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85" w:rsidRPr="006060FC" w:rsidRDefault="001C6A85" w:rsidP="001C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</w:pPr>
      <w:r w:rsidRPr="006060FC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t>ТЫКВА С ЯБЛОКАМИ И КОРИЦЕЙ</w:t>
      </w:r>
    </w:p>
    <w:p w:rsidR="001C6A85" w:rsidRPr="003019EB" w:rsidRDefault="001C6A85" w:rsidP="001C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C6A85" w:rsidRPr="001C6A85" w:rsidRDefault="001C6A85" w:rsidP="001C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A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0" cy="4143376"/>
            <wp:effectExtent l="19050" t="0" r="0" b="0"/>
            <wp:docPr id="1" name="Рисунок 1" descr="http://st.oede.by/st/img/recipe/192x144/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oede.by/st/img/recipe/192x144/5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85" w:rsidRPr="001C6A85" w:rsidRDefault="001C6A85" w:rsidP="001C6A8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A85">
        <w:rPr>
          <w:rFonts w:ascii="Times New Roman" w:eastAsia="Times New Roman" w:hAnsi="Times New Roman" w:cs="Times New Roman"/>
          <w:b/>
          <w:sz w:val="24"/>
          <w:szCs w:val="24"/>
        </w:rPr>
        <w:t>Категория: десерты</w:t>
      </w:r>
    </w:p>
    <w:p w:rsidR="001C6A85" w:rsidRPr="001C6A85" w:rsidRDefault="001C6A85" w:rsidP="001C6A8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3C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" name="Рисунок 2" descr="http://st.oede.by/st/img/icons/ico-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oede.by/st/img/icons/ico-cloc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C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C6A85">
        <w:rPr>
          <w:rFonts w:ascii="Times New Roman" w:eastAsia="Times New Roman" w:hAnsi="Times New Roman" w:cs="Times New Roman"/>
          <w:b/>
          <w:sz w:val="24"/>
          <w:szCs w:val="24"/>
        </w:rPr>
        <w:t> 30 минут</w:t>
      </w:r>
    </w:p>
    <w:p w:rsidR="001C6A85" w:rsidRPr="001C6A85" w:rsidRDefault="001C6A85" w:rsidP="001C6A8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A85">
        <w:rPr>
          <w:rFonts w:ascii="Times New Roman" w:eastAsia="Times New Roman" w:hAnsi="Times New Roman" w:cs="Times New Roman"/>
          <w:b/>
          <w:sz w:val="24"/>
          <w:szCs w:val="24"/>
        </w:rPr>
        <w:t>Сложность: Средне</w:t>
      </w:r>
    </w:p>
    <w:p w:rsidR="001C6A85" w:rsidRPr="006060FC" w:rsidRDefault="001C6A85" w:rsidP="006060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C6A85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6060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Продукты, входящие в рецепт</w:t>
      </w:r>
    </w:p>
    <w:p w:rsidR="003019EB" w:rsidRPr="001C6A85" w:rsidRDefault="003019EB" w:rsidP="006060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8886" w:type="dxa"/>
        <w:tblCellMar>
          <w:left w:w="0" w:type="dxa"/>
          <w:right w:w="0" w:type="dxa"/>
        </w:tblCellMar>
        <w:tblLook w:val="04A0"/>
      </w:tblPr>
      <w:tblGrid>
        <w:gridCol w:w="475"/>
        <w:gridCol w:w="3752"/>
        <w:gridCol w:w="4490"/>
        <w:gridCol w:w="169"/>
      </w:tblGrid>
      <w:tr w:rsidR="001C6A85" w:rsidRPr="001C6A85" w:rsidTr="001C6A8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Продукт: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Количество продуктов на 4 порции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яблоки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2 штуки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Растительное масло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2 столовые ложки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Тыква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300 грамм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Сахар, песок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2 столовые ложки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Корица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по вкусу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A85" w:rsidRPr="001C6A85" w:rsidTr="001C6A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Соль поваренная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</w:pPr>
            <w:r w:rsidRPr="001C6A85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по вкусу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6A85" w:rsidRPr="006060FC" w:rsidRDefault="001C6A85" w:rsidP="006060FC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060F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Приготовление</w:t>
      </w:r>
    </w:p>
    <w:p w:rsidR="001C6A85" w:rsidRPr="001C6A85" w:rsidRDefault="001C6A85" w:rsidP="00606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6A85">
        <w:rPr>
          <w:rFonts w:ascii="Times New Roman" w:eastAsia="Times New Roman" w:hAnsi="Times New Roman" w:cs="Times New Roman"/>
          <w:sz w:val="24"/>
          <w:szCs w:val="24"/>
        </w:rPr>
        <w:t>1. Тыкву и яблоки очистить от кожицы, семян и нарезать кубиками</w:t>
      </w:r>
    </w:p>
    <w:p w:rsidR="001C6A85" w:rsidRPr="001C6A85" w:rsidRDefault="001C6A85" w:rsidP="00606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6A85">
        <w:rPr>
          <w:rFonts w:ascii="Times New Roman" w:eastAsia="Times New Roman" w:hAnsi="Times New Roman" w:cs="Times New Roman"/>
          <w:sz w:val="24"/>
          <w:szCs w:val="24"/>
        </w:rPr>
        <w:t>2. Положить в емкость для тушения, добавить 100-150 г. воды или яблочного сока, полить маслом, перемешать и тушить до готовности 20 мин.</w:t>
      </w:r>
    </w:p>
    <w:p w:rsidR="001C6A85" w:rsidRPr="001C6A85" w:rsidRDefault="001C6A85" w:rsidP="006060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E12B7C" w:rsidRDefault="00E12B7C" w:rsidP="006060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A85" w:rsidRPr="008D622A" w:rsidRDefault="008D622A" w:rsidP="006060FC">
      <w:pPr>
        <w:jc w:val="center"/>
        <w:rPr>
          <w:rFonts w:ascii="Arial Black" w:hAnsi="Arial Black" w:cs="Times New Roman"/>
          <w:color w:val="FF0000"/>
          <w:sz w:val="96"/>
          <w:szCs w:val="96"/>
        </w:rPr>
      </w:pPr>
      <w:r w:rsidRPr="008D622A">
        <w:rPr>
          <w:rFonts w:ascii="Arial Black" w:hAnsi="Arial Black" w:cs="Times New Roman"/>
          <w:color w:val="FF0000"/>
          <w:sz w:val="96"/>
          <w:szCs w:val="96"/>
        </w:rPr>
        <w:t>3 класс</w:t>
      </w:r>
    </w:p>
    <w:p w:rsidR="003019EB" w:rsidRDefault="003019EB" w:rsidP="006060FC">
      <w:pPr>
        <w:pStyle w:val="1"/>
        <w:shd w:val="clear" w:color="auto" w:fill="FFFFFF"/>
        <w:spacing w:before="150" w:after="150" w:line="240" w:lineRule="auto"/>
        <w:textAlignment w:val="baseline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1C6A85" w:rsidRPr="000F1EE9" w:rsidRDefault="001C6A85" w:rsidP="001C6A85">
      <w:pPr>
        <w:pStyle w:val="1"/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0F1EE9">
        <w:rPr>
          <w:rFonts w:ascii="Times New Roman" w:hAnsi="Times New Roman" w:cs="Times New Roman"/>
          <w:bCs w:val="0"/>
          <w:color w:val="002060"/>
          <w:sz w:val="24"/>
          <w:szCs w:val="24"/>
        </w:rPr>
        <w:t>САЛАТ ИЗ КОРНЯ СЕЛЬДЕРЕЯ С МОРКОВЬЮ</w:t>
      </w:r>
    </w:p>
    <w:p w:rsidR="001C6A85" w:rsidRPr="001C6A85" w:rsidRDefault="001C6A85" w:rsidP="001C6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4375" cy="3393281"/>
            <wp:effectExtent l="19050" t="0" r="0" b="0"/>
            <wp:docPr id="11" name="Рисунок 11" descr="Салат из корня сельдерея с морков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лат из корня сельдерея с морковь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82" cy="339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85" w:rsidRPr="008D03CA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03CA">
        <w:rPr>
          <w:rFonts w:ascii="Times New Roman" w:hAnsi="Times New Roman" w:cs="Times New Roman"/>
          <w:sz w:val="24"/>
          <w:szCs w:val="24"/>
        </w:rPr>
        <w:t>Категория:</w:t>
      </w:r>
      <w:r w:rsidRPr="008D03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8D03CA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салаты</w:t>
        </w:r>
      </w:hyperlink>
    </w:p>
    <w:p w:rsidR="001C6A85" w:rsidRPr="008D03CA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03CA">
        <w:rPr>
          <w:rFonts w:ascii="Times New Roman" w:hAnsi="Times New Roman" w:cs="Times New Roman"/>
          <w:sz w:val="24"/>
          <w:szCs w:val="24"/>
        </w:rPr>
        <w:t>Подкатегория:</w:t>
      </w:r>
      <w:r w:rsidRPr="008D03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8D03CA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салаты с овощами</w:t>
        </w:r>
      </w:hyperlink>
    </w:p>
    <w:p w:rsidR="001C6A85" w:rsidRPr="008D03CA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03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12" name="Рисунок 12" descr="http://st.oede.by/st/img/icons/ico-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.oede.by/st/img/icons/ico-cloc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3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D03CA">
        <w:rPr>
          <w:rStyle w:val="duration"/>
          <w:rFonts w:ascii="Times New Roman" w:hAnsi="Times New Roman" w:cs="Times New Roman"/>
          <w:sz w:val="24"/>
          <w:szCs w:val="24"/>
          <w:bdr w:val="none" w:sz="0" w:space="0" w:color="auto" w:frame="1"/>
        </w:rPr>
        <w:t>10 минут</w:t>
      </w:r>
    </w:p>
    <w:p w:rsidR="001C6A85" w:rsidRPr="008D03CA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D03CA">
        <w:rPr>
          <w:rFonts w:ascii="Times New Roman" w:hAnsi="Times New Roman" w:cs="Times New Roman"/>
          <w:sz w:val="24"/>
          <w:szCs w:val="24"/>
        </w:rPr>
        <w:t>Сложность: Легко</w:t>
      </w:r>
    </w:p>
    <w:p w:rsidR="001C6A85" w:rsidRPr="006060FC" w:rsidRDefault="001C6A85" w:rsidP="001C6A85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Times New Roman"/>
          <w:b/>
          <w:sz w:val="28"/>
          <w:szCs w:val="28"/>
        </w:rPr>
      </w:pPr>
      <w:r w:rsidRPr="006060FC">
        <w:rPr>
          <w:rFonts w:ascii="Arial Black" w:hAnsi="Arial Black" w:cs="Times New Roman"/>
          <w:b/>
          <w:sz w:val="28"/>
          <w:szCs w:val="28"/>
        </w:rPr>
        <w:t>Продукты, входящие в рецепт</w:t>
      </w:r>
    </w:p>
    <w:tbl>
      <w:tblPr>
        <w:tblW w:w="9349" w:type="dxa"/>
        <w:tblInd w:w="-2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6"/>
        <w:gridCol w:w="7022"/>
        <w:gridCol w:w="282"/>
        <w:gridCol w:w="1417"/>
        <w:gridCol w:w="142"/>
      </w:tblGrid>
      <w:tr w:rsidR="001C6A85" w:rsidRPr="008D03CA" w:rsidTr="008D03CA">
        <w:tc>
          <w:tcPr>
            <w:tcW w:w="7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6060FC" w:rsidRDefault="001C6A85" w:rsidP="006060FC">
            <w:pPr>
              <w:pStyle w:val="ab"/>
              <w:rPr>
                <w:rFonts w:ascii="Arial Black" w:hAnsi="Arial Black"/>
              </w:rPr>
            </w:pPr>
            <w:r w:rsidRPr="006060FC">
              <w:rPr>
                <w:rFonts w:ascii="Arial Black" w:hAnsi="Arial Black"/>
              </w:rPr>
              <w:t>Продукт: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6060FC" w:rsidRDefault="001C6A85" w:rsidP="006060FC">
            <w:pPr>
              <w:pStyle w:val="ab"/>
              <w:rPr>
                <w:rFonts w:ascii="Arial Black" w:hAnsi="Arial Black"/>
              </w:rPr>
            </w:pPr>
            <w:r w:rsidRPr="006060FC">
              <w:rPr>
                <w:rFonts w:ascii="Arial Black" w:hAnsi="Arial Black"/>
              </w:rPr>
              <w:t>Количество:</w:t>
            </w:r>
          </w:p>
        </w:tc>
      </w:tr>
      <w:tr w:rsidR="001C6A85" w:rsidRPr="008D03CA" w:rsidTr="008D03CA">
        <w:trPr>
          <w:gridAfter w:val="1"/>
          <w:wAfter w:w="142" w:type="dxa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t>1.  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8D03CA" w:rsidRDefault="00205C2E" w:rsidP="001067A4">
            <w:pPr>
              <w:pStyle w:val="ab"/>
            </w:pPr>
            <w:hyperlink r:id="rId12" w:history="1">
              <w:r w:rsidR="001C6A85" w:rsidRPr="008D03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Морковь</w:t>
              </w:r>
            </w:hyperlink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8D03CA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D03CA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штука</w:t>
            </w:r>
          </w:p>
        </w:tc>
      </w:tr>
      <w:tr w:rsidR="001C6A85" w:rsidRPr="008D03CA" w:rsidTr="008D03CA">
        <w:trPr>
          <w:gridAfter w:val="1"/>
          <w:wAfter w:w="142" w:type="dxa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t>2.  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8D03CA" w:rsidRDefault="00205C2E" w:rsidP="001067A4">
            <w:pPr>
              <w:pStyle w:val="ab"/>
            </w:pPr>
            <w:hyperlink r:id="rId13" w:history="1">
              <w:r w:rsidR="001C6A85" w:rsidRPr="008D03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Соль поваренная</w:t>
              </w:r>
            </w:hyperlink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  <w:tr w:rsidR="001C6A85" w:rsidRPr="008D03CA" w:rsidTr="008D03CA">
        <w:trPr>
          <w:gridAfter w:val="1"/>
          <w:wAfter w:w="142" w:type="dxa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t>3.  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8D03CA" w:rsidRDefault="00205C2E" w:rsidP="001067A4">
            <w:pPr>
              <w:pStyle w:val="ab"/>
            </w:pPr>
            <w:hyperlink r:id="rId14" w:history="1">
              <w:r w:rsidR="001C6A85" w:rsidRPr="008D03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Перец черный</w:t>
              </w:r>
            </w:hyperlink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  <w:tr w:rsidR="001C6A85" w:rsidRPr="008D03CA" w:rsidTr="008D03CA">
        <w:trPr>
          <w:gridAfter w:val="1"/>
          <w:wAfter w:w="142" w:type="dxa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t>4.  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8D03CA" w:rsidRDefault="00205C2E" w:rsidP="001067A4">
            <w:pPr>
              <w:pStyle w:val="ab"/>
            </w:pPr>
            <w:hyperlink r:id="rId15" w:history="1">
              <w:r w:rsidR="001C6A85" w:rsidRPr="008D03C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Сельдерей (корень)</w:t>
              </w:r>
            </w:hyperlink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200</w:t>
            </w:r>
            <w:r w:rsidRPr="008D03CA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D03CA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</w:t>
            </w:r>
          </w:p>
        </w:tc>
      </w:tr>
      <w:tr w:rsidR="001C6A85" w:rsidRPr="008D03CA" w:rsidTr="008D03CA">
        <w:trPr>
          <w:gridAfter w:val="1"/>
          <w:wAfter w:w="142" w:type="dxa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t>5.  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 растительное (подсолнечное рафинированное, нерафинированное)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8D03CA" w:rsidRDefault="001C6A85" w:rsidP="001067A4">
            <w:pPr>
              <w:pStyle w:val="ab"/>
            </w:pPr>
            <w:r w:rsidRPr="008D03CA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</w:tbl>
    <w:p w:rsidR="001C6A85" w:rsidRPr="006060FC" w:rsidRDefault="001C6A85" w:rsidP="008D622A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Times New Roman"/>
          <w:b/>
          <w:sz w:val="24"/>
          <w:szCs w:val="24"/>
        </w:rPr>
      </w:pPr>
      <w:r w:rsidRPr="006060FC">
        <w:rPr>
          <w:rFonts w:ascii="Arial Black" w:hAnsi="Arial Black" w:cs="Times New Roman"/>
          <w:b/>
          <w:sz w:val="24"/>
          <w:szCs w:val="24"/>
        </w:rPr>
        <w:t>Приготовление</w:t>
      </w:r>
    </w:p>
    <w:p w:rsidR="001C6A85" w:rsidRDefault="001C6A85" w:rsidP="001C6A85">
      <w:pPr>
        <w:pStyle w:val="a4"/>
        <w:spacing w:before="0" w:beforeAutospacing="0" w:after="0" w:afterAutospacing="0"/>
        <w:textAlignment w:val="baseline"/>
      </w:pPr>
      <w:r w:rsidRPr="008D03CA">
        <w:t>Натереть овощи на терке для корейской моркови, добавить растительное масло, соль и перец по вкусу. Можно добавить смесь специй для салатов.</w:t>
      </w:r>
    </w:p>
    <w:p w:rsidR="00EE3182" w:rsidRPr="008D622A" w:rsidRDefault="00EE3182" w:rsidP="00EE3182">
      <w:pPr>
        <w:jc w:val="center"/>
        <w:rPr>
          <w:rFonts w:ascii="Arial Black" w:hAnsi="Arial Black" w:cs="Times New Roman"/>
          <w:color w:val="FF0000"/>
          <w:sz w:val="96"/>
          <w:szCs w:val="96"/>
        </w:rPr>
      </w:pPr>
      <w:r w:rsidRPr="008D622A">
        <w:rPr>
          <w:rFonts w:ascii="Arial Black" w:hAnsi="Arial Black" w:cs="Times New Roman"/>
          <w:color w:val="FF0000"/>
          <w:sz w:val="96"/>
          <w:szCs w:val="96"/>
        </w:rPr>
        <w:t>3 класс</w:t>
      </w:r>
    </w:p>
    <w:p w:rsidR="00EE3182" w:rsidRPr="008D03CA" w:rsidRDefault="00EE3182" w:rsidP="001C6A85">
      <w:pPr>
        <w:pStyle w:val="a4"/>
        <w:spacing w:before="0" w:beforeAutospacing="0" w:after="0" w:afterAutospacing="0"/>
        <w:textAlignment w:val="baseline"/>
      </w:pPr>
    </w:p>
    <w:p w:rsidR="003019EB" w:rsidRDefault="003019EB" w:rsidP="001C6A85">
      <w:pPr>
        <w:pStyle w:val="1"/>
        <w:spacing w:before="150" w:after="15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C6A85" w:rsidRPr="006060FC" w:rsidRDefault="001C6A85" w:rsidP="003019EB">
      <w:pPr>
        <w:pStyle w:val="1"/>
        <w:spacing w:before="150" w:after="15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2060"/>
        </w:rPr>
      </w:pPr>
      <w:r w:rsidRPr="006060FC">
        <w:rPr>
          <w:rFonts w:ascii="Times New Roman" w:hAnsi="Times New Roman" w:cs="Times New Roman"/>
          <w:bCs w:val="0"/>
          <w:color w:val="002060"/>
        </w:rPr>
        <w:t>КУКУРУЗНАЯ КАША</w:t>
      </w:r>
    </w:p>
    <w:p w:rsidR="001C6A85" w:rsidRPr="001C6A85" w:rsidRDefault="001C6A85" w:rsidP="001C6A85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5700" cy="2771775"/>
            <wp:effectExtent l="19050" t="0" r="0" b="0"/>
            <wp:docPr id="15" name="Рисунок 15" descr="Кукурузная 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курузная каш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85" w:rsidRPr="001C6A85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sz w:val="24"/>
          <w:szCs w:val="24"/>
        </w:rPr>
        <w:t>Категория:</w:t>
      </w:r>
      <w:r w:rsidRPr="001C6A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1C6A8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вторые блюда</w:t>
        </w:r>
      </w:hyperlink>
    </w:p>
    <w:p w:rsidR="001C6A85" w:rsidRPr="001C6A85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sz w:val="24"/>
          <w:szCs w:val="24"/>
        </w:rPr>
        <w:t>Подкатегория:</w:t>
      </w:r>
      <w:r w:rsidRPr="001C6A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1C6A8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гарниры</w:t>
        </w:r>
      </w:hyperlink>
    </w:p>
    <w:p w:rsidR="001C6A85" w:rsidRPr="001C6A85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16" name="Рисунок 16" descr="http://st.oede.by/st/img/icons/ico-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oede.by/st/img/icons/ico-cloc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A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C6A85">
        <w:rPr>
          <w:rStyle w:val="duration"/>
          <w:rFonts w:ascii="Times New Roman" w:hAnsi="Times New Roman" w:cs="Times New Roman"/>
          <w:sz w:val="24"/>
          <w:szCs w:val="24"/>
          <w:bdr w:val="none" w:sz="0" w:space="0" w:color="auto" w:frame="1"/>
        </w:rPr>
        <w:t>30 минут</w:t>
      </w:r>
    </w:p>
    <w:p w:rsidR="001C6A85" w:rsidRPr="001C6A85" w:rsidRDefault="001C6A85" w:rsidP="001C6A85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sz w:val="24"/>
          <w:szCs w:val="24"/>
        </w:rPr>
        <w:t>Сложность: Легко</w:t>
      </w:r>
    </w:p>
    <w:p w:rsidR="001C6A85" w:rsidRPr="006060FC" w:rsidRDefault="001C6A85" w:rsidP="006060FC">
      <w:pPr>
        <w:spacing w:after="0" w:line="240" w:lineRule="auto"/>
        <w:jc w:val="center"/>
        <w:textAlignment w:val="baseline"/>
        <w:rPr>
          <w:rFonts w:ascii="Arial Black" w:hAnsi="Arial Black" w:cs="Times New Roman"/>
          <w:b/>
          <w:sz w:val="24"/>
          <w:szCs w:val="24"/>
        </w:rPr>
      </w:pPr>
      <w:r w:rsidRPr="006060FC">
        <w:rPr>
          <w:rFonts w:ascii="Arial Black" w:hAnsi="Arial Black" w:cs="Times New Roman"/>
          <w:b/>
          <w:sz w:val="24"/>
          <w:szCs w:val="24"/>
        </w:rPr>
        <w:t>Продукты, входящие в рецепт</w:t>
      </w:r>
    </w:p>
    <w:tbl>
      <w:tblPr>
        <w:tblW w:w="6995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4346"/>
        <w:gridCol w:w="2069"/>
      </w:tblGrid>
      <w:tr w:rsidR="001C6A85" w:rsidRPr="006060FC" w:rsidTr="003019EB">
        <w:trPr>
          <w:jc w:val="center"/>
        </w:trPr>
        <w:tc>
          <w:tcPr>
            <w:tcW w:w="4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6060FC" w:rsidRDefault="001C6A85" w:rsidP="006060FC">
            <w:pPr>
              <w:spacing w:after="0"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060FC">
              <w:rPr>
                <w:rFonts w:ascii="Arial Black" w:hAnsi="Arial Black" w:cs="Times New Roman"/>
                <w:b/>
                <w:sz w:val="24"/>
                <w:szCs w:val="24"/>
              </w:rPr>
              <w:t>Продукт: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6060FC" w:rsidRDefault="001C6A85" w:rsidP="006060FC">
            <w:pPr>
              <w:spacing w:after="0" w:line="240" w:lineRule="auto"/>
              <w:jc w:val="right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6060FC">
              <w:rPr>
                <w:rFonts w:ascii="Arial Black" w:hAnsi="Arial Black" w:cs="Times New Roman"/>
                <w:b/>
                <w:sz w:val="24"/>
                <w:szCs w:val="24"/>
              </w:rPr>
              <w:t>Количество:</w:t>
            </w:r>
          </w:p>
        </w:tc>
      </w:tr>
      <w:tr w:rsidR="001C6A85" w:rsidRPr="001C6A85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1C6A85" w:rsidRDefault="00205C2E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6A85" w:rsidRPr="001C6A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Соль поваренная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  <w:tr w:rsidR="001C6A85" w:rsidRPr="001C6A85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Fonts w:ascii="Times New Roman" w:hAnsi="Times New Roman" w:cs="Times New Roman"/>
                <w:sz w:val="24"/>
                <w:szCs w:val="24"/>
              </w:rPr>
              <w:t>2.  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 сливочное несоленое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  <w:r w:rsidRPr="001C6A85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C6A85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грамм</w:t>
            </w:r>
          </w:p>
        </w:tc>
      </w:tr>
      <w:tr w:rsidR="001C6A85" w:rsidRPr="001C6A85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Fonts w:ascii="Times New Roman" w:hAnsi="Times New Roman" w:cs="Times New Roman"/>
                <w:sz w:val="24"/>
                <w:szCs w:val="24"/>
              </w:rPr>
              <w:t>3.  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C6A85" w:rsidRPr="001C6A85" w:rsidRDefault="001C6A85" w:rsidP="00606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Крупа кукурузная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1C6A85" w:rsidRPr="001C6A85" w:rsidRDefault="001C6A85" w:rsidP="006060F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A85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0.5</w:t>
            </w:r>
            <w:r w:rsidRPr="001C6A85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C6A85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стакана</w:t>
            </w:r>
          </w:p>
        </w:tc>
      </w:tr>
    </w:tbl>
    <w:p w:rsidR="001C6A85" w:rsidRPr="001C6A85" w:rsidRDefault="001C6A85" w:rsidP="006060F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C6A85">
        <w:rPr>
          <w:rFonts w:ascii="Times New Roman" w:hAnsi="Times New Roman" w:cs="Times New Roman"/>
          <w:sz w:val="24"/>
          <w:szCs w:val="24"/>
        </w:rPr>
        <w:t> </w:t>
      </w:r>
    </w:p>
    <w:p w:rsidR="001C6A85" w:rsidRPr="000F1EE9" w:rsidRDefault="001C6A85" w:rsidP="001C6A85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F1EE9">
        <w:rPr>
          <w:rFonts w:ascii="Times New Roman" w:hAnsi="Times New Roman" w:cs="Times New Roman"/>
          <w:b/>
          <w:sz w:val="28"/>
          <w:szCs w:val="28"/>
        </w:rPr>
        <w:t>Приготовление</w:t>
      </w:r>
    </w:p>
    <w:p w:rsidR="001C6A85" w:rsidRPr="001C6A85" w:rsidRDefault="001C6A85" w:rsidP="001C6A85">
      <w:pPr>
        <w:pStyle w:val="a4"/>
        <w:spacing w:before="0" w:beforeAutospacing="0" w:after="0" w:afterAutospacing="0"/>
        <w:jc w:val="both"/>
        <w:textAlignment w:val="baseline"/>
      </w:pPr>
      <w:r w:rsidRPr="001C6A85">
        <w:t>1. На 1/2 стакана крупы взять полтора стакана воды. Воду вскипятить, и засыпать туда крупу, постоянно помешивая.</w:t>
      </w:r>
    </w:p>
    <w:p w:rsidR="001C6A85" w:rsidRPr="001C6A85" w:rsidRDefault="001C6A85" w:rsidP="001C6A85">
      <w:pPr>
        <w:pStyle w:val="a4"/>
        <w:spacing w:before="0" w:beforeAutospacing="0" w:after="0" w:afterAutospacing="0"/>
        <w:jc w:val="both"/>
        <w:textAlignment w:val="baseline"/>
      </w:pPr>
      <w:r w:rsidRPr="001C6A85">
        <w:t>2. Продолжая помешивать варить 5 минут на среднем огне, а затем еще 10 минут, не перемешивая с закрытой крышкой на слабом огне.</w:t>
      </w:r>
    </w:p>
    <w:p w:rsidR="001C6A85" w:rsidRPr="001C6A85" w:rsidRDefault="001C6A85" w:rsidP="001C6A85">
      <w:pPr>
        <w:pStyle w:val="a4"/>
        <w:spacing w:before="0" w:beforeAutospacing="0" w:after="0" w:afterAutospacing="0"/>
        <w:jc w:val="both"/>
        <w:textAlignment w:val="baseline"/>
      </w:pPr>
      <w:r w:rsidRPr="001C6A85">
        <w:t>3. Готовую кашу приправить маслом.</w:t>
      </w:r>
    </w:p>
    <w:p w:rsidR="008D622A" w:rsidRPr="008D622A" w:rsidRDefault="008D622A" w:rsidP="006060FC">
      <w:pPr>
        <w:jc w:val="center"/>
        <w:rPr>
          <w:rFonts w:ascii="Arial Black" w:hAnsi="Arial Black" w:cs="Times New Roman"/>
          <w:color w:val="FF0000"/>
          <w:sz w:val="96"/>
          <w:szCs w:val="96"/>
        </w:rPr>
      </w:pPr>
      <w:r w:rsidRPr="008D622A">
        <w:rPr>
          <w:rFonts w:ascii="Arial Black" w:hAnsi="Arial Black" w:cs="Times New Roman"/>
          <w:color w:val="FF0000"/>
          <w:sz w:val="96"/>
          <w:szCs w:val="96"/>
        </w:rPr>
        <w:t>3 класс</w:t>
      </w:r>
    </w:p>
    <w:p w:rsidR="003019EB" w:rsidRDefault="003019EB" w:rsidP="003019EB"/>
    <w:p w:rsidR="003019EB" w:rsidRPr="00EE3182" w:rsidRDefault="003019EB" w:rsidP="003019EB">
      <w:pPr>
        <w:pStyle w:val="1"/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EE3182">
        <w:rPr>
          <w:rFonts w:ascii="Times New Roman" w:hAnsi="Times New Roman" w:cs="Times New Roman"/>
          <w:bCs w:val="0"/>
          <w:color w:val="002060"/>
          <w:sz w:val="24"/>
          <w:szCs w:val="24"/>
        </w:rPr>
        <w:lastRenderedPageBreak/>
        <w:t>ТОСТЫ С ПАСТОЙ ИЗ АВОКАДО</w:t>
      </w:r>
    </w:p>
    <w:p w:rsidR="003019EB" w:rsidRPr="003019EB" w:rsidRDefault="003019EB" w:rsidP="003019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3206" cy="2664905"/>
            <wp:effectExtent l="19050" t="0" r="9144" b="0"/>
            <wp:docPr id="19" name="Рисунок 19" descr="Тосты с пастой из авока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сты с пастой из авокад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29" cy="266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9EB" w:rsidRPr="003019EB" w:rsidRDefault="003019EB" w:rsidP="003019EB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9EB">
        <w:rPr>
          <w:rFonts w:ascii="Times New Roman" w:hAnsi="Times New Roman" w:cs="Times New Roman"/>
          <w:sz w:val="24"/>
          <w:szCs w:val="24"/>
        </w:rPr>
        <w:t>Категория:</w:t>
      </w:r>
      <w:r w:rsidRPr="003019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history="1">
        <w:r w:rsidRPr="003019EB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Закуски и бутерброды</w:t>
        </w:r>
      </w:hyperlink>
    </w:p>
    <w:p w:rsidR="003019EB" w:rsidRPr="003019EB" w:rsidRDefault="003019EB" w:rsidP="003019EB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20" name="Рисунок 20" descr="http://st.oede.by/st/img/icons/ico-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.oede.by/st/img/icons/ico-cloc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9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019EB">
        <w:rPr>
          <w:rStyle w:val="duration"/>
          <w:rFonts w:ascii="Times New Roman" w:hAnsi="Times New Roman" w:cs="Times New Roman"/>
          <w:sz w:val="24"/>
          <w:szCs w:val="24"/>
          <w:bdr w:val="none" w:sz="0" w:space="0" w:color="auto" w:frame="1"/>
        </w:rPr>
        <w:t>15 минут</w:t>
      </w:r>
    </w:p>
    <w:p w:rsidR="003019EB" w:rsidRPr="003019EB" w:rsidRDefault="003019EB" w:rsidP="003019EB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019EB">
        <w:rPr>
          <w:rFonts w:ascii="Times New Roman" w:hAnsi="Times New Roman" w:cs="Times New Roman"/>
          <w:sz w:val="24"/>
          <w:szCs w:val="24"/>
        </w:rPr>
        <w:t>Сложность: Легко</w:t>
      </w:r>
    </w:p>
    <w:p w:rsidR="003019EB" w:rsidRPr="003019EB" w:rsidRDefault="003019EB" w:rsidP="00EE31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19EB">
        <w:rPr>
          <w:rFonts w:ascii="Times New Roman" w:hAnsi="Times New Roman" w:cs="Times New Roman"/>
          <w:b/>
          <w:sz w:val="24"/>
          <w:szCs w:val="24"/>
        </w:rPr>
        <w:t>Продукты, входящие в рецепт</w:t>
      </w:r>
    </w:p>
    <w:tbl>
      <w:tblPr>
        <w:tblW w:w="78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4646"/>
        <w:gridCol w:w="2568"/>
      </w:tblGrid>
      <w:tr w:rsidR="003019EB" w:rsidRPr="003019EB" w:rsidTr="003019EB">
        <w:trPr>
          <w:jc w:val="center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Количество: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1.  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205C2E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19EB" w:rsidRPr="003019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Авокадо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штука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2.  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205C2E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19EB" w:rsidRPr="003019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Соль поваренная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3.  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205C2E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19EB" w:rsidRPr="003019E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Перец черный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вкусу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4.  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Огурец грунтовый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штука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5.  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Помидоры (томаты)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штуки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6.  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Сок лимонный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столовые ложки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7.  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Масло оливковое рафинированное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столовые ложки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8.  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Хлеб пшеничный из муки высшего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EE3182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штука</w:t>
            </w:r>
          </w:p>
        </w:tc>
      </w:tr>
      <w:tr w:rsidR="003019EB" w:rsidRPr="003019EB" w:rsidTr="003019E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0" w:type="dxa"/>
            </w:tcMar>
            <w:hideMark/>
          </w:tcPr>
          <w:p w:rsidR="003019EB" w:rsidRPr="003019EB" w:rsidRDefault="003019EB" w:rsidP="00EE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Fonts w:ascii="Times New Roman" w:hAnsi="Times New Roman" w:cs="Times New Roman"/>
                <w:sz w:val="24"/>
                <w:szCs w:val="24"/>
              </w:rPr>
              <w:t>9.  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019EB" w:rsidRPr="003019EB" w:rsidRDefault="003019EB" w:rsidP="003019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nam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Горчица французская (черная)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35" w:type="dxa"/>
              <w:bottom w:w="75" w:type="dxa"/>
            </w:tcMar>
            <w:vAlign w:val="center"/>
            <w:hideMark/>
          </w:tcPr>
          <w:p w:rsidR="003019EB" w:rsidRPr="003019EB" w:rsidRDefault="003019EB" w:rsidP="003019EB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19EB">
              <w:rPr>
                <w:rStyle w:val="valu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Pr="003019EB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019EB">
              <w:rPr>
                <w:rStyle w:val="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чайные ложки</w:t>
            </w:r>
          </w:p>
        </w:tc>
      </w:tr>
    </w:tbl>
    <w:p w:rsidR="003019EB" w:rsidRPr="003019EB" w:rsidRDefault="003019EB" w:rsidP="003019E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19EB">
        <w:rPr>
          <w:rFonts w:ascii="Times New Roman" w:hAnsi="Times New Roman" w:cs="Times New Roman"/>
          <w:b/>
          <w:sz w:val="24"/>
          <w:szCs w:val="24"/>
        </w:rPr>
        <w:t>Приготовление</w:t>
      </w:r>
    </w:p>
    <w:p w:rsidR="003019EB" w:rsidRDefault="00EE3182" w:rsidP="00EE3182">
      <w:pPr>
        <w:pStyle w:val="a4"/>
        <w:spacing w:before="0" w:beforeAutospacing="0" w:after="0" w:afterAutospacing="0"/>
        <w:ind w:left="720"/>
        <w:textAlignment w:val="baseline"/>
      </w:pPr>
      <w:r>
        <w:t xml:space="preserve">1. </w:t>
      </w:r>
      <w:r w:rsidR="003019EB" w:rsidRPr="003019EB">
        <w:t>Измельчить в блендере мякоть авокадо</w:t>
      </w:r>
      <w:r w:rsidR="003019EB" w:rsidRPr="003019EB">
        <w:br/>
        <w:t>2. Добавить масло, лимонный сок, горчицу, перец и соль по вкусу.</w:t>
      </w:r>
      <w:r w:rsidR="003019EB" w:rsidRPr="003019EB">
        <w:br/>
        <w:t>3. Нарезать хлеб ломтиками, подсушите в тостере. Выложить на каждый тост пасту из авокадо, сверху положите кружочки помидоров или огурцов.</w:t>
      </w:r>
    </w:p>
    <w:p w:rsidR="00EE3182" w:rsidRDefault="00EE3182" w:rsidP="00EE3182">
      <w:pPr>
        <w:pStyle w:val="a4"/>
        <w:spacing w:before="0" w:beforeAutospacing="0" w:after="0" w:afterAutospacing="0"/>
        <w:ind w:left="720"/>
        <w:textAlignment w:val="baseline"/>
      </w:pPr>
    </w:p>
    <w:p w:rsidR="00EE3182" w:rsidRPr="008D622A" w:rsidRDefault="00EE3182" w:rsidP="00EE3182">
      <w:pPr>
        <w:jc w:val="center"/>
        <w:rPr>
          <w:rFonts w:ascii="Arial Black" w:hAnsi="Arial Black" w:cs="Times New Roman"/>
          <w:color w:val="FF0000"/>
          <w:sz w:val="96"/>
          <w:szCs w:val="96"/>
        </w:rPr>
      </w:pPr>
      <w:r w:rsidRPr="008D622A">
        <w:rPr>
          <w:rFonts w:ascii="Arial Black" w:hAnsi="Arial Black" w:cs="Times New Roman"/>
          <w:color w:val="FF0000"/>
          <w:sz w:val="96"/>
          <w:szCs w:val="96"/>
        </w:rPr>
        <w:t>3 класс</w:t>
      </w:r>
    </w:p>
    <w:p w:rsidR="00EE3182" w:rsidRPr="003019EB" w:rsidRDefault="00EE3182" w:rsidP="00EE3182">
      <w:pPr>
        <w:pStyle w:val="a4"/>
        <w:spacing w:before="0" w:beforeAutospacing="0" w:after="0" w:afterAutospacing="0"/>
        <w:ind w:left="720"/>
        <w:textAlignment w:val="baseline"/>
      </w:pPr>
    </w:p>
    <w:sectPr w:rsidR="00EE3182" w:rsidRPr="003019EB" w:rsidSect="008D03CA">
      <w:pgSz w:w="11906" w:h="16838"/>
      <w:pgMar w:top="1134" w:right="1558" w:bottom="709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38" w:rsidRDefault="00A23B38" w:rsidP="001C6A85">
      <w:pPr>
        <w:spacing w:after="0" w:line="240" w:lineRule="auto"/>
      </w:pPr>
      <w:r>
        <w:separator/>
      </w:r>
    </w:p>
  </w:endnote>
  <w:endnote w:type="continuationSeparator" w:id="1">
    <w:p w:rsidR="00A23B38" w:rsidRDefault="00A23B38" w:rsidP="001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38" w:rsidRDefault="00A23B38" w:rsidP="001C6A85">
      <w:pPr>
        <w:spacing w:after="0" w:line="240" w:lineRule="auto"/>
      </w:pPr>
      <w:r>
        <w:separator/>
      </w:r>
    </w:p>
  </w:footnote>
  <w:footnote w:type="continuationSeparator" w:id="1">
    <w:p w:rsidR="00A23B38" w:rsidRDefault="00A23B38" w:rsidP="001C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347A"/>
    <w:multiLevelType w:val="hybridMultilevel"/>
    <w:tmpl w:val="4916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A85"/>
    <w:rsid w:val="00051C5B"/>
    <w:rsid w:val="000F1EE9"/>
    <w:rsid w:val="001067A4"/>
    <w:rsid w:val="001C6A85"/>
    <w:rsid w:val="00205C2E"/>
    <w:rsid w:val="002341A8"/>
    <w:rsid w:val="003019EB"/>
    <w:rsid w:val="00324F61"/>
    <w:rsid w:val="006060FC"/>
    <w:rsid w:val="008D03CA"/>
    <w:rsid w:val="008D622A"/>
    <w:rsid w:val="00A23B38"/>
    <w:rsid w:val="00AD3EBD"/>
    <w:rsid w:val="00C068B6"/>
    <w:rsid w:val="00D95444"/>
    <w:rsid w:val="00E12B7C"/>
    <w:rsid w:val="00EE3182"/>
    <w:rsid w:val="00FA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FB"/>
  </w:style>
  <w:style w:type="paragraph" w:styleId="1">
    <w:name w:val="heading 1"/>
    <w:basedOn w:val="a"/>
    <w:next w:val="a"/>
    <w:link w:val="10"/>
    <w:uiPriority w:val="9"/>
    <w:qFormat/>
    <w:rsid w:val="001C6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C6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6A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C6A85"/>
  </w:style>
  <w:style w:type="character" w:styleId="a3">
    <w:name w:val="Hyperlink"/>
    <w:basedOn w:val="a0"/>
    <w:uiPriority w:val="99"/>
    <w:semiHidden/>
    <w:unhideWhenUsed/>
    <w:rsid w:val="001C6A85"/>
    <w:rPr>
      <w:color w:val="0000FF"/>
      <w:u w:val="single"/>
    </w:rPr>
  </w:style>
  <w:style w:type="character" w:customStyle="1" w:styleId="value">
    <w:name w:val="value"/>
    <w:basedOn w:val="a0"/>
    <w:rsid w:val="001C6A85"/>
  </w:style>
  <w:style w:type="character" w:customStyle="1" w:styleId="type">
    <w:name w:val="type"/>
    <w:basedOn w:val="a0"/>
    <w:rsid w:val="001C6A85"/>
  </w:style>
  <w:style w:type="paragraph" w:styleId="a4">
    <w:name w:val="Normal (Web)"/>
    <w:basedOn w:val="a"/>
    <w:uiPriority w:val="99"/>
    <w:unhideWhenUsed/>
    <w:rsid w:val="001C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A85"/>
  </w:style>
  <w:style w:type="paragraph" w:styleId="a9">
    <w:name w:val="footer"/>
    <w:basedOn w:val="a"/>
    <w:link w:val="aa"/>
    <w:uiPriority w:val="99"/>
    <w:semiHidden/>
    <w:unhideWhenUsed/>
    <w:rsid w:val="001C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A85"/>
  </w:style>
  <w:style w:type="character" w:customStyle="1" w:styleId="10">
    <w:name w:val="Заголовок 1 Знак"/>
    <w:basedOn w:val="a0"/>
    <w:link w:val="1"/>
    <w:uiPriority w:val="9"/>
    <w:rsid w:val="001C6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uration">
    <w:name w:val="duration"/>
    <w:basedOn w:val="a0"/>
    <w:rsid w:val="001C6A85"/>
  </w:style>
  <w:style w:type="character" w:customStyle="1" w:styleId="blue">
    <w:name w:val="blue"/>
    <w:basedOn w:val="a0"/>
    <w:rsid w:val="001C6A85"/>
  </w:style>
  <w:style w:type="character" w:customStyle="1" w:styleId="name">
    <w:name w:val="name"/>
    <w:basedOn w:val="a0"/>
    <w:rsid w:val="001C6A85"/>
  </w:style>
  <w:style w:type="character" w:customStyle="1" w:styleId="30">
    <w:name w:val="Заголовок 3 Знак"/>
    <w:basedOn w:val="a0"/>
    <w:link w:val="3"/>
    <w:uiPriority w:val="9"/>
    <w:semiHidden/>
    <w:rsid w:val="001C6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6060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530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4" w:color="E0E0E0"/>
                    <w:right w:val="single" w:sz="6" w:space="0" w:color="E0E0E0"/>
                  </w:divBdr>
                  <w:divsChild>
                    <w:div w:id="6298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07896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1477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4508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860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4" w:color="E0E0E0"/>
                        <w:right w:val="single" w:sz="6" w:space="0" w:color="E0E0E0"/>
                      </w:divBdr>
                      <w:divsChild>
                        <w:div w:id="20663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155852">
              <w:marLeft w:val="0"/>
              <w:marRight w:val="0"/>
              <w:marTop w:val="0"/>
              <w:marBottom w:val="165"/>
              <w:divBdr>
                <w:top w:val="none" w:sz="0" w:space="15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  <w:div w:id="11468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6371">
              <w:marLeft w:val="0"/>
              <w:marRight w:val="0"/>
              <w:marTop w:val="0"/>
              <w:marBottom w:val="165"/>
              <w:divBdr>
                <w:top w:val="none" w:sz="0" w:space="15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  <w:div w:id="350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48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4447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4" w:color="E0E0E0"/>
                    <w:right w:val="single" w:sz="6" w:space="0" w:color="E0E0E0"/>
                  </w:divBdr>
                  <w:divsChild>
                    <w:div w:id="770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861076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15257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0877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2066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231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4" w:color="E0E0E0"/>
                    <w:right w:val="single" w:sz="6" w:space="0" w:color="E0E0E0"/>
                  </w:divBdr>
                  <w:divsChild>
                    <w:div w:id="2185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49195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1004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4940">
          <w:marLeft w:val="0"/>
          <w:marRight w:val="0"/>
          <w:marTop w:val="0"/>
          <w:marBottom w:val="165"/>
          <w:divBdr>
            <w:top w:val="none" w:sz="0" w:space="15" w:color="auto"/>
            <w:left w:val="none" w:sz="0" w:space="0" w:color="auto"/>
            <w:bottom w:val="single" w:sz="12" w:space="4" w:color="DDDDDD"/>
            <w:right w:val="none" w:sz="0" w:space="0" w:color="auto"/>
          </w:divBdr>
        </w:div>
        <w:div w:id="28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oede.by/foodstuff/pripravy_specii_i_sousy/pripravy/sol_povarennaya/" TargetMode="External"/><Relationship Id="rId18" Type="http://schemas.openxmlformats.org/officeDocument/2006/relationships/hyperlink" Target="http://oede.by/recipe/vtorye_blyuda/garnir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ede.by/recipe/zakuski_i_buterbrody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oede.by/foodstuff/ovoschi_i_frukty/svezhie_ovoschi/korneplody/morkov/" TargetMode="External"/><Relationship Id="rId17" Type="http://schemas.openxmlformats.org/officeDocument/2006/relationships/hyperlink" Target="http://oede.by/recipe/vtorye_blyud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ede.by/recipe/salaty/salaty_s_ovoschami/" TargetMode="External"/><Relationship Id="rId24" Type="http://schemas.openxmlformats.org/officeDocument/2006/relationships/hyperlink" Target="http://oede.by/foodstuff/pripravy_specii_i_sousy/pryanosti/perec_cherny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ede.by/foodstuff/ovoschi_i_frukty/svezhie_ovoschi/korneplody/selderej_koren/" TargetMode="External"/><Relationship Id="rId23" Type="http://schemas.openxmlformats.org/officeDocument/2006/relationships/hyperlink" Target="http://oede.by/foodstuff/pripravy_specii_i_sousy/pripravy/sol_povarennaya/" TargetMode="External"/><Relationship Id="rId10" Type="http://schemas.openxmlformats.org/officeDocument/2006/relationships/hyperlink" Target="http://oede.by/recipe/salaty/" TargetMode="External"/><Relationship Id="rId19" Type="http://schemas.openxmlformats.org/officeDocument/2006/relationships/hyperlink" Target="http://oede.by/foodstuff/pripravy_specii_i_sousy/pripravy/sol_povarennay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ede.by/foodstuff/pripravy_specii_i_sousy/pryanosti/perec_chernyj/" TargetMode="External"/><Relationship Id="rId22" Type="http://schemas.openxmlformats.org/officeDocument/2006/relationships/hyperlink" Target="http://oede.by/foodstuff/ovoschi_i_frukty/plody_svezhie/tropicheskie_plody/avoka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8</cp:revision>
  <dcterms:created xsi:type="dcterms:W3CDTF">2014-01-23T23:23:00Z</dcterms:created>
  <dcterms:modified xsi:type="dcterms:W3CDTF">2018-02-11T14:27:00Z</dcterms:modified>
</cp:coreProperties>
</file>