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18" w:rsidRDefault="00E40418" w:rsidP="00E40418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E40418" w:rsidRDefault="00E40418" w:rsidP="00E40418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«Митинская основная школа»</w:t>
      </w:r>
    </w:p>
    <w:p w:rsidR="00E40418" w:rsidRDefault="00E40418" w:rsidP="00E40418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E40418" w:rsidRDefault="00E40418" w:rsidP="00E40418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418" w:rsidRDefault="00E40418" w:rsidP="00E40418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E40418" w:rsidRDefault="00E40418" w:rsidP="00E40418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E40418" w:rsidRDefault="00E40418" w:rsidP="00E4041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Утверждена приказом директора</w:t>
      </w:r>
    </w:p>
    <w:p w:rsidR="00E40418" w:rsidRDefault="00E40418" w:rsidP="00E40418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образовательного учреждения</w:t>
      </w:r>
    </w:p>
    <w:p w:rsidR="00E40418" w:rsidRDefault="00E40418" w:rsidP="00E40418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E40418" w:rsidRDefault="00E40418" w:rsidP="00E40418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№__57___ от 01.09.2018</w:t>
      </w:r>
    </w:p>
    <w:p w:rsidR="00E40418" w:rsidRDefault="00E40418" w:rsidP="00E40418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40418" w:rsidRDefault="00E40418" w:rsidP="00E40418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Директор школы:             Лукьянова О.А.</w:t>
      </w:r>
    </w:p>
    <w:p w:rsidR="00E40418" w:rsidRDefault="00E40418" w:rsidP="00E40418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E40418" w:rsidRDefault="00E40418" w:rsidP="00E40418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E40418" w:rsidRDefault="00E40418" w:rsidP="00E40418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E40418" w:rsidRDefault="00E40418" w:rsidP="00E40418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E40418" w:rsidRDefault="00E40418" w:rsidP="00E40418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«Алгебра»</w:t>
      </w:r>
    </w:p>
    <w:p w:rsidR="00E40418" w:rsidRDefault="00E40418" w:rsidP="00E40418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9 класс</w:t>
      </w:r>
    </w:p>
    <w:p w:rsidR="00E40418" w:rsidRDefault="00E40418" w:rsidP="00E40418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40418" w:rsidRDefault="00E40418" w:rsidP="00E40418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40418" w:rsidRDefault="00E40418" w:rsidP="00E4041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Филиновой Татьяны Львовны,</w:t>
      </w:r>
    </w:p>
    <w:p w:rsidR="00E40418" w:rsidRDefault="00E40418" w:rsidP="00E4041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учителя  высшей</w:t>
      </w:r>
    </w:p>
    <w:p w:rsidR="00E40418" w:rsidRDefault="00E40418" w:rsidP="00E40418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квалификационной категории</w:t>
      </w:r>
    </w:p>
    <w:p w:rsidR="00E40418" w:rsidRDefault="00E40418" w:rsidP="00E40418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</w:t>
      </w:r>
    </w:p>
    <w:p w:rsidR="00E40418" w:rsidRDefault="00E40418" w:rsidP="00E40418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2018-2019 учебный год</w:t>
      </w:r>
    </w:p>
    <w:p w:rsidR="005D1777" w:rsidRPr="00CE5554" w:rsidRDefault="005D1777" w:rsidP="005D1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D1777" w:rsidRPr="00CE5554" w:rsidRDefault="005D1777" w:rsidP="005D1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5D1777" w:rsidRPr="00205218" w:rsidRDefault="005D1777" w:rsidP="005D1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алгебре 9 класса 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 федерального компонента государственного образовательного стандарта  общего образования  на основе документов:</w:t>
      </w:r>
    </w:p>
    <w:p w:rsidR="005D1777" w:rsidRPr="00205218" w:rsidRDefault="005D1777" w:rsidP="005D17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Примерные программы основного общего образования. Математика.</w:t>
      </w:r>
      <w:r w:rsidR="00B2711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М.: Просвещение,  2016г</w:t>
      </w:r>
      <w:r w:rsidRPr="002052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– (Стандарты второго поколения);</w:t>
      </w:r>
    </w:p>
    <w:p w:rsidR="005D1777" w:rsidRPr="00205218" w:rsidRDefault="005D1777" w:rsidP="005D17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Фундаментальное ядро содержания общего образования / под ред. В.В.Козлова, А.М.Кондакова. —</w:t>
      </w:r>
      <w:r w:rsidRPr="00205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Просвещение,  2010. 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– (Стандарты второго поколения);</w:t>
      </w:r>
    </w:p>
    <w:p w:rsidR="005D1777" w:rsidRDefault="005D1777" w:rsidP="005D17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 [</w:t>
      </w:r>
      <w:r w:rsidRPr="0020521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Е.С.Савинов].</w:t>
      </w:r>
      <w:r w:rsidRPr="0020521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М.: Просвещение,  2011. 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– (Стандарты второго поколения);</w:t>
      </w:r>
    </w:p>
    <w:p w:rsidR="005D1777" w:rsidRPr="00CE5554" w:rsidRDefault="005D1777" w:rsidP="005D17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sz w:val="24"/>
          <w:szCs w:val="24"/>
        </w:rPr>
        <w:t xml:space="preserve">Сборник рабочих программ. Алгебра. 7-9 классы / 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20521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оставитель Т. А. Бурмистрова].</w:t>
      </w:r>
      <w:r w:rsidRPr="0020521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М. Просвещение, 201</w:t>
      </w:r>
      <w:r w:rsidR="00B2711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777" w:rsidRPr="00AB6A57" w:rsidRDefault="005D1777" w:rsidP="005D17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A57">
        <w:rPr>
          <w:rFonts w:ascii="Times New Roman" w:eastAsia="SimSun" w:hAnsi="Times New Roman" w:cs="Times New Roman"/>
          <w:sz w:val="24"/>
          <w:szCs w:val="24"/>
          <w:lang w:eastAsia="zh-CN"/>
        </w:rPr>
        <w:t>Основн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ая</w:t>
      </w:r>
      <w:r w:rsidRPr="00AB6A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Образовательн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ая</w:t>
      </w:r>
      <w:r w:rsidRPr="00AB6A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Программ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AB6A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основного общего образования МОБУ «Митинская ОШ».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составлении рабочей программы учтены рекомендации авторского коллектива УМК под редакцией Г.В.Дорофеева, а также  основные идеи и положения Программы  развития и формирования универсальных учебных действий для основного общего образования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777" w:rsidRPr="00205218" w:rsidRDefault="005D1777" w:rsidP="005D1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алгебре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класса разработана на основе федерального компонента государственного образовательного стандарта общего образования второго поколения.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елью его реализации является не предметный, а личностный результат. Важна, прежде всего, личность самого ребёнка и происходящие с ним в процессе обучения изменения, а не сумма знаний, накопленная за время обучения в школе. 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деятельности. С этих позиций </w:t>
      </w:r>
      <w:r w:rsidRPr="00205218">
        <w:rPr>
          <w:rFonts w:ascii="Times New Roman" w:eastAsia="Times New Roman" w:hAnsi="Times New Roman" w:cs="Times New Roman"/>
          <w:i/>
          <w:sz w:val="24"/>
          <w:szCs w:val="24"/>
        </w:rPr>
        <w:t>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. Это определяет </w:t>
      </w:r>
      <w:r w:rsidRPr="00205218">
        <w:rPr>
          <w:rFonts w:ascii="Times New Roman" w:eastAsia="Times New Roman" w:hAnsi="Times New Roman" w:cs="Times New Roman"/>
          <w:i/>
          <w:sz w:val="24"/>
          <w:szCs w:val="24"/>
        </w:rPr>
        <w:t>цели обучения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математике: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направлении личностного развития: </w:t>
      </w:r>
    </w:p>
    <w:p w:rsidR="005D1777" w:rsidRPr="00A741E3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• </w:t>
      </w:r>
      <w:r w:rsidRPr="00A741E3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i/>
          <w:sz w:val="24"/>
          <w:szCs w:val="24"/>
        </w:rPr>
        <w:t>в метапредметном направлении: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предметном направлении: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D1777" w:rsidRPr="00BE07AE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E0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обучения</w:t>
      </w:r>
      <w:r w:rsidRPr="00BE07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5D1777" w:rsidRPr="00205218" w:rsidRDefault="005D1777" w:rsidP="005D1777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приобретение математических знаний и умений;</w:t>
      </w:r>
    </w:p>
    <w:p w:rsidR="005D1777" w:rsidRPr="00205218" w:rsidRDefault="005D1777" w:rsidP="005D1777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математических понятиях как о важнейших   математических моделях, позволяющих описывать и изучать разные процессы и явления;</w:t>
      </w:r>
    </w:p>
    <w:p w:rsidR="005D1777" w:rsidRPr="00205218" w:rsidRDefault="005D1777" w:rsidP="005D1777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формирование представления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D1777" w:rsidRPr="00205218" w:rsidRDefault="005D1777" w:rsidP="005D1777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овладение обобщенными способами мыслительной, творческой деятельностей;</w:t>
      </w:r>
    </w:p>
    <w:p w:rsidR="005D1777" w:rsidRPr="00205218" w:rsidRDefault="005D1777" w:rsidP="005D1777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учиться поиску, систематизации, анализу и классификации информации, используя разнообразные информационные источники, включая учебную справочную литературу, современные информационные технологии;</w:t>
      </w:r>
    </w:p>
    <w:p w:rsidR="005D1777" w:rsidRPr="00205218" w:rsidRDefault="005D1777" w:rsidP="005D1777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освоение компетенций: учебно-познавательной, коммуникативной, рефлексивной,  личностного саморазвития, ценностно-ориентационной.</w:t>
      </w:r>
    </w:p>
    <w:p w:rsidR="005D1777" w:rsidRPr="00A741E3" w:rsidRDefault="005D1777" w:rsidP="005D1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Настоящая программа включает материал, создающий основу математической грамотности. Программа ориентирована на фундаментальный характер образования, динамична за счет вариативной составляющей,  в нее включена характеристика учебной деятельности учащихся в процессе освоения содержания курса. В данной программе предусмотрено значительное увеличение активных форм работы, направленных на вовлечение учащихся в самостоятельную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</w:t>
      </w:r>
    </w:p>
    <w:p w:rsidR="005D1777" w:rsidRPr="00BE07AE" w:rsidRDefault="005D1777" w:rsidP="005D1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7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курса:</w:t>
      </w:r>
      <w:r w:rsidRPr="00BE07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систематизировать и обобщить сведения о десятичных и обыкновенных дробях;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сформировать представление о прямой и обратной пропорциональностях величин;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ввести понятие пропорции и научить учащихся использовать пропорции при решении задач;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сформировать первоначальные представления о языке алгебры, о буквенном исчислении;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научить выполнять элементарные базовые преобразования буквенных выражений;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развить вычислительные и алгебраические знания и умения, необходимые в практической деятельности, для изучения смежных дисциплин; 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усвоить аппарат уравнений – как основное средство математического моделирования практических задач.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Задачи курса: 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ОУУН через выполнение устных и письменных упражнений;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развитие навыков устных вычислений с множествами чисел;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навыков работы с уравнениями и элементарными функциями;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включение учащихся в исследовательско – поисковую деятельность как фактор личностного развития (учитывается одно из направлений образовательной программы);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ключевых компетентностей с помощью разных методов и приемов. </w:t>
      </w:r>
    </w:p>
    <w:p w:rsidR="005D1777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Формы организации учебного процесса: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>индивидуальные, групповые, индивидуально-групповые, фронтальные.</w:t>
      </w:r>
      <w:bookmarkStart w:id="0" w:name="_Toc349899632"/>
      <w:bookmarkStart w:id="1" w:name="_Toc349905966"/>
    </w:p>
    <w:p w:rsidR="005D1777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5D1777" w:rsidRPr="00BE07AE" w:rsidRDefault="005D1777" w:rsidP="005D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E07AE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Требования к результатам обучения и освоения</w:t>
      </w:r>
      <w:r w:rsidRPr="00BE07AE">
        <w:rPr>
          <w:rFonts w:ascii="Times New Roman" w:eastAsiaTheme="majorEastAsia" w:hAnsi="Times New Roman" w:cs="Times New Roman"/>
          <w:b/>
          <w:bCs/>
          <w:sz w:val="24"/>
          <w:szCs w:val="24"/>
        </w:rPr>
        <w:br/>
        <w:t xml:space="preserve"> содержания курса алгебры </w:t>
      </w:r>
      <w:r w:rsidR="001866B5">
        <w:rPr>
          <w:rFonts w:ascii="Times New Roman" w:eastAsiaTheme="majorEastAsia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BE07AE">
        <w:rPr>
          <w:rFonts w:ascii="Times New Roman" w:eastAsiaTheme="majorEastAsia" w:hAnsi="Times New Roman" w:cs="Times New Roman"/>
          <w:b/>
          <w:bCs/>
          <w:sz w:val="24"/>
          <w:szCs w:val="24"/>
        </w:rPr>
        <w:t>класса</w:t>
      </w:r>
      <w:bookmarkEnd w:id="0"/>
      <w:bookmarkEnd w:id="1"/>
    </w:p>
    <w:p w:rsidR="005D1777" w:rsidRPr="00205218" w:rsidRDefault="005D1777" w:rsidP="005D1777">
      <w:pPr>
        <w:spacing w:before="120" w:after="12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Изучение алгебры дает возможность обучающимся достичь следующих результатов развития:</w:t>
      </w:r>
    </w:p>
    <w:p w:rsidR="005D1777" w:rsidRPr="00205218" w:rsidRDefault="005D1777" w:rsidP="005D1777">
      <w:pPr>
        <w:spacing w:before="120" w:after="120" w:line="240" w:lineRule="auto"/>
        <w:ind w:left="480" w:hanging="480"/>
        <w:jc w:val="both"/>
        <w:rPr>
          <w:rFonts w:ascii="Times New Roman" w:eastAsiaTheme="minorHAnsi" w:hAnsi="Times New Roman" w:cs="Times New Roman"/>
          <w:i/>
          <w:iCs/>
          <w:sz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i/>
          <w:iCs/>
          <w:sz w:val="24"/>
          <w:shd w:val="clear" w:color="auto" w:fill="FFFFFF"/>
          <w:lang w:eastAsia="en-US"/>
        </w:rPr>
        <w:t xml:space="preserve"> в личностном направлении:</w:t>
      </w:r>
    </w:p>
    <w:p w:rsidR="005D1777" w:rsidRPr="00205218" w:rsidRDefault="005D1777" w:rsidP="005D1777">
      <w:pPr>
        <w:numPr>
          <w:ilvl w:val="0"/>
          <w:numId w:val="3"/>
        </w:numPr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5D1777" w:rsidRPr="00205218" w:rsidRDefault="005D1777" w:rsidP="005D1777">
      <w:pPr>
        <w:numPr>
          <w:ilvl w:val="0"/>
          <w:numId w:val="3"/>
        </w:numPr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D1777" w:rsidRPr="00205218" w:rsidRDefault="005D1777" w:rsidP="005D177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D1777" w:rsidRPr="00205218" w:rsidRDefault="005D1777" w:rsidP="005D177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представление о математической науке как сфере человеческой деятельности, об этапах ее развития, о ее значимо</w:t>
      </w: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softHyphen/>
        <w:t>сти для развития цивилизации;</w:t>
      </w:r>
    </w:p>
    <w:p w:rsidR="005D1777" w:rsidRPr="00205218" w:rsidRDefault="005D1777" w:rsidP="005D177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креативность мышления, инициатива, находчивость, активность при решении математических задач;</w:t>
      </w:r>
    </w:p>
    <w:p w:rsidR="005D1777" w:rsidRPr="00205218" w:rsidRDefault="005D1777" w:rsidP="005D177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контролировать процесс и результат учебной математической деятельности;</w:t>
      </w:r>
    </w:p>
    <w:p w:rsidR="005D1777" w:rsidRPr="00205218" w:rsidRDefault="005D1777" w:rsidP="005D177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способность к эмоциональному восприятию математических объектов, задач, решений, рассуждений;</w:t>
      </w:r>
    </w:p>
    <w:p w:rsidR="005D1777" w:rsidRPr="00205218" w:rsidRDefault="005D1777" w:rsidP="005D1777">
      <w:pPr>
        <w:tabs>
          <w:tab w:val="left" w:pos="868"/>
        </w:tabs>
        <w:spacing w:before="120" w:after="12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в метапредметном направлении</w:t>
      </w: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: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выдвигать гипотезы при решении учебных задач, понимать необходимость их проверки;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понимание сущности алгоритмических предписаний и умение действовать в соответствии с предложенным алгоритмом;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5D1777" w:rsidRPr="00205218" w:rsidRDefault="005D1777" w:rsidP="005D17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80" w:hanging="48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сформированность учебной  и общепользовательской компетентности в области использования информационно-коммуникационных технологий;</w:t>
      </w:r>
    </w:p>
    <w:p w:rsidR="005D1777" w:rsidRPr="00205218" w:rsidRDefault="005D1777" w:rsidP="005D1777">
      <w:pPr>
        <w:tabs>
          <w:tab w:val="left" w:pos="858"/>
        </w:tabs>
        <w:spacing w:before="120" w:after="120" w:line="240" w:lineRule="auto"/>
        <w:ind w:left="180"/>
        <w:jc w:val="both"/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i/>
          <w:sz w:val="24"/>
          <w:szCs w:val="24"/>
          <w:shd w:val="clear" w:color="auto" w:fill="FFFFFF"/>
          <w:lang w:eastAsia="en-US"/>
        </w:rPr>
        <w:t>в предметном направлении:</w:t>
      </w:r>
    </w:p>
    <w:p w:rsidR="005D1777" w:rsidRPr="00205218" w:rsidRDefault="005D1777" w:rsidP="005D1777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5D1777" w:rsidRPr="00205218" w:rsidRDefault="005D1777" w:rsidP="005D1777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D1777" w:rsidRPr="00205218" w:rsidRDefault="005D1777" w:rsidP="005D1777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D1777" w:rsidRPr="00205218" w:rsidRDefault="005D1777" w:rsidP="005D1777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владение стандартными приёмами решения линейных и рациональных уравнений; использование готовых компьютерных программ, в том числе для поиска пути решения и иллюстрации решения уравнений;</w:t>
      </w:r>
    </w:p>
    <w:p w:rsidR="005D1777" w:rsidRPr="00205218" w:rsidRDefault="005D1777" w:rsidP="005D1777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</w:r>
    </w:p>
    <w:p w:rsidR="005D1777" w:rsidRPr="00205218" w:rsidRDefault="005D1777" w:rsidP="005D1777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D1777" w:rsidRPr="00205218" w:rsidRDefault="005D1777" w:rsidP="005D1777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20521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владение навыками использования готовых компьютерных программ при решении задач.</w:t>
      </w:r>
    </w:p>
    <w:p w:rsidR="005D1777" w:rsidRPr="00205218" w:rsidRDefault="005D1777" w:rsidP="005D1777">
      <w:pPr>
        <w:tabs>
          <w:tab w:val="num" w:pos="-31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ab/>
        <w:t>Учитывая специфику класса, в преподавании</w:t>
      </w:r>
      <w:r w:rsidRPr="00205218">
        <w:rPr>
          <w:rFonts w:ascii="Times New Roman" w:eastAsia="Times New Roman" w:hAnsi="Times New Roman" w:cs="Times New Roman"/>
          <w:i/>
          <w:sz w:val="24"/>
          <w:szCs w:val="24"/>
        </w:rPr>
        <w:t xml:space="preserve"> уделяется  должное внимание личностным и метапредметным (познавательным, коммуникативным и регулятивным) учебным действиям,</w:t>
      </w: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например, таким как: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самостоятельный выбор критериев для сравнения, сопоставления, оценки и классификации объектов;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участие в проектной деятельности, в организации и проведении учебно-исследовательской работы: выдвижение гипотез, осуществление их проверки;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владение приемами исследовательской деятельности, элементарными умениями прогноза;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характера; 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типа;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извлечение 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отделение основной информации от второстепенной, критическое оценивание достоверности полученной информации; 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развернутое обоснование суждения, умение давать определения, приводить доказательства (в том числе от противного); 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объяснять изученные положения на самостоятельно подобранных конкретных примерах; 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свободно работать с текстами публицистического и официально-делового стилей, понимать их специфику;</w:t>
      </w:r>
    </w:p>
    <w:p w:rsidR="005D1777" w:rsidRPr="00205218" w:rsidRDefault="005D1777" w:rsidP="005D177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навыки редактирования текста, создания собственного текста;</w:t>
      </w:r>
    </w:p>
    <w:p w:rsidR="005D1777" w:rsidRPr="00205218" w:rsidRDefault="005D1777" w:rsidP="005D1777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</w:t>
      </w:r>
    </w:p>
    <w:p w:rsidR="005D1777" w:rsidRPr="00205218" w:rsidRDefault="005D1777" w:rsidP="005D1777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объективное оценивание своих учебных достижений;</w:t>
      </w:r>
    </w:p>
    <w:p w:rsidR="005D1777" w:rsidRPr="00205218" w:rsidRDefault="005D1777" w:rsidP="005D1777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навыки организации и участия в коллективной деятельности: постановка общей цели и определение средств ее достижения;</w:t>
      </w:r>
    </w:p>
    <w:p w:rsidR="005D1777" w:rsidRPr="00205218" w:rsidRDefault="005D1777" w:rsidP="005D1777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5D1777" w:rsidRPr="00205218" w:rsidRDefault="005D1777" w:rsidP="005D1777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Times New Roman" w:hAnsi="Times New Roman" w:cs="Times New Roman"/>
          <w:sz w:val="24"/>
          <w:szCs w:val="24"/>
        </w:rPr>
        <w:t>Формирование ключевых компетенций на уроках алгебры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777" w:rsidRPr="00A741E3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Коммуникативная (К):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общаться в паре, группе, коллективе;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уважать чужое мнение;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общаться с другими людьми;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выслушивать друг друга;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добывать информацию;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вести дискуссию, спор;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договариваться и быть «понятым».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5D1777" w:rsidRPr="00205218" w:rsidRDefault="005D1777" w:rsidP="005D1777">
      <w:pPr>
        <w:framePr w:hSpace="180" w:wrap="around" w:vAnchor="text" w:hAnchor="margin" w:y="313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оценка собственных действий;</w:t>
      </w:r>
    </w:p>
    <w:p w:rsidR="005D1777" w:rsidRPr="00205218" w:rsidRDefault="005D1777" w:rsidP="005D1777">
      <w:pPr>
        <w:framePr w:hSpace="180" w:wrap="around" w:vAnchor="text" w:hAnchor="margin" w:y="313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выбор и планирование собственной деятельности;</w:t>
      </w:r>
    </w:p>
    <w:p w:rsidR="005D1777" w:rsidRPr="00205218" w:rsidRDefault="005D1777" w:rsidP="005D1777">
      <w:pPr>
        <w:framePr w:hSpace="180" w:wrap="around" w:vAnchor="text" w:hAnchor="margin" w:y="313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взаимопроверка при проведении математических диктантов, словарных диктантов, тестов, самостоятельных работ;</w:t>
      </w:r>
    </w:p>
    <w:p w:rsidR="005D1777" w:rsidRPr="00205218" w:rsidRDefault="005D1777" w:rsidP="005D1777">
      <w:pPr>
        <w:framePr w:hSpace="180" w:wrap="around" w:vAnchor="text" w:hAnchor="margin" w:y="313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совместное проведение практических работ;</w:t>
      </w:r>
    </w:p>
    <w:p w:rsidR="005D1777" w:rsidRPr="00205218" w:rsidRDefault="005D1777" w:rsidP="005D1777">
      <w:pPr>
        <w:framePr w:hSpace="180" w:wrap="around" w:vAnchor="text" w:hAnchor="margin" w:y="313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организовывать домашнюю и классную работу;</w:t>
      </w:r>
    </w:p>
    <w:p w:rsidR="005D1777" w:rsidRPr="00205218" w:rsidRDefault="005D1777" w:rsidP="005D1777">
      <w:pPr>
        <w:framePr w:hSpace="180" w:wrap="around" w:vAnchor="text" w:hAnchor="margin" w:y="313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создание благоприятного климата в классе;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Социальная (С):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тестирование и выбор заданий для контроля.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5D1777" w:rsidRPr="00205218" w:rsidRDefault="005D1777" w:rsidP="005D1777">
      <w:pPr>
        <w:framePr w:hSpace="180" w:wrap="around" w:vAnchor="text" w:hAnchor="page" w:x="1111" w:y="291"/>
        <w:tabs>
          <w:tab w:val="left" w:pos="72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выбирать главное из множества предложенного;</w:t>
      </w:r>
    </w:p>
    <w:p w:rsidR="005D1777" w:rsidRPr="00205218" w:rsidRDefault="005D1777" w:rsidP="005D1777">
      <w:pPr>
        <w:framePr w:hSpace="180" w:wrap="around" w:vAnchor="text" w:hAnchor="page" w:x="1111" w:y="291"/>
        <w:tabs>
          <w:tab w:val="left" w:pos="72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работать с литературой, справочниками, словарями;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Информационная (И):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использовать Интернет- ресурсы.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5D1777" w:rsidRPr="00205218" w:rsidRDefault="005D1777" w:rsidP="005D1777">
      <w:pPr>
        <w:framePr w:hSpace="180" w:wrap="around" w:vAnchor="text" w:hAnchor="page" w:x="1066" w:y="337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работать по алгоритму;</w:t>
      </w:r>
    </w:p>
    <w:p w:rsidR="005D1777" w:rsidRPr="00205218" w:rsidRDefault="005D1777" w:rsidP="005D1777">
      <w:pPr>
        <w:framePr w:hSpace="180" w:wrap="around" w:vAnchor="text" w:hAnchor="page" w:x="1066" w:y="337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работа со схемой, инструкцией, правилом;</w:t>
      </w:r>
    </w:p>
    <w:p w:rsidR="005D1777" w:rsidRPr="00205218" w:rsidRDefault="005D1777" w:rsidP="005D1777">
      <w:pPr>
        <w:framePr w:hSpace="180" w:wrap="around" w:vAnchor="text" w:hAnchor="page" w:x="1066" w:y="337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составлять план, схему, опорный конспект;</w:t>
      </w:r>
    </w:p>
    <w:p w:rsidR="005D1777" w:rsidRPr="00205218" w:rsidRDefault="005D1777" w:rsidP="005D1777">
      <w:pPr>
        <w:framePr w:hSpace="180" w:wrap="around" w:vAnchor="text" w:hAnchor="page" w:x="1066" w:y="337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выполнять чертежи, таблицы, краткие записи по условиям задач;</w:t>
      </w:r>
    </w:p>
    <w:p w:rsidR="005D1777" w:rsidRPr="00205218" w:rsidRDefault="005D1777" w:rsidP="005D1777">
      <w:pPr>
        <w:framePr w:hSpace="180" w:wrap="around" w:vAnchor="text" w:hAnchor="page" w:x="1066" w:y="337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составление плана устного ответа;</w:t>
      </w:r>
    </w:p>
    <w:p w:rsidR="005D1777" w:rsidRPr="00205218" w:rsidRDefault="005D1777" w:rsidP="005D1777">
      <w:pPr>
        <w:framePr w:hSpace="180" w:wrap="around" w:vAnchor="text" w:hAnchor="page" w:x="1066" w:y="337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работать с документацией;</w:t>
      </w:r>
    </w:p>
    <w:p w:rsidR="005D1777" w:rsidRPr="00205218" w:rsidRDefault="005D1777" w:rsidP="005D1777">
      <w:pPr>
        <w:framePr w:hSpace="180" w:wrap="around" w:vAnchor="text" w:hAnchor="page" w:x="1066" w:y="337"/>
        <w:tabs>
          <w:tab w:val="left" w:pos="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читать чертежи, графики;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Технологическая (Т):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работать со статистическими таблицами и диаграммами.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5D1777" w:rsidRPr="00205218" w:rsidRDefault="005D1777" w:rsidP="005D17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Проектная (П):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постановка проблемы;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организация деятельности;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составление плана работы;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поиск информации;</w:t>
      </w:r>
    </w:p>
    <w:p w:rsidR="005D1777" w:rsidRPr="00205218" w:rsidRDefault="005D1777" w:rsidP="005D17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умение презентовать полученный продукт;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умение собирать портфолио.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Рефлексивная (Р):</w:t>
      </w: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целеполагание;</w:t>
      </w: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планирование;</w:t>
      </w: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самоорганизация;</w:t>
      </w: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самооценка;</w:t>
      </w: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самоанализ;</w:t>
      </w: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самоконтроль;</w:t>
      </w: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eastAsia="ja-JP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составление плана ответа;</w:t>
      </w:r>
    </w:p>
    <w:p w:rsidR="005D1777" w:rsidRPr="00205218" w:rsidRDefault="005D1777" w:rsidP="005D1777">
      <w:pPr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  <w:lang w:eastAsia="ja-JP"/>
        </w:rPr>
        <w:t>выбор форм деятельности;</w:t>
      </w:r>
    </w:p>
    <w:p w:rsidR="005D1777" w:rsidRPr="00205218" w:rsidRDefault="005D1777" w:rsidP="005D1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218">
        <w:rPr>
          <w:rFonts w:ascii="Times New Roman" w:eastAsia="PMingLiU" w:hAnsi="Times New Roman" w:cs="Times New Roman"/>
          <w:sz w:val="24"/>
          <w:szCs w:val="24"/>
        </w:rPr>
        <w:t>выбор формы предъявляемого результата.</w:t>
      </w:r>
    </w:p>
    <w:p w:rsidR="00373496" w:rsidRPr="005D1777" w:rsidRDefault="00373496" w:rsidP="005D1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1777" w:rsidRPr="005D1777" w:rsidRDefault="005D1777" w:rsidP="005D1777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результаты:</w:t>
      </w:r>
    </w:p>
    <w:p w:rsidR="005D1777" w:rsidRPr="005D1777" w:rsidRDefault="005D1777" w:rsidP="005D1777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сформированность ответственного отношения к учению, готовности и способности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D1777" w:rsidRPr="005D1777" w:rsidRDefault="005D1777" w:rsidP="005D1777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5D1777" w:rsidRPr="005D1777" w:rsidRDefault="005D1777" w:rsidP="005D1777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D1777" w:rsidRPr="005D1777" w:rsidRDefault="005D1777" w:rsidP="005D1777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5D1777" w:rsidRPr="005D1777" w:rsidRDefault="005D1777" w:rsidP="005D1777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 результаты: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 понятия</w:t>
      </w:r>
    </w:p>
    <w:p w:rsidR="005D1777" w:rsidRPr="005D1777" w:rsidRDefault="005D1777" w:rsidP="005D1777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обучающимися основами читательской компетенции: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• 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• 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D1777" w:rsidRPr="005D1777" w:rsidRDefault="005D1777" w:rsidP="005D1777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приобретение навыков работы с информацией: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• заполнять и дополнять таблицы, схемы, диаграммы, тексты.</w:t>
      </w:r>
    </w:p>
    <w:p w:rsidR="005D1777" w:rsidRPr="005D1777" w:rsidRDefault="005D1777" w:rsidP="005D1777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участие в проектной деятельности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5D1777" w:rsidRPr="005D1777" w:rsidRDefault="005D1777" w:rsidP="005D1777">
      <w:pPr>
        <w:numPr>
          <w:ilvl w:val="1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D1777" w:rsidRPr="005D1777" w:rsidRDefault="005D1777" w:rsidP="005D1777">
      <w:pPr>
        <w:numPr>
          <w:ilvl w:val="2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5D1777" w:rsidRPr="005D1777" w:rsidRDefault="005D1777" w:rsidP="005D1777">
      <w:pPr>
        <w:numPr>
          <w:ilvl w:val="2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результаты:</w:t>
      </w:r>
    </w:p>
    <w:p w:rsidR="005D1777" w:rsidRPr="005D1777" w:rsidRDefault="005D1777" w:rsidP="005D1777">
      <w:pPr>
        <w:numPr>
          <w:ilvl w:val="3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математики для повседневной жизни человека;</w:t>
      </w:r>
    </w:p>
    <w:p w:rsidR="005D1777" w:rsidRPr="005D1777" w:rsidRDefault="005D1777" w:rsidP="005D1777">
      <w:pPr>
        <w:numPr>
          <w:ilvl w:val="3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5D1777" w:rsidRPr="005D1777" w:rsidRDefault="005D1777" w:rsidP="005D1777">
      <w:pPr>
        <w:numPr>
          <w:ilvl w:val="3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D1777" w:rsidRPr="005D1777" w:rsidRDefault="005D1777" w:rsidP="005D1777">
      <w:pPr>
        <w:numPr>
          <w:ilvl w:val="3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базовым понятийным аппаратом по основным разделам содержания;</w:t>
      </w:r>
    </w:p>
    <w:p w:rsidR="005D1777" w:rsidRPr="005D1777" w:rsidRDefault="005D1777" w:rsidP="005D1777">
      <w:pPr>
        <w:numPr>
          <w:ilvl w:val="3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систематические знания о функциях и их свойствах;</w:t>
      </w:r>
    </w:p>
    <w:p w:rsidR="005D1777" w:rsidRPr="005D1777" w:rsidRDefault="005D1777" w:rsidP="005D1777">
      <w:pPr>
        <w:numPr>
          <w:ilvl w:val="3"/>
          <w:numId w:val="1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вычисления с действительными числами;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уравнения, неравенства, системы уравнений и неравенств;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операции над множествами;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функции и строить их графики;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5D1777" w:rsidRPr="005D1777" w:rsidRDefault="005D1777" w:rsidP="005D1777">
      <w:pPr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комбинаторные задачи.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«Арифметика»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Рациональные числа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числа;</w:t>
      </w:r>
    </w:p>
    <w:p w:rsidR="005D1777" w:rsidRPr="005D1777" w:rsidRDefault="005D1777" w:rsidP="005D1777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5D1777" w:rsidRPr="005D1777" w:rsidRDefault="005D1777" w:rsidP="005D1777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5D1777" w:rsidRPr="005D1777" w:rsidRDefault="005D1777" w:rsidP="005D1777">
      <w:pPr>
        <w:numPr>
          <w:ilvl w:val="0"/>
          <w:numId w:val="1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понятия, связанные с делимостью натуральных чисел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5D1777" w:rsidRPr="005D1777" w:rsidRDefault="005D1777" w:rsidP="005D1777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5D1777" w:rsidRPr="005D1777" w:rsidRDefault="005D1777" w:rsidP="005D1777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5D1777" w:rsidRPr="005D1777" w:rsidRDefault="005D1777" w:rsidP="005D1777">
      <w:pPr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Действительные числа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чисел;</w:t>
      </w:r>
    </w:p>
    <w:p w:rsidR="005D1777" w:rsidRPr="005D1777" w:rsidRDefault="005D1777" w:rsidP="005D1777">
      <w:pPr>
        <w:numPr>
          <w:ilvl w:val="0"/>
          <w:numId w:val="1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понятием квадратного корня, применять его в вычислениях;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D1777" w:rsidRPr="005D1777" w:rsidRDefault="005D1777" w:rsidP="005D1777">
      <w:pPr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Измерения, приближения , оценки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numPr>
          <w:ilvl w:val="0"/>
          <w:numId w:val="1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numPr>
          <w:ilvl w:val="0"/>
          <w:numId w:val="1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5D1777" w:rsidRPr="005D1777" w:rsidRDefault="005D1777" w:rsidP="005D1777">
      <w:pPr>
        <w:numPr>
          <w:ilvl w:val="0"/>
          <w:numId w:val="1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понять, что погрешность результата вычисления должна быть соизмерима с погрешностью исходных данных.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Алгебраические выражения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оперировать понятиями "квадратный корень", применять его в вычислениях;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преобразование выражений, содержащих степени с целыми показателями и квадратные корни;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разложение многочленов на множители;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преобразования выражений для решения различных задач из математики, смежных предметов, из реальной практики.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тождественные преобразования для решения задач из различных разделов курса.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Уравнения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научиться: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простейшие исследования уравнений и систем уравнений, в том числе с применением графических представлений ( устанавливать, имеет ли уравнение или система уравнений решения, если имеет, то сколько и пр.)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широкий спектр специальных приемов решения уравнений и систем уравнений; уверенно применять аппарат уравнений и неравенств для решения разнообразных задач из математики, смежных предметов, реальной практики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Неравенства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научиться: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терминологию и символику, связанные с отношением неравенства, свойства числовых неравенств;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освоить разнообразные приёмы доказательства неравенств;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графические представления для исследования неравенств, систем неравенств, содержащих буквенные коэффициенты.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аппарат неравенства для решения разнообразных математических задач, задач из смежных предметов и практики.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«Функции»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Числовые множества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терминологию и символику, связанные с понятием множества, выполнять операции на множествами; </w:t>
      </w: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использовать начальные представления о множестве действительных чисел.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представление о множествах;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развивать и углубить знания о десятичной записи действительных чисел (периодические и непериодические дроби).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Числовые функции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и использовать функциональные понятия, язык (термины, символические обозначения);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«Числовые последовательности»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Арифметические и геометрические прогрессии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язык последовательностей (термины, символические обозначения);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комбинированные задачи с применением формул </w:t>
      </w:r>
      <w:r w:rsidRPr="005D1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n-</w:t>
      </w: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го члена и суммы </w:t>
      </w:r>
      <w:r w:rsidRPr="005D17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 </w:t>
      </w: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«Вероятность и статистика»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Описательная статистика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простейшие способы представления и анализа статистических данных.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научиться приводить содержательные примеры использования для описания данных.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Случайные события и вероятность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относительную частоту и вероятность случайного события.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Комбинаторика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-решать комбинаторные задачи на нахождение числа объектов или комбинаций.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-научиться некоторым специальным приёмам решения комбинаторных задач.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Элементы прикладной математики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в ходе решения задач элементарные представления, связанные с приближёнными значениями величин.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возможность: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понять, что погрешность результата вычислений должна быть соизмерима с погрешностью исходных данных</w:t>
      </w:r>
    </w:p>
    <w:p w:rsidR="005D1777" w:rsidRPr="005D1777" w:rsidRDefault="005D1777" w:rsidP="005D177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777" w:rsidRPr="005D1777" w:rsidRDefault="005D1777" w:rsidP="005D177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основных видов деятельности ученика (на уровне учебных действий)</w:t>
      </w:r>
    </w:p>
    <w:tbl>
      <w:tblPr>
        <w:tblStyle w:val="a3"/>
        <w:tblW w:w="0" w:type="auto"/>
        <w:tblLook w:val="04A0"/>
      </w:tblPr>
      <w:tblGrid>
        <w:gridCol w:w="3369"/>
        <w:gridCol w:w="10631"/>
      </w:tblGrid>
      <w:tr w:rsidR="005D1777" w:rsidTr="005D1777">
        <w:tc>
          <w:tcPr>
            <w:tcW w:w="14000" w:type="dxa"/>
            <w:gridSpan w:val="2"/>
          </w:tcPr>
          <w:p w:rsidR="005D1777" w:rsidRDefault="0001404B" w:rsidP="005D1777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Неравенства 18</w:t>
            </w:r>
            <w:r w:rsidR="005D1777" w:rsidRPr="005D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5D1777" w:rsidTr="005D1777">
        <w:tc>
          <w:tcPr>
            <w:tcW w:w="3369" w:type="dxa"/>
          </w:tcPr>
          <w:p w:rsidR="005D1777" w:rsidRPr="005D1777" w:rsidRDefault="005D1777" w:rsidP="005D177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числа. Общие свойства неравенств. Решение линейных неравенств. Решение систем линейных неравенств.</w:t>
            </w:r>
          </w:p>
          <w:p w:rsidR="005D1777" w:rsidRDefault="005D1777" w:rsidP="005D177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неравенств. Что означают слова «с точностью до …».</w:t>
            </w:r>
          </w:p>
        </w:tc>
        <w:tc>
          <w:tcPr>
            <w:tcW w:w="10631" w:type="dxa"/>
          </w:tcPr>
          <w:p w:rsidR="005D1777" w:rsidRPr="005D1777" w:rsidRDefault="005D1777" w:rsidP="005D177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иррациональных чисел; распознавать рациональные и иррациональные числа; изображать числа точками координатной прямой. 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  <w:p w:rsidR="005D1777" w:rsidRPr="005D1777" w:rsidRDefault="005D1777" w:rsidP="005D177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разные формы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приближённых значений; делать </w:t>
            </w: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о точности приближения по записи приближённого значения.</w:t>
            </w:r>
          </w:p>
          <w:p w:rsidR="005D1777" w:rsidRPr="005D1777" w:rsidRDefault="005D1777" w:rsidP="005D177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свойства числовых неравенств, иллюстрировать их на координатной прямой, доказывать алгебраически; применять свойства неравенств в ходе решения задач.</w:t>
            </w:r>
          </w:p>
          <w:p w:rsidR="005D1777" w:rsidRPr="005D1777" w:rsidRDefault="005D1777" w:rsidP="005D177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линейные неравенства, системы линейных неравенств с одной переменной. Доказывать неравенства, применяя приёмы, основанные на определении отношений «больше» и «меньше», свойствах неравенств, некоторых классических неравенствах.</w:t>
            </w:r>
          </w:p>
          <w:p w:rsidR="005D1777" w:rsidRPr="005D1777" w:rsidRDefault="005D1777" w:rsidP="005D177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на чертежах, рисунках, в окружающем мире геометрические фигуры. Приводить примеры аналогов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отрезков. Строить отрезки заданной длины с помощью линейки.</w:t>
            </w:r>
          </w:p>
          <w:p w:rsidR="005D1777" w:rsidRDefault="005D1777" w:rsidP="005D1777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понятие координатного луча, единичного отрезка и координаты точки.</w:t>
            </w:r>
          </w:p>
        </w:tc>
      </w:tr>
      <w:tr w:rsidR="00193133" w:rsidTr="00193133">
        <w:tc>
          <w:tcPr>
            <w:tcW w:w="14000" w:type="dxa"/>
            <w:gridSpan w:val="2"/>
          </w:tcPr>
          <w:p w:rsidR="00193133" w:rsidRDefault="0001404B" w:rsidP="00193133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Квадратичная функция 19</w:t>
            </w:r>
            <w:r w:rsidR="00193133" w:rsidRPr="005D1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193133" w:rsidTr="005D1777">
        <w:tc>
          <w:tcPr>
            <w:tcW w:w="3369" w:type="dxa"/>
          </w:tcPr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Какую функцию называют квадратичной. График и свойства функции у=ах</w:t>
            </w: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Сдвиг графика функции у=ах</w:t>
            </w: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вдоль осей координат. График функции у=ах</w:t>
            </w: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+bх+с.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неравенства.</w:t>
            </w:r>
          </w:p>
        </w:tc>
        <w:tc>
          <w:tcPr>
            <w:tcW w:w="10631" w:type="dxa"/>
          </w:tcPr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квадратичную функцию, приводить примеры квадратичных зависимостей из реальной жизни, физики, геометрии.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путём наблюдений и обобщать особенности графика квадратичной функции. Строить и изображать схематически графики квадратичных функций; выявлять свойства квадратичных функций по их графикам. Строить более сложные графики на основе графиков всех изученных функций.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разнообразные исследования, связанные с квадратичной функцией и её графиком.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знаково-символические действия с использованием функциональной символики; строить речевые конструкции с использованием функциональной терминологии.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квадратные неравенства, а также неравенства, сводящиеся к ним, путём несложных преобразований; решать системы неравенств, в которых одно неравенство или оба являются квадратными. Применять аппарат неравенств при решении различных задач.</w:t>
            </w:r>
          </w:p>
        </w:tc>
      </w:tr>
      <w:tr w:rsidR="00193133" w:rsidTr="00193133">
        <w:tc>
          <w:tcPr>
            <w:tcW w:w="14000" w:type="dxa"/>
            <w:gridSpan w:val="2"/>
          </w:tcPr>
          <w:p w:rsidR="00193133" w:rsidRDefault="00193133" w:rsidP="00193133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</w:t>
            </w:r>
            <w:r w:rsidR="000140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авнения и системы уравнений. 26ч</w:t>
            </w:r>
          </w:p>
        </w:tc>
      </w:tr>
      <w:tr w:rsidR="00193133" w:rsidTr="005D1777">
        <w:tc>
          <w:tcPr>
            <w:tcW w:w="3369" w:type="dxa"/>
          </w:tcPr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выражения. Целые уравнения. Дробные уравнения. Системы уравнений с двумя переменными. Решение задач. Графическое исследование уравнений.</w:t>
            </w:r>
          </w:p>
        </w:tc>
        <w:tc>
          <w:tcPr>
            <w:tcW w:w="10631" w:type="dxa"/>
          </w:tcPr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рациональные и иррациональные выражения, классифицировать рациональные выражения. Находить область определения рационального выражения; доказывать тождества. Давать графическую интерпретацию функциональных свойств выражений с одной переменной.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целые и дробные уравнения. Решать целые и дробные выражения, применяя различные приёмы.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графики уравнений с двумя переменными.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 эквивалентные речевые высказывания с использованием алгебраического и геометрического языков. Решать системы двух уравнений с двумя переменными, используя широкий набор приёмов.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 или системы уравнений; решать составленное уравнение (систему уравнений); интерпретировать результат. Использовать функционально-графические представления для решения и исследования уравнений и систем.</w:t>
            </w:r>
          </w:p>
        </w:tc>
      </w:tr>
      <w:tr w:rsidR="00193133" w:rsidTr="00193133">
        <w:tc>
          <w:tcPr>
            <w:tcW w:w="14000" w:type="dxa"/>
            <w:gridSpan w:val="2"/>
          </w:tcPr>
          <w:p w:rsidR="00193133" w:rsidRDefault="00193133" w:rsidP="00193133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Арифметическая </w:t>
            </w:r>
            <w:r w:rsidR="000140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 геометрическая прогрессии. 18</w:t>
            </w:r>
            <w:r w:rsidRPr="005D1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193133" w:rsidTr="005D1777">
        <w:tc>
          <w:tcPr>
            <w:tcW w:w="3369" w:type="dxa"/>
          </w:tcPr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последовательности. Арифметическая прогрессия. Сумма первых n членов арифметической прогрессии. Геометрическая прогрессия. Сумма первых nчленов геометрической прогрессии. Простые и сложные проценты. Сумма квадратов первых n натуральных чисел.</w:t>
            </w:r>
          </w:p>
        </w:tc>
        <w:tc>
          <w:tcPr>
            <w:tcW w:w="10631" w:type="dxa"/>
          </w:tcPr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члены последовательностей, заданных формулой n-го члена или рекуррентной формулой.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закономерность в построении последовательности, если выписаны первые несколько её членов. Изображать члены последовательности точками на координатной плоскости.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арифметическую и геометрическую прогрессии при разных способах задания. Выводить на основе доказательных рассуждений формулы общего члена арифметической и геометрической прогрессий, суммы первых n членов арифметической и геометрической прогрессий; решать задачи с использованием этих формул.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примеры из реальной жизни, иллюстрирующие изменения в арифметической прогрессии, в геометрической прогрессии; изображать соответствующие зависимости графически.</w:t>
            </w:r>
          </w:p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сложные проценты, в том числе задачи из реальной практики (с использованием калькулятора)</w:t>
            </w:r>
          </w:p>
        </w:tc>
      </w:tr>
      <w:tr w:rsidR="00193133" w:rsidTr="00193133">
        <w:tc>
          <w:tcPr>
            <w:tcW w:w="14000" w:type="dxa"/>
            <w:gridSpan w:val="2"/>
          </w:tcPr>
          <w:p w:rsidR="00193133" w:rsidRPr="005D1777" w:rsidRDefault="00193133" w:rsidP="00193133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Статистика и вероятность. </w:t>
            </w:r>
            <w:r w:rsidR="000140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9ч</w:t>
            </w:r>
          </w:p>
        </w:tc>
      </w:tr>
      <w:tr w:rsidR="00193133" w:rsidTr="005D1777">
        <w:tc>
          <w:tcPr>
            <w:tcW w:w="3369" w:type="dxa"/>
          </w:tcPr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Выборочные исследования. Интервальный ряд. Гистограмма. Характеристики разброса. Статистическое оценивание и прогноз.</w:t>
            </w:r>
          </w:p>
        </w:tc>
        <w:tc>
          <w:tcPr>
            <w:tcW w:w="10631" w:type="dxa"/>
          </w:tcPr>
          <w:p w:rsidR="00193133" w:rsidRPr="005D1777" w:rsidRDefault="00193133" w:rsidP="0019313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статистической информации, рассматривать реальную статистическую информацию, организовывать и анализировать её (ранжировать данные, строить интервальные ряды, строить диаграммы, полигоны частот, гистограммы; вычислять различные средние, а также характеристики разброса). Прогнозировать частоту повторения события на основе имеющихся статистических данных.</w:t>
            </w:r>
          </w:p>
        </w:tc>
      </w:tr>
      <w:tr w:rsidR="00193133" w:rsidTr="00193133">
        <w:tc>
          <w:tcPr>
            <w:tcW w:w="14000" w:type="dxa"/>
            <w:gridSpan w:val="2"/>
          </w:tcPr>
          <w:p w:rsidR="00193133" w:rsidRPr="005D1777" w:rsidRDefault="00193133" w:rsidP="00193133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7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Повторение. </w:t>
            </w:r>
            <w:r w:rsidR="000140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12ч</w:t>
            </w:r>
          </w:p>
        </w:tc>
      </w:tr>
    </w:tbl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777" w:rsidRPr="005D1777" w:rsidRDefault="005D1777" w:rsidP="005D1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777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</w:p>
    <w:p w:rsid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по алгебре в 9 классе./ 3 ч. в неделю – 102 часа/</w:t>
      </w:r>
    </w:p>
    <w:tbl>
      <w:tblPr>
        <w:tblW w:w="147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6"/>
        <w:gridCol w:w="709"/>
        <w:gridCol w:w="2126"/>
        <w:gridCol w:w="567"/>
        <w:gridCol w:w="1985"/>
        <w:gridCol w:w="3832"/>
        <w:gridCol w:w="58"/>
        <w:gridCol w:w="1643"/>
        <w:gridCol w:w="1329"/>
        <w:gridCol w:w="1790"/>
      </w:tblGrid>
      <w:tr w:rsidR="008E21A9" w:rsidRPr="00193133" w:rsidTr="00A8087B">
        <w:trPr>
          <w:trHeight w:val="240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1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пункта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75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916A5F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8E21A9" w:rsidRPr="00193133" w:rsidTr="00A8087B">
        <w:trPr>
          <w:trHeight w:val="240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1A9" w:rsidRPr="00193133" w:rsidRDefault="008E21A9" w:rsidP="00916A5F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1A9" w:rsidRPr="00193133" w:rsidRDefault="008E21A9" w:rsidP="00916A5F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1A9" w:rsidRPr="00193133" w:rsidRDefault="008E21A9" w:rsidP="00916A5F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32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E21A9" w:rsidRPr="00193133" w:rsidRDefault="008E21A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E21A9" w:rsidRPr="00193133" w:rsidRDefault="008E21A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3AE2" w:rsidRPr="00193133" w:rsidTr="00A8087B">
        <w:trPr>
          <w:trHeight w:val="2068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AE2" w:rsidRPr="00193133" w:rsidRDefault="00453AE2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AE2" w:rsidRPr="00A74FE9" w:rsidRDefault="00453AE2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4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Действительные числа</w:t>
            </w:r>
            <w:r w:rsidR="00A74FE9" w:rsidRPr="00A74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453AE2" w:rsidRPr="00193133" w:rsidRDefault="00453AE2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множества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числовые множества и как они расположены на координатной прямой</w:t>
            </w:r>
          </w:p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выслушивать мнени</w:t>
            </w:r>
            <w:r w:rsidR="00AC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членов команды, не перебивая друг друга</w:t>
            </w:r>
          </w:p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результат усвоения материала, определять промежуточные цели</w:t>
            </w:r>
          </w:p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стартовой мотивации к изучению нового</w:t>
            </w:r>
          </w:p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53AE2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П-1,2</w:t>
            </w:r>
          </w:p>
          <w:p w:rsidR="00B2711C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11C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11C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11C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11C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П-3-5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53AE2" w:rsidRDefault="00192FCC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53AE2"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1.1 №5, 7, 16(а)</w:t>
            </w:r>
            <w:r w:rsidR="00916A5F">
              <w:rPr>
                <w:rFonts w:ascii="Times New Roman" w:eastAsia="Times New Roman" w:hAnsi="Times New Roman" w:cs="Times New Roman"/>
                <w:sz w:val="24"/>
                <w:szCs w:val="24"/>
              </w:rPr>
              <w:t>, 18б</w:t>
            </w:r>
          </w:p>
          <w:p w:rsidR="00916A5F" w:rsidRDefault="00916A5F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A5F" w:rsidRDefault="00916A5F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A5F" w:rsidRDefault="00916A5F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3AE2" w:rsidRPr="00E70D61" w:rsidRDefault="00453AE2" w:rsidP="00916A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1.1 № 8, 12,</w:t>
            </w:r>
            <w:r w:rsidR="00916A5F"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20,22(а,г)</w:t>
            </w:r>
          </w:p>
        </w:tc>
      </w:tr>
      <w:tr w:rsidR="00453AE2" w:rsidRPr="00193133" w:rsidTr="00A8087B">
        <w:trPr>
          <w:trHeight w:val="1356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AE2" w:rsidRPr="00193133" w:rsidRDefault="00453AE2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AE2" w:rsidRPr="00193133" w:rsidRDefault="00A74FE9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 на координатной прямой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AE2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AE2" w:rsidRPr="00193133" w:rsidRDefault="00453AE2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3AE2" w:rsidRPr="00E70D61" w:rsidRDefault="00453AE2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FE9" w:rsidRPr="00193133" w:rsidTr="00A8087B">
        <w:trPr>
          <w:trHeight w:val="1817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FE9" w:rsidRPr="00193133" w:rsidRDefault="00A74FE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E9" w:rsidRPr="00A74FE9" w:rsidRDefault="00A74FE9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4F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общие свойства неравенств</w:t>
            </w:r>
          </w:p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применять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неравенств при решении заданий</w:t>
            </w:r>
          </w:p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и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учебную проблему, составлять план выполнения работы.</w:t>
            </w:r>
          </w:p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A74FE9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П-6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A74FE9" w:rsidRDefault="00A74FE9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1.2 №44, 47, 52</w:t>
            </w: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FE9" w:rsidRPr="00E70D61" w:rsidRDefault="00A74FE9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1.2 №59, 63, 60</w:t>
            </w:r>
          </w:p>
        </w:tc>
      </w:tr>
      <w:tr w:rsidR="00A74FE9" w:rsidRPr="00193133" w:rsidTr="00A8087B">
        <w:trPr>
          <w:trHeight w:val="1816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FE9" w:rsidRDefault="00A74FE9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E9" w:rsidRPr="00A74FE9" w:rsidRDefault="00A74FE9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свойств неравенств. Оценка выражений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A74FE9" w:rsidRPr="00193133" w:rsidRDefault="00A74FE9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A74FE9" w:rsidRPr="00E70D61" w:rsidRDefault="00A74FE9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B00" w:rsidRPr="00193133" w:rsidTr="00A8087B">
        <w:trPr>
          <w:trHeight w:val="915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C2034" w:rsidP="004C2034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482B00"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B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Решение линейных неравенств.</w:t>
            </w: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Линейные неравенства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определение и общий вид линейного неравенства</w:t>
            </w:r>
          </w:p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 решать линейное неравенство, решать задачи с неравенствами</w:t>
            </w:r>
          </w:p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своим поведением, уметь полно и точно выражать свои мысли. </w:t>
            </w:r>
          </w:p>
          <w:p w:rsidR="00482B00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свой способ действий с заданным эталоном для внесения коррективов.</w:t>
            </w:r>
          </w:p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устойчивой мотивации к изучению и закреплению материала.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82B00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П-7-11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82B00" w:rsidRDefault="00482B00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1.3 №74(б, г), 77(2 стр), 78(а, в, д)</w:t>
            </w: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B00" w:rsidRDefault="00482B00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1.3 №80(б, г, е), 82(2стр), 83(а, д)</w:t>
            </w: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B00" w:rsidRDefault="00482B00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1.3 №88(б), 87(2 стр), 82(3стр)</w:t>
            </w: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B00" w:rsidRDefault="00482B00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="00916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с.17, №5(а,б)</w:t>
            </w:r>
          </w:p>
          <w:p w:rsidR="00DB2136" w:rsidRDefault="00DB2136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A5F" w:rsidRPr="00E70D61" w:rsidRDefault="00DB2136" w:rsidP="001B1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 выполнить тест с.1</w:t>
            </w:r>
            <w:r w:rsidR="001B11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1B11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B00" w:rsidRPr="00193133" w:rsidTr="00A8087B">
        <w:trPr>
          <w:trHeight w:val="914"/>
        </w:trPr>
        <w:tc>
          <w:tcPr>
            <w:tcW w:w="67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неравенств. Числовые промежутки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82B00" w:rsidRPr="00E70D61" w:rsidRDefault="00482B00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B00" w:rsidRPr="00193133" w:rsidTr="00A8087B">
        <w:trPr>
          <w:trHeight w:val="914"/>
        </w:trPr>
        <w:tc>
          <w:tcPr>
            <w:tcW w:w="67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содержащих дроби.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82B00" w:rsidRPr="00E70D61" w:rsidRDefault="00482B00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B00" w:rsidRPr="00193133" w:rsidTr="00A8087B">
        <w:trPr>
          <w:trHeight w:val="914"/>
        </w:trPr>
        <w:tc>
          <w:tcPr>
            <w:tcW w:w="67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линейных неравенств.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482B00" w:rsidRPr="00E70D61" w:rsidRDefault="00482B00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B00" w:rsidRPr="00193133" w:rsidTr="00A8087B">
        <w:trPr>
          <w:trHeight w:val="914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неравенства по условию задачи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82B00" w:rsidRPr="00193133" w:rsidRDefault="00482B0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82B00" w:rsidRPr="00E70D61" w:rsidRDefault="00482B00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3C8" w:rsidRPr="00193133" w:rsidTr="00A8087B">
        <w:trPr>
          <w:trHeight w:val="1504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4C2034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C2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4C2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Pr="00AC33C8" w:rsidRDefault="00AC33C8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33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основные числовые промежутки, смысл понятия и</w:t>
            </w:r>
          </w:p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двойного неравенства</w:t>
            </w:r>
          </w:p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различать числовые промежутки, решать системы линейных неравенств и задачи с линейными неравенствами и их системами</w:t>
            </w:r>
          </w:p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своим поведением, уметь полно и точно выражать свои мысли.</w:t>
            </w:r>
          </w:p>
          <w:p w:rsidR="00AC33C8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свой способ действий с заданным эталоном для внесения коррективов. </w:t>
            </w:r>
          </w:p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устойчивой мотивации к изучению и закреплению материала.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AC33C8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П-12-14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AC33C8" w:rsidRDefault="00AC33C8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1.4 №101(а, г, е), 102(1стр), 103(2стр)</w:t>
            </w:r>
          </w:p>
          <w:p w:rsidR="00AC33C8" w:rsidRDefault="00AC33C8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3C8" w:rsidRDefault="00AC33C8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1.4 №105(б, е), 109(б), 110(а)</w:t>
            </w:r>
          </w:p>
          <w:p w:rsidR="00AC33C8" w:rsidRDefault="00AC33C8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3C8" w:rsidRPr="00E70D61" w:rsidRDefault="00AC33C8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="001B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тест с.18-19</w:t>
            </w:r>
          </w:p>
        </w:tc>
      </w:tr>
      <w:tr w:rsidR="00AC33C8" w:rsidRPr="00193133" w:rsidTr="00A8087B">
        <w:trPr>
          <w:trHeight w:val="1231"/>
        </w:trPr>
        <w:tc>
          <w:tcPr>
            <w:tcW w:w="67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Pr="00193133" w:rsidRDefault="00AC33C8" w:rsidP="001B11CA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решени</w:t>
            </w:r>
            <w:r w:rsidR="001B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линейных неравенств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AC33C8" w:rsidRPr="00E70D61" w:rsidRDefault="00AC33C8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3C8" w:rsidRPr="00193133" w:rsidTr="00A8087B">
        <w:trPr>
          <w:trHeight w:val="2612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Pr="00193133" w:rsidRDefault="00AC33C8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линейных неравенств. Составление системы неравенств по условию задачи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C33C8" w:rsidRPr="00193133" w:rsidRDefault="00AC33C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C33C8" w:rsidRPr="00E70D61" w:rsidRDefault="00AC33C8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37" w:rsidRPr="00193133" w:rsidTr="00A8087B">
        <w:trPr>
          <w:trHeight w:val="3056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13-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неравенств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Алгебраические приёмы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доказательства основных свойств неравенств,</w:t>
            </w:r>
          </w:p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доказывать свойства неравенств, сравнивать выражения и проводить доказательство верности/неверности неравенств</w:t>
            </w:r>
          </w:p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034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своим поведением, уметь полно и точно выражать свои мысли. </w:t>
            </w:r>
          </w:p>
          <w:p w:rsidR="004C2034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свой способ действий с заданным эталоном для внесения коррективов. </w:t>
            </w:r>
          </w:p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устойчивой мотивации к изучению и закреплению материала.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317937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П-15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1.5 №125, 128</w:t>
            </w: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1.5 №129, 130, 126</w:t>
            </w: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937" w:rsidRPr="00E70D61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37" w:rsidRPr="00193133" w:rsidTr="00A8087B">
        <w:trPr>
          <w:trHeight w:val="1306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Default="00317937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линейных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937" w:rsidRPr="00E70D61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37" w:rsidRPr="00193133" w:rsidTr="00A8087B">
        <w:trPr>
          <w:trHeight w:val="1714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317937" w:rsidRDefault="00916A5F" w:rsidP="004C2034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Что означает слово «с точностью</w:t>
            </w:r>
            <w:r w:rsidR="00317937" w:rsidRPr="003179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определение и способ нахождения относительной точности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приближения</w:t>
            </w:r>
          </w:p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доказательство свойств неравенств и находить относительную точность приближения; применять полученные знания при выполнении заданий по теме «Неравенства»</w:t>
            </w:r>
          </w:p>
        </w:tc>
        <w:tc>
          <w:tcPr>
            <w:tcW w:w="3832" w:type="dxa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своим поведением, уметь полно и точно выражать свои мысли. </w:t>
            </w:r>
          </w:p>
          <w:p w:rsidR="00317937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свой способ действий с заданным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</w:t>
            </w:r>
            <w:r w:rsidR="0091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лоном для внесения корректив.</w:t>
            </w:r>
          </w:p>
          <w:p w:rsidR="00317937" w:rsidRPr="00670A9C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="0091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устойчивой мотивации к изучению и закреплению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32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317937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ДМ П-16-17</w:t>
            </w:r>
          </w:p>
        </w:tc>
        <w:tc>
          <w:tcPr>
            <w:tcW w:w="179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1"/>
            </w:tcBorders>
            <w:shd w:val="clear" w:color="auto" w:fill="FFFFFF"/>
          </w:tcPr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1.6 №147, 149(б), 151(б, в)</w:t>
            </w:r>
          </w:p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937" w:rsidRPr="00E70D61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 1.6 №149(б), 150(2стр), 153</w:t>
            </w:r>
          </w:p>
        </w:tc>
      </w:tr>
      <w:tr w:rsidR="00317937" w:rsidRPr="00193133" w:rsidTr="00A8087B">
        <w:trPr>
          <w:trHeight w:val="2218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Default="00317937" w:rsidP="004C2034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слово «с точностью</w:t>
            </w:r>
            <w:r w:rsidR="0091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точность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937" w:rsidRPr="00E70D61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37" w:rsidRPr="00193133" w:rsidTr="00A8087B">
        <w:trPr>
          <w:trHeight w:val="73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1.7-1.8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«Неравенства»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937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раб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937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п.11-1.6 с.70-73, выполнить тест</w:t>
            </w:r>
          </w:p>
        </w:tc>
      </w:tr>
      <w:tr w:rsidR="00317937" w:rsidRPr="00193133" w:rsidTr="00A8087B">
        <w:trPr>
          <w:trHeight w:val="73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453AE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937" w:rsidRPr="00193133" w:rsidRDefault="00317937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№1</w:t>
            </w:r>
          </w:p>
          <w:p w:rsidR="00317937" w:rsidRPr="00193133" w:rsidRDefault="00317937" w:rsidP="00AC33C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«Неравенства»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="004C2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регулироват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C2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собственную деятельность посредством письменной речи</w:t>
            </w:r>
          </w:p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оценивать достигнутый результат</w:t>
            </w:r>
          </w:p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выбирать наиболее эффективные способы решения задачи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37" w:rsidRPr="00193133" w:rsidRDefault="0031793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937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К/р №1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937" w:rsidRPr="00E70D61" w:rsidRDefault="00317937" w:rsidP="00453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</w:tr>
      <w:tr w:rsidR="00482B00" w:rsidRPr="00193133" w:rsidTr="004C2034">
        <w:tc>
          <w:tcPr>
            <w:tcW w:w="1471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2B00" w:rsidRPr="00670A9C" w:rsidRDefault="00482B00" w:rsidP="002C7397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2. Квадратичная функци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7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670A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F63DA8" w:rsidRPr="00193133" w:rsidTr="00A8087B">
        <w:trPr>
          <w:trHeight w:val="2423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3F4D01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квадратичной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квадратичной функции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определение и общий вид квадратичной функции, её график, смысл понятия «нули функции» и как их находить</w:t>
            </w:r>
          </w:p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выделять квадратичную функцию среди других видов функций; читать, строить и исследовать график квадратичной функции</w:t>
            </w:r>
          </w:p>
        </w:tc>
        <w:tc>
          <w:tcPr>
            <w:tcW w:w="3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FCC" w:rsidRDefault="00192FC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="00F63DA8"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63DA8"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и планировать учебное сотрудничество с учителем и одноклассниками.</w:t>
            </w:r>
          </w:p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П-18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C5E">
              <w:rPr>
                <w:rFonts w:ascii="Times New Roman" w:eastAsia="Times New Roman" w:hAnsi="Times New Roman" w:cs="Times New Roman"/>
                <w:sz w:val="24"/>
                <w:szCs w:val="24"/>
              </w:rPr>
              <w:t>П 2.1 №175, 178, 180, 184</w:t>
            </w:r>
          </w:p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П 2.1 №181, 185, 186</w:t>
            </w:r>
          </w:p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П 2.1 №183, 181, 187</w:t>
            </w:r>
          </w:p>
        </w:tc>
      </w:tr>
      <w:tr w:rsidR="00F63DA8" w:rsidRPr="00193133" w:rsidTr="00A8087B">
        <w:trPr>
          <w:trHeight w:val="1510"/>
        </w:trPr>
        <w:tc>
          <w:tcPr>
            <w:tcW w:w="67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Default="00F63DA8" w:rsidP="003F4D01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квадратичной функции. Нули функции, область определения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DA8" w:rsidRPr="00193133" w:rsidTr="00A8087B">
        <w:trPr>
          <w:trHeight w:val="1903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Default="00F63DA8" w:rsidP="003F4D01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квадратичной функции. Промежутки возрастания и убывания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DA8" w:rsidRPr="00193133" w:rsidTr="00A8087B">
        <w:trPr>
          <w:trHeight w:val="1147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3F4D01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Default="00F63DA8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и свойства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:rsidR="00F63DA8" w:rsidRPr="00F63DA8" w:rsidRDefault="00F63DA8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что представляет собой график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как его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строить; свойства этой функции</w:t>
            </w:r>
          </w:p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строить график данной функции и применять свойства этой функции при выполнении практических заданий</w:t>
            </w:r>
          </w:p>
        </w:tc>
        <w:tc>
          <w:tcPr>
            <w:tcW w:w="3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воспринимать текст с учетом поставленной учебной задачи, находить в тексте информацию,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необходимую для ее решения.</w:t>
            </w:r>
          </w:p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амостоятельно находить и формулировать учебную проблему, составлять план выполнения работы.</w:t>
            </w:r>
          </w:p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выполнять учебные задачи, не имеющие однозначного решения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навыков анализа, сопоставлени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я, сравнения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ДМ П-19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Default="00192FC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П 2.2№195, 199, 202(а)</w:t>
            </w:r>
          </w:p>
          <w:p w:rsidR="00192FCC" w:rsidRDefault="00192FC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FCC" w:rsidRDefault="00192FC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FCC" w:rsidRDefault="00192FC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FCC" w:rsidRPr="00193133" w:rsidRDefault="00192FC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П 2.2№196, 199, 201(б,г)</w:t>
            </w:r>
          </w:p>
        </w:tc>
      </w:tr>
      <w:tr w:rsidR="00F63DA8" w:rsidRPr="00193133" w:rsidTr="00A8087B">
        <w:trPr>
          <w:trHeight w:val="1369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3F4D01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466206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у=ах</w:t>
            </w:r>
            <w:r w:rsidRPr="004662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а </w:t>
            </w:r>
            <w:r w:rsidR="004662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E"/>
            </w:r>
            <w:r w:rsidR="00466206">
              <w:rPr>
                <w:rFonts w:ascii="Times New Roman" w:eastAsia="Times New Roman" w:hAnsi="Times New Roman" w:cs="Times New Roman"/>
                <w:sz w:val="24"/>
                <w:szCs w:val="24"/>
              </w:rPr>
              <w:t>0и при а</w:t>
            </w:r>
            <w:r w:rsidR="0046620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C"/>
            </w:r>
            <w:r w:rsidRPr="00847C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3DA8" w:rsidRPr="00193133" w:rsidRDefault="00F63DA8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96F" w:rsidRPr="00193133" w:rsidTr="00A8087B">
        <w:trPr>
          <w:trHeight w:val="78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596F" w:rsidRPr="0015596F" w:rsidRDefault="0015596F" w:rsidP="003F4D01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24-27</w:t>
            </w:r>
          </w:p>
          <w:p w:rsidR="0015596F" w:rsidRPr="0015596F" w:rsidRDefault="0015596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96F" w:rsidRPr="0015596F" w:rsidRDefault="0015596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596F" w:rsidRPr="00193133" w:rsidRDefault="0015596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96F" w:rsidRPr="00193133" w:rsidRDefault="0015596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Сдвиг графика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</w:t>
            </w:r>
          </w:p>
          <w:p w:rsidR="0015596F" w:rsidRPr="00193133" w:rsidRDefault="0015596F" w:rsidP="00B7758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Сдвиг графика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 оси х</w:t>
            </w:r>
          </w:p>
          <w:p w:rsidR="0015596F" w:rsidRPr="00193133" w:rsidRDefault="0015596F" w:rsidP="00B7758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Сдвиг графика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 осей координат</w:t>
            </w:r>
          </w:p>
          <w:p w:rsidR="0015596F" w:rsidRPr="00193133" w:rsidRDefault="0015596F" w:rsidP="00B7758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Сдвиг графика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 осей координат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(закрепление)</w:t>
            </w:r>
          </w:p>
          <w:p w:rsidR="0015596F" w:rsidRPr="00193133" w:rsidRDefault="0015596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596F" w:rsidRPr="00193133" w:rsidRDefault="0015596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596F" w:rsidRPr="00193133" w:rsidRDefault="0015596F" w:rsidP="001866B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как происходит сдвиг графика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вдоль координатных осей, от чего он зависит и как его описать с/без построения графика</w:t>
            </w:r>
          </w:p>
          <w:p w:rsidR="0015596F" w:rsidRPr="00193133" w:rsidRDefault="0015596F" w:rsidP="001866B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различать сдвиги графиков функций вдоль координатных осей по виду самой функции;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эти сдвиги при выполнении практических заданий</w:t>
            </w:r>
          </w:p>
          <w:p w:rsidR="0015596F" w:rsidRPr="00193133" w:rsidRDefault="0015596F" w:rsidP="001866B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96F" w:rsidRPr="00193133" w:rsidRDefault="0015596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5596F" w:rsidRPr="00193133" w:rsidRDefault="0015596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5596F" w:rsidRPr="00193133" w:rsidRDefault="0015596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выполнять учебные задачи, не имеющие однозначного решения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96F" w:rsidRPr="00193133" w:rsidRDefault="0015596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596F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П-20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5596F" w:rsidRDefault="00404685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2.3№212(б, в), 214(1 ст), 216(в)</w:t>
            </w:r>
          </w:p>
          <w:p w:rsidR="00404685" w:rsidRDefault="00404685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685" w:rsidRDefault="00404685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2.3№222(а, в), 224, 225(г)</w:t>
            </w:r>
          </w:p>
          <w:p w:rsidR="00404685" w:rsidRDefault="00404685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685" w:rsidRPr="00193133" w:rsidRDefault="00404685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2.3№217(в), 229(г), 230(в)</w:t>
            </w:r>
          </w:p>
        </w:tc>
      </w:tr>
      <w:tr w:rsidR="00E10A63" w:rsidRPr="00193133" w:rsidTr="00A8087B">
        <w:tc>
          <w:tcPr>
            <w:tcW w:w="67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28-</w:t>
            </w:r>
            <w:r w:rsidR="002C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63" w:rsidRDefault="00E10A63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вх +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исследование.</w:t>
            </w:r>
          </w:p>
          <w:p w:rsidR="00E10A63" w:rsidRDefault="00E10A63" w:rsidP="001E397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A63" w:rsidRDefault="00E10A63" w:rsidP="001E397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вх +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Вычисление координат вершины.</w:t>
            </w:r>
          </w:p>
          <w:p w:rsidR="00E10A63" w:rsidRDefault="00E10A63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A63" w:rsidRPr="00193133" w:rsidRDefault="00E10A63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Схематическое изображение г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вх +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10A63" w:rsidRPr="00193133" w:rsidRDefault="00E10A63" w:rsidP="00E10A6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общий вид и график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вх + с,</w:t>
            </w:r>
          </w:p>
          <w:p w:rsidR="00E10A63" w:rsidRPr="00193133" w:rsidRDefault="00E10A63" w:rsidP="00E10A6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строить и исследовать график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вх + с; применять полученные знания при выполнении практических заданий</w:t>
            </w:r>
          </w:p>
        </w:tc>
        <w:tc>
          <w:tcPr>
            <w:tcW w:w="3832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целевые установки учебной деятельности, выстраивать последовательность необходимых операций.</w:t>
            </w:r>
          </w:p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E10A63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П-21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E10A6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2.4№243(б, г), 244(д), 242(2стр)</w:t>
            </w:r>
          </w:p>
          <w:p w:rsidR="00E10A6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A6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61">
              <w:rPr>
                <w:rFonts w:ascii="Times New Roman" w:eastAsia="Times New Roman" w:hAnsi="Times New Roman" w:cs="Times New Roman"/>
                <w:sz w:val="24"/>
                <w:szCs w:val="24"/>
              </w:rPr>
              <w:t>П 2.4№245(г), 246(а), 248(б)</w:t>
            </w:r>
          </w:p>
          <w:p w:rsidR="00E10A6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A6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A6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П.2.4 № 252,251б,250в</w:t>
            </w:r>
          </w:p>
        </w:tc>
      </w:tr>
      <w:tr w:rsidR="00E10A63" w:rsidRPr="00193133" w:rsidTr="00A8087B">
        <w:tc>
          <w:tcPr>
            <w:tcW w:w="67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10A63" w:rsidRPr="00193133" w:rsidRDefault="00E10A63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10A63" w:rsidRPr="00193133" w:rsidRDefault="00E10A6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165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265F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квадратных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неравенств.</w:t>
            </w:r>
          </w:p>
          <w:p w:rsidR="00DD265F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неполных квадратных неравенств.</w:t>
            </w:r>
          </w:p>
          <w:p w:rsidR="00DD265F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квадратных неравенств методом интервалов.</w:t>
            </w:r>
          </w:p>
          <w:p w:rsidR="00DD265F" w:rsidRPr="00193133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дробно-линейной функции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смысл понятия и общий вид квадратного неравенства, как вычислять нули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вх + с и решать квадратные неравенства графическим способом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находить нули функции у = ах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вх + с и решать квадратные неравенства разными способами; применять полученные знания при решении задач на тему «Квадратичная функция»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определять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устойчивой мотивации к проблемно-поисковой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B2711C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ДМ П-22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DD265F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п.2.5№ 268(б), 269(б), 271(2стр)</w:t>
            </w:r>
          </w:p>
          <w:p w:rsidR="00DD265F" w:rsidRDefault="00DD265F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п.2.5№ 273(2стр), 274,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271(а,б)</w:t>
            </w:r>
          </w:p>
          <w:p w:rsidR="007F5B93" w:rsidRDefault="007F5B93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п.2.5№ 270(б,в), 271(г,д), 275</w:t>
            </w:r>
          </w:p>
          <w:p w:rsidR="00DD265F" w:rsidRDefault="00DD265F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п.2.5№ 299,300,304 </w:t>
            </w:r>
          </w:p>
          <w:p w:rsidR="00DD265F" w:rsidRDefault="00DD265F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5B93" w:rsidRDefault="007F5B93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DD265F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п.2.6 № 317(б), 319(б,г) </w:t>
            </w:r>
          </w:p>
        </w:tc>
      </w:tr>
      <w:tr w:rsidR="00DD265F" w:rsidRPr="00193133" w:rsidTr="00A8087B"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F63DA8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 по теме «Квадратичная функция»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регулировать собственную деятельность посредством письменной речи</w:t>
            </w:r>
          </w:p>
          <w:p w:rsidR="00DD265F" w:rsidRPr="00193133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оценивать достигнутый результат</w:t>
            </w:r>
          </w:p>
          <w:p w:rsidR="00DD265F" w:rsidRPr="00193133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выбирать наиболее эффективные способы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задач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7F5B9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п.2.1-2.6, выполнить тест с.139</w:t>
            </w:r>
          </w:p>
        </w:tc>
      </w:tr>
      <w:tr w:rsidR="00DD265F" w:rsidRPr="00193133" w:rsidTr="00A8087B"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B1747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работа 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2 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«Квадратичная функция»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7F5B9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к/р</w:t>
            </w:r>
            <w:r w:rsidR="0010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теме</w:t>
            </w:r>
          </w:p>
        </w:tc>
      </w:tr>
      <w:tr w:rsidR="00DD265F" w:rsidRPr="00193133" w:rsidTr="00B2711C">
        <w:trPr>
          <w:trHeight w:val="1080"/>
        </w:trPr>
        <w:tc>
          <w:tcPr>
            <w:tcW w:w="1471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B1747C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Глава 3. Уравнение и системы уравнений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26 ч</w:t>
            </w:r>
          </w:p>
        </w:tc>
      </w:tr>
      <w:tr w:rsidR="00DD265F" w:rsidRPr="00193133" w:rsidTr="00A8087B"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иррациональные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определения выражения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Тождественные преобразования 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B1747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Знать/понимать: смысл понятия «рациональные выражения», что такое тождество и как его доказывать</w:t>
            </w:r>
          </w:p>
          <w:p w:rsidR="00DD265F" w:rsidRPr="00193133" w:rsidRDefault="00DD265F" w:rsidP="00B1747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выделять из ряда выражений рациональные, преобразовывать их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целевые установки учебной деятельности, выстраивать последовательность необходимых операций.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п.3.1 №306(2стр),307(в), 314(а,г)</w:t>
            </w:r>
          </w:p>
          <w:p w:rsidR="00DD265F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с.107 П-24,вар1</w:t>
            </w:r>
          </w:p>
          <w:p w:rsidR="00DD265F" w:rsidRDefault="00DD265F" w:rsidP="00205C0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205C0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п.3.1 №316(б,в),318(а,в), 315(в,д)</w:t>
            </w:r>
          </w:p>
          <w:p w:rsidR="00DD265F" w:rsidRDefault="00DD265F" w:rsidP="00205C0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205C0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п.3.1 №321(б), 324(в),319(б)</w:t>
            </w:r>
          </w:p>
          <w:p w:rsidR="00DD265F" w:rsidRPr="00193133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330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Целые уравнения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целых уравнений (биквадратных уравнений и уравнений 3-ей степени)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Знать/понимать: смысл понятия «целые выражения» и «целые уравнения»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решать целые уравнения; применять полученные знания при выполнении действий с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елыми выражениями и уравнениями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670A9C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амостоятельно находить и формулировать учебную проблему, составлять план выполнения работы.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П-23-30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п.3.2 №351(б,д), 352(в,д),353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п.3.2 №356(2стр), 357(2стр), 359</w:t>
            </w:r>
          </w:p>
        </w:tc>
      </w:tr>
      <w:tr w:rsidR="00DD265F" w:rsidRPr="00193133" w:rsidTr="00A8087B">
        <w:trPr>
          <w:trHeight w:val="4408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46-49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дробных уравнений. Алгоритм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дробных уравнений (закрепление)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Знать/понимать: смысл понятия «дробные уравнения», способы преобразования и решения дробных уравнений, нахождения их корней</w:t>
            </w:r>
          </w:p>
          <w:p w:rsidR="00DD265F" w:rsidRPr="00193133" w:rsidRDefault="00DD265F" w:rsidP="0024357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выделять из ряда уравнений дробные, преобразовывать их; решать дробные уравнения; применять полученные знания при выполнении действий с дробными выражениями и уравнениями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DD265F" w:rsidRPr="00670A9C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16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13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DD265F" w:rsidP="0024357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24357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24357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п.3.3 №376, 396</w:t>
            </w: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п.3.3 №397(2стр), 401(в,г)</w:t>
            </w: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п.3.3 №398(в,г), 397(ж,з)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20"/>
        </w:trPr>
        <w:tc>
          <w:tcPr>
            <w:tcW w:w="6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24357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864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дробных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выражений. Алгоритм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дробных выражений (составление уравнений по условию задачи)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дробных выражений (корни, не удовлетворяющие условию задачи)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дробных выражений (решение задач на движение)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дробных выражений (закрепление: на проценты и совместную работу)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Знать/понимать: как составлять математическую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модель текстовой задачи и решать её</w:t>
            </w:r>
          </w:p>
          <w:p w:rsidR="00DD265F" w:rsidRPr="00193133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составлять и решать текстовые задачи</w:t>
            </w:r>
          </w:p>
          <w:p w:rsidR="00DD265F" w:rsidRPr="00193133" w:rsidRDefault="00DD265F" w:rsidP="006F4F29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ммуникативные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организовывать и планировать учебное сотрудничество с учителем и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навыков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анализа своей деятельности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самоанализа и самокоррекции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ДМ П-31-33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п.3.4 №402(б),416(б)</w:t>
            </w: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п.3.4 №403(б)</w:t>
            </w: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п.3.4 №419(а), 420(а)</w:t>
            </w: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п.3.4 ДМ П-31 №1</w:t>
            </w: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Default="00DD265F" w:rsidP="007E36CB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2C739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п.3.4 ДМ П-30 №1, 2</w:t>
            </w:r>
          </w:p>
        </w:tc>
      </w:tr>
      <w:tr w:rsidR="00DD265F" w:rsidRPr="00193133" w:rsidTr="00A8087B">
        <w:trPr>
          <w:trHeight w:val="90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4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Обобщающее повторение 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Рациональные выражения. Уравнения с одной переменной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ммуникативные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B2711C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анализа своей деятельности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самоанализа и самокоррекции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90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 «Рациональные выражения. Уравнение»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к/р№3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304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55-58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уравнений с двумя переменными</w:t>
            </w:r>
          </w:p>
          <w:p w:rsidR="007F5B93" w:rsidRDefault="007F5B9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5B93" w:rsidRDefault="007F5B9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 с двумя переменными.</w:t>
            </w:r>
          </w:p>
          <w:p w:rsidR="007F5B93" w:rsidRDefault="007F5B9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5B93" w:rsidRDefault="007F5B9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сложения и способ подстановки решения систем</w:t>
            </w:r>
          </w:p>
          <w:p w:rsidR="007F5B93" w:rsidRDefault="007F5B9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5B93" w:rsidRPr="00193133" w:rsidRDefault="007F5B93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 с двумя переменными способом сложения и подстановки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решать целые и дробные уравнения. Знать/понимать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понятия «системы уравнений с двумя переменными», способы решения этих систем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решать системы уравнений с двумя переменными разными способами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выполнять учебные задачи, не имеющие однозначного решения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П-34-35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8575DE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п.3.5 №440(1-4), 442а</w:t>
            </w:r>
          </w:p>
          <w:p w:rsidR="008575DE" w:rsidRDefault="008575DE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п.3.5 №443,444а</w:t>
            </w:r>
          </w:p>
          <w:p w:rsidR="008575DE" w:rsidRDefault="008575DE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п.3.5 №446а,447а, 449а</w:t>
            </w:r>
          </w:p>
          <w:p w:rsidR="008575DE" w:rsidRPr="00193133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3.5 № 450а, 451 а,б</w:t>
            </w:r>
          </w:p>
        </w:tc>
      </w:tr>
      <w:tr w:rsidR="00DD265F" w:rsidRPr="00193133" w:rsidTr="00A8087B">
        <w:trPr>
          <w:trHeight w:val="313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 w:rsidR="001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систем уравнений (введение алгоритма) </w:t>
            </w: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(закрепление)</w:t>
            </w:r>
          </w:p>
          <w:p w:rsidR="001E4317" w:rsidRPr="00193133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как составлять системы уравнений по условию задачи и как решать задачи с помощью систем уравнений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составлять системы уравнений по условию задачи и решать задачи с помощью систем уравнений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способствовать формированию научного мировоззрения.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весомость приводимых доказательств и рассуждений.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П-36-38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3.6. № 468б 479б</w:t>
            </w: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3.6. № 471</w:t>
            </w:r>
          </w:p>
          <w:p w:rsidR="001E4317" w:rsidRPr="00193133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317" w:rsidRPr="00193133" w:rsidTr="00A8087B">
        <w:trPr>
          <w:trHeight w:val="313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«Система уравнений с двумя переменными. Решение задач»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E4317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п. 3.5. – 3.6 стр. 214 № 8,9</w:t>
            </w:r>
          </w:p>
          <w:p w:rsidR="001E4317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151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исследование уравнений</w:t>
            </w:r>
            <w:r w:rsidR="001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Алгоритм решения.</w:t>
            </w: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исследование уравнений. Уточнение значений корня.</w:t>
            </w: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317" w:rsidRPr="00193133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Графическое исследование уравнений. Обобщение по теме «Системы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уравнений».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способы исследования уравнения с помощью графиков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находить точки пересечения графиков различных функций и исследовать уравнения с помощью графиков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основные способы решения задач и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 уравнений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применять полученные знания при решении задач и систем уравнений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П-39-41</w:t>
            </w: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3.7 № 488, 490 (а,б)</w:t>
            </w: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3.7. № 491 (а,б,в) </w:t>
            </w: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пункты 3.5.-3.7. стр. 215 № 8,9, 10, 10б, 11</w:t>
            </w:r>
          </w:p>
          <w:p w:rsidR="001E4317" w:rsidRPr="00193133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Контрольная работа № 4</w:t>
            </w:r>
            <w:r w:rsidR="00104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«Системы уравнений»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регулировать собственную деятельность посредством письменной речи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оценивать достигнутый результат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выбирать наиболее эффективные способы решения задачи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к/р №4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</w:p>
        </w:tc>
      </w:tr>
      <w:tr w:rsidR="00DD265F" w:rsidRPr="00193133" w:rsidTr="004C2034">
        <w:tc>
          <w:tcPr>
            <w:tcW w:w="1471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670A9C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Глава4. Арифметическая и геометрическая прогрессия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DD265F" w:rsidRPr="00193133" w:rsidTr="00A8087B"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  <w:r w:rsidR="001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317" w:rsidRPr="00193133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Числовые последовательности. Реккурентная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формула.</w:t>
            </w: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определение числовой последовательности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решать задачи на числовые последовательно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определять последовательность промежуточных целей с учетом конечного результата, составлять план последовательности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DD265F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4.1. № 573, 577б,в</w:t>
            </w: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п.4.1 № 579, 580</w:t>
            </w:r>
          </w:p>
          <w:p w:rsidR="001E4317" w:rsidRPr="00193133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c>
          <w:tcPr>
            <w:tcW w:w="6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247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68-70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  <w:r w:rsidR="001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Разность арифметической прогрессии. Формула </w:t>
            </w:r>
            <w:r w:rsidR="001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1E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члена. </w:t>
            </w:r>
          </w:p>
          <w:p w:rsidR="001E4317" w:rsidRDefault="001E4317" w:rsidP="001E4317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Формула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члена. Нахождение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прогрессии.</w:t>
            </w: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Арифметическая прогрессия. Решение задач на нахождение разности арифметической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прогрессии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члена.</w:t>
            </w:r>
          </w:p>
          <w:p w:rsidR="001E4317" w:rsidRPr="001E4317" w:rsidRDefault="001E4317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определение арифметической прогрессии, разности арифметической прогрессии; формулу п-го члена арифметической прогрессии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отличать арифметическую прогрессию от других числовых последовательностей; применять формулы арифметической прогрессии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формулу для расчёта суммы первых п членов арифметической прогрессии и вывод этой формулы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применять данные формулы при решении задач;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осознавать качество и уровень усвоения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П-42-43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4.2. выучить определение, формулы. № 588, 590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п.4.2. Повторить формулы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P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б, 594б, 595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4.2. Повторить формулы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P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598б</w:t>
            </w:r>
          </w:p>
          <w:p w:rsidR="00E873A1" w:rsidRP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183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71-73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п-х членов арифметической прогрессии</w:t>
            </w:r>
            <w:r w:rsid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Вывод формулы.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п-х членов арифметической прогрессии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Вычисление по формуле. </w:t>
            </w:r>
          </w:p>
          <w:p w:rsidR="00E873A1" w:rsidRP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П-44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4.3. выучить формулу № 613б, 617, а,б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п.4.3 повторить формулу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619,622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P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01404B">
        <w:trPr>
          <w:trHeight w:val="2706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74-76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  <w:r w:rsid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Знаменатель геометрической прогрессии. Формула </w:t>
            </w:r>
            <w:r w:rsidR="00E8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A4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геометрической прогрессии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Геометрическая прогрессия. Нахождение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геометрической прогессии.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Геометрическая прогрессия. Решение задач на нахождение знаменателя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 геометрической прогерессии. 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P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определение геометрической прогрессии, знаменателя, геометрической прогрессии; формулы геометрической прогрессии</w:t>
            </w:r>
          </w:p>
          <w:p w:rsidR="0001404B" w:rsidRDefault="00DD265F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отличать геометрическую прогрессию от других числовых последовательностей; применять формулы геометрической прогрессии</w:t>
            </w:r>
          </w:p>
          <w:p w:rsidR="00A46075" w:rsidRPr="00193133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формулу для расчёта суммы первых п членов геометрической прогрессии и вывод этой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формулы</w:t>
            </w:r>
          </w:p>
          <w:p w:rsidR="00A46075" w:rsidRPr="00193133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применять формулу для расчёта суммы первых п членов геометрической прогрессии и формулу п-го члена геометрической прогрессии при решении задач;</w:t>
            </w:r>
          </w:p>
          <w:p w:rsidR="00A46075" w:rsidRDefault="00A46075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Знать/понимать смысл понятий: простые и сложные проценты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решать задачи на простые и сложные проценты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отличать а/п и г/п от других числовых последовательностей; применять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формулы п-го члена и формулы для расчёта суммы первых п членов при решении задач; решать задачи на а/п и г/п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П-45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DD265F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п.4.4 Выучить определение формулы № 640,643, 644а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75" w:rsidRDefault="00A46075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Pr="00193133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п.4.4 повторить формулы № 645 а,б 642, 657а, 658а</w:t>
            </w:r>
          </w:p>
        </w:tc>
      </w:tr>
      <w:tr w:rsidR="00DD265F" w:rsidRPr="00193133" w:rsidTr="00A8087B">
        <w:tc>
          <w:tcPr>
            <w:tcW w:w="6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осознавать качество и уровень усвоения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п.4.4 РТ П-45 вариант 1 а,б,в,г</w:t>
            </w: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73A1" w:rsidRDefault="00E873A1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P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65F" w:rsidRPr="00193133" w:rsidTr="00A8087B">
        <w:trPr>
          <w:trHeight w:val="388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075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первых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членов геометрической прогрессии. Вывод формулы. </w:t>
            </w:r>
          </w:p>
          <w:p w:rsidR="00A46075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первых членов геометрической прогрессии. Вычисление по формуле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осознавать качество и уровень усвоения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46075" w:rsidRPr="00193133" w:rsidRDefault="001043E6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П-46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46075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п.4.5 Выучить формулу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665, 666а,</w:t>
            </w:r>
            <w:r w:rsidRPr="00ED1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669</w:t>
            </w:r>
          </w:p>
          <w:p w:rsidR="00A46075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075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A46075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п.4.5 Повторить формулы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D1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 П-46 вариант 2 а,б,в</w:t>
            </w:r>
          </w:p>
        </w:tc>
      </w:tr>
      <w:tr w:rsidR="00DD265F" w:rsidRPr="00193133" w:rsidTr="00A8087B">
        <w:trPr>
          <w:trHeight w:val="496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79-81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1E40" w:rsidRDefault="00ED1E40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r w:rsidR="00DD265F"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D1E40" w:rsidRDefault="00ED1E40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Default="00ED1E40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Default="00ED1E40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проценты.</w:t>
            </w:r>
          </w:p>
          <w:p w:rsidR="00ED1E40" w:rsidRDefault="00ED1E40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3E6" w:rsidRDefault="001043E6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Default="00ED1E40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</w:t>
            </w:r>
          </w:p>
          <w:p w:rsidR="00DD265F" w:rsidRPr="00193133" w:rsidRDefault="00ED1E40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П-47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п.4.6 № 686, 689, 692, 736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4.6 № 697,698,700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Pr="00193133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4.6. № 688, 696,702</w:t>
            </w:r>
          </w:p>
        </w:tc>
      </w:tr>
      <w:tr w:rsidR="00DD265F" w:rsidRPr="00193133" w:rsidTr="00A8087B">
        <w:trPr>
          <w:trHeight w:val="109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Кон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трольная работа № 5</w:t>
            </w:r>
            <w:r w:rsidR="00A46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«Арифметическая и геометрическая прогрессии»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достигнутый результат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 р №5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A46075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</w:p>
        </w:tc>
      </w:tr>
      <w:tr w:rsidR="00DD265F" w:rsidRPr="00193133" w:rsidTr="004C2034">
        <w:tc>
          <w:tcPr>
            <w:tcW w:w="1471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3333E5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Глава 5. Статистические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D1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DD265F" w:rsidRPr="00193133" w:rsidTr="00A8087B">
        <w:trPr>
          <w:trHeight w:val="17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Выборочные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исследования</w:t>
            </w:r>
            <w:r w:rsidR="00ED1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обработку материалов выборочных исследований.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Pr="00193133" w:rsidRDefault="00ED1E40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основные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характеристики статистического исследования;</w:t>
            </w:r>
          </w:p>
          <w:p w:rsidR="00DD265F" w:rsidRPr="00193133" w:rsidRDefault="00DD265F" w:rsidP="00ED1E40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находить основные статистические характеристики и рассчитывать качество знаний школьников, применять полученные знания в жизненных ситуациях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к обсуждению разных точек зрения и выработке общей (групповой) позиции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осознавать качество и уровень усвоения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устойчивой мотивации к проблемно-поисковой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ДМ П-48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п.5.1. № 742,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741, 776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Pr="00193133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п.5.1 № 745, 743</w:t>
            </w:r>
          </w:p>
        </w:tc>
      </w:tr>
      <w:tr w:rsidR="00DD265F" w:rsidRPr="00193133" w:rsidTr="00A8087B">
        <w:trPr>
          <w:trHeight w:val="205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Интервальный ряд. Гистограмма.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Pr="00193133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гистограмм частот.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на вычисление числа перестановок, размещений, сочетаний и применять соответствующие формулы.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П-49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5.2. № 750, 748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Pr="00193133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п.5.2 № 751, 42,</w:t>
            </w:r>
          </w:p>
        </w:tc>
      </w:tr>
      <w:tr w:rsidR="00DD265F" w:rsidRPr="00193133" w:rsidTr="00A8087B">
        <w:trPr>
          <w:trHeight w:val="247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разброса</w:t>
            </w:r>
            <w:r w:rsidR="00ED1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отклонения числового ряда.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Pr="00193133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нахождение стандартного отклонения.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 П-50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64, 65</w:t>
            </w:r>
          </w:p>
        </w:tc>
      </w:tr>
      <w:tr w:rsidR="00DD265F" w:rsidRPr="00193133" w:rsidTr="00A8087B">
        <w:trPr>
          <w:trHeight w:val="246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Статистическое оценивание и прогноз</w:t>
            </w:r>
            <w:r w:rsidR="00ED1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1E40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1E40" w:rsidRPr="00193133" w:rsidRDefault="00ED1E40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частоты повторений событий на основе имеющихся статистических данных.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осуществлять анализ объектов, самостоятельно искать и отбирать необходимую информацию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7B" w:rsidRPr="00193133" w:rsidTr="00A8087B">
        <w:trPr>
          <w:trHeight w:val="495"/>
        </w:trPr>
        <w:tc>
          <w:tcPr>
            <w:tcW w:w="1471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087B" w:rsidRPr="00193133" w:rsidRDefault="00A8087B" w:rsidP="00A8087B">
            <w:pPr>
              <w:shd w:val="clear" w:color="auto" w:fill="FFFFFF"/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,12 часов</w:t>
            </w:r>
          </w:p>
        </w:tc>
      </w:tr>
      <w:tr w:rsidR="00DD265F" w:rsidRPr="00193133" w:rsidTr="00A8087B">
        <w:trPr>
          <w:trHeight w:val="148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неравенства. Решение линейных неравенств.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неравенства. Решение квадратных неравенств.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87B" w:rsidRP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 графика функции</w:t>
            </w:r>
          </w:p>
          <w:p w:rsidR="00A8087B" w:rsidRP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A8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ax</w:t>
            </w:r>
            <w:r w:rsidRPr="00A8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8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bx</w:t>
            </w:r>
            <w:r w:rsidRPr="00A8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функции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A8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ax</w:t>
            </w:r>
            <w:r w:rsidRPr="00A8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8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bx</w:t>
            </w:r>
            <w:r w:rsidRPr="00A8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Рациональные выражения. Решения целых уравнений. 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дробных уравнений.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 с двумя переменными.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движение.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</w:t>
            </w:r>
          </w:p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87B" w:rsidRP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арифметическую и геометрическую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прогрессии.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класса: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раскладывать квадратный трехчлен на множители, применяя соответствующую формулу;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уравнения и неравенства с одной переменной;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DD265F" w:rsidRPr="00193133" w:rsidRDefault="00DD265F" w:rsidP="00A46075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 второй степени с двумя переменными</w:t>
            </w:r>
            <w:r w:rsidR="00A4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: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уметь осуществлять анализ объектов, самостоятельно искать и отбирать </w:t>
            </w: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необходимую информацию</w:t>
            </w:r>
            <w:r w:rsidRPr="00193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65F" w:rsidRPr="00193133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193133" w:rsidRDefault="001043E6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с/р, тесты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D265F" w:rsidRPr="00B2711C" w:rsidRDefault="00DD265F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7B" w:rsidRPr="00193133" w:rsidTr="00A8087B">
        <w:trPr>
          <w:trHeight w:val="1485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087B" w:rsidRPr="00193133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087B" w:rsidRPr="00193133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087B" w:rsidRPr="00193133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087B" w:rsidRPr="00193133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87B" w:rsidRPr="00193133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87B" w:rsidRPr="00193133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8087B" w:rsidRPr="00193133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8087B" w:rsidRPr="00A8087B" w:rsidRDefault="00A8087B" w:rsidP="00193133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обеспечение.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Печатные пособия: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t>1. «Алгебра. Сборник рабочих программ 7 - 9 классы». Составитель Т. А. Бурмис</w:t>
      </w:r>
      <w:r w:rsidR="001F5C26"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трова. – – М.: Просвещение, 2016</w:t>
      </w: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t>. – 96 с.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t>2. Дорофеев Г.В. Алгебра. 9 класс: учебник / Г.В. Дорофеев, С.Б. Суворова, Е.А. Бунимович, Л.В. Кузнецова, С.С. Минаева, Л.О. Рослова. -М.: «Просвещение», 2015.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t>3. Видеман Т.Н. Поурочные планы. 9 класс. К учебному комплекту Г.В. Дорофеев (В помощь школьному учителю) –М.: Просвещение, 2009.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t>4. Макарычев Ю.Н. Дидактические материалы по алгебре для 9 класса. –М.: Просвещение,2010.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t>5. Гришина И.В. Математика. ГИА. Тренировочные работы. – Саратов: Лицей, 2014. – 64 с.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Технические средства обучения</w:t>
      </w:r>
      <w:r w:rsidRPr="00193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t>1) Компьютер.</w:t>
      </w:r>
    </w:p>
    <w:p w:rsidR="00193133" w:rsidRPr="00193133" w:rsidRDefault="00193133" w:rsidP="0019313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133">
        <w:rPr>
          <w:rFonts w:ascii="Times New Roman" w:eastAsia="Times New Roman" w:hAnsi="Times New Roman" w:cs="Times New Roman"/>
          <w:color w:val="000000"/>
          <w:sz w:val="24"/>
          <w:szCs w:val="24"/>
        </w:rPr>
        <w:t>2) Видеопроектор.</w:t>
      </w: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777" w:rsidRPr="005D1777" w:rsidRDefault="005D1777" w:rsidP="005D177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777" w:rsidRDefault="005D1777"/>
    <w:sectPr w:rsidR="005D1777" w:rsidSect="005D1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4F8"/>
    <w:multiLevelType w:val="multilevel"/>
    <w:tmpl w:val="248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336A"/>
    <w:multiLevelType w:val="multilevel"/>
    <w:tmpl w:val="5780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82247"/>
    <w:multiLevelType w:val="multilevel"/>
    <w:tmpl w:val="6B96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06B6B"/>
    <w:multiLevelType w:val="hybridMultilevel"/>
    <w:tmpl w:val="08C27DD2"/>
    <w:lvl w:ilvl="0" w:tplc="56F68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50EC9"/>
    <w:multiLevelType w:val="multilevel"/>
    <w:tmpl w:val="CE50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42901"/>
    <w:multiLevelType w:val="hybridMultilevel"/>
    <w:tmpl w:val="781C61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FFF66BE"/>
    <w:multiLevelType w:val="multilevel"/>
    <w:tmpl w:val="9D0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D07F2"/>
    <w:multiLevelType w:val="multilevel"/>
    <w:tmpl w:val="F324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50558"/>
    <w:multiLevelType w:val="multilevel"/>
    <w:tmpl w:val="679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B6A10"/>
    <w:multiLevelType w:val="multilevel"/>
    <w:tmpl w:val="66B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A7C7F"/>
    <w:multiLevelType w:val="hybridMultilevel"/>
    <w:tmpl w:val="B2063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1D073D"/>
    <w:multiLevelType w:val="multilevel"/>
    <w:tmpl w:val="AB5A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F5856"/>
    <w:multiLevelType w:val="multilevel"/>
    <w:tmpl w:val="2DD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66836"/>
    <w:multiLevelType w:val="multilevel"/>
    <w:tmpl w:val="4A44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>
    <w:nsid w:val="57366F3B"/>
    <w:multiLevelType w:val="multilevel"/>
    <w:tmpl w:val="0B4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F43B1"/>
    <w:multiLevelType w:val="multilevel"/>
    <w:tmpl w:val="542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114C33"/>
    <w:multiLevelType w:val="multilevel"/>
    <w:tmpl w:val="023C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18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10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D1777"/>
    <w:rsid w:val="0001404B"/>
    <w:rsid w:val="00030506"/>
    <w:rsid w:val="00065DBB"/>
    <w:rsid w:val="000879DF"/>
    <w:rsid w:val="001043E6"/>
    <w:rsid w:val="0015596F"/>
    <w:rsid w:val="001866B5"/>
    <w:rsid w:val="00192FCC"/>
    <w:rsid w:val="00193133"/>
    <w:rsid w:val="001B11CA"/>
    <w:rsid w:val="001E397C"/>
    <w:rsid w:val="001E4317"/>
    <w:rsid w:val="001F28CF"/>
    <w:rsid w:val="001F5C26"/>
    <w:rsid w:val="00205C0B"/>
    <w:rsid w:val="00243572"/>
    <w:rsid w:val="002C7397"/>
    <w:rsid w:val="00317937"/>
    <w:rsid w:val="003333E5"/>
    <w:rsid w:val="00373496"/>
    <w:rsid w:val="003F4D01"/>
    <w:rsid w:val="00404685"/>
    <w:rsid w:val="00453AE2"/>
    <w:rsid w:val="00466206"/>
    <w:rsid w:val="00482B00"/>
    <w:rsid w:val="004C2034"/>
    <w:rsid w:val="004E6DBF"/>
    <w:rsid w:val="005757BA"/>
    <w:rsid w:val="005D1777"/>
    <w:rsid w:val="00641BAB"/>
    <w:rsid w:val="00670A9C"/>
    <w:rsid w:val="006F4F29"/>
    <w:rsid w:val="007E36CB"/>
    <w:rsid w:val="007F2F9C"/>
    <w:rsid w:val="007F5B93"/>
    <w:rsid w:val="008575DE"/>
    <w:rsid w:val="00863B15"/>
    <w:rsid w:val="008E21A9"/>
    <w:rsid w:val="00916A5F"/>
    <w:rsid w:val="009A1164"/>
    <w:rsid w:val="00A46075"/>
    <w:rsid w:val="00A56D73"/>
    <w:rsid w:val="00A74FE9"/>
    <w:rsid w:val="00A8087B"/>
    <w:rsid w:val="00AC33C8"/>
    <w:rsid w:val="00B1747C"/>
    <w:rsid w:val="00B2711C"/>
    <w:rsid w:val="00B77585"/>
    <w:rsid w:val="00BC058C"/>
    <w:rsid w:val="00DB2136"/>
    <w:rsid w:val="00DD265F"/>
    <w:rsid w:val="00E10A63"/>
    <w:rsid w:val="00E13162"/>
    <w:rsid w:val="00E40418"/>
    <w:rsid w:val="00E873A1"/>
    <w:rsid w:val="00ED1E40"/>
    <w:rsid w:val="00F6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3133"/>
  </w:style>
  <w:style w:type="character" w:styleId="a5">
    <w:name w:val="Strong"/>
    <w:basedOn w:val="a0"/>
    <w:uiPriority w:val="22"/>
    <w:qFormat/>
    <w:rsid w:val="0019313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193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D29E-46A4-48B0-B35C-04D2BCEF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9119</Words>
  <Characters>51981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Себастьян</dc:creator>
  <cp:keywords/>
  <dc:description/>
  <cp:lastModifiedBy>Себастьян</cp:lastModifiedBy>
  <cp:revision>8</cp:revision>
  <cp:lastPrinted>2019-03-31T08:38:00Z</cp:lastPrinted>
  <dcterms:created xsi:type="dcterms:W3CDTF">2018-09-12T02:28:00Z</dcterms:created>
  <dcterms:modified xsi:type="dcterms:W3CDTF">2019-03-31T10:08:00Z</dcterms:modified>
</cp:coreProperties>
</file>