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76" w:rsidRDefault="003C4C76" w:rsidP="003C4C76">
      <w:pPr>
        <w:pStyle w:val="a7"/>
        <w:ind w:left="567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Уважаемые родители!</w:t>
      </w:r>
    </w:p>
    <w:p w:rsidR="003C4C76" w:rsidRDefault="003C4C76" w:rsidP="003C4C76">
      <w:pPr>
        <w:pStyle w:val="a7"/>
        <w:ind w:left="567"/>
        <w:jc w:val="center"/>
        <w:rPr>
          <w:bCs/>
          <w:iCs/>
          <w:color w:val="000000"/>
          <w:sz w:val="28"/>
          <w:szCs w:val="28"/>
        </w:rPr>
      </w:pPr>
    </w:p>
    <w:p w:rsidR="003C4C76" w:rsidRPr="003C4C76" w:rsidRDefault="003C4C76" w:rsidP="003C4C76">
      <w:pPr>
        <w:pStyle w:val="a7"/>
        <w:ind w:firstLine="567"/>
        <w:jc w:val="lef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Для организации питания обучающихся в 2019/2020 учебном году администрация школы просит своевременно оформить пакет документов для получения социальной услуги по бесплатному или частично оплачиваемому питанию Вашего ребенка согласно Приложения и предоставить их администрации школы для принятия решения. </w:t>
      </w:r>
    </w:p>
    <w:p w:rsidR="003C4C76" w:rsidRDefault="003C4C76" w:rsidP="003C4C76">
      <w:pPr>
        <w:pStyle w:val="a7"/>
        <w:ind w:left="567"/>
        <w:jc w:val="right"/>
        <w:rPr>
          <w:b/>
          <w:bCs/>
          <w:iCs/>
          <w:color w:val="000000"/>
          <w:sz w:val="28"/>
          <w:szCs w:val="28"/>
        </w:rPr>
      </w:pPr>
    </w:p>
    <w:p w:rsidR="003C4C76" w:rsidRDefault="003C4C76" w:rsidP="003C4C76">
      <w:pPr>
        <w:pStyle w:val="a7"/>
        <w:ind w:left="567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ПРИЛОЖЕНИЕ</w:t>
      </w:r>
    </w:p>
    <w:p w:rsidR="003C4C76" w:rsidRDefault="003C4C76" w:rsidP="003C4C76">
      <w:pPr>
        <w:pStyle w:val="a7"/>
        <w:rPr>
          <w:sz w:val="28"/>
          <w:szCs w:val="28"/>
        </w:rPr>
      </w:pPr>
    </w:p>
    <w:p w:rsidR="003C4C76" w:rsidRPr="003C4C76" w:rsidRDefault="003C4C76" w:rsidP="003C4C76">
      <w:pPr>
        <w:pStyle w:val="a7"/>
        <w:rPr>
          <w:sz w:val="28"/>
          <w:szCs w:val="28"/>
        </w:rPr>
      </w:pPr>
      <w:bookmarkStart w:id="0" w:name="_GoBack"/>
      <w:bookmarkEnd w:id="0"/>
      <w:r w:rsidRPr="003C4C76">
        <w:rPr>
          <w:sz w:val="28"/>
          <w:szCs w:val="28"/>
        </w:rPr>
        <w:t>Меры социальной поддержки граждан, имеющих детей, установлены Законом Ярославской области от 19 декабря 2008 г. № 65-з «Социальный кодекс Ярославской области».Законом Ярославской области от 24 декабря 2018 г. № 92-з предусмотрены изменения в ст.63, 63.1,74.1.</w:t>
      </w:r>
    </w:p>
    <w:p w:rsidR="003C4C76" w:rsidRPr="003C4C76" w:rsidRDefault="003C4C76" w:rsidP="003C4C76">
      <w:pPr>
        <w:pStyle w:val="a7"/>
        <w:rPr>
          <w:sz w:val="28"/>
          <w:szCs w:val="28"/>
        </w:rPr>
      </w:pPr>
    </w:p>
    <w:p w:rsidR="003C4C76" w:rsidRPr="003C4C76" w:rsidRDefault="003C4C76" w:rsidP="003C4C76">
      <w:pPr>
        <w:pStyle w:val="a6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sub_63"/>
      <w:r w:rsidRPr="003C4C76">
        <w:rPr>
          <w:rStyle w:val="a5"/>
          <w:rFonts w:ascii="Times New Roman" w:hAnsi="Times New Roman" w:cs="Times New Roman"/>
          <w:sz w:val="28"/>
          <w:szCs w:val="28"/>
          <w:u w:val="single"/>
        </w:rPr>
        <w:t>Новая редакция Статья 63.</w:t>
      </w:r>
      <w:r w:rsidRPr="003C4C76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бесплатным питанием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31"/>
      <w:bookmarkEnd w:id="1"/>
      <w:r w:rsidRPr="003C4C76">
        <w:rPr>
          <w:rFonts w:ascii="Times New Roman" w:hAnsi="Times New Roman" w:cs="Times New Roman"/>
          <w:sz w:val="28"/>
          <w:szCs w:val="28"/>
        </w:rPr>
        <w:t xml:space="preserve">1. Социальная услуга по обеспечению </w:t>
      </w:r>
      <w:r w:rsidRPr="003C4C76">
        <w:rPr>
          <w:rFonts w:ascii="Times New Roman" w:hAnsi="Times New Roman" w:cs="Times New Roman"/>
          <w:b/>
          <w:sz w:val="28"/>
          <w:szCs w:val="28"/>
          <w:u w:val="single"/>
        </w:rPr>
        <w:t>бесплатным одноразовым питанием</w:t>
      </w:r>
      <w:r w:rsidRPr="003C4C76">
        <w:rPr>
          <w:rFonts w:ascii="Times New Roman" w:hAnsi="Times New Roman" w:cs="Times New Roman"/>
          <w:sz w:val="28"/>
          <w:szCs w:val="28"/>
        </w:rPr>
        <w:t xml:space="preserve"> в дни учебных занятий предоставляется:</w:t>
      </w:r>
    </w:p>
    <w:p w:rsidR="003C4C76" w:rsidRPr="003C4C76" w:rsidRDefault="003C4C76" w:rsidP="003C4C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311"/>
      <w:bookmarkEnd w:id="2"/>
      <w:r w:rsidRPr="003C4C76">
        <w:rPr>
          <w:rFonts w:ascii="Times New Roman" w:hAnsi="Times New Roman" w:cs="Times New Roman"/>
          <w:sz w:val="28"/>
          <w:szCs w:val="28"/>
        </w:rPr>
        <w:t>1) обучающимся: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3112"/>
      <w:bookmarkEnd w:id="3"/>
      <w:r w:rsidRPr="003C4C76">
        <w:rPr>
          <w:rFonts w:ascii="Times New Roman" w:hAnsi="Times New Roman" w:cs="Times New Roman"/>
          <w:sz w:val="28"/>
          <w:szCs w:val="28"/>
        </w:rPr>
        <w:t>а) детям из малоимущих семей;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113"/>
      <w:bookmarkEnd w:id="4"/>
      <w:r w:rsidRPr="003C4C76">
        <w:rPr>
          <w:rFonts w:ascii="Times New Roman" w:hAnsi="Times New Roman" w:cs="Times New Roman"/>
          <w:sz w:val="28"/>
          <w:szCs w:val="28"/>
        </w:rPr>
        <w:t>б) детям-инвалидам;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3114"/>
      <w:bookmarkEnd w:id="5"/>
      <w:r w:rsidRPr="003C4C76">
        <w:rPr>
          <w:rFonts w:ascii="Times New Roman" w:hAnsi="Times New Roman" w:cs="Times New Roman"/>
          <w:sz w:val="28"/>
          <w:szCs w:val="28"/>
        </w:rPr>
        <w:t>в)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(попечительством);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г)детям, состоящим на учете в противотуберкулезном диспансере;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3115"/>
      <w:bookmarkEnd w:id="6"/>
      <w:proofErr w:type="spellStart"/>
      <w:r w:rsidRPr="003C4C7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4C76">
        <w:rPr>
          <w:rFonts w:ascii="Times New Roman" w:hAnsi="Times New Roman" w:cs="Times New Roman"/>
          <w:sz w:val="28"/>
          <w:szCs w:val="28"/>
        </w:rPr>
        <w:t>) детям из многодетных семей (за исключением детей из многодетных семей, имеющих статус малоимущих);</w:t>
      </w:r>
    </w:p>
    <w:bookmarkEnd w:id="7"/>
    <w:p w:rsidR="003C4C76" w:rsidRPr="003C4C76" w:rsidRDefault="003C4C76" w:rsidP="003C4C76">
      <w:pPr>
        <w:tabs>
          <w:tab w:val="left" w:pos="851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2) студентам среднего профессионального образования, осваивающим программы подготовки квалифицированных рабочих, служащих:</w:t>
      </w:r>
    </w:p>
    <w:p w:rsidR="003C4C76" w:rsidRPr="003C4C76" w:rsidRDefault="003C4C76" w:rsidP="003C4C7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а) из малоимущих семей;</w:t>
      </w:r>
    </w:p>
    <w:p w:rsidR="003C4C76" w:rsidRPr="003C4C76" w:rsidRDefault="003C4C76" w:rsidP="003C4C7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б) из многодетных семей;</w:t>
      </w:r>
    </w:p>
    <w:p w:rsidR="003C4C76" w:rsidRPr="003C4C76" w:rsidRDefault="003C4C76" w:rsidP="003C4C76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в) инвалидам.</w:t>
      </w:r>
    </w:p>
    <w:p w:rsidR="003C4C76" w:rsidRPr="003C4C76" w:rsidRDefault="003C4C76" w:rsidP="003C4C76">
      <w:pPr>
        <w:jc w:val="both"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Одноразовое питание предоставляется с 1 января 2019 года на сумму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C76">
        <w:rPr>
          <w:rFonts w:ascii="Times New Roman" w:hAnsi="Times New Roman" w:cs="Times New Roman"/>
          <w:sz w:val="28"/>
          <w:szCs w:val="28"/>
        </w:rPr>
        <w:t>руб. в день.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 xml:space="preserve">2. Социальная услуга по обеспечению </w:t>
      </w:r>
      <w:r w:rsidRPr="003C4C76">
        <w:rPr>
          <w:rFonts w:ascii="Times New Roman" w:hAnsi="Times New Roman" w:cs="Times New Roman"/>
          <w:b/>
          <w:sz w:val="28"/>
          <w:szCs w:val="28"/>
          <w:u w:val="single"/>
        </w:rPr>
        <w:t>бесплатным двухразовым питанием</w:t>
      </w:r>
      <w:r w:rsidRPr="003C4C76">
        <w:rPr>
          <w:rFonts w:ascii="Times New Roman" w:hAnsi="Times New Roman" w:cs="Times New Roman"/>
          <w:sz w:val="28"/>
          <w:szCs w:val="28"/>
        </w:rPr>
        <w:t xml:space="preserve"> в дни учебных занятий предоставляется: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lastRenderedPageBreak/>
        <w:t xml:space="preserve">- детям с ограниченными возможностями здоровья, обучающимся по основным общеобразовательным программам начального общего, основного общего, среднего общего образования; 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- а также детям из многодетных семей, имеющих статус малоимущих;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 xml:space="preserve">- </w:t>
      </w:r>
      <w:r w:rsidRPr="003C4C76">
        <w:rPr>
          <w:rFonts w:ascii="Times New Roman" w:hAnsi="Times New Roman" w:cs="Times New Roman"/>
          <w:color w:val="000000"/>
          <w:sz w:val="28"/>
          <w:szCs w:val="28"/>
        </w:rPr>
        <w:t xml:space="preserve">а также студентам среднего профессионального образования с ограниченными возможностями здоровья, осваивающим программы подготовки квалифицированных рабочих, служащих. </w:t>
      </w:r>
    </w:p>
    <w:p w:rsidR="003C4C76" w:rsidRPr="003C4C76" w:rsidRDefault="003C4C76" w:rsidP="003C4C76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C4C76">
        <w:rPr>
          <w:rFonts w:ascii="Times New Roman" w:hAnsi="Times New Roman"/>
          <w:sz w:val="28"/>
          <w:szCs w:val="28"/>
        </w:rPr>
        <w:t>Двухразовое питание предоставляется с 1 января 2019 года на сумму 100 руб. в день.</w:t>
      </w:r>
    </w:p>
    <w:p w:rsidR="003C4C76" w:rsidRPr="003C4C76" w:rsidRDefault="003C4C76" w:rsidP="003C4C76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4C76" w:rsidRPr="003C4C76" w:rsidRDefault="003C4C76" w:rsidP="003C4C76">
      <w:pPr>
        <w:pStyle w:val="a6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C4C76">
        <w:rPr>
          <w:rStyle w:val="a5"/>
          <w:rFonts w:ascii="Times New Roman" w:hAnsi="Times New Roman" w:cs="Times New Roman"/>
          <w:sz w:val="28"/>
          <w:szCs w:val="28"/>
          <w:u w:val="single"/>
        </w:rPr>
        <w:t>Новая редакция Статьи 63.1</w:t>
      </w:r>
      <w:r w:rsidRPr="003C4C76">
        <w:rPr>
          <w:rFonts w:ascii="Times New Roman" w:hAnsi="Times New Roman" w:cs="Times New Roman"/>
          <w:sz w:val="28"/>
          <w:szCs w:val="28"/>
          <w:u w:val="single"/>
        </w:rPr>
        <w:t>. Обеспечение одноразовым питанием за частичную плату.</w:t>
      </w:r>
    </w:p>
    <w:p w:rsidR="003C4C76" w:rsidRPr="003C4C76" w:rsidRDefault="003C4C76" w:rsidP="003C4C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Социальная услуга по обеспечению одноразовым питанием за частичную плату в дни учебных занятий</w:t>
      </w:r>
      <w:r w:rsidRPr="003C4C76">
        <w:rPr>
          <w:rFonts w:ascii="Times New Roman" w:hAnsi="Times New Roman" w:cs="Times New Roman"/>
          <w:bCs/>
          <w:sz w:val="28"/>
          <w:szCs w:val="28"/>
        </w:rPr>
        <w:t xml:space="preserve"> предоставляется детям, обучающимся по программам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</w:t>
      </w:r>
      <w:proofErr w:type="spellStart"/>
      <w:r w:rsidRPr="003C4C76">
        <w:rPr>
          <w:rFonts w:ascii="Times New Roman" w:hAnsi="Times New Roman" w:cs="Times New Roman"/>
          <w:bCs/>
          <w:sz w:val="28"/>
          <w:szCs w:val="28"/>
        </w:rPr>
        <w:t>СоцКодекса</w:t>
      </w:r>
      <w:proofErr w:type="spellEnd"/>
      <w:r w:rsidRPr="003C4C76">
        <w:rPr>
          <w:rFonts w:ascii="Times New Roman" w:hAnsi="Times New Roman" w:cs="Times New Roman"/>
          <w:bCs/>
          <w:sz w:val="28"/>
          <w:szCs w:val="28"/>
        </w:rPr>
        <w:t>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C7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C4C76">
        <w:rPr>
          <w:rFonts w:ascii="Times New Roman" w:hAnsi="Times New Roman" w:cs="Times New Roman"/>
          <w:b/>
          <w:sz w:val="28"/>
          <w:szCs w:val="28"/>
          <w:u w:val="single"/>
        </w:rPr>
        <w:t>вступает в силу с 01 марта 2019 года</w:t>
      </w:r>
      <w:r w:rsidRPr="003C4C76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3C4C76" w:rsidRPr="003C4C76" w:rsidRDefault="003C4C76" w:rsidP="003C4C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C76" w:rsidRPr="003C4C76" w:rsidRDefault="003C4C76" w:rsidP="003C4C76">
      <w:pPr>
        <w:pStyle w:val="a3"/>
        <w:ind w:left="0" w:firstLine="709"/>
        <w:jc w:val="both"/>
        <w:rPr>
          <w:szCs w:val="28"/>
        </w:rPr>
      </w:pPr>
      <w:r w:rsidRPr="003C4C76">
        <w:rPr>
          <w:szCs w:val="28"/>
        </w:rPr>
        <w:t>Данная услуга будет предоставляться с 1 марта по 31 мая 2019 года, в дальнейшем – с 1 сентября по 31 мая (на 9 месяцев учебного года при подаче документов до 01 августа 2019 года).</w:t>
      </w:r>
    </w:p>
    <w:p w:rsidR="003C4C76" w:rsidRPr="003C4C76" w:rsidRDefault="003C4C76" w:rsidP="003C4C76">
      <w:pPr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C76" w:rsidRPr="003C4C76" w:rsidRDefault="003C4C76" w:rsidP="003C4C7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C4C76">
        <w:rPr>
          <w:rFonts w:ascii="Times New Roman" w:hAnsi="Times New Roman" w:cs="Times New Roman"/>
          <w:sz w:val="28"/>
          <w:szCs w:val="28"/>
        </w:rPr>
        <w:t>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питания, но не более 25 рублей в день(</w:t>
      </w:r>
      <w:r w:rsidRPr="003C4C76">
        <w:rPr>
          <w:rFonts w:ascii="Times New Roman" w:hAnsi="Times New Roman" w:cs="Times New Roman"/>
          <w:b/>
          <w:sz w:val="28"/>
          <w:szCs w:val="28"/>
        </w:rPr>
        <w:t>вступает в силу с 1 января 2019 года).</w:t>
      </w:r>
    </w:p>
    <w:p w:rsidR="003C4C76" w:rsidRPr="003C4C76" w:rsidRDefault="003C4C76" w:rsidP="003C4C76">
      <w:pPr>
        <w:pStyle w:val="a3"/>
        <w:ind w:left="0" w:firstLine="709"/>
        <w:jc w:val="both"/>
        <w:rPr>
          <w:b/>
          <w:bCs/>
          <w:i/>
          <w:szCs w:val="28"/>
        </w:rPr>
      </w:pPr>
      <w:r w:rsidRPr="003C4C76">
        <w:rPr>
          <w:b/>
          <w:bCs/>
          <w:i/>
          <w:szCs w:val="28"/>
        </w:rPr>
        <w:t>(Величина прожиточного минимума составляет 10650 рублей, то есть, среднедушевой доход должен быть ниже 15 975 рублей на человека.)</w:t>
      </w:r>
    </w:p>
    <w:p w:rsidR="003C4C76" w:rsidRPr="003C4C76" w:rsidRDefault="003C4C76" w:rsidP="003C4C76">
      <w:pPr>
        <w:pStyle w:val="a3"/>
        <w:ind w:left="0" w:firstLine="709"/>
        <w:jc w:val="both"/>
        <w:rPr>
          <w:spacing w:val="2"/>
          <w:szCs w:val="28"/>
        </w:rPr>
      </w:pPr>
      <w:r w:rsidRPr="003C4C76">
        <w:rPr>
          <w:spacing w:val="2"/>
          <w:szCs w:val="28"/>
        </w:rPr>
        <w:t>В настоящее время подготовлен проект</w:t>
      </w:r>
      <w:r w:rsidRPr="003C4C76">
        <w:rPr>
          <w:spacing w:val="2"/>
          <w:szCs w:val="28"/>
        </w:rPr>
        <w:tab/>
      </w:r>
      <w:proofErr w:type="spellStart"/>
      <w:r w:rsidRPr="003C4C76">
        <w:rPr>
          <w:spacing w:val="2"/>
          <w:szCs w:val="28"/>
        </w:rPr>
        <w:t>Порядка</w:t>
      </w:r>
      <w:r w:rsidRPr="003C4C76">
        <w:rPr>
          <w:color w:val="2D2D2D"/>
          <w:spacing w:val="2"/>
          <w:szCs w:val="28"/>
        </w:rPr>
        <w:t>предоставления</w:t>
      </w:r>
      <w:proofErr w:type="spellEnd"/>
      <w:r w:rsidRPr="003C4C76">
        <w:rPr>
          <w:color w:val="2D2D2D"/>
          <w:spacing w:val="2"/>
          <w:szCs w:val="28"/>
        </w:rPr>
        <w:t xml:space="preserve"> социальной услуги по обеспечению одноразовым питанием за частичную плату, в котором предусмотрено следующее.</w:t>
      </w:r>
    </w:p>
    <w:p w:rsidR="003C4C76" w:rsidRPr="003C4C76" w:rsidRDefault="003C4C76" w:rsidP="003C4C76">
      <w:pPr>
        <w:pStyle w:val="a3"/>
        <w:ind w:left="0" w:firstLine="709"/>
        <w:jc w:val="both"/>
        <w:rPr>
          <w:bCs/>
          <w:i/>
          <w:szCs w:val="28"/>
        </w:rPr>
      </w:pPr>
      <w:r w:rsidRPr="003C4C76">
        <w:rPr>
          <w:rFonts w:eastAsia="Times New Roman"/>
          <w:color w:val="2D2D2D"/>
          <w:spacing w:val="2"/>
          <w:szCs w:val="28"/>
          <w:lang w:eastAsia="ru-RU"/>
        </w:rPr>
        <w:t xml:space="preserve">Для получения услуги </w:t>
      </w:r>
      <w:r w:rsidRPr="003C4C76">
        <w:rPr>
          <w:szCs w:val="28"/>
        </w:rPr>
        <w:t>с 1 марта по 31 мая 2019 года</w:t>
      </w:r>
      <w:r w:rsidRPr="003C4C76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родители, (законные представители)</w:t>
      </w:r>
      <w:r w:rsidRPr="003C4C76">
        <w:rPr>
          <w:rFonts w:eastAsia="Times New Roman"/>
          <w:color w:val="2D2D2D"/>
          <w:spacing w:val="2"/>
          <w:szCs w:val="28"/>
          <w:lang w:eastAsia="ru-RU"/>
        </w:rPr>
        <w:t xml:space="preserve"> подают заявление на имя руководителя образовательной организации (</w:t>
      </w:r>
      <w:proofErr w:type="spellStart"/>
      <w:r w:rsidRPr="003C4C76">
        <w:rPr>
          <w:rFonts w:eastAsia="Times New Roman"/>
          <w:color w:val="2D2D2D"/>
          <w:spacing w:val="2"/>
          <w:szCs w:val="28"/>
          <w:lang w:eastAsia="ru-RU"/>
        </w:rPr>
        <w:t>далее-ОО</w:t>
      </w:r>
      <w:proofErr w:type="spellEnd"/>
      <w:r w:rsidRPr="003C4C76">
        <w:rPr>
          <w:rFonts w:eastAsia="Times New Roman"/>
          <w:color w:val="2D2D2D"/>
          <w:spacing w:val="2"/>
          <w:szCs w:val="28"/>
          <w:lang w:eastAsia="ru-RU"/>
        </w:rPr>
        <w:t xml:space="preserve">) и представляют следующие </w:t>
      </w:r>
      <w:proofErr w:type="spellStart"/>
      <w:r w:rsidRPr="003C4C76">
        <w:rPr>
          <w:rFonts w:eastAsia="Times New Roman"/>
          <w:color w:val="2D2D2D"/>
          <w:spacing w:val="2"/>
          <w:szCs w:val="28"/>
          <w:lang w:eastAsia="ru-RU"/>
        </w:rPr>
        <w:t>документы</w:t>
      </w:r>
      <w:r w:rsidRPr="003C4C76">
        <w:rPr>
          <w:rFonts w:eastAsia="Times New Roman"/>
          <w:color w:val="2D2D2D"/>
          <w:spacing w:val="2"/>
          <w:szCs w:val="28"/>
          <w:u w:val="single"/>
          <w:lang w:eastAsia="ru-RU"/>
        </w:rPr>
        <w:t>до</w:t>
      </w:r>
      <w:proofErr w:type="spellEnd"/>
      <w:r w:rsidRPr="003C4C76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01 февраля 2019 года; далее - </w:t>
      </w:r>
      <w:proofErr w:type="spellStart"/>
      <w:r w:rsidRPr="003C4C76">
        <w:rPr>
          <w:rFonts w:eastAsia="Times New Roman"/>
          <w:color w:val="2D2D2D"/>
          <w:spacing w:val="2"/>
          <w:szCs w:val="28"/>
          <w:u w:val="single"/>
          <w:lang w:eastAsia="ru-RU"/>
        </w:rPr>
        <w:t>дляполучения</w:t>
      </w:r>
      <w:proofErr w:type="spellEnd"/>
      <w:r w:rsidRPr="003C4C76">
        <w:rPr>
          <w:rFonts w:eastAsia="Times New Roman"/>
          <w:color w:val="2D2D2D"/>
          <w:spacing w:val="2"/>
          <w:szCs w:val="28"/>
          <w:u w:val="single"/>
          <w:lang w:eastAsia="ru-RU"/>
        </w:rPr>
        <w:t xml:space="preserve"> услуги с 01 сентября (ежегодно) до 01.08.2019 года)</w:t>
      </w:r>
      <w:r w:rsidRPr="003C4C76">
        <w:rPr>
          <w:rFonts w:eastAsia="Times New Roman"/>
          <w:color w:val="2D2D2D"/>
          <w:spacing w:val="2"/>
          <w:szCs w:val="28"/>
          <w:lang w:eastAsia="ru-RU"/>
        </w:rPr>
        <w:t>: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- копию паспорта или иного документа, удостоверяющего личность заявителя, для иностранных граждан - документ, подтверждающий право заявителя на пребывание в РФ, </w:t>
      </w:r>
      <w:r w:rsidRPr="003C4C76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ребенка, в случае если законный представитель ребенка не является его родителем</w:t>
      </w:r>
      <w:r w:rsidRPr="003C4C7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>- копию документа, удостоверяющего личность ребенка;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>- копию свидетельства о браке (расторжении брака) заявителя;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>- копии страхового свидетельства государственного пенсионного страхования заявителя и ребенка;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</w:p>
    <w:p w:rsidR="003C4C76" w:rsidRPr="003C4C76" w:rsidRDefault="003C4C76" w:rsidP="003C4C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>- копию акта органа местного самоуправления об установлении опеки или попечительства;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>- справка о составе семьи заявителя, выданная по месту жительства или по месту пребывания;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Pr="003C4C76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документы, подтверждающие совокупный доход семьи заявителя</w:t>
      </w: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за 3 календарных месяца, предшествующие месяцу подачи заявления (справка о доходах физического лица за 3 месяца, справки о размере получаемой пенсии, стипендии, справка о выплате пособия по безработице, сведения о доходах лица, занимающегося предпринимательской деятельность,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>- копия трудовой книжки (при наличии) неработающих заявителя и членов его семьи.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>ОО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в течение 3 рабочих дней рассматривает заявление, проводит проверку полноты и достоверности сведений, содержащихся в документах, представленных заявителем. 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рассмотрения заявления в течение 30 календарных дней со дня его регистрации ОО принимает решение о предоставлении или об отказе в предоставлении социальной услуги и информирует родителей </w:t>
      </w:r>
      <w:r w:rsidRPr="003C4C76">
        <w:rPr>
          <w:rFonts w:ascii="Times New Roman" w:hAnsi="Times New Roman" w:cs="Times New Roman"/>
          <w:spacing w:val="2"/>
          <w:sz w:val="28"/>
          <w:szCs w:val="28"/>
        </w:rPr>
        <w:lastRenderedPageBreak/>
        <w:t>(законных представителей) о принятом решении любым доступным способом.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В случае принятия решения о предоставлении социальной услуги ОО предлагает родителям (законным представителям) в течение 5 рабочих </w:t>
      </w:r>
      <w:proofErr w:type="spellStart"/>
      <w:r w:rsidRPr="003C4C76">
        <w:rPr>
          <w:rFonts w:ascii="Times New Roman" w:hAnsi="Times New Roman" w:cs="Times New Roman"/>
          <w:spacing w:val="2"/>
          <w:sz w:val="28"/>
          <w:szCs w:val="28"/>
        </w:rPr>
        <w:t>днейприйти</w:t>
      </w:r>
      <w:proofErr w:type="spellEnd"/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 для заключения соглашения об оказании социальной услуги.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>В течение одного дня после заключения соглашения об оказании социальной услуги ОО издает соответствующий приказ.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Социальная услуга предоставляется с момента заключения соглашения ОО с родителем (законным представителем) обучающегося до 31 мая текущего учебного </w:t>
      </w:r>
      <w:proofErr w:type="spellStart"/>
      <w:r w:rsidRPr="003C4C76">
        <w:rPr>
          <w:rFonts w:ascii="Times New Roman" w:hAnsi="Times New Roman" w:cs="Times New Roman"/>
          <w:spacing w:val="2"/>
          <w:sz w:val="28"/>
          <w:szCs w:val="28"/>
        </w:rPr>
        <w:t>года.До</w:t>
      </w:r>
      <w:proofErr w:type="spellEnd"/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 заключения соглашения услуга не предоставляется.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  <w:u w:val="single"/>
        </w:rPr>
        <w:t>Основанием для отказа</w:t>
      </w:r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 в получении услуги является: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- представление неполного пакета документов, предусмотренных пункта 2.1 Порядка </w:t>
      </w:r>
      <w:r w:rsidRPr="003C4C76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предоставления социальной услуги по обеспечению одноразовым питанием за частичную плату</w:t>
      </w:r>
      <w:r w:rsidRPr="003C4C7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3C4C76">
        <w:rPr>
          <w:rFonts w:ascii="Times New Roman" w:hAnsi="Times New Roman" w:cs="Times New Roman"/>
          <w:spacing w:val="2"/>
          <w:sz w:val="28"/>
          <w:szCs w:val="28"/>
        </w:rPr>
        <w:t>превышениесовокупного</w:t>
      </w:r>
      <w:proofErr w:type="spellEnd"/>
      <w:r w:rsidRPr="003C4C76">
        <w:rPr>
          <w:rFonts w:ascii="Times New Roman" w:hAnsi="Times New Roman" w:cs="Times New Roman"/>
          <w:spacing w:val="2"/>
          <w:sz w:val="28"/>
          <w:szCs w:val="28"/>
        </w:rPr>
        <w:t xml:space="preserve"> дохода семьи </w:t>
      </w:r>
      <w:r w:rsidRPr="003C4C76">
        <w:rPr>
          <w:rFonts w:ascii="Times New Roman" w:hAnsi="Times New Roman" w:cs="Times New Roman"/>
          <w:bCs/>
          <w:sz w:val="28"/>
          <w:szCs w:val="28"/>
        </w:rPr>
        <w:t>1,5-кратной величины прожиточного минимума трудоспособного населения, установленной в Ярославской области;</w:t>
      </w:r>
    </w:p>
    <w:p w:rsidR="003C4C76" w:rsidRPr="003C4C76" w:rsidRDefault="003C4C76" w:rsidP="003C4C76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>- представление заявителем документов, содержащих неполные и (или) недостоверные сведения, некорректные данные;</w:t>
      </w:r>
    </w:p>
    <w:p w:rsidR="003C4C76" w:rsidRPr="003C4C76" w:rsidRDefault="003C4C76" w:rsidP="003C4C76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C4C76">
        <w:rPr>
          <w:rFonts w:ascii="Times New Roman" w:hAnsi="Times New Roman" w:cs="Times New Roman"/>
          <w:spacing w:val="2"/>
          <w:sz w:val="28"/>
          <w:szCs w:val="28"/>
        </w:rPr>
        <w:t>- получение ранее данной меры социальной поддержки другим родителем (законным представителем) обучающегося.</w:t>
      </w:r>
    </w:p>
    <w:p w:rsidR="003C4C76" w:rsidRPr="002E5C61" w:rsidRDefault="003C4C76" w:rsidP="003C4C76">
      <w:pPr>
        <w:ind w:firstLine="709"/>
        <w:jc w:val="both"/>
        <w:rPr>
          <w:szCs w:val="28"/>
        </w:rPr>
      </w:pPr>
    </w:p>
    <w:p w:rsidR="003054B3" w:rsidRDefault="003054B3"/>
    <w:sectPr w:rsidR="0030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C4C76"/>
    <w:rsid w:val="003054B3"/>
    <w:rsid w:val="003C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No Spacing"/>
    <w:uiPriority w:val="1"/>
    <w:qFormat/>
    <w:rsid w:val="003C4C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Цветовое выделение"/>
    <w:uiPriority w:val="99"/>
    <w:rsid w:val="003C4C76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3C4C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нят ГД"/>
    <w:basedOn w:val="a"/>
    <w:rsid w:val="003C4C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2019-07-11T05:37:00Z</dcterms:created>
  <dcterms:modified xsi:type="dcterms:W3CDTF">2019-07-11T05:45:00Z</dcterms:modified>
</cp:coreProperties>
</file>