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95" w:rsidRDefault="00566495" w:rsidP="00566495">
      <w:pPr>
        <w:rPr>
          <w:rFonts w:ascii="Times New Roman" w:hAnsi="Times New Roman"/>
          <w:sz w:val="24"/>
          <w:szCs w:val="24"/>
        </w:rPr>
      </w:pPr>
    </w:p>
    <w:p w:rsidR="00566495" w:rsidRDefault="00566495" w:rsidP="0056649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Утверждаю:</w:t>
      </w:r>
    </w:p>
    <w:p w:rsidR="00566495" w:rsidRDefault="00566495" w:rsidP="0056649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 школы: ____________ /О.А.Лукьянова/</w:t>
      </w:r>
    </w:p>
    <w:p w:rsidR="00566495" w:rsidRDefault="00566495" w:rsidP="0056649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приказ №</w:t>
      </w:r>
      <w:r w:rsidR="00A41CCA">
        <w:rPr>
          <w:rFonts w:ascii="Times New Roman" w:hAnsi="Times New Roman"/>
          <w:sz w:val="20"/>
          <w:szCs w:val="20"/>
        </w:rPr>
        <w:t>103/2</w:t>
      </w:r>
      <w:r>
        <w:rPr>
          <w:rFonts w:ascii="Times New Roman" w:hAnsi="Times New Roman"/>
          <w:sz w:val="20"/>
          <w:szCs w:val="20"/>
        </w:rPr>
        <w:t xml:space="preserve"> </w:t>
      </w:r>
      <w:r w:rsidR="00D50BB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от «</w:t>
      </w:r>
      <w:r w:rsidR="00D50BBF">
        <w:rPr>
          <w:rFonts w:ascii="Times New Roman" w:hAnsi="Times New Roman"/>
          <w:sz w:val="20"/>
          <w:szCs w:val="20"/>
        </w:rPr>
        <w:t>2</w:t>
      </w:r>
      <w:r w:rsidR="00A41CCA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» сентября 20</w:t>
      </w:r>
      <w:r w:rsidR="00FD5F33">
        <w:rPr>
          <w:rFonts w:ascii="Times New Roman" w:hAnsi="Times New Roman"/>
          <w:sz w:val="20"/>
          <w:szCs w:val="20"/>
        </w:rPr>
        <w:t>22</w:t>
      </w:r>
      <w:r w:rsidR="0072150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года</w:t>
      </w:r>
    </w:p>
    <w:p w:rsidR="00566495" w:rsidRDefault="00566495" w:rsidP="0056649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66495" w:rsidRDefault="00566495" w:rsidP="005664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Дорожная карта </w:t>
      </w:r>
    </w:p>
    <w:p w:rsidR="00566495" w:rsidRDefault="00566495" w:rsidP="005664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подготовки и проведения государственной (итоговой) аттестации выпускников 9  классов  в форме Основного  Государственного Экзамена </w:t>
      </w:r>
    </w:p>
    <w:p w:rsidR="00566495" w:rsidRDefault="00566495" w:rsidP="005664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МОБУ «Митинская основная школа»</w:t>
      </w:r>
    </w:p>
    <w:p w:rsidR="00566495" w:rsidRDefault="00566495" w:rsidP="005664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</w:t>
      </w:r>
      <w:r w:rsidR="00FD5F33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/20</w:t>
      </w:r>
      <w:r w:rsidR="00FD5F33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учебном году.</w:t>
      </w:r>
    </w:p>
    <w:p w:rsidR="00566495" w:rsidRDefault="00566495" w:rsidP="0056649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1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4381"/>
        <w:gridCol w:w="2383"/>
        <w:gridCol w:w="2548"/>
      </w:tblGrid>
      <w:tr w:rsidR="00566495" w:rsidTr="0056649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Ответственные исполнители</w:t>
            </w:r>
          </w:p>
        </w:tc>
      </w:tr>
      <w:tr w:rsidR="00566495" w:rsidTr="00566495">
        <w:tc>
          <w:tcPr>
            <w:tcW w:w="10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D21AB4" w:rsidP="00D21AB4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1.  </w:t>
            </w:r>
            <w:r w:rsidR="00566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Организационные мероприятия</w:t>
            </w:r>
          </w:p>
        </w:tc>
      </w:tr>
      <w:tr w:rsidR="00566495" w:rsidTr="0056649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Pr="00D21AB4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  <w:r w:rsidRPr="00D21AB4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Утверждение дорожной карты подготовки и проведения  основного  государственного экзамена (далее ОГЭ)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 w:rsidP="00FD5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сентябрь  20</w:t>
            </w:r>
            <w:r w:rsidR="00FD5F33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Директор школы </w:t>
            </w:r>
          </w:p>
        </w:tc>
      </w:tr>
      <w:tr w:rsidR="00566495" w:rsidTr="0056649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 w:rsidP="00D21A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Организация мониторинга качества знаний выпускников 9 класса  за 1 и 2 полугодие 201</w:t>
            </w:r>
            <w:r w:rsidR="00D21AB4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/201</w:t>
            </w:r>
            <w:r w:rsidR="00D21AB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9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учебного года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 графику мониторинга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Замдиректора по УВР</w:t>
            </w:r>
          </w:p>
        </w:tc>
      </w:tr>
      <w:tr w:rsidR="00566495" w:rsidTr="0056649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 w:rsidP="00D21A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комплексного плана-графика подготовки, организации и проведения ОГЭ в 201</w:t>
            </w:r>
            <w:r w:rsidR="00D21AB4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FD5F33" w:rsidP="00FD5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ноябрь 2022 г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Учителя - предметники</w:t>
            </w:r>
          </w:p>
        </w:tc>
      </w:tr>
      <w:tr w:rsidR="00566495" w:rsidTr="00566495">
        <w:tc>
          <w:tcPr>
            <w:tcW w:w="10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Pr="00D21AB4" w:rsidRDefault="00D21AB4" w:rsidP="00D21AB4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2.  </w:t>
            </w:r>
            <w:r w:rsidR="00566495" w:rsidRPr="00D21AB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Утверждение нормативных и распорядительных документов, регламентирующих проведение ОГЭ</w:t>
            </w:r>
          </w:p>
        </w:tc>
      </w:tr>
      <w:tr w:rsidR="00566495" w:rsidTr="0056649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Создание на уровне образовательных организаций нормативно-правовой базы, обеспечивающей</w:t>
            </w:r>
            <w:r w:rsidR="00D21AB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реализацию Дорожной карты: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Октябрь - ноябрь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директор школы </w:t>
            </w:r>
          </w:p>
        </w:tc>
      </w:tr>
      <w:tr w:rsidR="00566495" w:rsidTr="0056649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Разработка и утверждение локальных актов, регламентирующих деятельность по реализации Дорожной карты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Директор школы</w:t>
            </w:r>
          </w:p>
        </w:tc>
      </w:tr>
      <w:tr w:rsidR="00566495" w:rsidTr="0056649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Разработка и утверждение плана работы  по реализации дорожной карты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Директор школы</w:t>
            </w:r>
          </w:p>
        </w:tc>
      </w:tr>
      <w:tr w:rsidR="00566495" w:rsidTr="00566495">
        <w:trPr>
          <w:trHeight w:val="132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0"/>
                <w:szCs w:val="20"/>
                <w:lang w:eastAsia="en-US"/>
              </w:rPr>
              <w:t xml:space="preserve">Разработка и утверждение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реализуемых в течение учебного года</w:t>
            </w:r>
            <w:r>
              <w:rPr>
                <w:rFonts w:ascii="Times New Roman" w:hAnsi="Times New Roman"/>
                <w:color w:val="000000"/>
                <w:spacing w:val="-12"/>
                <w:sz w:val="20"/>
                <w:szCs w:val="20"/>
                <w:lang w:eastAsia="en-US"/>
              </w:rPr>
              <w:t xml:space="preserve"> образовательных программ элективных курсов (курсов по выбору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), направленных на подготовку к государственной итоговой аттестации.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Директор школы</w:t>
            </w:r>
          </w:p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Учителя - предметники</w:t>
            </w:r>
          </w:p>
        </w:tc>
      </w:tr>
      <w:tr w:rsidR="00566495" w:rsidTr="00566495">
        <w:trPr>
          <w:trHeight w:val="416"/>
        </w:trPr>
        <w:tc>
          <w:tcPr>
            <w:tcW w:w="10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3.</w:t>
            </w:r>
            <w:r w:rsidR="00D21AB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Информирование участников ГИА</w:t>
            </w:r>
          </w:p>
        </w:tc>
      </w:tr>
      <w:tr w:rsidR="00566495" w:rsidTr="00566495">
        <w:trPr>
          <w:trHeight w:val="43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 w:rsidP="005C7DE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«Об информационной безопасности подготовки и проведения ГИА»;</w:t>
            </w:r>
          </w:p>
          <w:p w:rsidR="00566495" w:rsidRDefault="00566495" w:rsidP="005C7DE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 изменении в порядке проведения ГИА</w:t>
            </w:r>
          </w:p>
          <w:p w:rsidR="00566495" w:rsidRDefault="00566495" w:rsidP="005C7DE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 сроках подачи заявлений, апелляций, о сроках проверки экзаменационных работ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течение учебного года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Директор школы</w:t>
            </w:r>
          </w:p>
        </w:tc>
      </w:tr>
      <w:tr w:rsidR="00566495" w:rsidTr="0056649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Информирование общественности о проведении ГИА и участии в нем в качестве общественных наблюдателей.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 w:rsidP="00FD5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апрель, май, июнь 20</w:t>
            </w:r>
            <w:r w:rsidR="00FD5F33">
              <w:rPr>
                <w:rFonts w:ascii="Times New Roman" w:hAnsi="Times New Roman"/>
                <w:sz w:val="20"/>
                <w:szCs w:val="20"/>
                <w:lang w:eastAsia="en-US"/>
              </w:rPr>
              <w:t>23 г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</w:t>
            </w:r>
          </w:p>
        </w:tc>
      </w:tr>
      <w:tr w:rsidR="00566495" w:rsidTr="0056649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Ознакомление выпускников, родителей с условиями организации и проведения,  о порядках, сроках и месте проведения ГИА и месте подачи апелляции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 w:rsidP="00FD5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апрель-май 20</w:t>
            </w:r>
            <w:r w:rsidR="00FD5F3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23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школы</w:t>
            </w:r>
          </w:p>
        </w:tc>
      </w:tr>
      <w:tr w:rsidR="00566495" w:rsidTr="0056649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Взаимодействие с сайтами информационной поддержки регионального, федерального уровня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весь период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Учитель информатики</w:t>
            </w:r>
          </w:p>
        </w:tc>
      </w:tr>
      <w:tr w:rsidR="00566495" w:rsidTr="0056649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Организация работы «горячей линии» в период экзаменов.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 w:rsidP="00FD5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апрель-июнь 20</w:t>
            </w:r>
            <w:r w:rsidR="00FD5F33"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Классный руководитель</w:t>
            </w:r>
          </w:p>
        </w:tc>
      </w:tr>
      <w:tr w:rsidR="00566495" w:rsidTr="00566495">
        <w:tc>
          <w:tcPr>
            <w:tcW w:w="10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 w:rsidP="00D21A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4.             Работа по формированию информационных баз данных муниципального  уровня:</w:t>
            </w:r>
          </w:p>
        </w:tc>
      </w:tr>
      <w:tr w:rsidR="00566495" w:rsidTr="00566495">
        <w:trPr>
          <w:trHeight w:val="12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4.1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Создание информационных стендов по проведению государственной итоговой аттестации в 9 классе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Классный руководитель</w:t>
            </w:r>
          </w:p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9 класса</w:t>
            </w:r>
          </w:p>
        </w:tc>
      </w:tr>
      <w:tr w:rsidR="00566495" w:rsidTr="00566495">
        <w:trPr>
          <w:trHeight w:val="71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Подготовка информационных материалов для организационных структур, обеспечивающих проведение ГИА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 необходимости.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 образования</w:t>
            </w:r>
          </w:p>
        </w:tc>
      </w:tr>
      <w:tr w:rsidR="00566495" w:rsidTr="0056649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Взаимодействие с печатными СМИ.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весь период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 образования</w:t>
            </w:r>
          </w:p>
        </w:tc>
      </w:tr>
      <w:tr w:rsidR="00566495" w:rsidTr="0056649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4.4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Распечатка инструкций, методических рекомендаций для учителей, учеников, организаторов ГИА в соответствии с расписанием экзаменов.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 расписанию экзаменов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Директор школы</w:t>
            </w:r>
          </w:p>
        </w:tc>
      </w:tr>
      <w:tr w:rsidR="00566495" w:rsidTr="0056649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Организация передачи баз данных  по установленным каналам связи.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весь период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школы</w:t>
            </w:r>
          </w:p>
        </w:tc>
      </w:tr>
      <w:tr w:rsidR="00566495" w:rsidTr="0056649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 сроках и порядке ознакомления участников ГИА с результатами экзаменов по каждому общеобразовательному предмету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  графику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школы</w:t>
            </w:r>
          </w:p>
        </w:tc>
      </w:tr>
      <w:tr w:rsidR="00566495" w:rsidTr="00566495">
        <w:tc>
          <w:tcPr>
            <w:tcW w:w="10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D21AB4" w:rsidP="00D21AB4">
            <w:pPr>
              <w:pStyle w:val="a3"/>
              <w:tabs>
                <w:tab w:val="center" w:pos="142"/>
                <w:tab w:val="left" w:pos="600"/>
              </w:tabs>
              <w:spacing w:after="0" w:line="240" w:lineRule="auto"/>
              <w:ind w:left="107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5. </w:t>
            </w:r>
            <w:r w:rsidR="00566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Организация мероприятий по проведению основного государственного экзамена</w:t>
            </w:r>
          </w:p>
        </w:tc>
      </w:tr>
      <w:tr w:rsidR="00566495" w:rsidTr="00566495">
        <w:tc>
          <w:tcPr>
            <w:tcW w:w="10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Организация участия преподавателей в  мероприятиях по повышению квалификации учителей общеобразовательных дисциплин по вопросам подготовки выпускников к государственной итоговой аттестации</w:t>
            </w:r>
          </w:p>
        </w:tc>
      </w:tr>
      <w:tr w:rsidR="00566495" w:rsidTr="0056649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Организация участия учителей  в  семинарах:</w:t>
            </w:r>
          </w:p>
          <w:p w:rsidR="00566495" w:rsidRDefault="005664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  <w:lang w:eastAsia="en-US"/>
              </w:rPr>
              <w:t>-Основные требования к государственной итоговой аттестации в форме  ЕГЭ и ОГЭ 20</w:t>
            </w:r>
            <w:r w:rsidR="00FD5F33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  <w:lang w:eastAsia="en-US"/>
              </w:rPr>
              <w:t>23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  <w:lang w:eastAsia="en-US"/>
              </w:rPr>
              <w:t xml:space="preserve"> год;</w:t>
            </w:r>
          </w:p>
          <w:p w:rsidR="00566495" w:rsidRDefault="005664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- Система углубленного повторения на уроках в 8-9 классах: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подготовка школьников к государственной итоговой аттестации в форме ОГЭ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  плану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Районный методический кабинет</w:t>
            </w:r>
          </w:p>
          <w:p w:rsidR="00566495" w:rsidRDefault="00566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Образовательное учреждение</w:t>
            </w:r>
          </w:p>
        </w:tc>
      </w:tr>
      <w:tr w:rsidR="00566495" w:rsidTr="0056649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Размещение на страничке сайта школы нормативных документов, касающихся итоговой аттестации обучающихся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Ответственные за сайт</w:t>
            </w:r>
          </w:p>
        </w:tc>
      </w:tr>
      <w:tr w:rsidR="00566495" w:rsidTr="0056649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Создание коллекции интернет</w:t>
            </w:r>
            <w:r w:rsidR="00D21A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="00D21A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ресурсов для подготовки учащихся к государственной итоговой аттестации в форме ОГЭ  с размещением на странице сайтов школ.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Ответственные за сайт</w:t>
            </w:r>
          </w:p>
        </w:tc>
      </w:tr>
      <w:tr w:rsidR="00566495" w:rsidTr="0056649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5.4.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Мониторинг эффективности подготовки выпускников к государственной итоговой аттестации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Администрация школы</w:t>
            </w:r>
          </w:p>
        </w:tc>
      </w:tr>
      <w:tr w:rsidR="00566495" w:rsidTr="0056649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Проведение методических объединений учителей-предметников по тематике подготовки к ОГЭ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Администрация школы</w:t>
            </w:r>
          </w:p>
        </w:tc>
      </w:tr>
      <w:tr w:rsidR="00566495" w:rsidTr="00566495">
        <w:tc>
          <w:tcPr>
            <w:tcW w:w="10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95" w:rsidRDefault="0056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566495" w:rsidRDefault="00D21AB4" w:rsidP="00D21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6.</w:t>
            </w:r>
            <w:r w:rsidR="00566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Создание специальных условий для участия в ГИА выпускников</w:t>
            </w:r>
          </w:p>
          <w:p w:rsidR="00566495" w:rsidRDefault="0056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общеобразовательных учреждений с ограниченными возможностями здоровья</w:t>
            </w:r>
          </w:p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66495" w:rsidTr="0056649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Изучить особенности проведения экзаменов для детей с ОВЗ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школы</w:t>
            </w:r>
          </w:p>
        </w:tc>
      </w:tr>
      <w:tr w:rsidR="00566495" w:rsidTr="0056649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школы по информированию родителей, учеников с возможными условиями сдачи ОГЭ в форме ГВЭ детьми с ОВЗ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школы</w:t>
            </w:r>
          </w:p>
        </w:tc>
      </w:tr>
      <w:tr w:rsidR="00566495" w:rsidTr="00566495">
        <w:tc>
          <w:tcPr>
            <w:tcW w:w="10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D21AB4" w:rsidP="00D21AB4">
            <w:pPr>
              <w:pStyle w:val="a3"/>
              <w:spacing w:after="0" w:line="240" w:lineRule="auto"/>
              <w:ind w:left="107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7.  </w:t>
            </w:r>
            <w:r w:rsidR="00566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="00566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Профориентационная</w:t>
            </w:r>
            <w:proofErr w:type="spellEnd"/>
            <w:r w:rsidR="00566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работа в школе</w:t>
            </w:r>
          </w:p>
        </w:tc>
      </w:tr>
      <w:tr w:rsidR="00566495" w:rsidTr="0056649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Ярмарка учебных мест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октябрь, апрель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управление образования</w:t>
            </w:r>
          </w:p>
        </w:tc>
      </w:tr>
      <w:tr w:rsidR="00566495" w:rsidTr="0056649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Организация встреч с профтехучилищами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Администрация школы</w:t>
            </w:r>
          </w:p>
        </w:tc>
      </w:tr>
      <w:tr w:rsidR="00D21AB4" w:rsidTr="00A248CB">
        <w:tc>
          <w:tcPr>
            <w:tcW w:w="10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B4" w:rsidRDefault="00D21AB4" w:rsidP="00D21A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8.  Работа с обучающимися</w:t>
            </w:r>
          </w:p>
        </w:tc>
      </w:tr>
      <w:tr w:rsidR="00566495" w:rsidTr="0056649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Размещение на страничках сайтов школы ссылок  для учащихся в рамках подготовки учащихся к государственной итоговой аттестации в форме   ЕГЭ и ОГЭ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Ответственный за сайт</w:t>
            </w:r>
          </w:p>
        </w:tc>
      </w:tr>
      <w:tr w:rsidR="00566495" w:rsidTr="0056649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 w:rsidP="00D21A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Проведение занятий для обучающихся в рамках учебных планов школ по подготовке к ОГЭ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Учитель математики</w:t>
            </w:r>
          </w:p>
        </w:tc>
      </w:tr>
      <w:tr w:rsidR="00566495" w:rsidTr="0056649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8.3.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Организация участия школьников в муниципальном этапе всероссийской олимпиады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95" w:rsidRDefault="00566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По плану </w:t>
            </w:r>
          </w:p>
          <w:p w:rsidR="00566495" w:rsidRDefault="00566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Учителя - предметники</w:t>
            </w:r>
          </w:p>
        </w:tc>
      </w:tr>
      <w:tr w:rsidR="00566495" w:rsidTr="0056649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8.4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Разработка и реализация программ элективных курсов (спецкурсов) по подготовке учащихся к итоговой аттестации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Учителя - предметники</w:t>
            </w:r>
          </w:p>
        </w:tc>
      </w:tr>
      <w:tr w:rsidR="00566495" w:rsidTr="0056649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Индивидуальное консультирование учащихся группы «риска», составление индивидуальной траектории подготовки данной категории учащихся к  ГИА, с целью ликвидации пробелов в знаниях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 w:rsidP="00D21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Учитель</w:t>
            </w:r>
            <w:r w:rsidR="00D21AB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математики, русского языка</w:t>
            </w:r>
          </w:p>
        </w:tc>
      </w:tr>
      <w:tr w:rsidR="00566495" w:rsidTr="00566495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статистических отчетов о результатах ОГЭ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 w:rsidP="00FD5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июнь, июль 20</w:t>
            </w:r>
            <w:r w:rsidR="00FD5F33"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  <w:r w:rsidR="00D21AB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95" w:rsidRDefault="0056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Директор школы</w:t>
            </w:r>
          </w:p>
        </w:tc>
      </w:tr>
    </w:tbl>
    <w:p w:rsidR="00566495" w:rsidRDefault="00566495" w:rsidP="0056649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6495" w:rsidRDefault="00566495" w:rsidP="0056649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60305" w:rsidRDefault="00760305">
      <w:bookmarkStart w:id="0" w:name="_GoBack"/>
      <w:bookmarkEnd w:id="0"/>
    </w:p>
    <w:sectPr w:rsidR="00760305" w:rsidSect="00F0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51FD"/>
    <w:multiLevelType w:val="hybridMultilevel"/>
    <w:tmpl w:val="4B60F6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25EC9"/>
    <w:multiLevelType w:val="hybridMultilevel"/>
    <w:tmpl w:val="D2E2D672"/>
    <w:lvl w:ilvl="0" w:tplc="C4766E7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4A47F7"/>
    <w:multiLevelType w:val="hybridMultilevel"/>
    <w:tmpl w:val="49AE1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BD5265"/>
    <w:multiLevelType w:val="hybridMultilevel"/>
    <w:tmpl w:val="6B0E8452"/>
    <w:lvl w:ilvl="0" w:tplc="2318BE8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39E0"/>
    <w:rsid w:val="00013B12"/>
    <w:rsid w:val="00566495"/>
    <w:rsid w:val="005F222B"/>
    <w:rsid w:val="006B39E0"/>
    <w:rsid w:val="0072150C"/>
    <w:rsid w:val="00760305"/>
    <w:rsid w:val="00A41CCA"/>
    <w:rsid w:val="00C45327"/>
    <w:rsid w:val="00D21AB4"/>
    <w:rsid w:val="00D50BBF"/>
    <w:rsid w:val="00F069BE"/>
    <w:rsid w:val="00FD5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ASIOU</cp:lastModifiedBy>
  <cp:revision>11</cp:revision>
  <dcterms:created xsi:type="dcterms:W3CDTF">2017-10-03T19:41:00Z</dcterms:created>
  <dcterms:modified xsi:type="dcterms:W3CDTF">2023-01-31T13:52:00Z</dcterms:modified>
</cp:coreProperties>
</file>