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B0" w:rsidRDefault="00D821B0" w:rsidP="00D821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D821B0" w:rsidRDefault="00D821B0" w:rsidP="00D821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«Митинская основная школа»</w:t>
      </w:r>
    </w:p>
    <w:p w:rsidR="00D821B0" w:rsidRDefault="00D821B0" w:rsidP="00D821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D821B0" w:rsidRDefault="00D821B0" w:rsidP="00D821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1B0" w:rsidRDefault="00D821B0" w:rsidP="00D821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821B0" w:rsidRDefault="00D821B0" w:rsidP="00D821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821B0" w:rsidRDefault="00D821B0" w:rsidP="00D821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821B0" w:rsidRDefault="00D821B0" w:rsidP="00D821B0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821B0" w:rsidRDefault="00D821B0" w:rsidP="00D821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Утверждена приказом директора</w:t>
      </w:r>
    </w:p>
    <w:p w:rsidR="00D821B0" w:rsidRDefault="00D821B0" w:rsidP="00D821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821B0" w:rsidRDefault="00D821B0" w:rsidP="00D821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№__57___ от 01.09.2018</w:t>
      </w:r>
    </w:p>
    <w:p w:rsidR="00D821B0" w:rsidRDefault="00D821B0" w:rsidP="00D821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821B0" w:rsidRDefault="00D821B0" w:rsidP="00D821B0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школы:             Лукьянова О.А.</w:t>
      </w: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D821B0" w:rsidRDefault="00D821B0" w:rsidP="00D821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821B0" w:rsidRDefault="00D821B0" w:rsidP="00D821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D821B0" w:rsidRDefault="00D821B0" w:rsidP="00D821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учебного предмета</w:t>
      </w:r>
    </w:p>
    <w:p w:rsidR="00D821B0" w:rsidRDefault="00D821B0" w:rsidP="00D821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«Геометрия»</w:t>
      </w:r>
    </w:p>
    <w:p w:rsidR="00D821B0" w:rsidRDefault="00D821B0" w:rsidP="00D821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7 класс</w:t>
      </w:r>
    </w:p>
    <w:p w:rsidR="00D821B0" w:rsidRDefault="00D821B0" w:rsidP="00D821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821B0" w:rsidRDefault="00D821B0" w:rsidP="00D821B0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821B0" w:rsidRDefault="00D821B0" w:rsidP="00D821B0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821B0" w:rsidRDefault="00D821B0" w:rsidP="00D821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Филиновой Татьяны Львовны,</w:t>
      </w:r>
    </w:p>
    <w:p w:rsidR="00D821B0" w:rsidRDefault="00D821B0" w:rsidP="00D821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учителя  высшей</w:t>
      </w:r>
    </w:p>
    <w:p w:rsidR="00D821B0" w:rsidRDefault="00D821B0" w:rsidP="00D821B0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квалификационной категории</w:t>
      </w: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32"/>
          <w:szCs w:val="32"/>
        </w:rPr>
      </w:pP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D821B0" w:rsidRDefault="00D821B0" w:rsidP="00D821B0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D821B0" w:rsidRDefault="00D821B0" w:rsidP="00D821B0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21B0" w:rsidRDefault="00D821B0" w:rsidP="00D821B0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2018-2019 учебный год</w:t>
      </w:r>
    </w:p>
    <w:p w:rsidR="008B4FB5" w:rsidRDefault="008B4FB5" w:rsidP="008B4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A1B" w:rsidRDefault="00FC0A1B" w:rsidP="00FC0A1B">
      <w:pPr>
        <w:rPr>
          <w:b/>
        </w:rPr>
      </w:pPr>
    </w:p>
    <w:p w:rsidR="00D821B0" w:rsidRDefault="00D821B0" w:rsidP="00FC0A1B">
      <w:pPr>
        <w:rPr>
          <w:b/>
        </w:rPr>
      </w:pPr>
    </w:p>
    <w:p w:rsidR="00FC0A1B" w:rsidRPr="00A67445" w:rsidRDefault="008B4FB5" w:rsidP="00FC0A1B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FC0A1B" w:rsidRPr="00A6744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FC0A1B" w:rsidRPr="00A67445" w:rsidRDefault="00FC0A1B" w:rsidP="00FC0A1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Фундаментальное ядро содержания общего образования / под.ред. В.В.Козлова,  А.М. Кондакова. – 2-е изд. – М.: Просвещение, 2010. – 59 с. – (Стандарты второго поколения).</w:t>
      </w:r>
    </w:p>
    <w:p w:rsidR="00FC0A1B" w:rsidRPr="00A67445" w:rsidRDefault="00FC0A1B" w:rsidP="00FC0A1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FC0A1B" w:rsidRPr="00A67445" w:rsidRDefault="00FC0A1B" w:rsidP="00FC0A1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FC0A1B" w:rsidRPr="00A67445" w:rsidRDefault="00FC0A1B" w:rsidP="00FC0A1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FC0A1B" w:rsidRPr="00A67445" w:rsidRDefault="00FC0A1B" w:rsidP="00FC0A1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Геометрия. Рабочая программа к учебнику Л.С. Атанасяна и других 7-9 классы: пос</w:t>
      </w:r>
      <w:r w:rsidR="007E5AA6">
        <w:rPr>
          <w:rFonts w:ascii="Times New Roman" w:eastAsia="Calibri" w:hAnsi="Times New Roman" w:cs="Times New Roman"/>
          <w:sz w:val="24"/>
          <w:szCs w:val="24"/>
        </w:rPr>
        <w:t>обие для учителей общеобразовательных</w:t>
      </w: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 учреждений / сост.  Бутузов В.Ф. – М.: Просвещение, 2012. – 31 с.</w:t>
      </w:r>
    </w:p>
    <w:p w:rsidR="00FC0A1B" w:rsidRPr="00A67445" w:rsidRDefault="00FC0A1B" w:rsidP="00FC0A1B">
      <w:pPr>
        <w:numPr>
          <w:ilvl w:val="3"/>
          <w:numId w:val="6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Учебник: Л.С.Атанасян, В.Ф.Бутузов и другие.</w:t>
      </w:r>
      <w:r w:rsidR="007E5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445">
        <w:rPr>
          <w:rFonts w:ascii="Times New Roman" w:eastAsia="Calibri" w:hAnsi="Times New Roman" w:cs="Times New Roman"/>
          <w:sz w:val="24"/>
          <w:szCs w:val="24"/>
        </w:rPr>
        <w:t>Геометрия 7-9  классы: учебник для общеобразовательных организаций.  М.: Просвещение, 2013.</w:t>
      </w:r>
    </w:p>
    <w:p w:rsidR="007E5AA6" w:rsidRDefault="00FC0A1B" w:rsidP="007E5AA6">
      <w:pPr>
        <w:numPr>
          <w:ilvl w:val="3"/>
          <w:numId w:val="6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Методические письма  «О преподавании учебного предмета «Математика» в образовательных </w:t>
      </w:r>
      <w:r w:rsidR="007E5AA6">
        <w:rPr>
          <w:rFonts w:ascii="Times New Roman" w:eastAsia="Calibri" w:hAnsi="Times New Roman" w:cs="Times New Roman"/>
          <w:sz w:val="24"/>
          <w:szCs w:val="24"/>
        </w:rPr>
        <w:t>учреждениях Ярославской области</w:t>
      </w:r>
      <w:r w:rsidRPr="00A67445">
        <w:rPr>
          <w:rFonts w:ascii="Times New Roman" w:eastAsia="Calibri" w:hAnsi="Times New Roman" w:cs="Times New Roman"/>
          <w:sz w:val="24"/>
          <w:szCs w:val="24"/>
        </w:rPr>
        <w:t>»</w:t>
      </w:r>
      <w:r w:rsidR="007E5A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AA6" w:rsidRPr="007E5AA6" w:rsidRDefault="007E5AA6" w:rsidP="007E5AA6">
      <w:pPr>
        <w:numPr>
          <w:ilvl w:val="3"/>
          <w:numId w:val="6"/>
        </w:num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A6">
        <w:rPr>
          <w:rFonts w:ascii="Times New Roman" w:eastAsia="SimSun" w:hAnsi="Times New Roman" w:cs="Times New Roman"/>
          <w:sz w:val="24"/>
          <w:szCs w:val="24"/>
          <w:lang w:eastAsia="zh-CN"/>
        </w:rPr>
        <w:t>Основной Образовательной Программы основного общего образования МОБУ «Митинская ОШ».</w:t>
      </w:r>
    </w:p>
    <w:p w:rsidR="007E5AA6" w:rsidRPr="00A67445" w:rsidRDefault="007E5AA6" w:rsidP="007E5A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A1B" w:rsidRPr="00A67445" w:rsidRDefault="00FC0A1B" w:rsidP="00FC0A1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A1B" w:rsidRPr="00A6744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tbl>
      <w:tblPr>
        <w:tblStyle w:val="1"/>
        <w:tblW w:w="10853" w:type="dxa"/>
        <w:tblLook w:val="04A0"/>
      </w:tblPr>
      <w:tblGrid>
        <w:gridCol w:w="2175"/>
        <w:gridCol w:w="8678"/>
      </w:tblGrid>
      <w:tr w:rsidR="00FC0A1B" w:rsidRPr="00A67445" w:rsidTr="00FC0A1B">
        <w:tc>
          <w:tcPr>
            <w:tcW w:w="2175" w:type="dxa"/>
            <w:vAlign w:val="center"/>
          </w:tcPr>
          <w:p w:rsidR="00FC0A1B" w:rsidRPr="00A67445" w:rsidRDefault="00FC0A1B" w:rsidP="00A75A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8678" w:type="dxa"/>
          </w:tcPr>
          <w:p w:rsidR="00FC0A1B" w:rsidRPr="00A67445" w:rsidRDefault="00FC0A1B" w:rsidP="00A75A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FC0A1B" w:rsidRPr="00A67445" w:rsidTr="00FC0A1B">
        <w:tc>
          <w:tcPr>
            <w:tcW w:w="2175" w:type="dxa"/>
            <w:vAlign w:val="center"/>
          </w:tcPr>
          <w:p w:rsidR="00FC0A1B" w:rsidRPr="00A67445" w:rsidRDefault="00FC0A1B" w:rsidP="00A75A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8678" w:type="dxa"/>
          </w:tcPr>
          <w:p w:rsidR="00FC0A1B" w:rsidRPr="00A67445" w:rsidRDefault="00FC0A1B" w:rsidP="00A75A17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FC0A1B" w:rsidRPr="00A67445" w:rsidRDefault="00FC0A1B" w:rsidP="00A75A17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FC0A1B" w:rsidRPr="00A67445" w:rsidRDefault="00FC0A1B" w:rsidP="00A75A17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FC0A1B" w:rsidRPr="00A67445" w:rsidRDefault="00FC0A1B" w:rsidP="00A75A17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FC0A1B" w:rsidRPr="00A67445" w:rsidTr="00FC0A1B">
        <w:tc>
          <w:tcPr>
            <w:tcW w:w="2175" w:type="dxa"/>
            <w:vAlign w:val="center"/>
          </w:tcPr>
          <w:p w:rsidR="00FC0A1B" w:rsidRPr="00A67445" w:rsidRDefault="00FC0A1B" w:rsidP="00A75A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Метапредметное</w:t>
            </w:r>
          </w:p>
        </w:tc>
        <w:tc>
          <w:tcPr>
            <w:tcW w:w="8678" w:type="dxa"/>
          </w:tcPr>
          <w:p w:rsidR="00FC0A1B" w:rsidRPr="00A67445" w:rsidRDefault="00FC0A1B" w:rsidP="00A75A17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FC0A1B" w:rsidRPr="00A67445" w:rsidRDefault="00FC0A1B" w:rsidP="00A75A17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видеть математическую задачу в окружающем мире, использовать математические средства наглядности (рисунки, чертежи, схемы) для </w:t>
            </w: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иллюстрации, интерпретации, аргументации;</w:t>
            </w:r>
          </w:p>
          <w:p w:rsidR="00FC0A1B" w:rsidRPr="00A67445" w:rsidRDefault="00FC0A1B" w:rsidP="00A75A17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FC0A1B" w:rsidRPr="00A67445" w:rsidTr="00FC0A1B">
        <w:tc>
          <w:tcPr>
            <w:tcW w:w="2175" w:type="dxa"/>
            <w:vAlign w:val="center"/>
          </w:tcPr>
          <w:p w:rsidR="00FC0A1B" w:rsidRPr="00A67445" w:rsidRDefault="00FC0A1B" w:rsidP="00A75A1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Предметное</w:t>
            </w:r>
          </w:p>
        </w:tc>
        <w:tc>
          <w:tcPr>
            <w:tcW w:w="8678" w:type="dxa"/>
          </w:tcPr>
          <w:p w:rsidR="00FC0A1B" w:rsidRPr="00A67445" w:rsidRDefault="00FC0A1B" w:rsidP="00A75A17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FC0A1B" w:rsidRPr="00A67445" w:rsidRDefault="00FC0A1B" w:rsidP="00A75A17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4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FC0A1B" w:rsidRPr="00A67445" w:rsidRDefault="00FC0A1B" w:rsidP="00A75A17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0A1B" w:rsidRPr="00A67445" w:rsidRDefault="00FC0A1B" w:rsidP="00FC0A1B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A1B" w:rsidRPr="00A67445" w:rsidRDefault="00FC0A1B" w:rsidP="00FC0A1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C0A1B" w:rsidRPr="00A67445" w:rsidRDefault="00FC0A1B" w:rsidP="00FC0A1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FC0A1B" w:rsidRPr="00A67445" w:rsidRDefault="00FC0A1B" w:rsidP="00FC0A1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FC0A1B" w:rsidRPr="00A67445" w:rsidRDefault="00FC0A1B" w:rsidP="00FC0A1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FC0A1B" w:rsidRPr="00A67445" w:rsidRDefault="00FC0A1B" w:rsidP="00FC0A1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FC0A1B" w:rsidRPr="00A6744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FC0A1B" w:rsidRPr="00AA710B" w:rsidRDefault="00FC0A1B" w:rsidP="00FC0A1B">
      <w:pPr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Данная рабочая программа предназначена для работы по учебнику Геометрия: 7 – 9 кл. / Л. С. Атанасян, В. Ф. Бутузов, С. Б. Кадомцев и др. –учебник для общеобразовательных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10B">
        <w:rPr>
          <w:rFonts w:ascii="Times New Roman" w:eastAsia="Calibri" w:hAnsi="Times New Roman" w:cs="Times New Roman"/>
          <w:sz w:val="24"/>
          <w:szCs w:val="24"/>
        </w:rPr>
        <w:t>организаций.  М.: Просвещение, 2013г</w:t>
      </w:r>
    </w:p>
    <w:p w:rsidR="00FC0A1B" w:rsidRPr="00BA1E15" w:rsidRDefault="00FC0A1B" w:rsidP="00FC0A1B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E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A1E15">
        <w:rPr>
          <w:rFonts w:ascii="Times New Roman" w:eastAsia="Calibri" w:hAnsi="Times New Roman" w:cs="Times New Roman"/>
          <w:b/>
          <w:sz w:val="24"/>
          <w:szCs w:val="24"/>
        </w:rPr>
        <w:t>. ОБЩАЯ ХАРАКТЕРИСТИКА КУРСА</w:t>
      </w:r>
    </w:p>
    <w:p w:rsidR="00FC0A1B" w:rsidRPr="00BA1E1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FC0A1B" w:rsidRPr="00BA1E1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FC0A1B" w:rsidRPr="00BA1E1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FC0A1B" w:rsidRPr="00BA1E1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FC0A1B" w:rsidRPr="00BA1E15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E15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FC0A1B" w:rsidRPr="0085666B" w:rsidRDefault="00FC0A1B" w:rsidP="00FC0A1B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6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5666B">
        <w:rPr>
          <w:rFonts w:ascii="Times New Roman" w:eastAsia="Calibri" w:hAnsi="Times New Roman" w:cs="Times New Roman"/>
          <w:b/>
          <w:sz w:val="24"/>
          <w:szCs w:val="24"/>
        </w:rPr>
        <w:t>. МЕСТО КУРСА В УЧЕБНОМ ПЛАНЕ</w:t>
      </w:r>
    </w:p>
    <w:p w:rsidR="00FC0A1B" w:rsidRPr="0085666B" w:rsidRDefault="00FC0A1B" w:rsidP="00FC0A1B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A1B" w:rsidRPr="0085666B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B">
        <w:rPr>
          <w:rFonts w:ascii="Times New Roman" w:eastAsia="Calibri" w:hAnsi="Times New Roman"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 в течение 34 недели обучения, всего 68 уроков (учебных занятий).</w:t>
      </w:r>
    </w:p>
    <w:p w:rsidR="00FC0A1B" w:rsidRPr="00CA2BC9" w:rsidRDefault="00FC0A1B" w:rsidP="00FC0A1B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A2BC9">
        <w:rPr>
          <w:rFonts w:ascii="Times New Roman" w:eastAsia="Calibri" w:hAnsi="Times New Roman" w:cs="Times New Roman"/>
          <w:b/>
          <w:sz w:val="24"/>
          <w:szCs w:val="24"/>
        </w:rPr>
        <w:t>. ЛИЧНОСТНЫЕ, МЕТАПРЕДМЕТНЫЕ И ПРЕДМЕТНЫЕ РЕЗУЛЬТАТЫ ОСВОЕНИЯ КУРСА</w:t>
      </w:r>
    </w:p>
    <w:p w:rsidR="00FC0A1B" w:rsidRPr="00CA2BC9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C0A1B" w:rsidRPr="00CA2BC9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C0A1B" w:rsidRPr="00CA2BC9" w:rsidRDefault="00FC0A1B" w:rsidP="00FC0A1B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C0A1B" w:rsidRPr="00CA2BC9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метапредметные:</w:t>
      </w:r>
    </w:p>
    <w:p w:rsidR="00FC0A1B" w:rsidRPr="00CA2BC9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FC0A1B" w:rsidRPr="00CA2BC9" w:rsidRDefault="00FC0A1B" w:rsidP="00FC0A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C0A1B" w:rsidRPr="00CA2BC9" w:rsidRDefault="00FC0A1B" w:rsidP="00FC0A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C0A1B" w:rsidRPr="00CA2BC9" w:rsidRDefault="00FC0A1B" w:rsidP="00FC0A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C0A1B" w:rsidRPr="00CA2BC9" w:rsidRDefault="00FC0A1B" w:rsidP="00FC0A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C0A1B" w:rsidRPr="00CA2BC9" w:rsidRDefault="00FC0A1B" w:rsidP="00FC0A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C0A1B" w:rsidRPr="00CA2BC9" w:rsidRDefault="00FC0A1B" w:rsidP="00FC0A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FC0A1B" w:rsidRPr="00CA2BC9" w:rsidRDefault="00FC0A1B" w:rsidP="00FC0A1B">
      <w:pPr>
        <w:tabs>
          <w:tab w:val="left" w:pos="8040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C0A1B" w:rsidRPr="00CA2BC9" w:rsidRDefault="00FC0A1B" w:rsidP="00FC0A1B">
      <w:pPr>
        <w:numPr>
          <w:ilvl w:val="0"/>
          <w:numId w:val="9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C0A1B" w:rsidRPr="00CA2BC9" w:rsidRDefault="00FC0A1B" w:rsidP="00FC0A1B">
      <w:pPr>
        <w:tabs>
          <w:tab w:val="left" w:pos="8040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FC0A1B" w:rsidRPr="00CA2BC9" w:rsidRDefault="00FC0A1B" w:rsidP="00FC0A1B">
      <w:pPr>
        <w:numPr>
          <w:ilvl w:val="0"/>
          <w:numId w:val="10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FC0A1B" w:rsidRPr="00CA2BC9" w:rsidRDefault="00FC0A1B" w:rsidP="00FC0A1B">
      <w:pPr>
        <w:numPr>
          <w:ilvl w:val="0"/>
          <w:numId w:val="10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FC0A1B" w:rsidRPr="00CA2BC9" w:rsidRDefault="00FC0A1B" w:rsidP="00FC0A1B">
      <w:pPr>
        <w:numPr>
          <w:ilvl w:val="0"/>
          <w:numId w:val="10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слушать партнера;</w:t>
      </w:r>
    </w:p>
    <w:p w:rsidR="00FC0A1B" w:rsidRPr="00CA2BC9" w:rsidRDefault="00FC0A1B" w:rsidP="00FC0A1B">
      <w:pPr>
        <w:numPr>
          <w:ilvl w:val="0"/>
          <w:numId w:val="10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формулировать, аргументировать и отстаивать свое мнение</w:t>
      </w:r>
    </w:p>
    <w:p w:rsidR="00FC0A1B" w:rsidRPr="00CA2BC9" w:rsidRDefault="00FC0A1B" w:rsidP="00FC0A1B">
      <w:pPr>
        <w:tabs>
          <w:tab w:val="left" w:pos="8040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A1B" w:rsidRPr="00CA2BC9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 w:rsidR="00FC0A1B" w:rsidRPr="00CA2BC9" w:rsidRDefault="00FC0A1B" w:rsidP="00FC0A1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FC0A1B" w:rsidRPr="00CA2BC9" w:rsidRDefault="00FC0A1B" w:rsidP="00FC0A1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C0A1B" w:rsidRPr="00CA2BC9" w:rsidRDefault="00FC0A1B" w:rsidP="00FC0A1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FC0A1B" w:rsidRPr="00CA2BC9" w:rsidRDefault="00FC0A1B" w:rsidP="00FC0A1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C0A1B" w:rsidRPr="00CA2BC9" w:rsidRDefault="00FC0A1B" w:rsidP="00FC0A1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FC0A1B" w:rsidRPr="00CA2BC9" w:rsidRDefault="00FC0A1B" w:rsidP="00FC0A1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измерять длины отрезков, величины углов;</w:t>
      </w:r>
    </w:p>
    <w:p w:rsidR="00FC0A1B" w:rsidRPr="00CA2BC9" w:rsidRDefault="00FC0A1B" w:rsidP="00FC0A1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FC0A1B" w:rsidRPr="00CA2BC9" w:rsidRDefault="00FC0A1B" w:rsidP="00FC0A1B">
      <w:pPr>
        <w:rPr>
          <w:sz w:val="24"/>
          <w:szCs w:val="24"/>
        </w:rPr>
      </w:pPr>
    </w:p>
    <w:p w:rsidR="00FC0A1B" w:rsidRPr="00476316" w:rsidRDefault="00FC0A1B" w:rsidP="00FC0A1B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5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6F15B0">
        <w:rPr>
          <w:rFonts w:ascii="Times New Roman" w:eastAsia="Calibri" w:hAnsi="Times New Roman" w:cs="Times New Roman"/>
          <w:b/>
          <w:sz w:val="24"/>
          <w:szCs w:val="24"/>
        </w:rPr>
        <w:t>.   СОДЕРЖАНИЕ КУРСА.</w:t>
      </w:r>
    </w:p>
    <w:p w:rsidR="00FC0A1B" w:rsidRPr="00476316" w:rsidRDefault="00FC0A1B" w:rsidP="00FC0A1B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b/>
          <w:sz w:val="24"/>
          <w:szCs w:val="24"/>
        </w:rPr>
        <w:t xml:space="preserve">Начальные геометрические сведения. </w:t>
      </w:r>
      <w:r w:rsidRPr="006F15B0">
        <w:rPr>
          <w:rFonts w:ascii="Times New Roman" w:eastAsia="Calibri" w:hAnsi="Times New Roman" w:cs="Times New Roman"/>
          <w:sz w:val="24"/>
          <w:szCs w:val="24"/>
        </w:rPr>
        <w:t>Наглядные представления о фигурах на плоскости: прямая, отрезок,</w:t>
      </w:r>
      <w:r w:rsidR="00E4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B0">
        <w:rPr>
          <w:rFonts w:ascii="Times New Roman" w:eastAsia="Calibri" w:hAnsi="Times New Roman" w:cs="Times New Roman"/>
          <w:sz w:val="24"/>
          <w:szCs w:val="24"/>
        </w:rPr>
        <w:t>луч, угол, ломаная, окружность, круг. Треугольник, виды треугольников.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sz w:val="24"/>
          <w:szCs w:val="24"/>
        </w:rPr>
        <w:t>Длина отрезка, ломанной.</w:t>
      </w:r>
      <w:r w:rsidR="00176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B0">
        <w:rPr>
          <w:rFonts w:ascii="Times New Roman" w:eastAsia="Calibri" w:hAnsi="Times New Roman" w:cs="Times New Roman"/>
          <w:sz w:val="24"/>
          <w:szCs w:val="24"/>
        </w:rPr>
        <w:t>Единицы измерения длины. Измерение длины отрезка, построение отрезка заданной длины.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sz w:val="24"/>
          <w:szCs w:val="24"/>
        </w:rPr>
        <w:t>Виды углов.</w:t>
      </w:r>
      <w:r w:rsidR="00E4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B0">
        <w:rPr>
          <w:rFonts w:ascii="Times New Roman" w:eastAsia="Calibri" w:hAnsi="Times New Roman" w:cs="Times New Roman"/>
          <w:sz w:val="24"/>
          <w:szCs w:val="24"/>
        </w:rPr>
        <w:t>Градусная мера угла. Измерение и построение углов с помощью транспортира. Биссектриса угла.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фигуры.</w:t>
      </w:r>
      <w:r w:rsidRPr="006F15B0">
        <w:rPr>
          <w:rFonts w:ascii="Times New Roman" w:eastAsia="Calibri" w:hAnsi="Times New Roman" w:cs="Times New Roman"/>
          <w:sz w:val="24"/>
          <w:szCs w:val="24"/>
        </w:rPr>
        <w:t xml:space="preserve"> Прямые и углы. Точка, прямая, плоскость.  Отрезок, луч. Угол. Виды углов.</w:t>
      </w:r>
      <w:r w:rsidR="00E4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B0">
        <w:rPr>
          <w:rFonts w:ascii="Times New Roman" w:eastAsia="Calibri" w:hAnsi="Times New Roman" w:cs="Times New Roman"/>
          <w:sz w:val="24"/>
          <w:szCs w:val="24"/>
        </w:rPr>
        <w:t>Вертикальные и смежные углы.</w:t>
      </w:r>
      <w:r w:rsidR="00E4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B0">
        <w:rPr>
          <w:rFonts w:ascii="Times New Roman" w:eastAsia="Calibri" w:hAnsi="Times New Roman" w:cs="Times New Roman"/>
          <w:sz w:val="24"/>
          <w:szCs w:val="24"/>
        </w:rPr>
        <w:t>Биссектриса угла.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sz w:val="24"/>
          <w:szCs w:val="24"/>
        </w:rPr>
        <w:t xml:space="preserve"> Окружность и круг. Дуга, хорда, радиус, диаметр. 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b/>
          <w:sz w:val="24"/>
          <w:szCs w:val="24"/>
        </w:rPr>
        <w:t>Измерение геометрических величин.</w:t>
      </w:r>
      <w:r w:rsidRPr="006F15B0">
        <w:rPr>
          <w:rFonts w:ascii="Times New Roman" w:eastAsia="Calibri" w:hAnsi="Times New Roman" w:cs="Times New Roman"/>
          <w:sz w:val="24"/>
          <w:szCs w:val="24"/>
        </w:rPr>
        <w:t xml:space="preserve"> Длина отрезка. Расстояние от точки до прямой. Расстояние между параллельными прямыми.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sz w:val="24"/>
          <w:szCs w:val="24"/>
        </w:rPr>
        <w:t>Градусная мера угла.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b/>
          <w:sz w:val="24"/>
          <w:szCs w:val="24"/>
        </w:rPr>
        <w:t>Элементы логики.</w:t>
      </w:r>
      <w:r w:rsidR="00E43A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15B0">
        <w:rPr>
          <w:rFonts w:ascii="Times New Roman" w:eastAsia="Calibri" w:hAnsi="Times New Roman" w:cs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 пример.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B0">
        <w:rPr>
          <w:rFonts w:ascii="Times New Roman" w:eastAsia="Calibri" w:hAnsi="Times New Roman" w:cs="Times New Roman"/>
          <w:b/>
          <w:sz w:val="24"/>
          <w:szCs w:val="24"/>
        </w:rPr>
        <w:t>Математика в историческом развитии.</w:t>
      </w:r>
      <w:r w:rsidRPr="006F15B0">
        <w:rPr>
          <w:rFonts w:ascii="Times New Roman" w:eastAsia="Calibri" w:hAnsi="Times New Roman" w:cs="Times New Roman"/>
          <w:sz w:val="24"/>
          <w:szCs w:val="24"/>
        </w:rPr>
        <w:t xml:space="preserve"> От землемерия к геометрии.</w:t>
      </w:r>
      <w:r w:rsidR="00E4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5B0">
        <w:rPr>
          <w:rFonts w:ascii="Times New Roman" w:eastAsia="Calibri" w:hAnsi="Times New Roman" w:cs="Times New Roman"/>
          <w:sz w:val="24"/>
          <w:szCs w:val="24"/>
        </w:rPr>
        <w:t>Построения с помощью циркуля и линейки. История пятого постулата.</w:t>
      </w:r>
    </w:p>
    <w:p w:rsidR="00FC0A1B" w:rsidRPr="006F15B0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A1B" w:rsidRPr="00F21954" w:rsidRDefault="00FC0A1B" w:rsidP="00FC0A1B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19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21954">
        <w:rPr>
          <w:rFonts w:ascii="Times New Roman" w:eastAsia="Calibri" w:hAnsi="Times New Roman" w:cs="Times New Roman"/>
          <w:b/>
          <w:sz w:val="24"/>
          <w:szCs w:val="24"/>
        </w:rPr>
        <w:t>.    ПЛАНИРУЕМЫЕ РЕЗУЛЬТАТЫ ИЗУЧЕНИЯ КУРСА.</w:t>
      </w:r>
    </w:p>
    <w:p w:rsidR="00FC0A1B" w:rsidRPr="00F21954" w:rsidRDefault="00FC0A1B" w:rsidP="00FC0A1B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A1B" w:rsidRPr="00F21954" w:rsidRDefault="00FC0A1B" w:rsidP="00FC0A1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FC0A1B" w:rsidRPr="00F21954" w:rsidRDefault="00FC0A1B" w:rsidP="00FC0A1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язык геометрии для описания предметов окружающего мира;</w:t>
      </w:r>
    </w:p>
    <w:p w:rsidR="00FC0A1B" w:rsidRPr="00F21954" w:rsidRDefault="00FC0A1B" w:rsidP="00FC0A1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FC0A1B" w:rsidRPr="00F21954" w:rsidRDefault="00FC0A1B" w:rsidP="00FC0A1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FC0A1B" w:rsidRPr="00F21954" w:rsidRDefault="00FC0A1B" w:rsidP="00FC0A1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Calibri" w:hAnsi="Times New Roman"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F2195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</m:oMath>
      <w:r w:rsidRPr="00F21954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FC0A1B" w:rsidRPr="00F21954" w:rsidRDefault="00FC0A1B" w:rsidP="00FC0A1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FC0A1B" w:rsidRPr="00F21954" w:rsidRDefault="00FC0A1B" w:rsidP="00FC0A1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FC0A1B" w:rsidRPr="00F21954" w:rsidRDefault="00FC0A1B" w:rsidP="00FC0A1B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54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C0A1B" w:rsidRPr="00F21954" w:rsidRDefault="00FC0A1B" w:rsidP="00FC0A1B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возможность:</w:t>
      </w:r>
    </w:p>
    <w:p w:rsidR="00FC0A1B" w:rsidRPr="00F21954" w:rsidRDefault="00FC0A1B" w:rsidP="00FC0A1B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FC0A1B" w:rsidRPr="00F21954" w:rsidRDefault="00FC0A1B" w:rsidP="00FC0A1B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FC0A1B" w:rsidRPr="00654FB8" w:rsidRDefault="00FC0A1B" w:rsidP="00FC0A1B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1954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FC0A1B" w:rsidRDefault="00FC0A1B" w:rsidP="00F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C0A1B" w:rsidSect="00FC0A1B">
          <w:pgSz w:w="11906" w:h="16838"/>
          <w:pgMar w:top="1134" w:right="991" w:bottom="1134" w:left="567" w:header="708" w:footer="708" w:gutter="0"/>
          <w:cols w:space="708"/>
          <w:docGrid w:linePitch="360"/>
        </w:sectPr>
      </w:pPr>
    </w:p>
    <w:p w:rsidR="00FC0A1B" w:rsidRDefault="00FC0A1B" w:rsidP="00F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1B" w:rsidRDefault="00FC0A1B" w:rsidP="00FC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7F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FC0A1B" w:rsidRPr="005C6611" w:rsidRDefault="00FC0A1B" w:rsidP="00FC0A1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15365" w:type="dxa"/>
        <w:jc w:val="center"/>
        <w:tblInd w:w="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5847"/>
        <w:gridCol w:w="7530"/>
      </w:tblGrid>
      <w:tr w:rsidR="00FC0A1B" w:rsidRPr="005C6611" w:rsidTr="00A75A17">
        <w:trPr>
          <w:tblHeader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C0A1B" w:rsidRPr="00EA58AC" w:rsidRDefault="00FC0A1B" w:rsidP="00A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C0A1B" w:rsidRPr="00EA58AC" w:rsidRDefault="00FC0A1B" w:rsidP="00A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C0A1B" w:rsidRPr="00EA58AC" w:rsidRDefault="00FC0A1B" w:rsidP="00A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в 7-9 классах (для обеспечения возможности успешного продолжения образования на базовом и углублённом уровнях)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a"/>
              <w:numPr>
                <w:ilvl w:val="0"/>
                <w:numId w:val="25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5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5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5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C0A1B" w:rsidRPr="00EA58AC" w:rsidRDefault="00FC0A1B" w:rsidP="00A75A17">
            <w:pPr>
              <w:numPr>
                <w:ilvl w:val="0"/>
                <w:numId w:val="26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Оперировать понятиями геометрических фигур;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формулировать в простейших случаях свойства и признаки фигур;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доказывать геометрические утверждения;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владеть стандартной классификацией плоских фигур (треугольников и четырёхугольников).</w:t>
            </w:r>
          </w:p>
          <w:p w:rsidR="00FC0A1B" w:rsidRPr="00EA58AC" w:rsidRDefault="00FC0A1B" w:rsidP="00A75A17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использовать свойства геометрических фигур для решения </w:t>
            </w:r>
            <w:r w:rsidRPr="00D6104D">
              <w:rPr>
                <w:rStyle w:val="dash041e0431044b0447043d044b0439char1"/>
                <w:i/>
                <w:szCs w:val="24"/>
              </w:rPr>
              <w:t>задач практического характера и задач из смежных дисциплин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numPr>
                <w:ilvl w:val="0"/>
                <w:numId w:val="16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6"/>
              </w:numPr>
              <w:tabs>
                <w:tab w:val="left" w:pos="34"/>
                <w:tab w:val="left" w:pos="453"/>
              </w:tabs>
              <w:ind w:left="0" w:firstLine="0"/>
              <w:rPr>
                <w:szCs w:val="24"/>
              </w:rPr>
            </w:pPr>
            <w:r w:rsidRPr="00D6104D">
              <w:rPr>
                <w:szCs w:val="24"/>
              </w:rPr>
              <w:t>использовать отношения для решения простейших задач, возникающих в реальной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применять теорему Фалеса и теорему о пропорциональных отрезках при решении задач;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характеризовать взаимное расположение прямой и окружности, двух окружностей.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pacing w:val="-4"/>
                <w:szCs w:val="24"/>
              </w:rPr>
            </w:pPr>
            <w:r w:rsidRPr="00D6104D">
              <w:rPr>
                <w:i/>
                <w:spacing w:val="-4"/>
                <w:szCs w:val="24"/>
              </w:rPr>
              <w:t>использовать отношения для решения задач, возникающих в реальной жизни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a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 xml:space="preserve">применять формулы периметра, площади и </w:t>
            </w:r>
            <w:r w:rsidRPr="00D6104D">
              <w:rPr>
                <w:rFonts w:ascii="Times New Roman" w:hAnsi="Times New Roman"/>
                <w:sz w:val="24"/>
                <w:szCs w:val="24"/>
              </w:rPr>
              <w:lastRenderedPageBreak/>
              <w:t>объёма, площади поверхности отдельных многогранников при вычислениях, когда все данные имеются в условии;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FC0A1B" w:rsidRPr="00EA58AC" w:rsidRDefault="00FC0A1B" w:rsidP="00A75A17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4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10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lastRenderedPageBreak/>
              <w:t xml:space="preserve"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</w:t>
            </w:r>
            <w:r w:rsidRPr="00D6104D">
              <w:rPr>
                <w:i/>
                <w:szCs w:val="24"/>
              </w:rPr>
              <w:lastRenderedPageBreak/>
              <w:t>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проводить простые вычисления на объёмных телах;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rPr>
                <w:b/>
                <w:spacing w:val="-4"/>
                <w:szCs w:val="24"/>
              </w:rPr>
            </w:pPr>
            <w:r w:rsidRPr="00D6104D">
              <w:rPr>
                <w:i/>
                <w:spacing w:val="-4"/>
                <w:szCs w:val="24"/>
              </w:rPr>
              <w:t xml:space="preserve">формулировать задачи на вычисление длин, площадей и объёмов и решать их. </w:t>
            </w:r>
          </w:p>
          <w:p w:rsidR="00FC0A1B" w:rsidRPr="00EA58AC" w:rsidRDefault="00FC0A1B" w:rsidP="00A75A17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проводить вычисления на местности;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6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построения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numPr>
                <w:ilvl w:val="0"/>
                <w:numId w:val="23"/>
              </w:numPr>
              <w:tabs>
                <w:tab w:val="left" w:pos="0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C0A1B" w:rsidRPr="00EA58AC" w:rsidRDefault="00FC0A1B" w:rsidP="00A75A17">
            <w:pPr>
              <w:numPr>
                <w:ilvl w:val="0"/>
                <w:numId w:val="23"/>
              </w:numPr>
              <w:tabs>
                <w:tab w:val="left" w:pos="0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pacing w:val="-4"/>
                <w:szCs w:val="24"/>
              </w:rPr>
            </w:pPr>
            <w:r w:rsidRPr="00D6104D">
              <w:rPr>
                <w:i/>
                <w:spacing w:val="-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свободно оперировать чертёжными инструментами в несложных случаях,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1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оценивать размеры реальных объектов окружающего мира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относительно оси и точки.</w:t>
            </w:r>
          </w:p>
          <w:p w:rsidR="00FC0A1B" w:rsidRPr="00EA58AC" w:rsidRDefault="00FC0A1B" w:rsidP="00A75A17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распознавать движение объектов в окружающем мире;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 xml:space="preserve">распознавать симметричные фигуры в </w:t>
            </w:r>
            <w:r w:rsidRPr="00D6104D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z w:val="24"/>
                <w:szCs w:val="24"/>
              </w:rPr>
              <w:t>строить фигуру, подобную данной, пользоваться свойствами подобия для обоснования свойств фигур;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свойства движений для проведения простейших обоснований свойств фигур.</w:t>
            </w:r>
          </w:p>
          <w:p w:rsidR="00FC0A1B" w:rsidRPr="00EA58AC" w:rsidRDefault="00FC0A1B" w:rsidP="00A75A17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6104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и применять подобие для построений и вычислений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Векторы и координаты на плоскости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вектор, сумма векторов</w:t>
            </w:r>
            <w:r w:rsidRPr="00D6104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6104D">
              <w:rPr>
                <w:rFonts w:ascii="Times New Roman" w:hAnsi="Times New Roman"/>
                <w:sz w:val="24"/>
                <w:szCs w:val="24"/>
              </w:rPr>
              <w:t>произведение вектора на число,</w:t>
            </w:r>
            <w:r w:rsidR="007E5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04D">
              <w:rPr>
                <w:rFonts w:ascii="Times New Roman" w:hAnsi="Times New Roman"/>
                <w:sz w:val="24"/>
                <w:szCs w:val="24"/>
              </w:rPr>
              <w:t>координаты на плоскости;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определять приближённо координаты точки по её изображению на координатной плоскости.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D6104D" w:rsidRDefault="00FC0A1B" w:rsidP="00A75A17">
            <w:pPr>
              <w:pStyle w:val="10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rPr>
                <w:i/>
                <w:spacing w:val="-6"/>
                <w:szCs w:val="24"/>
              </w:rPr>
            </w:pPr>
            <w:r w:rsidRPr="00D6104D">
              <w:rPr>
                <w:i/>
                <w:spacing w:val="-6"/>
                <w:szCs w:val="24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104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FC0A1B" w:rsidRPr="00D6104D" w:rsidRDefault="00FC0A1B" w:rsidP="00A75A17">
            <w:pPr>
              <w:pStyle w:val="10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rPr>
                <w:i/>
                <w:szCs w:val="24"/>
              </w:rPr>
            </w:pPr>
            <w:r w:rsidRPr="00D6104D">
              <w:rPr>
                <w:i/>
                <w:szCs w:val="24"/>
              </w:rPr>
              <w:t>использовать понятия векторов и координат для решения задач по физике, географии и другим учебным предметам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FC0A1B" w:rsidRPr="005C6611" w:rsidTr="00A75A17">
        <w:trPr>
          <w:trHeight w:val="1134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FC0A1B" w:rsidRPr="00EA58AC" w:rsidRDefault="00FC0A1B" w:rsidP="00A75A17">
            <w:pPr>
              <w:spacing w:after="0" w:line="240" w:lineRule="auto"/>
              <w:ind w:left="8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34"/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Выбирать подходящий изученный метод для решении изученных типов математических задач;</w:t>
            </w:r>
          </w:p>
          <w:p w:rsidR="00FC0A1B" w:rsidRPr="00D6104D" w:rsidRDefault="00FC0A1B" w:rsidP="00A75A17">
            <w:pPr>
              <w:pStyle w:val="a"/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04D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FC0A1B" w:rsidRPr="00EA58AC" w:rsidRDefault="00FC0A1B" w:rsidP="00A75A17">
            <w:pPr>
              <w:numPr>
                <w:ilvl w:val="0"/>
                <w:numId w:val="27"/>
              </w:numPr>
              <w:tabs>
                <w:tab w:val="left" w:pos="45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FC0A1B" w:rsidRDefault="00FC0A1B" w:rsidP="00FC0A1B"/>
    <w:p w:rsidR="00FC0A1B" w:rsidRDefault="00FC0A1B" w:rsidP="00FC0A1B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3025"/>
        <w:gridCol w:w="9302"/>
      </w:tblGrid>
      <w:tr w:rsidR="00FC0A1B" w:rsidRPr="00FC2BC2" w:rsidTr="00A75A17">
        <w:trPr>
          <w:trHeight w:val="289"/>
          <w:jc w:val="center"/>
        </w:trPr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A1B" w:rsidRPr="00EA58AC" w:rsidRDefault="00FC0A1B" w:rsidP="00A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Математика 7-9 класс. Геометрия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Фигуры в геометрии и в окружающем мире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фигура. Формирование представлений о метапредметном понятии «фигура».  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Линия, ломаная, плоскость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A1B" w:rsidRPr="00FC2BC2" w:rsidTr="00A75A17">
        <w:trPr>
          <w:trHeight w:val="844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свойства многоугольника. Распознавание некоторых многоугольников. </w:t>
            </w:r>
            <w:r w:rsidRPr="00EA58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ыпуклые и невыпуклые многоугольники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Прямоугольный, остроугольный, тупоугольный треугольники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Окружность, круг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свойства окружности и круга. Касательная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 секущая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 к окружности,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их свойства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Вписанные и описанные окружности для треугольников,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четырёхугольников, правильных многоугольников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в пространстве</w:t>
            </w: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(объёмные тела)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Многогранник и его элементы. Названия многогранников с разным положением и количеством граней. 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пирамиде, параллелепипеде, призме, сфере, шаре, цилиндре, конусе, их элементах и простейших свойствах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Равенство фигур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войства равных треугольников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свойства параллельных прямых.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Аксиома параллельности Евклида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Фалеса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Перпендикулярные</w:t>
            </w: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прямые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Прямой угол.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и признаки перпендикулярности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Подобие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Пропорциональные отрезки, подобие фигур. Подобные треугольники. Признаки подобия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двух окружностей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геометрических величин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Понятие величины. Измерение длины. Единицы измерения длины. Величина угла. Свойства площади. Измерение площадей. Свойства объема. Измерение объёма</w:t>
            </w:r>
            <w:r w:rsidRPr="00EA58AC">
              <w:rPr>
                <w:rStyle w:val="a9"/>
                <w:szCs w:val="24"/>
              </w:rPr>
              <w:footnoteReference w:id="1"/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функции тупого угла.</w:t>
            </w: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элементов треугольников с использованием тригонометрических соотношений. Сравнение и вычисление площадей.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синусов. Теорема косинусов</w:t>
            </w:r>
            <w:r w:rsidRPr="00EA58AC">
              <w:rPr>
                <w:rStyle w:val="a9"/>
                <w:szCs w:val="24"/>
              </w:rPr>
              <w:footnoteReference w:id="2"/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Расстояние между фигурами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построения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для иллюстрации свойств геометрических фигур.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построений: циркуль, линейка, угольник.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Простейшие построения циркулем и линейкой: построение биссектрисы угла, перпендикуляра к прямой, угла, равного данному, 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отрезка в данном отношении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преобразования 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  <w:r w:rsidRPr="00EA58AC">
              <w:rPr>
                <w:rStyle w:val="a9"/>
                <w:b/>
                <w:szCs w:val="24"/>
              </w:rPr>
              <w:footnoteReference w:id="3"/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метапредметном понятии «преобразование».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Подобие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Поворот и параллельный перенос.</w:t>
            </w:r>
            <w:r w:rsidR="007E5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Комбинации движений на плоскости и их свойства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Использование векторов в физике,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разложение вектора на составляющие, скалярное произведение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вектора, расстояние между точками. Координаты середины отрезка. Уравнения фигур.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векторов и координат для решения простейших геометрических задач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A1B" w:rsidRPr="00EA58AC" w:rsidRDefault="00FC0A1B" w:rsidP="00A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t>Математика 7-9 класс. История математики</w:t>
            </w:r>
          </w:p>
        </w:tc>
      </w:tr>
      <w:tr w:rsidR="00FC0A1B" w:rsidRPr="00FC2BC2" w:rsidTr="00A75A17">
        <w:trPr>
          <w:trHeight w:val="28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в историческом развитии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математики</w:t>
            </w:r>
            <w:r w:rsidRPr="00EA58AC">
              <w:rPr>
                <w:rStyle w:val="a9"/>
                <w:b/>
                <w:szCs w:val="24"/>
              </w:rPr>
              <w:footnoteReference w:id="4"/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Возникновение математики как науки, этапы её развития. Основные разделы математики. Выдающиеся математики и их вклад в развитие науки.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Бесконечность множества простых чисел. Числа и длины отрезков. Рациональные числа. Потребность в иррациональных числах. Школа Пифагора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 Х. Абель, Э. Галуа.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Задача Леонардо Пизанского (Фибоначчи) о кроликах, числа Фибоначчи. Задача о шахматной доске. Сходимость геометрической прогрессии.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Истоки теории вероятностей: страховое дело, азартные игры. П. Ферма, Б. Паскаль, Я. Бернулли, А. Н. Колмогоров.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 И. Лобачевский. История пятого постулата.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 и искусство. Геометрические закономерности окружающего мира.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российских учёных в развитии математики: Л. Эйлер. Н. И. Лобачевский, П. Л. Чебышев, С. Ковалевская, А. Н. Колмогоров. </w:t>
            </w:r>
          </w:p>
          <w:p w:rsidR="00FC0A1B" w:rsidRPr="00EA58AC" w:rsidRDefault="00FC0A1B" w:rsidP="00A75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в развитии России: Петр 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8AC">
              <w:rPr>
                <w:rFonts w:ascii="Times New Roman" w:hAnsi="Times New Roman" w:cs="Times New Roman"/>
                <w:i/>
                <w:sz w:val="24"/>
                <w:szCs w:val="24"/>
              </w:rPr>
              <w:t>, школа математических и навигацких наук, развитие российского флота, А. Н. Крылов. Космическая программа и М. В. Келдыш</w:t>
            </w:r>
          </w:p>
        </w:tc>
      </w:tr>
    </w:tbl>
    <w:p w:rsidR="00FC0A1B" w:rsidRDefault="00FC0A1B" w:rsidP="00FC0A1B"/>
    <w:p w:rsidR="00FC0A1B" w:rsidRDefault="00FC0A1B" w:rsidP="00FC0A1B"/>
    <w:p w:rsidR="00FC0A1B" w:rsidRDefault="00FC0A1B" w:rsidP="00FC0A1B"/>
    <w:p w:rsidR="00FC0A1B" w:rsidRPr="0061328C" w:rsidRDefault="00FC0A1B" w:rsidP="00FC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8C">
        <w:rPr>
          <w:b/>
          <w:sz w:val="24"/>
          <w:szCs w:val="24"/>
          <w:lang w:val="en-US"/>
        </w:rPr>
        <w:t xml:space="preserve">VIII. </w:t>
      </w:r>
      <w:r w:rsidRPr="0061328C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4"/>
        <w:tblW w:w="14671" w:type="dxa"/>
        <w:tblLook w:val="04A0"/>
      </w:tblPr>
      <w:tblGrid>
        <w:gridCol w:w="463"/>
        <w:gridCol w:w="627"/>
        <w:gridCol w:w="803"/>
        <w:gridCol w:w="3219"/>
        <w:gridCol w:w="2804"/>
        <w:gridCol w:w="3235"/>
        <w:gridCol w:w="1199"/>
        <w:gridCol w:w="1782"/>
        <w:gridCol w:w="539"/>
      </w:tblGrid>
      <w:tr w:rsidR="00531426" w:rsidRPr="00531426" w:rsidTr="00176AC5">
        <w:tc>
          <w:tcPr>
            <w:tcW w:w="463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№т</w:t>
            </w:r>
          </w:p>
        </w:tc>
        <w:tc>
          <w:tcPr>
            <w:tcW w:w="803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19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04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35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199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2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539" w:type="dxa"/>
          </w:tcPr>
          <w:p w:rsidR="00531426" w:rsidRPr="0053142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531426" w:rsidRPr="0061328C" w:rsidTr="00DC6790">
        <w:tc>
          <w:tcPr>
            <w:tcW w:w="14671" w:type="dxa"/>
            <w:gridSpan w:val="9"/>
          </w:tcPr>
          <w:p w:rsidR="00531426" w:rsidRDefault="00531426" w:rsidP="0053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426" w:rsidRPr="00531426" w:rsidRDefault="00531426" w:rsidP="0053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1426" w:rsidRPr="009E2ADF" w:rsidTr="00176AC5">
        <w:tc>
          <w:tcPr>
            <w:tcW w:w="46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1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От землемерия к геометрии.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 представления  о фигурах на плоскости: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точка</w:t>
            </w: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прямая</w:t>
            </w: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отрезок</w:t>
            </w: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плоскость</w:t>
            </w: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отрезок, плоскость</w:t>
            </w:r>
          </w:p>
        </w:tc>
        <w:tc>
          <w:tcPr>
            <w:tcW w:w="3235" w:type="dxa"/>
            <w:vMerge w:val="restart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середина отрезка и биссектриса угла, какие углы называются смежными и какие вертикальными; формировать и обосновывать утверждения о свойствах смежных и вертикальных углов; объяснять, какие прямые называются перпендикулярными; формировать и обосновывать утверждение о свойстве двух прямых; перпендикулярных к третьей; изображать и распознавать указанные простейшие фигуры на чертежах;  решать задачи, связанные с этими простейшими фигурами.</w:t>
            </w:r>
          </w:p>
        </w:tc>
        <w:tc>
          <w:tcPr>
            <w:tcW w:w="119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Введение,</w:t>
            </w:r>
          </w:p>
          <w:p w:rsidR="00DC6790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С.3-4 </w:t>
            </w:r>
          </w:p>
          <w:p w:rsidR="00531426" w:rsidRPr="009E2ADF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№4,6,7</w:t>
            </w:r>
          </w:p>
        </w:tc>
        <w:tc>
          <w:tcPr>
            <w:tcW w:w="53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9E2ADF" w:rsidTr="00176AC5">
        <w:tc>
          <w:tcPr>
            <w:tcW w:w="46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1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 представления  о фигурах на плоскости: луч и угол.</w:t>
            </w:r>
          </w:p>
        </w:tc>
        <w:tc>
          <w:tcPr>
            <w:tcW w:w="2804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Луч, угол</w:t>
            </w:r>
          </w:p>
        </w:tc>
        <w:tc>
          <w:tcPr>
            <w:tcW w:w="3235" w:type="dxa"/>
            <w:vMerge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1782" w:type="dxa"/>
          </w:tcPr>
          <w:p w:rsidR="00531426" w:rsidRPr="009E2ADF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П.3,4 №12,13</w:t>
            </w:r>
          </w:p>
        </w:tc>
        <w:tc>
          <w:tcPr>
            <w:tcW w:w="53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9E2ADF" w:rsidTr="00176AC5">
        <w:tc>
          <w:tcPr>
            <w:tcW w:w="46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21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равенстве фигур.</w:t>
            </w: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отрезков и углов.  Середина отрезка. 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</w:rPr>
              <w:t>Биссектриса угла</w:t>
            </w:r>
            <w:r w:rsidRPr="009E2A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804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Середина отрезка, биссектриса угла</w:t>
            </w:r>
          </w:p>
        </w:tc>
        <w:tc>
          <w:tcPr>
            <w:tcW w:w="3235" w:type="dxa"/>
            <w:vMerge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П.5,6</w:t>
            </w:r>
          </w:p>
          <w:p w:rsidR="00DC6790" w:rsidRPr="009E2ADF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№18,23</w:t>
            </w:r>
          </w:p>
        </w:tc>
        <w:tc>
          <w:tcPr>
            <w:tcW w:w="53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9E2ADF" w:rsidTr="00176AC5">
        <w:tc>
          <w:tcPr>
            <w:tcW w:w="46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21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i/>
                <w:sz w:val="24"/>
                <w:szCs w:val="24"/>
              </w:rPr>
              <w:t>Длина отрезка.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Измерение  длины отрезка, построение отрезка заданной длины. </w:t>
            </w:r>
          </w:p>
        </w:tc>
        <w:tc>
          <w:tcPr>
            <w:tcW w:w="2804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Длина отрезка, единицы измерения длины</w:t>
            </w:r>
          </w:p>
        </w:tc>
        <w:tc>
          <w:tcPr>
            <w:tcW w:w="3235" w:type="dxa"/>
            <w:vMerge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F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П.7,8</w:t>
            </w:r>
          </w:p>
          <w:p w:rsidR="00DC6790" w:rsidRPr="009E2ADF" w:rsidRDefault="00DC6790" w:rsidP="00D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№31а,33</w:t>
            </w:r>
          </w:p>
        </w:tc>
        <w:tc>
          <w:tcPr>
            <w:tcW w:w="539" w:type="dxa"/>
          </w:tcPr>
          <w:p w:rsidR="00531426" w:rsidRPr="009E2ADF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61328C" w:rsidTr="00176AC5">
        <w:tc>
          <w:tcPr>
            <w:tcW w:w="463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7,8</w:t>
            </w:r>
          </w:p>
        </w:tc>
        <w:tc>
          <w:tcPr>
            <w:tcW w:w="3219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 длины.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инструменты.</w:t>
            </w:r>
          </w:p>
        </w:tc>
        <w:tc>
          <w:tcPr>
            <w:tcW w:w="2804" w:type="dxa"/>
          </w:tcPr>
          <w:p w:rsidR="00531426" w:rsidRPr="00581E19" w:rsidRDefault="00531426" w:rsidP="00A75A17">
            <w:pPr>
              <w:rPr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длины.</w:t>
            </w:r>
          </w:p>
        </w:tc>
        <w:tc>
          <w:tcPr>
            <w:tcW w:w="3235" w:type="dxa"/>
            <w:vMerge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С-4</w:t>
            </w:r>
          </w:p>
        </w:tc>
        <w:tc>
          <w:tcPr>
            <w:tcW w:w="1782" w:type="dxa"/>
          </w:tcPr>
          <w:p w:rsidR="00531426" w:rsidRPr="0061328C" w:rsidRDefault="00DC6790" w:rsidP="00DC679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П.7,8, №37</w:t>
            </w:r>
          </w:p>
        </w:tc>
        <w:tc>
          <w:tcPr>
            <w:tcW w:w="539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</w:p>
        </w:tc>
      </w:tr>
      <w:tr w:rsidR="00531426" w:rsidRPr="00581E19" w:rsidTr="00176AC5">
        <w:tc>
          <w:tcPr>
            <w:tcW w:w="463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219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Угол. </w:t>
            </w:r>
            <w:r w:rsidRPr="00581E19">
              <w:rPr>
                <w:rFonts w:ascii="Times New Roman" w:hAnsi="Times New Roman" w:cs="Times New Roman"/>
                <w:i/>
                <w:sz w:val="24"/>
                <w:szCs w:val="24"/>
              </w:rPr>
              <w:t>Градусная мера угла.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1E19">
              <w:rPr>
                <w:rFonts w:ascii="Times New Roman" w:hAnsi="Times New Roman" w:cs="Times New Roman"/>
                <w:i/>
                <w:sz w:val="24"/>
                <w:szCs w:val="24"/>
              </w:rPr>
              <w:t>Виды углов.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00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и построение углов с помощью транспортира.</w:t>
            </w:r>
          </w:p>
        </w:tc>
        <w:tc>
          <w:tcPr>
            <w:tcW w:w="2804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Градусная мера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иды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прямой</w:t>
            </w: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развернутый, </w:t>
            </w: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остры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тупой.</w:t>
            </w:r>
          </w:p>
        </w:tc>
        <w:tc>
          <w:tcPr>
            <w:tcW w:w="3235" w:type="dxa"/>
            <w:vMerge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П.9,10</w:t>
            </w:r>
          </w:p>
          <w:p w:rsidR="00DC6790" w:rsidRPr="00581E19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№52,53</w:t>
            </w:r>
          </w:p>
        </w:tc>
        <w:tc>
          <w:tcPr>
            <w:tcW w:w="539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581E19" w:rsidTr="00176AC5">
        <w:tc>
          <w:tcPr>
            <w:tcW w:w="463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</w:pPr>
            <w:r w:rsidRPr="00E90066">
              <w:rPr>
                <w:rFonts w:ascii="Times New Roman" w:hAnsi="Times New Roman" w:cs="Times New Roman"/>
                <w:i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804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 и их свойства</w:t>
            </w:r>
          </w:p>
        </w:tc>
        <w:tc>
          <w:tcPr>
            <w:tcW w:w="3235" w:type="dxa"/>
            <w:vMerge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DC6790" w:rsidRPr="00581E19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№58а,62</w:t>
            </w:r>
          </w:p>
        </w:tc>
        <w:tc>
          <w:tcPr>
            <w:tcW w:w="539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581E19" w:rsidTr="00176AC5">
        <w:tc>
          <w:tcPr>
            <w:tcW w:w="463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21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066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804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35" w:type="dxa"/>
            <w:vMerge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19"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П.12,13</w:t>
            </w:r>
          </w:p>
          <w:p w:rsidR="00DC6790" w:rsidRPr="00581E19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№64,68а</w:t>
            </w:r>
          </w:p>
        </w:tc>
        <w:tc>
          <w:tcPr>
            <w:tcW w:w="539" w:type="dxa"/>
          </w:tcPr>
          <w:p w:rsidR="00531426" w:rsidRPr="00581E1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E90066" w:rsidTr="00176AC5">
        <w:tc>
          <w:tcPr>
            <w:tcW w:w="463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7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сведения»»</w:t>
            </w:r>
          </w:p>
        </w:tc>
        <w:tc>
          <w:tcPr>
            <w:tcW w:w="2804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6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точек  и прямых</w:t>
            </w:r>
          </w:p>
        </w:tc>
        <w:tc>
          <w:tcPr>
            <w:tcW w:w="3235" w:type="dxa"/>
            <w:vMerge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31426" w:rsidRPr="00E9006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Повт.п.1-13, №74,80</w:t>
            </w:r>
          </w:p>
        </w:tc>
        <w:tc>
          <w:tcPr>
            <w:tcW w:w="53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E90066" w:rsidTr="00176AC5">
        <w:tc>
          <w:tcPr>
            <w:tcW w:w="463" w:type="dxa"/>
          </w:tcPr>
          <w:p w:rsidR="00531426" w:rsidRPr="006A613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7" w:type="dxa"/>
          </w:tcPr>
          <w:p w:rsidR="00531426" w:rsidRPr="006A613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2804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66"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  <w:tc>
          <w:tcPr>
            <w:tcW w:w="1782" w:type="dxa"/>
          </w:tcPr>
          <w:p w:rsidR="00531426" w:rsidRPr="00E9006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539" w:type="dxa"/>
          </w:tcPr>
          <w:p w:rsidR="00531426" w:rsidRPr="00E90066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61328C" w:rsidTr="00DC6790">
        <w:tc>
          <w:tcPr>
            <w:tcW w:w="14671" w:type="dxa"/>
            <w:gridSpan w:val="9"/>
          </w:tcPr>
          <w:p w:rsidR="00531426" w:rsidRDefault="00531426" w:rsidP="0053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426" w:rsidRPr="00531426" w:rsidRDefault="00531426" w:rsidP="0053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1426" w:rsidRPr="00A85339" w:rsidTr="00176AC5">
        <w:tc>
          <w:tcPr>
            <w:tcW w:w="463" w:type="dxa"/>
          </w:tcPr>
          <w:p w:rsidR="00531426" w:rsidRPr="00843421" w:rsidRDefault="00531426" w:rsidP="00A7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треугольника.</w:t>
            </w:r>
          </w:p>
        </w:tc>
        <w:tc>
          <w:tcPr>
            <w:tcW w:w="2804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треугольника, периметр, соотношения сторон и углов в равных треугольниках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vMerge w:val="restart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 треугольники и их элементы;  формулировать и доказывать теоремы о признаках равенства треугольников; объяснять, что называется перпендикуляром, проведенным из данной точки к данной прямой; формулировать и доказывать теорему о перпендикуляре к прямой; объяснять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 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 равного данному, построение биссектрисы угла, построение перпендикулярных прямых, построение середины отрезка) и более 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  <w:tc>
          <w:tcPr>
            <w:tcW w:w="119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С-6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DC6790" w:rsidRPr="00A85339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№88,89а,91</w:t>
            </w:r>
          </w:p>
        </w:tc>
        <w:tc>
          <w:tcPr>
            <w:tcW w:w="53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A85339" w:rsidTr="00176AC5">
        <w:tc>
          <w:tcPr>
            <w:tcW w:w="463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,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A85339">
              <w:rPr>
                <w:rFonts w:ascii="Times New Roman" w:hAnsi="Times New Roman" w:cs="Times New Roman"/>
                <w:i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804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Равные треугольники, теорема, доказательство теоремы, признак равенства треугольников</w:t>
            </w:r>
          </w:p>
        </w:tc>
        <w:tc>
          <w:tcPr>
            <w:tcW w:w="3235" w:type="dxa"/>
            <w:vMerge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</w:p>
        </w:tc>
        <w:tc>
          <w:tcPr>
            <w:tcW w:w="1782" w:type="dxa"/>
          </w:tcPr>
          <w:p w:rsidR="00DC6790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</w:t>
            </w:r>
          </w:p>
          <w:p w:rsidR="00531426" w:rsidRPr="00A85339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№93,98</w:t>
            </w:r>
          </w:p>
        </w:tc>
        <w:tc>
          <w:tcPr>
            <w:tcW w:w="53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A85339" w:rsidTr="00176AC5">
        <w:tc>
          <w:tcPr>
            <w:tcW w:w="463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531426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26" w:rsidRPr="009501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первым признаком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признака равенства треугольников</w:t>
            </w:r>
          </w:p>
        </w:tc>
        <w:tc>
          <w:tcPr>
            <w:tcW w:w="3235" w:type="dxa"/>
            <w:vMerge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PT:</w:t>
            </w:r>
          </w:p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c.20-24</w:t>
            </w:r>
          </w:p>
        </w:tc>
        <w:tc>
          <w:tcPr>
            <w:tcW w:w="1782" w:type="dxa"/>
          </w:tcPr>
          <w:p w:rsidR="00531426" w:rsidRPr="00A85339" w:rsidRDefault="00DC6790" w:rsidP="00D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</w:t>
            </w:r>
          </w:p>
        </w:tc>
        <w:tc>
          <w:tcPr>
            <w:tcW w:w="53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A85339" w:rsidTr="00176AC5">
        <w:tc>
          <w:tcPr>
            <w:tcW w:w="463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</w:tc>
        <w:tc>
          <w:tcPr>
            <w:tcW w:w="321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к прямой.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2117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о перпендикулярности прямых.</w:t>
            </w:r>
          </w:p>
        </w:tc>
        <w:tc>
          <w:tcPr>
            <w:tcW w:w="2804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vMerge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82" w:type="dxa"/>
          </w:tcPr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DC6790" w:rsidRPr="00A85339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№101,105</w:t>
            </w:r>
          </w:p>
        </w:tc>
        <w:tc>
          <w:tcPr>
            <w:tcW w:w="539" w:type="dxa"/>
          </w:tcPr>
          <w:p w:rsidR="00531426" w:rsidRPr="00A85339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61328C" w:rsidTr="00176AC5">
        <w:tc>
          <w:tcPr>
            <w:tcW w:w="463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531426" w:rsidRPr="006132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9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i/>
                <w:sz w:val="24"/>
                <w:szCs w:val="24"/>
              </w:rPr>
              <w:t>Медиана, биссектриса и высота треугольника.</w:t>
            </w:r>
          </w:p>
        </w:tc>
        <w:tc>
          <w:tcPr>
            <w:tcW w:w="2804" w:type="dxa"/>
          </w:tcPr>
          <w:p w:rsidR="00531426" w:rsidRPr="006132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едиана, биссектриса и высота треугольника</w:t>
            </w:r>
          </w:p>
        </w:tc>
        <w:tc>
          <w:tcPr>
            <w:tcW w:w="3235" w:type="dxa"/>
            <w:vMerge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С-8</w:t>
            </w:r>
          </w:p>
        </w:tc>
        <w:tc>
          <w:tcPr>
            <w:tcW w:w="1782" w:type="dxa"/>
          </w:tcPr>
          <w:p w:rsidR="00531426" w:rsidRDefault="00DC6790" w:rsidP="00DC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П.17 </w:t>
            </w:r>
          </w:p>
          <w:p w:rsidR="00DC6790" w:rsidRPr="0061328C" w:rsidRDefault="00DC6790" w:rsidP="00DC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№103,114</w:t>
            </w:r>
          </w:p>
        </w:tc>
        <w:tc>
          <w:tcPr>
            <w:tcW w:w="539" w:type="dxa"/>
          </w:tcPr>
          <w:p w:rsidR="00531426" w:rsidRPr="0061328C" w:rsidRDefault="00531426" w:rsidP="00A75A17">
            <w:pPr>
              <w:rPr>
                <w:sz w:val="24"/>
                <w:szCs w:val="24"/>
              </w:rPr>
            </w:pPr>
          </w:p>
        </w:tc>
      </w:tr>
      <w:tr w:rsidR="00531426" w:rsidRPr="00B52117" w:rsidTr="00176AC5">
        <w:tc>
          <w:tcPr>
            <w:tcW w:w="46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i/>
                <w:sz w:val="24"/>
                <w:szCs w:val="24"/>
              </w:rPr>
              <w:t>Равнобедренный и равносторонний треугольник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52117">
              <w:rPr>
                <w:rFonts w:ascii="Times New Roman" w:hAnsi="Times New Roman" w:cs="Times New Roman"/>
                <w:i/>
                <w:sz w:val="24"/>
                <w:szCs w:val="24"/>
              </w:rPr>
              <w:t>. Свойства  и признаки равнобедренного треугольника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сторонам, свойства равнобедренного треугольника</w:t>
            </w:r>
          </w:p>
        </w:tc>
        <w:tc>
          <w:tcPr>
            <w:tcW w:w="3235" w:type="dxa"/>
            <w:vMerge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РT:</w:t>
            </w:r>
          </w:p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с.24-29</w:t>
            </w:r>
          </w:p>
        </w:tc>
        <w:tc>
          <w:tcPr>
            <w:tcW w:w="1782" w:type="dxa"/>
          </w:tcPr>
          <w:p w:rsidR="003E6890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определения</w:t>
            </w:r>
          </w:p>
          <w:p w:rsidR="00531426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DC6790" w:rsidRPr="00B52117" w:rsidRDefault="00DC67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№112,117</w:t>
            </w:r>
          </w:p>
        </w:tc>
        <w:tc>
          <w:tcPr>
            <w:tcW w:w="53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B52117" w:rsidTr="00176AC5">
        <w:tc>
          <w:tcPr>
            <w:tcW w:w="46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2804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3235" w:type="dxa"/>
            <w:vMerge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PТ: с. 29-3l</w:t>
            </w: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формулировку,</w:t>
            </w:r>
          </w:p>
          <w:p w:rsidR="003E6890" w:rsidRPr="00B52117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№122,124</w:t>
            </w:r>
          </w:p>
        </w:tc>
        <w:tc>
          <w:tcPr>
            <w:tcW w:w="53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B52117" w:rsidTr="00176AC5">
        <w:tc>
          <w:tcPr>
            <w:tcW w:w="46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Решение задач связанных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вторым признаком равенства треугольников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свойствами равнобедренного 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2804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применение признака равенства треугольников</w:t>
            </w:r>
          </w:p>
        </w:tc>
        <w:tc>
          <w:tcPr>
            <w:tcW w:w="3235" w:type="dxa"/>
            <w:vMerge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PТ: с. 29-3l</w:t>
            </w: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п.17-19</w:t>
            </w:r>
          </w:p>
          <w:p w:rsidR="003E6890" w:rsidRPr="00B52117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из тетради</w:t>
            </w:r>
          </w:p>
        </w:tc>
        <w:tc>
          <w:tcPr>
            <w:tcW w:w="53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B52117" w:rsidTr="00176AC5">
        <w:tc>
          <w:tcPr>
            <w:tcW w:w="46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7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2804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3235" w:type="dxa"/>
            <w:vMerge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С-9</w:t>
            </w: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3E6890" w:rsidRPr="00B52117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№131,125</w:t>
            </w:r>
          </w:p>
        </w:tc>
        <w:tc>
          <w:tcPr>
            <w:tcW w:w="539" w:type="dxa"/>
          </w:tcPr>
          <w:p w:rsidR="00531426" w:rsidRPr="00B52117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54204B" w:rsidTr="00176AC5">
        <w:tc>
          <w:tcPr>
            <w:tcW w:w="463" w:type="dxa"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B52117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свойствами равнобедренного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4B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признака равенства треугольников</w:t>
            </w:r>
          </w:p>
        </w:tc>
        <w:tc>
          <w:tcPr>
            <w:tcW w:w="3235" w:type="dxa"/>
            <w:vMerge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п.20</w:t>
            </w:r>
          </w:p>
          <w:p w:rsidR="003E6890" w:rsidRPr="0054204B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</w:p>
        </w:tc>
        <w:tc>
          <w:tcPr>
            <w:tcW w:w="539" w:type="dxa"/>
          </w:tcPr>
          <w:p w:rsidR="00531426" w:rsidRPr="0054204B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B928E4" w:rsidTr="00176AC5">
        <w:tc>
          <w:tcPr>
            <w:tcW w:w="463" w:type="dxa"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3219" w:type="dxa"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E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28E4">
              <w:rPr>
                <w:rFonts w:ascii="Times New Roman" w:hAnsi="Times New Roman" w:cs="Times New Roman"/>
                <w:i/>
                <w:sz w:val="24"/>
                <w:szCs w:val="24"/>
              </w:rPr>
              <w:t>Окружность и круг.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7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Геометрическое место точек. </w:t>
            </w:r>
            <w:r w:rsidRPr="00B928E4">
              <w:rPr>
                <w:rFonts w:ascii="Times New Roman" w:hAnsi="Times New Roman" w:cs="Times New Roman"/>
                <w:i/>
                <w:sz w:val="24"/>
                <w:szCs w:val="24"/>
              </w:rPr>
              <w:t>Дуга, хорда</w:t>
            </w:r>
          </w:p>
        </w:tc>
        <w:tc>
          <w:tcPr>
            <w:tcW w:w="2804" w:type="dxa"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>Определение, окружность и ее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</w:t>
            </w: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>ентр, радиус, диаметр.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</w:tc>
        <w:tc>
          <w:tcPr>
            <w:tcW w:w="3235" w:type="dxa"/>
            <w:vMerge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E4">
              <w:rPr>
                <w:rFonts w:ascii="Times New Roman" w:hAnsi="Times New Roman" w:cs="Times New Roman"/>
                <w:sz w:val="24"/>
                <w:szCs w:val="24"/>
              </w:rPr>
              <w:t>С-11</w:t>
            </w: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П.21,22</w:t>
            </w:r>
          </w:p>
          <w:p w:rsidR="003E6890" w:rsidRPr="00B928E4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№144,148,150</w:t>
            </w:r>
          </w:p>
        </w:tc>
        <w:tc>
          <w:tcPr>
            <w:tcW w:w="539" w:type="dxa"/>
          </w:tcPr>
          <w:p w:rsidR="00531426" w:rsidRPr="00B928E4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CD72C0" w:rsidTr="00176AC5">
        <w:tc>
          <w:tcPr>
            <w:tcW w:w="463" w:type="dxa"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9" w:type="dxa"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 помощью циркуля и линейки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 угла, равного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построение</w:t>
            </w: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 xml:space="preserve">  биссектрисы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>Угол равный данному, биссектриса угла</w:t>
            </w:r>
          </w:p>
        </w:tc>
        <w:tc>
          <w:tcPr>
            <w:tcW w:w="3235" w:type="dxa"/>
            <w:vMerge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>PT:</w:t>
            </w:r>
          </w:p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sz w:val="24"/>
                <w:szCs w:val="24"/>
              </w:rPr>
              <w:t>c.32-34</w:t>
            </w: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(с.45,48)</w:t>
            </w:r>
          </w:p>
          <w:p w:rsidR="003E6890" w:rsidRPr="00CD72C0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</w:t>
            </w:r>
          </w:p>
        </w:tc>
        <w:tc>
          <w:tcPr>
            <w:tcW w:w="539" w:type="dxa"/>
          </w:tcPr>
          <w:p w:rsidR="00531426" w:rsidRPr="00CD72C0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2B5E8C" w:rsidTr="00176AC5">
        <w:tc>
          <w:tcPr>
            <w:tcW w:w="46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 помощью циркуля и линейки: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235" w:type="dxa"/>
            <w:vMerge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С.45,</w:t>
            </w:r>
          </w:p>
          <w:p w:rsidR="003E6890" w:rsidRPr="002B5E8C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</w:t>
            </w:r>
          </w:p>
        </w:tc>
        <w:tc>
          <w:tcPr>
            <w:tcW w:w="53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2B5E8C" w:rsidTr="00176AC5">
        <w:tc>
          <w:tcPr>
            <w:tcW w:w="46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 помощью циркуля и линейки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85339">
              <w:rPr>
                <w:rFonts w:ascii="Times New Roman" w:hAnsi="Times New Roman" w:cs="Times New Roman"/>
                <w:sz w:val="24"/>
                <w:szCs w:val="24"/>
              </w:rPr>
              <w:t>построение середины отрезка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Середина отрезка</w:t>
            </w:r>
          </w:p>
        </w:tc>
        <w:tc>
          <w:tcPr>
            <w:tcW w:w="3235" w:type="dxa"/>
            <w:vMerge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31426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С.446-47</w:t>
            </w:r>
          </w:p>
          <w:p w:rsidR="003E6890" w:rsidRPr="002B5E8C" w:rsidRDefault="003E6890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№153,154в</w:t>
            </w:r>
          </w:p>
        </w:tc>
        <w:tc>
          <w:tcPr>
            <w:tcW w:w="53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2B5E8C" w:rsidTr="00176AC5">
        <w:tc>
          <w:tcPr>
            <w:tcW w:w="46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доказательство с использованием свойств изученных фигур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Задачи на признаки равенства треугольников</w:t>
            </w:r>
          </w:p>
        </w:tc>
        <w:tc>
          <w:tcPr>
            <w:tcW w:w="3235" w:type="dxa"/>
            <w:vMerge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МД-2</w:t>
            </w:r>
          </w:p>
        </w:tc>
        <w:tc>
          <w:tcPr>
            <w:tcW w:w="1782" w:type="dxa"/>
          </w:tcPr>
          <w:p w:rsidR="00FE63E6" w:rsidRDefault="00FE63E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с.46-47</w:t>
            </w:r>
          </w:p>
          <w:p w:rsidR="00FE63E6" w:rsidRPr="002B5E8C" w:rsidRDefault="00FE63E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№153,154в</w:t>
            </w:r>
          </w:p>
        </w:tc>
        <w:tc>
          <w:tcPr>
            <w:tcW w:w="53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2B5E8C" w:rsidTr="00176AC5">
        <w:tc>
          <w:tcPr>
            <w:tcW w:w="46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построение с использованием свойств изученных фигур</w:t>
            </w: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с использованием свойств изученных фигур.</w:t>
            </w:r>
          </w:p>
        </w:tc>
        <w:tc>
          <w:tcPr>
            <w:tcW w:w="3235" w:type="dxa"/>
            <w:vMerge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31426" w:rsidRDefault="00FE63E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</w:t>
            </w:r>
          </w:p>
          <w:p w:rsidR="00FE63E6" w:rsidRPr="002B5E8C" w:rsidRDefault="00FE63E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решение задач из ДМ</w:t>
            </w:r>
          </w:p>
        </w:tc>
        <w:tc>
          <w:tcPr>
            <w:tcW w:w="53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2B5E8C" w:rsidTr="00176AC5">
        <w:tc>
          <w:tcPr>
            <w:tcW w:w="46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531426" w:rsidRPr="001549A5" w:rsidRDefault="00531426" w:rsidP="00A7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№2 по теме: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E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«Треугольники».</w:t>
            </w:r>
          </w:p>
        </w:tc>
        <w:tc>
          <w:tcPr>
            <w:tcW w:w="2804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8C"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  <w:tc>
          <w:tcPr>
            <w:tcW w:w="1782" w:type="dxa"/>
          </w:tcPr>
          <w:p w:rsidR="00531426" w:rsidRPr="002B5E8C" w:rsidRDefault="00FE63E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539" w:type="dxa"/>
          </w:tcPr>
          <w:p w:rsidR="00531426" w:rsidRPr="002B5E8C" w:rsidRDefault="00531426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26" w:rsidRPr="0061328C" w:rsidTr="00DC6790">
        <w:tc>
          <w:tcPr>
            <w:tcW w:w="14671" w:type="dxa"/>
            <w:gridSpan w:val="9"/>
          </w:tcPr>
          <w:p w:rsidR="00531426" w:rsidRPr="0061328C" w:rsidRDefault="00531426" w:rsidP="0053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  <w:p w:rsidR="00531426" w:rsidRPr="0061328C" w:rsidRDefault="00531426" w:rsidP="00531426">
            <w:pPr>
              <w:jc w:val="center"/>
              <w:rPr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расположение двух прямых. </w:t>
            </w:r>
            <w:r w:rsidRPr="008C2F98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Параллельные и пересекающиеся прямые.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235" w:type="dxa"/>
            <w:vMerge w:val="restart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Формировать определение параллельных прямых; объяснять с помощью рисунка, какие углы, образованные при пересечении двух прямых секущей, называются накрестлежащими, какие односторонними и какие соответственными;  формировать и доказывать теоремы,  выражающие признаки параллельности двух прямых; объяснять, что такое аксиомы геометрии и какие аксиомы уже использовались ранее;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ировать аксиому параллельных прямых и выводить следствия из неё;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ировать и доказывать теоремы о свойствах параллельных прямых, обратные теоремам о признаках параллельности,  связанных с накрестлежащими,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чем заключается метод доказательства от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противного;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С-13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§24,25№186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31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98">
              <w:rPr>
                <w:rFonts w:ascii="Times New Roman" w:hAnsi="Times New Roman" w:cs="Times New Roman"/>
                <w:i/>
                <w:sz w:val="24"/>
                <w:szCs w:val="24"/>
              </w:rPr>
              <w:t>Теорем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C2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параллельности прямых.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двух прямых. 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накрест лежащие, односторонние и соответственные углы;  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PТ: с. 35-37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§24,25№187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32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признаков параллельности прямых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РТ с. 40-42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§24,25 №188,189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33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прямых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РТ с. 37-40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§26 №191,192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34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CE">
              <w:rPr>
                <w:rFonts w:ascii="Times New Roman" w:hAnsi="Times New Roman" w:cs="Times New Roman"/>
                <w:i/>
                <w:sz w:val="24"/>
                <w:szCs w:val="24"/>
              </w:rPr>
              <w:t>Аксиома.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Аксиоматическое построение геометрии. </w:t>
            </w:r>
            <w:r w:rsidRPr="006E77C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пятого постулата.«Начала» Евклида.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Аксиома параллельных  прямых.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Следствия.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Определение аксиомы, аксиома параллельных  прямых и ее следствия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С-14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§27,28 №196,198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50">
              <w:rPr>
                <w:rFonts w:ascii="Times New Roman" w:hAnsi="Times New Roman" w:cs="Times New Roman"/>
                <w:i/>
                <w:sz w:val="24"/>
                <w:szCs w:val="24"/>
              </w:rPr>
              <w:t>Теорема, обратная данной.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двумя параллельными прямыми и секущей. </w:t>
            </w:r>
            <w:r w:rsidRPr="00CA5A50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 от противного.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Условие и заключение теоремы, обратная теорема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 накрест лежащих  углов 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РТ с 42-44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§29,№202,203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36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двумя параллельными прямыми и секущей. 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Свойство односторонних и соответственных углов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 -15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§29, №204,207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37</w:t>
            </w:r>
          </w:p>
        </w:tc>
        <w:tc>
          <w:tcPr>
            <w:tcW w:w="627" w:type="dxa"/>
          </w:tcPr>
          <w:p w:rsidR="00176AC5" w:rsidRPr="00AB20D9" w:rsidRDefault="00176AC5" w:rsidP="00A75A17">
            <w:pPr>
              <w:rPr>
                <w:sz w:val="24"/>
                <w:szCs w:val="24"/>
              </w:rPr>
            </w:pPr>
            <w:r w:rsidRPr="00AB20D9">
              <w:rPr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перпендикулярными сторонами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 перпендикулярными сторонами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РТ с 44-47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§29,№208,211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810D71" w:rsidTr="00176AC5">
        <w:tc>
          <w:tcPr>
            <w:tcW w:w="463" w:type="dxa"/>
          </w:tcPr>
          <w:p w:rsidR="00176AC5" w:rsidRPr="00810D71" w:rsidRDefault="00176AC5" w:rsidP="00A75A17">
            <w:pPr>
              <w:rPr>
                <w:sz w:val="24"/>
                <w:szCs w:val="24"/>
              </w:rPr>
            </w:pPr>
            <w:r w:rsidRPr="00810D71">
              <w:rPr>
                <w:sz w:val="24"/>
                <w:szCs w:val="24"/>
              </w:rPr>
              <w:t>38</w:t>
            </w:r>
          </w:p>
        </w:tc>
        <w:tc>
          <w:tcPr>
            <w:tcW w:w="627" w:type="dxa"/>
          </w:tcPr>
          <w:p w:rsidR="00176AC5" w:rsidRPr="00810D71" w:rsidRDefault="00176AC5" w:rsidP="00A75A17">
            <w:pPr>
              <w:rPr>
                <w:sz w:val="24"/>
                <w:szCs w:val="24"/>
              </w:rPr>
            </w:pPr>
            <w:r w:rsidRPr="00810D71"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и доказательство, связанных с </w:t>
            </w:r>
            <w:r w:rsidRPr="0081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параллельными прямыми. </w:t>
            </w:r>
          </w:p>
        </w:tc>
        <w:tc>
          <w:tcPr>
            <w:tcW w:w="2804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теме «Свойства параллельных прямых»</w:t>
            </w:r>
          </w:p>
        </w:tc>
        <w:tc>
          <w:tcPr>
            <w:tcW w:w="3235" w:type="dxa"/>
            <w:vMerge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71">
              <w:rPr>
                <w:rFonts w:ascii="Times New Roman" w:hAnsi="Times New Roman" w:cs="Times New Roman"/>
                <w:sz w:val="24"/>
                <w:szCs w:val="24"/>
              </w:rPr>
              <w:t>С-16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 29 №210,212</w:t>
            </w:r>
          </w:p>
        </w:tc>
        <w:tc>
          <w:tcPr>
            <w:tcW w:w="539" w:type="dxa"/>
          </w:tcPr>
          <w:p w:rsidR="00176AC5" w:rsidRPr="00810D71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810D71" w:rsidTr="00176AC5">
        <w:tc>
          <w:tcPr>
            <w:tcW w:w="463" w:type="dxa"/>
          </w:tcPr>
          <w:p w:rsidR="00176AC5" w:rsidRPr="00810D71" w:rsidRDefault="00176AC5" w:rsidP="00A75A17">
            <w:pPr>
              <w:rPr>
                <w:sz w:val="24"/>
                <w:szCs w:val="24"/>
              </w:rPr>
            </w:pPr>
            <w:r w:rsidRPr="00810D7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27" w:type="dxa"/>
          </w:tcPr>
          <w:p w:rsidR="00176AC5" w:rsidRPr="00810D71" w:rsidRDefault="00176AC5" w:rsidP="00A75A17">
            <w:pPr>
              <w:rPr>
                <w:sz w:val="24"/>
                <w:szCs w:val="24"/>
              </w:rPr>
            </w:pPr>
            <w:r w:rsidRPr="00810D7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Признаки параллельности прямых» </w:t>
            </w:r>
          </w:p>
        </w:tc>
        <w:tc>
          <w:tcPr>
            <w:tcW w:w="2804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71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и доказательство с использованием свойств изученных фигур</w:t>
            </w:r>
          </w:p>
        </w:tc>
        <w:tc>
          <w:tcPr>
            <w:tcW w:w="3235" w:type="dxa"/>
            <w:vMerge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810D7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71">
              <w:rPr>
                <w:rFonts w:ascii="Times New Roman" w:hAnsi="Times New Roman" w:cs="Times New Roman"/>
                <w:sz w:val="24"/>
                <w:szCs w:val="24"/>
              </w:rPr>
              <w:t>Т-6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 29 №215,213</w:t>
            </w:r>
          </w:p>
        </w:tc>
        <w:tc>
          <w:tcPr>
            <w:tcW w:w="539" w:type="dxa"/>
          </w:tcPr>
          <w:p w:rsidR="00176AC5" w:rsidRPr="00810D71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7F6D21" w:rsidTr="00176AC5">
        <w:tc>
          <w:tcPr>
            <w:tcW w:w="463" w:type="dxa"/>
          </w:tcPr>
          <w:p w:rsidR="00176AC5" w:rsidRPr="007F6D21" w:rsidRDefault="00176AC5" w:rsidP="00A75A17">
            <w:pPr>
              <w:rPr>
                <w:sz w:val="24"/>
                <w:szCs w:val="24"/>
              </w:rPr>
            </w:pPr>
            <w:r w:rsidRPr="007F6D21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176AC5" w:rsidRPr="007F6D21" w:rsidRDefault="00176AC5" w:rsidP="00A75A17">
            <w:pPr>
              <w:rPr>
                <w:sz w:val="24"/>
                <w:szCs w:val="24"/>
              </w:rPr>
            </w:pPr>
            <w:r w:rsidRPr="007F6D2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176AC5" w:rsidRPr="007F6D2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7F6D2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21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построение,  связанных с параллельными прямыми.</w:t>
            </w:r>
          </w:p>
        </w:tc>
        <w:tc>
          <w:tcPr>
            <w:tcW w:w="2804" w:type="dxa"/>
          </w:tcPr>
          <w:p w:rsidR="00176AC5" w:rsidRPr="007F6D21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21">
              <w:rPr>
                <w:rFonts w:ascii="Times New Roman" w:hAnsi="Times New Roman" w:cs="Times New Roman"/>
                <w:sz w:val="24"/>
                <w:szCs w:val="24"/>
              </w:rPr>
              <w:t>Задачи по теме « Признаки параллельности прямых»</w:t>
            </w:r>
          </w:p>
        </w:tc>
        <w:tc>
          <w:tcPr>
            <w:tcW w:w="3235" w:type="dxa"/>
            <w:vMerge/>
          </w:tcPr>
          <w:p w:rsidR="00176AC5" w:rsidRPr="007F6D2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7F6D2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 29 №216,218</w:t>
            </w:r>
          </w:p>
        </w:tc>
        <w:tc>
          <w:tcPr>
            <w:tcW w:w="539" w:type="dxa"/>
          </w:tcPr>
          <w:p w:rsidR="00176AC5" w:rsidRPr="007F6D21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41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араллельны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 прямы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и доказательство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 29 №219,221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613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«Параллельные прямые»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</w:tc>
        <w:tc>
          <w:tcPr>
            <w:tcW w:w="1782" w:type="dxa"/>
          </w:tcPr>
          <w:p w:rsidR="00176AC5" w:rsidRPr="00176AC5" w:rsidRDefault="00176AC5" w:rsidP="005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sz w:val="24"/>
                <w:szCs w:val="24"/>
              </w:rPr>
              <w:t>§ 24 -29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DC6790">
        <w:tc>
          <w:tcPr>
            <w:tcW w:w="14671" w:type="dxa"/>
            <w:gridSpan w:val="9"/>
          </w:tcPr>
          <w:p w:rsidR="00176AC5" w:rsidRPr="0061328C" w:rsidRDefault="00176AC5" w:rsidP="005314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  <w:p w:rsidR="00176AC5" w:rsidRPr="0061328C" w:rsidRDefault="00176AC5" w:rsidP="0053142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43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9" w:type="dxa"/>
            <w:shd w:val="clear" w:color="auto" w:fill="auto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i/>
                <w:sz w:val="24"/>
                <w:szCs w:val="24"/>
              </w:rPr>
              <w:t>Сумма углов треугольника.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7B9D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2804" w:type="dxa"/>
            <w:shd w:val="clear" w:color="auto" w:fill="auto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Внешний угол треугольника</w:t>
            </w:r>
          </w:p>
        </w:tc>
        <w:tc>
          <w:tcPr>
            <w:tcW w:w="3235" w:type="dxa"/>
            <w:vMerge w:val="restart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Формировать и доказывать теорему о сумме углов треугольника и её следствие о внешнем угле треугольника; проводить классификацию треугольника по углам; формировать и доказывать теорему о соотношениях между сторонами и углами треугольника( прямое и обратное утверждения) и следствия из неё, теорему о неравенстве треугольника; формировать и доказывать теоремы о свойствах прямоугольных треугольников ( прямоугольный треугольник с углом в 30</w:t>
            </w:r>
            <w:r w:rsidRPr="006132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, признаки равенства прямоугольных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треугольников);  формировать определения расстояния от точки до  прямой, расстояния между параллельными прямыми;  решать задачи на вычисление, доказательство и построение, связанные с соотношениями между сторонами и углами треугольника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Р.Т. № 116-124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D07B9D" w:rsidRDefault="00176AC5" w:rsidP="00A75A17">
            <w:pPr>
              <w:rPr>
                <w:sz w:val="24"/>
                <w:szCs w:val="24"/>
              </w:rPr>
            </w:pPr>
            <w:r w:rsidRPr="00D07B9D">
              <w:rPr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:rsidR="00176AC5" w:rsidRPr="00D07B9D" w:rsidRDefault="00176AC5" w:rsidP="00A75A17">
            <w:pPr>
              <w:rPr>
                <w:sz w:val="24"/>
                <w:szCs w:val="24"/>
              </w:rPr>
            </w:pPr>
            <w:r w:rsidRPr="00D07B9D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9" w:type="dxa"/>
            <w:shd w:val="clear" w:color="auto" w:fill="FFFFFF"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Треугольник, виды треугольников</w:t>
            </w:r>
          </w:p>
        </w:tc>
        <w:tc>
          <w:tcPr>
            <w:tcW w:w="2804" w:type="dxa"/>
            <w:shd w:val="clear" w:color="auto" w:fill="auto"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углам; гипотенуза, катет</w:t>
            </w:r>
          </w:p>
        </w:tc>
        <w:tc>
          <w:tcPr>
            <w:tcW w:w="3235" w:type="dxa"/>
            <w:vMerge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С-17</w:t>
            </w:r>
          </w:p>
        </w:tc>
        <w:tc>
          <w:tcPr>
            <w:tcW w:w="1782" w:type="dxa"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Р.Т. № 125-129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9" w:type="dxa"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Т-7, С-18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Р.Т. № 130-134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46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9" w:type="dxa"/>
          </w:tcPr>
          <w:p w:rsidR="00176AC5" w:rsidRPr="00D07B9D" w:rsidRDefault="00176AC5" w:rsidP="00A75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Неравенство треугольника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Т-8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Р.Т. № 135 -137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47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соотношения между сторонами и углами треугольника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48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49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9" w:type="dxa"/>
          </w:tcPr>
          <w:p w:rsidR="00176AC5" w:rsidRPr="001E7965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треугольник. Свойства прямоугольных треугольников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прямоугольных треугольников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РТ с. 56-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№ 138-145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 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С-20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Р.Т. № 146-149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51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прямоугольных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угольников.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признаков равенства прямоугольных треугольников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С-21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52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прямоугольных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 с использованием свойств и признаков равенства прямоугольных треугольников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РТ с 57-59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53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20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Расстояние от точки до прямой, расстояние между параллельными прямыми.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2220"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 и наклонная к прямой.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Перпендикуляр, наклонная, расстояние от точки до прямой, </w:t>
            </w:r>
            <w:r w:rsidRPr="00EA208A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геометрическое место точек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С-22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Р.Т. № 150-155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39(1)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 сторонам и углу между ними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Т-9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55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39(2)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С-24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Р.Т. № 156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56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39(3)</w:t>
            </w: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РТ с 60-64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Р.Т. № 157</w:t>
            </w: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7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 w:rsidRPr="006132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 с использованием свойств геометрических фигур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 с использованием свойств геометрических фигур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7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 с использованием свойств геометрических фигур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  с использованием свойств геометрических фигур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627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 w:rsidRPr="006132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 с использованием свойств геометрических фигур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 с использованием свойств геометрических фигур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rPr>
          <w:trHeight w:val="615"/>
        </w:trPr>
        <w:tc>
          <w:tcPr>
            <w:tcW w:w="463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27" w:type="dxa"/>
          </w:tcPr>
          <w:p w:rsidR="00176AC5" w:rsidRPr="00843421" w:rsidRDefault="00176AC5" w:rsidP="00A75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№5 по теме « Прямоугольные треугольники»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К.р.№5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DC6790">
        <w:tc>
          <w:tcPr>
            <w:tcW w:w="14671" w:type="dxa"/>
            <w:gridSpan w:val="9"/>
          </w:tcPr>
          <w:p w:rsidR="00176AC5" w:rsidRPr="0061328C" w:rsidRDefault="00176AC5" w:rsidP="005314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176AC5" w:rsidRPr="0061328C" w:rsidRDefault="00176AC5" w:rsidP="0053142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1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63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Повторение: начальные геометрические сведения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3235" w:type="dxa"/>
            <w:vMerge w:val="restart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МД-3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64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Повторение: треугольники, признаки равенства треугольников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Треугольники, признаки равенства треугольников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С-26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65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Повторение: Параллельные прямые, признаки параллельности прямых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признаки параллельности прямых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МД-4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843421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843421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сторонами и углами треугольника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342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Повторение Решение задач на вычисление, доказательство и построение  с использованием свойств изученных геометрических фигур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66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176AC5" w:rsidRDefault="00176AC5" w:rsidP="00A75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аттестация Итоговая контрольная работа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>И.К.р.№6</w:t>
            </w: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67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Решение задач на вычисление, доказательство и построение  с использованием свойств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геометрических фигур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на вычисление, доказательство и построение  с использованием свойств </w:t>
            </w:r>
            <w:r w:rsidRPr="0061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геометрических фигур</w:t>
            </w: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  <w:tr w:rsidR="00176AC5" w:rsidRPr="0061328C" w:rsidTr="00176AC5">
        <w:tc>
          <w:tcPr>
            <w:tcW w:w="463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  <w:r w:rsidRPr="0061328C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627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8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</w:t>
            </w:r>
          </w:p>
        </w:tc>
        <w:tc>
          <w:tcPr>
            <w:tcW w:w="2804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6AC5" w:rsidRPr="0061328C" w:rsidRDefault="00176AC5" w:rsidP="00A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176AC5" w:rsidRPr="0061328C" w:rsidRDefault="00176AC5" w:rsidP="00A75A17">
            <w:pPr>
              <w:rPr>
                <w:sz w:val="24"/>
                <w:szCs w:val="24"/>
              </w:rPr>
            </w:pPr>
          </w:p>
        </w:tc>
      </w:tr>
    </w:tbl>
    <w:p w:rsidR="00FC0A1B" w:rsidRPr="0061328C" w:rsidRDefault="00FC0A1B" w:rsidP="00FC0A1B">
      <w:pPr>
        <w:rPr>
          <w:sz w:val="24"/>
          <w:szCs w:val="24"/>
        </w:rPr>
      </w:pPr>
    </w:p>
    <w:p w:rsidR="00FC0A1B" w:rsidRPr="005A59C8" w:rsidRDefault="00FC0A1B" w:rsidP="00FC0A1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9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5A59C8">
        <w:rPr>
          <w:rFonts w:ascii="Times New Roman" w:eastAsia="Calibri" w:hAnsi="Times New Roman" w:cs="Times New Roman"/>
          <w:b/>
          <w:sz w:val="24"/>
          <w:szCs w:val="24"/>
        </w:rPr>
        <w:t>.   УЧЕБНО-МЕТОДИЧЕСКОЕ И МАТЕРИАЛЬНО-ТЕХНИЧЕСКОЕ ОБЕСПЕЧЕНИЕ ОБРАЗОВАТЕЛЬНОГО ПРОЦЕССА</w:t>
      </w:r>
    </w:p>
    <w:p w:rsidR="00FC0A1B" w:rsidRPr="005A59C8" w:rsidRDefault="00FC0A1B" w:rsidP="00FC0A1B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A1B" w:rsidRPr="005A59C8" w:rsidRDefault="00FC0A1B" w:rsidP="00FC0A1B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9C8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методический комплекс.</w:t>
      </w:r>
    </w:p>
    <w:p w:rsidR="00FC0A1B" w:rsidRPr="005A59C8" w:rsidRDefault="00FC0A1B" w:rsidP="00FC0A1B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>Л.С. Атанасян и коллектив авторов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>1.Геометрия.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>2.Учебник. Геометрия: 7 – 9 кл. / Л. С. Атанасян, В. Ф. Бутузов, С. Б. Кадомцев и др. – М.: Просвещение, 2014.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>3.</w:t>
      </w:r>
      <w:r w:rsidRPr="005A59C8">
        <w:rPr>
          <w:rFonts w:ascii="Times New Roman" w:eastAsia="Calibri" w:hAnsi="Times New Roman" w:cs="Times New Roman"/>
          <w:bCs/>
          <w:sz w:val="24"/>
          <w:szCs w:val="24"/>
        </w:rPr>
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5A59C8">
        <w:rPr>
          <w:rFonts w:ascii="Times New Roman" w:eastAsia="Calibri" w:hAnsi="Times New Roman" w:cs="Times New Roman"/>
          <w:bCs/>
          <w:sz w:val="24"/>
          <w:szCs w:val="24"/>
        </w:rPr>
        <w:t>4.Контрольные работыпо геометрии: 7 класс: к учебнику Л.С. Атанасяна и др. «Геометрия 7 – 9 классы» / Н.Б. Мельникова. – М.: Издательство «Экзамен», 2014.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5A59C8">
        <w:rPr>
          <w:rFonts w:ascii="Times New Roman" w:eastAsia="Calibri" w:hAnsi="Times New Roman" w:cs="Times New Roman"/>
          <w:bCs/>
          <w:sz w:val="24"/>
          <w:szCs w:val="24"/>
        </w:rPr>
        <w:t>5.Тесты по геометрии: 7 класс: к учебнику Л.С. Атанасяна и др. «Геометрия 7 – 9 классы» / А.В. Фарков. – М.: Издательство «Экзамен», 2014.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bCs/>
          <w:sz w:val="24"/>
          <w:szCs w:val="24"/>
        </w:rPr>
        <w:t>6.Дидактические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</w:r>
    </w:p>
    <w:p w:rsidR="00FC0A1B" w:rsidRPr="005A59C8" w:rsidRDefault="00FC0A1B" w:rsidP="00FC0A1B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A1B" w:rsidRPr="005A59C8" w:rsidRDefault="00FC0A1B" w:rsidP="00FC0A1B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9C8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литература.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 xml:space="preserve">1.Сборник задач по геометрии 7 класс / В.А. Гусев. </w:t>
      </w:r>
      <w:r w:rsidRPr="005A59C8">
        <w:rPr>
          <w:rFonts w:ascii="Times New Roman" w:eastAsia="Calibri" w:hAnsi="Times New Roman" w:cs="Times New Roman"/>
          <w:bCs/>
          <w:sz w:val="24"/>
          <w:szCs w:val="24"/>
        </w:rPr>
        <w:t>– М.: Издательство «Экзамен», 2014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A59C8">
        <w:rPr>
          <w:rFonts w:ascii="Times New Roman" w:eastAsia="Calibri" w:hAnsi="Times New Roman" w:cs="Times New Roman"/>
          <w:sz w:val="24"/>
          <w:szCs w:val="24"/>
        </w:rPr>
        <w:t>Геометрия 7 – 9 классы: задачи на готовых чертежах для подготовки к ГИА и ЕГЭ / Э.Н. Балаян. – Ростов-на-Дону: Издательство «Феникс», 2013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>3.Геометрия. 7 класс. Самостоятельные работы.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2013.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>4.Геометрия. 7 класс. Контрольные измерительные материалы / Д.Г. Мухин, А.Р. Рязановский. – М.: Издательство «Экзамен», 2014.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lastRenderedPageBreak/>
        <w:t>5.Методический журнал для учителей математики «Математика», ИД «Первое сентября»</w:t>
      </w:r>
    </w:p>
    <w:p w:rsidR="00FC0A1B" w:rsidRPr="005A59C8" w:rsidRDefault="00FC0A1B" w:rsidP="00FC0A1B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b/>
          <w:sz w:val="24"/>
          <w:szCs w:val="24"/>
        </w:rPr>
        <w:t>Печатные пособия.</w:t>
      </w:r>
    </w:p>
    <w:p w:rsidR="00FC0A1B" w:rsidRPr="005A59C8" w:rsidRDefault="00FC0A1B" w:rsidP="00FC0A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A1B" w:rsidRPr="005A59C8" w:rsidRDefault="00FC0A1B" w:rsidP="00FC0A1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bCs/>
          <w:sz w:val="24"/>
          <w:szCs w:val="24"/>
        </w:rPr>
        <w:t>Комплект демонстрационных таблиц «Геометрия. 7 класс» к учебнику Л.С. Атанасяна / Т.Г. Ходот, Т.А. Бурмистрова, А.Ю. Ходот. – М.: Просвещение, 2014</w:t>
      </w:r>
      <w:r w:rsidRPr="005A5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A1B" w:rsidRPr="005A59C8" w:rsidRDefault="00FC0A1B" w:rsidP="00FC0A1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FC0A1B" w:rsidRPr="005A59C8" w:rsidRDefault="00FC0A1B" w:rsidP="00FC0A1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</w:rPr>
        <w:t>Комплект таблиц «Математика. Геометрия. 7-11 класс». Наглядное пособие / М.: Спектр-М</w:t>
      </w:r>
    </w:p>
    <w:p w:rsidR="00FC0A1B" w:rsidRPr="005A59C8" w:rsidRDefault="00FC0A1B" w:rsidP="00FC0A1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A59C8">
        <w:rPr>
          <w:rFonts w:ascii="Times New Roman" w:eastAsia="Calibri" w:hAnsi="Times New Roman" w:cs="Times New Roman"/>
          <w:sz w:val="24"/>
          <w:szCs w:val="24"/>
        </w:rPr>
        <w:t xml:space="preserve"> - Диск «Уроки геометрии Кирилла и Мефодия»</w:t>
      </w:r>
    </w:p>
    <w:p w:rsidR="00FC0A1B" w:rsidRPr="005A59C8" w:rsidRDefault="00FC0A1B" w:rsidP="00FC0A1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C8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A59C8">
        <w:rPr>
          <w:rFonts w:ascii="Times New Roman" w:eastAsia="Calibri" w:hAnsi="Times New Roman" w:cs="Times New Roman"/>
          <w:sz w:val="24"/>
          <w:szCs w:val="24"/>
        </w:rPr>
        <w:t xml:space="preserve"> - Диск «Геометрия 7 класс»  / Издательство «1С», серия: «Школа»</w:t>
      </w:r>
    </w:p>
    <w:p w:rsidR="00FC0A1B" w:rsidRPr="005A59C8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</w:p>
    <w:p w:rsidR="00FC0A1B" w:rsidRPr="005A59C8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Информационные средства</w:t>
      </w:r>
      <w:bookmarkEnd w:id="0"/>
    </w:p>
    <w:p w:rsidR="00FC0A1B" w:rsidRPr="005A59C8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  Мультимедийные обучающие программы и электронные учебные издания по основным разделам курса математики</w:t>
      </w:r>
    </w:p>
    <w:p w:rsidR="00FC0A1B" w:rsidRPr="005A59C8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  Электронная база данных для создания тематических и итоговых разноуровневых тренировочных и проверочных материалов для органи</w:t>
      </w: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фронтальной и индивидуальной работы</w:t>
      </w:r>
    </w:p>
    <w:p w:rsidR="00FC0A1B" w:rsidRPr="005A59C8" w:rsidRDefault="00FC0A1B" w:rsidP="00FC0A1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Инструментальная среда по математике</w:t>
      </w:r>
    </w:p>
    <w:p w:rsidR="00FC0A1B" w:rsidRPr="005A59C8" w:rsidRDefault="00FC0A1B" w:rsidP="00FC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Экранно-звуковые пособия.</w:t>
      </w:r>
    </w:p>
    <w:p w:rsidR="00FC0A1B" w:rsidRPr="005A59C8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1. Видеофильмы по истории развития математики, математических идей и методов</w:t>
      </w:r>
    </w:p>
    <w:p w:rsidR="00FC0A1B" w:rsidRPr="005A59C8" w:rsidRDefault="00FC0A1B" w:rsidP="00FC0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</w:p>
    <w:p w:rsidR="00FC0A1B" w:rsidRPr="005A59C8" w:rsidRDefault="00FC0A1B" w:rsidP="00FC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  <w:bookmarkEnd w:id="1"/>
      <w:r w:rsidRPr="005A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0A1B" w:rsidRPr="005A59C8" w:rsidRDefault="00FC0A1B" w:rsidP="00FC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1.   Мультимедийный компьютер</w:t>
      </w: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2.   Мультимедиапроектор</w:t>
      </w: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3.   Экран (на штативе или навесной)</w:t>
      </w: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4.   Интерактивная доска.</w:t>
      </w: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Информационные источники.</w:t>
      </w:r>
    </w:p>
    <w:p w:rsidR="00FC0A1B" w:rsidRPr="005A59C8" w:rsidRDefault="00FC0A1B" w:rsidP="00FC0A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</w:t>
      </w:r>
      <w:hyperlink r:id="rId8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http://urokimatematiki.ru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2. </w:t>
      </w:r>
      <w:hyperlink r:id="rId9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http://intergu.ru/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3. </w:t>
      </w:r>
      <w:hyperlink r:id="rId10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http://karmanform.ucoz.ru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4. </w:t>
      </w:r>
      <w:hyperlink r:id="rId11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http://polyakova.ucoz.ru/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5. </w:t>
      </w:r>
      <w:hyperlink r:id="rId12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http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://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le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-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savchen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.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ucoz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.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ru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/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6. </w:t>
      </w:r>
      <w:hyperlink r:id="rId13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http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://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www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.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it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-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n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.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ru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/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7. </w:t>
      </w:r>
      <w:hyperlink r:id="rId14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http://www.openclass.ru/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9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 </w:t>
      </w:r>
      <w:hyperlink r:id="rId15" w:history="1"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http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://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festival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.1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september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.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ru</w:t>
        </w:r>
        <w:r w:rsidRPr="005A59C8">
          <w:rPr>
            <w:rStyle w:val="ac"/>
            <w:rFonts w:ascii="Times New Roman" w:eastAsia="Calibri" w:hAnsi="Times New Roman" w:cs="Times New Roman"/>
            <w:i/>
            <w:iCs/>
            <w:sz w:val="24"/>
            <w:szCs w:val="24"/>
          </w:rPr>
          <w:t>/</w:t>
        </w:r>
      </w:hyperlink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5A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Учебно-практическое и учебно-лабораторное оборудование</w:t>
      </w:r>
      <w:bookmarkEnd w:id="2"/>
      <w:r w:rsidRPr="005A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0A1B" w:rsidRPr="005A59C8" w:rsidRDefault="00FC0A1B" w:rsidP="00FC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1.   Доска магнитная с координатной сеткой</w:t>
      </w: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2.   Комплект чертежных инструментов (классных и раздаточных): линейка, транспортир, угольник (30°, 60°), угольник (45°, 45°), циркуль</w:t>
      </w: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3.   Комплекты планиметрических и стереометрических тел (демон</w:t>
      </w: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страционных и раздаточных)</w:t>
      </w:r>
    </w:p>
    <w:p w:rsidR="00FC0A1B" w:rsidRPr="005A59C8" w:rsidRDefault="00FC0A1B" w:rsidP="00FC0A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59C8">
        <w:rPr>
          <w:rFonts w:ascii="Times New Roman" w:eastAsia="Times New Roman" w:hAnsi="Times New Roman" w:cs="Times New Roman"/>
          <w:color w:val="000000"/>
          <w:sz w:val="24"/>
          <w:szCs w:val="24"/>
        </w:rPr>
        <w:t>4.   Комплект для моделирования (цветная бумага, картон, калька, клей, ножницы, пластилин).</w:t>
      </w:r>
    </w:p>
    <w:p w:rsidR="00FC0A1B" w:rsidRDefault="00FC0A1B" w:rsidP="00FC0A1B"/>
    <w:p w:rsidR="003D7235" w:rsidRDefault="003D7235"/>
    <w:sectPr w:rsidR="003D7235" w:rsidSect="00A75A1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23" w:rsidRDefault="00215723" w:rsidP="00FC0A1B">
      <w:pPr>
        <w:spacing w:after="0" w:line="240" w:lineRule="auto"/>
      </w:pPr>
      <w:r>
        <w:separator/>
      </w:r>
    </w:p>
  </w:endnote>
  <w:endnote w:type="continuationSeparator" w:id="0">
    <w:p w:rsidR="00215723" w:rsidRDefault="00215723" w:rsidP="00FC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23" w:rsidRDefault="00215723" w:rsidP="00FC0A1B">
      <w:pPr>
        <w:spacing w:after="0" w:line="240" w:lineRule="auto"/>
      </w:pPr>
      <w:r>
        <w:separator/>
      </w:r>
    </w:p>
  </w:footnote>
  <w:footnote w:type="continuationSeparator" w:id="0">
    <w:p w:rsidR="00215723" w:rsidRDefault="00215723" w:rsidP="00FC0A1B">
      <w:pPr>
        <w:spacing w:after="0" w:line="240" w:lineRule="auto"/>
      </w:pPr>
      <w:r>
        <w:continuationSeparator/>
      </w:r>
    </w:p>
  </w:footnote>
  <w:footnote w:id="1">
    <w:p w:rsidR="00DC6790" w:rsidRDefault="00DC6790" w:rsidP="00FC0A1B">
      <w:pPr>
        <w:pStyle w:val="aa"/>
      </w:pPr>
    </w:p>
  </w:footnote>
  <w:footnote w:id="2">
    <w:p w:rsidR="00DC6790" w:rsidRDefault="00DC6790" w:rsidP="00FC0A1B">
      <w:pPr>
        <w:pStyle w:val="aa"/>
      </w:pPr>
    </w:p>
  </w:footnote>
  <w:footnote w:id="3">
    <w:p w:rsidR="00DC6790" w:rsidRDefault="00DC6790" w:rsidP="00FC0A1B">
      <w:pPr>
        <w:pStyle w:val="aa"/>
      </w:pPr>
    </w:p>
  </w:footnote>
  <w:footnote w:id="4"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  <w:p w:rsidR="00DC6790" w:rsidRDefault="00DC6790" w:rsidP="00FC0A1B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F122B"/>
    <w:multiLevelType w:val="hybridMultilevel"/>
    <w:tmpl w:val="37B8D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3230B"/>
    <w:multiLevelType w:val="hybridMultilevel"/>
    <w:tmpl w:val="ECA6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27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8"/>
  </w:num>
  <w:num w:numId="10">
    <w:abstractNumId w:val="23"/>
  </w:num>
  <w:num w:numId="11">
    <w:abstractNumId w:val="24"/>
  </w:num>
  <w:num w:numId="12">
    <w:abstractNumId w:val="9"/>
  </w:num>
  <w:num w:numId="13">
    <w:abstractNumId w:val="20"/>
  </w:num>
  <w:num w:numId="14">
    <w:abstractNumId w:val="25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19"/>
  </w:num>
  <w:num w:numId="18">
    <w:abstractNumId w:val="10"/>
  </w:num>
  <w:num w:numId="19">
    <w:abstractNumId w:val="28"/>
  </w:num>
  <w:num w:numId="20">
    <w:abstractNumId w:val="21"/>
  </w:num>
  <w:num w:numId="21">
    <w:abstractNumId w:val="14"/>
  </w:num>
  <w:num w:numId="22">
    <w:abstractNumId w:val="1"/>
  </w:num>
  <w:num w:numId="23">
    <w:abstractNumId w:val="12"/>
  </w:num>
  <w:num w:numId="24">
    <w:abstractNumId w:val="5"/>
  </w:num>
  <w:num w:numId="25">
    <w:abstractNumId w:val="6"/>
  </w:num>
  <w:num w:numId="26">
    <w:abstractNumId w:val="16"/>
  </w:num>
  <w:num w:numId="27">
    <w:abstractNumId w:val="15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A1B"/>
    <w:rsid w:val="00002853"/>
    <w:rsid w:val="00176AC5"/>
    <w:rsid w:val="001D278B"/>
    <w:rsid w:val="00215723"/>
    <w:rsid w:val="003A0A10"/>
    <w:rsid w:val="003D7235"/>
    <w:rsid w:val="003E6890"/>
    <w:rsid w:val="003F353A"/>
    <w:rsid w:val="00531426"/>
    <w:rsid w:val="00551AC7"/>
    <w:rsid w:val="005B2AC5"/>
    <w:rsid w:val="006444B7"/>
    <w:rsid w:val="00765C00"/>
    <w:rsid w:val="007E5AA6"/>
    <w:rsid w:val="007F2F69"/>
    <w:rsid w:val="008B4FB5"/>
    <w:rsid w:val="009141E8"/>
    <w:rsid w:val="009E1286"/>
    <w:rsid w:val="00A34567"/>
    <w:rsid w:val="00A75A17"/>
    <w:rsid w:val="00A926BF"/>
    <w:rsid w:val="00AA710B"/>
    <w:rsid w:val="00B4658D"/>
    <w:rsid w:val="00B71021"/>
    <w:rsid w:val="00BC60E1"/>
    <w:rsid w:val="00C94B84"/>
    <w:rsid w:val="00D821B0"/>
    <w:rsid w:val="00DC6790"/>
    <w:rsid w:val="00DF5843"/>
    <w:rsid w:val="00E43A73"/>
    <w:rsid w:val="00F5673A"/>
    <w:rsid w:val="00FC0A1B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28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FC0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0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0A1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0"/>
    <w:link w:val="ListParagraphChar"/>
    <w:rsid w:val="00FC0A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10"/>
    <w:locked/>
    <w:rsid w:val="00FC0A1B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">
    <w:name w:val="НОМЕРА"/>
    <w:basedOn w:val="a7"/>
    <w:link w:val="a8"/>
    <w:rsid w:val="00FC0A1B"/>
    <w:pPr>
      <w:numPr>
        <w:numId w:val="15"/>
      </w:numPr>
      <w:spacing w:after="0" w:line="240" w:lineRule="auto"/>
      <w:jc w:val="both"/>
    </w:pPr>
    <w:rPr>
      <w:rFonts w:ascii="Arial Narrow" w:eastAsia="Times New Roman" w:hAnsi="Arial Narrow"/>
      <w:sz w:val="18"/>
      <w:szCs w:val="20"/>
    </w:rPr>
  </w:style>
  <w:style w:type="character" w:customStyle="1" w:styleId="a8">
    <w:name w:val="НОМЕРА Знак"/>
    <w:link w:val="a"/>
    <w:locked/>
    <w:rsid w:val="00FC0A1B"/>
    <w:rPr>
      <w:rFonts w:ascii="Arial Narrow" w:eastAsia="Times New Roman" w:hAnsi="Arial Narrow" w:cs="Times New Roman"/>
      <w:sz w:val="18"/>
      <w:szCs w:val="20"/>
    </w:rPr>
  </w:style>
  <w:style w:type="character" w:customStyle="1" w:styleId="dash041e0431044b0447043d044b0439char1">
    <w:name w:val="dash041e_0431_044b_0447_043d_044b_0439__char1"/>
    <w:rsid w:val="00FC0A1B"/>
    <w:rPr>
      <w:rFonts w:ascii="Times New Roman" w:hAnsi="Times New Roman"/>
      <w:sz w:val="24"/>
      <w:u w:val="none"/>
      <w:effect w:val="none"/>
    </w:rPr>
  </w:style>
  <w:style w:type="character" w:styleId="a9">
    <w:name w:val="footnote reference"/>
    <w:basedOn w:val="a1"/>
    <w:semiHidden/>
    <w:rsid w:val="00FC0A1B"/>
    <w:rPr>
      <w:vertAlign w:val="superscript"/>
    </w:rPr>
  </w:style>
  <w:style w:type="paragraph" w:styleId="aa">
    <w:name w:val="footnote text"/>
    <w:aliases w:val="Знак6,F1"/>
    <w:basedOn w:val="a0"/>
    <w:link w:val="11"/>
    <w:semiHidden/>
    <w:rsid w:val="00FC0A1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FC0A1B"/>
    <w:rPr>
      <w:sz w:val="20"/>
      <w:szCs w:val="20"/>
    </w:rPr>
  </w:style>
  <w:style w:type="character" w:customStyle="1" w:styleId="11">
    <w:name w:val="Текст сноски Знак1"/>
    <w:aliases w:val="Знак6 Знак,F1 Знак"/>
    <w:basedOn w:val="a1"/>
    <w:link w:val="aa"/>
    <w:semiHidden/>
    <w:locked/>
    <w:rsid w:val="00FC0A1B"/>
    <w:rPr>
      <w:rFonts w:ascii="Calibri" w:eastAsia="Times New Roman" w:hAnsi="Calibri" w:cs="Calibri"/>
      <w:sz w:val="20"/>
      <w:szCs w:val="20"/>
      <w:lang w:eastAsia="ar-SA"/>
    </w:rPr>
  </w:style>
  <w:style w:type="paragraph" w:styleId="a7">
    <w:name w:val="Normal (Web)"/>
    <w:basedOn w:val="a0"/>
    <w:uiPriority w:val="99"/>
    <w:semiHidden/>
    <w:unhideWhenUsed/>
    <w:rsid w:val="00FC0A1B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FC0A1B"/>
    <w:rPr>
      <w:color w:val="0000FF" w:themeColor="hyperlink"/>
      <w:u w:val="single"/>
    </w:rPr>
  </w:style>
  <w:style w:type="paragraph" w:styleId="ad">
    <w:name w:val="No Spacing"/>
    <w:qFormat/>
    <w:rsid w:val="00FC0A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-savchen.uco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yakov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karmanform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gu.ru/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8BBD-D0E4-42C5-B1DC-C32A9D1E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Себастьян</cp:lastModifiedBy>
  <cp:revision>14</cp:revision>
  <cp:lastPrinted>2018-09-12T00:53:00Z</cp:lastPrinted>
  <dcterms:created xsi:type="dcterms:W3CDTF">2016-09-26T20:23:00Z</dcterms:created>
  <dcterms:modified xsi:type="dcterms:W3CDTF">2019-03-31T10:09:00Z</dcterms:modified>
</cp:coreProperties>
</file>