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DB" w:rsidRPr="007E2D3F" w:rsidRDefault="00F473DB" w:rsidP="007E2D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E2D3F">
        <w:rPr>
          <w:rFonts w:ascii="Times New Roman" w:hAnsi="Times New Roman" w:cs="Times New Roman"/>
          <w:b/>
          <w:sz w:val="28"/>
          <w:szCs w:val="28"/>
        </w:rPr>
        <w:t>Тема</w:t>
      </w:r>
      <w:r w:rsidRPr="007E2D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"Судьба казачества в истории России"</w:t>
      </w:r>
    </w:p>
    <w:p w:rsidR="00B32553" w:rsidRDefault="00F473DB" w:rsidP="00DD6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3F">
        <w:rPr>
          <w:rFonts w:ascii="Times New Roman" w:hAnsi="Times New Roman" w:cs="Times New Roman"/>
          <w:b/>
          <w:sz w:val="28"/>
          <w:szCs w:val="28"/>
        </w:rPr>
        <w:br/>
      </w:r>
      <w:r w:rsidRPr="007E2D3F">
        <w:rPr>
          <w:rFonts w:ascii="Times New Roman" w:hAnsi="Times New Roman" w:cs="Times New Roman"/>
          <w:sz w:val="28"/>
          <w:szCs w:val="28"/>
        </w:rPr>
        <w:t>Цель: Воспитание интереса к прошлому своих предков, гордости за свой народ.</w:t>
      </w:r>
      <w:r w:rsidRPr="007E2D3F">
        <w:rPr>
          <w:rFonts w:ascii="Times New Roman" w:hAnsi="Times New Roman" w:cs="Times New Roman"/>
          <w:sz w:val="28"/>
          <w:szCs w:val="28"/>
        </w:rPr>
        <w:br/>
        <w:t>Задачи:</w:t>
      </w:r>
      <w:r w:rsidRPr="007E2D3F">
        <w:rPr>
          <w:rFonts w:ascii="Times New Roman" w:hAnsi="Times New Roman" w:cs="Times New Roman"/>
          <w:sz w:val="28"/>
          <w:szCs w:val="28"/>
        </w:rPr>
        <w:br/>
      </w:r>
      <w:r w:rsidR="00B32553">
        <w:rPr>
          <w:rFonts w:ascii="Times New Roman" w:hAnsi="Times New Roman" w:cs="Times New Roman"/>
          <w:sz w:val="28"/>
          <w:szCs w:val="28"/>
        </w:rPr>
        <w:t>1. Воспитательная:</w:t>
      </w:r>
    </w:p>
    <w:p w:rsidR="00B32553" w:rsidRDefault="00F473DB" w:rsidP="00DD6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3F">
        <w:rPr>
          <w:rFonts w:ascii="Times New Roman" w:hAnsi="Times New Roman" w:cs="Times New Roman"/>
          <w:sz w:val="28"/>
          <w:szCs w:val="28"/>
        </w:rPr>
        <w:t xml:space="preserve"> </w:t>
      </w:r>
      <w:r w:rsidR="00B32553">
        <w:rPr>
          <w:rFonts w:ascii="Times New Roman" w:hAnsi="Times New Roman" w:cs="Times New Roman"/>
          <w:sz w:val="28"/>
          <w:szCs w:val="28"/>
        </w:rPr>
        <w:t>-</w:t>
      </w:r>
      <w:r w:rsidRPr="007E2D3F">
        <w:rPr>
          <w:rFonts w:ascii="Times New Roman" w:hAnsi="Times New Roman" w:cs="Times New Roman"/>
          <w:sz w:val="28"/>
          <w:szCs w:val="28"/>
        </w:rPr>
        <w:t>Формировать у учащихся ответственность за сохранение культурно-исторического наследия родного края, сознание причастности к прошлому, настоящему, будущ</w:t>
      </w:r>
      <w:r w:rsidR="00B32553">
        <w:rPr>
          <w:rFonts w:ascii="Times New Roman" w:hAnsi="Times New Roman" w:cs="Times New Roman"/>
          <w:sz w:val="28"/>
          <w:szCs w:val="28"/>
        </w:rPr>
        <w:t xml:space="preserve">ему казачества; </w:t>
      </w:r>
      <w:r w:rsidR="00B32553">
        <w:rPr>
          <w:rFonts w:ascii="Times New Roman" w:hAnsi="Times New Roman" w:cs="Times New Roman"/>
          <w:sz w:val="28"/>
          <w:szCs w:val="28"/>
        </w:rPr>
        <w:br/>
        <w:t>2. Развивающая:</w:t>
      </w:r>
    </w:p>
    <w:p w:rsidR="00B32553" w:rsidRDefault="00F473DB" w:rsidP="00DD6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3F">
        <w:rPr>
          <w:rFonts w:ascii="Times New Roman" w:hAnsi="Times New Roman" w:cs="Times New Roman"/>
          <w:sz w:val="28"/>
          <w:szCs w:val="28"/>
        </w:rPr>
        <w:t xml:space="preserve"> </w:t>
      </w:r>
      <w:r w:rsidR="00B32553">
        <w:rPr>
          <w:rFonts w:ascii="Times New Roman" w:hAnsi="Times New Roman" w:cs="Times New Roman"/>
          <w:sz w:val="28"/>
          <w:szCs w:val="28"/>
        </w:rPr>
        <w:t>-</w:t>
      </w:r>
      <w:r w:rsidRPr="007E2D3F">
        <w:rPr>
          <w:rFonts w:ascii="Times New Roman" w:hAnsi="Times New Roman" w:cs="Times New Roman"/>
          <w:sz w:val="28"/>
          <w:szCs w:val="28"/>
        </w:rPr>
        <w:t xml:space="preserve">Развивать у учащихся память, мышление,  коммуникативные компетенции, навыки оформления презентационного материала, использования инновационных технологий, умение обобщать и систематизировать письменные и материальные </w:t>
      </w:r>
      <w:r w:rsidR="00B32553">
        <w:rPr>
          <w:rFonts w:ascii="Times New Roman" w:hAnsi="Times New Roman" w:cs="Times New Roman"/>
          <w:sz w:val="28"/>
          <w:szCs w:val="28"/>
        </w:rPr>
        <w:t>источники; .</w:t>
      </w:r>
      <w:r w:rsidR="00B32553">
        <w:rPr>
          <w:rFonts w:ascii="Times New Roman" w:hAnsi="Times New Roman" w:cs="Times New Roman"/>
          <w:sz w:val="28"/>
          <w:szCs w:val="28"/>
        </w:rPr>
        <w:br/>
        <w:t>3. Образовательная:</w:t>
      </w:r>
    </w:p>
    <w:p w:rsidR="00F473DB" w:rsidRPr="007E2D3F" w:rsidRDefault="00B32553" w:rsidP="00DD6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73DB" w:rsidRPr="007E2D3F">
        <w:rPr>
          <w:rFonts w:ascii="Times New Roman" w:hAnsi="Times New Roman" w:cs="Times New Roman"/>
          <w:sz w:val="28"/>
          <w:szCs w:val="28"/>
        </w:rPr>
        <w:t xml:space="preserve"> Изучить, расширить знания учащихся об истории, быте, традициях казаков.</w:t>
      </w:r>
      <w:r w:rsidR="00F473DB" w:rsidRPr="007E2D3F">
        <w:rPr>
          <w:rFonts w:ascii="Times New Roman" w:hAnsi="Times New Roman" w:cs="Times New Roman"/>
          <w:sz w:val="28"/>
          <w:szCs w:val="28"/>
        </w:rPr>
        <w:br/>
      </w:r>
    </w:p>
    <w:p w:rsidR="00F473DB" w:rsidRPr="007E2D3F" w:rsidRDefault="00F473DB" w:rsidP="00DD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D3F">
        <w:rPr>
          <w:rFonts w:ascii="Times New Roman" w:hAnsi="Times New Roman" w:cs="Times New Roman"/>
          <w:sz w:val="28"/>
          <w:szCs w:val="28"/>
        </w:rPr>
        <w:t xml:space="preserve">Тема  нашего классного часа - </w:t>
      </w:r>
      <w:r w:rsidRPr="00B32553">
        <w:rPr>
          <w:rFonts w:ascii="Times New Roman" w:hAnsi="Times New Roman" w:cs="Times New Roman"/>
          <w:b/>
          <w:sz w:val="28"/>
          <w:szCs w:val="28"/>
        </w:rPr>
        <w:t>«</w:t>
      </w:r>
      <w:r w:rsidRPr="00B325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Судьба казачества в истории России</w:t>
      </w:r>
      <w:r w:rsidRPr="00B32553">
        <w:rPr>
          <w:rFonts w:ascii="Times New Roman" w:hAnsi="Times New Roman" w:cs="Times New Roman"/>
          <w:b/>
          <w:sz w:val="28"/>
          <w:szCs w:val="28"/>
        </w:rPr>
        <w:t>».</w:t>
      </w:r>
      <w:r w:rsidR="00B32553">
        <w:rPr>
          <w:rFonts w:ascii="Times New Roman" w:hAnsi="Times New Roman" w:cs="Times New Roman"/>
          <w:sz w:val="28"/>
          <w:szCs w:val="28"/>
        </w:rPr>
        <w:t xml:space="preserve"> </w:t>
      </w:r>
      <w:r w:rsidRPr="007E2D3F">
        <w:rPr>
          <w:rFonts w:ascii="Times New Roman" w:hAnsi="Times New Roman" w:cs="Times New Roman"/>
          <w:sz w:val="28"/>
          <w:szCs w:val="28"/>
        </w:rPr>
        <w:t>Мы будем вести разговор о казаках – людях мужественных, верных своему Отечеству.</w:t>
      </w:r>
    </w:p>
    <w:p w:rsidR="00F473DB" w:rsidRPr="007E2D3F" w:rsidRDefault="00F473DB" w:rsidP="00DD65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E2D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r w:rsidRPr="007E2D3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Звучит песня “Любо, братцы, любо”</w:t>
      </w:r>
      <w:r w:rsidRPr="007E2D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).</w:t>
      </w:r>
    </w:p>
    <w:p w:rsidR="00F473DB" w:rsidRPr="007E2D3F" w:rsidRDefault="00F473DB" w:rsidP="00DD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D3F">
        <w:rPr>
          <w:rFonts w:ascii="Times New Roman" w:eastAsia="Times New Roman" w:hAnsi="Times New Roman" w:cs="Times New Roman"/>
          <w:sz w:val="28"/>
          <w:szCs w:val="28"/>
        </w:rPr>
        <w:t xml:space="preserve">У каждой страны есть свои герои. Бесстрашные и бескорыстные. В Европе - это рыцари, закованные в латы. На западе, в Америке - ковбои, в Японии - самураи. А кого в России можно назвать героем? </w:t>
      </w:r>
    </w:p>
    <w:p w:rsidR="00F473DB" w:rsidRPr="007E2D3F" w:rsidRDefault="00F473DB" w:rsidP="00DD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D3F">
        <w:rPr>
          <w:rFonts w:ascii="Times New Roman" w:eastAsia="Times New Roman" w:hAnsi="Times New Roman" w:cs="Times New Roman"/>
          <w:sz w:val="28"/>
          <w:szCs w:val="28"/>
        </w:rPr>
        <w:t>Каким был он – русский герой? Сразу вспоминаются былинные богатыри – ровесники самураев и рыцарей.</w:t>
      </w:r>
    </w:p>
    <w:p w:rsidR="00F473DB" w:rsidRPr="007E2D3F" w:rsidRDefault="00F473DB" w:rsidP="00DD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D3F">
        <w:rPr>
          <w:rFonts w:ascii="Times New Roman" w:eastAsia="Times New Roman" w:hAnsi="Times New Roman" w:cs="Times New Roman"/>
          <w:sz w:val="28"/>
          <w:szCs w:val="28"/>
        </w:rPr>
        <w:t>И перед глазами встают образы героев картины В. В. Васнецова “Три богатыря”.</w:t>
      </w:r>
    </w:p>
    <w:p w:rsidR="00F473DB" w:rsidRPr="007E2D3F" w:rsidRDefault="00F473DB" w:rsidP="00DD65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2D3F">
        <w:rPr>
          <w:rFonts w:ascii="Times New Roman" w:eastAsia="Times New Roman" w:hAnsi="Times New Roman" w:cs="Times New Roman"/>
          <w:sz w:val="28"/>
          <w:szCs w:val="28"/>
        </w:rPr>
        <w:t>В памяти народной сохранились их имена</w:t>
      </w:r>
    </w:p>
    <w:p w:rsidR="00F473DB" w:rsidRPr="007E2D3F" w:rsidRDefault="00F473DB" w:rsidP="00DD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D3F">
        <w:rPr>
          <w:rFonts w:ascii="Times New Roman" w:eastAsia="Times New Roman" w:hAnsi="Times New Roman" w:cs="Times New Roman"/>
          <w:b/>
          <w:bCs/>
          <w:sz w:val="28"/>
          <w:szCs w:val="28"/>
        </w:rPr>
        <w:t>Назовите их…</w:t>
      </w:r>
    </w:p>
    <w:p w:rsidR="00F473DB" w:rsidRPr="007E2D3F" w:rsidRDefault="00F473DB" w:rsidP="00DD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D3F">
        <w:rPr>
          <w:rFonts w:ascii="Times New Roman" w:eastAsia="Times New Roman" w:hAnsi="Times New Roman" w:cs="Times New Roman"/>
          <w:sz w:val="28"/>
          <w:szCs w:val="28"/>
        </w:rPr>
        <w:t>Слева - Добрыня Никитич, обнажающий меч.</w:t>
      </w:r>
    </w:p>
    <w:p w:rsidR="00F473DB" w:rsidRPr="007E2D3F" w:rsidRDefault="00F473DB" w:rsidP="00DD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D3F">
        <w:rPr>
          <w:rFonts w:ascii="Times New Roman" w:eastAsia="Times New Roman" w:hAnsi="Times New Roman" w:cs="Times New Roman"/>
          <w:sz w:val="28"/>
          <w:szCs w:val="28"/>
        </w:rPr>
        <w:t>Справа – Алеша Попович, держащий перед собой лук.</w:t>
      </w:r>
    </w:p>
    <w:p w:rsidR="00F473DB" w:rsidRPr="007E2D3F" w:rsidRDefault="00F473DB" w:rsidP="00DD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D3F">
        <w:rPr>
          <w:rFonts w:ascii="Times New Roman" w:eastAsia="Times New Roman" w:hAnsi="Times New Roman" w:cs="Times New Roman"/>
          <w:sz w:val="28"/>
          <w:szCs w:val="28"/>
        </w:rPr>
        <w:t>А в середине – самый могучий и храбрый богатырь – Илья Муромец.</w:t>
      </w:r>
    </w:p>
    <w:p w:rsidR="00F473DB" w:rsidRPr="007E2D3F" w:rsidRDefault="00F473DB" w:rsidP="00DD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D3F">
        <w:rPr>
          <w:rFonts w:ascii="Times New Roman" w:eastAsia="Times New Roman" w:hAnsi="Times New Roman" w:cs="Times New Roman"/>
          <w:sz w:val="28"/>
          <w:szCs w:val="28"/>
        </w:rPr>
        <w:t>Много былин было сложено о его подвигах.</w:t>
      </w:r>
    </w:p>
    <w:p w:rsidR="00F473DB" w:rsidRPr="007E2D3F" w:rsidRDefault="00F473DB" w:rsidP="00DD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D3F">
        <w:rPr>
          <w:rFonts w:ascii="Times New Roman" w:eastAsia="Times New Roman" w:hAnsi="Times New Roman" w:cs="Times New Roman"/>
          <w:b/>
          <w:bCs/>
          <w:sz w:val="28"/>
          <w:szCs w:val="28"/>
        </w:rPr>
        <w:t>А как же называли его в былинах?</w:t>
      </w:r>
    </w:p>
    <w:p w:rsidR="00F473DB" w:rsidRPr="007E2D3F" w:rsidRDefault="00F473DB" w:rsidP="00DD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D3F">
        <w:rPr>
          <w:rFonts w:ascii="Times New Roman" w:eastAsia="Times New Roman" w:hAnsi="Times New Roman" w:cs="Times New Roman"/>
          <w:sz w:val="28"/>
          <w:szCs w:val="28"/>
        </w:rPr>
        <w:t>А прозвание его было – “старый казак”.</w:t>
      </w:r>
    </w:p>
    <w:p w:rsidR="00F473DB" w:rsidRPr="007E2D3F" w:rsidRDefault="00F473DB" w:rsidP="00DD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D3F">
        <w:rPr>
          <w:rFonts w:ascii="Times New Roman" w:eastAsia="Times New Roman" w:hAnsi="Times New Roman" w:cs="Times New Roman"/>
          <w:sz w:val="28"/>
          <w:szCs w:val="28"/>
        </w:rPr>
        <w:t>Почему “старый” - понятно. Всё-таки с бородой.</w:t>
      </w:r>
    </w:p>
    <w:p w:rsidR="00F473DB" w:rsidRPr="007E2D3F" w:rsidRDefault="00F473DB" w:rsidP="00DD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D3F">
        <w:rPr>
          <w:rFonts w:ascii="Times New Roman" w:eastAsia="Times New Roman" w:hAnsi="Times New Roman" w:cs="Times New Roman"/>
          <w:sz w:val="28"/>
          <w:szCs w:val="28"/>
        </w:rPr>
        <w:t>А вот почему казак?</w:t>
      </w:r>
    </w:p>
    <w:p w:rsidR="00F473DB" w:rsidRPr="007E2D3F" w:rsidRDefault="00647AAB" w:rsidP="00DD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D3F">
        <w:rPr>
          <w:rFonts w:ascii="Times New Roman" w:hAnsi="Times New Roman" w:cs="Times New Roman"/>
          <w:sz w:val="28"/>
          <w:szCs w:val="28"/>
        </w:rPr>
        <w:t>«Казак» означает «вольный », «храбрый, свободолюбивый человек», «удалой воин».</w:t>
      </w:r>
      <w:r w:rsidRPr="007E2D3F">
        <w:rPr>
          <w:rFonts w:ascii="Times New Roman" w:hAnsi="Times New Roman" w:cs="Times New Roman"/>
          <w:sz w:val="28"/>
          <w:szCs w:val="28"/>
        </w:rPr>
        <w:br/>
      </w:r>
    </w:p>
    <w:p w:rsidR="002F0E9D" w:rsidRPr="007E2D3F" w:rsidRDefault="00647AAB" w:rsidP="00DD65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3F">
        <w:rPr>
          <w:rFonts w:ascii="Times New Roman" w:hAnsi="Times New Roman" w:cs="Times New Roman"/>
          <w:sz w:val="28"/>
          <w:szCs w:val="28"/>
        </w:rPr>
        <w:t>«История казачества»</w:t>
      </w:r>
      <w:r w:rsidRPr="007E2D3F">
        <w:rPr>
          <w:rFonts w:ascii="Times New Roman" w:hAnsi="Times New Roman" w:cs="Times New Roman"/>
          <w:sz w:val="28"/>
          <w:szCs w:val="28"/>
        </w:rPr>
        <w:br/>
      </w:r>
      <w:r w:rsidRPr="007E2D3F">
        <w:rPr>
          <w:rFonts w:ascii="Times New Roman" w:hAnsi="Times New Roman" w:cs="Times New Roman"/>
          <w:sz w:val="28"/>
          <w:szCs w:val="28"/>
        </w:rPr>
        <w:br/>
        <w:t xml:space="preserve"> Оренбургское казачество возникло по воле правительства - указом </w:t>
      </w:r>
      <w:r w:rsidRPr="007E2D3F">
        <w:rPr>
          <w:rFonts w:ascii="Times New Roman" w:hAnsi="Times New Roman" w:cs="Times New Roman"/>
          <w:sz w:val="28"/>
          <w:szCs w:val="28"/>
        </w:rPr>
        <w:lastRenderedPageBreak/>
        <w:t xml:space="preserve">царицы Елизаветы Петровны  (высвечивается портрет императрицы) в 1746 г. для защиты российских границ от кочевников. </w:t>
      </w:r>
      <w:r w:rsidRPr="007E2D3F">
        <w:rPr>
          <w:rFonts w:ascii="Times New Roman" w:hAnsi="Times New Roman" w:cs="Times New Roman"/>
          <w:sz w:val="28"/>
          <w:szCs w:val="28"/>
        </w:rPr>
        <w:br/>
      </w:r>
      <w:r w:rsidRPr="007E2D3F">
        <w:rPr>
          <w:rFonts w:ascii="Times New Roman" w:hAnsi="Times New Roman" w:cs="Times New Roman"/>
          <w:sz w:val="28"/>
          <w:szCs w:val="28"/>
        </w:rPr>
        <w:br/>
        <w:t>Казаки расселялись по станицам, крепостям и редутам (иллюстрации чтобы дети имели об этом представление)  и занимались земледелием и скотоводством (подтверждается иллюстрациями).</w:t>
      </w:r>
      <w:r w:rsidRPr="007E2D3F">
        <w:rPr>
          <w:rFonts w:ascii="Times New Roman" w:hAnsi="Times New Roman" w:cs="Times New Roman"/>
          <w:sz w:val="28"/>
          <w:szCs w:val="28"/>
        </w:rPr>
        <w:br/>
        <w:t> Казаки были не только искусными воинами, но и хорошими охотниками, умелыми хлеборобами, рыболовами.</w:t>
      </w:r>
      <w:r w:rsidRPr="007E2D3F">
        <w:rPr>
          <w:rFonts w:ascii="Times New Roman" w:hAnsi="Times New Roman" w:cs="Times New Roman"/>
          <w:sz w:val="28"/>
          <w:szCs w:val="28"/>
        </w:rPr>
        <w:br/>
        <w:t>Первым атаманом ОКВ был В. И. Могутов.</w:t>
      </w:r>
    </w:p>
    <w:p w:rsidR="00647AAB" w:rsidRPr="007E2D3F" w:rsidRDefault="00647AAB" w:rsidP="00DD65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3F">
        <w:rPr>
          <w:rFonts w:ascii="Times New Roman" w:hAnsi="Times New Roman" w:cs="Times New Roman"/>
          <w:sz w:val="28"/>
          <w:szCs w:val="28"/>
        </w:rPr>
        <w:t xml:space="preserve">Оренбургское казачье войско приняло самое активное участие в Отечественной войне 1812 г. В освободительном походе в Европу героически сражались 8 полков оренбургских казаков. </w:t>
      </w:r>
      <w:r w:rsidRPr="007E2D3F">
        <w:rPr>
          <w:rFonts w:ascii="Times New Roman" w:hAnsi="Times New Roman" w:cs="Times New Roman"/>
          <w:sz w:val="28"/>
          <w:szCs w:val="28"/>
        </w:rPr>
        <w:br/>
        <w:t>Память о своих корнях казаки хранили всегда, а в последнее десятилетие началось бурное возрождение традиций российского казачества.</w:t>
      </w:r>
    </w:p>
    <w:p w:rsidR="006932B4" w:rsidRPr="007E2D3F" w:rsidRDefault="00647AAB" w:rsidP="00DD65E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3F">
        <w:rPr>
          <w:rFonts w:ascii="Times New Roman" w:hAnsi="Times New Roman" w:cs="Times New Roman"/>
          <w:sz w:val="28"/>
          <w:szCs w:val="28"/>
        </w:rPr>
        <w:t>У общества есть своя официальная атрибутика: знамя и гимн</w:t>
      </w:r>
    </w:p>
    <w:p w:rsidR="00647AAB" w:rsidRPr="007E2D3F" w:rsidRDefault="00647AAB" w:rsidP="00DD65E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3F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647AAB" w:rsidRPr="007E2D3F" w:rsidRDefault="00647AAB" w:rsidP="00527FF2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E2D3F">
        <w:rPr>
          <w:rFonts w:ascii="Times New Roman" w:hAnsi="Times New Roman" w:cs="Times New Roman"/>
          <w:sz w:val="28"/>
          <w:szCs w:val="28"/>
        </w:rPr>
        <w:t>Нам так необходимо знать историю своего народа, а особенно  культуру казачества. Для казаков своеобразным паспортом, по которому можно многое сказать,</w:t>
      </w:r>
      <w:r w:rsidR="00527FF2">
        <w:rPr>
          <w:rFonts w:ascii="Times New Roman" w:hAnsi="Times New Roman" w:cs="Times New Roman"/>
          <w:sz w:val="28"/>
          <w:szCs w:val="28"/>
        </w:rPr>
        <w:t xml:space="preserve"> </w:t>
      </w:r>
      <w:r w:rsidRPr="007E2D3F">
        <w:rPr>
          <w:rFonts w:ascii="Times New Roman" w:hAnsi="Times New Roman" w:cs="Times New Roman"/>
          <w:sz w:val="28"/>
          <w:szCs w:val="28"/>
        </w:rPr>
        <w:t>являлась одежда.</w:t>
      </w:r>
      <w:r w:rsidRPr="007E2D3F">
        <w:rPr>
          <w:rFonts w:ascii="Times New Roman" w:hAnsi="Times New Roman" w:cs="Times New Roman"/>
          <w:sz w:val="28"/>
          <w:szCs w:val="28"/>
        </w:rPr>
        <w:br/>
      </w:r>
    </w:p>
    <w:p w:rsidR="00C45F43" w:rsidRPr="007E2D3F" w:rsidRDefault="00C45F43" w:rsidP="00DD6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3F">
        <w:rPr>
          <w:rFonts w:ascii="Times New Roman" w:hAnsi="Times New Roman" w:cs="Times New Roman"/>
          <w:sz w:val="28"/>
          <w:szCs w:val="28"/>
        </w:rPr>
        <w:t xml:space="preserve"> Казака всегда видно было издалека. </w:t>
      </w:r>
      <w:r w:rsidRPr="007E2D3F">
        <w:rPr>
          <w:rFonts w:ascii="Times New Roman" w:hAnsi="Times New Roman" w:cs="Times New Roman"/>
          <w:sz w:val="28"/>
          <w:szCs w:val="28"/>
        </w:rPr>
        <w:br/>
        <w:t xml:space="preserve">Так выглядит старинная одежда казака и казачки (слайдный материал). </w:t>
      </w:r>
      <w:r w:rsidRPr="007E2D3F">
        <w:rPr>
          <w:rFonts w:ascii="Times New Roman" w:hAnsi="Times New Roman" w:cs="Times New Roman"/>
          <w:sz w:val="28"/>
          <w:szCs w:val="28"/>
        </w:rPr>
        <w:br/>
      </w:r>
      <w:r w:rsidR="009E5E68" w:rsidRPr="007E2D3F">
        <w:rPr>
          <w:rFonts w:ascii="Times New Roman" w:hAnsi="Times New Roman" w:cs="Times New Roman"/>
          <w:sz w:val="28"/>
          <w:szCs w:val="28"/>
        </w:rPr>
        <w:t xml:space="preserve">Широкие </w:t>
      </w:r>
      <w:r w:rsidRPr="007E2D3F">
        <w:rPr>
          <w:rFonts w:ascii="Times New Roman" w:hAnsi="Times New Roman" w:cs="Times New Roman"/>
          <w:sz w:val="28"/>
          <w:szCs w:val="28"/>
        </w:rPr>
        <w:t>шаровары!</w:t>
      </w:r>
      <w:r w:rsidRPr="007E2D3F">
        <w:rPr>
          <w:rFonts w:ascii="Times New Roman" w:hAnsi="Times New Roman" w:cs="Times New Roman"/>
          <w:sz w:val="28"/>
          <w:szCs w:val="28"/>
        </w:rPr>
        <w:br/>
      </w:r>
      <w:r w:rsidR="00B32553">
        <w:rPr>
          <w:rFonts w:ascii="Times New Roman" w:hAnsi="Times New Roman" w:cs="Times New Roman"/>
          <w:sz w:val="28"/>
          <w:szCs w:val="28"/>
        </w:rPr>
        <w:t>В</w:t>
      </w:r>
      <w:r w:rsidRPr="007E2D3F">
        <w:rPr>
          <w:rFonts w:ascii="Times New Roman" w:hAnsi="Times New Roman" w:cs="Times New Roman"/>
          <w:sz w:val="28"/>
          <w:szCs w:val="28"/>
        </w:rPr>
        <w:t xml:space="preserve"> узких штанах на коня не сядешь, да и ноги  сотрут, и движения всадника будут сковывать. </w:t>
      </w:r>
      <w:r w:rsidRPr="007E2D3F">
        <w:rPr>
          <w:rFonts w:ascii="Times New Roman" w:hAnsi="Times New Roman" w:cs="Times New Roman"/>
          <w:sz w:val="28"/>
          <w:szCs w:val="28"/>
        </w:rPr>
        <w:br/>
        <w:t xml:space="preserve">Костюм казаков складывался веками. За столетия покрой их не изменился. </w:t>
      </w:r>
    </w:p>
    <w:p w:rsidR="009E5E68" w:rsidRPr="007E2D3F" w:rsidRDefault="00C45F43" w:rsidP="00DD6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3F">
        <w:rPr>
          <w:rFonts w:ascii="Times New Roman" w:hAnsi="Times New Roman" w:cs="Times New Roman"/>
          <w:sz w:val="28"/>
          <w:szCs w:val="28"/>
        </w:rPr>
        <w:t xml:space="preserve">Самое интересное: в шапку зашивали иконки и написанные детской рукой охранительные молитвы. В хате шапка вешалась на видном </w:t>
      </w:r>
      <w:r w:rsidR="009E5E68" w:rsidRPr="007E2D3F">
        <w:rPr>
          <w:rFonts w:ascii="Times New Roman" w:hAnsi="Times New Roman" w:cs="Times New Roman"/>
          <w:sz w:val="28"/>
          <w:szCs w:val="28"/>
        </w:rPr>
        <w:t xml:space="preserve">месте. </w:t>
      </w:r>
    </w:p>
    <w:p w:rsidR="002E1731" w:rsidRPr="007E2D3F" w:rsidRDefault="00C45F43" w:rsidP="00DD6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3F">
        <w:rPr>
          <w:rFonts w:ascii="Times New Roman" w:hAnsi="Times New Roman" w:cs="Times New Roman"/>
          <w:sz w:val="28"/>
          <w:szCs w:val="28"/>
        </w:rPr>
        <w:t xml:space="preserve"> А вот сапог было великое множество - без них невозможна верховая езда.</w:t>
      </w:r>
      <w:r w:rsidRPr="007E2D3F">
        <w:rPr>
          <w:rFonts w:ascii="Times New Roman" w:hAnsi="Times New Roman" w:cs="Times New Roman"/>
          <w:sz w:val="28"/>
          <w:szCs w:val="28"/>
        </w:rPr>
        <w:br/>
        <w:t>Еще одна характерная деталь казачьего быта: одежду казак воспринимал, как вторую кожу тела, содержал ее в чистоте и опрятности и никогда не позволял себе носить чужую одежду.</w:t>
      </w:r>
      <w:r w:rsidRPr="007E2D3F">
        <w:rPr>
          <w:rFonts w:ascii="Times New Roman" w:hAnsi="Times New Roman" w:cs="Times New Roman"/>
          <w:sz w:val="28"/>
          <w:szCs w:val="28"/>
        </w:rPr>
        <w:br/>
      </w:r>
      <w:r w:rsidR="007B0F41" w:rsidRPr="007E2D3F">
        <w:rPr>
          <w:rFonts w:ascii="Times New Roman" w:hAnsi="Times New Roman" w:cs="Times New Roman"/>
          <w:sz w:val="28"/>
          <w:szCs w:val="28"/>
        </w:rPr>
        <w:t>нельзя не обратить внимание на то, что казаки- люди доброжелательные и уважаемые друг друга.</w:t>
      </w:r>
    </w:p>
    <w:p w:rsidR="00827EF1" w:rsidRPr="007E2D3F" w:rsidRDefault="00827EF1" w:rsidP="00DD6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3F">
        <w:rPr>
          <w:rFonts w:ascii="Times New Roman" w:hAnsi="Times New Roman" w:cs="Times New Roman"/>
          <w:b/>
          <w:sz w:val="28"/>
          <w:szCs w:val="28"/>
        </w:rPr>
        <w:t>2.Казаки и родители.</w:t>
      </w:r>
      <w:r w:rsidRPr="007E2D3F">
        <w:rPr>
          <w:rFonts w:ascii="Times New Roman" w:hAnsi="Times New Roman" w:cs="Times New Roman"/>
          <w:b/>
          <w:sz w:val="28"/>
          <w:szCs w:val="28"/>
        </w:rPr>
        <w:br/>
      </w:r>
      <w:r w:rsidRPr="007E2D3F">
        <w:rPr>
          <w:rFonts w:ascii="Times New Roman" w:hAnsi="Times New Roman" w:cs="Times New Roman"/>
          <w:sz w:val="28"/>
          <w:szCs w:val="28"/>
        </w:rPr>
        <w:t>Почитание родителей-</w:t>
      </w:r>
      <w:r w:rsidRPr="007E2D3F">
        <w:rPr>
          <w:rFonts w:ascii="Times New Roman" w:hAnsi="Times New Roman" w:cs="Times New Roman"/>
          <w:sz w:val="28"/>
          <w:szCs w:val="28"/>
        </w:rPr>
        <w:br/>
        <w:t xml:space="preserve">Всех правил изумительней. </w:t>
      </w:r>
      <w:r w:rsidRPr="007E2D3F">
        <w:rPr>
          <w:rFonts w:ascii="Times New Roman" w:hAnsi="Times New Roman" w:cs="Times New Roman"/>
          <w:sz w:val="28"/>
          <w:szCs w:val="28"/>
        </w:rPr>
        <w:br/>
        <w:t>Авторитет отца и матери</w:t>
      </w:r>
      <w:r w:rsidR="007B0F41" w:rsidRPr="007E2D3F">
        <w:rPr>
          <w:rFonts w:ascii="Times New Roman" w:hAnsi="Times New Roman" w:cs="Times New Roman"/>
          <w:sz w:val="28"/>
          <w:szCs w:val="28"/>
        </w:rPr>
        <w:t>,</w:t>
      </w:r>
      <w:r w:rsidRPr="007E2D3F">
        <w:rPr>
          <w:rFonts w:ascii="Times New Roman" w:hAnsi="Times New Roman" w:cs="Times New Roman"/>
          <w:sz w:val="28"/>
          <w:szCs w:val="28"/>
        </w:rPr>
        <w:br/>
        <w:t xml:space="preserve">Самым главным казаки ставили. </w:t>
      </w:r>
      <w:r w:rsidRPr="007E2D3F">
        <w:rPr>
          <w:rFonts w:ascii="Times New Roman" w:hAnsi="Times New Roman" w:cs="Times New Roman"/>
          <w:sz w:val="28"/>
          <w:szCs w:val="28"/>
        </w:rPr>
        <w:br/>
        <w:t xml:space="preserve">Крестная мама дочку хозяйству обучала, </w:t>
      </w:r>
      <w:r w:rsidRPr="007E2D3F">
        <w:rPr>
          <w:rFonts w:ascii="Times New Roman" w:hAnsi="Times New Roman" w:cs="Times New Roman"/>
          <w:sz w:val="28"/>
          <w:szCs w:val="28"/>
        </w:rPr>
        <w:br/>
        <w:t xml:space="preserve">Пока родная - по дому хлопотала. </w:t>
      </w:r>
      <w:r w:rsidRPr="007E2D3F">
        <w:rPr>
          <w:rFonts w:ascii="Times New Roman" w:hAnsi="Times New Roman" w:cs="Times New Roman"/>
          <w:sz w:val="28"/>
          <w:szCs w:val="28"/>
        </w:rPr>
        <w:br/>
        <w:t xml:space="preserve">Ну а крестный отец </w:t>
      </w:r>
      <w:r w:rsidRPr="007E2D3F">
        <w:rPr>
          <w:rFonts w:ascii="Times New Roman" w:hAnsi="Times New Roman" w:cs="Times New Roman"/>
          <w:sz w:val="28"/>
          <w:szCs w:val="28"/>
        </w:rPr>
        <w:br/>
        <w:t xml:space="preserve">Сына военному искусству обучал, </w:t>
      </w:r>
      <w:r w:rsidRPr="007E2D3F">
        <w:rPr>
          <w:rFonts w:ascii="Times New Roman" w:hAnsi="Times New Roman" w:cs="Times New Roman"/>
          <w:sz w:val="28"/>
          <w:szCs w:val="28"/>
        </w:rPr>
        <w:br/>
      </w:r>
      <w:r w:rsidRPr="007E2D3F">
        <w:rPr>
          <w:rFonts w:ascii="Times New Roman" w:hAnsi="Times New Roman" w:cs="Times New Roman"/>
          <w:sz w:val="28"/>
          <w:szCs w:val="28"/>
        </w:rPr>
        <w:lastRenderedPageBreak/>
        <w:t>Чтобы тот был храбрый боец</w:t>
      </w:r>
      <w:r w:rsidR="007B0F41" w:rsidRPr="007E2D3F">
        <w:rPr>
          <w:rFonts w:ascii="Times New Roman" w:hAnsi="Times New Roman" w:cs="Times New Roman"/>
          <w:sz w:val="28"/>
          <w:szCs w:val="28"/>
        </w:rPr>
        <w:t>,</w:t>
      </w:r>
      <w:r w:rsidRPr="007E2D3F">
        <w:rPr>
          <w:rFonts w:ascii="Times New Roman" w:hAnsi="Times New Roman" w:cs="Times New Roman"/>
          <w:sz w:val="28"/>
          <w:szCs w:val="28"/>
        </w:rPr>
        <w:br/>
        <w:t xml:space="preserve">И знал « по чем фунт лиха», наконец. </w:t>
      </w:r>
      <w:r w:rsidRPr="007E2D3F">
        <w:rPr>
          <w:rFonts w:ascii="Times New Roman" w:hAnsi="Times New Roman" w:cs="Times New Roman"/>
          <w:sz w:val="28"/>
          <w:szCs w:val="28"/>
        </w:rPr>
        <w:br/>
        <w:t xml:space="preserve">Величали мать и отца на «Вы». </w:t>
      </w:r>
      <w:r w:rsidRPr="007E2D3F">
        <w:rPr>
          <w:rFonts w:ascii="Times New Roman" w:hAnsi="Times New Roman" w:cs="Times New Roman"/>
          <w:sz w:val="28"/>
          <w:szCs w:val="28"/>
        </w:rPr>
        <w:br/>
        <w:t xml:space="preserve">Казачата, </w:t>
      </w:r>
      <w:r w:rsidRPr="007E2D3F">
        <w:rPr>
          <w:rFonts w:ascii="Times New Roman" w:hAnsi="Times New Roman" w:cs="Times New Roman"/>
          <w:sz w:val="28"/>
          <w:szCs w:val="28"/>
        </w:rPr>
        <w:br/>
        <w:t>будьте уважительны ко взрослым и вы!</w:t>
      </w:r>
      <w:r w:rsidRPr="007E2D3F">
        <w:rPr>
          <w:rFonts w:ascii="Times New Roman" w:hAnsi="Times New Roman" w:cs="Times New Roman"/>
          <w:sz w:val="28"/>
          <w:szCs w:val="28"/>
        </w:rPr>
        <w:br/>
      </w:r>
      <w:r w:rsidRPr="007E2D3F">
        <w:rPr>
          <w:rFonts w:ascii="Times New Roman" w:hAnsi="Times New Roman" w:cs="Times New Roman"/>
          <w:b/>
          <w:sz w:val="28"/>
          <w:szCs w:val="28"/>
        </w:rPr>
        <w:t>3.Отношение к старшим.</w:t>
      </w:r>
      <w:r w:rsidRPr="007E2D3F">
        <w:rPr>
          <w:rFonts w:ascii="Times New Roman" w:hAnsi="Times New Roman" w:cs="Times New Roman"/>
          <w:b/>
          <w:sz w:val="28"/>
          <w:szCs w:val="28"/>
        </w:rPr>
        <w:br/>
      </w:r>
      <w:r w:rsidRPr="007E2D3F">
        <w:rPr>
          <w:rFonts w:ascii="Times New Roman" w:hAnsi="Times New Roman" w:cs="Times New Roman"/>
          <w:sz w:val="28"/>
          <w:szCs w:val="28"/>
        </w:rPr>
        <w:t xml:space="preserve">Перед старшими шапки снимали, место уступали, ведь слово старшего - это закон. </w:t>
      </w:r>
      <w:r w:rsidRPr="007E2D3F">
        <w:rPr>
          <w:rFonts w:ascii="Times New Roman" w:hAnsi="Times New Roman" w:cs="Times New Roman"/>
          <w:sz w:val="28"/>
          <w:szCs w:val="28"/>
        </w:rPr>
        <w:br/>
        <w:t xml:space="preserve">Уважали и старшую сестрицу. </w:t>
      </w:r>
      <w:r w:rsidRPr="007E2D3F">
        <w:rPr>
          <w:rFonts w:ascii="Times New Roman" w:hAnsi="Times New Roman" w:cs="Times New Roman"/>
          <w:sz w:val="28"/>
          <w:szCs w:val="28"/>
        </w:rPr>
        <w:br/>
        <w:t xml:space="preserve">Она мать заменяла, </w:t>
      </w:r>
      <w:r w:rsidRPr="007E2D3F">
        <w:rPr>
          <w:rFonts w:ascii="Times New Roman" w:hAnsi="Times New Roman" w:cs="Times New Roman"/>
          <w:sz w:val="28"/>
          <w:szCs w:val="28"/>
        </w:rPr>
        <w:br/>
        <w:t xml:space="preserve">возилась с детьми, </w:t>
      </w:r>
      <w:r w:rsidRPr="007E2D3F">
        <w:rPr>
          <w:rFonts w:ascii="Times New Roman" w:hAnsi="Times New Roman" w:cs="Times New Roman"/>
          <w:sz w:val="28"/>
          <w:szCs w:val="28"/>
        </w:rPr>
        <w:br/>
        <w:t>была мастерицей.</w:t>
      </w:r>
      <w:r w:rsidRPr="007E2D3F">
        <w:rPr>
          <w:rFonts w:ascii="Times New Roman" w:hAnsi="Times New Roman" w:cs="Times New Roman"/>
          <w:sz w:val="28"/>
          <w:szCs w:val="28"/>
        </w:rPr>
        <w:br/>
        <w:t xml:space="preserve">Детям, тем, кто баловался и бил баклуши, </w:t>
      </w:r>
      <w:r w:rsidRPr="007E2D3F">
        <w:rPr>
          <w:rFonts w:ascii="Times New Roman" w:hAnsi="Times New Roman" w:cs="Times New Roman"/>
          <w:sz w:val="28"/>
          <w:szCs w:val="28"/>
        </w:rPr>
        <w:br/>
        <w:t>Мог и посторонний казак надрать уши.</w:t>
      </w:r>
      <w:r w:rsidRPr="007E2D3F">
        <w:rPr>
          <w:rFonts w:ascii="Times New Roman" w:hAnsi="Times New Roman" w:cs="Times New Roman"/>
          <w:sz w:val="28"/>
          <w:szCs w:val="28"/>
        </w:rPr>
        <w:br/>
      </w:r>
      <w:r w:rsidRPr="007E2D3F">
        <w:rPr>
          <w:rFonts w:ascii="Times New Roman" w:hAnsi="Times New Roman" w:cs="Times New Roman"/>
          <w:b/>
          <w:sz w:val="28"/>
          <w:szCs w:val="28"/>
        </w:rPr>
        <w:t>4.Казаки и гости.</w:t>
      </w:r>
      <w:r w:rsidRPr="007E2D3F">
        <w:rPr>
          <w:rFonts w:ascii="Times New Roman" w:hAnsi="Times New Roman" w:cs="Times New Roman"/>
          <w:b/>
          <w:sz w:val="28"/>
          <w:szCs w:val="28"/>
        </w:rPr>
        <w:br/>
      </w:r>
      <w:r w:rsidRPr="007E2D3F">
        <w:rPr>
          <w:rFonts w:ascii="Times New Roman" w:hAnsi="Times New Roman" w:cs="Times New Roman"/>
          <w:sz w:val="28"/>
          <w:szCs w:val="28"/>
        </w:rPr>
        <w:t xml:space="preserve">Гость считался божьим посланцем, </w:t>
      </w:r>
      <w:r w:rsidRPr="007E2D3F">
        <w:rPr>
          <w:rFonts w:ascii="Times New Roman" w:hAnsi="Times New Roman" w:cs="Times New Roman"/>
          <w:sz w:val="28"/>
          <w:szCs w:val="28"/>
        </w:rPr>
        <w:br/>
        <w:t xml:space="preserve">Никто его не мог тронуть и пальцем. </w:t>
      </w:r>
      <w:r w:rsidRPr="007E2D3F">
        <w:rPr>
          <w:rFonts w:ascii="Times New Roman" w:hAnsi="Times New Roman" w:cs="Times New Roman"/>
          <w:sz w:val="28"/>
          <w:szCs w:val="28"/>
        </w:rPr>
        <w:br/>
        <w:t xml:space="preserve">Гостя любили, уважали, </w:t>
      </w:r>
      <w:r w:rsidRPr="007E2D3F">
        <w:rPr>
          <w:rFonts w:ascii="Times New Roman" w:hAnsi="Times New Roman" w:cs="Times New Roman"/>
          <w:sz w:val="28"/>
          <w:szCs w:val="28"/>
        </w:rPr>
        <w:br/>
        <w:t xml:space="preserve">На лучшее место за столом сажали. </w:t>
      </w:r>
      <w:r w:rsidRPr="007E2D3F">
        <w:rPr>
          <w:rFonts w:ascii="Times New Roman" w:hAnsi="Times New Roman" w:cs="Times New Roman"/>
          <w:sz w:val="28"/>
          <w:szCs w:val="28"/>
        </w:rPr>
        <w:br/>
        <w:t xml:space="preserve">Казаки должны помогать друг другу: </w:t>
      </w:r>
      <w:r w:rsidRPr="007E2D3F">
        <w:rPr>
          <w:rFonts w:ascii="Times New Roman" w:hAnsi="Times New Roman" w:cs="Times New Roman"/>
          <w:sz w:val="28"/>
          <w:szCs w:val="28"/>
        </w:rPr>
        <w:br/>
        <w:t xml:space="preserve">Накормить, обогреть, напоить гостя, </w:t>
      </w:r>
      <w:r w:rsidRPr="007E2D3F">
        <w:rPr>
          <w:rFonts w:ascii="Times New Roman" w:hAnsi="Times New Roman" w:cs="Times New Roman"/>
          <w:sz w:val="28"/>
          <w:szCs w:val="28"/>
        </w:rPr>
        <w:br/>
        <w:t>Подтянуть коню подпругу.</w:t>
      </w:r>
      <w:r w:rsidRPr="007E2D3F">
        <w:rPr>
          <w:rFonts w:ascii="Times New Roman" w:hAnsi="Times New Roman" w:cs="Times New Roman"/>
          <w:sz w:val="28"/>
          <w:szCs w:val="28"/>
        </w:rPr>
        <w:br/>
        <w:t>При этом ценилась в казаках честность и сила духа.</w:t>
      </w:r>
    </w:p>
    <w:p w:rsidR="00827EF1" w:rsidRPr="007E2D3F" w:rsidRDefault="00827EF1" w:rsidP="00DD6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3F">
        <w:rPr>
          <w:rFonts w:ascii="Times New Roman" w:hAnsi="Times New Roman" w:cs="Times New Roman"/>
          <w:sz w:val="28"/>
          <w:szCs w:val="28"/>
        </w:rPr>
        <w:t>О силе духа казачьего рассказано в пословицах и поговорках:</w:t>
      </w:r>
      <w:r w:rsidRPr="007E2D3F">
        <w:rPr>
          <w:rFonts w:ascii="Times New Roman" w:hAnsi="Times New Roman" w:cs="Times New Roman"/>
          <w:sz w:val="28"/>
          <w:szCs w:val="28"/>
        </w:rPr>
        <w:br/>
      </w:r>
      <w:r w:rsidR="007B0F41" w:rsidRPr="007E2D3F">
        <w:rPr>
          <w:rFonts w:ascii="Times New Roman" w:hAnsi="Times New Roman" w:cs="Times New Roman"/>
          <w:sz w:val="28"/>
          <w:szCs w:val="28"/>
        </w:rPr>
        <w:t>Давайте их прочитаем</w:t>
      </w:r>
    </w:p>
    <w:p w:rsidR="00827EF1" w:rsidRPr="007E2D3F" w:rsidRDefault="00827EF1" w:rsidP="00DD65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3F">
        <w:rPr>
          <w:rFonts w:ascii="Times New Roman" w:hAnsi="Times New Roman" w:cs="Times New Roman"/>
          <w:sz w:val="28"/>
          <w:szCs w:val="28"/>
        </w:rPr>
        <w:t xml:space="preserve">Казак скорей умрет, чем с родной земли уйдет. </w:t>
      </w:r>
    </w:p>
    <w:p w:rsidR="00827EF1" w:rsidRPr="007E2D3F" w:rsidRDefault="00827EF1" w:rsidP="00DD65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3F">
        <w:rPr>
          <w:rFonts w:ascii="Times New Roman" w:hAnsi="Times New Roman" w:cs="Times New Roman"/>
          <w:sz w:val="28"/>
          <w:szCs w:val="28"/>
        </w:rPr>
        <w:t>И один в поле воин, если он по-казачьи скроен.</w:t>
      </w:r>
    </w:p>
    <w:p w:rsidR="00827EF1" w:rsidRPr="007E2D3F" w:rsidRDefault="00827EF1" w:rsidP="00DD65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3F">
        <w:rPr>
          <w:rFonts w:ascii="Times New Roman" w:hAnsi="Times New Roman" w:cs="Times New Roman"/>
          <w:sz w:val="28"/>
          <w:szCs w:val="28"/>
        </w:rPr>
        <w:t>Казачья смелость порушит любую крепость.</w:t>
      </w:r>
    </w:p>
    <w:p w:rsidR="00827EF1" w:rsidRPr="007E2D3F" w:rsidRDefault="00827EF1" w:rsidP="00DD65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3F">
        <w:rPr>
          <w:rFonts w:ascii="Times New Roman" w:hAnsi="Times New Roman" w:cs="Times New Roman"/>
          <w:sz w:val="28"/>
          <w:szCs w:val="28"/>
        </w:rPr>
        <w:t>Где тревога, туда казаку и дорога.</w:t>
      </w:r>
    </w:p>
    <w:p w:rsidR="00827EF1" w:rsidRPr="007E2D3F" w:rsidRDefault="00827EF1" w:rsidP="00DD65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3F">
        <w:rPr>
          <w:rFonts w:ascii="Times New Roman" w:hAnsi="Times New Roman" w:cs="Times New Roman"/>
          <w:sz w:val="28"/>
          <w:szCs w:val="28"/>
        </w:rPr>
        <w:t>Казак без коня, что солдат без ружья</w:t>
      </w:r>
    </w:p>
    <w:p w:rsidR="00827EF1" w:rsidRPr="007E2D3F" w:rsidRDefault="00827EF1" w:rsidP="00DD65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3F">
        <w:rPr>
          <w:rFonts w:ascii="Times New Roman" w:hAnsi="Times New Roman" w:cs="Times New Roman"/>
          <w:sz w:val="28"/>
          <w:szCs w:val="28"/>
        </w:rPr>
        <w:t>Казак родился – Отчизне пригодился.</w:t>
      </w:r>
    </w:p>
    <w:p w:rsidR="00827EF1" w:rsidRPr="007E2D3F" w:rsidRDefault="00827EF1" w:rsidP="00DD65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3F">
        <w:rPr>
          <w:rFonts w:ascii="Times New Roman" w:hAnsi="Times New Roman" w:cs="Times New Roman"/>
          <w:sz w:val="28"/>
          <w:szCs w:val="28"/>
        </w:rPr>
        <w:t>Казачье братство милее богатства.</w:t>
      </w:r>
    </w:p>
    <w:p w:rsidR="00827EF1" w:rsidRPr="007E2D3F" w:rsidRDefault="00365481" w:rsidP="00DD6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3F">
        <w:rPr>
          <w:rFonts w:ascii="Times New Roman" w:hAnsi="Times New Roman" w:cs="Times New Roman"/>
          <w:sz w:val="28"/>
          <w:szCs w:val="28"/>
        </w:rPr>
        <w:t xml:space="preserve">Кроме пословиц и поговорок существуют казачьи заповеди.  Каждый член казачьего общества должен знать и следовать главным принципам казачьей нравственности, которая в основе своей имеет нормы христианской морали. </w:t>
      </w:r>
      <w:r w:rsidRPr="007E2D3F">
        <w:rPr>
          <w:rFonts w:ascii="Times New Roman" w:hAnsi="Times New Roman" w:cs="Times New Roman"/>
          <w:sz w:val="28"/>
          <w:szCs w:val="28"/>
        </w:rPr>
        <w:br/>
      </w:r>
      <w:r w:rsidR="00827EF1" w:rsidRPr="007E2D3F">
        <w:rPr>
          <w:rFonts w:ascii="Times New Roman" w:hAnsi="Times New Roman" w:cs="Times New Roman"/>
          <w:sz w:val="28"/>
          <w:szCs w:val="28"/>
        </w:rPr>
        <w:br/>
      </w:r>
      <w:r w:rsidR="00827EF1" w:rsidRPr="007E2D3F">
        <w:rPr>
          <w:rFonts w:ascii="Times New Roman" w:hAnsi="Times New Roman" w:cs="Times New Roman"/>
          <w:b/>
          <w:sz w:val="28"/>
          <w:szCs w:val="28"/>
        </w:rPr>
        <w:t>Казачьи заповеди</w:t>
      </w:r>
      <w:r w:rsidR="00827EF1" w:rsidRPr="007E2D3F">
        <w:rPr>
          <w:rFonts w:ascii="Times New Roman" w:hAnsi="Times New Roman" w:cs="Times New Roman"/>
          <w:sz w:val="28"/>
          <w:szCs w:val="28"/>
        </w:rPr>
        <w:t>. (Каждую заповедь дети быстро по очереди произносят)</w:t>
      </w:r>
      <w:r w:rsidR="00827EF1" w:rsidRPr="007E2D3F">
        <w:rPr>
          <w:rFonts w:ascii="Times New Roman" w:hAnsi="Times New Roman" w:cs="Times New Roman"/>
          <w:sz w:val="28"/>
          <w:szCs w:val="28"/>
        </w:rPr>
        <w:br/>
        <w:t>1. Люби Россию, ибо она твоя мать, и ничто в мире не заменит тебе ее;</w:t>
      </w:r>
      <w:r w:rsidR="00827EF1" w:rsidRPr="007E2D3F">
        <w:rPr>
          <w:rFonts w:ascii="Times New Roman" w:hAnsi="Times New Roman" w:cs="Times New Roman"/>
          <w:sz w:val="28"/>
          <w:szCs w:val="28"/>
        </w:rPr>
        <w:br/>
        <w:t xml:space="preserve">2. ЧЕСТЬ И ДОБРОЕ ИМЯ ДЛЯ КАЗАКА ДОРОЖЕ ЖИЗНИ </w:t>
      </w:r>
    </w:p>
    <w:p w:rsidR="00827EF1" w:rsidRPr="007E2D3F" w:rsidRDefault="00827EF1" w:rsidP="00DD6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3F">
        <w:rPr>
          <w:rFonts w:ascii="Times New Roman" w:hAnsi="Times New Roman" w:cs="Times New Roman"/>
          <w:sz w:val="28"/>
          <w:szCs w:val="28"/>
        </w:rPr>
        <w:t>3. КАЗАКИ ВСЕ РАВНЫ В ПРАВАХ. ПОМНИ: "НЕТ НИ КНЯЗЯ, НИ РАБА, НО ВСЕ РАБЫ БОЖИИ!"</w:t>
      </w:r>
    </w:p>
    <w:p w:rsidR="00827EF1" w:rsidRPr="007E2D3F" w:rsidRDefault="00827EF1" w:rsidP="00DD6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3F">
        <w:rPr>
          <w:rFonts w:ascii="Times New Roman" w:hAnsi="Times New Roman" w:cs="Times New Roman"/>
          <w:sz w:val="28"/>
          <w:szCs w:val="28"/>
        </w:rPr>
        <w:t>4. СЛУЖИ ВЕРНО СВОЕМУ НАРОДУ, А НЕ ВОЖДЯМ</w:t>
      </w:r>
      <w:r w:rsidRPr="007E2D3F">
        <w:rPr>
          <w:rFonts w:ascii="Times New Roman" w:hAnsi="Times New Roman" w:cs="Times New Roman"/>
          <w:sz w:val="28"/>
          <w:szCs w:val="28"/>
        </w:rPr>
        <w:br/>
        <w:t>5. ПО ТЕБЕ СУДЯТ ОБО ВСЕМ КАЗАЧЕСТВЕ И НАРОДЕ СВОЕМ</w:t>
      </w:r>
    </w:p>
    <w:p w:rsidR="00827EF1" w:rsidRPr="007E2D3F" w:rsidRDefault="00827EF1" w:rsidP="00DD6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3F">
        <w:rPr>
          <w:rFonts w:ascii="Times New Roman" w:hAnsi="Times New Roman" w:cs="Times New Roman"/>
          <w:sz w:val="28"/>
          <w:szCs w:val="28"/>
        </w:rPr>
        <w:lastRenderedPageBreak/>
        <w:t>6. ДЕРЖИ СЛОВО. СЛОВО КАЗАКА ДОРОГО</w:t>
      </w:r>
      <w:r w:rsidRPr="007E2D3F">
        <w:rPr>
          <w:rFonts w:ascii="Times New Roman" w:hAnsi="Times New Roman" w:cs="Times New Roman"/>
          <w:sz w:val="28"/>
          <w:szCs w:val="28"/>
        </w:rPr>
        <w:br/>
        <w:t>7. ЧТИ СТАРШИХ, УВАЖАЙ СТАРОСТЬ</w:t>
      </w:r>
      <w:r w:rsidRPr="007E2D3F">
        <w:rPr>
          <w:rFonts w:ascii="Times New Roman" w:hAnsi="Times New Roman" w:cs="Times New Roman"/>
          <w:sz w:val="28"/>
          <w:szCs w:val="28"/>
        </w:rPr>
        <w:br/>
        <w:t xml:space="preserve">8. ПОГИБАЙ, А ТОВАРИЩА ВЫРУЧАЙ </w:t>
      </w:r>
    </w:p>
    <w:p w:rsidR="00827EF1" w:rsidRPr="007E2D3F" w:rsidRDefault="00827EF1" w:rsidP="00DD6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3F">
        <w:rPr>
          <w:rFonts w:ascii="Times New Roman" w:hAnsi="Times New Roman" w:cs="Times New Roman"/>
          <w:sz w:val="28"/>
          <w:szCs w:val="28"/>
        </w:rPr>
        <w:t>9. ДЕРЖИСЬ ВЕРЫ ПРЕДКОВ, ПОСТУПАЙ ПО ОБЫЧАЯМ СВОЕГО НАРОДА</w:t>
      </w:r>
    </w:p>
    <w:p w:rsidR="00827EF1" w:rsidRPr="007E2D3F" w:rsidRDefault="00827EF1" w:rsidP="00DD6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D3F">
        <w:rPr>
          <w:rFonts w:ascii="Times New Roman" w:hAnsi="Times New Roman" w:cs="Times New Roman"/>
          <w:sz w:val="28"/>
          <w:szCs w:val="28"/>
        </w:rPr>
        <w:t>10. БУДЬ ТРУДОЛЮБИВ. НЕ БЕЗДЕЙСТВУЙ</w:t>
      </w:r>
      <w:r w:rsidRPr="007E2D3F">
        <w:rPr>
          <w:rFonts w:ascii="Times New Roman" w:hAnsi="Times New Roman" w:cs="Times New Roman"/>
          <w:sz w:val="28"/>
          <w:szCs w:val="28"/>
        </w:rPr>
        <w:br/>
        <w:t>11. БЕРЕГИ СЕМЬЮ СВОЮ. СЛУЖИ ЕЙ ПРИМЕРОМ</w:t>
      </w:r>
    </w:p>
    <w:p w:rsidR="00827EF1" w:rsidRPr="007E2D3F" w:rsidRDefault="008F1616" w:rsidP="00DD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D3F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54pt,96.7pt" to="531pt,96.7pt"/>
        </w:pict>
      </w:r>
      <w:r w:rsidR="00827EF1" w:rsidRPr="007E2D3F">
        <w:rPr>
          <w:rFonts w:ascii="Times New Roman" w:hAnsi="Times New Roman" w:cs="Times New Roman"/>
          <w:sz w:val="28"/>
          <w:szCs w:val="28"/>
        </w:rPr>
        <w:br/>
        <w:t>Учитель</w:t>
      </w:r>
      <w:r w:rsidR="00527FF2">
        <w:rPr>
          <w:rFonts w:ascii="Times New Roman" w:hAnsi="Times New Roman" w:cs="Times New Roman"/>
          <w:sz w:val="28"/>
          <w:szCs w:val="28"/>
        </w:rPr>
        <w:t>:</w:t>
      </w:r>
      <w:r w:rsidR="00827EF1" w:rsidRPr="007E2D3F">
        <w:rPr>
          <w:rFonts w:ascii="Times New Roman" w:hAnsi="Times New Roman" w:cs="Times New Roman"/>
          <w:sz w:val="28"/>
          <w:szCs w:val="28"/>
        </w:rPr>
        <w:br/>
        <w:t>Соблюдайте правила и обычаи казачества.</w:t>
      </w:r>
      <w:r w:rsidR="00827EF1" w:rsidRPr="007E2D3F">
        <w:rPr>
          <w:rFonts w:ascii="Times New Roman" w:hAnsi="Times New Roman" w:cs="Times New Roman"/>
          <w:sz w:val="28"/>
          <w:szCs w:val="28"/>
        </w:rPr>
        <w:br/>
        <w:t>А еще силен и  крепок казак своей вековой дружбой с конем.</w:t>
      </w:r>
      <w:r w:rsidR="00827EF1" w:rsidRPr="007E2D3F">
        <w:rPr>
          <w:rFonts w:ascii="Times New Roman" w:hAnsi="Times New Roman" w:cs="Times New Roman"/>
          <w:sz w:val="28"/>
          <w:szCs w:val="28"/>
        </w:rPr>
        <w:br/>
        <w:t>Сильнее этой дружбы на всем свете  нет.</w:t>
      </w:r>
      <w:r w:rsidR="00827EF1" w:rsidRPr="007E2D3F">
        <w:rPr>
          <w:rFonts w:ascii="Times New Roman" w:hAnsi="Times New Roman" w:cs="Times New Roman"/>
          <w:sz w:val="28"/>
          <w:szCs w:val="28"/>
        </w:rPr>
        <w:br/>
      </w:r>
      <w:r w:rsidR="00827EF1" w:rsidRPr="007E2D3F">
        <w:rPr>
          <w:rFonts w:ascii="Times New Roman" w:hAnsi="Times New Roman" w:cs="Times New Roman"/>
          <w:sz w:val="28"/>
          <w:szCs w:val="28"/>
        </w:rPr>
        <w:br/>
        <w:t>Казак и конь — это одно целое, удивительно прочное целое, в особенности в походе и на войне.(слайд)</w:t>
      </w:r>
      <w:r w:rsidR="00827EF1" w:rsidRPr="007E2D3F">
        <w:rPr>
          <w:rFonts w:ascii="Times New Roman" w:hAnsi="Times New Roman" w:cs="Times New Roman"/>
          <w:sz w:val="28"/>
          <w:szCs w:val="28"/>
        </w:rPr>
        <w:br/>
      </w:r>
      <w:r w:rsidR="00827EF1" w:rsidRPr="007E2D3F">
        <w:rPr>
          <w:rFonts w:ascii="Times New Roman" w:hAnsi="Times New Roman" w:cs="Times New Roman"/>
          <w:sz w:val="28"/>
          <w:szCs w:val="28"/>
        </w:rPr>
        <w:br/>
        <w:t>А посмотрите, каков казак на коне: сидит — не качнется, как прирос, будто родился вместе с конем.</w:t>
      </w:r>
      <w:r w:rsidR="00827EF1" w:rsidRPr="007E2D3F">
        <w:rPr>
          <w:rFonts w:ascii="Times New Roman" w:hAnsi="Times New Roman" w:cs="Times New Roman"/>
          <w:sz w:val="28"/>
          <w:szCs w:val="28"/>
        </w:rPr>
        <w:br/>
        <w:t>Посадка бодрая, живая, гордая, удалая: грудь вперед - колесом, плечи назад, голова запрокинута, шапка на самом затылке.</w:t>
      </w:r>
      <w:r w:rsidR="00827EF1" w:rsidRPr="007E2D3F">
        <w:rPr>
          <w:rFonts w:ascii="Times New Roman" w:hAnsi="Times New Roman" w:cs="Times New Roman"/>
          <w:sz w:val="28"/>
          <w:szCs w:val="28"/>
        </w:rPr>
        <w:br/>
      </w:r>
      <w:r w:rsidR="00365481" w:rsidRPr="007E2D3F">
        <w:rPr>
          <w:rFonts w:ascii="Times New Roman" w:eastAsia="Times New Roman" w:hAnsi="Times New Roman" w:cs="Times New Roman"/>
          <w:sz w:val="28"/>
          <w:szCs w:val="28"/>
        </w:rPr>
        <w:t>Много загадок можно встретить изучая историю казачества. Давайте попробуем отгадать некоторые.</w:t>
      </w:r>
    </w:p>
    <w:p w:rsidR="00827EF1" w:rsidRPr="007E2D3F" w:rsidRDefault="00827EF1" w:rsidP="00DD65E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D3F">
        <w:rPr>
          <w:rFonts w:ascii="Times New Roman" w:eastAsia="Times New Roman" w:hAnsi="Times New Roman" w:cs="Times New Roman"/>
          <w:sz w:val="28"/>
          <w:szCs w:val="28"/>
        </w:rPr>
        <w:t>Крепка, звонка, да отточена,</w:t>
      </w:r>
      <w:r w:rsidRPr="007E2D3F">
        <w:rPr>
          <w:rFonts w:ascii="Times New Roman" w:eastAsia="Times New Roman" w:hAnsi="Times New Roman" w:cs="Times New Roman"/>
          <w:sz w:val="28"/>
          <w:szCs w:val="28"/>
        </w:rPr>
        <w:br/>
        <w:t xml:space="preserve">Кого поцелует, тот и с ног долой. </w:t>
      </w:r>
      <w:r w:rsidRPr="007E2D3F">
        <w:rPr>
          <w:rFonts w:ascii="Times New Roman" w:eastAsia="Times New Roman" w:hAnsi="Times New Roman" w:cs="Times New Roman"/>
          <w:i/>
          <w:iCs/>
          <w:sz w:val="28"/>
          <w:szCs w:val="28"/>
        </w:rPr>
        <w:t>(Сабля)</w:t>
      </w:r>
    </w:p>
    <w:p w:rsidR="00827EF1" w:rsidRPr="007E2D3F" w:rsidRDefault="00827EF1" w:rsidP="00DD65E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D3F">
        <w:rPr>
          <w:rFonts w:ascii="Times New Roman" w:eastAsia="Times New Roman" w:hAnsi="Times New Roman" w:cs="Times New Roman"/>
          <w:sz w:val="28"/>
          <w:szCs w:val="28"/>
        </w:rPr>
        <w:t xml:space="preserve">Летит птица крылата, </w:t>
      </w:r>
      <w:r w:rsidRPr="007E2D3F">
        <w:rPr>
          <w:rFonts w:ascii="Times New Roman" w:eastAsia="Times New Roman" w:hAnsi="Times New Roman" w:cs="Times New Roman"/>
          <w:sz w:val="28"/>
          <w:szCs w:val="28"/>
        </w:rPr>
        <w:br/>
        <w:t>Без глаз, без крыл,</w:t>
      </w:r>
      <w:r w:rsidRPr="007E2D3F">
        <w:rPr>
          <w:rFonts w:ascii="Times New Roman" w:eastAsia="Times New Roman" w:hAnsi="Times New Roman" w:cs="Times New Roman"/>
          <w:sz w:val="28"/>
          <w:szCs w:val="28"/>
        </w:rPr>
        <w:br/>
        <w:t xml:space="preserve">Сама свистит, сама бьет. </w:t>
      </w:r>
      <w:r w:rsidRPr="007E2D3F">
        <w:rPr>
          <w:rFonts w:ascii="Times New Roman" w:eastAsia="Times New Roman" w:hAnsi="Times New Roman" w:cs="Times New Roman"/>
          <w:i/>
          <w:iCs/>
          <w:sz w:val="28"/>
          <w:szCs w:val="28"/>
        </w:rPr>
        <w:t>(Стрела)</w:t>
      </w:r>
    </w:p>
    <w:p w:rsidR="00827EF1" w:rsidRPr="007E2D3F" w:rsidRDefault="00827EF1" w:rsidP="00DD65E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D3F">
        <w:rPr>
          <w:rFonts w:ascii="Times New Roman" w:eastAsia="Times New Roman" w:hAnsi="Times New Roman" w:cs="Times New Roman"/>
          <w:sz w:val="28"/>
          <w:szCs w:val="28"/>
        </w:rPr>
        <w:t xml:space="preserve">Мал мужичок – костяная ручка. </w:t>
      </w:r>
      <w:r w:rsidRPr="007E2D3F">
        <w:rPr>
          <w:rFonts w:ascii="Times New Roman" w:eastAsia="Times New Roman" w:hAnsi="Times New Roman" w:cs="Times New Roman"/>
          <w:i/>
          <w:iCs/>
          <w:sz w:val="28"/>
          <w:szCs w:val="28"/>
        </w:rPr>
        <w:t>(Нож).</w:t>
      </w:r>
    </w:p>
    <w:p w:rsidR="00827EF1" w:rsidRPr="007E2D3F" w:rsidRDefault="00827EF1" w:rsidP="00DD65E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D3F">
        <w:rPr>
          <w:rFonts w:ascii="Times New Roman" w:eastAsia="Times New Roman" w:hAnsi="Times New Roman" w:cs="Times New Roman"/>
          <w:sz w:val="28"/>
          <w:szCs w:val="28"/>
        </w:rPr>
        <w:t>На чужой спине едет, на своей груз везет.</w:t>
      </w:r>
      <w:r w:rsidRPr="007E2D3F">
        <w:rPr>
          <w:rFonts w:ascii="Times New Roman" w:eastAsia="Times New Roman" w:hAnsi="Times New Roman" w:cs="Times New Roman"/>
          <w:i/>
          <w:iCs/>
          <w:sz w:val="28"/>
          <w:szCs w:val="28"/>
        </w:rPr>
        <w:t>(Седло)</w:t>
      </w:r>
    </w:p>
    <w:p w:rsidR="00827EF1" w:rsidRPr="007E2D3F" w:rsidRDefault="00827EF1" w:rsidP="00DD65E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D3F">
        <w:rPr>
          <w:rFonts w:ascii="Times New Roman" w:eastAsia="Times New Roman" w:hAnsi="Times New Roman" w:cs="Times New Roman"/>
          <w:sz w:val="28"/>
          <w:szCs w:val="28"/>
        </w:rPr>
        <w:t xml:space="preserve">Шесть ног, две головы, один хвост. </w:t>
      </w:r>
      <w:r w:rsidRPr="007E2D3F">
        <w:rPr>
          <w:rFonts w:ascii="Times New Roman" w:eastAsia="Times New Roman" w:hAnsi="Times New Roman" w:cs="Times New Roman"/>
          <w:i/>
          <w:iCs/>
          <w:sz w:val="28"/>
          <w:szCs w:val="28"/>
        </w:rPr>
        <w:t>(Всадник на коне)</w:t>
      </w:r>
    </w:p>
    <w:p w:rsidR="00827EF1" w:rsidRPr="007E2D3F" w:rsidRDefault="00827EF1" w:rsidP="00DD65E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D3F">
        <w:rPr>
          <w:rFonts w:ascii="Times New Roman" w:eastAsia="Times New Roman" w:hAnsi="Times New Roman" w:cs="Times New Roman"/>
          <w:sz w:val="28"/>
          <w:szCs w:val="28"/>
        </w:rPr>
        <w:t xml:space="preserve">Какая обувь в огне изготавливается и с ног не снимается? </w:t>
      </w:r>
      <w:r w:rsidRPr="007E2D3F">
        <w:rPr>
          <w:rFonts w:ascii="Times New Roman" w:eastAsia="Times New Roman" w:hAnsi="Times New Roman" w:cs="Times New Roman"/>
          <w:i/>
          <w:iCs/>
          <w:sz w:val="28"/>
          <w:szCs w:val="28"/>
        </w:rPr>
        <w:t>(Подковы)</w:t>
      </w:r>
    </w:p>
    <w:p w:rsidR="00827EF1" w:rsidRPr="007E2D3F" w:rsidRDefault="00827EF1" w:rsidP="00DD65E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E2D3F">
        <w:rPr>
          <w:rFonts w:ascii="Times New Roman" w:eastAsia="Times New Roman" w:hAnsi="Times New Roman" w:cs="Times New Roman"/>
          <w:sz w:val="28"/>
          <w:szCs w:val="28"/>
        </w:rPr>
        <w:t>Погоны желтые, шашки острые,</w:t>
      </w:r>
      <w:r w:rsidRPr="007E2D3F">
        <w:rPr>
          <w:rFonts w:ascii="Times New Roman" w:eastAsia="Times New Roman" w:hAnsi="Times New Roman" w:cs="Times New Roman"/>
          <w:sz w:val="28"/>
          <w:szCs w:val="28"/>
        </w:rPr>
        <w:br/>
        <w:t>Пики длинные, кони борзые,</w:t>
      </w:r>
      <w:r w:rsidRPr="007E2D3F">
        <w:rPr>
          <w:rFonts w:ascii="Times New Roman" w:eastAsia="Times New Roman" w:hAnsi="Times New Roman" w:cs="Times New Roman"/>
          <w:sz w:val="28"/>
          <w:szCs w:val="28"/>
        </w:rPr>
        <w:br/>
        <w:t>Полем едут с песнями</w:t>
      </w:r>
      <w:r w:rsidRPr="007E2D3F">
        <w:rPr>
          <w:rFonts w:ascii="Times New Roman" w:eastAsia="Times New Roman" w:hAnsi="Times New Roman" w:cs="Times New Roman"/>
          <w:sz w:val="28"/>
          <w:szCs w:val="28"/>
        </w:rPr>
        <w:br/>
        <w:t>Искать царю чести, а себе – славы! (</w:t>
      </w:r>
      <w:r w:rsidRPr="007E2D3F">
        <w:rPr>
          <w:rFonts w:ascii="Times New Roman" w:eastAsia="Times New Roman" w:hAnsi="Times New Roman" w:cs="Times New Roman"/>
          <w:i/>
          <w:iCs/>
          <w:sz w:val="28"/>
          <w:szCs w:val="28"/>
        </w:rPr>
        <w:t>казаки)</w:t>
      </w:r>
    </w:p>
    <w:p w:rsidR="000D00C6" w:rsidRPr="007E2D3F" w:rsidRDefault="000D00C6" w:rsidP="00DD65E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E2D3F">
        <w:rPr>
          <w:rFonts w:ascii="Times New Roman" w:hAnsi="Times New Roman" w:cs="Times New Roman"/>
          <w:sz w:val="28"/>
          <w:szCs w:val="28"/>
        </w:rPr>
        <w:t>Итак мы сегодня с вами расширили  знания  об истории, быте, традициях казаков.</w:t>
      </w:r>
      <w:r w:rsidR="005B6192" w:rsidRPr="007E2D3F">
        <w:rPr>
          <w:rFonts w:ascii="Times New Roman" w:hAnsi="Times New Roman" w:cs="Times New Roman"/>
          <w:sz w:val="28"/>
          <w:szCs w:val="28"/>
        </w:rPr>
        <w:t xml:space="preserve"> Заканчивая наше занятие</w:t>
      </w:r>
      <w:r w:rsidR="00A32635" w:rsidRPr="007E2D3F">
        <w:rPr>
          <w:rFonts w:ascii="Times New Roman" w:hAnsi="Times New Roman" w:cs="Times New Roman"/>
          <w:sz w:val="28"/>
          <w:szCs w:val="28"/>
        </w:rPr>
        <w:t>.</w:t>
      </w:r>
      <w:r w:rsidR="005B6192" w:rsidRPr="007E2D3F">
        <w:rPr>
          <w:rFonts w:ascii="Times New Roman" w:hAnsi="Times New Roman" w:cs="Times New Roman"/>
          <w:sz w:val="28"/>
          <w:szCs w:val="28"/>
        </w:rPr>
        <w:t>я хочу сказать:</w:t>
      </w:r>
      <w:r w:rsidRPr="007E2D3F">
        <w:rPr>
          <w:rFonts w:ascii="Times New Roman" w:hAnsi="Times New Roman" w:cs="Times New Roman"/>
          <w:sz w:val="28"/>
          <w:szCs w:val="28"/>
        </w:rPr>
        <w:br/>
      </w:r>
      <w:r w:rsidR="005B6192" w:rsidRPr="007E2D3F">
        <w:rPr>
          <w:rFonts w:ascii="Times New Roman" w:hAnsi="Times New Roman" w:cs="Times New Roman"/>
          <w:sz w:val="28"/>
          <w:szCs w:val="28"/>
        </w:rPr>
        <w:t>Вам, ребята надо знать не только настоящее, но и прошлое, чтобы глубоко и преданно любить свою Родину, свой город, школу и свою семью.</w:t>
      </w:r>
      <w:r w:rsidR="005B6192" w:rsidRPr="007E2D3F">
        <w:rPr>
          <w:rFonts w:ascii="Times New Roman" w:hAnsi="Times New Roman" w:cs="Times New Roman"/>
          <w:sz w:val="28"/>
          <w:szCs w:val="28"/>
        </w:rPr>
        <w:br/>
      </w:r>
      <w:r w:rsidR="005B6192" w:rsidRPr="007E2D3F">
        <w:rPr>
          <w:rFonts w:ascii="Times New Roman" w:eastAsia="Times New Roman" w:hAnsi="Times New Roman" w:cs="Times New Roman"/>
          <w:iCs/>
          <w:sz w:val="28"/>
          <w:szCs w:val="28"/>
        </w:rPr>
        <w:t>СПАСИБО. Занятие окончено.</w:t>
      </w:r>
    </w:p>
    <w:p w:rsidR="003F194C" w:rsidRPr="007E2D3F" w:rsidRDefault="003F194C" w:rsidP="00DD65EA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F194C" w:rsidRPr="007E2D3F" w:rsidRDefault="003F194C" w:rsidP="00DD65EA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14ABC" w:rsidRPr="003F194C" w:rsidRDefault="00814ABC" w:rsidP="007E2D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sectPr w:rsidR="00814ABC" w:rsidRPr="003F194C" w:rsidSect="00A14E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EC4" w:rsidRDefault="000F4EC4" w:rsidP="00A32635">
      <w:pPr>
        <w:spacing w:after="0" w:line="240" w:lineRule="auto"/>
      </w:pPr>
      <w:r>
        <w:separator/>
      </w:r>
    </w:p>
  </w:endnote>
  <w:endnote w:type="continuationSeparator" w:id="1">
    <w:p w:rsidR="000F4EC4" w:rsidRDefault="000F4EC4" w:rsidP="00A3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85922"/>
      <w:docPartObj>
        <w:docPartGallery w:val="Page Numbers (Bottom of Page)"/>
        <w:docPartUnique/>
      </w:docPartObj>
    </w:sdtPr>
    <w:sdtContent>
      <w:p w:rsidR="00A32635" w:rsidRDefault="008F1616">
        <w:pPr>
          <w:pStyle w:val="a4"/>
          <w:jc w:val="center"/>
        </w:pPr>
        <w:r>
          <w:fldChar w:fldCharType="begin"/>
        </w:r>
        <w:r w:rsidR="00AF234C">
          <w:instrText xml:space="preserve"> PAGE   \* MERGEFORMAT </w:instrText>
        </w:r>
        <w:r>
          <w:fldChar w:fldCharType="separate"/>
        </w:r>
        <w:r w:rsidR="00527F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2635" w:rsidRDefault="00A326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EC4" w:rsidRDefault="000F4EC4" w:rsidP="00A32635">
      <w:pPr>
        <w:spacing w:after="0" w:line="240" w:lineRule="auto"/>
      </w:pPr>
      <w:r>
        <w:separator/>
      </w:r>
    </w:p>
  </w:footnote>
  <w:footnote w:type="continuationSeparator" w:id="1">
    <w:p w:rsidR="000F4EC4" w:rsidRDefault="000F4EC4" w:rsidP="00A32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48A1"/>
    <w:multiLevelType w:val="multilevel"/>
    <w:tmpl w:val="2228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C4EEC"/>
    <w:multiLevelType w:val="hybridMultilevel"/>
    <w:tmpl w:val="5F24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63A2B"/>
    <w:multiLevelType w:val="hybridMultilevel"/>
    <w:tmpl w:val="222068E6"/>
    <w:lvl w:ilvl="0" w:tplc="66A2E9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07E67"/>
    <w:multiLevelType w:val="hybridMultilevel"/>
    <w:tmpl w:val="F41A3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2F6EC2"/>
    <w:multiLevelType w:val="multilevel"/>
    <w:tmpl w:val="4A46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3DB"/>
    <w:rsid w:val="000D00C6"/>
    <w:rsid w:val="000F4EC4"/>
    <w:rsid w:val="00161EC2"/>
    <w:rsid w:val="002E1731"/>
    <w:rsid w:val="00365481"/>
    <w:rsid w:val="003B45B0"/>
    <w:rsid w:val="003E4274"/>
    <w:rsid w:val="003F194C"/>
    <w:rsid w:val="00471DBE"/>
    <w:rsid w:val="00527FF2"/>
    <w:rsid w:val="0053796D"/>
    <w:rsid w:val="005B6192"/>
    <w:rsid w:val="00647AAB"/>
    <w:rsid w:val="006932B4"/>
    <w:rsid w:val="007954FE"/>
    <w:rsid w:val="007B0F41"/>
    <w:rsid w:val="007E2D3F"/>
    <w:rsid w:val="00814ABC"/>
    <w:rsid w:val="00827EF1"/>
    <w:rsid w:val="00867C7A"/>
    <w:rsid w:val="008F1616"/>
    <w:rsid w:val="009E5E68"/>
    <w:rsid w:val="00A14E96"/>
    <w:rsid w:val="00A32635"/>
    <w:rsid w:val="00AF234C"/>
    <w:rsid w:val="00B32553"/>
    <w:rsid w:val="00BB6A33"/>
    <w:rsid w:val="00BD48DB"/>
    <w:rsid w:val="00C44CC3"/>
    <w:rsid w:val="00C45F43"/>
    <w:rsid w:val="00DC5262"/>
    <w:rsid w:val="00DD65EA"/>
    <w:rsid w:val="00DE209E"/>
    <w:rsid w:val="00E9493B"/>
    <w:rsid w:val="00F473DB"/>
    <w:rsid w:val="00FA2EFB"/>
    <w:rsid w:val="00FF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AAB"/>
    <w:pPr>
      <w:ind w:left="720"/>
      <w:contextualSpacing/>
    </w:pPr>
  </w:style>
  <w:style w:type="paragraph" w:styleId="a4">
    <w:name w:val="footer"/>
    <w:basedOn w:val="a"/>
    <w:link w:val="a5"/>
    <w:uiPriority w:val="99"/>
    <w:rsid w:val="00C45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45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ABC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6932B4"/>
    <w:rPr>
      <w:i/>
      <w:iCs/>
    </w:rPr>
  </w:style>
  <w:style w:type="character" w:styleId="a9">
    <w:name w:val="Strong"/>
    <w:basedOn w:val="a0"/>
    <w:uiPriority w:val="22"/>
    <w:qFormat/>
    <w:rsid w:val="006932B4"/>
    <w:rPr>
      <w:b/>
      <w:bCs/>
    </w:rPr>
  </w:style>
  <w:style w:type="paragraph" w:styleId="aa">
    <w:name w:val="Normal (Web)"/>
    <w:basedOn w:val="a"/>
    <w:uiPriority w:val="99"/>
    <w:unhideWhenUsed/>
    <w:rsid w:val="006932B4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style3">
    <w:name w:val="style3"/>
    <w:basedOn w:val="a"/>
    <w:rsid w:val="006932B4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A3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263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437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1" w:color="FFFFFF"/>
            <w:right w:val="single" w:sz="2" w:space="0" w:color="FFFFFF"/>
          </w:divBdr>
          <w:divsChild>
            <w:div w:id="1477455653">
              <w:marLeft w:val="15"/>
              <w:marRight w:val="15"/>
              <w:marTop w:val="0"/>
              <w:marBottom w:val="0"/>
              <w:divBdr>
                <w:top w:val="single" w:sz="6" w:space="0" w:color="B4AD9E"/>
                <w:left w:val="single" w:sz="6" w:space="0" w:color="B4AD9E"/>
                <w:bottom w:val="single" w:sz="6" w:space="0" w:color="B4AD9E"/>
                <w:right w:val="single" w:sz="6" w:space="0" w:color="B4AD9E"/>
              </w:divBdr>
              <w:divsChild>
                <w:div w:id="17693034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4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9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9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3D31-8A25-4128-B926-50CE6616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11</cp:revision>
  <cp:lastPrinted>2011-05-17T12:09:00Z</cp:lastPrinted>
  <dcterms:created xsi:type="dcterms:W3CDTF">2011-05-16T12:23:00Z</dcterms:created>
  <dcterms:modified xsi:type="dcterms:W3CDTF">2021-02-12T15:11:00Z</dcterms:modified>
</cp:coreProperties>
</file>