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558" w:rsidRPr="005C608A" w:rsidRDefault="005C608A">
      <w:pPr>
        <w:spacing w:before="79"/>
        <w:ind w:left="354" w:right="380"/>
        <w:jc w:val="center"/>
        <w:rPr>
          <w:b/>
          <w:sz w:val="28"/>
          <w:szCs w:val="28"/>
        </w:rPr>
      </w:pPr>
      <w:r w:rsidRPr="005C608A">
        <w:rPr>
          <w:b/>
          <w:sz w:val="28"/>
          <w:szCs w:val="28"/>
        </w:rPr>
        <w:t>МОУ «Образовательный комплекс № 2»</w:t>
      </w:r>
    </w:p>
    <w:p w:rsidR="005C608A" w:rsidRPr="005C608A" w:rsidRDefault="005C608A">
      <w:pPr>
        <w:spacing w:before="79"/>
        <w:ind w:left="354" w:right="380"/>
        <w:jc w:val="center"/>
        <w:rPr>
          <w:b/>
          <w:sz w:val="28"/>
          <w:szCs w:val="28"/>
        </w:rPr>
      </w:pPr>
      <w:r w:rsidRPr="005C608A">
        <w:rPr>
          <w:b/>
          <w:sz w:val="28"/>
          <w:szCs w:val="28"/>
        </w:rPr>
        <w:t>Центр образования «Митинская основная школа»</w:t>
      </w:r>
    </w:p>
    <w:p w:rsidR="00126558" w:rsidRPr="005C608A" w:rsidRDefault="00126558">
      <w:pPr>
        <w:pStyle w:val="a3"/>
        <w:ind w:left="0" w:firstLine="0"/>
        <w:jc w:val="left"/>
        <w:rPr>
          <w:b/>
        </w:rPr>
      </w:pPr>
    </w:p>
    <w:p w:rsidR="00126558" w:rsidRPr="005C608A" w:rsidRDefault="00126558">
      <w:pPr>
        <w:pStyle w:val="a3"/>
        <w:ind w:left="0" w:firstLine="0"/>
        <w:jc w:val="left"/>
        <w:rPr>
          <w:b/>
        </w:rPr>
      </w:pPr>
    </w:p>
    <w:p w:rsidR="00126558" w:rsidRPr="005C608A" w:rsidRDefault="00126558">
      <w:pPr>
        <w:pStyle w:val="a3"/>
        <w:spacing w:before="214"/>
        <w:ind w:left="0" w:firstLine="0"/>
        <w:jc w:val="left"/>
        <w:rPr>
          <w:b/>
        </w:rPr>
      </w:pPr>
    </w:p>
    <w:p w:rsidR="00126558" w:rsidRDefault="00DC73FD">
      <w:pPr>
        <w:ind w:right="882"/>
        <w:jc w:val="right"/>
        <w:rPr>
          <w:sz w:val="24"/>
        </w:rPr>
      </w:pPr>
      <w:r>
        <w:rPr>
          <w:b/>
          <w:spacing w:val="-2"/>
          <w:sz w:val="24"/>
        </w:rPr>
        <w:t>«</w:t>
      </w:r>
      <w:r>
        <w:rPr>
          <w:spacing w:val="-2"/>
          <w:sz w:val="24"/>
        </w:rPr>
        <w:t>УТВЕРЖДАЮ»</w:t>
      </w:r>
    </w:p>
    <w:p w:rsidR="00126558" w:rsidRDefault="00DC73FD">
      <w:pPr>
        <w:spacing w:after="6"/>
        <w:ind w:left="5102"/>
        <w:rPr>
          <w:sz w:val="24"/>
        </w:rPr>
      </w:pPr>
      <w:r>
        <w:rPr>
          <w:sz w:val="24"/>
        </w:rPr>
        <w:t>приказ</w:t>
      </w:r>
      <w:r w:rsidR="00B45102">
        <w:rPr>
          <w:sz w:val="24"/>
        </w:rPr>
        <w:t xml:space="preserve"> </w:t>
      </w:r>
      <w:r>
        <w:rPr>
          <w:sz w:val="24"/>
        </w:rPr>
        <w:t>№</w:t>
      </w:r>
      <w:r w:rsidR="00B45102">
        <w:rPr>
          <w:sz w:val="24"/>
        </w:rPr>
        <w:t xml:space="preserve"> </w:t>
      </w:r>
      <w:r w:rsidR="00354F7C">
        <w:rPr>
          <w:sz w:val="24"/>
        </w:rPr>
        <w:t xml:space="preserve">01 - 11/114 </w:t>
      </w:r>
      <w:r w:rsidR="00B45102">
        <w:rPr>
          <w:sz w:val="24"/>
        </w:rPr>
        <w:t xml:space="preserve"> </w:t>
      </w:r>
      <w:r>
        <w:rPr>
          <w:sz w:val="24"/>
        </w:rPr>
        <w:t>от</w:t>
      </w:r>
      <w:r w:rsidR="00354F7C">
        <w:rPr>
          <w:sz w:val="24"/>
        </w:rPr>
        <w:t xml:space="preserve"> 01.10.2025 года</w:t>
      </w:r>
    </w:p>
    <w:p w:rsidR="00126558" w:rsidRDefault="00126558">
      <w:pPr>
        <w:pStyle w:val="a3"/>
        <w:ind w:left="4854" w:firstLine="0"/>
        <w:jc w:val="left"/>
        <w:rPr>
          <w:noProof/>
          <w:sz w:val="20"/>
        </w:rPr>
      </w:pPr>
    </w:p>
    <w:p w:rsidR="005055B5" w:rsidRDefault="005055B5">
      <w:pPr>
        <w:pStyle w:val="a3"/>
        <w:ind w:left="4854" w:firstLine="0"/>
        <w:jc w:val="left"/>
        <w:rPr>
          <w:noProof/>
          <w:sz w:val="20"/>
        </w:rPr>
      </w:pPr>
    </w:p>
    <w:p w:rsidR="005055B5" w:rsidRDefault="005055B5">
      <w:pPr>
        <w:pStyle w:val="a3"/>
        <w:ind w:left="4854" w:firstLine="0"/>
        <w:jc w:val="left"/>
        <w:rPr>
          <w:noProof/>
          <w:sz w:val="20"/>
        </w:rPr>
      </w:pPr>
    </w:p>
    <w:p w:rsidR="005055B5" w:rsidRDefault="005055B5">
      <w:pPr>
        <w:pStyle w:val="a3"/>
        <w:ind w:left="4854" w:firstLine="0"/>
        <w:jc w:val="left"/>
        <w:rPr>
          <w:noProof/>
          <w:sz w:val="20"/>
        </w:rPr>
      </w:pPr>
    </w:p>
    <w:p w:rsidR="005055B5" w:rsidRDefault="005055B5">
      <w:pPr>
        <w:pStyle w:val="a3"/>
        <w:ind w:left="4854" w:firstLine="0"/>
        <w:jc w:val="left"/>
        <w:rPr>
          <w:sz w:val="20"/>
        </w:rPr>
      </w:pPr>
    </w:p>
    <w:p w:rsidR="00126558" w:rsidRDefault="00126558">
      <w:pPr>
        <w:pStyle w:val="a3"/>
        <w:ind w:left="0" w:firstLine="0"/>
        <w:jc w:val="left"/>
        <w:rPr>
          <w:sz w:val="24"/>
        </w:rPr>
      </w:pPr>
    </w:p>
    <w:p w:rsidR="00126558" w:rsidRDefault="00126558">
      <w:pPr>
        <w:pStyle w:val="a3"/>
        <w:ind w:left="0" w:firstLine="0"/>
        <w:jc w:val="left"/>
        <w:rPr>
          <w:sz w:val="24"/>
        </w:rPr>
      </w:pPr>
    </w:p>
    <w:p w:rsidR="00126558" w:rsidRDefault="00126558">
      <w:pPr>
        <w:pStyle w:val="a3"/>
        <w:ind w:left="0" w:firstLine="0"/>
        <w:jc w:val="left"/>
        <w:rPr>
          <w:sz w:val="24"/>
        </w:rPr>
      </w:pPr>
    </w:p>
    <w:p w:rsidR="00126558" w:rsidRDefault="00126558">
      <w:pPr>
        <w:pStyle w:val="a3"/>
        <w:spacing w:before="260"/>
        <w:ind w:left="0" w:firstLine="0"/>
        <w:jc w:val="left"/>
        <w:rPr>
          <w:sz w:val="24"/>
        </w:rPr>
      </w:pPr>
    </w:p>
    <w:p w:rsidR="00126558" w:rsidRDefault="00DC73FD">
      <w:pPr>
        <w:pStyle w:val="a4"/>
      </w:pPr>
      <w:r>
        <w:t>ПРОГРАММА</w:t>
      </w:r>
      <w:r w:rsidR="00B45102">
        <w:t xml:space="preserve"> </w:t>
      </w:r>
      <w:r>
        <w:t>ВОСПИТАТЕЛЬНОЙ</w:t>
      </w:r>
      <w:r w:rsidR="00B45102">
        <w:t xml:space="preserve"> </w:t>
      </w:r>
      <w:r>
        <w:rPr>
          <w:spacing w:val="-2"/>
        </w:rPr>
        <w:t>РАБОТЫ</w:t>
      </w:r>
    </w:p>
    <w:p w:rsidR="00126558" w:rsidRDefault="00DC73FD" w:rsidP="00C8602C">
      <w:pPr>
        <w:pStyle w:val="a3"/>
        <w:spacing w:before="165"/>
        <w:ind w:left="354" w:right="354" w:firstLine="0"/>
        <w:jc w:val="center"/>
      </w:pPr>
      <w:r>
        <w:t>лагеря</w:t>
      </w:r>
      <w:r w:rsidR="00B45102">
        <w:t xml:space="preserve"> </w:t>
      </w:r>
      <w:r>
        <w:t>с</w:t>
      </w:r>
      <w:r w:rsidR="00B45102">
        <w:t xml:space="preserve"> </w:t>
      </w:r>
      <w:r>
        <w:t>дневным</w:t>
      </w:r>
      <w:r w:rsidR="00B45102">
        <w:t xml:space="preserve"> </w:t>
      </w:r>
      <w:r>
        <w:t>пребыванием</w:t>
      </w: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pPr>
        <w:pStyle w:val="a3"/>
        <w:spacing w:line="360" w:lineRule="auto"/>
        <w:jc w:val="center"/>
      </w:pPr>
    </w:p>
    <w:p w:rsidR="002A312B" w:rsidRDefault="002A312B" w:rsidP="002A312B">
      <w:pPr>
        <w:pStyle w:val="a3"/>
        <w:spacing w:line="360" w:lineRule="auto"/>
        <w:ind w:left="0" w:firstLine="0"/>
        <w:jc w:val="center"/>
        <w:sectPr w:rsidR="002A312B">
          <w:type w:val="continuous"/>
          <w:pgSz w:w="11940" w:h="16850"/>
          <w:pgMar w:top="1140" w:right="850" w:bottom="280" w:left="1700" w:header="720" w:footer="720" w:gutter="0"/>
          <w:cols w:space="720"/>
        </w:sectPr>
      </w:pPr>
      <w:r>
        <w:t>Митино 202</w:t>
      </w:r>
      <w:r w:rsidR="005C608A">
        <w:t>6</w:t>
      </w:r>
      <w:r>
        <w:t xml:space="preserve"> г</w:t>
      </w:r>
    </w:p>
    <w:p w:rsidR="00126558" w:rsidRDefault="00DC73FD">
      <w:pPr>
        <w:spacing w:before="68"/>
        <w:ind w:left="4539"/>
        <w:rPr>
          <w:sz w:val="26"/>
        </w:rPr>
      </w:pPr>
      <w:r>
        <w:rPr>
          <w:spacing w:val="-10"/>
          <w:sz w:val="26"/>
        </w:rPr>
        <w:lastRenderedPageBreak/>
        <w:t>2</w:t>
      </w:r>
    </w:p>
    <w:p w:rsidR="00126558" w:rsidRDefault="00DC73FD">
      <w:pPr>
        <w:pStyle w:val="1"/>
        <w:numPr>
          <w:ilvl w:val="0"/>
          <w:numId w:val="6"/>
        </w:numPr>
        <w:tabs>
          <w:tab w:val="left" w:pos="3626"/>
        </w:tabs>
        <w:spacing w:before="24"/>
        <w:ind w:left="3626" w:hanging="247"/>
        <w:jc w:val="left"/>
      </w:pPr>
      <w:r>
        <w:t>Общие</w:t>
      </w:r>
      <w:r>
        <w:rPr>
          <w:spacing w:val="-2"/>
        </w:rPr>
        <w:t xml:space="preserve"> положения</w:t>
      </w:r>
    </w:p>
    <w:p w:rsidR="00126558" w:rsidRDefault="00DC73FD">
      <w:pPr>
        <w:pStyle w:val="a5"/>
        <w:numPr>
          <w:ilvl w:val="0"/>
          <w:numId w:val="5"/>
        </w:numPr>
        <w:tabs>
          <w:tab w:val="left" w:pos="1439"/>
        </w:tabs>
        <w:spacing w:before="173" w:line="360" w:lineRule="auto"/>
        <w:ind w:right="19" w:firstLine="707"/>
        <w:jc w:val="both"/>
        <w:rPr>
          <w:sz w:val="28"/>
        </w:rPr>
      </w:pPr>
      <w:r>
        <w:rPr>
          <w:sz w:val="28"/>
        </w:rPr>
        <w:t xml:space="preserve">Программа воспитательной работы лагеря с дневным пребыванием, организованный </w:t>
      </w:r>
      <w:r w:rsidR="005C608A">
        <w:rPr>
          <w:sz w:val="28"/>
        </w:rPr>
        <w:t>ЦО</w:t>
      </w:r>
      <w:r>
        <w:rPr>
          <w:sz w:val="28"/>
        </w:rPr>
        <w:t xml:space="preserve"> «</w:t>
      </w:r>
      <w:r w:rsidR="005055B5">
        <w:rPr>
          <w:sz w:val="28"/>
        </w:rPr>
        <w:t>Митинская</w:t>
      </w:r>
      <w:r w:rsidR="00B45102">
        <w:rPr>
          <w:sz w:val="28"/>
        </w:rPr>
        <w:t xml:space="preserve"> </w:t>
      </w:r>
      <w:r w:rsidR="005C608A">
        <w:rPr>
          <w:sz w:val="28"/>
        </w:rPr>
        <w:t>основная школа</w:t>
      </w:r>
      <w:r>
        <w:rPr>
          <w:sz w:val="28"/>
        </w:rPr>
        <w:t xml:space="preserve">», осуществляющей организацию отдыха и оздоровления обучающихся в каникулярное время (далее – пришкольный лагерь </w:t>
      </w:r>
      <w:r w:rsidR="005C608A">
        <w:rPr>
          <w:sz w:val="28"/>
        </w:rPr>
        <w:t>ЦО</w:t>
      </w:r>
      <w:r>
        <w:rPr>
          <w:sz w:val="28"/>
        </w:rPr>
        <w:t xml:space="preserve"> «</w:t>
      </w:r>
      <w:r w:rsidR="005055B5">
        <w:rPr>
          <w:sz w:val="28"/>
        </w:rPr>
        <w:t>Митинская</w:t>
      </w:r>
      <w:r w:rsidR="00B45102">
        <w:rPr>
          <w:sz w:val="28"/>
        </w:rPr>
        <w:t xml:space="preserve"> </w:t>
      </w:r>
      <w:r w:rsidR="005C608A">
        <w:rPr>
          <w:sz w:val="28"/>
        </w:rPr>
        <w:t>основная школа</w:t>
      </w:r>
      <w:r>
        <w:rPr>
          <w:sz w:val="28"/>
        </w:rPr>
        <w:t>») (далее - Программа) разработана в соответствии с Федеральным законом от 28.12.2024 №543-ФЗи на основании Федеральной программы воспитательной работы для организаций отдыха детей и их оздоровления, утвержденной Приказом Министерства просвещения Российской Федерации №209 от 17.03.2025. Данная Программа направлена на обеспечение единства воспитательного пространства, ценностно-целевого содержания воспитания и воспитательной деятельности в организациях отдыха детей и их оздоровления.</w:t>
      </w:r>
    </w:p>
    <w:p w:rsidR="00126558" w:rsidRDefault="00DC73FD">
      <w:pPr>
        <w:pStyle w:val="a5"/>
        <w:numPr>
          <w:ilvl w:val="0"/>
          <w:numId w:val="5"/>
        </w:numPr>
        <w:tabs>
          <w:tab w:val="left" w:pos="1439"/>
        </w:tabs>
        <w:spacing w:before="2" w:line="360" w:lineRule="auto"/>
        <w:ind w:right="24" w:firstLine="707"/>
        <w:jc w:val="both"/>
        <w:rPr>
          <w:sz w:val="28"/>
        </w:rPr>
      </w:pPr>
      <w:r>
        <w:rPr>
          <w:sz w:val="28"/>
        </w:rPr>
        <w:t xml:space="preserve">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w:t>
      </w:r>
      <w:r>
        <w:rPr>
          <w:spacing w:val="-2"/>
          <w:sz w:val="28"/>
        </w:rPr>
        <w:t>России.</w:t>
      </w:r>
    </w:p>
    <w:p w:rsidR="00126558" w:rsidRDefault="00DC73FD">
      <w:pPr>
        <w:pStyle w:val="a5"/>
        <w:numPr>
          <w:ilvl w:val="0"/>
          <w:numId w:val="5"/>
        </w:numPr>
        <w:tabs>
          <w:tab w:val="left" w:pos="1439"/>
        </w:tabs>
        <w:spacing w:line="360" w:lineRule="auto"/>
        <w:ind w:right="26" w:firstLine="707"/>
        <w:jc w:val="both"/>
        <w:rPr>
          <w:sz w:val="28"/>
        </w:rPr>
      </w:pPr>
      <w:r>
        <w:rPr>
          <w:sz w:val="28"/>
        </w:rPr>
        <w:t xml:space="preserve">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w:t>
      </w:r>
      <w:proofErr w:type="spellStart"/>
      <w:r>
        <w:rPr>
          <w:sz w:val="28"/>
        </w:rPr>
        <w:t>ценностисемьи</w:t>
      </w:r>
      <w:proofErr w:type="spellEnd"/>
      <w:r>
        <w:rPr>
          <w:sz w:val="28"/>
        </w:rPr>
        <w:t>, дружбы, труда и знаний, поддержанию физического и психологического здоровья.</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5"/>
        <w:numPr>
          <w:ilvl w:val="0"/>
          <w:numId w:val="5"/>
        </w:numPr>
        <w:tabs>
          <w:tab w:val="left" w:pos="1439"/>
        </w:tabs>
        <w:spacing w:before="77" w:line="360" w:lineRule="auto"/>
        <w:ind w:right="19" w:firstLine="707"/>
        <w:jc w:val="both"/>
        <w:rPr>
          <w:sz w:val="28"/>
        </w:rPr>
      </w:pPr>
      <w:r>
        <w:rPr>
          <w:sz w:val="28"/>
        </w:rPr>
        <w:lastRenderedPageBreak/>
        <w:t xml:space="preserve">Методологической основой разработки и реализации Программы воспитательной работы являются два основных подхода: системно- </w:t>
      </w:r>
      <w:proofErr w:type="spellStart"/>
      <w:r>
        <w:rPr>
          <w:sz w:val="28"/>
        </w:rPr>
        <w:t>деятельностный</w:t>
      </w:r>
      <w:proofErr w:type="spellEnd"/>
      <w:r>
        <w:rPr>
          <w:sz w:val="28"/>
        </w:rPr>
        <w:t xml:space="preserve"> и </w:t>
      </w:r>
      <w:proofErr w:type="spellStart"/>
      <w:r>
        <w:rPr>
          <w:sz w:val="28"/>
        </w:rPr>
        <w:t>аксиологический</w:t>
      </w:r>
      <w:proofErr w:type="spellEnd"/>
      <w:r>
        <w:rPr>
          <w:sz w:val="28"/>
        </w:rPr>
        <w:t>.</w:t>
      </w:r>
    </w:p>
    <w:p w:rsidR="00126558" w:rsidRDefault="00DC73FD">
      <w:pPr>
        <w:pStyle w:val="a3"/>
        <w:spacing w:line="360" w:lineRule="auto"/>
        <w:ind w:right="22"/>
      </w:pPr>
      <w:proofErr w:type="spellStart"/>
      <w:r>
        <w:t>Системно-деятельностный</w:t>
      </w:r>
      <w:proofErr w:type="spellEnd"/>
      <w: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rsidR="00126558" w:rsidRDefault="00DC73FD">
      <w:pPr>
        <w:pStyle w:val="a3"/>
        <w:spacing w:line="360" w:lineRule="auto"/>
        <w:ind w:right="29"/>
      </w:pPr>
      <w:proofErr w:type="spellStart"/>
      <w:r>
        <w:t>Аксиологический</w:t>
      </w:r>
      <w:proofErr w:type="spellEnd"/>
      <w:r>
        <w:t xml:space="preserve">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rsidR="00126558" w:rsidRDefault="00DC73FD">
      <w:pPr>
        <w:pStyle w:val="a5"/>
        <w:numPr>
          <w:ilvl w:val="0"/>
          <w:numId w:val="5"/>
        </w:numPr>
        <w:tabs>
          <w:tab w:val="left" w:pos="1440"/>
        </w:tabs>
        <w:spacing w:line="322" w:lineRule="exact"/>
        <w:ind w:left="1440" w:hanging="702"/>
        <w:jc w:val="both"/>
        <w:rPr>
          <w:sz w:val="28"/>
        </w:rPr>
      </w:pPr>
      <w:r>
        <w:rPr>
          <w:sz w:val="28"/>
        </w:rPr>
        <w:t>Принципы</w:t>
      </w:r>
      <w:r w:rsidR="00B45102">
        <w:rPr>
          <w:sz w:val="28"/>
        </w:rPr>
        <w:t xml:space="preserve"> </w:t>
      </w:r>
      <w:r>
        <w:rPr>
          <w:sz w:val="28"/>
        </w:rPr>
        <w:t>реализации</w:t>
      </w:r>
      <w:r w:rsidR="00B45102">
        <w:rPr>
          <w:sz w:val="28"/>
        </w:rPr>
        <w:t xml:space="preserve"> </w:t>
      </w:r>
      <w:r>
        <w:rPr>
          <w:spacing w:val="-2"/>
          <w:sz w:val="28"/>
        </w:rPr>
        <w:t>Программы:</w:t>
      </w:r>
    </w:p>
    <w:p w:rsidR="00126558" w:rsidRDefault="00DC73FD">
      <w:pPr>
        <w:pStyle w:val="a5"/>
        <w:numPr>
          <w:ilvl w:val="0"/>
          <w:numId w:val="3"/>
        </w:numPr>
        <w:tabs>
          <w:tab w:val="left" w:pos="900"/>
        </w:tabs>
        <w:spacing w:before="161"/>
        <w:ind w:left="900" w:hanging="162"/>
        <w:rPr>
          <w:sz w:val="28"/>
        </w:rPr>
      </w:pPr>
      <w:r>
        <w:rPr>
          <w:sz w:val="28"/>
        </w:rPr>
        <w:t>принцип</w:t>
      </w:r>
      <w:r w:rsidR="00B45102">
        <w:rPr>
          <w:sz w:val="28"/>
        </w:rPr>
        <w:t xml:space="preserve"> </w:t>
      </w:r>
      <w:r>
        <w:rPr>
          <w:sz w:val="28"/>
        </w:rPr>
        <w:t>единого</w:t>
      </w:r>
      <w:r w:rsidR="00B45102">
        <w:rPr>
          <w:sz w:val="28"/>
        </w:rPr>
        <w:t xml:space="preserve"> </w:t>
      </w:r>
      <w:r>
        <w:rPr>
          <w:sz w:val="28"/>
        </w:rPr>
        <w:t>целевого</w:t>
      </w:r>
      <w:r w:rsidR="00B45102">
        <w:rPr>
          <w:sz w:val="28"/>
        </w:rPr>
        <w:t xml:space="preserve"> </w:t>
      </w:r>
      <w:r>
        <w:rPr>
          <w:sz w:val="28"/>
        </w:rPr>
        <w:t>начала</w:t>
      </w:r>
      <w:r w:rsidR="00B45102">
        <w:rPr>
          <w:sz w:val="28"/>
        </w:rPr>
        <w:t xml:space="preserve"> </w:t>
      </w:r>
      <w:r>
        <w:rPr>
          <w:sz w:val="28"/>
        </w:rPr>
        <w:t>воспитательной</w:t>
      </w:r>
      <w:r w:rsidR="00B45102">
        <w:rPr>
          <w:sz w:val="28"/>
        </w:rPr>
        <w:t xml:space="preserve"> </w:t>
      </w:r>
      <w:r>
        <w:rPr>
          <w:spacing w:val="-2"/>
          <w:sz w:val="28"/>
        </w:rPr>
        <w:t>деятельности;</w:t>
      </w:r>
    </w:p>
    <w:p w:rsidR="00126558" w:rsidRDefault="00DC73FD">
      <w:pPr>
        <w:pStyle w:val="a5"/>
        <w:numPr>
          <w:ilvl w:val="0"/>
          <w:numId w:val="3"/>
        </w:numPr>
        <w:tabs>
          <w:tab w:val="left" w:pos="1206"/>
          <w:tab w:val="left" w:pos="2621"/>
          <w:tab w:val="left" w:pos="4571"/>
          <w:tab w:val="left" w:pos="6777"/>
          <w:tab w:val="left" w:pos="7302"/>
        </w:tabs>
        <w:spacing w:before="163" w:line="360" w:lineRule="auto"/>
        <w:ind w:right="28" w:firstLine="707"/>
        <w:jc w:val="left"/>
        <w:rPr>
          <w:sz w:val="28"/>
        </w:rPr>
      </w:pPr>
      <w:r>
        <w:rPr>
          <w:spacing w:val="-2"/>
          <w:sz w:val="28"/>
        </w:rPr>
        <w:t>принцип</w:t>
      </w:r>
      <w:r>
        <w:rPr>
          <w:sz w:val="28"/>
        </w:rPr>
        <w:tab/>
      </w:r>
      <w:r>
        <w:rPr>
          <w:spacing w:val="-2"/>
          <w:sz w:val="28"/>
        </w:rPr>
        <w:t>системности,</w:t>
      </w:r>
      <w:r>
        <w:rPr>
          <w:sz w:val="28"/>
        </w:rPr>
        <w:tab/>
      </w:r>
      <w:r>
        <w:rPr>
          <w:spacing w:val="-2"/>
          <w:sz w:val="28"/>
        </w:rPr>
        <w:t>непрерывности</w:t>
      </w:r>
      <w:r>
        <w:rPr>
          <w:sz w:val="28"/>
        </w:rPr>
        <w:tab/>
      </w:r>
      <w:r>
        <w:rPr>
          <w:spacing w:val="-10"/>
          <w:sz w:val="28"/>
        </w:rPr>
        <w:t>и</w:t>
      </w:r>
      <w:r>
        <w:rPr>
          <w:sz w:val="28"/>
        </w:rPr>
        <w:tab/>
      </w:r>
      <w:r>
        <w:rPr>
          <w:spacing w:val="-2"/>
          <w:sz w:val="28"/>
        </w:rPr>
        <w:t xml:space="preserve">преемственности </w:t>
      </w:r>
      <w:r>
        <w:rPr>
          <w:sz w:val="28"/>
        </w:rPr>
        <w:t>воспитательной деятельности;</w:t>
      </w:r>
    </w:p>
    <w:p w:rsidR="00126558" w:rsidRDefault="00DC73FD">
      <w:pPr>
        <w:pStyle w:val="a5"/>
        <w:numPr>
          <w:ilvl w:val="0"/>
          <w:numId w:val="3"/>
        </w:numPr>
        <w:tabs>
          <w:tab w:val="left" w:pos="1043"/>
          <w:tab w:val="left" w:pos="2292"/>
          <w:tab w:val="left" w:pos="3571"/>
          <w:tab w:val="left" w:pos="5761"/>
          <w:tab w:val="left" w:pos="7168"/>
          <w:tab w:val="left" w:pos="8357"/>
          <w:tab w:val="left" w:pos="8717"/>
        </w:tabs>
        <w:spacing w:line="360" w:lineRule="auto"/>
        <w:ind w:right="28" w:firstLine="707"/>
        <w:jc w:val="left"/>
        <w:rPr>
          <w:sz w:val="28"/>
        </w:rPr>
      </w:pPr>
      <w:r>
        <w:rPr>
          <w:spacing w:val="-2"/>
          <w:sz w:val="28"/>
        </w:rPr>
        <w:t>принцип</w:t>
      </w:r>
      <w:r>
        <w:rPr>
          <w:sz w:val="28"/>
        </w:rPr>
        <w:tab/>
      </w:r>
      <w:r>
        <w:rPr>
          <w:spacing w:val="-2"/>
          <w:sz w:val="28"/>
        </w:rPr>
        <w:t>единства</w:t>
      </w:r>
      <w:r>
        <w:rPr>
          <w:sz w:val="28"/>
        </w:rPr>
        <w:tab/>
      </w:r>
      <w:r>
        <w:rPr>
          <w:spacing w:val="-2"/>
          <w:sz w:val="28"/>
        </w:rPr>
        <w:t>концептуальных</w:t>
      </w:r>
      <w:r>
        <w:rPr>
          <w:sz w:val="28"/>
        </w:rPr>
        <w:tab/>
      </w:r>
      <w:r>
        <w:rPr>
          <w:spacing w:val="-2"/>
          <w:sz w:val="28"/>
        </w:rPr>
        <w:t>подходов,</w:t>
      </w:r>
      <w:r>
        <w:rPr>
          <w:sz w:val="28"/>
        </w:rPr>
        <w:tab/>
      </w:r>
      <w:r>
        <w:rPr>
          <w:spacing w:val="-2"/>
          <w:sz w:val="28"/>
        </w:rPr>
        <w:t>методов</w:t>
      </w:r>
      <w:r>
        <w:rPr>
          <w:sz w:val="28"/>
        </w:rPr>
        <w:tab/>
      </w:r>
      <w:r>
        <w:rPr>
          <w:spacing w:val="-10"/>
          <w:sz w:val="28"/>
        </w:rPr>
        <w:t>и</w:t>
      </w:r>
      <w:r>
        <w:rPr>
          <w:sz w:val="28"/>
        </w:rPr>
        <w:tab/>
      </w:r>
      <w:r>
        <w:rPr>
          <w:spacing w:val="-4"/>
          <w:sz w:val="28"/>
        </w:rPr>
        <w:t xml:space="preserve">форм </w:t>
      </w:r>
      <w:r>
        <w:rPr>
          <w:sz w:val="28"/>
        </w:rPr>
        <w:t>воспитательной деятельности;</w:t>
      </w:r>
    </w:p>
    <w:p w:rsidR="00126558" w:rsidRDefault="00DC73FD">
      <w:pPr>
        <w:pStyle w:val="a5"/>
        <w:numPr>
          <w:ilvl w:val="0"/>
          <w:numId w:val="3"/>
        </w:numPr>
        <w:tabs>
          <w:tab w:val="left" w:pos="1108"/>
          <w:tab w:val="left" w:pos="2424"/>
          <w:tab w:val="left" w:pos="3350"/>
          <w:tab w:val="left" w:pos="4997"/>
          <w:tab w:val="left" w:pos="5424"/>
          <w:tab w:val="left" w:pos="7725"/>
        </w:tabs>
        <w:spacing w:line="362" w:lineRule="auto"/>
        <w:ind w:right="29" w:firstLine="707"/>
        <w:jc w:val="left"/>
        <w:rPr>
          <w:sz w:val="28"/>
        </w:rPr>
      </w:pPr>
      <w:r>
        <w:rPr>
          <w:spacing w:val="-2"/>
          <w:sz w:val="28"/>
        </w:rPr>
        <w:t>принцип</w:t>
      </w:r>
      <w:r>
        <w:rPr>
          <w:sz w:val="28"/>
        </w:rPr>
        <w:tab/>
      </w:r>
      <w:r>
        <w:rPr>
          <w:spacing w:val="-4"/>
          <w:sz w:val="28"/>
        </w:rPr>
        <w:t>учета</w:t>
      </w:r>
      <w:r>
        <w:rPr>
          <w:sz w:val="28"/>
        </w:rPr>
        <w:tab/>
      </w:r>
      <w:r>
        <w:rPr>
          <w:spacing w:val="-2"/>
          <w:sz w:val="28"/>
        </w:rPr>
        <w:t>возрастных</w:t>
      </w:r>
      <w:r>
        <w:rPr>
          <w:sz w:val="28"/>
        </w:rPr>
        <w:tab/>
      </w:r>
      <w:r>
        <w:rPr>
          <w:spacing w:val="-10"/>
          <w:sz w:val="28"/>
        </w:rPr>
        <w:t>и</w:t>
      </w:r>
      <w:r>
        <w:rPr>
          <w:sz w:val="28"/>
        </w:rPr>
        <w:tab/>
      </w:r>
      <w:r>
        <w:rPr>
          <w:spacing w:val="-2"/>
          <w:sz w:val="28"/>
        </w:rPr>
        <w:t>индивидуальных</w:t>
      </w:r>
      <w:r>
        <w:rPr>
          <w:sz w:val="28"/>
        </w:rPr>
        <w:tab/>
      </w:r>
      <w:r>
        <w:rPr>
          <w:spacing w:val="-2"/>
          <w:sz w:val="28"/>
        </w:rPr>
        <w:t xml:space="preserve">особенностей </w:t>
      </w:r>
      <w:r>
        <w:rPr>
          <w:sz w:val="28"/>
        </w:rPr>
        <w:t>воспитанников и их групп;</w:t>
      </w:r>
    </w:p>
    <w:p w:rsidR="00126558" w:rsidRDefault="00DC73FD">
      <w:pPr>
        <w:pStyle w:val="a5"/>
        <w:numPr>
          <w:ilvl w:val="0"/>
          <w:numId w:val="3"/>
        </w:numPr>
        <w:tabs>
          <w:tab w:val="left" w:pos="1024"/>
        </w:tabs>
        <w:spacing w:line="360" w:lineRule="auto"/>
        <w:ind w:right="29" w:firstLine="707"/>
        <w:jc w:val="left"/>
        <w:rPr>
          <w:sz w:val="28"/>
        </w:rPr>
      </w:pPr>
      <w:r>
        <w:rPr>
          <w:sz w:val="28"/>
        </w:rPr>
        <w:t>принцип</w:t>
      </w:r>
      <w:r w:rsidR="00B45102">
        <w:rPr>
          <w:sz w:val="28"/>
        </w:rPr>
        <w:t xml:space="preserve"> </w:t>
      </w:r>
      <w:r>
        <w:rPr>
          <w:sz w:val="28"/>
        </w:rPr>
        <w:t>приоритета</w:t>
      </w:r>
      <w:r w:rsidR="00B45102">
        <w:rPr>
          <w:sz w:val="28"/>
        </w:rPr>
        <w:t xml:space="preserve"> </w:t>
      </w:r>
      <w:r>
        <w:rPr>
          <w:sz w:val="28"/>
        </w:rPr>
        <w:t>конструктивных</w:t>
      </w:r>
      <w:r w:rsidR="00B45102">
        <w:rPr>
          <w:sz w:val="28"/>
        </w:rPr>
        <w:t xml:space="preserve"> </w:t>
      </w:r>
      <w:r>
        <w:rPr>
          <w:sz w:val="28"/>
        </w:rPr>
        <w:t>интересов</w:t>
      </w:r>
      <w:r w:rsidR="00B45102">
        <w:rPr>
          <w:sz w:val="28"/>
        </w:rPr>
        <w:t xml:space="preserve"> </w:t>
      </w:r>
      <w:r>
        <w:rPr>
          <w:sz w:val="28"/>
        </w:rPr>
        <w:t>и</w:t>
      </w:r>
      <w:r w:rsidR="00B45102">
        <w:rPr>
          <w:sz w:val="28"/>
        </w:rPr>
        <w:t xml:space="preserve"> </w:t>
      </w:r>
      <w:r>
        <w:rPr>
          <w:sz w:val="28"/>
        </w:rPr>
        <w:t xml:space="preserve">потребностей </w:t>
      </w:r>
      <w:r>
        <w:rPr>
          <w:spacing w:val="-2"/>
          <w:sz w:val="28"/>
        </w:rPr>
        <w:t>детей;</w:t>
      </w:r>
    </w:p>
    <w:p w:rsidR="00126558" w:rsidRDefault="00DC73FD">
      <w:pPr>
        <w:pStyle w:val="a5"/>
        <w:numPr>
          <w:ilvl w:val="0"/>
          <w:numId w:val="3"/>
        </w:numPr>
        <w:tabs>
          <w:tab w:val="left" w:pos="1120"/>
          <w:tab w:val="left" w:pos="2448"/>
          <w:tab w:val="left" w:pos="4078"/>
          <w:tab w:val="left" w:pos="4516"/>
          <w:tab w:val="left" w:pos="6370"/>
          <w:tab w:val="left" w:pos="7456"/>
        </w:tabs>
        <w:spacing w:line="362" w:lineRule="auto"/>
        <w:ind w:right="32" w:firstLine="707"/>
        <w:jc w:val="left"/>
        <w:rPr>
          <w:sz w:val="28"/>
        </w:rPr>
      </w:pPr>
      <w:r>
        <w:rPr>
          <w:spacing w:val="-2"/>
          <w:sz w:val="28"/>
        </w:rPr>
        <w:t>принцип</w:t>
      </w:r>
      <w:r>
        <w:rPr>
          <w:sz w:val="28"/>
        </w:rPr>
        <w:tab/>
      </w:r>
      <w:r>
        <w:rPr>
          <w:spacing w:val="-2"/>
          <w:sz w:val="28"/>
        </w:rPr>
        <w:t>реальности</w:t>
      </w:r>
      <w:r>
        <w:rPr>
          <w:sz w:val="28"/>
        </w:rPr>
        <w:tab/>
      </w:r>
      <w:r>
        <w:rPr>
          <w:spacing w:val="-10"/>
          <w:sz w:val="28"/>
        </w:rPr>
        <w:t>и</w:t>
      </w:r>
      <w:r>
        <w:rPr>
          <w:sz w:val="28"/>
        </w:rPr>
        <w:tab/>
      </w:r>
      <w:r>
        <w:rPr>
          <w:spacing w:val="-2"/>
          <w:sz w:val="28"/>
        </w:rPr>
        <w:t>измеримости</w:t>
      </w:r>
      <w:r>
        <w:rPr>
          <w:sz w:val="28"/>
        </w:rPr>
        <w:tab/>
      </w:r>
      <w:r>
        <w:rPr>
          <w:spacing w:val="-2"/>
          <w:sz w:val="28"/>
        </w:rPr>
        <w:t>итогов</w:t>
      </w:r>
      <w:r>
        <w:rPr>
          <w:sz w:val="28"/>
        </w:rPr>
        <w:tab/>
      </w:r>
      <w:r>
        <w:rPr>
          <w:spacing w:val="-2"/>
          <w:sz w:val="28"/>
        </w:rPr>
        <w:t>воспитательной деятельности.</w:t>
      </w:r>
    </w:p>
    <w:p w:rsidR="00126558" w:rsidRDefault="00126558">
      <w:pPr>
        <w:pStyle w:val="a3"/>
        <w:spacing w:before="181"/>
        <w:ind w:left="0" w:firstLine="0"/>
        <w:jc w:val="left"/>
      </w:pPr>
    </w:p>
    <w:p w:rsidR="00126558" w:rsidRDefault="00DC73FD">
      <w:pPr>
        <w:pStyle w:val="1"/>
        <w:numPr>
          <w:ilvl w:val="0"/>
          <w:numId w:val="6"/>
        </w:numPr>
        <w:tabs>
          <w:tab w:val="left" w:pos="3008"/>
        </w:tabs>
        <w:ind w:left="3008" w:hanging="347"/>
        <w:jc w:val="left"/>
      </w:pPr>
      <w:r>
        <w:t>Целевой</w:t>
      </w:r>
      <w:r w:rsidR="00B45102">
        <w:t xml:space="preserve"> </w:t>
      </w:r>
      <w:r>
        <w:t>раздел</w:t>
      </w:r>
      <w:r w:rsidR="00B45102">
        <w:t xml:space="preserve"> </w:t>
      </w:r>
      <w:r>
        <w:rPr>
          <w:spacing w:val="-2"/>
        </w:rPr>
        <w:t>Программы</w:t>
      </w:r>
    </w:p>
    <w:p w:rsidR="00126558" w:rsidRDefault="00DC73FD">
      <w:pPr>
        <w:pStyle w:val="a5"/>
        <w:numPr>
          <w:ilvl w:val="0"/>
          <w:numId w:val="5"/>
        </w:numPr>
        <w:tabs>
          <w:tab w:val="left" w:pos="1441"/>
          <w:tab w:val="left" w:pos="2466"/>
          <w:tab w:val="left" w:pos="4092"/>
          <w:tab w:val="left" w:pos="5345"/>
          <w:tab w:val="left" w:pos="7238"/>
          <w:tab w:val="left" w:pos="9209"/>
        </w:tabs>
        <w:spacing w:before="172" w:line="360" w:lineRule="auto"/>
        <w:ind w:right="24" w:firstLine="707"/>
        <w:jc w:val="left"/>
        <w:rPr>
          <w:sz w:val="28"/>
        </w:rPr>
      </w:pPr>
      <w:r>
        <w:rPr>
          <w:spacing w:val="-4"/>
          <w:sz w:val="28"/>
        </w:rPr>
        <w:t>Целью</w:t>
      </w:r>
      <w:r>
        <w:rPr>
          <w:sz w:val="28"/>
        </w:rPr>
        <w:tab/>
      </w:r>
      <w:r>
        <w:rPr>
          <w:spacing w:val="-2"/>
          <w:sz w:val="28"/>
        </w:rPr>
        <w:t>Программы</w:t>
      </w:r>
      <w:r>
        <w:rPr>
          <w:sz w:val="28"/>
        </w:rPr>
        <w:tab/>
      </w:r>
      <w:r>
        <w:rPr>
          <w:spacing w:val="-2"/>
          <w:sz w:val="28"/>
        </w:rPr>
        <w:t>является</w:t>
      </w:r>
      <w:r>
        <w:rPr>
          <w:sz w:val="28"/>
        </w:rPr>
        <w:tab/>
      </w:r>
      <w:r>
        <w:rPr>
          <w:spacing w:val="-2"/>
          <w:sz w:val="28"/>
        </w:rPr>
        <w:t>актуализация,</w:t>
      </w:r>
      <w:r>
        <w:rPr>
          <w:sz w:val="28"/>
        </w:rPr>
        <w:tab/>
      </w:r>
      <w:r>
        <w:rPr>
          <w:spacing w:val="-2"/>
          <w:sz w:val="28"/>
        </w:rPr>
        <w:t>формирование</w:t>
      </w:r>
      <w:r>
        <w:rPr>
          <w:sz w:val="28"/>
        </w:rPr>
        <w:tab/>
      </w:r>
      <w:r>
        <w:rPr>
          <w:spacing w:val="-10"/>
          <w:sz w:val="28"/>
        </w:rPr>
        <w:t xml:space="preserve">и </w:t>
      </w:r>
      <w:r>
        <w:rPr>
          <w:sz w:val="28"/>
        </w:rPr>
        <w:t>внедрение</w:t>
      </w:r>
      <w:r w:rsidR="00B45102">
        <w:rPr>
          <w:sz w:val="28"/>
        </w:rPr>
        <w:t xml:space="preserve"> </w:t>
      </w:r>
      <w:r>
        <w:rPr>
          <w:sz w:val="28"/>
        </w:rPr>
        <w:t>единых</w:t>
      </w:r>
      <w:r w:rsidR="00B45102">
        <w:rPr>
          <w:sz w:val="28"/>
        </w:rPr>
        <w:t xml:space="preserve"> </w:t>
      </w:r>
      <w:r>
        <w:rPr>
          <w:sz w:val="28"/>
        </w:rPr>
        <w:t>подходов</w:t>
      </w:r>
      <w:r w:rsidR="00B45102">
        <w:rPr>
          <w:sz w:val="28"/>
        </w:rPr>
        <w:t xml:space="preserve"> </w:t>
      </w:r>
      <w:r>
        <w:rPr>
          <w:sz w:val="28"/>
        </w:rPr>
        <w:t>к</w:t>
      </w:r>
      <w:r w:rsidR="00B45102">
        <w:rPr>
          <w:sz w:val="28"/>
        </w:rPr>
        <w:t xml:space="preserve"> </w:t>
      </w:r>
      <w:r>
        <w:rPr>
          <w:sz w:val="28"/>
        </w:rPr>
        <w:t>воспитанию</w:t>
      </w:r>
      <w:r w:rsidR="00B45102">
        <w:rPr>
          <w:sz w:val="28"/>
        </w:rPr>
        <w:t xml:space="preserve"> </w:t>
      </w:r>
      <w:r>
        <w:rPr>
          <w:sz w:val="28"/>
        </w:rPr>
        <w:t>и</w:t>
      </w:r>
      <w:r w:rsidR="00B45102">
        <w:rPr>
          <w:sz w:val="28"/>
        </w:rPr>
        <w:t xml:space="preserve"> </w:t>
      </w:r>
      <w:r>
        <w:rPr>
          <w:sz w:val="28"/>
        </w:rPr>
        <w:t>развитию</w:t>
      </w:r>
      <w:r w:rsidR="00B45102">
        <w:rPr>
          <w:sz w:val="28"/>
        </w:rPr>
        <w:t xml:space="preserve"> </w:t>
      </w:r>
      <w:r>
        <w:rPr>
          <w:sz w:val="28"/>
        </w:rPr>
        <w:t>детей</w:t>
      </w:r>
      <w:r w:rsidR="00B45102">
        <w:rPr>
          <w:sz w:val="28"/>
        </w:rPr>
        <w:t xml:space="preserve"> </w:t>
      </w:r>
      <w:r>
        <w:rPr>
          <w:sz w:val="28"/>
        </w:rPr>
        <w:t>и</w:t>
      </w:r>
      <w:r w:rsidR="00B45102">
        <w:rPr>
          <w:sz w:val="28"/>
        </w:rPr>
        <w:t xml:space="preserve"> </w:t>
      </w:r>
      <w:r>
        <w:rPr>
          <w:sz w:val="28"/>
        </w:rPr>
        <w:t>молодежи</w:t>
      </w:r>
      <w:r w:rsidR="00B45102">
        <w:rPr>
          <w:sz w:val="28"/>
        </w:rPr>
        <w:t xml:space="preserve"> </w:t>
      </w:r>
      <w:r>
        <w:rPr>
          <w:spacing w:val="-12"/>
          <w:sz w:val="28"/>
        </w:rPr>
        <w:t>в</w:t>
      </w:r>
    </w:p>
    <w:p w:rsidR="00126558" w:rsidRDefault="00126558">
      <w:pPr>
        <w:pStyle w:val="a5"/>
        <w:spacing w:line="360" w:lineRule="auto"/>
        <w:jc w:val="left"/>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10"/>
          <w:sz w:val="26"/>
        </w:rPr>
        <w:lastRenderedPageBreak/>
        <w:t>4</w:t>
      </w:r>
    </w:p>
    <w:p w:rsidR="00126558" w:rsidRDefault="00DC73FD">
      <w:pPr>
        <w:pStyle w:val="a3"/>
        <w:spacing w:before="23" w:line="360" w:lineRule="auto"/>
        <w:ind w:right="28" w:firstLine="0"/>
      </w:pPr>
      <w:r>
        <w:t>сфере</w:t>
      </w:r>
      <w:r w:rsidR="00B45102">
        <w:t xml:space="preserve"> </w:t>
      </w:r>
      <w:r>
        <w:t>организации</w:t>
      </w:r>
      <w:r w:rsidR="00B45102">
        <w:t xml:space="preserve"> </w:t>
      </w:r>
      <w:r>
        <w:t>отдыха</w:t>
      </w:r>
      <w:r w:rsidR="00B45102">
        <w:t xml:space="preserve"> </w:t>
      </w:r>
      <w:r>
        <w:t>и</w:t>
      </w:r>
      <w:r w:rsidR="00B45102">
        <w:t xml:space="preserve"> </w:t>
      </w:r>
      <w:r>
        <w:t>оздоровления</w:t>
      </w:r>
      <w:r w:rsidR="00B45102">
        <w:t xml:space="preserve"> </w:t>
      </w:r>
      <w:r>
        <w:t>детей</w:t>
      </w:r>
      <w:r w:rsidR="00B45102">
        <w:t xml:space="preserve"> </w:t>
      </w:r>
      <w:r>
        <w:t>в</w:t>
      </w:r>
      <w:r w:rsidR="00B45102">
        <w:t xml:space="preserve"> </w:t>
      </w:r>
      <w:r>
        <w:t>преемственности</w:t>
      </w:r>
      <w:r w:rsidR="00B45102">
        <w:t xml:space="preserve"> </w:t>
      </w:r>
      <w:r>
        <w:t>с</w:t>
      </w:r>
      <w:r w:rsidR="00B45102">
        <w:t xml:space="preserve"> </w:t>
      </w:r>
      <w:r>
        <w:t>единой системой воспитания и государственной политики в области образования подрастающего поколения в Российской Федерации.</w:t>
      </w:r>
    </w:p>
    <w:p w:rsidR="00126558" w:rsidRDefault="00DC73FD">
      <w:pPr>
        <w:pStyle w:val="a5"/>
        <w:numPr>
          <w:ilvl w:val="0"/>
          <w:numId w:val="5"/>
        </w:numPr>
        <w:tabs>
          <w:tab w:val="left" w:pos="1440"/>
        </w:tabs>
        <w:spacing w:before="1"/>
        <w:ind w:left="1440" w:hanging="702"/>
        <w:jc w:val="both"/>
        <w:rPr>
          <w:sz w:val="28"/>
        </w:rPr>
      </w:pPr>
      <w:r>
        <w:rPr>
          <w:sz w:val="28"/>
        </w:rPr>
        <w:t>Задачами</w:t>
      </w:r>
      <w:r w:rsidR="00B45102">
        <w:rPr>
          <w:sz w:val="28"/>
        </w:rPr>
        <w:t xml:space="preserve"> </w:t>
      </w:r>
      <w:r>
        <w:rPr>
          <w:sz w:val="28"/>
        </w:rPr>
        <w:t>Программы</w:t>
      </w:r>
      <w:r w:rsidR="00B45102">
        <w:rPr>
          <w:sz w:val="28"/>
        </w:rPr>
        <w:t xml:space="preserve"> </w:t>
      </w:r>
      <w:r>
        <w:rPr>
          <w:spacing w:val="-2"/>
          <w:sz w:val="28"/>
        </w:rPr>
        <w:t>являются:</w:t>
      </w:r>
    </w:p>
    <w:p w:rsidR="00126558" w:rsidRDefault="00DC73FD">
      <w:pPr>
        <w:pStyle w:val="a5"/>
        <w:numPr>
          <w:ilvl w:val="0"/>
          <w:numId w:val="4"/>
        </w:numPr>
        <w:tabs>
          <w:tab w:val="left" w:pos="1226"/>
        </w:tabs>
        <w:spacing w:before="161" w:line="360" w:lineRule="auto"/>
        <w:ind w:right="21" w:firstLine="707"/>
        <w:rPr>
          <w:sz w:val="28"/>
        </w:rPr>
      </w:pPr>
      <w:r>
        <w:rPr>
          <w:sz w:val="28"/>
        </w:rPr>
        <w:t xml:space="preserve">разработка единых подходов к воспитательной работе педагогического коллектива организации отдыха детей и их оздоровления, а также иных организаций,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126558" w:rsidRDefault="00DC73FD">
      <w:pPr>
        <w:pStyle w:val="a5"/>
        <w:numPr>
          <w:ilvl w:val="0"/>
          <w:numId w:val="4"/>
        </w:numPr>
        <w:tabs>
          <w:tab w:val="left" w:pos="1079"/>
        </w:tabs>
        <w:spacing w:line="360" w:lineRule="auto"/>
        <w:ind w:right="20" w:firstLine="707"/>
        <w:rPr>
          <w:sz w:val="28"/>
        </w:rPr>
      </w:pPr>
      <w:r>
        <w:rPr>
          <w:sz w:val="28"/>
        </w:rPr>
        <w:t xml:space="preserve">внедрение единых принципов, методов и форм организации воспитательной деятельности организации отдыха детей и их оздоровления в их применении к процессу воспитания, формирования и развития </w:t>
      </w:r>
      <w:proofErr w:type="spellStart"/>
      <w:r>
        <w:rPr>
          <w:sz w:val="28"/>
        </w:rPr>
        <w:t>субъектности</w:t>
      </w:r>
      <w:proofErr w:type="spellEnd"/>
      <w:r>
        <w:rPr>
          <w:sz w:val="28"/>
        </w:rPr>
        <w:t xml:space="preserve"> детей в условиях временного детского коллектива;</w:t>
      </w:r>
    </w:p>
    <w:p w:rsidR="00126558" w:rsidRDefault="00DC73FD">
      <w:pPr>
        <w:pStyle w:val="a5"/>
        <w:numPr>
          <w:ilvl w:val="0"/>
          <w:numId w:val="4"/>
        </w:numPr>
        <w:tabs>
          <w:tab w:val="left" w:pos="1017"/>
        </w:tabs>
        <w:spacing w:before="1" w:line="360" w:lineRule="auto"/>
        <w:ind w:right="19" w:firstLine="698"/>
        <w:rPr>
          <w:sz w:val="28"/>
        </w:rPr>
      </w:pPr>
      <w:r>
        <w:rPr>
          <w:sz w:val="28"/>
        </w:rPr>
        <w:t xml:space="preserve">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 отдыха детей и их оздоровления, а также в иных организациях, осуществляющих воспитательные, </w:t>
      </w:r>
      <w:proofErr w:type="spellStart"/>
      <w:r>
        <w:rPr>
          <w:sz w:val="28"/>
        </w:rPr>
        <w:t>досуговые</w:t>
      </w:r>
      <w:proofErr w:type="spellEnd"/>
      <w:r>
        <w:rPr>
          <w:sz w:val="28"/>
        </w:rPr>
        <w:t xml:space="preserve"> и развивающие программы в сфере детского отдыха.</w:t>
      </w:r>
    </w:p>
    <w:p w:rsidR="00126558" w:rsidRDefault="00DC73FD">
      <w:pPr>
        <w:pStyle w:val="a5"/>
        <w:numPr>
          <w:ilvl w:val="0"/>
          <w:numId w:val="5"/>
        </w:numPr>
        <w:tabs>
          <w:tab w:val="left" w:pos="1220"/>
        </w:tabs>
        <w:spacing w:line="360" w:lineRule="auto"/>
        <w:ind w:right="22" w:firstLine="707"/>
        <w:jc w:val="both"/>
        <w:rPr>
          <w:i/>
          <w:sz w:val="28"/>
        </w:rPr>
      </w:pPr>
      <w:r>
        <w:rPr>
          <w:sz w:val="28"/>
        </w:rPr>
        <w:t xml:space="preserve">При реализации цели Программы учитываются возрастные особенности участников смен пришкольного лагеря </w:t>
      </w:r>
      <w:r w:rsidR="005C608A">
        <w:rPr>
          <w:sz w:val="28"/>
        </w:rPr>
        <w:t>ЦО</w:t>
      </w:r>
      <w:r>
        <w:rPr>
          <w:sz w:val="28"/>
        </w:rPr>
        <w:t xml:space="preserve"> «</w:t>
      </w:r>
      <w:r w:rsidR="005055B5">
        <w:rPr>
          <w:sz w:val="28"/>
        </w:rPr>
        <w:t>Митинская</w:t>
      </w:r>
      <w:r w:rsidR="00B45102">
        <w:rPr>
          <w:sz w:val="28"/>
        </w:rPr>
        <w:t xml:space="preserve"> </w:t>
      </w:r>
      <w:r w:rsidR="005C608A">
        <w:rPr>
          <w:spacing w:val="-4"/>
          <w:sz w:val="28"/>
        </w:rPr>
        <w:t>основная школа</w:t>
      </w:r>
      <w:r>
        <w:rPr>
          <w:spacing w:val="-4"/>
          <w:sz w:val="28"/>
        </w:rPr>
        <w:t>»</w:t>
      </w:r>
      <w:r>
        <w:rPr>
          <w:i/>
          <w:spacing w:val="-4"/>
          <w:sz w:val="28"/>
        </w:rPr>
        <w:t>:</w:t>
      </w:r>
    </w:p>
    <w:p w:rsidR="00126558" w:rsidRDefault="00DC73FD">
      <w:pPr>
        <w:pStyle w:val="a3"/>
        <w:spacing w:before="1" w:line="360" w:lineRule="auto"/>
        <w:ind w:left="738" w:right="2585" w:firstLine="0"/>
      </w:pPr>
      <w:r>
        <w:t>7—10лет—дети</w:t>
      </w:r>
      <w:r w:rsidR="00B45102">
        <w:t xml:space="preserve"> </w:t>
      </w:r>
      <w:r>
        <w:t>младшего</w:t>
      </w:r>
      <w:r w:rsidR="00B45102">
        <w:t xml:space="preserve"> </w:t>
      </w:r>
      <w:r>
        <w:t>школьного</w:t>
      </w:r>
      <w:r w:rsidR="00B45102">
        <w:t xml:space="preserve"> </w:t>
      </w:r>
      <w:r>
        <w:t>возраста; 11—14лет—дети</w:t>
      </w:r>
      <w:r w:rsidR="00B45102">
        <w:t xml:space="preserve"> </w:t>
      </w:r>
      <w:r>
        <w:t>среднего</w:t>
      </w:r>
      <w:r w:rsidR="00B45102">
        <w:t xml:space="preserve"> </w:t>
      </w:r>
      <w:r>
        <w:t>школьного</w:t>
      </w:r>
      <w:r w:rsidR="00B45102">
        <w:t xml:space="preserve"> </w:t>
      </w:r>
      <w:r>
        <w:rPr>
          <w:spacing w:val="-2"/>
        </w:rPr>
        <w:t>возраста.</w:t>
      </w:r>
    </w:p>
    <w:p w:rsidR="00126558" w:rsidRDefault="00DC73FD">
      <w:pPr>
        <w:pStyle w:val="a5"/>
        <w:numPr>
          <w:ilvl w:val="0"/>
          <w:numId w:val="5"/>
        </w:numPr>
        <w:tabs>
          <w:tab w:val="left" w:pos="1439"/>
        </w:tabs>
        <w:spacing w:before="1" w:line="360" w:lineRule="auto"/>
        <w:ind w:right="29" w:firstLine="707"/>
        <w:jc w:val="both"/>
        <w:rPr>
          <w:i/>
          <w:sz w:val="28"/>
        </w:rPr>
      </w:pPr>
      <w:r>
        <w:rPr>
          <w:sz w:val="28"/>
        </w:rPr>
        <w:t>Конкретизация цели воспитательной работы применительно к возрастным особенностям детей позволяет выделить в ней следующие целевые приоритеты</w:t>
      </w:r>
      <w:r>
        <w:rPr>
          <w:i/>
          <w:sz w:val="28"/>
        </w:rPr>
        <w:t>:</w:t>
      </w:r>
    </w:p>
    <w:p w:rsidR="00126558" w:rsidRDefault="00DC73FD">
      <w:pPr>
        <w:pStyle w:val="a5"/>
        <w:numPr>
          <w:ilvl w:val="1"/>
          <w:numId w:val="5"/>
        </w:numPr>
        <w:tabs>
          <w:tab w:val="left" w:pos="1439"/>
        </w:tabs>
        <w:spacing w:line="360" w:lineRule="auto"/>
        <w:ind w:right="22" w:firstLine="707"/>
        <w:jc w:val="both"/>
        <w:rPr>
          <w:sz w:val="28"/>
        </w:rPr>
      </w:pPr>
      <w:r>
        <w:rPr>
          <w:sz w:val="28"/>
        </w:rPr>
        <w:t>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w:t>
      </w:r>
      <w:r w:rsidR="00B45102">
        <w:rPr>
          <w:sz w:val="28"/>
        </w:rPr>
        <w:t xml:space="preserve"> </w:t>
      </w:r>
      <w:r>
        <w:rPr>
          <w:sz w:val="28"/>
        </w:rPr>
        <w:t>на</w:t>
      </w:r>
      <w:r w:rsidR="00B45102">
        <w:rPr>
          <w:sz w:val="28"/>
        </w:rPr>
        <w:t xml:space="preserve"> </w:t>
      </w:r>
      <w:r>
        <w:rPr>
          <w:sz w:val="28"/>
        </w:rPr>
        <w:t>формирование</w:t>
      </w:r>
      <w:r w:rsidR="00B45102">
        <w:rPr>
          <w:sz w:val="28"/>
        </w:rPr>
        <w:t xml:space="preserve"> </w:t>
      </w:r>
      <w:r>
        <w:rPr>
          <w:sz w:val="28"/>
        </w:rPr>
        <w:t>у</w:t>
      </w:r>
      <w:r w:rsidR="00B45102">
        <w:rPr>
          <w:sz w:val="28"/>
        </w:rPr>
        <w:t xml:space="preserve"> </w:t>
      </w:r>
      <w:r>
        <w:rPr>
          <w:sz w:val="28"/>
        </w:rPr>
        <w:t>детей</w:t>
      </w:r>
      <w:r w:rsidR="00B45102">
        <w:rPr>
          <w:sz w:val="28"/>
        </w:rPr>
        <w:t xml:space="preserve"> </w:t>
      </w:r>
      <w:r>
        <w:rPr>
          <w:sz w:val="28"/>
        </w:rPr>
        <w:t>представлений</w:t>
      </w:r>
      <w:r w:rsidR="00B45102">
        <w:rPr>
          <w:sz w:val="28"/>
        </w:rPr>
        <w:t xml:space="preserve"> </w:t>
      </w:r>
      <w:r>
        <w:rPr>
          <w:sz w:val="28"/>
        </w:rPr>
        <w:t>о</w:t>
      </w:r>
      <w:r w:rsidR="00B45102">
        <w:rPr>
          <w:sz w:val="28"/>
        </w:rPr>
        <w:t xml:space="preserve"> </w:t>
      </w:r>
      <w:r>
        <w:rPr>
          <w:sz w:val="28"/>
        </w:rPr>
        <w:t>гражданских,</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3"/>
        <w:spacing w:before="77" w:line="360" w:lineRule="auto"/>
        <w:ind w:right="23" w:firstLine="0"/>
      </w:pPr>
      <w:r>
        <w:lastRenderedPageBreak/>
        <w:t>нравственных и эстетических ценностях, развивает чувство принадлежности к семье, коллективу и Родине.</w:t>
      </w:r>
    </w:p>
    <w:p w:rsidR="00126558" w:rsidRDefault="00DC73FD">
      <w:pPr>
        <w:pStyle w:val="a5"/>
        <w:numPr>
          <w:ilvl w:val="1"/>
          <w:numId w:val="5"/>
        </w:numPr>
        <w:tabs>
          <w:tab w:val="left" w:pos="1439"/>
        </w:tabs>
        <w:spacing w:line="360" w:lineRule="auto"/>
        <w:ind w:right="27" w:firstLine="707"/>
        <w:jc w:val="both"/>
        <w:rPr>
          <w:sz w:val="28"/>
        </w:rPr>
      </w:pPr>
      <w:r>
        <w:rPr>
          <w:sz w:val="28"/>
        </w:rPr>
        <w:t>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rsidR="00126558" w:rsidRDefault="00DC73FD">
      <w:pPr>
        <w:pStyle w:val="a5"/>
        <w:numPr>
          <w:ilvl w:val="0"/>
          <w:numId w:val="5"/>
        </w:numPr>
        <w:tabs>
          <w:tab w:val="left" w:pos="1439"/>
        </w:tabs>
        <w:spacing w:line="360" w:lineRule="auto"/>
        <w:ind w:right="22" w:firstLine="707"/>
        <w:jc w:val="both"/>
        <w:rPr>
          <w:sz w:val="28"/>
        </w:rPr>
      </w:pPr>
      <w:r>
        <w:rPr>
          <w:sz w:val="28"/>
        </w:rPr>
        <w:t xml:space="preserve">Разделы Программы раскрывают особенности формирования содержания воспитательной работы, а блоки «Мир», «Россия», «Человек» определяют ключевые сквозные векторы содержания инвариантных и вариативных модулей в воспитательной работе пришкольного лагеря </w:t>
      </w:r>
      <w:r w:rsidR="005C608A">
        <w:rPr>
          <w:sz w:val="28"/>
        </w:rPr>
        <w:t>ЦО</w:t>
      </w:r>
    </w:p>
    <w:p w:rsidR="00126558" w:rsidRDefault="00DC73FD">
      <w:pPr>
        <w:pStyle w:val="a3"/>
        <w:spacing w:before="1"/>
        <w:ind w:firstLine="0"/>
      </w:pPr>
      <w:r>
        <w:t>«</w:t>
      </w:r>
      <w:r w:rsidR="005055B5">
        <w:t>Митинская</w:t>
      </w:r>
      <w:r w:rsidR="00B45102">
        <w:t xml:space="preserve"> </w:t>
      </w:r>
      <w:r w:rsidR="005C608A">
        <w:rPr>
          <w:spacing w:val="-4"/>
        </w:rPr>
        <w:t>основная школа</w:t>
      </w:r>
      <w:r>
        <w:rPr>
          <w:spacing w:val="-4"/>
        </w:rPr>
        <w:t>».</w:t>
      </w:r>
    </w:p>
    <w:p w:rsidR="00126558" w:rsidRDefault="00126558">
      <w:pPr>
        <w:pStyle w:val="a3"/>
        <w:spacing w:before="321"/>
        <w:ind w:left="0" w:firstLine="0"/>
        <w:jc w:val="left"/>
      </w:pPr>
    </w:p>
    <w:p w:rsidR="00126558" w:rsidRDefault="00DC73FD">
      <w:pPr>
        <w:pStyle w:val="1"/>
        <w:numPr>
          <w:ilvl w:val="0"/>
          <w:numId w:val="6"/>
        </w:numPr>
        <w:tabs>
          <w:tab w:val="left" w:pos="3695"/>
        </w:tabs>
        <w:spacing w:before="0"/>
        <w:ind w:left="3695" w:hanging="450"/>
        <w:jc w:val="both"/>
      </w:pPr>
      <w:r>
        <w:t>Содержательный</w:t>
      </w:r>
      <w:r w:rsidR="00B45102">
        <w:t xml:space="preserve"> </w:t>
      </w:r>
      <w:r>
        <w:rPr>
          <w:spacing w:val="-2"/>
        </w:rPr>
        <w:t>раздел</w:t>
      </w:r>
    </w:p>
    <w:p w:rsidR="00126558" w:rsidRDefault="00DC73FD">
      <w:pPr>
        <w:pStyle w:val="a5"/>
        <w:numPr>
          <w:ilvl w:val="0"/>
          <w:numId w:val="5"/>
        </w:numPr>
        <w:tabs>
          <w:tab w:val="left" w:pos="1440"/>
        </w:tabs>
        <w:spacing w:before="173" w:line="360" w:lineRule="auto"/>
        <w:ind w:right="22" w:firstLine="823"/>
        <w:jc w:val="both"/>
        <w:rPr>
          <w:sz w:val="28"/>
        </w:rPr>
      </w:pPr>
      <w:r>
        <w:rPr>
          <w:sz w:val="28"/>
        </w:rPr>
        <w:t xml:space="preserve">В основу каждого направления воспитательной работы в пришкольном лагере </w:t>
      </w:r>
      <w:r w:rsidR="005C608A">
        <w:rPr>
          <w:sz w:val="28"/>
        </w:rPr>
        <w:t>ЦО</w:t>
      </w:r>
      <w:r>
        <w:rPr>
          <w:sz w:val="28"/>
        </w:rPr>
        <w:t xml:space="preserve"> «</w:t>
      </w:r>
      <w:r w:rsidR="005055B5">
        <w:rPr>
          <w:sz w:val="28"/>
        </w:rPr>
        <w:t>Митинская</w:t>
      </w:r>
      <w:r w:rsidR="00B45102">
        <w:rPr>
          <w:sz w:val="28"/>
        </w:rPr>
        <w:t xml:space="preserve"> </w:t>
      </w:r>
      <w:r w:rsidR="005C608A">
        <w:rPr>
          <w:sz w:val="28"/>
        </w:rPr>
        <w:t>основная школа</w:t>
      </w:r>
      <w:r>
        <w:rPr>
          <w:sz w:val="28"/>
        </w:rPr>
        <w:t>»заложены базовые ценности, которые способствуют всестороннему развитию личности и успешной социализации в современных условиях.</w:t>
      </w:r>
    </w:p>
    <w:p w:rsidR="00126558" w:rsidRDefault="00DC73FD">
      <w:pPr>
        <w:pStyle w:val="a3"/>
        <w:ind w:left="854" w:firstLine="0"/>
      </w:pPr>
      <w:r>
        <w:t>Основные</w:t>
      </w:r>
      <w:r w:rsidR="00B45102">
        <w:t xml:space="preserve"> </w:t>
      </w:r>
      <w:r>
        <w:t>направления</w:t>
      </w:r>
      <w:r w:rsidR="00B45102">
        <w:t xml:space="preserve"> </w:t>
      </w:r>
      <w:r>
        <w:t>воспитательной</w:t>
      </w:r>
      <w:r w:rsidR="00B45102">
        <w:t xml:space="preserve"> </w:t>
      </w:r>
      <w:r>
        <w:t>пришкольного</w:t>
      </w:r>
      <w:r w:rsidR="00B45102">
        <w:t xml:space="preserve"> </w:t>
      </w:r>
      <w:r>
        <w:t>лагеря</w:t>
      </w:r>
      <w:r w:rsidR="00B45102">
        <w:t xml:space="preserve"> </w:t>
      </w:r>
      <w:r w:rsidR="005C608A">
        <w:rPr>
          <w:spacing w:val="-4"/>
        </w:rPr>
        <w:t>ЦО</w:t>
      </w:r>
    </w:p>
    <w:p w:rsidR="00126558" w:rsidRDefault="00DC73FD">
      <w:pPr>
        <w:pStyle w:val="a3"/>
        <w:spacing w:before="161"/>
        <w:ind w:firstLine="0"/>
      </w:pPr>
      <w:r>
        <w:t>«</w:t>
      </w:r>
      <w:r w:rsidR="005055B5">
        <w:t>Митинская</w:t>
      </w:r>
      <w:r w:rsidR="00B45102">
        <w:t xml:space="preserve"> </w:t>
      </w:r>
      <w:r w:rsidR="005C608A">
        <w:t>основная школа</w:t>
      </w:r>
      <w:r>
        <w:t>»</w:t>
      </w:r>
      <w:r w:rsidR="00B45102">
        <w:t xml:space="preserve"> </w:t>
      </w:r>
      <w:r>
        <w:t>включают</w:t>
      </w:r>
      <w:r w:rsidR="00B45102">
        <w:t xml:space="preserve"> </w:t>
      </w:r>
      <w:r>
        <w:t>в</w:t>
      </w:r>
      <w:r w:rsidR="00B45102">
        <w:t xml:space="preserve"> </w:t>
      </w:r>
      <w:r>
        <w:rPr>
          <w:spacing w:val="-4"/>
        </w:rPr>
        <w:t>себя:</w:t>
      </w:r>
    </w:p>
    <w:p w:rsidR="00126558" w:rsidRDefault="00DC73FD">
      <w:pPr>
        <w:pStyle w:val="a3"/>
        <w:spacing w:before="160" w:line="360" w:lineRule="auto"/>
        <w:ind w:right="23" w:firstLine="823"/>
      </w:pPr>
      <w:r>
        <w:rPr>
          <w:b/>
        </w:rPr>
        <w:t>гражданское воспитание</w:t>
      </w:r>
      <w:r>
        <w:t>: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rsidR="00126558" w:rsidRDefault="00DC73FD">
      <w:pPr>
        <w:pStyle w:val="a3"/>
        <w:spacing w:before="1" w:line="360" w:lineRule="auto"/>
        <w:ind w:right="25" w:firstLine="823"/>
      </w:pPr>
      <w:r>
        <w:rPr>
          <w:b/>
        </w:rPr>
        <w:t xml:space="preserve">патриотическое воспитание: </w:t>
      </w:r>
      <w:r>
        <w:t>воспитание любви к своему народу и уважения к другим народам России, формирование общероссийской культурной идентичности;</w:t>
      </w:r>
    </w:p>
    <w:p w:rsidR="00126558" w:rsidRDefault="00126558">
      <w:pPr>
        <w:pStyle w:val="a3"/>
        <w:spacing w:line="360" w:lineRule="auto"/>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10"/>
          <w:sz w:val="26"/>
        </w:rPr>
        <w:lastRenderedPageBreak/>
        <w:t>6</w:t>
      </w:r>
    </w:p>
    <w:p w:rsidR="00126558" w:rsidRDefault="00DC73FD">
      <w:pPr>
        <w:pStyle w:val="a3"/>
        <w:spacing w:before="23" w:line="360" w:lineRule="auto"/>
        <w:ind w:right="24" w:firstLine="823"/>
      </w:pPr>
      <w:r>
        <w:rPr>
          <w:b/>
        </w:rPr>
        <w:t>духовно-нравственное воспитание</w:t>
      </w:r>
      <w: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w:t>
      </w:r>
      <w:r>
        <w:rPr>
          <w:spacing w:val="-2"/>
        </w:rPr>
        <w:t>ценностей;</w:t>
      </w:r>
    </w:p>
    <w:p w:rsidR="00126558" w:rsidRDefault="00DC73FD">
      <w:pPr>
        <w:pStyle w:val="a3"/>
        <w:spacing w:before="1" w:line="360" w:lineRule="auto"/>
        <w:ind w:right="25" w:firstLine="823"/>
      </w:pPr>
      <w:r>
        <w:rPr>
          <w:b/>
        </w:rPr>
        <w:t xml:space="preserve">эстетическое воспитание: </w:t>
      </w:r>
      <w:r>
        <w:t>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126558" w:rsidRDefault="00DC73FD">
      <w:pPr>
        <w:pStyle w:val="a3"/>
        <w:spacing w:before="1" w:line="360" w:lineRule="auto"/>
        <w:ind w:right="21" w:firstLine="823"/>
      </w:pPr>
      <w:r>
        <w:rPr>
          <w:b/>
        </w:rPr>
        <w:t xml:space="preserve">трудовое воспитание: </w:t>
      </w:r>
      <w:r>
        <w:t>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126558" w:rsidRDefault="00DC73FD">
      <w:pPr>
        <w:spacing w:before="4" w:line="360" w:lineRule="auto"/>
        <w:ind w:left="30" w:right="21" w:firstLine="823"/>
        <w:jc w:val="both"/>
        <w:rPr>
          <w:sz w:val="28"/>
        </w:rPr>
      </w:pPr>
      <w:r>
        <w:rPr>
          <w:b/>
          <w:sz w:val="28"/>
        </w:rPr>
        <w:t>физическое воспитание, формирование культуры здорового</w:t>
      </w:r>
      <w:r w:rsidR="00B45102">
        <w:rPr>
          <w:b/>
          <w:sz w:val="28"/>
        </w:rPr>
        <w:t xml:space="preserve"> </w:t>
      </w:r>
      <w:r>
        <w:rPr>
          <w:b/>
          <w:sz w:val="28"/>
        </w:rPr>
        <w:t>образа жизни и эмоционального благополучия</w:t>
      </w:r>
      <w:r>
        <w:rPr>
          <w:sz w:val="28"/>
        </w:rPr>
        <w:t xml:space="preserve">: компонент </w:t>
      </w:r>
      <w:proofErr w:type="spellStart"/>
      <w:r>
        <w:rPr>
          <w:sz w:val="28"/>
        </w:rPr>
        <w:t>здоровьесберегающей</w:t>
      </w:r>
      <w:proofErr w:type="spellEnd"/>
      <w:r>
        <w:rPr>
          <w:sz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rsidR="00126558" w:rsidRDefault="00DC73FD">
      <w:pPr>
        <w:pStyle w:val="a3"/>
        <w:spacing w:line="360" w:lineRule="auto"/>
        <w:ind w:right="25" w:firstLine="823"/>
      </w:pPr>
      <w:r>
        <w:rPr>
          <w:b/>
        </w:rPr>
        <w:t xml:space="preserve">экологическое воспитание: </w:t>
      </w:r>
      <w: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126558" w:rsidRDefault="00DC73FD">
      <w:pPr>
        <w:pStyle w:val="a5"/>
        <w:numPr>
          <w:ilvl w:val="0"/>
          <w:numId w:val="5"/>
        </w:numPr>
        <w:tabs>
          <w:tab w:val="left" w:pos="1439"/>
        </w:tabs>
        <w:spacing w:line="360" w:lineRule="auto"/>
        <w:ind w:right="24" w:firstLine="707"/>
        <w:jc w:val="both"/>
        <w:rPr>
          <w:sz w:val="28"/>
        </w:rPr>
      </w:pPr>
      <w:r>
        <w:rPr>
          <w:sz w:val="28"/>
        </w:rPr>
        <w:t>В общем блоке реализации содержания «Мир» учитываются такие категории, как мировая культура, знакомство с достижениями науки с античных</w:t>
      </w:r>
      <w:r w:rsidR="00B45102">
        <w:rPr>
          <w:sz w:val="28"/>
        </w:rPr>
        <w:t xml:space="preserve"> </w:t>
      </w:r>
      <w:r>
        <w:rPr>
          <w:sz w:val="28"/>
        </w:rPr>
        <w:t>времен</w:t>
      </w:r>
      <w:r w:rsidR="00B45102">
        <w:rPr>
          <w:sz w:val="28"/>
        </w:rPr>
        <w:t xml:space="preserve"> </w:t>
      </w:r>
      <w:r>
        <w:rPr>
          <w:sz w:val="28"/>
        </w:rPr>
        <w:t>до</w:t>
      </w:r>
      <w:r w:rsidR="00B45102">
        <w:rPr>
          <w:sz w:val="28"/>
        </w:rPr>
        <w:t xml:space="preserve"> </w:t>
      </w:r>
      <w:r>
        <w:rPr>
          <w:sz w:val="28"/>
        </w:rPr>
        <w:t>наших</w:t>
      </w:r>
      <w:r w:rsidR="00B45102">
        <w:rPr>
          <w:sz w:val="28"/>
        </w:rPr>
        <w:t xml:space="preserve"> </w:t>
      </w:r>
      <w:r>
        <w:rPr>
          <w:sz w:val="28"/>
        </w:rPr>
        <w:t>дней,</w:t>
      </w:r>
      <w:r w:rsidR="00B45102">
        <w:rPr>
          <w:sz w:val="28"/>
        </w:rPr>
        <w:t xml:space="preserve"> </w:t>
      </w:r>
      <w:r>
        <w:rPr>
          <w:sz w:val="28"/>
        </w:rPr>
        <w:t>вклад</w:t>
      </w:r>
      <w:r w:rsidR="00B45102">
        <w:rPr>
          <w:sz w:val="28"/>
        </w:rPr>
        <w:t xml:space="preserve"> </w:t>
      </w:r>
      <w:r>
        <w:rPr>
          <w:sz w:val="28"/>
        </w:rPr>
        <w:t>российских</w:t>
      </w:r>
      <w:r w:rsidR="00B45102">
        <w:rPr>
          <w:sz w:val="28"/>
        </w:rPr>
        <w:t xml:space="preserve"> </w:t>
      </w:r>
      <w:r>
        <w:rPr>
          <w:sz w:val="28"/>
        </w:rPr>
        <w:t>ученых</w:t>
      </w:r>
      <w:r w:rsidR="00B45102">
        <w:rPr>
          <w:sz w:val="28"/>
        </w:rPr>
        <w:t xml:space="preserve"> </w:t>
      </w:r>
      <w:r>
        <w:rPr>
          <w:sz w:val="28"/>
        </w:rPr>
        <w:t>и</w:t>
      </w:r>
      <w:r w:rsidR="00B45102">
        <w:rPr>
          <w:sz w:val="28"/>
        </w:rPr>
        <w:t xml:space="preserve"> </w:t>
      </w:r>
      <w:r>
        <w:rPr>
          <w:sz w:val="28"/>
        </w:rPr>
        <w:t>деятелей</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3"/>
        <w:spacing w:before="77" w:line="360" w:lineRule="auto"/>
        <w:ind w:right="31" w:firstLine="0"/>
      </w:pPr>
      <w:r>
        <w:lastRenderedPageBreak/>
        <w:t>культуры в мировые культуру и науку; знакомство с духовными ценностями человечества. Содержание блока «Мир» реализуется в следующих формах:</w:t>
      </w:r>
    </w:p>
    <w:p w:rsidR="00126558" w:rsidRDefault="00DC73FD">
      <w:pPr>
        <w:pStyle w:val="a3"/>
        <w:spacing w:line="321" w:lineRule="exact"/>
        <w:ind w:left="738" w:firstLine="0"/>
      </w:pPr>
      <w:r>
        <w:t>литературные</w:t>
      </w:r>
      <w:r w:rsidR="00B45102">
        <w:t xml:space="preserve"> </w:t>
      </w:r>
      <w:r>
        <w:t>вечера,</w:t>
      </w:r>
      <w:r w:rsidR="00B45102">
        <w:t xml:space="preserve"> </w:t>
      </w:r>
      <w:r>
        <w:t>исторические</w:t>
      </w:r>
      <w:r w:rsidR="00B45102">
        <w:t xml:space="preserve"> </w:t>
      </w:r>
      <w:r>
        <w:t>игры,</w:t>
      </w:r>
      <w:r w:rsidR="00B45102">
        <w:t xml:space="preserve"> </w:t>
      </w:r>
      <w:r>
        <w:t>информационные</w:t>
      </w:r>
      <w:r w:rsidR="00B45102">
        <w:t xml:space="preserve"> </w:t>
      </w:r>
      <w:r>
        <w:rPr>
          <w:spacing w:val="-4"/>
        </w:rPr>
        <w:t>часы</w:t>
      </w:r>
    </w:p>
    <w:p w:rsidR="00126558" w:rsidRDefault="00DC73FD">
      <w:pPr>
        <w:pStyle w:val="a3"/>
        <w:spacing w:before="160" w:line="360" w:lineRule="auto"/>
        <w:ind w:right="19" w:firstLine="0"/>
      </w:pPr>
      <w:r>
        <w:t>«Жизнь замечательных людей», на которых детям демонстрируются образцы нравственного поведения через знакомство с историческими деятелями</w:t>
      </w:r>
      <w:r w:rsidR="00B45102">
        <w:t xml:space="preserve"> </w:t>
      </w:r>
      <w:r>
        <w:t>науки и культуры разных стран и эпох, с героями-защитниками Отечества; 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научно-популярных фильмов; встречи с людьми, добившимися успехов в различных сферах деятельности; 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тематические беседы и диалоги на тему духовно- нравственного воспитания; проведение обсуждений на темы морали, духовных ценностей, честности, справедливости и милосердия.</w:t>
      </w:r>
    </w:p>
    <w:p w:rsidR="00126558" w:rsidRDefault="00DC73FD">
      <w:pPr>
        <w:pStyle w:val="a5"/>
        <w:numPr>
          <w:ilvl w:val="0"/>
          <w:numId w:val="5"/>
        </w:numPr>
        <w:tabs>
          <w:tab w:val="left" w:pos="1439"/>
        </w:tabs>
        <w:spacing w:before="3" w:line="360" w:lineRule="auto"/>
        <w:ind w:right="24" w:firstLine="707"/>
        <w:jc w:val="both"/>
        <w:rPr>
          <w:sz w:val="28"/>
        </w:rPr>
      </w:pPr>
      <w:r>
        <w:rPr>
          <w:sz w:val="28"/>
        </w:rPr>
        <w:t>В общем блоке реализации содержания «Россия» предлагаются пять комплексов мероприятий:</w:t>
      </w:r>
    </w:p>
    <w:p w:rsidR="00126558" w:rsidRDefault="00DC73FD">
      <w:pPr>
        <w:pStyle w:val="a5"/>
        <w:numPr>
          <w:ilvl w:val="1"/>
          <w:numId w:val="5"/>
        </w:numPr>
        <w:tabs>
          <w:tab w:val="left" w:pos="1436"/>
        </w:tabs>
        <w:spacing w:line="362" w:lineRule="auto"/>
        <w:ind w:right="30" w:firstLine="707"/>
        <w:jc w:val="both"/>
        <w:rPr>
          <w:sz w:val="28"/>
        </w:rPr>
      </w:pPr>
      <w:r>
        <w:rPr>
          <w:sz w:val="28"/>
        </w:rPr>
        <w:t>Первый комплекс мероприятий связан с народом России, его тысячелетней</w:t>
      </w:r>
      <w:r w:rsidR="00B45102">
        <w:rPr>
          <w:sz w:val="28"/>
        </w:rPr>
        <w:t xml:space="preserve"> </w:t>
      </w:r>
      <w:r>
        <w:rPr>
          <w:sz w:val="28"/>
        </w:rPr>
        <w:t>историей,</w:t>
      </w:r>
      <w:r w:rsidR="00B45102">
        <w:rPr>
          <w:sz w:val="28"/>
        </w:rPr>
        <w:t xml:space="preserve"> </w:t>
      </w:r>
      <w:r>
        <w:rPr>
          <w:sz w:val="28"/>
        </w:rPr>
        <w:t>общероссийской</w:t>
      </w:r>
      <w:r w:rsidR="00B45102">
        <w:rPr>
          <w:sz w:val="28"/>
        </w:rPr>
        <w:t xml:space="preserve"> </w:t>
      </w:r>
      <w:r>
        <w:rPr>
          <w:sz w:val="28"/>
        </w:rPr>
        <w:t>культурной</w:t>
      </w:r>
      <w:r w:rsidR="00B45102">
        <w:rPr>
          <w:sz w:val="28"/>
        </w:rPr>
        <w:t xml:space="preserve"> </w:t>
      </w:r>
      <w:r>
        <w:rPr>
          <w:sz w:val="28"/>
        </w:rPr>
        <w:t>принадлежностью</w:t>
      </w:r>
      <w:r w:rsidR="00B45102">
        <w:rPr>
          <w:sz w:val="28"/>
        </w:rPr>
        <w:t xml:space="preserve"> </w:t>
      </w:r>
      <w:r>
        <w:rPr>
          <w:sz w:val="28"/>
        </w:rPr>
        <w:t>и</w:t>
      </w:r>
    </w:p>
    <w:p w:rsidR="00126558" w:rsidRDefault="00126558">
      <w:pPr>
        <w:pStyle w:val="a5"/>
        <w:spacing w:line="362"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10"/>
          <w:sz w:val="26"/>
        </w:rPr>
        <w:lastRenderedPageBreak/>
        <w:t>8</w:t>
      </w:r>
    </w:p>
    <w:p w:rsidR="00126558" w:rsidRDefault="00DC73FD">
      <w:pPr>
        <w:pStyle w:val="a3"/>
        <w:spacing w:before="23" w:line="360" w:lineRule="auto"/>
        <w:ind w:right="27" w:firstLine="0"/>
      </w:pPr>
      <w:r>
        <w:t>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 Формы мероприятий:</w:t>
      </w:r>
    </w:p>
    <w:p w:rsidR="00126558" w:rsidRDefault="00DC73FD">
      <w:pPr>
        <w:pStyle w:val="a3"/>
        <w:spacing w:before="1" w:line="360" w:lineRule="auto"/>
        <w:ind w:right="25"/>
      </w:pPr>
      <w: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w:t>
      </w:r>
      <w:r w:rsidR="00B45102">
        <w:t xml:space="preserve"> </w:t>
      </w:r>
      <w:r>
        <w:t xml:space="preserve">Федерации; тематические дни; использование в работе материалов о </w:t>
      </w:r>
      <w:proofErr w:type="spellStart"/>
      <w:r>
        <w:t>цивилизационном</w:t>
      </w:r>
      <w:proofErr w:type="spellEnd"/>
      <w:r>
        <w:t xml:space="preserve"> наследии России, включающих знания о родной природе, достижения культуры и искусства, изобретения и реализованные</w:t>
      </w:r>
      <w:r w:rsidR="00B45102">
        <w:t xml:space="preserve"> </w:t>
      </w:r>
      <w:r>
        <w:t>масштабные проекты.</w:t>
      </w:r>
    </w:p>
    <w:p w:rsidR="00126558" w:rsidRDefault="00DC73FD">
      <w:pPr>
        <w:pStyle w:val="a5"/>
        <w:numPr>
          <w:ilvl w:val="1"/>
          <w:numId w:val="5"/>
        </w:numPr>
        <w:tabs>
          <w:tab w:val="left" w:pos="1436"/>
        </w:tabs>
        <w:spacing w:before="1" w:line="360" w:lineRule="auto"/>
        <w:ind w:right="26" w:firstLine="707"/>
        <w:jc w:val="both"/>
        <w:rPr>
          <w:sz w:val="28"/>
        </w:rPr>
      </w:pPr>
      <w:r>
        <w:rPr>
          <w:sz w:val="28"/>
        </w:rPr>
        <w:t>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 Форматы мероприятий:</w:t>
      </w:r>
    </w:p>
    <w:p w:rsidR="00126558" w:rsidRDefault="00DC73FD">
      <w:pPr>
        <w:pStyle w:val="a3"/>
        <w:spacing w:before="1" w:line="360" w:lineRule="auto"/>
        <w:ind w:right="27"/>
      </w:pPr>
      <w: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rsidR="00126558" w:rsidRDefault="00DC73FD">
      <w:pPr>
        <w:pStyle w:val="a5"/>
        <w:numPr>
          <w:ilvl w:val="1"/>
          <w:numId w:val="5"/>
        </w:numPr>
        <w:tabs>
          <w:tab w:val="left" w:pos="1436"/>
        </w:tabs>
        <w:spacing w:before="1" w:line="360" w:lineRule="auto"/>
        <w:ind w:right="23" w:firstLine="707"/>
        <w:jc w:val="both"/>
        <w:rPr>
          <w:sz w:val="28"/>
        </w:rPr>
      </w:pPr>
      <w:r>
        <w:rPr>
          <w:sz w:val="28"/>
        </w:rPr>
        <w:t>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rsidR="00126558" w:rsidRDefault="00DC73FD">
      <w:pPr>
        <w:pStyle w:val="a3"/>
        <w:spacing w:line="360" w:lineRule="auto"/>
        <w:ind w:right="20"/>
      </w:pPr>
      <w: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left="93" w:right="29" w:firstLine="710"/>
      </w:pPr>
      <w:r>
        <w:lastRenderedPageBreak/>
        <w:t>С целью формирования у детей и подростков гражданского самосознания могут проводиться информационные часы и акции.</w:t>
      </w:r>
    </w:p>
    <w:p w:rsidR="00126558" w:rsidRDefault="00DC73FD">
      <w:pPr>
        <w:pStyle w:val="a5"/>
        <w:numPr>
          <w:ilvl w:val="1"/>
          <w:numId w:val="5"/>
        </w:numPr>
        <w:tabs>
          <w:tab w:val="left" w:pos="1436"/>
        </w:tabs>
        <w:spacing w:line="360" w:lineRule="auto"/>
        <w:ind w:right="19" w:firstLine="707"/>
        <w:jc w:val="both"/>
        <w:rPr>
          <w:sz w:val="28"/>
        </w:rPr>
      </w:pPr>
      <w:r>
        <w:rPr>
          <w:sz w:val="28"/>
        </w:rPr>
        <w:t>Четвертый комплекс мероприятий связан с русским языком - государственным языком Российской Федерации.</w:t>
      </w:r>
    </w:p>
    <w:p w:rsidR="00126558" w:rsidRDefault="00DC73FD">
      <w:pPr>
        <w:pStyle w:val="a3"/>
        <w:ind w:left="770" w:firstLine="0"/>
      </w:pPr>
      <w:r>
        <w:t>Формы</w:t>
      </w:r>
      <w:r w:rsidR="00B45102">
        <w:t xml:space="preserve"> </w:t>
      </w:r>
      <w:r>
        <w:rPr>
          <w:spacing w:val="-2"/>
        </w:rPr>
        <w:t>мероприятий:</w:t>
      </w:r>
    </w:p>
    <w:p w:rsidR="00126558" w:rsidRDefault="00DC73FD">
      <w:pPr>
        <w:pStyle w:val="a3"/>
        <w:spacing w:before="161" w:line="360" w:lineRule="auto"/>
        <w:ind w:right="99"/>
      </w:pPr>
      <w:r>
        <w:t xml:space="preserve">организация выставок книг, посвященных русскому языку, русской литературе и русской культуре; 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w:t>
      </w:r>
      <w:r>
        <w:rPr>
          <w:spacing w:val="-2"/>
        </w:rPr>
        <w:t>России.</w:t>
      </w:r>
    </w:p>
    <w:p w:rsidR="00126558" w:rsidRDefault="00DC73FD">
      <w:pPr>
        <w:pStyle w:val="a3"/>
        <w:spacing w:line="360" w:lineRule="auto"/>
        <w:ind w:right="88"/>
      </w:pPr>
      <w:r>
        <w:t>- 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rsidR="00126558" w:rsidRDefault="00DC73FD">
      <w:pPr>
        <w:pStyle w:val="a5"/>
        <w:numPr>
          <w:ilvl w:val="1"/>
          <w:numId w:val="5"/>
        </w:numPr>
        <w:tabs>
          <w:tab w:val="left" w:pos="1436"/>
        </w:tabs>
        <w:spacing w:before="1" w:line="360" w:lineRule="auto"/>
        <w:ind w:right="29" w:firstLine="707"/>
        <w:jc w:val="both"/>
        <w:rPr>
          <w:sz w:val="28"/>
        </w:rPr>
      </w:pPr>
      <w:r>
        <w:rPr>
          <w:sz w:val="28"/>
        </w:rPr>
        <w:t>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w:t>
      </w:r>
    </w:p>
    <w:p w:rsidR="00126558" w:rsidRDefault="00DC73FD">
      <w:pPr>
        <w:pStyle w:val="a3"/>
        <w:spacing w:before="1"/>
        <w:ind w:left="784" w:firstLine="0"/>
      </w:pPr>
      <w:r>
        <w:t>Формы</w:t>
      </w:r>
      <w:r w:rsidR="00B45102">
        <w:t xml:space="preserve"> </w:t>
      </w:r>
      <w:r>
        <w:rPr>
          <w:spacing w:val="-2"/>
        </w:rPr>
        <w:t>мероприятий:</w:t>
      </w:r>
    </w:p>
    <w:p w:rsidR="00126558" w:rsidRDefault="00DC73FD">
      <w:pPr>
        <w:pStyle w:val="a3"/>
        <w:spacing w:before="161" w:line="360" w:lineRule="auto"/>
        <w:ind w:right="24"/>
      </w:pPr>
      <w:r>
        <w:t xml:space="preserve">экологические игры, актуализирующие имеющийся опыт и знания детей; экскурсии по территории, знакомящие детей с </w:t>
      </w:r>
      <w:proofErr w:type="spellStart"/>
      <w:r>
        <w:t>природнымиобъектами</w:t>
      </w:r>
      <w:proofErr w:type="spellEnd"/>
      <w:r>
        <w:t>, позволяющие изучать природные объекты в естественной среде, обеспечивающие взаимосвязь и взаимозависимость в целостной экосистеме;</w:t>
      </w:r>
    </w:p>
    <w:p w:rsidR="00126558" w:rsidRDefault="00126558">
      <w:pPr>
        <w:pStyle w:val="a3"/>
        <w:spacing w:line="360" w:lineRule="auto"/>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10</w:t>
      </w:r>
    </w:p>
    <w:p w:rsidR="00126558" w:rsidRDefault="00DC73FD">
      <w:pPr>
        <w:pStyle w:val="a3"/>
        <w:spacing w:before="23" w:line="360" w:lineRule="auto"/>
        <w:ind w:right="25" w:firstLine="0"/>
      </w:pPr>
      <w:r>
        <w:t>беседы об особенностях родного края; 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w:t>
      </w:r>
      <w:r w:rsidR="00B45102">
        <w:t xml:space="preserve"> </w:t>
      </w:r>
      <w:r>
        <w:t>которые учат детей минимизировать</w:t>
      </w:r>
      <w:r w:rsidR="00B45102">
        <w:t xml:space="preserve"> </w:t>
      </w:r>
      <w:r>
        <w:t>или ликвидировать</w:t>
      </w:r>
      <w:r w:rsidR="00B45102">
        <w:t xml:space="preserve"> </w:t>
      </w:r>
      <w:r>
        <w:t>вред, наносимый природе; свод экологических правил в отряде и в целом в организации отдыха детей и их оздоровления; ведение дневника погоды (для детей младшего школьного возраста), обучение приемам определения температуры воздуха, облачности, типов облаков, конкурс рисунков, плакатов, инсценировок на экологическую тематику.</w:t>
      </w:r>
    </w:p>
    <w:p w:rsidR="00126558" w:rsidRDefault="00DC73FD">
      <w:pPr>
        <w:pStyle w:val="a5"/>
        <w:numPr>
          <w:ilvl w:val="0"/>
          <w:numId w:val="5"/>
        </w:numPr>
        <w:tabs>
          <w:tab w:val="left" w:pos="1439"/>
        </w:tabs>
        <w:spacing w:before="3" w:line="360" w:lineRule="auto"/>
        <w:ind w:right="27" w:firstLine="707"/>
        <w:jc w:val="both"/>
        <w:rPr>
          <w:sz w:val="28"/>
        </w:rPr>
      </w:pPr>
      <w:r>
        <w:rPr>
          <w:sz w:val="28"/>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p>
    <w:p w:rsidR="00126558" w:rsidRDefault="00DC73FD">
      <w:pPr>
        <w:pStyle w:val="a3"/>
        <w:spacing w:line="360" w:lineRule="auto"/>
        <w:ind w:left="738" w:right="29" w:hanging="461"/>
      </w:pPr>
      <w:r>
        <w:t>Реализация воспитательного потенциала данного блока предусматривает: проведение</w:t>
      </w:r>
      <w:r w:rsidR="00B45102">
        <w:t xml:space="preserve"> </w:t>
      </w:r>
      <w:r>
        <w:t>физкультурно-оздоровительных,</w:t>
      </w:r>
      <w:r w:rsidR="00B45102">
        <w:t xml:space="preserve"> </w:t>
      </w:r>
      <w:r>
        <w:t>спортивных</w:t>
      </w:r>
      <w:r w:rsidR="00B45102">
        <w:t xml:space="preserve"> </w:t>
      </w:r>
      <w:r>
        <w:rPr>
          <w:spacing w:val="-2"/>
        </w:rPr>
        <w:t>мероприятий:</w:t>
      </w:r>
    </w:p>
    <w:p w:rsidR="00126558" w:rsidRDefault="00DC73FD">
      <w:pPr>
        <w:pStyle w:val="a3"/>
        <w:spacing w:line="360" w:lineRule="auto"/>
        <w:ind w:right="19" w:firstLine="0"/>
      </w:pPr>
      <w:r>
        <w:t>зарядка, спортивные игры и соревнования; беседы, направленные на профилактику вредных привычек и привлечение интереса детей к занятиям физкультурой и спортом; создание условий для физической и психологической безопасности ребенка в условиях организации отдыха</w:t>
      </w:r>
      <w:r w:rsidR="00B45102">
        <w:t xml:space="preserve"> </w:t>
      </w:r>
      <w:r>
        <w:t>детей и их оздоровления, профилактика травли в детской и подростковой среде,психолого-педагогическоесопровождениевоспитательногопроцессав организации; 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проведение инструктажей и игр, знакомящих</w:t>
      </w:r>
      <w:r w:rsidR="00B45102">
        <w:t xml:space="preserve"> </w:t>
      </w:r>
      <w:r>
        <w:t>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 проведение тренировочной эвакуации при пожаре или обнаружении взрывчатыхвеществ;разработкаиреализацияразныхформ</w:t>
      </w:r>
      <w:r>
        <w:rPr>
          <w:spacing w:val="-2"/>
        </w:rPr>
        <w:t>профилактических</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19" w:firstLine="0"/>
      </w:pPr>
      <w:r>
        <w:lastRenderedPageBreak/>
        <w:t xml:space="preserve">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t>антиэкстремистской</w:t>
      </w:r>
      <w:proofErr w:type="spellEnd"/>
      <w:r>
        <w:t xml:space="preserve"> безопасности; 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 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t>девиантному</w:t>
      </w:r>
      <w:proofErr w:type="spellEnd"/>
      <w:r>
        <w:t xml:space="preserve"> поведению: познание(путешествия),испытаниесебя(спорт),значимоеобщение,любовь, творчество, деятельность (в том числе профессиональная, религиозно- духовная, благотворительная, искусство);</w:t>
      </w:r>
    </w:p>
    <w:p w:rsidR="00126558" w:rsidRDefault="00DC73FD">
      <w:pPr>
        <w:pStyle w:val="a3"/>
        <w:spacing w:line="360" w:lineRule="auto"/>
        <w:ind w:right="87"/>
      </w:pPr>
      <w:r>
        <w:t xml:space="preserve">мероприятия, игры, проекты, направленные на формирование у </w:t>
      </w:r>
      <w:proofErr w:type="spellStart"/>
      <w:r>
        <w:t>детейи</w:t>
      </w:r>
      <w:proofErr w:type="spellEnd"/>
      <w:r>
        <w:t xml:space="preserve"> подростков социально-ценностного отношения к семье как первоосновы принадлежности к многонациональному народу России, Отечеству; 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 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rsidR="00126558" w:rsidRDefault="00DC73FD">
      <w:pPr>
        <w:pStyle w:val="a5"/>
        <w:numPr>
          <w:ilvl w:val="0"/>
          <w:numId w:val="5"/>
        </w:numPr>
        <w:tabs>
          <w:tab w:val="left" w:pos="1440"/>
        </w:tabs>
        <w:ind w:left="1440" w:hanging="702"/>
        <w:jc w:val="both"/>
        <w:rPr>
          <w:sz w:val="28"/>
        </w:rPr>
      </w:pPr>
      <w:r>
        <w:rPr>
          <w:sz w:val="28"/>
        </w:rPr>
        <w:t>Инвариантные</w:t>
      </w:r>
      <w:r w:rsidR="00B45102">
        <w:rPr>
          <w:sz w:val="28"/>
        </w:rPr>
        <w:t xml:space="preserve"> </w:t>
      </w:r>
      <w:r>
        <w:rPr>
          <w:sz w:val="28"/>
        </w:rPr>
        <w:t>общие</w:t>
      </w:r>
      <w:r w:rsidR="00B45102">
        <w:rPr>
          <w:sz w:val="28"/>
        </w:rPr>
        <w:t xml:space="preserve"> </w:t>
      </w:r>
      <w:r>
        <w:rPr>
          <w:sz w:val="28"/>
        </w:rPr>
        <w:t>содержательные</w:t>
      </w:r>
      <w:r w:rsidR="00B45102">
        <w:rPr>
          <w:sz w:val="28"/>
        </w:rPr>
        <w:t xml:space="preserve"> </w:t>
      </w:r>
      <w:r>
        <w:rPr>
          <w:sz w:val="28"/>
        </w:rPr>
        <w:t>модули</w:t>
      </w:r>
      <w:r w:rsidR="00B45102">
        <w:rPr>
          <w:sz w:val="28"/>
        </w:rPr>
        <w:t xml:space="preserve"> </w:t>
      </w:r>
      <w:r>
        <w:rPr>
          <w:spacing w:val="-2"/>
          <w:sz w:val="28"/>
        </w:rPr>
        <w:t>включают:</w:t>
      </w:r>
    </w:p>
    <w:p w:rsidR="00126558" w:rsidRDefault="00DC73FD">
      <w:pPr>
        <w:pStyle w:val="2"/>
        <w:numPr>
          <w:ilvl w:val="1"/>
          <w:numId w:val="5"/>
        </w:numPr>
        <w:tabs>
          <w:tab w:val="left" w:pos="1437"/>
        </w:tabs>
        <w:spacing w:before="168"/>
        <w:ind w:left="1437" w:hanging="699"/>
        <w:jc w:val="both"/>
        <w:rPr>
          <w:b w:val="0"/>
        </w:rPr>
      </w:pPr>
      <w:r>
        <w:t>Модуль«Спортивно-оздоровительная</w:t>
      </w:r>
      <w:r w:rsidR="00B45102">
        <w:t xml:space="preserve"> </w:t>
      </w:r>
      <w:r>
        <w:rPr>
          <w:spacing w:val="-2"/>
        </w:rPr>
        <w:t>работа».</w:t>
      </w:r>
    </w:p>
    <w:p w:rsidR="00126558" w:rsidRDefault="00DC73FD">
      <w:pPr>
        <w:pStyle w:val="a3"/>
        <w:spacing w:before="156" w:line="360" w:lineRule="auto"/>
        <w:ind w:right="21"/>
      </w:pPr>
      <w:r>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Физическое воспитание реализуется посредством:</w:t>
      </w:r>
    </w:p>
    <w:p w:rsidR="00126558" w:rsidRDefault="00126558">
      <w:pPr>
        <w:pStyle w:val="a3"/>
        <w:spacing w:line="360" w:lineRule="auto"/>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12</w:t>
      </w:r>
    </w:p>
    <w:p w:rsidR="00126558" w:rsidRDefault="00DC73FD">
      <w:pPr>
        <w:pStyle w:val="a3"/>
        <w:spacing w:before="23" w:line="360" w:lineRule="auto"/>
        <w:ind w:right="47"/>
      </w:pPr>
      <w:r>
        <w:t xml:space="preserve">физкультурно-оздоровительных занятий, которые проводятся с детьми по графику, максимально на открытых площадках; дополнительных </w:t>
      </w:r>
      <w:proofErr w:type="spellStart"/>
      <w:r>
        <w:t>общеразвивающих</w:t>
      </w:r>
      <w:proofErr w:type="spellEnd"/>
      <w:r>
        <w:t xml:space="preserve"> программ физкультурно-спортивной направленности, обеспечивающих систематические занятия спортом в условиях физкультурно-спортивных объединений; различных видов гимнастик, утренней вариативной зарядки (спортивная, танцевальная, дыхательная, беговая, игровая);; спортивно-массовых мероприятий, предполагающих спартакиады, спортивные соревнования, праздники, викторины, конкурсы; организации динамических пауз в организации образовательной деятельности и режимных моментов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w:t>
      </w:r>
      <w:proofErr w:type="spellStart"/>
      <w:r>
        <w:t>здоровое-питание.рф</w:t>
      </w:r>
      <w:proofErr w:type="spellEnd"/>
      <w:r>
        <w:t>».</w:t>
      </w:r>
    </w:p>
    <w:p w:rsidR="00126558" w:rsidRDefault="00DC73FD">
      <w:pPr>
        <w:pStyle w:val="a3"/>
        <w:spacing w:before="1" w:line="362" w:lineRule="auto"/>
        <w:ind w:right="29"/>
      </w:pPr>
      <w:r>
        <w:t>Спортивно-оздоровительная работа строится во взаимодействии с медицинским персоналом с учетом возраста детей и показателей здоровья.</w:t>
      </w:r>
    </w:p>
    <w:p w:rsidR="00126558" w:rsidRDefault="00DC73FD">
      <w:pPr>
        <w:pStyle w:val="2"/>
        <w:numPr>
          <w:ilvl w:val="1"/>
          <w:numId w:val="5"/>
        </w:numPr>
        <w:tabs>
          <w:tab w:val="left" w:pos="1437"/>
        </w:tabs>
        <w:spacing w:line="322" w:lineRule="exact"/>
        <w:ind w:left="1437" w:hanging="699"/>
        <w:jc w:val="both"/>
        <w:rPr>
          <w:b w:val="0"/>
        </w:rPr>
      </w:pPr>
      <w:r>
        <w:t>Модуль</w:t>
      </w:r>
      <w:r w:rsidR="00B45102">
        <w:t xml:space="preserve"> </w:t>
      </w:r>
      <w:r>
        <w:t>«Культура</w:t>
      </w:r>
      <w:r w:rsidR="00B45102">
        <w:t xml:space="preserve"> </w:t>
      </w:r>
      <w:r>
        <w:rPr>
          <w:spacing w:val="-2"/>
        </w:rPr>
        <w:t>России».</w:t>
      </w:r>
    </w:p>
    <w:p w:rsidR="00126558" w:rsidRDefault="00DC73FD">
      <w:pPr>
        <w:pStyle w:val="a3"/>
        <w:spacing w:before="156" w:line="360" w:lineRule="auto"/>
        <w:ind w:right="21"/>
      </w:pPr>
      <w: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rsidR="00126558" w:rsidRDefault="00DC73FD">
      <w:pPr>
        <w:pStyle w:val="a3"/>
        <w:spacing w:before="1" w:line="360" w:lineRule="auto"/>
        <w:ind w:right="21"/>
      </w:pPr>
      <w:r>
        <w:t>Воспитательная работа предполагает просмотр отечественных кинофильмов, спектаклей, концертов и литературно-музыкальных композиций;</w:t>
      </w:r>
      <w:r w:rsidR="00B45102">
        <w:t xml:space="preserve"> </w:t>
      </w:r>
      <w:r>
        <w:t>участие</w:t>
      </w:r>
      <w:r w:rsidR="00B45102">
        <w:t xml:space="preserve"> </w:t>
      </w:r>
      <w:r>
        <w:t>в</w:t>
      </w:r>
      <w:r w:rsidR="00B45102">
        <w:t xml:space="preserve"> </w:t>
      </w:r>
      <w:r>
        <w:t>виртуальных</w:t>
      </w:r>
      <w:r w:rsidR="00B45102">
        <w:t xml:space="preserve"> </w:t>
      </w:r>
      <w:r>
        <w:t>экскурсиях</w:t>
      </w:r>
      <w:r w:rsidR="00B45102">
        <w:t xml:space="preserve"> </w:t>
      </w:r>
      <w:r>
        <w:t>и</w:t>
      </w:r>
      <w:r w:rsidR="00B45102">
        <w:t xml:space="preserve"> </w:t>
      </w:r>
      <w:r>
        <w:t>выставках;</w:t>
      </w:r>
      <w:r w:rsidR="00B45102">
        <w:t xml:space="preserve"> </w:t>
      </w:r>
      <w:r>
        <w:rPr>
          <w:spacing w:val="-2"/>
        </w:rPr>
        <w:t>проведение</w:t>
      </w:r>
    </w:p>
    <w:p w:rsidR="00126558" w:rsidRDefault="00DC73FD">
      <w:pPr>
        <w:pStyle w:val="a3"/>
        <w:spacing w:before="1" w:line="360" w:lineRule="auto"/>
        <w:ind w:right="28" w:firstLine="0"/>
      </w:pPr>
      <w:r>
        <w:t>«громких» чтений, чтений по ролям; постановки спектаклей; реализацию иных</w:t>
      </w:r>
      <w:r w:rsidR="00B45102">
        <w:t xml:space="preserve"> </w:t>
      </w:r>
      <w:r>
        <w:t>форм</w:t>
      </w:r>
      <w:r w:rsidR="00B45102">
        <w:t xml:space="preserve"> </w:t>
      </w:r>
      <w:r>
        <w:t>мероприятий</w:t>
      </w:r>
      <w:r w:rsidR="00B45102">
        <w:t xml:space="preserve"> </w:t>
      </w:r>
      <w:r>
        <w:t>на</w:t>
      </w:r>
      <w:r w:rsidR="00B45102">
        <w:t xml:space="preserve"> </w:t>
      </w:r>
      <w:r>
        <w:t>основе</w:t>
      </w:r>
      <w:r w:rsidR="00B45102">
        <w:t xml:space="preserve"> </w:t>
      </w:r>
      <w:r>
        <w:t>и с привлечением произведений,</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30" w:firstLine="0"/>
      </w:pPr>
      <w:r>
        <w:lastRenderedPageBreak/>
        <w:t>созданных отечественными учреждениями культуры, в том числе в рамках тематического дня.</w:t>
      </w:r>
    </w:p>
    <w:p w:rsidR="00126558" w:rsidRDefault="00DC73FD">
      <w:pPr>
        <w:pStyle w:val="a3"/>
        <w:spacing w:line="360" w:lineRule="auto"/>
        <w:ind w:right="27"/>
      </w:pPr>
      <w: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t>Культура.РФ</w:t>
      </w:r>
      <w:proofErr w:type="spellEnd"/>
      <w:r>
        <w:t>», Национальная электронная библиотека, Национальная электронная детская библиотека, Президентская библиотека и других.</w:t>
      </w:r>
    </w:p>
    <w:p w:rsidR="00126558" w:rsidRDefault="00DC73FD">
      <w:pPr>
        <w:pStyle w:val="2"/>
        <w:numPr>
          <w:ilvl w:val="1"/>
          <w:numId w:val="5"/>
        </w:numPr>
        <w:tabs>
          <w:tab w:val="left" w:pos="1437"/>
        </w:tabs>
        <w:spacing w:before="3"/>
        <w:ind w:left="1437" w:hanging="699"/>
        <w:jc w:val="both"/>
        <w:rPr>
          <w:b w:val="0"/>
        </w:rPr>
      </w:pPr>
      <w:r>
        <w:t xml:space="preserve">Модуль «Психолого-педагогическое </w:t>
      </w:r>
      <w:r>
        <w:rPr>
          <w:spacing w:val="-2"/>
        </w:rPr>
        <w:t>сопровождение».</w:t>
      </w:r>
    </w:p>
    <w:p w:rsidR="00126558" w:rsidRDefault="00DC73FD">
      <w:pPr>
        <w:pStyle w:val="a3"/>
        <w:spacing w:before="159" w:line="360" w:lineRule="auto"/>
        <w:ind w:right="27"/>
      </w:pPr>
      <w:r>
        <w:t>Психолого-педагогическое сопровождение базируется на соблюдении профессиональных принципов сообщества педагогов-психологов.</w:t>
      </w:r>
    </w:p>
    <w:p w:rsidR="00126558" w:rsidRDefault="00DC73FD">
      <w:pPr>
        <w:pStyle w:val="a3"/>
        <w:spacing w:line="360" w:lineRule="auto"/>
        <w:ind w:right="21"/>
      </w:pPr>
      <w:r>
        <w:t xml:space="preserve">Комплексная работа педагогов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w:t>
      </w:r>
      <w:proofErr w:type="spellStart"/>
      <w:r>
        <w:t>психолого</w:t>
      </w:r>
      <w:proofErr w:type="spellEnd"/>
      <w:r>
        <w:t>- педагогического сопровождения: консультирование, диагностика, коррекционно-развивающая работа, профилактика, просвещение.</w:t>
      </w:r>
    </w:p>
    <w:p w:rsidR="00126558" w:rsidRDefault="00DC73FD">
      <w:pPr>
        <w:pStyle w:val="2"/>
        <w:numPr>
          <w:ilvl w:val="1"/>
          <w:numId w:val="5"/>
        </w:numPr>
        <w:tabs>
          <w:tab w:val="left" w:pos="1437"/>
        </w:tabs>
        <w:spacing w:before="5"/>
        <w:ind w:left="1437" w:hanging="699"/>
        <w:jc w:val="both"/>
        <w:rPr>
          <w:b w:val="0"/>
        </w:rPr>
      </w:pPr>
      <w:r>
        <w:t xml:space="preserve">Модуль «Детское </w:t>
      </w:r>
      <w:r>
        <w:rPr>
          <w:spacing w:val="-2"/>
        </w:rPr>
        <w:t>самоуправление».</w:t>
      </w:r>
    </w:p>
    <w:p w:rsidR="00126558" w:rsidRDefault="00DC73FD">
      <w:pPr>
        <w:pStyle w:val="a5"/>
        <w:numPr>
          <w:ilvl w:val="2"/>
          <w:numId w:val="5"/>
        </w:numPr>
        <w:tabs>
          <w:tab w:val="left" w:pos="1696"/>
        </w:tabs>
        <w:spacing w:before="155" w:line="360" w:lineRule="auto"/>
        <w:ind w:right="27" w:firstLine="707"/>
        <w:jc w:val="both"/>
        <w:rPr>
          <w:sz w:val="28"/>
        </w:rPr>
      </w:pPr>
      <w:r>
        <w:rPr>
          <w:sz w:val="28"/>
        </w:rPr>
        <w:t>На уровне организации отдыха детей и их оздоровления: самоуправление в организации отдыха детей и их оздоровления может складываться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4473"/>
        <w:rPr>
          <w:sz w:val="26"/>
        </w:rPr>
      </w:pPr>
      <w:r>
        <w:rPr>
          <w:spacing w:val="-5"/>
          <w:sz w:val="26"/>
        </w:rPr>
        <w:lastRenderedPageBreak/>
        <w:t>14</w:t>
      </w:r>
    </w:p>
    <w:p w:rsidR="00126558" w:rsidRDefault="00DC73FD">
      <w:pPr>
        <w:pStyle w:val="a3"/>
        <w:spacing w:before="23" w:line="362" w:lineRule="auto"/>
        <w:ind w:firstLine="0"/>
        <w:jc w:val="left"/>
      </w:pPr>
      <w:r>
        <w:t>самоуправления включают в себя: совет отряда, совет командиров отрядов, деятельность клубов, штабов.</w:t>
      </w:r>
    </w:p>
    <w:p w:rsidR="00126558" w:rsidRDefault="00DC73FD">
      <w:pPr>
        <w:pStyle w:val="a5"/>
        <w:numPr>
          <w:ilvl w:val="2"/>
          <w:numId w:val="5"/>
        </w:numPr>
        <w:tabs>
          <w:tab w:val="left" w:pos="2301"/>
        </w:tabs>
        <w:spacing w:line="360" w:lineRule="auto"/>
        <w:ind w:left="2" w:right="25" w:firstLine="736"/>
        <w:jc w:val="both"/>
        <w:rPr>
          <w:sz w:val="28"/>
        </w:rPr>
      </w:pPr>
      <w:r>
        <w:rPr>
          <w:sz w:val="28"/>
        </w:rPr>
        <w:t xml:space="preserve">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w:t>
      </w:r>
      <w:r>
        <w:rPr>
          <w:spacing w:val="-2"/>
          <w:sz w:val="28"/>
        </w:rPr>
        <w:t>оздоровления.</w:t>
      </w:r>
    </w:p>
    <w:p w:rsidR="00126558" w:rsidRDefault="00DC73FD">
      <w:pPr>
        <w:pStyle w:val="a5"/>
        <w:numPr>
          <w:ilvl w:val="2"/>
          <w:numId w:val="5"/>
        </w:numPr>
        <w:tabs>
          <w:tab w:val="left" w:pos="1689"/>
        </w:tabs>
        <w:spacing w:line="360" w:lineRule="auto"/>
        <w:ind w:right="29" w:firstLine="707"/>
        <w:jc w:val="both"/>
        <w:rPr>
          <w:sz w:val="28"/>
        </w:rPr>
      </w:pPr>
      <w:r>
        <w:rPr>
          <w:sz w:val="28"/>
        </w:rPr>
        <w:t>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rsidR="00126558" w:rsidRDefault="00DC73FD">
      <w:pPr>
        <w:pStyle w:val="a3"/>
        <w:spacing w:line="360" w:lineRule="auto"/>
        <w:ind w:right="25"/>
      </w:pPr>
      <w:r>
        <w:t>Система проявлений активной жизненной позиции и поощрения социальной успешности детей строится на принципах:</w:t>
      </w:r>
    </w:p>
    <w:p w:rsidR="00126558" w:rsidRDefault="00DC73FD">
      <w:pPr>
        <w:pStyle w:val="a3"/>
        <w:spacing w:line="360" w:lineRule="auto"/>
        <w:ind w:right="23"/>
      </w:pPr>
      <w:r>
        <w:t xml:space="preserve">публичности, открытости поощрений (информирование всех детей о награждении, проведение награждений в присутствии значительного числа детей); 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прозрачности правил поощрения (наличие положения о награждениях, соблюдение справедливости при выдвижении кандидатур); регулирования частоты награждений (недопущение избыточности в поощрениях, чрезмерно больших групп поощряемых); 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 </w:t>
      </w:r>
      <w:proofErr w:type="spellStart"/>
      <w:r>
        <w:t>дифференцированности</w:t>
      </w:r>
      <w:proofErr w:type="spellEnd"/>
      <w:r>
        <w:t xml:space="preserve"> поощрений (наличие уровней и типов наград позволяет продлить стимулирующее действие системы поощрения).</w:t>
      </w:r>
    </w:p>
    <w:p w:rsidR="00126558" w:rsidRDefault="00DC73FD">
      <w:pPr>
        <w:pStyle w:val="a3"/>
        <w:spacing w:line="360" w:lineRule="auto"/>
        <w:ind w:right="20"/>
      </w:pPr>
      <w:r>
        <w:t xml:space="preserve">Система поощрения в организации отдыха детей и их оздоровления включает в себя набор педагогических средств, приемов, </w:t>
      </w:r>
      <w:r>
        <w:rPr>
          <w:spacing w:val="-2"/>
        </w:rPr>
        <w:t>методов,</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30" w:firstLine="0"/>
        <w:rPr>
          <w:i/>
        </w:rPr>
      </w:pPr>
      <w:r>
        <w:lastRenderedPageBreak/>
        <w:t>обеспечивающих стимулирование индивидуального развития ребенка и коллективного роста отряда</w:t>
      </w:r>
      <w:r>
        <w:rPr>
          <w:i/>
        </w:rPr>
        <w:t>.</w:t>
      </w:r>
    </w:p>
    <w:p w:rsidR="00126558" w:rsidRDefault="00DC73FD">
      <w:pPr>
        <w:pStyle w:val="a3"/>
        <w:spacing w:line="360" w:lineRule="auto"/>
        <w:ind w:right="22"/>
      </w:pPr>
      <w: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w:t>
      </w:r>
      <w:proofErr w:type="spellStart"/>
      <w:r>
        <w:t>портфолио</w:t>
      </w:r>
      <w:proofErr w:type="spellEnd"/>
      <w:r>
        <w:t>;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rsidR="00126558" w:rsidRDefault="00DC73FD">
      <w:pPr>
        <w:pStyle w:val="2"/>
        <w:numPr>
          <w:ilvl w:val="1"/>
          <w:numId w:val="5"/>
        </w:numPr>
        <w:tabs>
          <w:tab w:val="left" w:pos="1246"/>
        </w:tabs>
        <w:spacing w:before="6"/>
        <w:ind w:left="1246" w:hanging="628"/>
        <w:jc w:val="both"/>
      </w:pPr>
      <w:r>
        <w:t xml:space="preserve">Модуль «Инклюзивное </w:t>
      </w:r>
      <w:r>
        <w:rPr>
          <w:spacing w:val="-2"/>
        </w:rPr>
        <w:t>пространство».</w:t>
      </w:r>
    </w:p>
    <w:p w:rsidR="00126558" w:rsidRDefault="00DC73FD">
      <w:pPr>
        <w:pStyle w:val="a3"/>
        <w:spacing w:before="156" w:line="360" w:lineRule="auto"/>
        <w:ind w:right="19"/>
      </w:pPr>
      <w:r>
        <w:t xml:space="preserve">Инклюзивное образовательное пространство строится как комфортная и доступная среда для детей с особыми образовательными потребностями и направлено на социализацию детей с ограниченными возможностями здоровья (далее — ОВЗ), инвалидностью и адаптацию их в самостоятельной жизни. При организации инклюзивного пространства создаются особые условия: организационное обеспечение (нормативно-правовая база); материально-техническое обеспечение, включая архитектурную доступность; кадровое обеспечение, в том числе комплексное </w:t>
      </w:r>
      <w:proofErr w:type="spellStart"/>
      <w:r>
        <w:t>психолого</w:t>
      </w:r>
      <w:proofErr w:type="spellEnd"/>
      <w:r>
        <w:t xml:space="preserve">- педагогическое сопровождение ребенка с ОВЗ, инвалидностью на протяжении всего периода его пребывания в организации отдыха детей и их оздоровления; программно-методическое обеспечение </w:t>
      </w:r>
      <w:r>
        <w:rPr>
          <w:spacing w:val="-2"/>
        </w:rPr>
        <w:t>(реализация</w:t>
      </w:r>
    </w:p>
    <w:p w:rsidR="00126558" w:rsidRDefault="00126558">
      <w:pPr>
        <w:pStyle w:val="a3"/>
        <w:spacing w:line="360" w:lineRule="auto"/>
        <w:sectPr w:rsidR="00126558">
          <w:pgSz w:w="11940" w:h="16850"/>
          <w:pgMar w:top="1120" w:right="850" w:bottom="280" w:left="1700" w:header="720" w:footer="720" w:gutter="0"/>
          <w:cols w:space="720"/>
        </w:sectPr>
      </w:pPr>
    </w:p>
    <w:p w:rsidR="00126558" w:rsidRDefault="00DC73FD">
      <w:pPr>
        <w:spacing w:before="68"/>
        <w:ind w:left="4473"/>
        <w:rPr>
          <w:sz w:val="26"/>
        </w:rPr>
      </w:pPr>
      <w:r>
        <w:rPr>
          <w:spacing w:val="-5"/>
          <w:sz w:val="26"/>
        </w:rPr>
        <w:lastRenderedPageBreak/>
        <w:t>16</w:t>
      </w:r>
    </w:p>
    <w:p w:rsidR="00126558" w:rsidRDefault="00DC73FD">
      <w:pPr>
        <w:pStyle w:val="a3"/>
        <w:tabs>
          <w:tab w:val="left" w:pos="2272"/>
          <w:tab w:val="left" w:pos="4585"/>
          <w:tab w:val="left" w:pos="6083"/>
          <w:tab w:val="left" w:pos="7511"/>
        </w:tabs>
        <w:spacing w:before="23" w:line="362" w:lineRule="auto"/>
        <w:ind w:right="28" w:firstLine="0"/>
        <w:jc w:val="left"/>
      </w:pPr>
      <w:r>
        <w:rPr>
          <w:spacing w:val="-2"/>
        </w:rPr>
        <w:t>адаптированных</w:t>
      </w:r>
      <w:r>
        <w:tab/>
      </w:r>
      <w:r>
        <w:rPr>
          <w:spacing w:val="-2"/>
        </w:rPr>
        <w:t>образовательных</w:t>
      </w:r>
      <w:r>
        <w:tab/>
      </w:r>
      <w:r>
        <w:rPr>
          <w:spacing w:val="-2"/>
        </w:rPr>
        <w:t>программ,</w:t>
      </w:r>
      <w:r>
        <w:tab/>
      </w:r>
      <w:r>
        <w:rPr>
          <w:spacing w:val="-2"/>
        </w:rPr>
        <w:t>программ</w:t>
      </w:r>
      <w:r>
        <w:tab/>
      </w:r>
      <w:r>
        <w:rPr>
          <w:spacing w:val="-2"/>
        </w:rPr>
        <w:t>коррекционной работы).</w:t>
      </w:r>
    </w:p>
    <w:p w:rsidR="00126558" w:rsidRDefault="00DC73FD">
      <w:pPr>
        <w:pStyle w:val="a3"/>
        <w:spacing w:line="360" w:lineRule="auto"/>
        <w:ind w:right="17"/>
      </w:pPr>
      <w:r>
        <w:t>Специальными задачами воспитания детей с особыми образовательными потребностями являются: налаживание эмоционально- 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rsidR="00126558" w:rsidRDefault="00DC73FD">
      <w:pPr>
        <w:pStyle w:val="a3"/>
        <w:spacing w:line="360" w:lineRule="auto"/>
        <w:ind w:right="31"/>
      </w:pPr>
      <w:r>
        <w:t>При организации воспитания детей с ОВЗ, инвалидностью следует ориентироваться на:</w:t>
      </w:r>
    </w:p>
    <w:p w:rsidR="00126558" w:rsidRDefault="00DC73FD">
      <w:pPr>
        <w:pStyle w:val="a3"/>
        <w:spacing w:line="360" w:lineRule="auto"/>
        <w:ind w:right="19"/>
      </w:pPr>
      <w: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w:t>
      </w:r>
      <w:r w:rsidR="005055B5">
        <w:t>-</w:t>
      </w:r>
      <w:r>
        <w:t xml:space="preserve">дефектологов; личностно-ориентированный подход в организации всех видов деятельности обучающихся с особыми образовательными </w:t>
      </w:r>
      <w:r>
        <w:rPr>
          <w:spacing w:val="-2"/>
        </w:rPr>
        <w:t>потребностями.</w:t>
      </w:r>
    </w:p>
    <w:p w:rsidR="00126558" w:rsidRDefault="00DC73FD">
      <w:pPr>
        <w:pStyle w:val="a3"/>
        <w:spacing w:line="360" w:lineRule="auto"/>
        <w:ind w:right="17"/>
      </w:pPr>
      <w: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 психологов, учителей-логопедов, учителей-дефектологов).</w:t>
      </w:r>
    </w:p>
    <w:p w:rsidR="00126558" w:rsidRDefault="00DC73FD">
      <w:pPr>
        <w:pStyle w:val="2"/>
        <w:numPr>
          <w:ilvl w:val="1"/>
          <w:numId w:val="5"/>
        </w:numPr>
        <w:tabs>
          <w:tab w:val="left" w:pos="1398"/>
        </w:tabs>
        <w:spacing w:before="2"/>
        <w:ind w:left="1398" w:hanging="628"/>
        <w:jc w:val="both"/>
      </w:pPr>
      <w:r>
        <w:t xml:space="preserve">Модуль </w:t>
      </w:r>
      <w:r>
        <w:rPr>
          <w:spacing w:val="-2"/>
        </w:rPr>
        <w:t>«Профориентация».</w:t>
      </w:r>
    </w:p>
    <w:p w:rsidR="00126558" w:rsidRDefault="00126558">
      <w:pPr>
        <w:pStyle w:val="2"/>
        <w:sectPr w:rsidR="00126558">
          <w:pgSz w:w="11940" w:h="16850"/>
          <w:pgMar w:top="780" w:right="850" w:bottom="280" w:left="1700" w:header="720" w:footer="720" w:gutter="0"/>
          <w:cols w:space="720"/>
        </w:sectPr>
      </w:pPr>
    </w:p>
    <w:p w:rsidR="00126558" w:rsidRDefault="00DC73FD">
      <w:pPr>
        <w:pStyle w:val="a3"/>
        <w:spacing w:before="77" w:line="360" w:lineRule="auto"/>
        <w:ind w:right="25"/>
      </w:pPr>
      <w:r>
        <w:lastRenderedPageBreak/>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rsidR="00126558" w:rsidRDefault="00DC73FD">
      <w:pPr>
        <w:pStyle w:val="a3"/>
        <w:spacing w:line="360" w:lineRule="auto"/>
        <w:ind w:right="19"/>
      </w:pPr>
      <w:proofErr w:type="spellStart"/>
      <w:r>
        <w:t>профориентационные</w:t>
      </w:r>
      <w:proofErr w:type="spellEnd"/>
      <w:r>
        <w:t xml:space="preserve"> игры: симуляции, сюжетно-ролевые и деловые игры, </w:t>
      </w:r>
      <w:proofErr w:type="spellStart"/>
      <w:r>
        <w:t>квесты</w:t>
      </w:r>
      <w:proofErr w:type="spellEnd"/>
      <w: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участие в работе всероссийских </w:t>
      </w:r>
      <w:proofErr w:type="spellStart"/>
      <w:r>
        <w:t>профориентационных</w:t>
      </w:r>
      <w:proofErr w:type="spellEnd"/>
      <w:r>
        <w:t xml:space="preserve"> проектов: просмотр лекций, решение учебно-тренировочных задач, участие в </w:t>
      </w:r>
      <w:r>
        <w:rPr>
          <w:spacing w:val="-2"/>
        </w:rPr>
        <w:t>мастер-классах.</w:t>
      </w:r>
    </w:p>
    <w:p w:rsidR="00126558" w:rsidRDefault="00DC73FD">
      <w:pPr>
        <w:pStyle w:val="2"/>
        <w:numPr>
          <w:ilvl w:val="1"/>
          <w:numId w:val="5"/>
        </w:numPr>
        <w:tabs>
          <w:tab w:val="left" w:pos="1410"/>
        </w:tabs>
        <w:spacing w:before="6" w:line="360" w:lineRule="auto"/>
        <w:ind w:right="25" w:firstLine="707"/>
        <w:jc w:val="both"/>
      </w:pPr>
      <w:r>
        <w:t>Модуль «Коллективная социально значимая деятельность в Движении Первых».</w:t>
      </w:r>
    </w:p>
    <w:p w:rsidR="00126558" w:rsidRDefault="00DC73FD">
      <w:pPr>
        <w:pStyle w:val="a3"/>
        <w:spacing w:line="360" w:lineRule="auto"/>
        <w:ind w:right="21"/>
      </w:pPr>
      <w:r>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формата «Тематический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rsidR="00126558" w:rsidRDefault="00DC73FD">
      <w:pPr>
        <w:pStyle w:val="a3"/>
        <w:spacing w:line="360" w:lineRule="auto"/>
        <w:ind w:left="102" w:right="19" w:firstLine="710"/>
      </w:pPr>
      <w:r>
        <w:t>Воспитательный потенциал данного модуля реализуется в рамках следующих возможных мероприятий и форм воспитательной работы: классные встречи с успешными активистами Движения Первых - способствует формированию активной жизненной позиции и уверенности в</w:t>
      </w:r>
    </w:p>
    <w:p w:rsidR="00126558" w:rsidRDefault="00126558">
      <w:pPr>
        <w:pStyle w:val="a3"/>
        <w:spacing w:line="360" w:lineRule="auto"/>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18</w:t>
      </w:r>
    </w:p>
    <w:p w:rsidR="00126558" w:rsidRDefault="00DC73FD">
      <w:pPr>
        <w:pStyle w:val="a3"/>
        <w:spacing w:before="23" w:line="360" w:lineRule="auto"/>
        <w:ind w:left="102" w:right="21" w:firstLine="0"/>
      </w:pPr>
      <w:r>
        <w:t xml:space="preserve">себе у участников смены на примере успеха ровесника; волонтерские мастер-классы — проведение занятий и встреч для знакомства детей с принципами, направлениями </w:t>
      </w:r>
      <w:proofErr w:type="spellStart"/>
      <w:r>
        <w:t>волонтерства</w:t>
      </w:r>
      <w:proofErr w:type="spellEnd"/>
      <w:r>
        <w:t xml:space="preserve"> и его историей; акции по благоустройству территории, посадке деревьев, уборке природных зон — вклад в сохранение окружающей среды и экологическое благополучие; 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акции по защите животных - развивает чувство ответственности и доброты; 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rsidR="00126558" w:rsidRDefault="00DC73FD">
      <w:pPr>
        <w:pStyle w:val="a3"/>
        <w:spacing w:before="2" w:line="360" w:lineRule="auto"/>
        <w:ind w:right="26"/>
      </w:pPr>
      <w: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w:t>
      </w:r>
    </w:p>
    <w:p w:rsidR="00126558" w:rsidRDefault="00DC73FD">
      <w:pPr>
        <w:pStyle w:val="a5"/>
        <w:numPr>
          <w:ilvl w:val="0"/>
          <w:numId w:val="5"/>
        </w:numPr>
        <w:tabs>
          <w:tab w:val="left" w:pos="1441"/>
        </w:tabs>
        <w:spacing w:before="2"/>
        <w:ind w:left="1441" w:hanging="587"/>
        <w:jc w:val="both"/>
        <w:rPr>
          <w:sz w:val="28"/>
        </w:rPr>
      </w:pPr>
      <w:r>
        <w:rPr>
          <w:sz w:val="28"/>
        </w:rPr>
        <w:t xml:space="preserve">Вариативные содержательные </w:t>
      </w:r>
      <w:r>
        <w:rPr>
          <w:spacing w:val="-2"/>
          <w:sz w:val="28"/>
        </w:rPr>
        <w:t>модули.</w:t>
      </w:r>
    </w:p>
    <w:p w:rsidR="00126558" w:rsidRDefault="00DC73FD">
      <w:pPr>
        <w:pStyle w:val="2"/>
        <w:numPr>
          <w:ilvl w:val="1"/>
          <w:numId w:val="5"/>
        </w:numPr>
        <w:tabs>
          <w:tab w:val="left" w:pos="1431"/>
        </w:tabs>
        <w:spacing w:before="165"/>
        <w:ind w:left="1431" w:hanging="628"/>
        <w:jc w:val="both"/>
      </w:pPr>
      <w:r>
        <w:t xml:space="preserve">Модуль«Экскурсии и </w:t>
      </w:r>
      <w:r>
        <w:rPr>
          <w:spacing w:val="-2"/>
        </w:rPr>
        <w:t>походы».</w:t>
      </w:r>
    </w:p>
    <w:p w:rsidR="00126558" w:rsidRDefault="00DC73FD">
      <w:pPr>
        <w:pStyle w:val="a3"/>
        <w:spacing w:before="156" w:line="360" w:lineRule="auto"/>
        <w:ind w:right="25"/>
      </w:pPr>
      <w:r>
        <w:t xml:space="preserve">Для детей и подростков организуются туристские походы, экологические тропы, тематические экскурсии: </w:t>
      </w:r>
      <w:proofErr w:type="spellStart"/>
      <w:r>
        <w:t>профориентационные</w:t>
      </w:r>
      <w:proofErr w:type="spellEnd"/>
      <w:r>
        <w:t>, экскурсии по памятным местам и местам боевой славы, в музей, картинную галерею, технопарк.</w:t>
      </w:r>
    </w:p>
    <w:p w:rsidR="00126558" w:rsidRDefault="00DC73FD">
      <w:pPr>
        <w:pStyle w:val="a3"/>
        <w:spacing w:line="360" w:lineRule="auto"/>
        <w:ind w:right="27"/>
      </w:pPr>
      <w:r>
        <w:t xml:space="preserve">На экскурсиях, в походах создаются благоприятные условия для воспитания у детей самостоятельности и ответственности, формирования </w:t>
      </w:r>
      <w:r>
        <w:rPr>
          <w:spacing w:val="-10"/>
        </w:rPr>
        <w:t>у</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27" w:firstLine="0"/>
      </w:pPr>
      <w:r>
        <w:lastRenderedPageBreak/>
        <w:t xml:space="preserve">них навыков безопасного поведения в природной среде, </w:t>
      </w:r>
      <w:r w:rsidR="005055B5">
        <w:t>само обслуживающего</w:t>
      </w:r>
      <w:r>
        <w:t xml:space="preserve"> труда, обучения рациональному использованию своего времени, сил и имущества.</w:t>
      </w:r>
    </w:p>
    <w:p w:rsidR="00126558" w:rsidRDefault="00DC73FD">
      <w:pPr>
        <w:pStyle w:val="a3"/>
        <w:spacing w:line="362" w:lineRule="auto"/>
        <w:ind w:right="22"/>
      </w:pPr>
      <w:r>
        <w:t>В зависимости от возраста детей выбирается тематика, форма, продолжительность, оценка результативности экскурсии и похода.</w:t>
      </w:r>
    </w:p>
    <w:p w:rsidR="00126558" w:rsidRDefault="00DC73FD">
      <w:pPr>
        <w:pStyle w:val="a3"/>
        <w:spacing w:line="360" w:lineRule="auto"/>
        <w:ind w:right="23"/>
      </w:pPr>
      <w:r>
        <w:t>Для описания работы по данному модулю целесообразно указать партнерские организации, а также раскрыть механизм подготовки и проведения экскурсии или похода. Деятельность в рамках данного модуля определяется формой организации отдыха детей и их оздоровления.</w:t>
      </w:r>
    </w:p>
    <w:p w:rsidR="00126558" w:rsidRDefault="00DC73FD">
      <w:pPr>
        <w:pStyle w:val="2"/>
        <w:numPr>
          <w:ilvl w:val="1"/>
          <w:numId w:val="5"/>
        </w:numPr>
        <w:tabs>
          <w:tab w:val="left" w:pos="1407"/>
        </w:tabs>
        <w:ind w:left="1407" w:hanging="628"/>
        <w:jc w:val="both"/>
      </w:pPr>
      <w:r>
        <w:t xml:space="preserve">Модуль «Кружки и </w:t>
      </w:r>
      <w:r>
        <w:rPr>
          <w:spacing w:val="-2"/>
        </w:rPr>
        <w:t>секции».</w:t>
      </w:r>
    </w:p>
    <w:p w:rsidR="00126558" w:rsidRDefault="00DC73FD">
      <w:pPr>
        <w:pStyle w:val="a3"/>
        <w:spacing w:before="154" w:line="360" w:lineRule="auto"/>
        <w:ind w:right="26"/>
      </w:pPr>
      <w: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rsidR="00126558" w:rsidRDefault="00DC73FD">
      <w:pPr>
        <w:pStyle w:val="a3"/>
        <w:spacing w:before="2" w:line="360" w:lineRule="auto"/>
        <w:ind w:right="28"/>
      </w:pPr>
      <w:r>
        <w:t xml:space="preserve">Реализация воспитательного потенциала дополнительного образования в рамках шести направленностей дополнительных </w:t>
      </w:r>
      <w:proofErr w:type="spellStart"/>
      <w:r>
        <w:t>общеразвивающих</w:t>
      </w:r>
      <w:proofErr w:type="spellEnd"/>
      <w:r>
        <w:t xml:space="preserve"> программ: социально-гуманитарная; художественная; естественнонаучная; техническая; туристско-краеведческая; физкультурно-спортивная.</w:t>
      </w:r>
    </w:p>
    <w:p w:rsidR="00126558" w:rsidRDefault="00DC73FD">
      <w:pPr>
        <w:pStyle w:val="a5"/>
        <w:numPr>
          <w:ilvl w:val="0"/>
          <w:numId w:val="5"/>
        </w:numPr>
        <w:tabs>
          <w:tab w:val="left" w:pos="1439"/>
        </w:tabs>
        <w:spacing w:line="360" w:lineRule="auto"/>
        <w:ind w:right="23" w:firstLine="707"/>
        <w:jc w:val="both"/>
        <w:rPr>
          <w:sz w:val="28"/>
        </w:rPr>
      </w:pPr>
      <w:r>
        <w:rPr>
          <w:sz w:val="28"/>
        </w:rPr>
        <w:t>При планировании и реализации содержания программы воспитательной работы обеспечивается интеграция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 Уровни реализации содержания включают в себя:</w:t>
      </w:r>
    </w:p>
    <w:p w:rsidR="00126558" w:rsidRDefault="00DC73FD">
      <w:pPr>
        <w:pStyle w:val="a3"/>
        <w:spacing w:before="1" w:line="360" w:lineRule="auto"/>
        <w:ind w:left="2" w:right="28" w:firstLine="851"/>
      </w:pPr>
      <w:r>
        <w:t>При планировании и реализации содержания Программы используются следующие уровни воспитательной работы:</w:t>
      </w:r>
    </w:p>
    <w:p w:rsidR="00126558" w:rsidRDefault="005055B5">
      <w:pPr>
        <w:pStyle w:val="a5"/>
        <w:numPr>
          <w:ilvl w:val="1"/>
          <w:numId w:val="5"/>
        </w:numPr>
        <w:tabs>
          <w:tab w:val="left" w:pos="1436"/>
        </w:tabs>
        <w:spacing w:line="360" w:lineRule="auto"/>
        <w:ind w:right="26" w:firstLine="707"/>
        <w:jc w:val="both"/>
        <w:rPr>
          <w:sz w:val="28"/>
        </w:rPr>
      </w:pPr>
      <w:r>
        <w:rPr>
          <w:sz w:val="28"/>
        </w:rPr>
        <w:t>Обще лагерный уровень, который определяет установки содержания и демонстрацию ценностного отношения по каждому из смысловых</w:t>
      </w:r>
      <w:r w:rsidR="00DC73FD">
        <w:rPr>
          <w:sz w:val="28"/>
        </w:rPr>
        <w:t xml:space="preserve"> </w:t>
      </w:r>
      <w:r>
        <w:rPr>
          <w:sz w:val="28"/>
        </w:rPr>
        <w:t>блоков:«Мир»,«Россия»(включая</w:t>
      </w:r>
      <w:r w:rsidR="00DC73FD">
        <w:rPr>
          <w:sz w:val="28"/>
        </w:rPr>
        <w:t xml:space="preserve"> </w:t>
      </w:r>
      <w:r>
        <w:rPr>
          <w:sz w:val="28"/>
        </w:rPr>
        <w:t>региональный</w:t>
      </w:r>
      <w:r w:rsidR="00DC73FD">
        <w:rPr>
          <w:sz w:val="28"/>
        </w:rPr>
        <w:t xml:space="preserve"> </w:t>
      </w:r>
      <w:r>
        <w:rPr>
          <w:sz w:val="28"/>
        </w:rPr>
        <w:t>компонент),</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20</w:t>
      </w:r>
    </w:p>
    <w:p w:rsidR="00126558" w:rsidRDefault="00DC73FD">
      <w:pPr>
        <w:pStyle w:val="a3"/>
        <w:spacing w:before="23" w:line="360" w:lineRule="auto"/>
        <w:ind w:right="19" w:firstLine="0"/>
      </w:pPr>
      <w:r>
        <w:t>«Человек».Каждая встреча всех участников смены, включая все направления и всех специалистов, представляет собой совместное «проживание» участниками эмоционального опыта, способствующего принятию ценностей, определяющих воспитательный компонент.</w:t>
      </w:r>
    </w:p>
    <w:p w:rsidR="00126558" w:rsidRDefault="005055B5">
      <w:pPr>
        <w:pStyle w:val="a5"/>
        <w:numPr>
          <w:ilvl w:val="1"/>
          <w:numId w:val="5"/>
        </w:numPr>
        <w:tabs>
          <w:tab w:val="left" w:pos="1436"/>
        </w:tabs>
        <w:spacing w:before="1" w:line="360" w:lineRule="auto"/>
        <w:ind w:right="26" w:firstLine="707"/>
        <w:jc w:val="both"/>
        <w:rPr>
          <w:sz w:val="28"/>
        </w:rPr>
      </w:pPr>
      <w:r>
        <w:rPr>
          <w:sz w:val="28"/>
        </w:rPr>
        <w:t xml:space="preserve">Меж отрядный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нескольким отрядам (дружинам). Одной из эффективных и универсальных форм работы на данном уровне является </w:t>
      </w:r>
      <w:proofErr w:type="spellStart"/>
      <w:r>
        <w:rPr>
          <w:sz w:val="28"/>
        </w:rPr>
        <w:t>гостевание</w:t>
      </w:r>
      <w:proofErr w:type="spellEnd"/>
      <w:r>
        <w:rPr>
          <w:sz w:val="28"/>
        </w:rPr>
        <w:t xml:space="preserve"> отрядов («отряд в гостях у отряда»), которое предполагает взаимную подготовку и знакомство друг друга с особенностями своего уклада.</w:t>
      </w:r>
    </w:p>
    <w:p w:rsidR="00126558" w:rsidRDefault="00DC73FD">
      <w:pPr>
        <w:pStyle w:val="a5"/>
        <w:numPr>
          <w:ilvl w:val="1"/>
          <w:numId w:val="5"/>
        </w:numPr>
        <w:tabs>
          <w:tab w:val="left" w:pos="1436"/>
        </w:tabs>
        <w:spacing w:before="1" w:line="360" w:lineRule="auto"/>
        <w:ind w:right="22" w:firstLine="707"/>
        <w:jc w:val="both"/>
        <w:rPr>
          <w:sz w:val="28"/>
        </w:rPr>
      </w:pPr>
      <w:r>
        <w:rPr>
          <w:sz w:val="28"/>
        </w:rPr>
        <w:t xml:space="preserve">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Pr>
          <w:sz w:val="28"/>
        </w:rPr>
        <w:t>общелагерном</w:t>
      </w:r>
      <w:proofErr w:type="spellEnd"/>
      <w:r>
        <w:rPr>
          <w:sz w:val="28"/>
        </w:rPr>
        <w:t xml:space="preserve"> уровне. Особенность работы заключается в разновозрастном формате совместной деятельности.</w:t>
      </w:r>
    </w:p>
    <w:p w:rsidR="00126558" w:rsidRDefault="00DC73FD">
      <w:pPr>
        <w:pStyle w:val="a5"/>
        <w:numPr>
          <w:ilvl w:val="1"/>
          <w:numId w:val="5"/>
        </w:numPr>
        <w:tabs>
          <w:tab w:val="left" w:pos="1436"/>
        </w:tabs>
        <w:spacing w:line="360" w:lineRule="auto"/>
        <w:ind w:right="22" w:firstLine="707"/>
        <w:jc w:val="both"/>
        <w:rPr>
          <w:sz w:val="28"/>
        </w:rPr>
      </w:pPr>
      <w:r>
        <w:rPr>
          <w:sz w:val="28"/>
        </w:rPr>
        <w:t>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rsidR="00126558" w:rsidRDefault="00DC73FD">
      <w:pPr>
        <w:pStyle w:val="a5"/>
        <w:numPr>
          <w:ilvl w:val="0"/>
          <w:numId w:val="2"/>
        </w:numPr>
        <w:tabs>
          <w:tab w:val="left" w:pos="900"/>
        </w:tabs>
        <w:spacing w:before="1"/>
        <w:ind w:left="900" w:hanging="162"/>
        <w:rPr>
          <w:sz w:val="28"/>
        </w:rPr>
      </w:pPr>
      <w:r>
        <w:rPr>
          <w:sz w:val="28"/>
        </w:rPr>
        <w:t xml:space="preserve">планирование и проведение отрядной </w:t>
      </w:r>
      <w:r>
        <w:rPr>
          <w:spacing w:val="-2"/>
          <w:sz w:val="28"/>
        </w:rPr>
        <w:t>деятельности;</w:t>
      </w:r>
    </w:p>
    <w:p w:rsidR="00126558" w:rsidRDefault="00DC73FD">
      <w:pPr>
        <w:pStyle w:val="a5"/>
        <w:numPr>
          <w:ilvl w:val="0"/>
          <w:numId w:val="2"/>
        </w:numPr>
        <w:tabs>
          <w:tab w:val="left" w:pos="957"/>
        </w:tabs>
        <w:spacing w:before="160" w:line="360" w:lineRule="auto"/>
        <w:ind w:right="22" w:firstLine="707"/>
        <w:rPr>
          <w:sz w:val="28"/>
        </w:rPr>
      </w:pPr>
      <w:r>
        <w:rPr>
          <w:sz w:val="28"/>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rsidR="00126558" w:rsidRDefault="00DC73FD">
      <w:pPr>
        <w:pStyle w:val="a5"/>
        <w:numPr>
          <w:ilvl w:val="0"/>
          <w:numId w:val="2"/>
        </w:numPr>
        <w:tabs>
          <w:tab w:val="left" w:pos="1012"/>
        </w:tabs>
        <w:spacing w:before="1" w:line="360" w:lineRule="auto"/>
        <w:ind w:right="28" w:firstLine="707"/>
        <w:rPr>
          <w:sz w:val="28"/>
        </w:rPr>
      </w:pPr>
      <w:r>
        <w:rPr>
          <w:sz w:val="28"/>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w:t>
      </w:r>
      <w:r>
        <w:rPr>
          <w:spacing w:val="-10"/>
          <w:sz w:val="28"/>
        </w:rPr>
        <w:t>в</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3"/>
        <w:spacing w:before="77" w:line="360" w:lineRule="auto"/>
        <w:ind w:right="19" w:firstLine="0"/>
      </w:pPr>
      <w:r>
        <w:lastRenderedPageBreak/>
        <w:t xml:space="preserve">отрядные дела и </w:t>
      </w:r>
      <w:r w:rsidR="005055B5">
        <w:t>обще лагерные</w:t>
      </w:r>
      <w:r>
        <w:t xml:space="preserve"> мероприятия в разных ролях: сценаристов, постановщиков, исполнителей, корреспондентов и редакторов, ведущих, декораторов и других;</w:t>
      </w:r>
    </w:p>
    <w:p w:rsidR="00126558" w:rsidRDefault="00DC73FD">
      <w:pPr>
        <w:pStyle w:val="a5"/>
        <w:numPr>
          <w:ilvl w:val="0"/>
          <w:numId w:val="2"/>
        </w:numPr>
        <w:tabs>
          <w:tab w:val="left" w:pos="935"/>
        </w:tabs>
        <w:spacing w:line="360" w:lineRule="auto"/>
        <w:ind w:right="28" w:firstLine="707"/>
        <w:rPr>
          <w:sz w:val="28"/>
        </w:rPr>
      </w:pPr>
      <w:r>
        <w:rPr>
          <w:sz w:val="28"/>
        </w:rPr>
        <w:t xml:space="preserve">формирование и сплочение отряда (временного детского коллектив) через игры, элементы тренингов на сплочение и </w:t>
      </w:r>
      <w:proofErr w:type="spellStart"/>
      <w:r>
        <w:rPr>
          <w:sz w:val="28"/>
        </w:rPr>
        <w:t>командообразование</w:t>
      </w:r>
      <w:proofErr w:type="spellEnd"/>
      <w:r>
        <w:rPr>
          <w:sz w:val="28"/>
        </w:rPr>
        <w:t>, огонек знакомства, визитные карточки отрядов;</w:t>
      </w:r>
    </w:p>
    <w:p w:rsidR="00126558" w:rsidRDefault="00DC73FD">
      <w:pPr>
        <w:pStyle w:val="a5"/>
        <w:numPr>
          <w:ilvl w:val="0"/>
          <w:numId w:val="2"/>
        </w:numPr>
        <w:tabs>
          <w:tab w:val="left" w:pos="1077"/>
        </w:tabs>
        <w:spacing w:line="360" w:lineRule="auto"/>
        <w:ind w:right="21" w:firstLine="707"/>
        <w:rPr>
          <w:sz w:val="28"/>
        </w:rPr>
      </w:pPr>
      <w:r>
        <w:rPr>
          <w:sz w:val="28"/>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rsidR="00126558" w:rsidRDefault="00DC73FD">
      <w:pPr>
        <w:pStyle w:val="a5"/>
        <w:numPr>
          <w:ilvl w:val="0"/>
          <w:numId w:val="2"/>
        </w:numPr>
        <w:tabs>
          <w:tab w:val="left" w:pos="923"/>
        </w:tabs>
        <w:spacing w:line="360" w:lineRule="auto"/>
        <w:ind w:right="25" w:firstLine="707"/>
        <w:rPr>
          <w:sz w:val="28"/>
        </w:rPr>
      </w:pPr>
      <w:r>
        <w:rPr>
          <w:sz w:val="28"/>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rsidR="00126558" w:rsidRDefault="00DC73FD">
      <w:pPr>
        <w:pStyle w:val="a5"/>
        <w:numPr>
          <w:ilvl w:val="0"/>
          <w:numId w:val="2"/>
        </w:numPr>
        <w:tabs>
          <w:tab w:val="left" w:pos="1084"/>
        </w:tabs>
        <w:spacing w:before="1" w:line="360" w:lineRule="auto"/>
        <w:ind w:right="29" w:firstLine="707"/>
        <w:rPr>
          <w:sz w:val="28"/>
        </w:rPr>
      </w:pPr>
      <w:r>
        <w:rPr>
          <w:sz w:val="28"/>
        </w:rPr>
        <w:t xml:space="preserve">диагностику интересов, склонностей, ценностных ориентаций, выявление лидеров, </w:t>
      </w:r>
      <w:proofErr w:type="spellStart"/>
      <w:r>
        <w:rPr>
          <w:sz w:val="28"/>
        </w:rPr>
        <w:t>референтных</w:t>
      </w:r>
      <w:proofErr w:type="spellEnd"/>
      <w:r>
        <w:rPr>
          <w:sz w:val="28"/>
        </w:rPr>
        <w:t xml:space="preserve"> групп, непопулярных детей через наблюдение, игры, анкеты;</w:t>
      </w:r>
    </w:p>
    <w:p w:rsidR="00126558" w:rsidRDefault="00DC73FD">
      <w:pPr>
        <w:pStyle w:val="a5"/>
        <w:numPr>
          <w:ilvl w:val="0"/>
          <w:numId w:val="2"/>
        </w:numPr>
        <w:tabs>
          <w:tab w:val="left" w:pos="1026"/>
        </w:tabs>
        <w:spacing w:before="1" w:line="360" w:lineRule="auto"/>
        <w:ind w:right="28" w:firstLine="707"/>
        <w:rPr>
          <w:sz w:val="28"/>
        </w:rPr>
      </w:pPr>
      <w:r>
        <w:rPr>
          <w:sz w:val="28"/>
        </w:rPr>
        <w:t>аналитическую работу с детьми: анализ дня, анализ ситуации, мероприятия, анализ смены, результатов;</w:t>
      </w:r>
    </w:p>
    <w:p w:rsidR="00126558" w:rsidRDefault="00DC73FD">
      <w:pPr>
        <w:pStyle w:val="a5"/>
        <w:numPr>
          <w:ilvl w:val="0"/>
          <w:numId w:val="2"/>
        </w:numPr>
        <w:tabs>
          <w:tab w:val="left" w:pos="1005"/>
        </w:tabs>
        <w:spacing w:line="360" w:lineRule="auto"/>
        <w:ind w:right="23" w:firstLine="707"/>
        <w:rPr>
          <w:sz w:val="28"/>
        </w:rPr>
      </w:pPr>
      <w:r>
        <w:rPr>
          <w:sz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применяется метод чередования творческих </w:t>
      </w:r>
      <w:r>
        <w:rPr>
          <w:spacing w:val="-2"/>
          <w:sz w:val="28"/>
        </w:rPr>
        <w:t>поручений;</w:t>
      </w:r>
    </w:p>
    <w:p w:rsidR="00126558" w:rsidRDefault="00DC73FD">
      <w:pPr>
        <w:pStyle w:val="a5"/>
        <w:numPr>
          <w:ilvl w:val="0"/>
          <w:numId w:val="2"/>
        </w:numPr>
        <w:tabs>
          <w:tab w:val="left" w:pos="1002"/>
        </w:tabs>
        <w:spacing w:line="360" w:lineRule="auto"/>
        <w:ind w:right="27" w:firstLine="707"/>
        <w:rPr>
          <w:sz w:val="28"/>
        </w:rPr>
      </w:pPr>
      <w:r>
        <w:rPr>
          <w:sz w:val="28"/>
        </w:rPr>
        <w:t>проведение сбора отряда: хозяйственный сбор, организационный сбор, утренний информационный сбор отряда и другие;</w:t>
      </w:r>
    </w:p>
    <w:p w:rsidR="00126558" w:rsidRDefault="00DC73FD">
      <w:pPr>
        <w:pStyle w:val="a5"/>
        <w:numPr>
          <w:ilvl w:val="0"/>
          <w:numId w:val="2"/>
        </w:numPr>
        <w:tabs>
          <w:tab w:val="left" w:pos="1074"/>
        </w:tabs>
        <w:spacing w:line="360" w:lineRule="auto"/>
        <w:ind w:right="25" w:firstLine="707"/>
        <w:rPr>
          <w:sz w:val="28"/>
        </w:rPr>
      </w:pPr>
      <w:r>
        <w:rPr>
          <w:sz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Pr>
          <w:sz w:val="28"/>
        </w:rPr>
        <w:t>эмпатичностью</w:t>
      </w:r>
      <w:proofErr w:type="spellEnd"/>
      <w:r>
        <w:rPr>
          <w:sz w:val="28"/>
        </w:rPr>
        <w:t xml:space="preserve"> и поддержкой): огонек знакомства, огонек организационного</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22</w:t>
      </w:r>
    </w:p>
    <w:p w:rsidR="00126558" w:rsidRDefault="00DC73FD">
      <w:pPr>
        <w:pStyle w:val="a3"/>
        <w:spacing w:before="23" w:line="360" w:lineRule="auto"/>
        <w:ind w:right="24" w:firstLine="0"/>
      </w:pPr>
      <w:r>
        <w:t>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rsidR="00126558" w:rsidRDefault="00DC73FD">
      <w:pPr>
        <w:pStyle w:val="a5"/>
        <w:numPr>
          <w:ilvl w:val="0"/>
          <w:numId w:val="2"/>
        </w:numPr>
        <w:tabs>
          <w:tab w:val="left" w:pos="1250"/>
        </w:tabs>
        <w:spacing w:before="1" w:line="360" w:lineRule="auto"/>
        <w:ind w:right="25" w:firstLine="707"/>
        <w:rPr>
          <w:sz w:val="28"/>
        </w:rPr>
      </w:pPr>
      <w:r>
        <w:rPr>
          <w:sz w:val="28"/>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rsidR="00126558" w:rsidRDefault="00DC73FD">
      <w:pPr>
        <w:pStyle w:val="a5"/>
        <w:numPr>
          <w:ilvl w:val="0"/>
          <w:numId w:val="5"/>
        </w:numPr>
        <w:tabs>
          <w:tab w:val="left" w:pos="1439"/>
        </w:tabs>
        <w:spacing w:before="2" w:line="360" w:lineRule="auto"/>
        <w:ind w:right="19" w:firstLine="707"/>
        <w:jc w:val="both"/>
        <w:rPr>
          <w:sz w:val="28"/>
        </w:rPr>
      </w:pPr>
      <w:r>
        <w:rPr>
          <w:sz w:val="28"/>
        </w:rPr>
        <w:t xml:space="preserve">Система индивидуальной работы с ребенком, а также </w:t>
      </w:r>
      <w:proofErr w:type="spellStart"/>
      <w:r>
        <w:rPr>
          <w:sz w:val="28"/>
        </w:rPr>
        <w:t>психолого</w:t>
      </w:r>
      <w:proofErr w:type="spellEnd"/>
      <w:r>
        <w:rPr>
          <w:sz w:val="28"/>
        </w:rPr>
        <w:t>- 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rsidR="00126558" w:rsidRDefault="00126558">
      <w:pPr>
        <w:pStyle w:val="a3"/>
        <w:spacing w:before="194"/>
        <w:ind w:left="0" w:firstLine="0"/>
        <w:jc w:val="left"/>
      </w:pPr>
    </w:p>
    <w:p w:rsidR="00126558" w:rsidRDefault="00DC73FD">
      <w:pPr>
        <w:pStyle w:val="1"/>
        <w:numPr>
          <w:ilvl w:val="0"/>
          <w:numId w:val="6"/>
        </w:numPr>
        <w:tabs>
          <w:tab w:val="left" w:pos="3647"/>
        </w:tabs>
        <w:ind w:left="3647" w:hanging="465"/>
        <w:jc w:val="both"/>
      </w:pPr>
      <w:r>
        <w:t xml:space="preserve">Организационный </w:t>
      </w:r>
      <w:r>
        <w:rPr>
          <w:spacing w:val="-2"/>
        </w:rPr>
        <w:t>раздел</w:t>
      </w:r>
    </w:p>
    <w:p w:rsidR="00126558" w:rsidRDefault="00DC73FD">
      <w:pPr>
        <w:pStyle w:val="a5"/>
        <w:numPr>
          <w:ilvl w:val="0"/>
          <w:numId w:val="5"/>
        </w:numPr>
        <w:tabs>
          <w:tab w:val="left" w:pos="1439"/>
        </w:tabs>
        <w:spacing w:before="173" w:line="360" w:lineRule="auto"/>
        <w:ind w:right="19" w:firstLine="707"/>
        <w:jc w:val="both"/>
        <w:rPr>
          <w:sz w:val="28"/>
        </w:rPr>
      </w:pPr>
      <w:r>
        <w:rPr>
          <w:sz w:val="28"/>
        </w:rPr>
        <w:t xml:space="preserve">Особенности воспитательной работы в пришкольном лагере </w:t>
      </w:r>
      <w:r w:rsidR="005C608A">
        <w:rPr>
          <w:sz w:val="28"/>
        </w:rPr>
        <w:t>ЦО</w:t>
      </w:r>
      <w:r>
        <w:rPr>
          <w:sz w:val="28"/>
        </w:rPr>
        <w:t xml:space="preserve"> «</w:t>
      </w:r>
      <w:r w:rsidR="005055B5">
        <w:rPr>
          <w:sz w:val="28"/>
        </w:rPr>
        <w:t>Митинская</w:t>
      </w:r>
      <w:r>
        <w:rPr>
          <w:sz w:val="28"/>
        </w:rPr>
        <w:t xml:space="preserve"> </w:t>
      </w:r>
      <w:r w:rsidR="005C608A">
        <w:rPr>
          <w:sz w:val="28"/>
        </w:rPr>
        <w:t>основная школа</w:t>
      </w:r>
      <w:r>
        <w:rPr>
          <w:sz w:val="28"/>
        </w:rPr>
        <w:t>» обусловлены прежде всего ресурсным потенциалом, продолжительностью пребывания ребенка в организации отдыха детей и их оздоровления в течение дня, его занятостью, в том числе обязательной образовательной или трудовой деятельностью, а также средой, в которой реализуется Программа.</w:t>
      </w:r>
    </w:p>
    <w:p w:rsidR="00126558" w:rsidRDefault="00DC73FD">
      <w:pPr>
        <w:pStyle w:val="a5"/>
        <w:numPr>
          <w:ilvl w:val="0"/>
          <w:numId w:val="5"/>
        </w:numPr>
        <w:tabs>
          <w:tab w:val="left" w:pos="1439"/>
        </w:tabs>
        <w:spacing w:line="360" w:lineRule="auto"/>
        <w:ind w:right="24" w:firstLine="707"/>
        <w:jc w:val="both"/>
        <w:rPr>
          <w:sz w:val="28"/>
        </w:rPr>
      </w:pPr>
      <w:r>
        <w:rPr>
          <w:sz w:val="28"/>
        </w:rPr>
        <w:t xml:space="preserve">Детский оздоровительный лагерь с дневным пребыванием детей организуется на базе общеобразовательных организаций или на базе учреждения спорта и культуры.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w:t>
      </w:r>
      <w:r>
        <w:rPr>
          <w:spacing w:val="-2"/>
          <w:sz w:val="28"/>
        </w:rPr>
        <w:t>работники</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3"/>
        <w:spacing w:before="77" w:line="360" w:lineRule="auto"/>
        <w:ind w:right="32" w:firstLine="0"/>
      </w:pPr>
      <w:r>
        <w:lastRenderedPageBreak/>
        <w:t>общеобразовательной организации, в календарном плане воспитательной работы преобладают привычные для образовательной организации форматы.</w:t>
      </w:r>
    </w:p>
    <w:p w:rsidR="00126558" w:rsidRDefault="00DC73FD">
      <w:pPr>
        <w:pStyle w:val="a5"/>
        <w:numPr>
          <w:ilvl w:val="0"/>
          <w:numId w:val="5"/>
        </w:numPr>
        <w:tabs>
          <w:tab w:val="left" w:pos="1439"/>
        </w:tabs>
        <w:spacing w:line="360" w:lineRule="auto"/>
        <w:ind w:right="19" w:firstLine="707"/>
        <w:jc w:val="both"/>
        <w:rPr>
          <w:sz w:val="28"/>
        </w:rPr>
      </w:pPr>
      <w:r>
        <w:rPr>
          <w:sz w:val="28"/>
        </w:rPr>
        <w:t xml:space="preserve">Уклад пришкольного лагеря </w:t>
      </w:r>
      <w:r w:rsidR="005C608A">
        <w:rPr>
          <w:sz w:val="28"/>
        </w:rPr>
        <w:t>ЦО</w:t>
      </w:r>
      <w:r>
        <w:rPr>
          <w:sz w:val="28"/>
        </w:rPr>
        <w:t xml:space="preserve"> «</w:t>
      </w:r>
      <w:r w:rsidR="002A312B">
        <w:rPr>
          <w:sz w:val="28"/>
        </w:rPr>
        <w:t>Митинская</w:t>
      </w:r>
      <w:r>
        <w:rPr>
          <w:sz w:val="28"/>
        </w:rPr>
        <w:t xml:space="preserve"> </w:t>
      </w:r>
      <w:r w:rsidR="005C608A">
        <w:rPr>
          <w:sz w:val="28"/>
        </w:rPr>
        <w:t>основная школа</w:t>
      </w:r>
      <w:r>
        <w:rPr>
          <w:sz w:val="28"/>
        </w:rPr>
        <w:t xml:space="preserve">»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взаимоотношений,традициивоспитания,восновекоторыхлежатроссийские базовые ценности, определяет условия и средства воспитания, отражающие самобытность организации. На формирование уклада организации отдыха детей и их оздоровления влияют региональные особенности: исторические, этнокультурные, </w:t>
      </w:r>
      <w:r w:rsidR="002A312B">
        <w:rPr>
          <w:sz w:val="28"/>
        </w:rPr>
        <w:t>социально-экономические</w:t>
      </w:r>
      <w:r>
        <w:rPr>
          <w:sz w:val="28"/>
        </w:rPr>
        <w:t>, художественно-культурные, а также тип поселения.</w:t>
      </w:r>
    </w:p>
    <w:p w:rsidR="00126558" w:rsidRDefault="00DC73FD">
      <w:pPr>
        <w:pStyle w:val="a5"/>
        <w:numPr>
          <w:ilvl w:val="0"/>
          <w:numId w:val="5"/>
        </w:numPr>
        <w:tabs>
          <w:tab w:val="left" w:pos="1439"/>
        </w:tabs>
        <w:spacing w:before="1" w:line="360" w:lineRule="auto"/>
        <w:ind w:right="24" w:firstLine="707"/>
        <w:jc w:val="both"/>
        <w:rPr>
          <w:sz w:val="28"/>
        </w:rPr>
      </w:pPr>
      <w:r>
        <w:rPr>
          <w:sz w:val="28"/>
        </w:rPr>
        <w:t xml:space="preserve">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w:t>
      </w:r>
      <w:r w:rsidR="002A312B">
        <w:rPr>
          <w:sz w:val="28"/>
        </w:rPr>
        <w:t>подготовительно обобщающему</w:t>
      </w:r>
      <w:r>
        <w:rPr>
          <w:sz w:val="28"/>
        </w:rPr>
        <w:t xml:space="preserve"> периоду в межсезонье); временность (коллектив каждой смены различен); </w:t>
      </w:r>
      <w:proofErr w:type="spellStart"/>
      <w:r>
        <w:rPr>
          <w:sz w:val="28"/>
        </w:rPr>
        <w:t>многопрофильность</w:t>
      </w:r>
      <w:proofErr w:type="spellEnd"/>
      <w:r>
        <w:rPr>
          <w:sz w:val="28"/>
        </w:rPr>
        <w:t xml:space="preserve"> и вариативность (разнообразие видов деятельности, подвижность межличностных контактов, интенсивность отношений); предопределенность законов и традиций.</w:t>
      </w:r>
    </w:p>
    <w:p w:rsidR="00126558" w:rsidRDefault="00DC73FD">
      <w:pPr>
        <w:pStyle w:val="a5"/>
        <w:numPr>
          <w:ilvl w:val="0"/>
          <w:numId w:val="5"/>
        </w:numPr>
        <w:tabs>
          <w:tab w:val="left" w:pos="1440"/>
        </w:tabs>
        <w:ind w:left="1440" w:hanging="702"/>
        <w:jc w:val="both"/>
        <w:rPr>
          <w:sz w:val="28"/>
        </w:rPr>
      </w:pPr>
      <w:r>
        <w:rPr>
          <w:sz w:val="28"/>
        </w:rPr>
        <w:t xml:space="preserve">Элементами уклада </w:t>
      </w:r>
      <w:r>
        <w:rPr>
          <w:spacing w:val="-2"/>
          <w:sz w:val="28"/>
        </w:rPr>
        <w:t>являются:</w:t>
      </w:r>
    </w:p>
    <w:p w:rsidR="00126558" w:rsidRDefault="00DC73FD">
      <w:pPr>
        <w:pStyle w:val="a5"/>
        <w:numPr>
          <w:ilvl w:val="1"/>
          <w:numId w:val="5"/>
        </w:numPr>
        <w:tabs>
          <w:tab w:val="left" w:pos="1436"/>
        </w:tabs>
        <w:spacing w:before="161" w:line="360" w:lineRule="auto"/>
        <w:ind w:right="20" w:firstLine="707"/>
        <w:jc w:val="both"/>
        <w:rPr>
          <w:sz w:val="28"/>
        </w:rPr>
      </w:pPr>
      <w:r>
        <w:rPr>
          <w:sz w:val="28"/>
        </w:rPr>
        <w:t xml:space="preserve">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w:t>
      </w:r>
      <w:proofErr w:type="spellStart"/>
      <w:r>
        <w:rPr>
          <w:sz w:val="28"/>
        </w:rPr>
        <w:t>досуговых</w:t>
      </w:r>
      <w:proofErr w:type="spellEnd"/>
      <w:r>
        <w:rPr>
          <w:sz w:val="28"/>
        </w:rPr>
        <w:t>, образовательных, спортивных и других занятий).</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24</w:t>
      </w:r>
    </w:p>
    <w:p w:rsidR="00126558" w:rsidRDefault="00DC73FD">
      <w:pPr>
        <w:pStyle w:val="a5"/>
        <w:numPr>
          <w:ilvl w:val="1"/>
          <w:numId w:val="5"/>
        </w:numPr>
        <w:tabs>
          <w:tab w:val="left" w:pos="1436"/>
        </w:tabs>
        <w:spacing w:before="23" w:line="360" w:lineRule="auto"/>
        <w:ind w:right="20" w:firstLine="707"/>
        <w:jc w:val="both"/>
        <w:rPr>
          <w:sz w:val="28"/>
        </w:rPr>
      </w:pPr>
      <w:r>
        <w:rPr>
          <w:sz w:val="28"/>
        </w:rPr>
        <w:t>Режим, соблюдение которого связано с обеспечением безопасности, охраной здоровья ребенка. Планирование программы смены соотнесено с задачей оздоровления и отдыха детей в каникулярный период, а продолжительность двигательной активности и прогулок не должны быть сокращены из-за насыщенности мероприятиями. Учитывая интенсивность деятельности в организациях отдыха детей и их оздоровления, предусматривается свободное время на восстановление, а также использование разнообразия и чередования форм деятельности: активные подвижные формы чередуются с кабинетными занятиями, индивидуальные – с групповыми.</w:t>
      </w:r>
    </w:p>
    <w:p w:rsidR="00126558" w:rsidRDefault="00DC73FD">
      <w:pPr>
        <w:pStyle w:val="a5"/>
        <w:numPr>
          <w:ilvl w:val="1"/>
          <w:numId w:val="5"/>
        </w:numPr>
        <w:tabs>
          <w:tab w:val="left" w:pos="1436"/>
        </w:tabs>
        <w:spacing w:before="3" w:line="360" w:lineRule="auto"/>
        <w:ind w:right="21" w:firstLine="707"/>
        <w:jc w:val="both"/>
        <w:rPr>
          <w:sz w:val="28"/>
        </w:rPr>
      </w:pPr>
      <w:r>
        <w:rPr>
          <w:sz w:val="28"/>
        </w:rPr>
        <w:t xml:space="preserve">Корпоративная культура организации отдыха детей и их оздоровления является элементом уклада и состоит из: миссии организации отдыха детей и их оздоровления, сформированных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 </w:t>
      </w:r>
      <w:r>
        <w:rPr>
          <w:i/>
          <w:sz w:val="28"/>
        </w:rPr>
        <w:t xml:space="preserve">В течение лагерной смены воспитатели и вожатые обращают особое внимание на воспитание социально значимых качеств личности: воспитанности и вежливости, </w:t>
      </w:r>
      <w:proofErr w:type="spellStart"/>
      <w:r>
        <w:rPr>
          <w:i/>
          <w:sz w:val="28"/>
        </w:rPr>
        <w:t>эмпатии</w:t>
      </w:r>
      <w:proofErr w:type="spellEnd"/>
      <w:r>
        <w:rPr>
          <w:i/>
          <w:sz w:val="28"/>
        </w:rPr>
        <w:t>, сочувствию, ответственности, отзывчивости, толерантности, коммуникативных навыков, трудолюбия. Работа по формированию и развитию таких качество ведется непрерывно как во время специальных занятий, так и на протяжении всего времени пребывания детей в лагере.</w:t>
      </w:r>
    </w:p>
    <w:p w:rsidR="00126558" w:rsidRDefault="00DC73FD">
      <w:pPr>
        <w:pStyle w:val="a5"/>
        <w:numPr>
          <w:ilvl w:val="1"/>
          <w:numId w:val="5"/>
        </w:numPr>
        <w:tabs>
          <w:tab w:val="left" w:pos="1436"/>
        </w:tabs>
        <w:spacing w:before="1" w:line="360" w:lineRule="auto"/>
        <w:ind w:right="21" w:firstLine="707"/>
        <w:jc w:val="both"/>
        <w:rPr>
          <w:sz w:val="28"/>
        </w:rPr>
      </w:pPr>
      <w:r>
        <w:rPr>
          <w:sz w:val="28"/>
        </w:rPr>
        <w:t xml:space="preserve">Символическое пространство организации отдыха детей и их оздоровления включает в себя традиции, правила, легенды, </w:t>
      </w:r>
      <w:proofErr w:type="spellStart"/>
      <w:r>
        <w:rPr>
          <w:sz w:val="28"/>
        </w:rPr>
        <w:t>кричалки</w:t>
      </w:r>
      <w:proofErr w:type="spellEnd"/>
      <w:r>
        <w:rPr>
          <w:sz w:val="28"/>
        </w:rPr>
        <w:t xml:space="preserve">, песенно-музыкальную культуру, ритуалы и другие. В каждом отряде оформляется «отрядный уголок» - отдельный стенд, который содержит название отряда, девиз и эмблему, отрядную песню, список отряда с распределением обязанностей и указанием командира, а также режим дежурства членов отряда. Каждый элемент символического пространства организации отдыха детей и их оздоровления имеет </w:t>
      </w:r>
      <w:r>
        <w:rPr>
          <w:spacing w:val="-2"/>
          <w:sz w:val="28"/>
        </w:rPr>
        <w:t>условный</w:t>
      </w:r>
    </w:p>
    <w:p w:rsidR="00126558" w:rsidRDefault="00126558">
      <w:pPr>
        <w:pStyle w:val="a5"/>
        <w:spacing w:line="360" w:lineRule="auto"/>
        <w:rPr>
          <w:sz w:val="28"/>
        </w:rPr>
        <w:sectPr w:rsidR="00126558">
          <w:pgSz w:w="11940" w:h="16850"/>
          <w:pgMar w:top="780" w:right="850" w:bottom="280" w:left="1700" w:header="720" w:footer="720" w:gutter="0"/>
          <w:cols w:space="720"/>
        </w:sectPr>
      </w:pPr>
    </w:p>
    <w:p w:rsidR="00126558" w:rsidRDefault="00DC73FD">
      <w:pPr>
        <w:pStyle w:val="a3"/>
        <w:spacing w:before="77" w:line="360" w:lineRule="auto"/>
        <w:ind w:right="19" w:firstLine="0"/>
      </w:pPr>
      <w:r>
        <w:lastRenderedPageBreak/>
        <w:t xml:space="preserve">(символический) смысли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roofErr w:type="spellStart"/>
      <w:r>
        <w:t>Песенно</w:t>
      </w:r>
      <w:proofErr w:type="spellEnd"/>
      <w:r>
        <w:t xml:space="preserve">- музыкальная культура должна быть основана на отечественном наследии, лучших образцах песенного и музыкального творчества. Также к символическому пространству относятся информационные стенды для детей и сотрудников, отрядные уголки, дизайн воспитывающей среды, малые архитектурные формы, которые </w:t>
      </w:r>
      <w:proofErr w:type="spellStart"/>
      <w:r>
        <w:t>взаимо</w:t>
      </w:r>
      <w:proofErr w:type="spellEnd"/>
      <w:r>
        <w:t xml:space="preserve"> дополняют и усиливают воспитательных эффект посредством интеграции в символическое пространство и игровую модель.</w:t>
      </w:r>
    </w:p>
    <w:p w:rsidR="00126558" w:rsidRDefault="00DC73FD">
      <w:pPr>
        <w:pStyle w:val="a3"/>
        <w:spacing w:line="322" w:lineRule="exact"/>
        <w:ind w:left="755" w:firstLine="0"/>
      </w:pPr>
      <w:r>
        <w:t xml:space="preserve">Ритуалы могут </w:t>
      </w:r>
      <w:r>
        <w:rPr>
          <w:spacing w:val="-4"/>
        </w:rPr>
        <w:t>быть:</w:t>
      </w:r>
    </w:p>
    <w:p w:rsidR="00126558" w:rsidRDefault="00DC73FD">
      <w:pPr>
        <w:pStyle w:val="a3"/>
        <w:spacing w:before="163" w:line="360" w:lineRule="auto"/>
        <w:ind w:right="22"/>
      </w:pPr>
      <w:r>
        <w:t xml:space="preserve">торжественными (по поводу символических событий из жизни организации отдыха детей и их оздоровления, общественной жизни): торжественные линейки, организация почетного караула, смотр, парад и </w:t>
      </w:r>
      <w:r>
        <w:rPr>
          <w:spacing w:val="-2"/>
        </w:rPr>
        <w:t>другое;</w:t>
      </w:r>
    </w:p>
    <w:p w:rsidR="00126558" w:rsidRDefault="00DC73FD">
      <w:pPr>
        <w:pStyle w:val="a3"/>
        <w:spacing w:line="360" w:lineRule="auto"/>
        <w:ind w:right="23"/>
      </w:pPr>
      <w:r>
        <w:t xml:space="preserve">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w:t>
      </w:r>
      <w:r w:rsidR="002A312B">
        <w:t>обще лагерная</w:t>
      </w:r>
      <w:r>
        <w:t xml:space="preserve"> утренняя зарядка, построение для похода в столовую, библиотеку или клуб.</w:t>
      </w:r>
    </w:p>
    <w:p w:rsidR="00126558" w:rsidRDefault="00DC73FD">
      <w:pPr>
        <w:pStyle w:val="a5"/>
        <w:numPr>
          <w:ilvl w:val="0"/>
          <w:numId w:val="5"/>
        </w:numPr>
        <w:tabs>
          <w:tab w:val="left" w:pos="1440"/>
        </w:tabs>
        <w:spacing w:line="321" w:lineRule="exact"/>
        <w:ind w:left="1440" w:hanging="702"/>
        <w:jc w:val="both"/>
        <w:rPr>
          <w:sz w:val="28"/>
        </w:rPr>
      </w:pPr>
      <w:r>
        <w:rPr>
          <w:sz w:val="28"/>
        </w:rPr>
        <w:t xml:space="preserve">Реализация Программы включает в </w:t>
      </w:r>
      <w:r>
        <w:rPr>
          <w:spacing w:val="-4"/>
          <w:sz w:val="28"/>
        </w:rPr>
        <w:t>себя:</w:t>
      </w:r>
    </w:p>
    <w:p w:rsidR="00126558" w:rsidRDefault="00DC73FD">
      <w:pPr>
        <w:pStyle w:val="a5"/>
        <w:numPr>
          <w:ilvl w:val="1"/>
          <w:numId w:val="5"/>
        </w:numPr>
        <w:tabs>
          <w:tab w:val="left" w:pos="1436"/>
        </w:tabs>
        <w:spacing w:before="161" w:line="360" w:lineRule="auto"/>
        <w:ind w:right="24" w:firstLine="707"/>
        <w:jc w:val="both"/>
        <w:rPr>
          <w:sz w:val="28"/>
        </w:rPr>
      </w:pPr>
      <w:r>
        <w:rPr>
          <w:sz w:val="28"/>
        </w:rPr>
        <w:t>Подготовительный этап включает в себя назначение начальника лагеря на конкретную смену,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4473"/>
        <w:rPr>
          <w:sz w:val="26"/>
        </w:rPr>
      </w:pPr>
      <w:r>
        <w:rPr>
          <w:spacing w:val="-5"/>
          <w:sz w:val="26"/>
        </w:rPr>
        <w:lastRenderedPageBreak/>
        <w:t>26</w:t>
      </w:r>
    </w:p>
    <w:p w:rsidR="00126558" w:rsidRDefault="00DC73FD">
      <w:pPr>
        <w:pStyle w:val="a3"/>
        <w:tabs>
          <w:tab w:val="left" w:pos="2474"/>
          <w:tab w:val="left" w:pos="3577"/>
          <w:tab w:val="left" w:pos="3997"/>
          <w:tab w:val="left" w:pos="5551"/>
          <w:tab w:val="left" w:pos="7445"/>
          <w:tab w:val="left" w:pos="8181"/>
        </w:tabs>
        <w:spacing w:before="23" w:line="362" w:lineRule="auto"/>
        <w:ind w:right="28" w:firstLine="0"/>
        <w:jc w:val="left"/>
      </w:pPr>
      <w:r>
        <w:rPr>
          <w:spacing w:val="-2"/>
        </w:rPr>
        <w:t>информационную</w:t>
      </w:r>
      <w:r>
        <w:tab/>
      </w:r>
      <w:r>
        <w:rPr>
          <w:spacing w:val="-2"/>
        </w:rPr>
        <w:t>работу</w:t>
      </w:r>
      <w:r>
        <w:tab/>
      </w:r>
      <w:r>
        <w:rPr>
          <w:spacing w:val="-10"/>
        </w:rPr>
        <w:t>с</w:t>
      </w:r>
      <w:r>
        <w:tab/>
      </w:r>
      <w:r>
        <w:rPr>
          <w:spacing w:val="-2"/>
        </w:rPr>
        <w:t>родителем</w:t>
      </w:r>
      <w:r>
        <w:tab/>
      </w:r>
      <w:r>
        <w:rPr>
          <w:spacing w:val="-2"/>
        </w:rPr>
        <w:t>(родителями)</w:t>
      </w:r>
      <w:r>
        <w:tab/>
      </w:r>
      <w:r>
        <w:rPr>
          <w:spacing w:val="-4"/>
        </w:rPr>
        <w:t>или</w:t>
      </w:r>
      <w:r>
        <w:tab/>
      </w:r>
      <w:r>
        <w:rPr>
          <w:spacing w:val="-2"/>
        </w:rPr>
        <w:t xml:space="preserve">законным </w:t>
      </w:r>
      <w:r>
        <w:t>представителем (законными представителями).</w:t>
      </w:r>
    </w:p>
    <w:p w:rsidR="00126558" w:rsidRDefault="00DC73FD">
      <w:pPr>
        <w:pStyle w:val="a5"/>
        <w:numPr>
          <w:ilvl w:val="1"/>
          <w:numId w:val="5"/>
        </w:numPr>
        <w:tabs>
          <w:tab w:val="left" w:pos="1436"/>
        </w:tabs>
        <w:spacing w:line="360" w:lineRule="auto"/>
        <w:ind w:right="20" w:firstLine="707"/>
        <w:jc w:val="both"/>
        <w:rPr>
          <w:sz w:val="28"/>
        </w:rPr>
      </w:pPr>
      <w:r>
        <w:rPr>
          <w:sz w:val="28"/>
        </w:rPr>
        <w:t xml:space="preserve">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r w:rsidR="002A312B">
        <w:rPr>
          <w:sz w:val="28"/>
        </w:rPr>
        <w:t>обще лагерных</w:t>
      </w:r>
      <w:r>
        <w:rPr>
          <w:sz w:val="28"/>
        </w:rPr>
        <w:t xml:space="preserve"> и отрядных формах воспитательной работы в календарном плане воспитательной работы.</w:t>
      </w:r>
    </w:p>
    <w:p w:rsidR="00126558" w:rsidRDefault="00DC73FD">
      <w:pPr>
        <w:pStyle w:val="a5"/>
        <w:numPr>
          <w:ilvl w:val="1"/>
          <w:numId w:val="5"/>
        </w:numPr>
        <w:tabs>
          <w:tab w:val="left" w:pos="1436"/>
        </w:tabs>
        <w:spacing w:line="360" w:lineRule="auto"/>
        <w:ind w:right="27" w:firstLine="707"/>
        <w:jc w:val="both"/>
        <w:rPr>
          <w:sz w:val="28"/>
        </w:rPr>
      </w:pPr>
      <w:r>
        <w:rPr>
          <w:sz w:val="28"/>
        </w:rPr>
        <w:t xml:space="preserve">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r w:rsidR="002A312B">
        <w:rPr>
          <w:sz w:val="28"/>
        </w:rPr>
        <w:t>обще лагерных</w:t>
      </w:r>
      <w:r>
        <w:rPr>
          <w:sz w:val="28"/>
        </w:rPr>
        <w:t xml:space="preserve"> и отрядных формах воспитательной работы в календарном плане воспитательной работы.</w:t>
      </w:r>
    </w:p>
    <w:p w:rsidR="00126558" w:rsidRDefault="00DC73FD">
      <w:pPr>
        <w:pStyle w:val="a5"/>
        <w:numPr>
          <w:ilvl w:val="1"/>
          <w:numId w:val="5"/>
        </w:numPr>
        <w:tabs>
          <w:tab w:val="left" w:pos="1436"/>
        </w:tabs>
        <w:spacing w:line="360" w:lineRule="auto"/>
        <w:ind w:right="21" w:firstLine="707"/>
        <w:jc w:val="both"/>
        <w:rPr>
          <w:sz w:val="28"/>
        </w:rPr>
      </w:pPr>
      <w:r>
        <w:rPr>
          <w:sz w:val="28"/>
        </w:rPr>
        <w:t xml:space="preserve">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r w:rsidR="002A312B">
        <w:rPr>
          <w:sz w:val="28"/>
        </w:rPr>
        <w:t>обще лагерных</w:t>
      </w:r>
      <w:r>
        <w:rPr>
          <w:sz w:val="28"/>
        </w:rPr>
        <w:t xml:space="preserve"> и отрядных формах воспитательной работы в календарном </w:t>
      </w:r>
      <w:r>
        <w:rPr>
          <w:spacing w:val="-2"/>
          <w:sz w:val="28"/>
        </w:rPr>
        <w:t>плане.</w:t>
      </w:r>
    </w:p>
    <w:p w:rsidR="00126558" w:rsidRDefault="00DC73FD">
      <w:pPr>
        <w:pStyle w:val="a5"/>
        <w:numPr>
          <w:ilvl w:val="1"/>
          <w:numId w:val="5"/>
        </w:numPr>
        <w:tabs>
          <w:tab w:val="left" w:pos="1436"/>
        </w:tabs>
        <w:spacing w:line="360" w:lineRule="auto"/>
        <w:ind w:right="28" w:firstLine="707"/>
        <w:jc w:val="both"/>
        <w:rPr>
          <w:sz w:val="28"/>
        </w:rPr>
      </w:pPr>
      <w:r>
        <w:rPr>
          <w:sz w:val="28"/>
        </w:rPr>
        <w:t>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w:t>
      </w:r>
    </w:p>
    <w:p w:rsidR="00126558" w:rsidRDefault="00DC73FD">
      <w:pPr>
        <w:pStyle w:val="a5"/>
        <w:numPr>
          <w:ilvl w:val="1"/>
          <w:numId w:val="5"/>
        </w:numPr>
        <w:tabs>
          <w:tab w:val="left" w:pos="1436"/>
        </w:tabs>
        <w:spacing w:line="360" w:lineRule="auto"/>
        <w:ind w:right="28" w:firstLine="707"/>
        <w:jc w:val="both"/>
        <w:rPr>
          <w:sz w:val="28"/>
        </w:rPr>
      </w:pPr>
      <w:r>
        <w:rPr>
          <w:sz w:val="28"/>
        </w:rPr>
        <w:t>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w:t>
      </w:r>
    </w:p>
    <w:p w:rsidR="00126558" w:rsidRDefault="00DC73FD">
      <w:pPr>
        <w:pStyle w:val="a3"/>
        <w:spacing w:line="360" w:lineRule="auto"/>
        <w:ind w:right="25"/>
      </w:pPr>
      <w:r>
        <w:t xml:space="preserve">Основным методом анализа воспитательной работы в организации отдыха детей и их оздоровления является самоанализ с целью </w:t>
      </w:r>
      <w:r>
        <w:rPr>
          <w:spacing w:val="-2"/>
        </w:rPr>
        <w:t>выявления</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29" w:firstLine="0"/>
      </w:pPr>
      <w:r>
        <w:lastRenderedPageBreak/>
        <w:t>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rsidR="00126558" w:rsidRDefault="00DC73FD">
      <w:pPr>
        <w:pStyle w:val="a3"/>
        <w:spacing w:line="360" w:lineRule="auto"/>
        <w:ind w:left="93" w:right="27" w:firstLine="710"/>
      </w:pPr>
      <w:r>
        <w:t>Планирование анализа воспитательной работы включается в календарный план воспитательной работы.</w:t>
      </w:r>
    </w:p>
    <w:p w:rsidR="00126558" w:rsidRDefault="00DC73FD">
      <w:pPr>
        <w:pStyle w:val="a3"/>
        <w:spacing w:line="360" w:lineRule="auto"/>
        <w:ind w:left="102" w:right="23" w:firstLine="710"/>
      </w:pPr>
      <w:r>
        <w:t xml:space="preserve">Анализ проводится совместно с </w:t>
      </w:r>
      <w:proofErr w:type="spellStart"/>
      <w:r>
        <w:t>вожатско-педагогическим</w:t>
      </w:r>
      <w:proofErr w:type="spellEnd"/>
      <w:r>
        <w:t xml:space="preserve"> составом, с заместителем директора по воспитательной работе (старшим воспитателем, педагогом-психологом, педагогом-организатором, социальным педагогом (при наличии) с последующим обсуждением результатов на педагогическом </w:t>
      </w:r>
      <w:r>
        <w:rPr>
          <w:spacing w:val="-2"/>
        </w:rPr>
        <w:t>совете.</w:t>
      </w:r>
    </w:p>
    <w:p w:rsidR="00126558" w:rsidRDefault="00DC73FD">
      <w:pPr>
        <w:pStyle w:val="a3"/>
        <w:spacing w:line="360" w:lineRule="auto"/>
        <w:ind w:right="22"/>
      </w:pPr>
      <w: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rsidR="00126558" w:rsidRDefault="00DC73FD">
      <w:pPr>
        <w:pStyle w:val="a3"/>
        <w:spacing w:before="1" w:line="360" w:lineRule="auto"/>
        <w:ind w:right="23"/>
      </w:pPr>
      <w: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t>валидность</w:t>
      </w:r>
      <w:proofErr w:type="spellEnd"/>
      <w:r>
        <w:t xml:space="preserve">, </w:t>
      </w:r>
      <w:proofErr w:type="spellStart"/>
      <w:r>
        <w:t>адаптированность</w:t>
      </w:r>
      <w:proofErr w:type="spellEnd"/>
      <w:r>
        <w:t xml:space="preserve"> для определенного возраста и индивидуальных особенностей детей.</w:t>
      </w:r>
    </w:p>
    <w:p w:rsidR="00126558" w:rsidRDefault="00DC73FD">
      <w:pPr>
        <w:pStyle w:val="a3"/>
        <w:spacing w:line="360" w:lineRule="auto"/>
        <w:ind w:right="17"/>
      </w:pPr>
      <w:r>
        <w:t xml:space="preserve">Итогом самоанализа является перечень достижений, а также выявленных проблем, над решением которых предстоит работать </w:t>
      </w:r>
      <w:proofErr w:type="spellStart"/>
      <w:r>
        <w:t>вожатско</w:t>
      </w:r>
      <w:proofErr w:type="spellEnd"/>
      <w:r>
        <w:t>- педагогическому коллективу.</w:t>
      </w:r>
    </w:p>
    <w:p w:rsidR="00126558" w:rsidRDefault="00DC73FD">
      <w:pPr>
        <w:pStyle w:val="a3"/>
        <w:spacing w:before="1" w:line="360" w:lineRule="auto"/>
        <w:ind w:right="26"/>
      </w:pPr>
      <w:r>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rsidR="00126558" w:rsidRDefault="00DC73FD">
      <w:pPr>
        <w:pStyle w:val="a5"/>
        <w:numPr>
          <w:ilvl w:val="0"/>
          <w:numId w:val="5"/>
        </w:numPr>
        <w:tabs>
          <w:tab w:val="left" w:pos="1439"/>
        </w:tabs>
        <w:spacing w:line="362" w:lineRule="auto"/>
        <w:ind w:right="22" w:firstLine="707"/>
        <w:jc w:val="both"/>
        <w:rPr>
          <w:sz w:val="28"/>
        </w:rPr>
      </w:pPr>
      <w:r>
        <w:rPr>
          <w:sz w:val="28"/>
        </w:rPr>
        <w:t>Партнерское взаимодействие с общественными и молодежными организациями в условиях организации отдыха детей и их оздоровления</w:t>
      </w:r>
    </w:p>
    <w:p w:rsidR="00126558" w:rsidRDefault="00126558">
      <w:pPr>
        <w:pStyle w:val="a5"/>
        <w:spacing w:line="362"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28</w:t>
      </w:r>
    </w:p>
    <w:p w:rsidR="00126558" w:rsidRDefault="00DC73FD">
      <w:pPr>
        <w:pStyle w:val="a3"/>
        <w:spacing w:before="23" w:line="360" w:lineRule="auto"/>
        <w:ind w:right="23" w:firstLine="0"/>
      </w:pPr>
      <w:r>
        <w:t xml:space="preserve">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w:t>
      </w:r>
      <w:r>
        <w:rPr>
          <w:spacing w:val="-2"/>
        </w:rPr>
        <w:t>организации.</w:t>
      </w:r>
    </w:p>
    <w:p w:rsidR="00126558" w:rsidRDefault="00DC73FD">
      <w:pPr>
        <w:pStyle w:val="a3"/>
        <w:spacing w:before="2" w:line="360" w:lineRule="auto"/>
        <w:ind w:right="21"/>
      </w:pPr>
      <w:r>
        <w:t xml:space="preserve">В программе запланировано партнерское взаимодействие с Движением Первых, отделом </w:t>
      </w:r>
      <w:proofErr w:type="spellStart"/>
      <w:r w:rsidR="002A312B">
        <w:t>Митинский</w:t>
      </w:r>
      <w:proofErr w:type="spellEnd"/>
      <w:r>
        <w:t xml:space="preserve"> клуб МУК «</w:t>
      </w:r>
      <w:proofErr w:type="spellStart"/>
      <w:r w:rsidR="002A312B">
        <w:t>Митинский</w:t>
      </w:r>
      <w:proofErr w:type="spellEnd"/>
      <w:r>
        <w:t xml:space="preserve"> КДЦ»</w:t>
      </w:r>
      <w:r w:rsidR="005C608A">
        <w:t>.</w:t>
      </w:r>
    </w:p>
    <w:p w:rsidR="00126558" w:rsidRDefault="00DC73FD">
      <w:pPr>
        <w:pStyle w:val="a3"/>
        <w:spacing w:before="1" w:line="360" w:lineRule="auto"/>
        <w:ind w:right="19"/>
      </w:pPr>
      <w:r>
        <w:t>Привлечение воспитательного потенциала партнерского взаимодействия предусматривает участие представителей организаций- 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другие); проведение на базе организаций-партнеров отдельных занятий, тематических событий, отдельных мероприятий и акций.</w:t>
      </w:r>
    </w:p>
    <w:p w:rsidR="00126558" w:rsidRDefault="00DC73FD">
      <w:pPr>
        <w:pStyle w:val="a3"/>
        <w:spacing w:before="1" w:line="360" w:lineRule="auto"/>
        <w:ind w:right="20"/>
      </w:pPr>
      <w: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rsidR="00126558" w:rsidRDefault="00DC73FD">
      <w:pPr>
        <w:pStyle w:val="a5"/>
        <w:numPr>
          <w:ilvl w:val="0"/>
          <w:numId w:val="1"/>
        </w:numPr>
        <w:tabs>
          <w:tab w:val="left" w:pos="1439"/>
        </w:tabs>
        <w:spacing w:line="360" w:lineRule="auto"/>
        <w:ind w:right="27" w:firstLine="707"/>
        <w:jc w:val="both"/>
        <w:rPr>
          <w:sz w:val="28"/>
        </w:rPr>
      </w:pPr>
      <w:r>
        <w:rPr>
          <w:sz w:val="28"/>
        </w:rPr>
        <w:t>Реализация воспитательного потенциала взаимодействия с родительским сообществом родителями (законными представителями) детей может предусматривать следующие форматы:</w:t>
      </w:r>
    </w:p>
    <w:p w:rsidR="00126558" w:rsidRDefault="00DC73FD">
      <w:pPr>
        <w:pStyle w:val="a3"/>
        <w:spacing w:line="360" w:lineRule="auto"/>
        <w:ind w:right="22"/>
      </w:pPr>
      <w:r>
        <w:t xml:space="preserve">информирование родителя (родителей) или законного представителя (законных представителей) до зачисления ребенка в организацию отдыха детей и их оздоровления об особенностях воспитательной работы, внутреннего распорядка и режима, необходимых вещах, которые понадобятся ребенку, с помощью информации на сайте организации, </w:t>
      </w:r>
      <w:r>
        <w:rPr>
          <w:spacing w:val="-10"/>
        </w:rPr>
        <w:t>в</w:t>
      </w:r>
    </w:p>
    <w:p w:rsidR="00126558" w:rsidRDefault="00126558">
      <w:pPr>
        <w:pStyle w:val="a3"/>
        <w:spacing w:line="360" w:lineRule="auto"/>
        <w:sectPr w:rsidR="00126558">
          <w:pgSz w:w="11940" w:h="16850"/>
          <w:pgMar w:top="780" w:right="850" w:bottom="280" w:left="1700" w:header="720" w:footer="720" w:gutter="0"/>
          <w:cols w:space="720"/>
        </w:sectPr>
      </w:pPr>
    </w:p>
    <w:p w:rsidR="00126558" w:rsidRDefault="00DC73FD">
      <w:pPr>
        <w:pStyle w:val="a3"/>
        <w:spacing w:before="77" w:line="360" w:lineRule="auto"/>
        <w:ind w:right="21" w:firstLine="0"/>
      </w:pPr>
      <w:r>
        <w:lastRenderedPageBreak/>
        <w:t xml:space="preserve">социальных сетях и </w:t>
      </w:r>
      <w:proofErr w:type="spellStart"/>
      <w:r>
        <w:t>мессенджерах</w:t>
      </w:r>
      <w:proofErr w:type="spellEnd"/>
      <w:r>
        <w:t>; 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дни и события, в которые родитель (родители) или законный представитель (законные представители) могут посещать организацию отдыха детей и их оздоровлениявспециальноотведенныхместахвсоответствиисраспорядком дня и локальными документами данной организации, нормами санитарно</w:t>
      </w:r>
      <w:r w:rsidR="00B32A72">
        <w:t xml:space="preserve"> - </w:t>
      </w:r>
      <w:r>
        <w:t>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 размещение информационных стендов в местах, отведенных для общения детей и родителя (родителей) или</w:t>
      </w:r>
      <w:r w:rsidR="00B32A72">
        <w:t xml:space="preserve"> </w:t>
      </w:r>
      <w:r>
        <w:t xml:space="preserve">законного представителя (законных представителей), как правило около входной группы с информацией, полезной для родителей или законных представителей федерального, регионального и </w:t>
      </w:r>
      <w:r w:rsidR="002A312B">
        <w:t>обще лагерного</w:t>
      </w:r>
      <w:r>
        <w:t xml:space="preserve"> уровня; 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rsidR="00126558" w:rsidRDefault="00DC73FD">
      <w:pPr>
        <w:pStyle w:val="a5"/>
        <w:numPr>
          <w:ilvl w:val="0"/>
          <w:numId w:val="1"/>
        </w:numPr>
        <w:tabs>
          <w:tab w:val="left" w:pos="1439"/>
        </w:tabs>
        <w:spacing w:line="360" w:lineRule="auto"/>
        <w:ind w:right="22" w:firstLine="707"/>
        <w:jc w:val="both"/>
        <w:rPr>
          <w:sz w:val="28"/>
        </w:rPr>
      </w:pPr>
      <w:r>
        <w:rPr>
          <w:sz w:val="28"/>
        </w:rPr>
        <w:t>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количество необходимого педагогического персонала и вожатых; распределение функционала, связанного с планированием, организацией, обеспечением и реализацией</w:t>
      </w:r>
      <w:r w:rsidR="00B32A72">
        <w:rPr>
          <w:sz w:val="28"/>
        </w:rPr>
        <w:t xml:space="preserve"> </w:t>
      </w:r>
      <w:r>
        <w:rPr>
          <w:sz w:val="28"/>
        </w:rPr>
        <w:t>воспитательной</w:t>
      </w:r>
      <w:r w:rsidR="00B32A72">
        <w:rPr>
          <w:sz w:val="28"/>
        </w:rPr>
        <w:t xml:space="preserve"> </w:t>
      </w:r>
      <w:r>
        <w:rPr>
          <w:sz w:val="28"/>
        </w:rPr>
        <w:t>деятельности</w:t>
      </w:r>
      <w:r w:rsidR="00B32A72">
        <w:rPr>
          <w:sz w:val="28"/>
        </w:rPr>
        <w:t xml:space="preserve"> </w:t>
      </w:r>
      <w:r>
        <w:rPr>
          <w:sz w:val="28"/>
        </w:rPr>
        <w:t>с</w:t>
      </w:r>
      <w:r w:rsidR="00B32A72">
        <w:rPr>
          <w:sz w:val="28"/>
        </w:rPr>
        <w:t xml:space="preserve"> </w:t>
      </w:r>
      <w:r>
        <w:rPr>
          <w:sz w:val="28"/>
        </w:rPr>
        <w:t>указанием</w:t>
      </w:r>
      <w:r w:rsidR="00B32A72">
        <w:rPr>
          <w:sz w:val="28"/>
        </w:rPr>
        <w:t xml:space="preserve"> </w:t>
      </w:r>
      <w:r>
        <w:rPr>
          <w:sz w:val="28"/>
        </w:rPr>
        <w:t>должностей</w:t>
      </w:r>
      <w:r w:rsidR="00B32A72">
        <w:rPr>
          <w:sz w:val="28"/>
        </w:rPr>
        <w:t xml:space="preserve"> </w:t>
      </w:r>
      <w:r>
        <w:rPr>
          <w:sz w:val="28"/>
        </w:rPr>
        <w:t>в</w:t>
      </w:r>
    </w:p>
    <w:p w:rsidR="00126558" w:rsidRDefault="00126558">
      <w:pPr>
        <w:pStyle w:val="a5"/>
        <w:spacing w:line="360" w:lineRule="auto"/>
        <w:rPr>
          <w:sz w:val="28"/>
        </w:rPr>
        <w:sectPr w:rsidR="00126558">
          <w:pgSz w:w="11940" w:h="16850"/>
          <w:pgMar w:top="1120" w:right="850" w:bottom="280" w:left="1700" w:header="720" w:footer="720" w:gutter="0"/>
          <w:cols w:space="720"/>
        </w:sectPr>
      </w:pPr>
    </w:p>
    <w:p w:rsidR="00126558" w:rsidRDefault="00DC73FD">
      <w:pPr>
        <w:spacing w:before="68"/>
        <w:ind w:left="354" w:right="532"/>
        <w:jc w:val="center"/>
        <w:rPr>
          <w:sz w:val="26"/>
        </w:rPr>
      </w:pPr>
      <w:r>
        <w:rPr>
          <w:spacing w:val="-5"/>
          <w:sz w:val="26"/>
        </w:rPr>
        <w:lastRenderedPageBreak/>
        <w:t>30</w:t>
      </w:r>
    </w:p>
    <w:p w:rsidR="00126558" w:rsidRDefault="00DC73FD">
      <w:pPr>
        <w:pStyle w:val="a3"/>
        <w:spacing w:before="23" w:line="360" w:lineRule="auto"/>
        <w:ind w:right="24" w:firstLine="0"/>
      </w:pPr>
      <w:r>
        <w:t xml:space="preserve">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педагогических работников и вожатых; систему методического обеспечения деятельности </w:t>
      </w:r>
      <w:proofErr w:type="spellStart"/>
      <w:r>
        <w:t>вожатско</w:t>
      </w:r>
      <w:r w:rsidR="002A312B">
        <w:t>-</w:t>
      </w:r>
      <w:r>
        <w:t>педагогического</w:t>
      </w:r>
      <w:proofErr w:type="spellEnd"/>
      <w:r>
        <w:t xml:space="preserve"> состава; систему наставничества и преемственности в трудовом коллектив организации отдыха детей и их оздоровления. Организация работы пришкольного лагеря осуществляется силами штатных сотрудников </w:t>
      </w:r>
      <w:r w:rsidR="005C608A">
        <w:t>ЦО</w:t>
      </w:r>
      <w:r>
        <w:t xml:space="preserve"> «</w:t>
      </w:r>
      <w:proofErr w:type="spellStart"/>
      <w:r w:rsidR="002A312B">
        <w:t>Митинская</w:t>
      </w:r>
      <w:r w:rsidR="005C608A">
        <w:t>основная</w:t>
      </w:r>
      <w:proofErr w:type="spellEnd"/>
      <w:r w:rsidR="005C608A">
        <w:t xml:space="preserve"> школа</w:t>
      </w:r>
      <w:r>
        <w:t>».</w:t>
      </w:r>
    </w:p>
    <w:p w:rsidR="00126558" w:rsidRDefault="00DC73FD">
      <w:pPr>
        <w:pStyle w:val="a5"/>
        <w:numPr>
          <w:ilvl w:val="0"/>
          <w:numId w:val="1"/>
        </w:numPr>
        <w:tabs>
          <w:tab w:val="left" w:pos="1439"/>
        </w:tabs>
        <w:spacing w:before="3" w:line="360" w:lineRule="auto"/>
        <w:ind w:right="20" w:firstLine="707"/>
        <w:jc w:val="both"/>
        <w:rPr>
          <w:sz w:val="28"/>
        </w:rPr>
      </w:pPr>
      <w:r>
        <w:rPr>
          <w:sz w:val="28"/>
        </w:rPr>
        <w:t>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воспитательной работе, старший воспитатель, старший вожатый).</w:t>
      </w:r>
    </w:p>
    <w:p w:rsidR="00126558" w:rsidRDefault="00DC73FD">
      <w:pPr>
        <w:pStyle w:val="a3"/>
        <w:spacing w:line="360" w:lineRule="auto"/>
        <w:ind w:left="2" w:right="19" w:firstLine="719"/>
      </w:pPr>
      <w:r>
        <w:t>Для каждой смены формируется программа, календарный план (план- сетка) с учетом регионального компонента и соответствующих срокам проведения смены памятных дат, отражая тип организации, длительность и тематику смены, игровую модель, интегрируя инвариантные и вариативные модули с опорой на универсальный для каждой организации отдыха детей и их оздоровления календарный план.</w:t>
      </w:r>
    </w:p>
    <w:p w:rsidR="00126558" w:rsidRDefault="00DC73FD">
      <w:pPr>
        <w:pStyle w:val="a3"/>
        <w:spacing w:line="360" w:lineRule="auto"/>
        <w:ind w:right="21"/>
      </w:pPr>
      <w:r>
        <w:t>Для подготовки кадрового состава специалистами, ответственными за реализацию содержания программы, создается методический комплекс, включающий типовые сценарии ключевых событий, памятки и инструкции, дидактические материалы, диагностические материалы. При создании методическо</w:t>
      </w:r>
      <w:r w:rsidR="002A312B">
        <w:t>г</w:t>
      </w:r>
      <w:r>
        <w:t xml:space="preserve">о комплекса используются федеральные и региональные методические рекомендации по организации отдыха и оздоровления детей, а также материалы, разработанные педагогами </w:t>
      </w:r>
      <w:r w:rsidR="002773EC">
        <w:t>ЦО</w:t>
      </w:r>
      <w:r>
        <w:t xml:space="preserve"> «</w:t>
      </w:r>
      <w:r w:rsidR="002A312B">
        <w:t>Митинская</w:t>
      </w:r>
      <w:r w:rsidR="00B32A72">
        <w:t xml:space="preserve"> </w:t>
      </w:r>
      <w:r w:rsidR="002773EC">
        <w:t>основная школа</w:t>
      </w:r>
      <w:r>
        <w:t>» специально для пришкольного лагеря.</w:t>
      </w:r>
    </w:p>
    <w:p w:rsidR="00126558" w:rsidRDefault="00DC73FD">
      <w:pPr>
        <w:pStyle w:val="a5"/>
        <w:numPr>
          <w:ilvl w:val="0"/>
          <w:numId w:val="1"/>
        </w:numPr>
        <w:tabs>
          <w:tab w:val="left" w:pos="1440"/>
        </w:tabs>
        <w:ind w:left="1440" w:hanging="719"/>
        <w:jc w:val="both"/>
        <w:rPr>
          <w:sz w:val="28"/>
        </w:rPr>
      </w:pPr>
      <w:r>
        <w:rPr>
          <w:sz w:val="28"/>
        </w:rPr>
        <w:t>Материально</w:t>
      </w:r>
      <w:r w:rsidR="00B32A72">
        <w:rPr>
          <w:sz w:val="28"/>
        </w:rPr>
        <w:t xml:space="preserve"> </w:t>
      </w:r>
      <w:r>
        <w:rPr>
          <w:sz w:val="28"/>
        </w:rPr>
        <w:t>-</w:t>
      </w:r>
      <w:r w:rsidR="00B32A72">
        <w:rPr>
          <w:sz w:val="28"/>
        </w:rPr>
        <w:t xml:space="preserve"> </w:t>
      </w:r>
      <w:r>
        <w:rPr>
          <w:sz w:val="28"/>
        </w:rPr>
        <w:t>техническое</w:t>
      </w:r>
      <w:r w:rsidR="00B32A72">
        <w:rPr>
          <w:sz w:val="28"/>
        </w:rPr>
        <w:t xml:space="preserve"> </w:t>
      </w:r>
      <w:r>
        <w:rPr>
          <w:sz w:val="28"/>
        </w:rPr>
        <w:t>обеспечение</w:t>
      </w:r>
      <w:r w:rsidR="00B32A72">
        <w:rPr>
          <w:sz w:val="28"/>
        </w:rPr>
        <w:t xml:space="preserve"> </w:t>
      </w:r>
      <w:r>
        <w:rPr>
          <w:sz w:val="28"/>
        </w:rPr>
        <w:t>реализации</w:t>
      </w:r>
      <w:r w:rsidR="00B32A72">
        <w:rPr>
          <w:sz w:val="28"/>
        </w:rPr>
        <w:t xml:space="preserve"> </w:t>
      </w:r>
      <w:r>
        <w:rPr>
          <w:spacing w:val="-2"/>
          <w:sz w:val="28"/>
        </w:rPr>
        <w:t>Программы:</w:t>
      </w:r>
    </w:p>
    <w:p w:rsidR="00126558" w:rsidRDefault="00126558">
      <w:pPr>
        <w:pStyle w:val="a5"/>
        <w:rPr>
          <w:sz w:val="28"/>
        </w:rPr>
        <w:sectPr w:rsidR="00126558">
          <w:pgSz w:w="11940" w:h="16850"/>
          <w:pgMar w:top="780" w:right="850" w:bottom="280" w:left="1700" w:header="720" w:footer="720" w:gutter="0"/>
          <w:cols w:space="720"/>
        </w:sectPr>
      </w:pPr>
    </w:p>
    <w:p w:rsidR="00126558" w:rsidRDefault="00DC73FD">
      <w:pPr>
        <w:pStyle w:val="a5"/>
        <w:numPr>
          <w:ilvl w:val="1"/>
          <w:numId w:val="1"/>
        </w:numPr>
        <w:tabs>
          <w:tab w:val="left" w:pos="1070"/>
        </w:tabs>
        <w:spacing w:before="77" w:line="360" w:lineRule="auto"/>
        <w:ind w:right="22" w:firstLine="719"/>
        <w:rPr>
          <w:sz w:val="28"/>
        </w:rPr>
      </w:pPr>
      <w:r>
        <w:rPr>
          <w:sz w:val="28"/>
        </w:rPr>
        <w:lastRenderedPageBreak/>
        <w:t>флагшток (в том числе переносной), Государственный флаг Российской Федерации, флаг субъекта Российской Федерации, флаг организации отдыха детей и их оздоровления (при наличии);</w:t>
      </w:r>
    </w:p>
    <w:p w:rsidR="00126558" w:rsidRDefault="00DC73FD">
      <w:pPr>
        <w:pStyle w:val="a5"/>
        <w:numPr>
          <w:ilvl w:val="1"/>
          <w:numId w:val="1"/>
        </w:numPr>
        <w:tabs>
          <w:tab w:val="left" w:pos="1062"/>
        </w:tabs>
        <w:spacing w:line="362" w:lineRule="auto"/>
        <w:ind w:left="30" w:right="30" w:firstLine="707"/>
        <w:rPr>
          <w:sz w:val="28"/>
        </w:rPr>
      </w:pPr>
      <w:r>
        <w:rPr>
          <w:sz w:val="28"/>
        </w:rPr>
        <w:t>музыкальное оборудование и необходимые для качественного музыкального оформления фонограммы, записи (при наличии);</w:t>
      </w:r>
    </w:p>
    <w:p w:rsidR="00126558" w:rsidRDefault="00DC73FD">
      <w:pPr>
        <w:pStyle w:val="a5"/>
        <w:numPr>
          <w:ilvl w:val="1"/>
          <w:numId w:val="1"/>
        </w:numPr>
        <w:tabs>
          <w:tab w:val="left" w:pos="993"/>
        </w:tabs>
        <w:spacing w:line="360" w:lineRule="auto"/>
        <w:ind w:left="30" w:right="31" w:firstLine="707"/>
        <w:rPr>
          <w:sz w:val="28"/>
        </w:rPr>
      </w:pPr>
      <w:r>
        <w:rPr>
          <w:sz w:val="28"/>
        </w:rPr>
        <w:t xml:space="preserve">оборудованные локации для </w:t>
      </w:r>
      <w:r w:rsidR="002A312B">
        <w:rPr>
          <w:sz w:val="28"/>
        </w:rPr>
        <w:t>обще лагерных</w:t>
      </w:r>
      <w:r>
        <w:rPr>
          <w:sz w:val="28"/>
        </w:rPr>
        <w:t xml:space="preserve"> и отрядных событий, отрядные места, отрядные уголки (стенды);</w:t>
      </w:r>
    </w:p>
    <w:p w:rsidR="00126558" w:rsidRDefault="00DC73FD">
      <w:pPr>
        <w:pStyle w:val="a5"/>
        <w:numPr>
          <w:ilvl w:val="1"/>
          <w:numId w:val="1"/>
        </w:numPr>
        <w:tabs>
          <w:tab w:val="left" w:pos="900"/>
        </w:tabs>
        <w:spacing w:line="321" w:lineRule="exact"/>
        <w:ind w:left="900" w:hanging="162"/>
        <w:rPr>
          <w:sz w:val="28"/>
        </w:rPr>
      </w:pPr>
      <w:r>
        <w:rPr>
          <w:sz w:val="28"/>
        </w:rPr>
        <w:t>спортивные</w:t>
      </w:r>
      <w:r w:rsidR="00B32A72">
        <w:rPr>
          <w:sz w:val="28"/>
        </w:rPr>
        <w:t xml:space="preserve"> </w:t>
      </w:r>
      <w:r>
        <w:rPr>
          <w:sz w:val="28"/>
        </w:rPr>
        <w:t>площадки</w:t>
      </w:r>
      <w:r w:rsidR="00B32A72">
        <w:rPr>
          <w:sz w:val="28"/>
        </w:rPr>
        <w:t xml:space="preserve"> </w:t>
      </w:r>
      <w:r>
        <w:rPr>
          <w:sz w:val="28"/>
        </w:rPr>
        <w:t>и</w:t>
      </w:r>
      <w:r w:rsidR="00B32A72">
        <w:rPr>
          <w:sz w:val="28"/>
        </w:rPr>
        <w:t xml:space="preserve"> </w:t>
      </w:r>
      <w:r>
        <w:rPr>
          <w:sz w:val="28"/>
        </w:rPr>
        <w:t>спортивный</w:t>
      </w:r>
      <w:r w:rsidR="00B32A72">
        <w:rPr>
          <w:sz w:val="28"/>
        </w:rPr>
        <w:t xml:space="preserve"> </w:t>
      </w:r>
      <w:r>
        <w:rPr>
          <w:spacing w:val="-2"/>
          <w:sz w:val="28"/>
        </w:rPr>
        <w:t>инвентарь;</w:t>
      </w:r>
    </w:p>
    <w:p w:rsidR="00126558" w:rsidRDefault="00DC73FD">
      <w:pPr>
        <w:pStyle w:val="a5"/>
        <w:numPr>
          <w:ilvl w:val="1"/>
          <w:numId w:val="1"/>
        </w:numPr>
        <w:tabs>
          <w:tab w:val="left" w:pos="1062"/>
        </w:tabs>
        <w:spacing w:before="157" w:line="360" w:lineRule="auto"/>
        <w:ind w:left="30" w:right="28" w:firstLine="707"/>
        <w:rPr>
          <w:sz w:val="28"/>
        </w:rPr>
      </w:pPr>
      <w:r>
        <w:rPr>
          <w:sz w:val="28"/>
        </w:rPr>
        <w:t>канцелярские принадлежности в необходимом количестве для качественного оформления программных событий;</w:t>
      </w:r>
    </w:p>
    <w:p w:rsidR="00126558" w:rsidRDefault="00DC73FD">
      <w:pPr>
        <w:pStyle w:val="a5"/>
        <w:numPr>
          <w:ilvl w:val="1"/>
          <w:numId w:val="1"/>
        </w:numPr>
        <w:tabs>
          <w:tab w:val="left" w:pos="1017"/>
        </w:tabs>
        <w:spacing w:line="360" w:lineRule="auto"/>
        <w:ind w:left="30" w:right="28" w:firstLine="707"/>
        <w:rPr>
          <w:sz w:val="28"/>
        </w:rPr>
      </w:pPr>
      <w:r>
        <w:rPr>
          <w:sz w:val="28"/>
        </w:rPr>
        <w:t>специальное оборудование, которое необходимо для реализации конкретной программы воспитательной работы, направлений</w:t>
      </w:r>
      <w:r w:rsidR="00B32A72">
        <w:rPr>
          <w:sz w:val="28"/>
        </w:rPr>
        <w:t xml:space="preserve"> </w:t>
      </w:r>
      <w:r>
        <w:rPr>
          <w:sz w:val="28"/>
        </w:rPr>
        <w:t xml:space="preserve">воспитательной деятельности и направленностей дополнительного </w:t>
      </w:r>
      <w:r>
        <w:rPr>
          <w:spacing w:val="-2"/>
          <w:sz w:val="28"/>
        </w:rPr>
        <w:t>образования;</w:t>
      </w:r>
    </w:p>
    <w:p w:rsidR="00126558" w:rsidRDefault="00DC73FD">
      <w:pPr>
        <w:pStyle w:val="a5"/>
        <w:numPr>
          <w:ilvl w:val="1"/>
          <w:numId w:val="1"/>
        </w:numPr>
        <w:tabs>
          <w:tab w:val="left" w:pos="995"/>
        </w:tabs>
        <w:spacing w:line="360" w:lineRule="auto"/>
        <w:ind w:left="30" w:right="30" w:firstLine="707"/>
        <w:rPr>
          <w:sz w:val="28"/>
        </w:rPr>
      </w:pPr>
      <w:r>
        <w:rPr>
          <w:sz w:val="28"/>
        </w:rPr>
        <w:t>специальное оборудование, которое необходимо для обеспечения инклюзивного пространства.</w:t>
      </w:r>
    </w:p>
    <w:p w:rsidR="00126558" w:rsidRDefault="00DC73FD">
      <w:pPr>
        <w:pStyle w:val="a3"/>
        <w:spacing w:line="360" w:lineRule="auto"/>
        <w:ind w:right="24"/>
      </w:pPr>
      <w:r>
        <w:t xml:space="preserve">Реализация Программы воспитания пришкольного лагеря осуществляется с использованием всех ресурсов </w:t>
      </w:r>
      <w:r w:rsidR="002773EC">
        <w:t xml:space="preserve">ЦО </w:t>
      </w:r>
      <w:r>
        <w:t>«</w:t>
      </w:r>
      <w:r w:rsidR="002A312B">
        <w:t>Митинская</w:t>
      </w:r>
      <w:r w:rsidR="00B32A72">
        <w:t xml:space="preserve"> </w:t>
      </w:r>
      <w:r w:rsidR="002773EC">
        <w:t>основная школа</w:t>
      </w:r>
      <w:r>
        <w:t>», а также организаций-партнеров (</w:t>
      </w:r>
      <w:proofErr w:type="spellStart"/>
      <w:r w:rsidR="002A312B">
        <w:t>Митинский</w:t>
      </w:r>
      <w:proofErr w:type="spellEnd"/>
      <w:r w:rsidR="002A312B">
        <w:t xml:space="preserve"> </w:t>
      </w:r>
      <w:r>
        <w:t xml:space="preserve">клуб, </w:t>
      </w:r>
      <w:proofErr w:type="spellStart"/>
      <w:r w:rsidR="002A312B">
        <w:t>Митинский</w:t>
      </w:r>
      <w:proofErr w:type="spellEnd"/>
      <w:r>
        <w:t xml:space="preserve"> ФАП).</w:t>
      </w:r>
    </w:p>
    <w:sectPr w:rsidR="00126558" w:rsidSect="00567AFD">
      <w:pgSz w:w="11940" w:h="16850"/>
      <w:pgMar w:top="1120" w:right="850" w:bottom="280" w:left="17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AA041F"/>
    <w:multiLevelType w:val="multilevel"/>
    <w:tmpl w:val="A234316E"/>
    <w:lvl w:ilvl="0">
      <w:start w:val="1"/>
      <w:numFmt w:val="decimal"/>
      <w:lvlText w:val="%1."/>
      <w:lvlJc w:val="left"/>
      <w:pPr>
        <w:ind w:left="30" w:hanging="704"/>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30" w:hanging="704"/>
        <w:jc w:val="left"/>
      </w:pPr>
      <w:rPr>
        <w:rFonts w:hint="default"/>
        <w:spacing w:val="-4"/>
        <w:w w:val="100"/>
        <w:lang w:val="ru-RU" w:eastAsia="en-US" w:bidi="ar-SA"/>
      </w:rPr>
    </w:lvl>
    <w:lvl w:ilvl="2">
      <w:start w:val="1"/>
      <w:numFmt w:val="decimal"/>
      <w:lvlText w:val="%1.%2.%3."/>
      <w:lvlJc w:val="left"/>
      <w:pPr>
        <w:ind w:left="30" w:hanging="704"/>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206" w:hanging="704"/>
      </w:pPr>
      <w:rPr>
        <w:rFonts w:hint="default"/>
        <w:lang w:val="ru-RU" w:eastAsia="en-US" w:bidi="ar-SA"/>
      </w:rPr>
    </w:lvl>
    <w:lvl w:ilvl="4">
      <w:numFmt w:val="bullet"/>
      <w:lvlText w:val="•"/>
      <w:lvlJc w:val="left"/>
      <w:pPr>
        <w:ind w:left="4089" w:hanging="704"/>
      </w:pPr>
      <w:rPr>
        <w:rFonts w:hint="default"/>
        <w:lang w:val="ru-RU" w:eastAsia="en-US" w:bidi="ar-SA"/>
      </w:rPr>
    </w:lvl>
    <w:lvl w:ilvl="5">
      <w:numFmt w:val="bullet"/>
      <w:lvlText w:val="•"/>
      <w:lvlJc w:val="left"/>
      <w:pPr>
        <w:ind w:left="4972" w:hanging="704"/>
      </w:pPr>
      <w:rPr>
        <w:rFonts w:hint="default"/>
        <w:lang w:val="ru-RU" w:eastAsia="en-US" w:bidi="ar-SA"/>
      </w:rPr>
    </w:lvl>
    <w:lvl w:ilvl="6">
      <w:numFmt w:val="bullet"/>
      <w:lvlText w:val="•"/>
      <w:lvlJc w:val="left"/>
      <w:pPr>
        <w:ind w:left="5855" w:hanging="704"/>
      </w:pPr>
      <w:rPr>
        <w:rFonts w:hint="default"/>
        <w:lang w:val="ru-RU" w:eastAsia="en-US" w:bidi="ar-SA"/>
      </w:rPr>
    </w:lvl>
    <w:lvl w:ilvl="7">
      <w:numFmt w:val="bullet"/>
      <w:lvlText w:val="•"/>
      <w:lvlJc w:val="left"/>
      <w:pPr>
        <w:ind w:left="6738" w:hanging="704"/>
      </w:pPr>
      <w:rPr>
        <w:rFonts w:hint="default"/>
        <w:lang w:val="ru-RU" w:eastAsia="en-US" w:bidi="ar-SA"/>
      </w:rPr>
    </w:lvl>
    <w:lvl w:ilvl="8">
      <w:numFmt w:val="bullet"/>
      <w:lvlText w:val="•"/>
      <w:lvlJc w:val="left"/>
      <w:pPr>
        <w:ind w:left="7621" w:hanging="704"/>
      </w:pPr>
      <w:rPr>
        <w:rFonts w:hint="default"/>
        <w:lang w:val="ru-RU" w:eastAsia="en-US" w:bidi="ar-SA"/>
      </w:rPr>
    </w:lvl>
  </w:abstractNum>
  <w:abstractNum w:abstractNumId="1">
    <w:nsid w:val="433F0661"/>
    <w:multiLevelType w:val="hybridMultilevel"/>
    <w:tmpl w:val="C8A62F3E"/>
    <w:lvl w:ilvl="0" w:tplc="D8FCB4F0">
      <w:start w:val="1"/>
      <w:numFmt w:val="upperRoman"/>
      <w:lvlText w:val="%1."/>
      <w:lvlJc w:val="left"/>
      <w:pPr>
        <w:ind w:left="3629" w:hanging="250"/>
        <w:jc w:val="right"/>
      </w:pPr>
      <w:rPr>
        <w:rFonts w:ascii="Times New Roman" w:eastAsia="Times New Roman" w:hAnsi="Times New Roman" w:cs="Times New Roman" w:hint="default"/>
        <w:b w:val="0"/>
        <w:bCs w:val="0"/>
        <w:i w:val="0"/>
        <w:iCs w:val="0"/>
        <w:spacing w:val="0"/>
        <w:w w:val="100"/>
        <w:sz w:val="30"/>
        <w:szCs w:val="30"/>
        <w:lang w:val="ru-RU" w:eastAsia="en-US" w:bidi="ar-SA"/>
      </w:rPr>
    </w:lvl>
    <w:lvl w:ilvl="1" w:tplc="EE50279A">
      <w:numFmt w:val="bullet"/>
      <w:lvlText w:val="•"/>
      <w:lvlJc w:val="left"/>
      <w:pPr>
        <w:ind w:left="4196" w:hanging="250"/>
      </w:pPr>
      <w:rPr>
        <w:rFonts w:hint="default"/>
        <w:lang w:val="ru-RU" w:eastAsia="en-US" w:bidi="ar-SA"/>
      </w:rPr>
    </w:lvl>
    <w:lvl w:ilvl="2" w:tplc="8F4E30DA">
      <w:numFmt w:val="bullet"/>
      <w:lvlText w:val="•"/>
      <w:lvlJc w:val="left"/>
      <w:pPr>
        <w:ind w:left="4773" w:hanging="250"/>
      </w:pPr>
      <w:rPr>
        <w:rFonts w:hint="default"/>
        <w:lang w:val="ru-RU" w:eastAsia="en-US" w:bidi="ar-SA"/>
      </w:rPr>
    </w:lvl>
    <w:lvl w:ilvl="3" w:tplc="A3DA4F76">
      <w:numFmt w:val="bullet"/>
      <w:lvlText w:val="•"/>
      <w:lvlJc w:val="left"/>
      <w:pPr>
        <w:ind w:left="5350" w:hanging="250"/>
      </w:pPr>
      <w:rPr>
        <w:rFonts w:hint="default"/>
        <w:lang w:val="ru-RU" w:eastAsia="en-US" w:bidi="ar-SA"/>
      </w:rPr>
    </w:lvl>
    <w:lvl w:ilvl="4" w:tplc="E6EEDE74">
      <w:numFmt w:val="bullet"/>
      <w:lvlText w:val="•"/>
      <w:lvlJc w:val="left"/>
      <w:pPr>
        <w:ind w:left="5927" w:hanging="250"/>
      </w:pPr>
      <w:rPr>
        <w:rFonts w:hint="default"/>
        <w:lang w:val="ru-RU" w:eastAsia="en-US" w:bidi="ar-SA"/>
      </w:rPr>
    </w:lvl>
    <w:lvl w:ilvl="5" w:tplc="AE545042">
      <w:numFmt w:val="bullet"/>
      <w:lvlText w:val="•"/>
      <w:lvlJc w:val="left"/>
      <w:pPr>
        <w:ind w:left="6503" w:hanging="250"/>
      </w:pPr>
      <w:rPr>
        <w:rFonts w:hint="default"/>
        <w:lang w:val="ru-RU" w:eastAsia="en-US" w:bidi="ar-SA"/>
      </w:rPr>
    </w:lvl>
    <w:lvl w:ilvl="6" w:tplc="5156C2CE">
      <w:numFmt w:val="bullet"/>
      <w:lvlText w:val="•"/>
      <w:lvlJc w:val="left"/>
      <w:pPr>
        <w:ind w:left="7080" w:hanging="250"/>
      </w:pPr>
      <w:rPr>
        <w:rFonts w:hint="default"/>
        <w:lang w:val="ru-RU" w:eastAsia="en-US" w:bidi="ar-SA"/>
      </w:rPr>
    </w:lvl>
    <w:lvl w:ilvl="7" w:tplc="1548E374">
      <w:numFmt w:val="bullet"/>
      <w:lvlText w:val="•"/>
      <w:lvlJc w:val="left"/>
      <w:pPr>
        <w:ind w:left="7657" w:hanging="250"/>
      </w:pPr>
      <w:rPr>
        <w:rFonts w:hint="default"/>
        <w:lang w:val="ru-RU" w:eastAsia="en-US" w:bidi="ar-SA"/>
      </w:rPr>
    </w:lvl>
    <w:lvl w:ilvl="8" w:tplc="71B0CC74">
      <w:numFmt w:val="bullet"/>
      <w:lvlText w:val="•"/>
      <w:lvlJc w:val="left"/>
      <w:pPr>
        <w:ind w:left="8234" w:hanging="250"/>
      </w:pPr>
      <w:rPr>
        <w:rFonts w:hint="default"/>
        <w:lang w:val="ru-RU" w:eastAsia="en-US" w:bidi="ar-SA"/>
      </w:rPr>
    </w:lvl>
  </w:abstractNum>
  <w:abstractNum w:abstractNumId="2">
    <w:nsid w:val="45591982"/>
    <w:multiLevelType w:val="hybridMultilevel"/>
    <w:tmpl w:val="A8F42E04"/>
    <w:lvl w:ilvl="0" w:tplc="CA5CE22E">
      <w:numFmt w:val="bullet"/>
      <w:lvlText w:val="-"/>
      <w:lvlJc w:val="left"/>
      <w:pPr>
        <w:ind w:left="3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8B56D996">
      <w:numFmt w:val="bullet"/>
      <w:lvlText w:val="•"/>
      <w:lvlJc w:val="left"/>
      <w:pPr>
        <w:ind w:left="974" w:hanging="164"/>
      </w:pPr>
      <w:rPr>
        <w:rFonts w:hint="default"/>
        <w:lang w:val="ru-RU" w:eastAsia="en-US" w:bidi="ar-SA"/>
      </w:rPr>
    </w:lvl>
    <w:lvl w:ilvl="2" w:tplc="0BA4E07E">
      <w:numFmt w:val="bullet"/>
      <w:lvlText w:val="•"/>
      <w:lvlJc w:val="left"/>
      <w:pPr>
        <w:ind w:left="1909" w:hanging="164"/>
      </w:pPr>
      <w:rPr>
        <w:rFonts w:hint="default"/>
        <w:lang w:val="ru-RU" w:eastAsia="en-US" w:bidi="ar-SA"/>
      </w:rPr>
    </w:lvl>
    <w:lvl w:ilvl="3" w:tplc="F0B4B0E2">
      <w:numFmt w:val="bullet"/>
      <w:lvlText w:val="•"/>
      <w:lvlJc w:val="left"/>
      <w:pPr>
        <w:ind w:left="2844" w:hanging="164"/>
      </w:pPr>
      <w:rPr>
        <w:rFonts w:hint="default"/>
        <w:lang w:val="ru-RU" w:eastAsia="en-US" w:bidi="ar-SA"/>
      </w:rPr>
    </w:lvl>
    <w:lvl w:ilvl="4" w:tplc="5D7E1572">
      <w:numFmt w:val="bullet"/>
      <w:lvlText w:val="•"/>
      <w:lvlJc w:val="left"/>
      <w:pPr>
        <w:ind w:left="3779" w:hanging="164"/>
      </w:pPr>
      <w:rPr>
        <w:rFonts w:hint="default"/>
        <w:lang w:val="ru-RU" w:eastAsia="en-US" w:bidi="ar-SA"/>
      </w:rPr>
    </w:lvl>
    <w:lvl w:ilvl="5" w:tplc="3B847F54">
      <w:numFmt w:val="bullet"/>
      <w:lvlText w:val="•"/>
      <w:lvlJc w:val="left"/>
      <w:pPr>
        <w:ind w:left="4713" w:hanging="164"/>
      </w:pPr>
      <w:rPr>
        <w:rFonts w:hint="default"/>
        <w:lang w:val="ru-RU" w:eastAsia="en-US" w:bidi="ar-SA"/>
      </w:rPr>
    </w:lvl>
    <w:lvl w:ilvl="6" w:tplc="2454163E">
      <w:numFmt w:val="bullet"/>
      <w:lvlText w:val="•"/>
      <w:lvlJc w:val="left"/>
      <w:pPr>
        <w:ind w:left="5648" w:hanging="164"/>
      </w:pPr>
      <w:rPr>
        <w:rFonts w:hint="default"/>
        <w:lang w:val="ru-RU" w:eastAsia="en-US" w:bidi="ar-SA"/>
      </w:rPr>
    </w:lvl>
    <w:lvl w:ilvl="7" w:tplc="ADE25BE4">
      <w:numFmt w:val="bullet"/>
      <w:lvlText w:val="•"/>
      <w:lvlJc w:val="left"/>
      <w:pPr>
        <w:ind w:left="6583" w:hanging="164"/>
      </w:pPr>
      <w:rPr>
        <w:rFonts w:hint="default"/>
        <w:lang w:val="ru-RU" w:eastAsia="en-US" w:bidi="ar-SA"/>
      </w:rPr>
    </w:lvl>
    <w:lvl w:ilvl="8" w:tplc="AF62D198">
      <w:numFmt w:val="bullet"/>
      <w:lvlText w:val="•"/>
      <w:lvlJc w:val="left"/>
      <w:pPr>
        <w:ind w:left="7518" w:hanging="164"/>
      </w:pPr>
      <w:rPr>
        <w:rFonts w:hint="default"/>
        <w:lang w:val="ru-RU" w:eastAsia="en-US" w:bidi="ar-SA"/>
      </w:rPr>
    </w:lvl>
  </w:abstractNum>
  <w:abstractNum w:abstractNumId="3">
    <w:nsid w:val="522343E6"/>
    <w:multiLevelType w:val="hybridMultilevel"/>
    <w:tmpl w:val="2756658E"/>
    <w:lvl w:ilvl="0" w:tplc="662AC1E4">
      <w:start w:val="31"/>
      <w:numFmt w:val="decimal"/>
      <w:lvlText w:val="%1."/>
      <w:lvlJc w:val="left"/>
      <w:pPr>
        <w:ind w:left="30" w:hanging="704"/>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E24AF63E">
      <w:numFmt w:val="bullet"/>
      <w:lvlText w:val="-"/>
      <w:lvlJc w:val="left"/>
      <w:pPr>
        <w:ind w:left="2" w:hanging="351"/>
      </w:pPr>
      <w:rPr>
        <w:rFonts w:ascii="Times New Roman" w:eastAsia="Times New Roman" w:hAnsi="Times New Roman" w:cs="Times New Roman" w:hint="default"/>
        <w:b w:val="0"/>
        <w:bCs w:val="0"/>
        <w:i w:val="0"/>
        <w:iCs w:val="0"/>
        <w:spacing w:val="0"/>
        <w:w w:val="100"/>
        <w:sz w:val="28"/>
        <w:szCs w:val="28"/>
        <w:lang w:val="ru-RU" w:eastAsia="en-US" w:bidi="ar-SA"/>
      </w:rPr>
    </w:lvl>
    <w:lvl w:ilvl="2" w:tplc="3542AE8C">
      <w:numFmt w:val="bullet"/>
      <w:lvlText w:val="•"/>
      <w:lvlJc w:val="left"/>
      <w:pPr>
        <w:ind w:left="1078" w:hanging="351"/>
      </w:pPr>
      <w:rPr>
        <w:rFonts w:hint="default"/>
        <w:lang w:val="ru-RU" w:eastAsia="en-US" w:bidi="ar-SA"/>
      </w:rPr>
    </w:lvl>
    <w:lvl w:ilvl="3" w:tplc="E7541300">
      <w:numFmt w:val="bullet"/>
      <w:lvlText w:val="•"/>
      <w:lvlJc w:val="left"/>
      <w:pPr>
        <w:ind w:left="2117" w:hanging="351"/>
      </w:pPr>
      <w:rPr>
        <w:rFonts w:hint="default"/>
        <w:lang w:val="ru-RU" w:eastAsia="en-US" w:bidi="ar-SA"/>
      </w:rPr>
    </w:lvl>
    <w:lvl w:ilvl="4" w:tplc="3830FBE0">
      <w:numFmt w:val="bullet"/>
      <w:lvlText w:val="•"/>
      <w:lvlJc w:val="left"/>
      <w:pPr>
        <w:ind w:left="3155" w:hanging="351"/>
      </w:pPr>
      <w:rPr>
        <w:rFonts w:hint="default"/>
        <w:lang w:val="ru-RU" w:eastAsia="en-US" w:bidi="ar-SA"/>
      </w:rPr>
    </w:lvl>
    <w:lvl w:ilvl="5" w:tplc="67FE03A6">
      <w:numFmt w:val="bullet"/>
      <w:lvlText w:val="•"/>
      <w:lvlJc w:val="left"/>
      <w:pPr>
        <w:ind w:left="4194" w:hanging="351"/>
      </w:pPr>
      <w:rPr>
        <w:rFonts w:hint="default"/>
        <w:lang w:val="ru-RU" w:eastAsia="en-US" w:bidi="ar-SA"/>
      </w:rPr>
    </w:lvl>
    <w:lvl w:ilvl="6" w:tplc="3146AC30">
      <w:numFmt w:val="bullet"/>
      <w:lvlText w:val="•"/>
      <w:lvlJc w:val="left"/>
      <w:pPr>
        <w:ind w:left="5233" w:hanging="351"/>
      </w:pPr>
      <w:rPr>
        <w:rFonts w:hint="default"/>
        <w:lang w:val="ru-RU" w:eastAsia="en-US" w:bidi="ar-SA"/>
      </w:rPr>
    </w:lvl>
    <w:lvl w:ilvl="7" w:tplc="4E06A7A0">
      <w:numFmt w:val="bullet"/>
      <w:lvlText w:val="•"/>
      <w:lvlJc w:val="left"/>
      <w:pPr>
        <w:ind w:left="6271" w:hanging="351"/>
      </w:pPr>
      <w:rPr>
        <w:rFonts w:hint="default"/>
        <w:lang w:val="ru-RU" w:eastAsia="en-US" w:bidi="ar-SA"/>
      </w:rPr>
    </w:lvl>
    <w:lvl w:ilvl="8" w:tplc="55B6A138">
      <w:numFmt w:val="bullet"/>
      <w:lvlText w:val="•"/>
      <w:lvlJc w:val="left"/>
      <w:pPr>
        <w:ind w:left="7310" w:hanging="351"/>
      </w:pPr>
      <w:rPr>
        <w:rFonts w:hint="default"/>
        <w:lang w:val="ru-RU" w:eastAsia="en-US" w:bidi="ar-SA"/>
      </w:rPr>
    </w:lvl>
  </w:abstractNum>
  <w:abstractNum w:abstractNumId="4">
    <w:nsid w:val="5E552B17"/>
    <w:multiLevelType w:val="hybridMultilevel"/>
    <w:tmpl w:val="8B3E5F40"/>
    <w:lvl w:ilvl="0" w:tplc="8CB8E402">
      <w:numFmt w:val="bullet"/>
      <w:lvlText w:val="-"/>
      <w:lvlJc w:val="left"/>
      <w:pPr>
        <w:ind w:left="30"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1" w:tplc="E12AC5E2">
      <w:numFmt w:val="bullet"/>
      <w:lvlText w:val="•"/>
      <w:lvlJc w:val="left"/>
      <w:pPr>
        <w:ind w:left="974" w:hanging="164"/>
      </w:pPr>
      <w:rPr>
        <w:rFonts w:hint="default"/>
        <w:lang w:val="ru-RU" w:eastAsia="en-US" w:bidi="ar-SA"/>
      </w:rPr>
    </w:lvl>
    <w:lvl w:ilvl="2" w:tplc="179034BE">
      <w:numFmt w:val="bullet"/>
      <w:lvlText w:val="•"/>
      <w:lvlJc w:val="left"/>
      <w:pPr>
        <w:ind w:left="1909" w:hanging="164"/>
      </w:pPr>
      <w:rPr>
        <w:rFonts w:hint="default"/>
        <w:lang w:val="ru-RU" w:eastAsia="en-US" w:bidi="ar-SA"/>
      </w:rPr>
    </w:lvl>
    <w:lvl w:ilvl="3" w:tplc="C4E058C0">
      <w:numFmt w:val="bullet"/>
      <w:lvlText w:val="•"/>
      <w:lvlJc w:val="left"/>
      <w:pPr>
        <w:ind w:left="2844" w:hanging="164"/>
      </w:pPr>
      <w:rPr>
        <w:rFonts w:hint="default"/>
        <w:lang w:val="ru-RU" w:eastAsia="en-US" w:bidi="ar-SA"/>
      </w:rPr>
    </w:lvl>
    <w:lvl w:ilvl="4" w:tplc="23E8EAD0">
      <w:numFmt w:val="bullet"/>
      <w:lvlText w:val="•"/>
      <w:lvlJc w:val="left"/>
      <w:pPr>
        <w:ind w:left="3779" w:hanging="164"/>
      </w:pPr>
      <w:rPr>
        <w:rFonts w:hint="default"/>
        <w:lang w:val="ru-RU" w:eastAsia="en-US" w:bidi="ar-SA"/>
      </w:rPr>
    </w:lvl>
    <w:lvl w:ilvl="5" w:tplc="E7E4BCD4">
      <w:numFmt w:val="bullet"/>
      <w:lvlText w:val="•"/>
      <w:lvlJc w:val="left"/>
      <w:pPr>
        <w:ind w:left="4713" w:hanging="164"/>
      </w:pPr>
      <w:rPr>
        <w:rFonts w:hint="default"/>
        <w:lang w:val="ru-RU" w:eastAsia="en-US" w:bidi="ar-SA"/>
      </w:rPr>
    </w:lvl>
    <w:lvl w:ilvl="6" w:tplc="AEE2A400">
      <w:numFmt w:val="bullet"/>
      <w:lvlText w:val="•"/>
      <w:lvlJc w:val="left"/>
      <w:pPr>
        <w:ind w:left="5648" w:hanging="164"/>
      </w:pPr>
      <w:rPr>
        <w:rFonts w:hint="default"/>
        <w:lang w:val="ru-RU" w:eastAsia="en-US" w:bidi="ar-SA"/>
      </w:rPr>
    </w:lvl>
    <w:lvl w:ilvl="7" w:tplc="FDBA5D84">
      <w:numFmt w:val="bullet"/>
      <w:lvlText w:val="•"/>
      <w:lvlJc w:val="left"/>
      <w:pPr>
        <w:ind w:left="6583" w:hanging="164"/>
      </w:pPr>
      <w:rPr>
        <w:rFonts w:hint="default"/>
        <w:lang w:val="ru-RU" w:eastAsia="en-US" w:bidi="ar-SA"/>
      </w:rPr>
    </w:lvl>
    <w:lvl w:ilvl="8" w:tplc="F54023F8">
      <w:numFmt w:val="bullet"/>
      <w:lvlText w:val="•"/>
      <w:lvlJc w:val="left"/>
      <w:pPr>
        <w:ind w:left="7518" w:hanging="164"/>
      </w:pPr>
      <w:rPr>
        <w:rFonts w:hint="default"/>
        <w:lang w:val="ru-RU" w:eastAsia="en-US" w:bidi="ar-SA"/>
      </w:rPr>
    </w:lvl>
  </w:abstractNum>
  <w:abstractNum w:abstractNumId="5">
    <w:nsid w:val="79992732"/>
    <w:multiLevelType w:val="hybridMultilevel"/>
    <w:tmpl w:val="A16AF280"/>
    <w:lvl w:ilvl="0" w:tplc="9E6413D6">
      <w:numFmt w:val="bullet"/>
      <w:lvlText w:val="-"/>
      <w:lvlJc w:val="left"/>
      <w:pPr>
        <w:ind w:left="30" w:hanging="490"/>
      </w:pPr>
      <w:rPr>
        <w:rFonts w:ascii="Times New Roman" w:eastAsia="Times New Roman" w:hAnsi="Times New Roman" w:cs="Times New Roman" w:hint="default"/>
        <w:b w:val="0"/>
        <w:bCs w:val="0"/>
        <w:i w:val="0"/>
        <w:iCs w:val="0"/>
        <w:spacing w:val="0"/>
        <w:w w:val="100"/>
        <w:sz w:val="28"/>
        <w:szCs w:val="28"/>
        <w:lang w:val="ru-RU" w:eastAsia="en-US" w:bidi="ar-SA"/>
      </w:rPr>
    </w:lvl>
    <w:lvl w:ilvl="1" w:tplc="41C80E1A">
      <w:numFmt w:val="bullet"/>
      <w:lvlText w:val="•"/>
      <w:lvlJc w:val="left"/>
      <w:pPr>
        <w:ind w:left="974" w:hanging="490"/>
      </w:pPr>
      <w:rPr>
        <w:rFonts w:hint="default"/>
        <w:lang w:val="ru-RU" w:eastAsia="en-US" w:bidi="ar-SA"/>
      </w:rPr>
    </w:lvl>
    <w:lvl w:ilvl="2" w:tplc="52BEC310">
      <w:numFmt w:val="bullet"/>
      <w:lvlText w:val="•"/>
      <w:lvlJc w:val="left"/>
      <w:pPr>
        <w:ind w:left="1909" w:hanging="490"/>
      </w:pPr>
      <w:rPr>
        <w:rFonts w:hint="default"/>
        <w:lang w:val="ru-RU" w:eastAsia="en-US" w:bidi="ar-SA"/>
      </w:rPr>
    </w:lvl>
    <w:lvl w:ilvl="3" w:tplc="C5084292">
      <w:numFmt w:val="bullet"/>
      <w:lvlText w:val="•"/>
      <w:lvlJc w:val="left"/>
      <w:pPr>
        <w:ind w:left="2844" w:hanging="490"/>
      </w:pPr>
      <w:rPr>
        <w:rFonts w:hint="default"/>
        <w:lang w:val="ru-RU" w:eastAsia="en-US" w:bidi="ar-SA"/>
      </w:rPr>
    </w:lvl>
    <w:lvl w:ilvl="4" w:tplc="44700C1E">
      <w:numFmt w:val="bullet"/>
      <w:lvlText w:val="•"/>
      <w:lvlJc w:val="left"/>
      <w:pPr>
        <w:ind w:left="3779" w:hanging="490"/>
      </w:pPr>
      <w:rPr>
        <w:rFonts w:hint="default"/>
        <w:lang w:val="ru-RU" w:eastAsia="en-US" w:bidi="ar-SA"/>
      </w:rPr>
    </w:lvl>
    <w:lvl w:ilvl="5" w:tplc="182499E2">
      <w:numFmt w:val="bullet"/>
      <w:lvlText w:val="•"/>
      <w:lvlJc w:val="left"/>
      <w:pPr>
        <w:ind w:left="4713" w:hanging="490"/>
      </w:pPr>
      <w:rPr>
        <w:rFonts w:hint="default"/>
        <w:lang w:val="ru-RU" w:eastAsia="en-US" w:bidi="ar-SA"/>
      </w:rPr>
    </w:lvl>
    <w:lvl w:ilvl="6" w:tplc="22FEE2C4">
      <w:numFmt w:val="bullet"/>
      <w:lvlText w:val="•"/>
      <w:lvlJc w:val="left"/>
      <w:pPr>
        <w:ind w:left="5648" w:hanging="490"/>
      </w:pPr>
      <w:rPr>
        <w:rFonts w:hint="default"/>
        <w:lang w:val="ru-RU" w:eastAsia="en-US" w:bidi="ar-SA"/>
      </w:rPr>
    </w:lvl>
    <w:lvl w:ilvl="7" w:tplc="1ECCDBF8">
      <w:numFmt w:val="bullet"/>
      <w:lvlText w:val="•"/>
      <w:lvlJc w:val="left"/>
      <w:pPr>
        <w:ind w:left="6583" w:hanging="490"/>
      </w:pPr>
      <w:rPr>
        <w:rFonts w:hint="default"/>
        <w:lang w:val="ru-RU" w:eastAsia="en-US" w:bidi="ar-SA"/>
      </w:rPr>
    </w:lvl>
    <w:lvl w:ilvl="8" w:tplc="648E36D0">
      <w:numFmt w:val="bullet"/>
      <w:lvlText w:val="•"/>
      <w:lvlJc w:val="left"/>
      <w:pPr>
        <w:ind w:left="7518" w:hanging="490"/>
      </w:pPr>
      <w:rPr>
        <w:rFonts w:hint="default"/>
        <w:lang w:val="ru-RU" w:eastAsia="en-US" w:bidi="ar-SA"/>
      </w:r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ulTrailSpace/>
    <w:shapeLayoutLikeWW8/>
  </w:compat>
  <w:rsids>
    <w:rsidRoot w:val="00126558"/>
    <w:rsid w:val="000C16AF"/>
    <w:rsid w:val="00126558"/>
    <w:rsid w:val="002773EC"/>
    <w:rsid w:val="002A312B"/>
    <w:rsid w:val="00354F7C"/>
    <w:rsid w:val="005055B5"/>
    <w:rsid w:val="00567AFD"/>
    <w:rsid w:val="005C608A"/>
    <w:rsid w:val="00605241"/>
    <w:rsid w:val="00790D29"/>
    <w:rsid w:val="00B1095C"/>
    <w:rsid w:val="00B32A72"/>
    <w:rsid w:val="00B45102"/>
    <w:rsid w:val="00C8602C"/>
    <w:rsid w:val="00DC73FD"/>
    <w:rsid w:val="00F108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AFD"/>
    <w:rPr>
      <w:rFonts w:ascii="Times New Roman" w:eastAsia="Times New Roman" w:hAnsi="Times New Roman" w:cs="Times New Roman"/>
      <w:lang w:val="ru-RU"/>
    </w:rPr>
  </w:style>
  <w:style w:type="paragraph" w:styleId="1">
    <w:name w:val="heading 1"/>
    <w:basedOn w:val="a"/>
    <w:uiPriority w:val="9"/>
    <w:qFormat/>
    <w:rsid w:val="00567AFD"/>
    <w:pPr>
      <w:spacing w:before="1"/>
      <w:ind w:left="3008" w:hanging="465"/>
      <w:outlineLvl w:val="0"/>
    </w:pPr>
    <w:rPr>
      <w:sz w:val="30"/>
      <w:szCs w:val="30"/>
    </w:rPr>
  </w:style>
  <w:style w:type="paragraph" w:styleId="2">
    <w:name w:val="heading 2"/>
    <w:basedOn w:val="a"/>
    <w:uiPriority w:val="9"/>
    <w:unhideWhenUsed/>
    <w:qFormat/>
    <w:rsid w:val="00567AFD"/>
    <w:pPr>
      <w:ind w:left="1437" w:hanging="699"/>
      <w:jc w:val="both"/>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67AFD"/>
    <w:tblPr>
      <w:tblInd w:w="0" w:type="dxa"/>
      <w:tblCellMar>
        <w:top w:w="0" w:type="dxa"/>
        <w:left w:w="0" w:type="dxa"/>
        <w:bottom w:w="0" w:type="dxa"/>
        <w:right w:w="0" w:type="dxa"/>
      </w:tblCellMar>
    </w:tblPr>
  </w:style>
  <w:style w:type="paragraph" w:styleId="a3">
    <w:name w:val="Body Text"/>
    <w:basedOn w:val="a"/>
    <w:uiPriority w:val="1"/>
    <w:qFormat/>
    <w:rsid w:val="00567AFD"/>
    <w:pPr>
      <w:ind w:left="30" w:firstLine="707"/>
      <w:jc w:val="both"/>
    </w:pPr>
    <w:rPr>
      <w:sz w:val="28"/>
      <w:szCs w:val="28"/>
    </w:rPr>
  </w:style>
  <w:style w:type="paragraph" w:styleId="a4">
    <w:name w:val="Title"/>
    <w:basedOn w:val="a"/>
    <w:uiPriority w:val="10"/>
    <w:qFormat/>
    <w:rsid w:val="00567AFD"/>
    <w:pPr>
      <w:ind w:left="354" w:right="374"/>
      <w:jc w:val="center"/>
    </w:pPr>
    <w:rPr>
      <w:b/>
      <w:bCs/>
      <w:sz w:val="30"/>
      <w:szCs w:val="30"/>
    </w:rPr>
  </w:style>
  <w:style w:type="paragraph" w:styleId="a5">
    <w:name w:val="List Paragraph"/>
    <w:basedOn w:val="a"/>
    <w:uiPriority w:val="1"/>
    <w:qFormat/>
    <w:rsid w:val="00567AFD"/>
    <w:pPr>
      <w:ind w:left="30" w:firstLine="707"/>
      <w:jc w:val="both"/>
    </w:pPr>
  </w:style>
  <w:style w:type="paragraph" w:customStyle="1" w:styleId="TableParagraph">
    <w:name w:val="Table Paragraph"/>
    <w:basedOn w:val="a"/>
    <w:uiPriority w:val="1"/>
    <w:qFormat/>
    <w:rsid w:val="00567AF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7889</Words>
  <Characters>44973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c:creator>
  <cp:lastModifiedBy>ASIOU</cp:lastModifiedBy>
  <cp:revision>10</cp:revision>
  <dcterms:created xsi:type="dcterms:W3CDTF">2025-05-16T09:35:00Z</dcterms:created>
  <dcterms:modified xsi:type="dcterms:W3CDTF">2026-03-27T06:12:00Z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2025-05-13T00:00:00Z</vt:filetime>
  </property>
  <property fmtid="{D5CDD505-2E9C-101B-9397-08002B2CF9AE}" pid="3" name="Creator">
    <vt:lpwstr>Microsoft® Word 2016</vt:lpwstr>
  </property>
  <property fmtid="{D5CDD505-2E9C-101B-9397-08002B2CF9AE}" pid="4" name="LastSaved">
    <vt:filetime>2025-05-16T00:00:00Z</vt:filetime>
  </property>
  <property fmtid="{D5CDD505-2E9C-101B-9397-08002B2CF9AE}" pid="5" name="Producer">
    <vt:lpwstr>www.ilovepdf.com</vt:lpwstr>
  </property>
</Properties>
</file>