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42D" w14:textId="77777777" w:rsidR="00BA02E3" w:rsidRDefault="00E103E9">
      <w:r>
        <w:t xml:space="preserve">15 июня в лагере прошел День здоровья. Ребята участвовали в викторине, отгадывали полезные продукты на вкус, изготовили памятки как противодействовать вредным привычкам, подготовили спортивный флешмоб. Затем библиотекарь Митинского отдела </w:t>
      </w:r>
      <w:proofErr w:type="spellStart"/>
      <w:r>
        <w:t>Жильникова</w:t>
      </w:r>
      <w:proofErr w:type="spellEnd"/>
      <w:r>
        <w:t xml:space="preserve"> К.Г. провела квест «Нас без сомненья ждут приключения.</w:t>
      </w:r>
    </w:p>
    <w:p w14:paraId="6F0186A7" w14:textId="1D4B90A3" w:rsidR="00A74823" w:rsidRDefault="00BA02E3">
      <w:r>
        <w:rPr>
          <w:noProof/>
        </w:rPr>
        <w:drawing>
          <wp:inline distT="0" distB="0" distL="0" distR="0" wp14:anchorId="57ECC132" wp14:editId="143BC5E6">
            <wp:extent cx="5397981" cy="5440680"/>
            <wp:effectExtent l="0" t="0" r="0" b="7620"/>
            <wp:docPr id="13467299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29936" name="Рисунок 13467299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2578" cy="550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A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30"/>
    <w:rsid w:val="0047659F"/>
    <w:rsid w:val="00975A30"/>
    <w:rsid w:val="00A74823"/>
    <w:rsid w:val="00BA02E3"/>
    <w:rsid w:val="00E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592"/>
  <w15:chartTrackingRefBased/>
  <w15:docId w15:val="{1BE2A227-7401-4351-A8DD-ACAB295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2</cp:revision>
  <dcterms:created xsi:type="dcterms:W3CDTF">2023-06-18T16:46:00Z</dcterms:created>
  <dcterms:modified xsi:type="dcterms:W3CDTF">2023-06-18T17:28:00Z</dcterms:modified>
</cp:coreProperties>
</file>