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3" w:rsidRDefault="00607250">
      <w:r>
        <w:t xml:space="preserve">9 ИЮНЯ. </w:t>
      </w:r>
      <w:r w:rsidR="0064624A">
        <w:t>ДЕНЬ ЕДИНЫХ ДЕЙСТВИЙ</w:t>
      </w:r>
    </w:p>
    <w:p w:rsidR="0064624A" w:rsidRDefault="0064624A">
      <w:r>
        <w:t>Накануне Дня России в лагере прошел информационный час «Моя Родина - Россия!», на котором ребята поговорили об истории образования нашего государства, о Государственном Флаге и Государственном Гимне. день продолжила интерактивная викторина «Все я знаю о России», для участия в которой участники лагеря разделились на две команды. с большим отрывом победила команда «СССР».</w:t>
      </w:r>
    </w:p>
    <w:p w:rsidR="0064624A" w:rsidRDefault="00B16126">
      <w:r>
        <w:rPr>
          <w:noProof/>
          <w:lang w:eastAsia="ru-RU"/>
        </w:rPr>
        <w:pict>
          <v:rect id="_x0000_s1026" style="position:absolute;margin-left:-6.3pt;margin-top:9.1pt;width:465pt;height:367.5pt;z-index:251658240">
            <v:textbox>
              <w:txbxContent>
                <w:p w:rsidR="00B16126" w:rsidRDefault="00B1612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3095" cy="4276090"/>
                        <wp:effectExtent l="19050" t="0" r="1905" b="0"/>
                        <wp:docPr id="1" name="Рисунок 0" descr="IMG-20230609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30609-WA000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3095" cy="4276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4624A" w:rsidSect="00E7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657"/>
    <w:rsid w:val="002F2657"/>
    <w:rsid w:val="0047659F"/>
    <w:rsid w:val="005F53D2"/>
    <w:rsid w:val="00607250"/>
    <w:rsid w:val="0064624A"/>
    <w:rsid w:val="00A74823"/>
    <w:rsid w:val="00B16126"/>
    <w:rsid w:val="00E7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Хазова</dc:creator>
  <cp:keywords/>
  <dc:description/>
  <cp:lastModifiedBy>ASIOU</cp:lastModifiedBy>
  <cp:revision>5</cp:revision>
  <dcterms:created xsi:type="dcterms:W3CDTF">2023-06-13T04:39:00Z</dcterms:created>
  <dcterms:modified xsi:type="dcterms:W3CDTF">2023-06-13T08:24:00Z</dcterms:modified>
</cp:coreProperties>
</file>