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2" w:rsidRPr="009D7CD1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D1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96542" w:rsidRPr="009D7CD1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D1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96542" w:rsidRPr="009D7CD1" w:rsidRDefault="00C96542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9D7CD1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CD1">
        <w:rPr>
          <w:rFonts w:ascii="Times New Roman" w:hAnsi="Times New Roman" w:cs="Times New Roman"/>
          <w:b/>
          <w:sz w:val="32"/>
          <w:szCs w:val="32"/>
        </w:rPr>
        <w:t xml:space="preserve">Маршрутный лист     </w:t>
      </w:r>
      <w:r w:rsidR="000667D8" w:rsidRPr="009D7CD1">
        <w:rPr>
          <w:rFonts w:ascii="Times New Roman" w:hAnsi="Times New Roman" w:cs="Times New Roman"/>
          <w:b/>
          <w:sz w:val="32"/>
          <w:szCs w:val="32"/>
        </w:rPr>
        <w:t>6</w:t>
      </w:r>
      <w:r w:rsidR="00C96542" w:rsidRPr="009D7C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75685" w:rsidRPr="009D7CD1">
        <w:rPr>
          <w:rFonts w:ascii="Times New Roman" w:hAnsi="Times New Roman" w:cs="Times New Roman"/>
          <w:b/>
          <w:sz w:val="32"/>
          <w:szCs w:val="32"/>
        </w:rPr>
        <w:t xml:space="preserve">класса       </w:t>
      </w:r>
      <w:r w:rsidRPr="009D7CD1">
        <w:rPr>
          <w:rFonts w:ascii="Times New Roman" w:hAnsi="Times New Roman" w:cs="Times New Roman"/>
          <w:b/>
          <w:sz w:val="32"/>
          <w:szCs w:val="32"/>
        </w:rPr>
        <w:t xml:space="preserve">        Классный руководитель:   </w:t>
      </w:r>
      <w:proofErr w:type="spellStart"/>
      <w:r w:rsidR="001F548C" w:rsidRPr="009D7CD1">
        <w:rPr>
          <w:rFonts w:ascii="Times New Roman" w:hAnsi="Times New Roman" w:cs="Times New Roman"/>
          <w:b/>
          <w:sz w:val="32"/>
          <w:szCs w:val="32"/>
        </w:rPr>
        <w:t>_</w:t>
      </w:r>
      <w:r w:rsidR="000667D8" w:rsidRPr="009D7CD1">
        <w:rPr>
          <w:rFonts w:ascii="Times New Roman" w:hAnsi="Times New Roman" w:cs="Times New Roman"/>
          <w:b/>
          <w:sz w:val="32"/>
          <w:szCs w:val="32"/>
        </w:rPr>
        <w:t>Хазова</w:t>
      </w:r>
      <w:proofErr w:type="spellEnd"/>
      <w:r w:rsidR="000667D8" w:rsidRPr="009D7CD1">
        <w:rPr>
          <w:rFonts w:ascii="Times New Roman" w:hAnsi="Times New Roman" w:cs="Times New Roman"/>
          <w:b/>
          <w:sz w:val="32"/>
          <w:szCs w:val="32"/>
        </w:rPr>
        <w:t xml:space="preserve"> Е.В</w:t>
      </w:r>
    </w:p>
    <w:tbl>
      <w:tblPr>
        <w:tblStyle w:val="a3"/>
        <w:tblW w:w="0" w:type="auto"/>
        <w:tblLook w:val="04A0"/>
      </w:tblPr>
      <w:tblGrid>
        <w:gridCol w:w="805"/>
        <w:gridCol w:w="1947"/>
        <w:gridCol w:w="5013"/>
        <w:gridCol w:w="4476"/>
        <w:gridCol w:w="3373"/>
      </w:tblGrid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96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661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76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9D7CD1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9D7CD1" w:rsidRDefault="001F548C" w:rsidP="00B378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59229A" w:rsidRPr="009D7CD1" w:rsidTr="00306A9D">
        <w:trPr>
          <w:trHeight w:val="254"/>
        </w:trPr>
        <w:tc>
          <w:tcPr>
            <w:tcW w:w="751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5661" w:type="dxa"/>
            <w:vMerge w:val="restart"/>
          </w:tcPr>
          <w:p w:rsidR="0061238F" w:rsidRPr="009D7CD1" w:rsidRDefault="0061238F" w:rsidP="0061238F">
            <w:pPr>
              <w:pStyle w:val="aa"/>
              <w:rPr>
                <w:b/>
                <w:sz w:val="28"/>
                <w:szCs w:val="28"/>
              </w:rPr>
            </w:pPr>
            <w:r w:rsidRPr="009D7CD1">
              <w:rPr>
                <w:b/>
                <w:sz w:val="28"/>
                <w:szCs w:val="28"/>
              </w:rPr>
              <w:t>Тема: «Вязание цветных узоров».</w:t>
            </w:r>
          </w:p>
          <w:p w:rsidR="0059229A" w:rsidRPr="009D7CD1" w:rsidRDefault="0061238F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 в учебнике </w:t>
            </w:r>
            <w:proofErr w:type="spellStart"/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34. Определи последовательность действий при создании схемы узора.</w:t>
            </w:r>
          </w:p>
        </w:tc>
        <w:tc>
          <w:tcPr>
            <w:tcW w:w="3676" w:type="dxa"/>
            <w:vMerge w:val="restart"/>
          </w:tcPr>
          <w:p w:rsidR="0059229A" w:rsidRPr="009D7CD1" w:rsidRDefault="0061238F" w:rsidP="000A0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 образец узора для вязания, используя листок в клетку, цветные карандаши</w:t>
            </w:r>
            <w:r w:rsidR="00B94F67"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или фломастеры</w:t>
            </w:r>
          </w:p>
          <w:p w:rsidR="0059229A" w:rsidRPr="009D7CD1" w:rsidRDefault="0059229A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29A" w:rsidRPr="009D7CD1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59229A" w:rsidRPr="009D7CD1" w:rsidRDefault="0059229A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59229A" w:rsidRPr="009D7CD1" w:rsidRDefault="0059229A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9229A" w:rsidRPr="009D7CD1" w:rsidRDefault="00A146D3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9229A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59229A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9229A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9229A" w:rsidRPr="009D7CD1" w:rsidTr="00306A9D">
        <w:trPr>
          <w:trHeight w:val="239"/>
        </w:trPr>
        <w:tc>
          <w:tcPr>
            <w:tcW w:w="751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5661" w:type="dxa"/>
            <w:vMerge/>
          </w:tcPr>
          <w:p w:rsidR="0059229A" w:rsidRPr="009D7CD1" w:rsidRDefault="0059229A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59229A" w:rsidRPr="009D7CD1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59229A" w:rsidRPr="009D7CD1" w:rsidRDefault="0059229A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59229A" w:rsidRPr="009D7CD1" w:rsidRDefault="0059229A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9229A" w:rsidRPr="009D7CD1" w:rsidRDefault="00A146D3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9229A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59229A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9229A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bookmarkStart w:id="0" w:name="_GoBack"/>
        <w:bookmarkEnd w:id="0"/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1F548C" w:rsidRPr="0039108B" w:rsidRDefault="006005C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61" w:type="dxa"/>
          </w:tcPr>
          <w:p w:rsidR="000843AA" w:rsidRPr="009D7CD1" w:rsidRDefault="000843AA" w:rsidP="00084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</w:t>
            </w:r>
            <w:proofErr w:type="gramStart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"П</w:t>
            </w:r>
            <w:proofErr w:type="gramEnd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роценты. Отношения""</w:t>
            </w:r>
          </w:p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повторить основные понятия темы (процент, отношение), правила записи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процентов, правила перевода дроби в проценты и наоборот, решение задач на проценты (</w:t>
            </w:r>
            <w:proofErr w:type="spellStart"/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122 - 142</w:t>
            </w:r>
          </w:p>
          <w:p w:rsidR="001F548C" w:rsidRPr="009D7CD1" w:rsidRDefault="000843AA" w:rsidP="000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- выполнить №499,507,533</w:t>
            </w:r>
          </w:p>
        </w:tc>
        <w:tc>
          <w:tcPr>
            <w:tcW w:w="3676" w:type="dxa"/>
          </w:tcPr>
          <w:p w:rsidR="001F548C" w:rsidRPr="009D7CD1" w:rsidRDefault="000843AA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№518,541(1),548</w:t>
            </w: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96" w:type="dxa"/>
          </w:tcPr>
          <w:p w:rsidR="001F548C" w:rsidRPr="0039108B" w:rsidRDefault="000667D8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61" w:type="dxa"/>
          </w:tcPr>
          <w:p w:rsidR="00876A7B" w:rsidRPr="009D7CD1" w:rsidRDefault="00226748" w:rsidP="0005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D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Лексика и фразеология</w:t>
            </w: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Что изучает лексика? фразеология?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Что общего имеют и чем различаются слово и фразеологизм?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Какие слова называют профессиональными? Диалектными?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с чем заимствуются слова из других языков?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Какие слова называются неологизмами?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Выполните упражнения 611, 613, 614 устно</w:t>
            </w:r>
          </w:p>
          <w:p w:rsidR="00226748" w:rsidRPr="009D7CD1" w:rsidRDefault="00226748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876A7B" w:rsidRPr="009D7CD1" w:rsidRDefault="00226748" w:rsidP="0087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Упражнение 612 письменно</w:t>
            </w:r>
          </w:p>
        </w:tc>
        <w:tc>
          <w:tcPr>
            <w:tcW w:w="3330" w:type="dxa"/>
          </w:tcPr>
          <w:p w:rsidR="001F548C" w:rsidRPr="009D7CD1" w:rsidRDefault="001F548C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0667D8"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9D7CD1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667D8" w:rsidRPr="009D7CD1" w:rsidRDefault="00A146D3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667D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508"/>
        </w:trPr>
        <w:tc>
          <w:tcPr>
            <w:tcW w:w="751" w:type="dxa"/>
          </w:tcPr>
          <w:p w:rsidR="001F548C" w:rsidRPr="0039108B" w:rsidRDefault="000667D8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1F548C" w:rsidRPr="0039108B" w:rsidRDefault="006005C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5661" w:type="dxa"/>
          </w:tcPr>
          <w:p w:rsidR="005D1E6C" w:rsidRPr="009D7CD1" w:rsidRDefault="005D1E6C" w:rsidP="005D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 Основы здорового образа жизни».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Выполните тест по данной теме:</w:t>
            </w:r>
          </w:p>
          <w:p w:rsidR="005D1E6C" w:rsidRPr="009D7CD1" w:rsidRDefault="005D1E6C" w:rsidP="005D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5D1E6C" w:rsidRPr="009D7CD1" w:rsidRDefault="005D1E6C" w:rsidP="005D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1) Что такое движение?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А) естественная потребность организма человека.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Б) безусловный рефлекс человека.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В) перемещение человека на какое-либо расстояние, строго вперед.  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2)Искривление позвоночника в правую или левую сторону, это: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заболевание костей скелета;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сколиоз;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заболевание мышц.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3)Перечислите, что необходимо использовать для переноски школьных принадлежностей, чтобы не было искривления позвоночника,  и была правильная осанка: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портфель;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школьный рюкзак;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сумку;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дипломат;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) ранец.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4) Как правильно носить школьный рюкзак для профилактики сколиоза?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А) на левом плече.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Б)  на левом плече.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В) носить в руках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Г) на двух плечах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5) Как называется избыток движения?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Б) гиподинамия.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В) гидроцефалия.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Г) энцефалит. 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6) Рекомендуемое расстояние человека до телевизора?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А) 30 см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Б) 45 см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150 см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Г) 300 см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Д) 100 см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6C" w:rsidRPr="009D7CD1" w:rsidRDefault="005D1E6C" w:rsidP="005D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7) Сколько необходимо спать школьнику?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А) 6-8 часов.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Б) 8-10 часов.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В) 10-12 часов.  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Г) 4-6 часов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8)Сколько приемов пищи должен осуществлять школьник?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А) 1 или 2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Б) 2 или 3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В) 3 или 4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Г) 4 или 5</w:t>
            </w:r>
          </w:p>
          <w:p w:rsidR="005D1E6C" w:rsidRPr="009D7CD1" w:rsidRDefault="005D1E6C" w:rsidP="005D1E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Д) 5 или 6</w:t>
            </w:r>
          </w:p>
          <w:p w:rsidR="001F548C" w:rsidRPr="009D7CD1" w:rsidRDefault="001F548C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5D1E6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Пришлите учителю ответы на данный тест.</w:t>
            </w: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0" w:history="1">
              <w:r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9D7CD1" w:rsidTr="00306A9D">
        <w:trPr>
          <w:trHeight w:val="747"/>
        </w:trPr>
        <w:tc>
          <w:tcPr>
            <w:tcW w:w="751" w:type="dxa"/>
          </w:tcPr>
          <w:p w:rsidR="001F548C" w:rsidRPr="0039108B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61" w:type="dxa"/>
          </w:tcPr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Тема: Русская православная церковь во второй половине 13-середине 15 века.</w:t>
            </w:r>
          </w:p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культура во второй  половине 13- середине 15 века.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1)Пройдите по ссылке </w:t>
            </w:r>
            <w:hyperlink r:id="rId11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https://interneturok.ru/subject/istoriya-rossii/class/6</w:t>
              </w:r>
            </w:hyperlink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  Изучите материалы по теме.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2)изучить содержание §25-26, стр.179-192.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3)выписать понятия, выделенные курсивом, дать их определения.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4)выписать даты (выделенные жирным шрифтом) и соответствующие им исторические события. Запомнить.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5)выписать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§25, стр.184 (заполнить таблицу); §26 заполнить таблицу: «</w:t>
            </w: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культура во второй  половине 13- середине 15 века».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80"/>
              <w:gridCol w:w="2570"/>
            </w:tblGrid>
            <w:tr w:rsidR="005D1E6C" w:rsidRPr="009D7CD1" w:rsidTr="0061238F">
              <w:trPr>
                <w:trHeight w:val="630"/>
              </w:trPr>
              <w:tc>
                <w:tcPr>
                  <w:tcW w:w="1063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Область культуры</w:t>
                  </w:r>
                </w:p>
              </w:tc>
              <w:tc>
                <w:tcPr>
                  <w:tcW w:w="3490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Достижения (записать фамили</w:t>
                  </w:r>
                  <w:proofErr w:type="gramStart"/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и(</w:t>
                  </w:r>
                  <w:proofErr w:type="gramEnd"/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имена) деятелей и названия их работ.</w:t>
                  </w:r>
                </w:p>
              </w:tc>
            </w:tr>
            <w:tr w:rsidR="005D1E6C" w:rsidRPr="009D7CD1" w:rsidTr="0061238F">
              <w:trPr>
                <w:trHeight w:val="315"/>
              </w:trPr>
              <w:tc>
                <w:tcPr>
                  <w:tcW w:w="1063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3490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D1E6C" w:rsidRPr="009D7CD1" w:rsidTr="0061238F">
              <w:trPr>
                <w:trHeight w:val="315"/>
              </w:trPr>
              <w:tc>
                <w:tcPr>
                  <w:tcW w:w="1063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архитектура</w:t>
                  </w:r>
                </w:p>
              </w:tc>
              <w:tc>
                <w:tcPr>
                  <w:tcW w:w="3490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D1E6C" w:rsidRPr="009D7CD1" w:rsidTr="0061238F">
              <w:trPr>
                <w:trHeight w:val="330"/>
              </w:trPr>
              <w:tc>
                <w:tcPr>
                  <w:tcW w:w="1063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D7CD1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иконопись</w:t>
                  </w:r>
                </w:p>
              </w:tc>
              <w:tc>
                <w:tcPr>
                  <w:tcW w:w="3490" w:type="dxa"/>
                </w:tcPr>
                <w:p w:rsidR="005D1E6C" w:rsidRPr="009D7CD1" w:rsidRDefault="005D1E6C" w:rsidP="0061238F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9D7CD1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9D7CD1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5661" w:type="dxa"/>
          </w:tcPr>
          <w:p w:rsidR="001F548C" w:rsidRPr="009D7CD1" w:rsidRDefault="005D1E6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Опера Орфей и </w:t>
            </w:r>
            <w:proofErr w:type="spellStart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Эвридика</w:t>
            </w:r>
            <w:proofErr w:type="spellEnd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К. </w:t>
            </w:r>
            <w:proofErr w:type="spellStart"/>
            <w:proofErr w:type="gramStart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Глюка</w:t>
            </w:r>
            <w:proofErr w:type="spellEnd"/>
            <w:proofErr w:type="gramEnd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Рок – опера. 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3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https://resh.edu.ru/subject/lesson/7170/start/268159/</w:t>
              </w:r>
            </w:hyperlink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1F548C" w:rsidRPr="009D7CD1" w:rsidRDefault="005D1E6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Дать характеристику « Орфей и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». Произведению.</w:t>
            </w:r>
          </w:p>
        </w:tc>
        <w:tc>
          <w:tcPr>
            <w:tcW w:w="3330" w:type="dxa"/>
          </w:tcPr>
          <w:p w:rsidR="009E3FDF" w:rsidRPr="009D7CD1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DD6" w:rsidRPr="009D7CD1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учителя</w:t>
            </w:r>
          </w:p>
          <w:p w:rsidR="001F548C" w:rsidRPr="009D7CD1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irinaplohowa</w:t>
            </w:r>
            <w:proofErr w:type="spellEnd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proofErr w:type="spellStart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9D7CD1" w:rsidRDefault="001F548C" w:rsidP="001F54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bottom w:val="single" w:sz="24" w:space="0" w:color="auto"/>
            </w:tcBorders>
          </w:tcPr>
          <w:p w:rsidR="001F548C" w:rsidRPr="009D7CD1" w:rsidRDefault="001F548C" w:rsidP="002B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508"/>
        </w:trPr>
        <w:tc>
          <w:tcPr>
            <w:tcW w:w="751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96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61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76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9D7CD1" w:rsidTr="00835ECA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9D7CD1" w:rsidRDefault="001F548C" w:rsidP="00B37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1F548C" w:rsidRPr="0039108B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661" w:type="dxa"/>
          </w:tcPr>
          <w:p w:rsidR="00F51555" w:rsidRDefault="009D7CD1" w:rsidP="00970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«Любимые блюда. На кухне </w:t>
            </w:r>
            <w:proofErr w:type="spellStart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Баркеров</w:t>
            </w:r>
            <w:proofErr w:type="spellEnd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9D7CD1" w:rsidRPr="009D7CD1" w:rsidRDefault="009D7CD1" w:rsidP="005B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Познакомься с новыми словами на странице 169.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упражнение 6 страница 169 устно.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 внимание как англичане выражают</w:t>
            </w:r>
            <w:proofErr w:type="gramEnd"/>
            <w:r w:rsidR="005B13D7">
              <w:rPr>
                <w:rFonts w:ascii="Times New Roman" w:hAnsi="Times New Roman" w:cs="Times New Roman"/>
                <w:sz w:val="28"/>
                <w:szCs w:val="28"/>
              </w:rPr>
              <w:t xml:space="preserve"> желание «мне хотелось бы…». Выполни  упражнение 7 устно</w:t>
            </w:r>
          </w:p>
        </w:tc>
        <w:tc>
          <w:tcPr>
            <w:tcW w:w="3676" w:type="dxa"/>
          </w:tcPr>
          <w:p w:rsidR="00835ECA" w:rsidRPr="009D7CD1" w:rsidRDefault="005B13D7" w:rsidP="002A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и переведи текст упражнения 6 (А) страница 176</w:t>
            </w:r>
          </w:p>
        </w:tc>
        <w:tc>
          <w:tcPr>
            <w:tcW w:w="3330" w:type="dxa"/>
          </w:tcPr>
          <w:p w:rsidR="000667D8" w:rsidRPr="009D7CD1" w:rsidRDefault="000667D8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9D7CD1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667D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61" w:type="dxa"/>
          </w:tcPr>
          <w:p w:rsidR="00876A7B" w:rsidRPr="009D7CD1" w:rsidRDefault="000D27AA" w:rsidP="00AC0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0D27AA" w:rsidRPr="009D7CD1" w:rsidRDefault="000D27AA" w:rsidP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</w:t>
            </w:r>
          </w:p>
        </w:tc>
        <w:tc>
          <w:tcPr>
            <w:tcW w:w="3676" w:type="dxa"/>
          </w:tcPr>
          <w:p w:rsidR="00CA3685" w:rsidRPr="009D7CD1" w:rsidRDefault="00CA3685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3818" w:rsidRPr="009D7CD1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9D7CD1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661" w:type="dxa"/>
          </w:tcPr>
          <w:p w:rsidR="00AB6839" w:rsidRPr="009D7CD1" w:rsidRDefault="00AB6839" w:rsidP="00AB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П.Мериме «</w:t>
            </w:r>
            <w:proofErr w:type="spellStart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Маттео</w:t>
            </w:r>
            <w:proofErr w:type="spellEnd"/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Фальконе»: природа и цивилизация.</w:t>
            </w:r>
          </w:p>
          <w:p w:rsidR="00AB6839" w:rsidRPr="009D7CD1" w:rsidRDefault="00AB6839" w:rsidP="00AB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Прочитай материал учебника об авторе 228-229.</w:t>
            </w:r>
          </w:p>
          <w:p w:rsidR="00AB6839" w:rsidRPr="009D7CD1" w:rsidRDefault="00AB6839" w:rsidP="00AB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Прочитай новеллу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Фальконе» и выполни задание 1, 2 на странице 224.</w:t>
            </w:r>
          </w:p>
          <w:p w:rsidR="009B2314" w:rsidRPr="009D7CD1" w:rsidRDefault="009B2314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AB6839" w:rsidRPr="009D7CD1" w:rsidRDefault="00AB6839" w:rsidP="00AB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Письменный рассказ о нравственных законах корсиканцев</w:t>
            </w:r>
          </w:p>
          <w:p w:rsidR="009B2314" w:rsidRPr="009D7CD1" w:rsidRDefault="009B2314" w:rsidP="0084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3818" w:rsidRPr="009D7CD1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9D7CD1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61" w:type="dxa"/>
          </w:tcPr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Природные зоны Земли. Культурные ландшафты.</w:t>
            </w:r>
          </w:p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1)Зайдите на сайт   </w:t>
            </w:r>
            <w:hyperlink r:id="rId17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https://interneturok.ru/book/geografy/6-klass/geografiya-5-6-klassy-alekseev-a-i</w:t>
              </w:r>
            </w:hyperlink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2)Изучите материалы по  теме урока, зайдя в разделы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 и «Текстовый урок»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3)Изучите содержание §52-53 на стр.170-175 вашего учебника. Если встречаются названия географических объектов – найдите их на картах.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4)Запишите определения понятий из рубрики «Запомните» стр. 173 и 175 в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тетрадь. Заучите их. Напоминаю, что определения новых понятий даются либо в тексте  изучаемого параграфа, либо на жёлтых и синих «листочках» как дополнительное содержание к тексту. Будьте внимательны. Знакомьтесь с дополнительной информацией к содержанию параграфа по рисункам, схемам (ссылки на которые даёт текст)  и картам.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5D1E6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§28-53, повторить. Подготовиться к и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екомендую использовать материалы сайта </w:t>
            </w:r>
            <w:hyperlink r:id="rId18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https://interneturok.ru/subject/geografy/class/6</w:t>
              </w:r>
            </w:hyperlink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тестированию. Здесь вы, зайдя на сайт, выбираете «смотреть уроки как в учебнике» - выбираете свой учебник (жёлтый, по которому мы учимся) – щёлкните – выйдут все разделы нашего учебника – повторяете материалы. Например, выбираете тему «Природные зоны». Открывается страница, на которой предлагаются разделы: 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– текстовые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материалы-тренажёр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ест – вопросы к уроку (значки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цвета справа от названия темы).  На этой же странице даются ссылки и на дополнительные материалы (внизу). Попробуйте сделать это, пройдя по ссылке  </w:t>
            </w:r>
          </w:p>
          <w:p w:rsidR="005D1E6C" w:rsidRPr="009D7CD1" w:rsidRDefault="00A146D3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D1E6C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https://interneturok.ru/lesson/geografy/6-klass/chelovechestvo-na-zemle/gosudarstva-na-karte-mira</w:t>
              </w:r>
            </w:hyperlink>
          </w:p>
          <w:p w:rsidR="005D1E6C" w:rsidRPr="009D7CD1" w:rsidRDefault="005D1E6C" w:rsidP="005D1E6C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9D7CD1" w:rsidRDefault="00A146D3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9D7CD1" w:rsidRDefault="004A4C1E" w:rsidP="004A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9D7CD1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61" w:type="dxa"/>
          </w:tcPr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"Площадь и периметр фигуры. Координатная плоскость"</w:t>
            </w:r>
          </w:p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- повторить основные понятия темы, формулы нахождения периметра и площади геометрических фигур (</w:t>
            </w:r>
            <w:proofErr w:type="spellStart"/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144 - 155,260 - 270)</w:t>
            </w:r>
          </w:p>
          <w:p w:rsidR="001F548C" w:rsidRPr="009D7CD1" w:rsidRDefault="000843AA" w:rsidP="000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- выполнить №576,581,671</w:t>
            </w:r>
          </w:p>
        </w:tc>
        <w:tc>
          <w:tcPr>
            <w:tcW w:w="3676" w:type="dxa"/>
          </w:tcPr>
          <w:p w:rsidR="001F548C" w:rsidRPr="009D7CD1" w:rsidRDefault="000843AA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Выполнить №674,612,987</w:t>
            </w: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33710C" w:rsidRPr="0039108B" w:rsidRDefault="0033710C" w:rsidP="00337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</w:p>
        </w:tc>
        <w:tc>
          <w:tcPr>
            <w:tcW w:w="5661" w:type="dxa"/>
          </w:tcPr>
          <w:p w:rsidR="001F548C" w:rsidRPr="009D7CD1" w:rsidRDefault="005D1E6C" w:rsidP="00F0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памятку по профилактике гриппа и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  <w:tc>
          <w:tcPr>
            <w:tcW w:w="36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2" w:history="1">
              <w:r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33710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1F548C" w:rsidRPr="0039108B" w:rsidRDefault="0033710C" w:rsidP="00337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в/</w:t>
            </w:r>
            <w:proofErr w:type="spell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gram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Смелые</w:t>
            </w:r>
            <w:proofErr w:type="gram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ловкие"</w:t>
            </w:r>
          </w:p>
        </w:tc>
        <w:tc>
          <w:tcPr>
            <w:tcW w:w="5661" w:type="dxa"/>
          </w:tcPr>
          <w:p w:rsidR="000E56A3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0E56A3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1.Закрепление умений и навыков в спортивной игре.</w:t>
            </w:r>
          </w:p>
          <w:p w:rsidR="000E56A3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2.Выполнять упражнения с мячом.</w:t>
            </w:r>
          </w:p>
          <w:p w:rsidR="001F548C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3.Выполнить беговую подготовку(10-</w:t>
            </w:r>
            <w:r w:rsidRPr="000E5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12минут)</w:t>
            </w:r>
          </w:p>
        </w:tc>
        <w:tc>
          <w:tcPr>
            <w:tcW w:w="36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96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61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76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9D7CD1" w:rsidTr="00835ECA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9D7CD1" w:rsidRDefault="001F548C" w:rsidP="00B37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  <w:r w:rsidR="00C364F3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5661" w:type="dxa"/>
          </w:tcPr>
          <w:p w:rsidR="0039108B" w:rsidRPr="0039108B" w:rsidRDefault="0039108B" w:rsidP="0039108B">
            <w:pPr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Klassenfarten</w:t>
            </w:r>
            <w:proofErr w:type="spellEnd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durch</w:t>
            </w:r>
            <w:proofErr w:type="spellEnd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Deutschland. </w:t>
            </w:r>
            <w:proofErr w:type="spellStart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39108B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toll?!”</w:t>
            </w:r>
          </w:p>
          <w:p w:rsidR="0039108B" w:rsidRPr="0039108B" w:rsidRDefault="0039108B" w:rsidP="0039108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108B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1)Выпишите в свою словарную тетрадь все слова на зелёных листочках со стр.88-108. Заучите их наизусть.</w:t>
            </w:r>
          </w:p>
          <w:p w:rsidR="0039108B" w:rsidRPr="0039108B" w:rsidRDefault="0039108B" w:rsidP="0039108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108B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2)Выпишите  в свою словарную тетрадь слова из упр.13 на стр.108. Заучите их наизусть.</w:t>
            </w:r>
          </w:p>
          <w:p w:rsidR="0039108B" w:rsidRPr="0039108B" w:rsidRDefault="0039108B" w:rsidP="0039108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108B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3)Заучите правило на стр.109 из упр.2</w:t>
            </w:r>
          </w:p>
          <w:p w:rsidR="001F548C" w:rsidRPr="0039108B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39108B" w:rsidRDefault="0039108B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8B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стр.110, упр.3,4,5. Вставить пропущенные слова. Сделать перевод. Всё выслать на проверку учителю.</w:t>
            </w:r>
          </w:p>
        </w:tc>
        <w:tc>
          <w:tcPr>
            <w:tcW w:w="3330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661" w:type="dxa"/>
          </w:tcPr>
          <w:p w:rsidR="000E56A3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shd w:val="clear" w:color="auto" w:fill="FFFFFF"/>
              </w:rPr>
            </w:pPr>
            <w:r w:rsidRPr="000A6961">
              <w:rPr>
                <w:rStyle w:val="normaltextrun"/>
                <w:sz w:val="28"/>
                <w:szCs w:val="28"/>
                <w:shd w:val="clear" w:color="auto" w:fill="FFFFFF"/>
              </w:rPr>
              <w:t>Прыжковые упражнения. Прыжок в длину способом</w:t>
            </w:r>
            <w:r w:rsidRPr="000A6961">
              <w:rPr>
                <w:rStyle w:val="normaltextru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0A6961">
              <w:rPr>
                <w:rStyle w:val="normaltextrun"/>
                <w:sz w:val="28"/>
                <w:szCs w:val="28"/>
                <w:shd w:val="clear" w:color="auto" w:fill="FFFFFF"/>
              </w:rPr>
              <w:t>«согнув ноги»</w:t>
            </w:r>
            <w:r>
              <w:rPr>
                <w:rStyle w:val="normaltextrun"/>
                <w:sz w:val="28"/>
                <w:szCs w:val="28"/>
                <w:shd w:val="clear" w:color="auto" w:fill="FFFFFF"/>
              </w:rPr>
              <w:t>.</w:t>
            </w:r>
          </w:p>
          <w:p w:rsidR="000E56A3" w:rsidRPr="000A6961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sz w:val="28"/>
                <w:szCs w:val="28"/>
                <w:shd w:val="clear" w:color="auto" w:fill="FFFFFF"/>
              </w:rPr>
              <w:t>Выполняем предложенные упражнения самостоятельно.</w:t>
            </w:r>
          </w:p>
          <w:p w:rsidR="000E56A3" w:rsidRPr="000A6961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A6961">
              <w:rPr>
                <w:rStyle w:val="normaltextrun"/>
                <w:sz w:val="28"/>
                <w:szCs w:val="28"/>
                <w:shd w:val="clear" w:color="auto" w:fill="FFFFFF"/>
              </w:rPr>
              <w:t>1.</w:t>
            </w:r>
            <w:r w:rsidRPr="000A6961">
              <w:rPr>
                <w:color w:val="000000"/>
                <w:sz w:val="28"/>
                <w:szCs w:val="28"/>
              </w:rPr>
              <w:t xml:space="preserve"> </w:t>
            </w:r>
            <w:r w:rsidRPr="000A6961">
              <w:rPr>
                <w:rStyle w:val="normaltextrun"/>
                <w:color w:val="000000"/>
                <w:sz w:val="28"/>
                <w:szCs w:val="28"/>
              </w:rPr>
              <w:t>Техника отталкивания в сочетании с разбегом при выполнении прыжка. </w:t>
            </w:r>
            <w:r w:rsidRPr="000A6961">
              <w:rPr>
                <w:rStyle w:val="eop"/>
                <w:sz w:val="28"/>
                <w:szCs w:val="28"/>
              </w:rPr>
              <w:t> </w:t>
            </w:r>
          </w:p>
          <w:p w:rsidR="000E56A3" w:rsidRPr="000A6961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2.</w:t>
            </w:r>
            <w:r w:rsidRPr="000A6961">
              <w:rPr>
                <w:rStyle w:val="normaltextrun"/>
                <w:color w:val="000000"/>
                <w:sz w:val="28"/>
                <w:szCs w:val="28"/>
              </w:rPr>
              <w:t>Упражнения на развитие  скоростно-силовых способностей.</w:t>
            </w:r>
            <w:r w:rsidRPr="000A6961">
              <w:rPr>
                <w:rStyle w:val="eop"/>
                <w:sz w:val="28"/>
                <w:szCs w:val="28"/>
              </w:rPr>
              <w:t> </w:t>
            </w:r>
          </w:p>
          <w:p w:rsidR="001F548C" w:rsidRPr="009D7CD1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0A6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Прыжки в длину с 5-7 беговых шагов.</w:t>
            </w:r>
          </w:p>
        </w:tc>
        <w:tc>
          <w:tcPr>
            <w:tcW w:w="3676" w:type="dxa"/>
          </w:tcPr>
          <w:p w:rsidR="001F548C" w:rsidRPr="009D7CD1" w:rsidRDefault="001F548C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4173B" w:rsidRPr="009D7CD1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1.прислать фотки в ВК как вы занимаетесь дома </w:t>
            </w:r>
            <w:proofErr w:type="spellStart"/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835ECA" w:rsidRPr="009D7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9D7CD1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61" w:type="dxa"/>
          </w:tcPr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Создание Московского государства.</w:t>
            </w:r>
          </w:p>
          <w:p w:rsidR="00BD7F6B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1)Пройдите по ссылке </w:t>
            </w:r>
            <w:hyperlink r:id="rId24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https://interneturok.ru/subject/istoriya-rossii/class/6</w:t>
              </w:r>
            </w:hyperlink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  Изучите материалы по теме.</w:t>
            </w:r>
          </w:p>
          <w:p w:rsidR="00BD7F6B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2)изучить содержание §27-28, стр.193-210.</w:t>
            </w:r>
          </w:p>
          <w:p w:rsidR="00BD7F6B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3)выписать понятия, выделенные курсивом, дать их определения. Запомнить.</w:t>
            </w:r>
          </w:p>
          <w:p w:rsidR="00BD7F6B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4)выписать даты (выделенные жирным шрифтом) и соответствующие им исторические события. Запомнить.</w:t>
            </w:r>
          </w:p>
          <w:p w:rsidR="00BD7F6B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5)выписать имена исторических личностей. Запомнить кто он, чем известен в истории (его заслуги, деятельность). Запомнить</w:t>
            </w:r>
          </w:p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BD7F6B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§27, стр.199, задание №1 после параграфа (там нужно сделать сравнительную таблицу в своей тетради). §28, задание №2 на стр.210 (заполнить таблицу)</w:t>
            </w:r>
          </w:p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По данной теме рекомендую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 изучить материалы на сайте </w:t>
            </w:r>
            <w:hyperlink r:id="rId25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https://interneturok.ru/lesson/istoriya-rossii/6-klass/drevnerusskoe-gosudarstvo/moskovskoe-gosudarstvo-v-xv-xvi-vekah</w:t>
              </w:r>
            </w:hyperlink>
          </w:p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9D7CD1" w:rsidRDefault="00A146D3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96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661" w:type="dxa"/>
          </w:tcPr>
          <w:p w:rsidR="005D1E6C" w:rsidRPr="009D7CD1" w:rsidRDefault="005D1E6C" w:rsidP="005D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 вашему вниманию игру  - викторину «Занимательная биология»</w:t>
            </w:r>
          </w:p>
          <w:p w:rsidR="005D1E6C" w:rsidRPr="009D7CD1" w:rsidRDefault="005D1E6C" w:rsidP="005D1E6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 Ягоды»:</w:t>
            </w:r>
          </w:p>
          <w:p w:rsidR="005D1E6C" w:rsidRPr="009D7CD1" w:rsidRDefault="005D1E6C" w:rsidP="005D1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Сочные гроздья этой ягоды служат превосходным десертом, а вьющиеся лианы украшают беседки и стены домов. О какой ягоде идет речь? </w:t>
            </w:r>
          </w:p>
          <w:p w:rsidR="005D1E6C" w:rsidRPr="009D7CD1" w:rsidRDefault="005D1E6C" w:rsidP="005D1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Многие думают, что это — фрукт. На самом деле это огромная ягода, которая может достигать по весу более 1 кг. Она похожа на толстую шишку с зеленым хохолком на макушке. </w:t>
            </w:r>
          </w:p>
          <w:p w:rsidR="005D1E6C" w:rsidRPr="009D7CD1" w:rsidRDefault="005D1E6C" w:rsidP="005D1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Какая ягода особенно полезна для зрения и роста? </w:t>
            </w:r>
          </w:p>
          <w:p w:rsidR="005D1E6C" w:rsidRPr="009D7CD1" w:rsidRDefault="005D1E6C" w:rsidP="005D1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каких ягод радуют нас в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парках и лесах среди снежной зимы, а многих птиц спасают от голода? 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«Овощи»:</w:t>
            </w:r>
          </w:p>
          <w:p w:rsidR="005D1E6C" w:rsidRPr="009D7CD1" w:rsidRDefault="005D1E6C" w:rsidP="005D1E6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5.Он бывает горьким и сладким, а его плоды имеют разную форму и цвет. Славится не только как своеобразная еда, но еще как ароматический и лекарственный продукт. Витамина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в нем в пять раз больше, чем в лимоне. </w:t>
            </w:r>
          </w:p>
          <w:p w:rsidR="005D1E6C" w:rsidRPr="009D7CD1" w:rsidRDefault="005D1E6C" w:rsidP="005D1E6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Этот овощ — давний символ здоровья и благополучия. Не случайно во многих домах, овощных магазинах, на рынках и по сей день вывешивают косы и венки, сплетенные из него. 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В каком овоще содержится 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крахмала? 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Какой овощ содержит большое количество витаминов роста? </w:t>
            </w:r>
          </w:p>
          <w:p w:rsidR="005D1E6C" w:rsidRPr="009D7CD1" w:rsidRDefault="005D1E6C" w:rsidP="005D1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«Насекомые»:</w:t>
            </w:r>
          </w:p>
          <w:p w:rsidR="005D1E6C" w:rsidRPr="009D7CD1" w:rsidRDefault="005D1E6C" w:rsidP="005D1E6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насекомое «слышит» ногами? 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насекомое является «чемпионом» по прыжкам? 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насекомое на Руси зовется запечным соловьем? 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называют самца пчелы, не участвующего в сборе меда? </w:t>
            </w:r>
          </w:p>
          <w:p w:rsidR="005D1E6C" w:rsidRPr="009D7CD1" w:rsidRDefault="005D1E6C" w:rsidP="005D1E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«Звери»: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Какого зверя называют хозяином полярного края? 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Какой зверёк из хищных животных самый мелкий?</w:t>
            </w:r>
          </w:p>
          <w:p w:rsidR="005D1E6C" w:rsidRPr="009D7CD1" w:rsidRDefault="005D1E6C" w:rsidP="005D1E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Кто из зверей бежит задними ногами вперёд? </w:t>
            </w:r>
          </w:p>
          <w:p w:rsidR="001F548C" w:rsidRPr="009D7CD1" w:rsidRDefault="005D1E6C" w:rsidP="005D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Самое крупное животное в России.</w:t>
            </w:r>
          </w:p>
        </w:tc>
        <w:tc>
          <w:tcPr>
            <w:tcW w:w="3676" w:type="dxa"/>
          </w:tcPr>
          <w:p w:rsidR="001F548C" w:rsidRPr="009D7CD1" w:rsidRDefault="005D1E6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Пришлите учителю ответы на вопросы.</w:t>
            </w: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7" w:history="1">
              <w:r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96" w:type="dxa"/>
          </w:tcPr>
          <w:p w:rsidR="001F548C" w:rsidRPr="0039108B" w:rsidRDefault="006005CF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В.д</w:t>
            </w:r>
            <w:proofErr w:type="spellEnd"/>
            <w:r w:rsidR="0017614F"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3710C" w:rsidRPr="0039108B" w:rsidRDefault="0033710C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«Дорогою добра»</w:t>
            </w:r>
          </w:p>
        </w:tc>
        <w:tc>
          <w:tcPr>
            <w:tcW w:w="5661" w:type="dxa"/>
          </w:tcPr>
          <w:p w:rsidR="0009638C" w:rsidRDefault="0009638C" w:rsidP="00096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D4">
              <w:rPr>
                <w:rFonts w:ascii="Times New Roman" w:hAnsi="Times New Roman" w:cs="Times New Roman"/>
                <w:b/>
                <w:sz w:val="28"/>
                <w:szCs w:val="28"/>
              </w:rPr>
              <w:t>Тема: Обзор 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638C" w:rsidRPr="00C46543" w:rsidRDefault="0009638C" w:rsidP="0009638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>Найти  и вспомнить правила этики и культуры речи,</w:t>
            </w:r>
          </w:p>
          <w:p w:rsidR="0009638C" w:rsidRPr="00C46543" w:rsidRDefault="0009638C" w:rsidP="0009638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текст по ссылке: </w:t>
            </w:r>
            <w:hyperlink r:id="rId28" w:history="1"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proofErr w:type="spellEnd"/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/2378165/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C46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:25/</w:t>
              </w:r>
            </w:hyperlink>
          </w:p>
          <w:p w:rsidR="0009638C" w:rsidRPr="00C46543" w:rsidRDefault="0009638C" w:rsidP="0009638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 xml:space="preserve">воплощай свои этические знания в повседневном поведении, в привычках, </w:t>
            </w:r>
          </w:p>
          <w:p w:rsidR="0009638C" w:rsidRPr="00C46543" w:rsidRDefault="0009638C" w:rsidP="0009638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 относись к родителям, старшим, сверстникам и младшими, </w:t>
            </w:r>
          </w:p>
          <w:p w:rsidR="001F548C" w:rsidRPr="009D7CD1" w:rsidRDefault="001F548C" w:rsidP="002C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306A9D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F548C" w:rsidRPr="009D7CD1" w:rsidTr="00306A9D">
        <w:trPr>
          <w:trHeight w:val="508"/>
        </w:trPr>
        <w:tc>
          <w:tcPr>
            <w:tcW w:w="751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79"/>
        </w:trPr>
        <w:tc>
          <w:tcPr>
            <w:tcW w:w="751" w:type="dxa"/>
            <w:tcBorders>
              <w:bottom w:val="single" w:sz="4" w:space="0" w:color="auto"/>
            </w:tcBorders>
          </w:tcPr>
          <w:p w:rsidR="001F548C" w:rsidRPr="009D7CD1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F548C" w:rsidRPr="009D7CD1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F548C" w:rsidRPr="009D7CD1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F548C" w:rsidRPr="009D7CD1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96" w:type="dxa"/>
            <w:tcBorders>
              <w:top w:val="single" w:sz="24" w:space="0" w:color="auto"/>
            </w:tcBorders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61" w:type="dxa"/>
            <w:tcBorders>
              <w:top w:val="single" w:sz="24" w:space="0" w:color="auto"/>
            </w:tcBorders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76" w:type="dxa"/>
            <w:tcBorders>
              <w:top w:val="single" w:sz="24" w:space="0" w:color="auto"/>
            </w:tcBorders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9D7CD1" w:rsidTr="00835ECA">
        <w:trPr>
          <w:trHeight w:val="269"/>
        </w:trPr>
        <w:tc>
          <w:tcPr>
            <w:tcW w:w="15614" w:type="dxa"/>
            <w:gridSpan w:val="5"/>
          </w:tcPr>
          <w:p w:rsidR="001F548C" w:rsidRPr="009D7CD1" w:rsidRDefault="001F548C" w:rsidP="00B378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  <w:r w:rsidR="00C364F3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1F548C" w:rsidRPr="0039108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</w:t>
            </w: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5661" w:type="dxa"/>
          </w:tcPr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“Am </w:t>
            </w:r>
            <w:proofErr w:type="spellStart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Ende</w:t>
            </w:r>
            <w:proofErr w:type="spellEnd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Schuljares-ein</w:t>
            </w:r>
            <w:proofErr w:type="spellEnd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lustiger</w:t>
            </w:r>
            <w:proofErr w:type="spellEnd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Maskenball</w:t>
            </w:r>
            <w:proofErr w:type="spellEnd"/>
            <w:r w:rsidRPr="009D7CD1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!”</w:t>
            </w:r>
          </w:p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1)Выписать и заучить  наизусть слова из упр.12 на стр.132</w:t>
            </w:r>
          </w:p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2)Выполнить упр.5 на стр.136. Выразительно прочитать, соблюдая произношение букв и буквосочетаний.</w:t>
            </w:r>
          </w:p>
          <w:p w:rsidR="001F548C" w:rsidRPr="009D7CD1" w:rsidRDefault="001F548C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Прочитать и перевести диалог </w:t>
            </w: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упр.2а) на стр. 134-135.</w:t>
            </w:r>
            <w:proofErr w:type="gramEnd"/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Отправить учителю на проверку.</w:t>
            </w:r>
          </w:p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F548C" w:rsidRPr="009D7CD1" w:rsidRDefault="001F548C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1F548C" w:rsidRPr="009D7CD1" w:rsidRDefault="00A146D3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</w:tcPr>
          <w:p w:rsidR="001F548C" w:rsidRPr="0039108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61" w:type="dxa"/>
          </w:tcPr>
          <w:p w:rsidR="009A0583" w:rsidRDefault="005B13D7" w:rsidP="00D852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13D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5B13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Смелость. Страх – защитная реакция человека».</w:t>
            </w:r>
          </w:p>
          <w:p w:rsidR="005B13D7" w:rsidRPr="005B13D7" w:rsidRDefault="005B13D7" w:rsidP="00D8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 параграф 11, ответь на вопросы рубрики «Проверь себя»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9A0583" w:rsidRPr="009D7CD1" w:rsidRDefault="005B13D7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задания к параграфу в печатной тетради</w:t>
            </w:r>
            <w:r w:rsidR="009A0583"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773818" w:rsidRPr="009D7CD1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9D7CD1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9D7CD1" w:rsidTr="00306A9D">
        <w:trPr>
          <w:trHeight w:val="239"/>
        </w:trPr>
        <w:tc>
          <w:tcPr>
            <w:tcW w:w="751" w:type="dxa"/>
          </w:tcPr>
          <w:p w:rsidR="007A4E0B" w:rsidRPr="0039108B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7A4E0B" w:rsidRPr="0039108B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61" w:type="dxa"/>
            <w:vMerge w:val="restart"/>
          </w:tcPr>
          <w:p w:rsidR="007A4E0B" w:rsidRPr="009D7CD1" w:rsidRDefault="000D27AA" w:rsidP="00CA3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D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Словообразование</w:t>
            </w: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7AA" w:rsidRPr="009D7CD1" w:rsidRDefault="000D27AA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Что изучается в словообразовании?</w:t>
            </w:r>
          </w:p>
          <w:p w:rsidR="000D27AA" w:rsidRPr="009D7CD1" w:rsidRDefault="000D27AA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Какие морфемы выделяются в слове?</w:t>
            </w:r>
          </w:p>
          <w:p w:rsidR="000D27AA" w:rsidRPr="009D7CD1" w:rsidRDefault="000D27AA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От чего и с помощью чего образуются новые слова?</w:t>
            </w:r>
          </w:p>
          <w:p w:rsidR="000D27AA" w:rsidRPr="009D7CD1" w:rsidRDefault="000D27AA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 упражнения 615 письменно</w:t>
            </w:r>
          </w:p>
        </w:tc>
        <w:tc>
          <w:tcPr>
            <w:tcW w:w="3676" w:type="dxa"/>
            <w:vMerge w:val="restart"/>
          </w:tcPr>
          <w:p w:rsidR="00835ECA" w:rsidRPr="009D7CD1" w:rsidRDefault="000D27AA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 упражнение 617 письменно</w:t>
            </w:r>
          </w:p>
        </w:tc>
        <w:tc>
          <w:tcPr>
            <w:tcW w:w="3330" w:type="dxa"/>
          </w:tcPr>
          <w:p w:rsidR="007A4E0B" w:rsidRPr="009D7CD1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9D7CD1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9D7CD1" w:rsidRDefault="00A146D3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A4E0B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9D7CD1" w:rsidTr="00306A9D">
        <w:trPr>
          <w:trHeight w:val="254"/>
        </w:trPr>
        <w:tc>
          <w:tcPr>
            <w:tcW w:w="751" w:type="dxa"/>
          </w:tcPr>
          <w:p w:rsidR="007A4E0B" w:rsidRPr="0039108B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7A4E0B" w:rsidRPr="0039108B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61" w:type="dxa"/>
            <w:vMerge/>
          </w:tcPr>
          <w:p w:rsidR="007A4E0B" w:rsidRPr="009D7CD1" w:rsidRDefault="007A4E0B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7A4E0B" w:rsidRPr="009D7CD1" w:rsidRDefault="007A4E0B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7A4E0B" w:rsidRPr="009D7CD1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9D7CD1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9D7CD1" w:rsidRDefault="00A146D3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A4E0B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39108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96" w:type="dxa"/>
          </w:tcPr>
          <w:p w:rsidR="001F548C" w:rsidRPr="0039108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661" w:type="dxa"/>
          </w:tcPr>
          <w:p w:rsidR="008020EE" w:rsidRPr="009D7CD1" w:rsidRDefault="00AB6839" w:rsidP="002B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«Отец и сын Фальконе: проблемы чести и предательства».</w:t>
            </w:r>
          </w:p>
          <w:p w:rsidR="00C96F18" w:rsidRPr="009D7CD1" w:rsidRDefault="00C96F18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Ответь на вопрос 3,4 страница 244.</w:t>
            </w:r>
          </w:p>
        </w:tc>
        <w:tc>
          <w:tcPr>
            <w:tcW w:w="3676" w:type="dxa"/>
          </w:tcPr>
          <w:p w:rsidR="00835ECA" w:rsidRPr="009D7CD1" w:rsidRDefault="00C96F18" w:rsidP="0080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письменный развернутый ответ на вопрос: «Сочетается ли романтика, окружающая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Фальконе, с уродливостью сознания, порожденного окружающей дикостью?»</w:t>
            </w:r>
          </w:p>
        </w:tc>
        <w:tc>
          <w:tcPr>
            <w:tcW w:w="3330" w:type="dxa"/>
          </w:tcPr>
          <w:p w:rsidR="00773818" w:rsidRPr="009D7CD1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9D7CD1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yandex.ru</w:t>
              </w:r>
            </w:hyperlink>
            <w:r w:rsidR="0077381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61" w:type="dxa"/>
          </w:tcPr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"Положительные и отрицательные числа"</w:t>
            </w:r>
          </w:p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- повторить основные понятия темы, изображение на числовой прямой, правила выполнения действий над числами (</w:t>
            </w:r>
            <w:proofErr w:type="spellStart"/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185 - 202)</w:t>
            </w:r>
          </w:p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- выполнить №714,750,782</w:t>
            </w:r>
          </w:p>
          <w:p w:rsidR="001F548C" w:rsidRPr="009D7CD1" w:rsidRDefault="001F548C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0843AA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Выполнить №792,751,742</w:t>
            </w: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1F548C" w:rsidRPr="0039108B" w:rsidRDefault="006005CF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В.д.</w:t>
            </w:r>
            <w:r w:rsidR="003F6C0E"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«Основы проектной деятельности»</w:t>
            </w:r>
          </w:p>
        </w:tc>
        <w:tc>
          <w:tcPr>
            <w:tcW w:w="5661" w:type="dxa"/>
          </w:tcPr>
          <w:p w:rsidR="001F548C" w:rsidRPr="009D7CD1" w:rsidRDefault="000963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оформление проекта «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«Моя семья в годы Великой Отечественной войны».</w:t>
            </w:r>
          </w:p>
        </w:tc>
        <w:tc>
          <w:tcPr>
            <w:tcW w:w="3676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A2257" w:rsidRPr="009D7CD1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9D7CD1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A2257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:rsidR="001F548C" w:rsidRPr="0039108B" w:rsidRDefault="0033710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  <w:r w:rsidR="006005CF"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61" w:type="dxa"/>
            <w:tcBorders>
              <w:bottom w:val="single" w:sz="24" w:space="0" w:color="auto"/>
            </w:tcBorders>
          </w:tcPr>
          <w:p w:rsidR="000E56A3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0E56A3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1.Закрепление умений и навыков в спортивной игре.</w:t>
            </w:r>
          </w:p>
          <w:p w:rsidR="000E56A3" w:rsidRPr="000E56A3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2.Выполнять упражнения с мячом.</w:t>
            </w:r>
          </w:p>
          <w:p w:rsidR="001F548C" w:rsidRPr="009D7CD1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3.Выполнить беговую подготовку(10-</w:t>
            </w:r>
            <w:r w:rsidRPr="000E5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6A3">
              <w:rPr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676" w:type="dxa"/>
            <w:tcBorders>
              <w:bottom w:val="single" w:sz="24" w:space="0" w:color="auto"/>
            </w:tcBorders>
          </w:tcPr>
          <w:p w:rsidR="001F548C" w:rsidRPr="009D7CD1" w:rsidRDefault="001F548C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24" w:space="0" w:color="auto"/>
            </w:tcBorders>
          </w:tcPr>
          <w:p w:rsidR="0084173B" w:rsidRPr="009D7CD1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1.прислать фотки в ВК как вы занимаетесь дома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физрой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9D7CD1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tankowalewa@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196" w:type="dxa"/>
            <w:tcBorders>
              <w:top w:val="single" w:sz="24" w:space="0" w:color="auto"/>
            </w:tcBorders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61" w:type="dxa"/>
            <w:tcBorders>
              <w:top w:val="single" w:sz="24" w:space="0" w:color="auto"/>
            </w:tcBorders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76" w:type="dxa"/>
            <w:tcBorders>
              <w:top w:val="single" w:sz="24" w:space="0" w:color="auto"/>
            </w:tcBorders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9D7CD1" w:rsidTr="00835ECA">
        <w:trPr>
          <w:trHeight w:val="269"/>
        </w:trPr>
        <w:tc>
          <w:tcPr>
            <w:tcW w:w="15614" w:type="dxa"/>
            <w:gridSpan w:val="5"/>
          </w:tcPr>
          <w:p w:rsidR="001F548C" w:rsidRPr="009D7CD1" w:rsidRDefault="001F548C" w:rsidP="00B378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5D33D8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1F548C" w:rsidRPr="0039108B" w:rsidRDefault="006005CF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61" w:type="dxa"/>
          </w:tcPr>
          <w:p w:rsidR="000843AA" w:rsidRPr="009D7CD1" w:rsidRDefault="000843AA" w:rsidP="00084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 за курс математики 6 класса</w:t>
            </w:r>
          </w:p>
          <w:p w:rsidR="000843AA" w:rsidRPr="009D7CD1" w:rsidRDefault="000843AA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для получения задания перейдите по ссылке</w:t>
            </w:r>
          </w:p>
          <w:p w:rsidR="000843AA" w:rsidRPr="009D7CD1" w:rsidRDefault="00A146D3" w:rsidP="000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843AA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https://mitino-gav.edu.yar.ru/metodicheskaya_kopilka.html</w:t>
              </w:r>
            </w:hyperlink>
          </w:p>
          <w:p w:rsidR="001F548C" w:rsidRPr="009D7CD1" w:rsidRDefault="000843AA" w:rsidP="000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выполненную работу прислать на проверку</w:t>
            </w:r>
          </w:p>
        </w:tc>
        <w:tc>
          <w:tcPr>
            <w:tcW w:w="3676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3F6C0E" w:rsidRPr="009D7CD1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3F6C0E" w:rsidRPr="009D7CD1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61" w:type="dxa"/>
          </w:tcPr>
          <w:p w:rsidR="00CA3685" w:rsidRPr="009D7CD1" w:rsidRDefault="000D27AA" w:rsidP="00CA3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D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Морфология</w:t>
            </w: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A4E0B" w:rsidRPr="009D7CD1" w:rsidRDefault="000D27AA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Что изучается в морфологии?</w:t>
            </w:r>
          </w:p>
          <w:p w:rsidR="000D27AA" w:rsidRPr="009D7CD1" w:rsidRDefault="000D27AA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Какие части речи относятся к именам?</w:t>
            </w:r>
          </w:p>
          <w:p w:rsidR="000D27AA" w:rsidRPr="009D7CD1" w:rsidRDefault="001826DF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Что их объединяет? Чем имена отличаются от глагола?</w:t>
            </w:r>
          </w:p>
          <w:p w:rsidR="001826DF" w:rsidRPr="009D7CD1" w:rsidRDefault="001826DF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Чем местоимение отличается по своему значению от остальных знаменательных частей речи?</w:t>
            </w:r>
          </w:p>
          <w:p w:rsidR="001826DF" w:rsidRPr="009D7CD1" w:rsidRDefault="001826DF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Чем постоянные признаки отличаются от 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непостоянных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826DF" w:rsidRPr="009D7CD1" w:rsidRDefault="001826DF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Как изменяются имена и глаголы?</w:t>
            </w:r>
          </w:p>
          <w:p w:rsidR="001826DF" w:rsidRPr="009D7CD1" w:rsidRDefault="001826DF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 упражнение 620</w:t>
            </w:r>
          </w:p>
        </w:tc>
        <w:tc>
          <w:tcPr>
            <w:tcW w:w="3676" w:type="dxa"/>
          </w:tcPr>
          <w:p w:rsidR="00835ECA" w:rsidRPr="009D7CD1" w:rsidRDefault="001826DF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Выполни упражнение 619</w:t>
            </w:r>
          </w:p>
        </w:tc>
        <w:tc>
          <w:tcPr>
            <w:tcW w:w="3330" w:type="dxa"/>
          </w:tcPr>
          <w:p w:rsidR="00FA2257" w:rsidRPr="009D7CD1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9D7CD1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FA2257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61" w:type="dxa"/>
          </w:tcPr>
          <w:p w:rsidR="000843AA" w:rsidRPr="009D7CD1" w:rsidRDefault="000843AA" w:rsidP="00084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 "Обобщающий урок по курсу математики 6 класса"</w:t>
            </w:r>
          </w:p>
          <w:p w:rsidR="001F548C" w:rsidRPr="009D7CD1" w:rsidRDefault="000843AA" w:rsidP="000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- выполнить вариант из ВПР</w:t>
            </w:r>
          </w:p>
        </w:tc>
        <w:tc>
          <w:tcPr>
            <w:tcW w:w="3676" w:type="dxa"/>
          </w:tcPr>
          <w:p w:rsidR="001F548C" w:rsidRPr="009D7CD1" w:rsidRDefault="000843AA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Написать сочинение (10 предложений) на математическую тему с использованием понятий курса математики 6 класса</w:t>
            </w:r>
          </w:p>
        </w:tc>
        <w:tc>
          <w:tcPr>
            <w:tcW w:w="3330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96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5661" w:type="dxa"/>
          </w:tcPr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  <w:r w:rsidRPr="009D7CD1"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Kontrollarbeit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Ende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Schuljahrs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lustiger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Maskenball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Das 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Lehrbuch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Deutsch.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I.L.Bim</w:t>
            </w:r>
            <w:proofErr w:type="gram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,L.W</w:t>
            </w:r>
            <w:proofErr w:type="spellEnd"/>
            <w:proofErr w:type="gram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Sadomowa,L.M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Sannikowa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D7F6B" w:rsidRPr="009D7CD1" w:rsidRDefault="00BD7F6B" w:rsidP="00BD7F6B">
            <w:pPr>
              <w:rPr>
                <w:rStyle w:val="c25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Цели: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1.Контроь понимания чтения с извлечением основного содержания.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2.Контроль усвоения лексики по теме: «Одежда» 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3.Контроль умений употреблять будущее время.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Контроль умений писать личное письмо.</w:t>
            </w:r>
          </w:p>
          <w:p w:rsidR="00BD7F6B" w:rsidRPr="009D7CD1" w:rsidRDefault="00BD7F6B" w:rsidP="00BD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1. 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Alle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Jugentliche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wollen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moderne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Kleidung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tragen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wahr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Lest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bitte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den Text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uber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Hauptstadte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Mode.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Fullt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Tabelle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aus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Прочитай, пожалуйста, текст о моде в Москве. Заполни таблицу внизу.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Jedes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Land hat seine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Hauptstadt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Russland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hat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Moskau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Deutschland hat Berlin.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verwunderlich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dass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sogar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Mode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Hauhtstadte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hat? Und in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Fall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sogar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New York, London,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Mailand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Paris. Man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nennt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Metropolen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traditionellen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Modezentren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Denn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dort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man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groBten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gefragtesten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Modehauser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finden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bei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Top- Designer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arbeiten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meiste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Zeit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hinter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verschlossenen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aktiv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zweimal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Fruhling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Herbst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zeigen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Welt, was in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kommenden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Saison “in”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wird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beginnen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groBen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Modeschauen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Dabei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interessante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modische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Unterschiede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denn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jedes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Zentrum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hat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seinen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eigenen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Stil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In New York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legt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beispielsweise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groBen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Wert auf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sportliche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Eleganz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Kreiert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werden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wichtigsten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Stucke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von Calvin Klein, Ralph Lauren, Tommy Hilfiger.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nachste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Show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findet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London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statt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britische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Mode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edel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extravagant.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Wichtigste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Vertreter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Vivienne Westwood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Galianno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Auf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nachsten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Etappe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Mailand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wird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exlusiv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luxurios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Beispiel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Gucci, Dolce&amp;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Gabbana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Versace und Prada am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Werk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Auf den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letzten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groBen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Laufstegen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Paris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schicke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stilvolle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Mode von Chanel,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LouisVuitton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oder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Christian Dior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bewundern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Neben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traditionellen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Stadten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kommt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neues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Modezentrum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Sicht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nahmlich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Tokio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Japanische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Designer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Kenzo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oder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Yamatoto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setzen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lockerer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gram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bischen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dusterer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Mode.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4"/>
              <w:gridCol w:w="1067"/>
              <w:gridCol w:w="1249"/>
              <w:gridCol w:w="1081"/>
            </w:tblGrid>
            <w:tr w:rsidR="00BD7F6B" w:rsidRPr="0009638C" w:rsidTr="0061238F">
              <w:trPr>
                <w:trHeight w:val="655"/>
              </w:trPr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Hauptstadte</w:t>
                  </w:r>
                  <w:proofErr w:type="spellEnd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der</w:t>
                  </w:r>
                  <w:proofErr w:type="spellEnd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Mode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Designer</w:t>
                  </w:r>
                  <w:proofErr w:type="spellEnd"/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Was </w:t>
                  </w: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ist</w:t>
                  </w:r>
                  <w:proofErr w:type="spellEnd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fur </w:t>
                  </w: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ihre</w:t>
                  </w:r>
                  <w:proofErr w:type="spellEnd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Kleidung</w:t>
                  </w:r>
                  <w:proofErr w:type="spellEnd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typisch</w:t>
                  </w:r>
                  <w:proofErr w:type="spellEnd"/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D7F6B" w:rsidRPr="0009638C" w:rsidTr="0061238F">
              <w:trPr>
                <w:trHeight w:val="15"/>
              </w:trPr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D7F6B" w:rsidRPr="0009638C" w:rsidTr="0061238F"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D7F6B" w:rsidRPr="0009638C" w:rsidTr="0061238F"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D7F6B" w:rsidRPr="0009638C" w:rsidTr="0061238F"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BD7F6B" w:rsidRPr="009D7CD1" w:rsidRDefault="00BD7F6B" w:rsidP="00BD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 Лексика и грамматика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1.Прочитай текст. Заполни пропуски. Вставь глагол 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werden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нужной форме. Занеси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ответы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таблицу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Ende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Schuljahres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findet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Elkes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literarischer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Karneval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statt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gramEnd"/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konnen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mitmachen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Freunde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besprechen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Kostume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______1_____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Karneval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Schneekonigin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Und du,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was____2______ du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anziehen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Silke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Rotkapchen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Mutter ____3_______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Kleid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Jungen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was __4_________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Karneval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Dieter: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Hans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____5_____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Max und Moritz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kleiden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____6_____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Rolle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von Tom Sawyer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spielen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Silke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Vielleicht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Peter?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"/>
              <w:gridCol w:w="804"/>
              <w:gridCol w:w="804"/>
              <w:gridCol w:w="804"/>
              <w:gridCol w:w="811"/>
              <w:gridCol w:w="757"/>
            </w:tblGrid>
            <w:tr w:rsidR="00BD7F6B" w:rsidRPr="0009638C" w:rsidTr="0061238F">
              <w:tc>
                <w:tcPr>
                  <w:tcW w:w="1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F6B" w:rsidRPr="009D7CD1" w:rsidRDefault="00BD7F6B" w:rsidP="0061238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D7C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D7F6B" w:rsidRPr="0009638C" w:rsidTr="0061238F">
              <w:tc>
                <w:tcPr>
                  <w:tcW w:w="1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D7F6B" w:rsidRPr="009D7CD1" w:rsidRDefault="00BD7F6B" w:rsidP="0061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Punkte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: 6 (maximal)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Welche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Kleidungsstucke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brauchen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diese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Kinder fur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ihre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Kostume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Silke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Tom Sawyer: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Punkte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: 6 (maximal)</w:t>
            </w:r>
          </w:p>
          <w:p w:rsidR="00BD7F6B" w:rsidRPr="009D7CD1" w:rsidRDefault="00BD7F6B" w:rsidP="00BD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Письмо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3.</w:t>
            </w: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Прочитай письмо и напиши ответ. Твое письмо должно содержать 50-60 слов.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выполнения: 20 мин.</w:t>
            </w:r>
          </w:p>
          <w:p w:rsidR="00BD7F6B" w:rsidRPr="009D7CD1" w:rsidRDefault="00BD7F6B" w:rsidP="00BD7F6B">
            <w:pPr>
              <w:numPr>
                <w:ilvl w:val="0"/>
                <w:numId w:val="6"/>
              </w:numPr>
              <w:spacing w:before="100" w:beforeAutospacing="1" w:after="100" w:afterAutospacing="1"/>
              <w:ind w:left="7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 hast 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Brief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Berlin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bekommen.Lies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bitte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Brief.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Berlin, den 20. Mai. 2013.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Liebe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 )</w:t>
            </w:r>
            <w:proofErr w:type="gram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--------------------!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Dank fur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deinen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Brief.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dir? Mir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gut. Bald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Schuljahr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Ende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Maskenball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mochte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Maskenball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Aschenputtel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Mutter hat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selbst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Kleid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Schurze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genaht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schicke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dir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Foto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Kostum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Anworte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bitte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bald.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herzlichen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GruBen</w:t>
            </w:r>
            <w:proofErr w:type="spellEnd"/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Deine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Susi</w:t>
            </w:r>
            <w:proofErr w:type="spellEnd"/>
          </w:p>
          <w:p w:rsidR="00BD7F6B" w:rsidRPr="009D7CD1" w:rsidRDefault="00BD7F6B" w:rsidP="00BD7F6B">
            <w:pPr>
              <w:numPr>
                <w:ilvl w:val="0"/>
                <w:numId w:val="7"/>
              </w:numPr>
              <w:spacing w:before="100" w:beforeAutospacing="1" w:after="100" w:afterAutospacing="1"/>
              <w:ind w:left="7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Schreibe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Antwort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Die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Fragen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unten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helfen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dir.</w:t>
            </w:r>
          </w:p>
          <w:p w:rsidR="00BD7F6B" w:rsidRPr="009D7CD1" w:rsidRDefault="00BD7F6B" w:rsidP="00BD7F6B">
            <w:pPr>
              <w:numPr>
                <w:ilvl w:val="0"/>
                <w:numId w:val="8"/>
              </w:numPr>
              <w:spacing w:before="100" w:beforeAutospacing="1" w:after="100" w:afterAutospacing="1"/>
              <w:ind w:left="7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findest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Susis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Kostum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numPr>
                <w:ilvl w:val="0"/>
                <w:numId w:val="8"/>
              </w:numPr>
              <w:spacing w:before="100" w:beforeAutospacing="1" w:after="100" w:afterAutospacing="1"/>
              <w:ind w:left="7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Habt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auch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Ende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Schuljahres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Maskenball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numPr>
                <w:ilvl w:val="0"/>
                <w:numId w:val="8"/>
              </w:numPr>
              <w:spacing w:before="100" w:beforeAutospacing="1" w:after="100" w:afterAutospacing="1"/>
              <w:ind w:left="7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proofErr w:type="gram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was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mochtest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Maskenball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BD7F6B" w:rsidRPr="009D7CD1" w:rsidRDefault="00BD7F6B" w:rsidP="00BD7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Punkte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-------------(</w:t>
            </w:r>
            <w:proofErr w:type="spellStart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maximal</w:t>
            </w:r>
            <w:proofErr w:type="spellEnd"/>
            <w:r w:rsidRPr="009D7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15)</w:t>
            </w:r>
          </w:p>
          <w:p w:rsidR="001F548C" w:rsidRPr="009D7CD1" w:rsidRDefault="001F548C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BD7F6B" w:rsidP="00B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 выслать ответы на проверку учителю.</w:t>
            </w:r>
          </w:p>
        </w:tc>
        <w:tc>
          <w:tcPr>
            <w:tcW w:w="3330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9D7CD1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306A9D">
        <w:trPr>
          <w:trHeight w:val="508"/>
        </w:trPr>
        <w:tc>
          <w:tcPr>
            <w:tcW w:w="751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96" w:type="dxa"/>
          </w:tcPr>
          <w:p w:rsidR="001F548C" w:rsidRPr="0039108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В.д.</w:t>
            </w:r>
            <w:r w:rsidR="003F6C0E"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«Вещества вокруг тебя»</w:t>
            </w:r>
          </w:p>
        </w:tc>
        <w:tc>
          <w:tcPr>
            <w:tcW w:w="5661" w:type="dxa"/>
          </w:tcPr>
          <w:p w:rsidR="001F548C" w:rsidRPr="009D7CD1" w:rsidRDefault="005D1E6C" w:rsidP="005D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по теме </w:t>
            </w: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«Вещества вокруг меня»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о любом веществе, без которого мы не обходимся в быту в сложный период дистанционного обучения</w:t>
            </w:r>
          </w:p>
        </w:tc>
        <w:tc>
          <w:tcPr>
            <w:tcW w:w="3676" w:type="dxa"/>
          </w:tcPr>
          <w:p w:rsidR="001F548C" w:rsidRPr="009D7CD1" w:rsidRDefault="003F6C0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3F6C0E" w:rsidRPr="009D7CD1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D7CD1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41" w:history="1">
              <w:r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  <w:tcBorders>
              <w:bottom w:val="single" w:sz="24" w:space="0" w:color="auto"/>
            </w:tcBorders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bottom w:val="single" w:sz="24" w:space="0" w:color="auto"/>
            </w:tcBorders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24" w:space="0" w:color="auto"/>
            </w:tcBorders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24" w:space="0" w:color="auto"/>
            </w:tcBorders>
          </w:tcPr>
          <w:p w:rsidR="001F548C" w:rsidRPr="009D7CD1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96" w:type="dxa"/>
            <w:tcBorders>
              <w:top w:val="single" w:sz="24" w:space="0" w:color="auto"/>
            </w:tcBorders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61" w:type="dxa"/>
            <w:tcBorders>
              <w:top w:val="single" w:sz="24" w:space="0" w:color="auto"/>
            </w:tcBorders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76" w:type="dxa"/>
            <w:tcBorders>
              <w:top w:val="single" w:sz="24" w:space="0" w:color="auto"/>
            </w:tcBorders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9D7CD1" w:rsidTr="00835ECA">
        <w:trPr>
          <w:trHeight w:val="269"/>
        </w:trPr>
        <w:tc>
          <w:tcPr>
            <w:tcW w:w="15614" w:type="dxa"/>
            <w:gridSpan w:val="5"/>
          </w:tcPr>
          <w:p w:rsidR="001F548C" w:rsidRPr="009D7CD1" w:rsidRDefault="001F548C" w:rsidP="005D3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 </w:t>
            </w:r>
            <w:r w:rsidR="005D33D8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E0852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5D33D8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1F548C" w:rsidRPr="0039108B" w:rsidRDefault="006005CF" w:rsidP="00835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661" w:type="dxa"/>
          </w:tcPr>
          <w:p w:rsidR="000E56A3" w:rsidRDefault="000E56A3" w:rsidP="000E56A3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0A6961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Метание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A6961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A6961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.</w:t>
            </w:r>
            <w:r w:rsidRPr="000A6961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Метание теннисного мяча с места на дальность.</w:t>
            </w:r>
          </w:p>
          <w:p w:rsidR="000E56A3" w:rsidRDefault="000E56A3" w:rsidP="000E56A3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Выполнить предложенные упражнения самостоятельно.</w:t>
            </w:r>
          </w:p>
          <w:p w:rsidR="000E56A3" w:rsidRPr="000A6961" w:rsidRDefault="000E56A3" w:rsidP="000E56A3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1.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Хлесткое движение метающей руки в финальном усилии. </w:t>
            </w:r>
          </w:p>
          <w:p w:rsidR="000E56A3" w:rsidRDefault="000E56A3" w:rsidP="000E56A3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2.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Упражнения на развитие силовых способностей.</w:t>
            </w:r>
          </w:p>
          <w:p w:rsidR="000E56A3" w:rsidRDefault="000E56A3" w:rsidP="000E56A3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0A6961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Метание на заданное расстояние.</w:t>
            </w:r>
          </w:p>
          <w:p w:rsidR="000E56A3" w:rsidRDefault="000E56A3" w:rsidP="000E56A3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4.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Выход в положение «натянутый лук» в финальном усилии. </w:t>
            </w:r>
          </w:p>
          <w:p w:rsidR="000E56A3" w:rsidRDefault="000E56A3" w:rsidP="000E56A3">
            <w:pPr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Метание мяча на дальность, в коридор 5-6 м. 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6.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Упражнения на развитие силовых способностей.</w:t>
            </w:r>
            <w:r w:rsidRPr="000A6961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F548C" w:rsidRPr="009D7CD1" w:rsidRDefault="000E56A3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A696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Метание малого мяча с 4-5 беговых шагов на дальность и заданное расстояние.</w:t>
            </w:r>
          </w:p>
        </w:tc>
        <w:tc>
          <w:tcPr>
            <w:tcW w:w="3676" w:type="dxa"/>
          </w:tcPr>
          <w:p w:rsidR="001F548C" w:rsidRPr="009D7CD1" w:rsidRDefault="001F548C" w:rsidP="0074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84173B" w:rsidP="003D3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.Электронная почта учителя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</w:tcPr>
          <w:p w:rsidR="001F548C" w:rsidRPr="0039108B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661" w:type="dxa"/>
          </w:tcPr>
          <w:p w:rsidR="000E56A3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 w:rsidRPr="000A6961">
              <w:rPr>
                <w:rStyle w:val="normaltextrun"/>
                <w:b/>
                <w:bCs/>
                <w:sz w:val="28"/>
                <w:szCs w:val="28"/>
              </w:rPr>
              <w:t>З</w:t>
            </w:r>
            <w:r>
              <w:rPr>
                <w:rStyle w:val="normaltextrun"/>
                <w:sz w:val="28"/>
                <w:szCs w:val="28"/>
              </w:rPr>
              <w:t xml:space="preserve">акаливание организма. </w:t>
            </w:r>
          </w:p>
          <w:p w:rsidR="000E56A3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1.</w:t>
            </w:r>
            <w:r w:rsidRPr="000A6961">
              <w:rPr>
                <w:rStyle w:val="normaltextrun"/>
                <w:sz w:val="28"/>
                <w:szCs w:val="28"/>
              </w:rPr>
              <w:t>Правила безопасности и </w:t>
            </w:r>
            <w:proofErr w:type="spellStart"/>
            <w:proofErr w:type="gramStart"/>
            <w:r w:rsidRPr="000A6961">
              <w:rPr>
                <w:rStyle w:val="spellingerror"/>
                <w:sz w:val="28"/>
                <w:szCs w:val="28"/>
              </w:rPr>
              <w:t>гигиени-ческие</w:t>
            </w:r>
            <w:proofErr w:type="spellEnd"/>
            <w:proofErr w:type="gramEnd"/>
            <w:r w:rsidRPr="000A6961">
              <w:rPr>
                <w:rStyle w:val="normaltextrun"/>
                <w:sz w:val="28"/>
                <w:szCs w:val="28"/>
              </w:rPr>
              <w:t> требования.</w:t>
            </w:r>
            <w:r w:rsidRPr="000A6961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0E56A3" w:rsidRPr="000A6961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eop"/>
                <w:color w:val="000000"/>
                <w:sz w:val="28"/>
                <w:szCs w:val="28"/>
              </w:rPr>
              <w:t>2.</w:t>
            </w:r>
            <w:r w:rsidRPr="000A6961">
              <w:rPr>
                <w:rStyle w:val="normaltextrun"/>
                <w:sz w:val="28"/>
                <w:szCs w:val="28"/>
              </w:rPr>
              <w:t xml:space="preserve">Закаливание организма способами принятия воздушных и солнечных ванн, купания. </w:t>
            </w:r>
            <w:r>
              <w:rPr>
                <w:rStyle w:val="normaltextrun"/>
                <w:sz w:val="28"/>
                <w:szCs w:val="28"/>
              </w:rPr>
              <w:t>3.</w:t>
            </w:r>
            <w:r w:rsidRPr="000A6961">
              <w:rPr>
                <w:rStyle w:val="normaltextrun"/>
                <w:sz w:val="28"/>
                <w:szCs w:val="28"/>
              </w:rPr>
              <w:t xml:space="preserve">Правила безопасности и гигиенические требования во время закаливающих процедур. </w:t>
            </w:r>
            <w:r>
              <w:rPr>
                <w:rStyle w:val="normaltextrun"/>
                <w:sz w:val="28"/>
                <w:szCs w:val="28"/>
              </w:rPr>
              <w:t>4.</w:t>
            </w:r>
            <w:r w:rsidRPr="000A6961">
              <w:rPr>
                <w:rStyle w:val="normaltextrun"/>
                <w:sz w:val="28"/>
                <w:szCs w:val="28"/>
              </w:rPr>
              <w:t>Обтирание, обливание водой.</w:t>
            </w:r>
            <w:r w:rsidRPr="000A6961">
              <w:rPr>
                <w:rStyle w:val="eop"/>
                <w:sz w:val="28"/>
                <w:szCs w:val="28"/>
              </w:rPr>
              <w:t> </w:t>
            </w:r>
          </w:p>
          <w:p w:rsidR="000E56A3" w:rsidRPr="000A6961" w:rsidRDefault="000E56A3" w:rsidP="000E56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 w:rsidRPr="000A6961">
              <w:rPr>
                <w:rStyle w:val="normaltextrun"/>
                <w:sz w:val="28"/>
                <w:szCs w:val="28"/>
              </w:rPr>
              <w:t>Игры на основе футбола.</w:t>
            </w:r>
            <w:r w:rsidRPr="000A6961">
              <w:rPr>
                <w:rStyle w:val="eop"/>
                <w:sz w:val="28"/>
                <w:szCs w:val="28"/>
              </w:rPr>
              <w:t> </w:t>
            </w:r>
          </w:p>
          <w:p w:rsidR="001F548C" w:rsidRPr="009D7CD1" w:rsidRDefault="001F548C" w:rsidP="0074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3D3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1F548C" w:rsidRPr="0039108B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661" w:type="dxa"/>
          </w:tcPr>
          <w:p w:rsidR="001F548C" w:rsidRPr="009D7CD1" w:rsidRDefault="001717AD" w:rsidP="00C3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«Геральдика. Основные правила искусства создания гербов.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эскиза личного или фамильного герба».</w:t>
            </w:r>
            <w:r w:rsidR="000213F4"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презентацию по теме</w:t>
            </w:r>
          </w:p>
          <w:p w:rsidR="000213F4" w:rsidRPr="009D7CD1" w:rsidRDefault="00A146D3" w:rsidP="00C3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213F4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https://infourok.ru/prezentaciya-po-izo-na-temu-o-chem-rasskazivayut-gerbi-i-emblemi-klass-3133233.html</w:t>
              </w:r>
            </w:hyperlink>
          </w:p>
        </w:tc>
        <w:tc>
          <w:tcPr>
            <w:tcW w:w="3676" w:type="dxa"/>
          </w:tcPr>
          <w:p w:rsidR="00835ECA" w:rsidRPr="009D7CD1" w:rsidRDefault="000213F4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Выполнение эскиза личного или фамильного герба</w:t>
            </w:r>
          </w:p>
        </w:tc>
        <w:tc>
          <w:tcPr>
            <w:tcW w:w="3330" w:type="dxa"/>
          </w:tcPr>
          <w:p w:rsidR="00B478E6" w:rsidRPr="009D7CD1" w:rsidRDefault="00B478E6" w:rsidP="00B4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B478E6" w:rsidRPr="009D7CD1" w:rsidRDefault="00B478E6" w:rsidP="00B478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B4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478E6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B478E6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478E6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1F548C" w:rsidRPr="0039108B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61" w:type="dxa"/>
          </w:tcPr>
          <w:p w:rsidR="007A4E0B" w:rsidRPr="009D7CD1" w:rsidRDefault="001826DF" w:rsidP="00F5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«Синтаксис»</w:t>
            </w:r>
          </w:p>
          <w:p w:rsidR="001826DF" w:rsidRPr="009D7CD1" w:rsidRDefault="001826DF" w:rsidP="00F5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Что изучается в синтаксисе? Чем отличается словосочетание от предложений? Простые предложения от </w:t>
            </w:r>
            <w:proofErr w:type="gram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сложных</w:t>
            </w:r>
            <w:proofErr w:type="gram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826DF" w:rsidRPr="009D7CD1" w:rsidRDefault="001826DF" w:rsidP="00F5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Почему второстепенные члены 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так называются?</w:t>
            </w:r>
          </w:p>
          <w:p w:rsidR="001826DF" w:rsidRPr="009D7CD1" w:rsidRDefault="001826DF" w:rsidP="00F5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835ECA" w:rsidRPr="009D7CD1" w:rsidRDefault="001826DF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 упражнение 621</w:t>
            </w:r>
          </w:p>
        </w:tc>
        <w:tc>
          <w:tcPr>
            <w:tcW w:w="3330" w:type="dxa"/>
          </w:tcPr>
          <w:p w:rsidR="00FA2257" w:rsidRPr="009D7CD1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9D7CD1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FA2257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508"/>
        </w:trPr>
        <w:tc>
          <w:tcPr>
            <w:tcW w:w="751" w:type="dxa"/>
          </w:tcPr>
          <w:p w:rsidR="001F548C" w:rsidRPr="0039108B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96" w:type="dxa"/>
          </w:tcPr>
          <w:p w:rsidR="001F548C" w:rsidRPr="0039108B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661" w:type="dxa"/>
          </w:tcPr>
          <w:p w:rsidR="009E3F22" w:rsidRPr="009D7CD1" w:rsidRDefault="00C96F18" w:rsidP="00C9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Тема: ««Маленький принц» как философская сказка-притча»</w:t>
            </w:r>
            <w:r w:rsidR="00937C1F"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7C1F" w:rsidRPr="009D7CD1" w:rsidRDefault="00937C1F" w:rsidP="00C9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биографическую справку об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Антуане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де Сент-Экзюпери. Прочитай отрывок из «Маленького принца». Ответь на вопросы на странице 264</w:t>
            </w:r>
          </w:p>
        </w:tc>
        <w:tc>
          <w:tcPr>
            <w:tcW w:w="3676" w:type="dxa"/>
          </w:tcPr>
          <w:p w:rsidR="00835ECA" w:rsidRPr="009D7CD1" w:rsidRDefault="00937C1F" w:rsidP="0009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задание в печатной тетради с </w:t>
            </w:r>
            <w:r w:rsidR="00226748"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45-46 (часть </w:t>
            </w:r>
            <w:r w:rsidR="00096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748" w:rsidRPr="009D7C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 w:rsidR="00FA2257" w:rsidRPr="009D7CD1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9D7CD1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A146D3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FA2257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306A9D">
        <w:trPr>
          <w:trHeight w:val="493"/>
        </w:trPr>
        <w:tc>
          <w:tcPr>
            <w:tcW w:w="751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54"/>
        </w:trPr>
        <w:tc>
          <w:tcPr>
            <w:tcW w:w="751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306A9D">
        <w:trPr>
          <w:trHeight w:val="239"/>
        </w:trPr>
        <w:tc>
          <w:tcPr>
            <w:tcW w:w="751" w:type="dxa"/>
            <w:tcBorders>
              <w:bottom w:val="single" w:sz="24" w:space="0" w:color="auto"/>
            </w:tcBorders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bottom w:val="single" w:sz="24" w:space="0" w:color="auto"/>
            </w:tcBorders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24" w:space="0" w:color="auto"/>
            </w:tcBorders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24" w:space="0" w:color="auto"/>
            </w:tcBorders>
          </w:tcPr>
          <w:p w:rsidR="001F548C" w:rsidRPr="009D7CD1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Pr="009D7CD1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9D7CD1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CD1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9D7CD1">
        <w:rPr>
          <w:rFonts w:ascii="Times New Roman" w:hAnsi="Times New Roman" w:cs="Times New Roman"/>
          <w:sz w:val="28"/>
          <w:szCs w:val="28"/>
        </w:rPr>
        <w:t>2</w:t>
      </w:r>
      <w:r w:rsidRPr="009D7CD1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9D7CD1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7CD1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6" w:history="1"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9D7CD1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CD1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9D7CD1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9D7CD1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193"/>
    <w:multiLevelType w:val="hybridMultilevel"/>
    <w:tmpl w:val="F49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076A"/>
    <w:multiLevelType w:val="multilevel"/>
    <w:tmpl w:val="31C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9374B"/>
    <w:multiLevelType w:val="multilevel"/>
    <w:tmpl w:val="07886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71A4"/>
    <w:multiLevelType w:val="hybridMultilevel"/>
    <w:tmpl w:val="C64E5B48"/>
    <w:lvl w:ilvl="0" w:tplc="F16C82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203C32"/>
    <w:multiLevelType w:val="hybridMultilevel"/>
    <w:tmpl w:val="BA085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A6E3A"/>
    <w:multiLevelType w:val="multilevel"/>
    <w:tmpl w:val="D31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047B9"/>
    <w:multiLevelType w:val="hybridMultilevel"/>
    <w:tmpl w:val="8970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C476A"/>
    <w:multiLevelType w:val="hybridMultilevel"/>
    <w:tmpl w:val="D116E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213F4"/>
    <w:rsid w:val="00051216"/>
    <w:rsid w:val="000667D8"/>
    <w:rsid w:val="000843AA"/>
    <w:rsid w:val="0009638C"/>
    <w:rsid w:val="000A01AE"/>
    <w:rsid w:val="000D02DA"/>
    <w:rsid w:val="000D27AA"/>
    <w:rsid w:val="000D3C20"/>
    <w:rsid w:val="000E56A3"/>
    <w:rsid w:val="000E7287"/>
    <w:rsid w:val="000F2227"/>
    <w:rsid w:val="000F44DD"/>
    <w:rsid w:val="001620CB"/>
    <w:rsid w:val="001717AD"/>
    <w:rsid w:val="0017614F"/>
    <w:rsid w:val="001826DF"/>
    <w:rsid w:val="001E1DFB"/>
    <w:rsid w:val="001F548C"/>
    <w:rsid w:val="00226748"/>
    <w:rsid w:val="002510DA"/>
    <w:rsid w:val="00262E67"/>
    <w:rsid w:val="0028678F"/>
    <w:rsid w:val="00290C87"/>
    <w:rsid w:val="002A0A41"/>
    <w:rsid w:val="002B04EA"/>
    <w:rsid w:val="002B7F01"/>
    <w:rsid w:val="002C3F9E"/>
    <w:rsid w:val="002F16F7"/>
    <w:rsid w:val="003029D6"/>
    <w:rsid w:val="00306A9D"/>
    <w:rsid w:val="00326F83"/>
    <w:rsid w:val="00330AC6"/>
    <w:rsid w:val="0033710C"/>
    <w:rsid w:val="00355FD4"/>
    <w:rsid w:val="0039108B"/>
    <w:rsid w:val="003A6424"/>
    <w:rsid w:val="003B5143"/>
    <w:rsid w:val="003C0516"/>
    <w:rsid w:val="003D06F6"/>
    <w:rsid w:val="003D3AE4"/>
    <w:rsid w:val="003F6C0E"/>
    <w:rsid w:val="00454F1B"/>
    <w:rsid w:val="004A251D"/>
    <w:rsid w:val="004A4C1E"/>
    <w:rsid w:val="004C3E86"/>
    <w:rsid w:val="004D7D60"/>
    <w:rsid w:val="004E42A7"/>
    <w:rsid w:val="005019BB"/>
    <w:rsid w:val="00517801"/>
    <w:rsid w:val="0052481B"/>
    <w:rsid w:val="00525194"/>
    <w:rsid w:val="005412B2"/>
    <w:rsid w:val="00591D90"/>
    <w:rsid w:val="0059229A"/>
    <w:rsid w:val="00593824"/>
    <w:rsid w:val="005B13D7"/>
    <w:rsid w:val="005C363A"/>
    <w:rsid w:val="005D1E6C"/>
    <w:rsid w:val="005D33D8"/>
    <w:rsid w:val="006005CF"/>
    <w:rsid w:val="00603752"/>
    <w:rsid w:val="0061238F"/>
    <w:rsid w:val="00617D2A"/>
    <w:rsid w:val="00634806"/>
    <w:rsid w:val="006942B1"/>
    <w:rsid w:val="006E0852"/>
    <w:rsid w:val="007224A3"/>
    <w:rsid w:val="00737E18"/>
    <w:rsid w:val="00744E76"/>
    <w:rsid w:val="00747D70"/>
    <w:rsid w:val="007507C6"/>
    <w:rsid w:val="00751335"/>
    <w:rsid w:val="00756DF4"/>
    <w:rsid w:val="007627BC"/>
    <w:rsid w:val="00773818"/>
    <w:rsid w:val="007A4E0B"/>
    <w:rsid w:val="007A62CE"/>
    <w:rsid w:val="007E2274"/>
    <w:rsid w:val="007E3BB9"/>
    <w:rsid w:val="0080101F"/>
    <w:rsid w:val="008020EE"/>
    <w:rsid w:val="00835ECA"/>
    <w:rsid w:val="0084173B"/>
    <w:rsid w:val="00844455"/>
    <w:rsid w:val="0086070C"/>
    <w:rsid w:val="0086274E"/>
    <w:rsid w:val="00876A7B"/>
    <w:rsid w:val="00897833"/>
    <w:rsid w:val="008A5EFA"/>
    <w:rsid w:val="008D0B66"/>
    <w:rsid w:val="008E2AA1"/>
    <w:rsid w:val="008F4C6D"/>
    <w:rsid w:val="00937C1F"/>
    <w:rsid w:val="009438B6"/>
    <w:rsid w:val="00946442"/>
    <w:rsid w:val="009473D8"/>
    <w:rsid w:val="00962A51"/>
    <w:rsid w:val="009704AC"/>
    <w:rsid w:val="009A0583"/>
    <w:rsid w:val="009B2314"/>
    <w:rsid w:val="009D7CD1"/>
    <w:rsid w:val="009E3F22"/>
    <w:rsid w:val="009E3FDF"/>
    <w:rsid w:val="00A04516"/>
    <w:rsid w:val="00A146D3"/>
    <w:rsid w:val="00A41B55"/>
    <w:rsid w:val="00A53939"/>
    <w:rsid w:val="00AB6839"/>
    <w:rsid w:val="00AC0F75"/>
    <w:rsid w:val="00AD33EA"/>
    <w:rsid w:val="00B315F3"/>
    <w:rsid w:val="00B378E0"/>
    <w:rsid w:val="00B478E6"/>
    <w:rsid w:val="00B84576"/>
    <w:rsid w:val="00B94F67"/>
    <w:rsid w:val="00BA2069"/>
    <w:rsid w:val="00BB22D4"/>
    <w:rsid w:val="00BD7F6B"/>
    <w:rsid w:val="00C21F89"/>
    <w:rsid w:val="00C364F3"/>
    <w:rsid w:val="00C45305"/>
    <w:rsid w:val="00C52DD6"/>
    <w:rsid w:val="00C87A6D"/>
    <w:rsid w:val="00C96542"/>
    <w:rsid w:val="00C96F18"/>
    <w:rsid w:val="00CA3685"/>
    <w:rsid w:val="00CD0F45"/>
    <w:rsid w:val="00CD23A3"/>
    <w:rsid w:val="00D8523B"/>
    <w:rsid w:val="00DD4577"/>
    <w:rsid w:val="00DD7AAA"/>
    <w:rsid w:val="00DE327F"/>
    <w:rsid w:val="00E17EBA"/>
    <w:rsid w:val="00E368EB"/>
    <w:rsid w:val="00E618C7"/>
    <w:rsid w:val="00EB6075"/>
    <w:rsid w:val="00EF35AB"/>
    <w:rsid w:val="00F04477"/>
    <w:rsid w:val="00F045DA"/>
    <w:rsid w:val="00F44B05"/>
    <w:rsid w:val="00F51555"/>
    <w:rsid w:val="00F75685"/>
    <w:rsid w:val="00F76F6D"/>
    <w:rsid w:val="00FA2257"/>
    <w:rsid w:val="00FA5904"/>
    <w:rsid w:val="00FD4DCB"/>
    <w:rsid w:val="00FE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A01AE"/>
    <w:rPr>
      <w:i/>
      <w:iCs/>
    </w:rPr>
  </w:style>
  <w:style w:type="paragraph" w:styleId="a9">
    <w:name w:val="Normal (Web)"/>
    <w:basedOn w:val="a"/>
    <w:uiPriority w:val="99"/>
    <w:semiHidden/>
    <w:unhideWhenUsed/>
    <w:rsid w:val="004A4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7D70"/>
  </w:style>
  <w:style w:type="character" w:customStyle="1" w:styleId="spellingerror">
    <w:name w:val="spellingerror"/>
    <w:basedOn w:val="a0"/>
    <w:rsid w:val="00747D70"/>
  </w:style>
  <w:style w:type="character" w:customStyle="1" w:styleId="eop">
    <w:name w:val="eop"/>
    <w:basedOn w:val="a0"/>
    <w:rsid w:val="00747D70"/>
  </w:style>
  <w:style w:type="character" w:customStyle="1" w:styleId="contextualspellingandgrammarerror">
    <w:name w:val="contextualspellingandgrammarerror"/>
    <w:basedOn w:val="a0"/>
    <w:rsid w:val="00747D70"/>
  </w:style>
  <w:style w:type="paragraph" w:styleId="aa">
    <w:name w:val="No Spacing"/>
    <w:uiPriority w:val="1"/>
    <w:qFormat/>
    <w:rsid w:val="004E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1E6C"/>
  </w:style>
  <w:style w:type="paragraph" w:customStyle="1" w:styleId="paragraph">
    <w:name w:val="paragraph"/>
    <w:basedOn w:val="a"/>
    <w:rsid w:val="000E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170/start/268159/" TargetMode="External"/><Relationship Id="rId18" Type="http://schemas.openxmlformats.org/officeDocument/2006/relationships/hyperlink" Target="https://interneturok.ru/subject/geografy/class/6" TargetMode="External"/><Relationship Id="rId26" Type="http://schemas.openxmlformats.org/officeDocument/2006/relationships/hyperlink" Target="nataliya.japteva@yandex.ru" TargetMode="External"/><Relationship Id="rId39" Type="http://schemas.openxmlformats.org/officeDocument/2006/relationships/hyperlink" Target="mitino-school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itino-school@rambler.ru" TargetMode="External"/><Relationship Id="rId34" Type="http://schemas.openxmlformats.org/officeDocument/2006/relationships/hyperlink" Target="mitino-school@rambler.ru" TargetMode="External"/><Relationship Id="rId42" Type="http://schemas.openxmlformats.org/officeDocument/2006/relationships/hyperlink" Target="https://infourok.ru/prezentaciya-po-izo-na-temu-o-chem-rasskazivayut-gerbi-i-emblemi-klass-3133233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https://interneturok.ru/book/geografy/6-klass/geografiya-5-6-klassy-alekseev-a-i" TargetMode="External"/><Relationship Id="rId25" Type="http://schemas.openxmlformats.org/officeDocument/2006/relationships/hyperlink" Target="https://interneturok.ru/lesson/istoriya-rossii/6-klass/drevnerusskoe-gosudarstvo/moskovskoe-gosudarstvo-v-xv-xvi-vekah" TargetMode="External"/><Relationship Id="rId33" Type="http://schemas.openxmlformats.org/officeDocument/2006/relationships/hyperlink" Target="mailto:elenihhazova@yandex.ru" TargetMode="External"/><Relationship Id="rId38" Type="http://schemas.openxmlformats.org/officeDocument/2006/relationships/hyperlink" Target="mailto:elenihhazova@yandex.ru" TargetMode="External"/><Relationship Id="rId46" Type="http://schemas.openxmlformats.org/officeDocument/2006/relationships/hyperlink" Target="mailto:mitino-school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ihhazova@yandex.ru" TargetMode="External"/><Relationship Id="rId20" Type="http://schemas.openxmlformats.org/officeDocument/2006/relationships/hyperlink" Target="nataliya.japteva@yandex.ru" TargetMode="External"/><Relationship Id="rId29" Type="http://schemas.openxmlformats.org/officeDocument/2006/relationships/hyperlink" Target="nataliya.japteva@yandex.ru" TargetMode="External"/><Relationship Id="rId41" Type="http://schemas.openxmlformats.org/officeDocument/2006/relationships/hyperlink" Target="mailto:martianova.swetla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11" Type="http://schemas.openxmlformats.org/officeDocument/2006/relationships/hyperlink" Target="https://interneturok.ru/subject/istoriya-rossii/class/6%20" TargetMode="External"/><Relationship Id="rId24" Type="http://schemas.openxmlformats.org/officeDocument/2006/relationships/hyperlink" Target="https://interneturok.ru/subject/istoriya-rossii/class/6%20" TargetMode="External"/><Relationship Id="rId32" Type="http://schemas.openxmlformats.org/officeDocument/2006/relationships/hyperlink" Target="mailto:elenihhazova@yandex.ru" TargetMode="External"/><Relationship Id="rId37" Type="http://schemas.openxmlformats.org/officeDocument/2006/relationships/hyperlink" Target="mitino-school@rambler.ru" TargetMode="External"/><Relationship Id="rId40" Type="http://schemas.openxmlformats.org/officeDocument/2006/relationships/hyperlink" Target="nataliya.japteva@yandex.ru" TargetMode="External"/><Relationship Id="rId45" Type="http://schemas.openxmlformats.org/officeDocument/2006/relationships/hyperlink" Target="mailto:elenihhazova@yandex.ru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lenihhazova@yandex.ru" TargetMode="External"/><Relationship Id="rId23" Type="http://schemas.openxmlformats.org/officeDocument/2006/relationships/hyperlink" Target="nataliya.japteva@yandex.ru" TargetMode="External"/><Relationship Id="rId28" Type="http://schemas.openxmlformats.org/officeDocument/2006/relationships/hyperlink" Target="https://studfile.net/preview/2378165/page:25/" TargetMode="External"/><Relationship Id="rId36" Type="http://schemas.openxmlformats.org/officeDocument/2006/relationships/hyperlink" Target="https://mitino-gav.edu.yar.ru/metodicheskaya_kopilka.html" TargetMode="External"/><Relationship Id="rId10" Type="http://schemas.openxmlformats.org/officeDocument/2006/relationships/hyperlink" Target="mailto:martianova.swetlana@yandex.ru" TargetMode="External"/><Relationship Id="rId19" Type="http://schemas.openxmlformats.org/officeDocument/2006/relationships/hyperlink" Target="https://interneturok.ru/lesson/geografy/6-klass/chelovechestvo-na-zemle/gosudarstva-na-karte-mira" TargetMode="External"/><Relationship Id="rId31" Type="http://schemas.openxmlformats.org/officeDocument/2006/relationships/hyperlink" Target="mailto:elenihhazova@yandex.ru" TargetMode="External"/><Relationship Id="rId44" Type="http://schemas.openxmlformats.org/officeDocument/2006/relationships/hyperlink" Target="mailto:elenihhaz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ihhazova@yandex.ru" TargetMode="External"/><Relationship Id="rId14" Type="http://schemas.openxmlformats.org/officeDocument/2006/relationships/hyperlink" Target="mailto:elenihhazova@yandex.ru" TargetMode="External"/><Relationship Id="rId22" Type="http://schemas.openxmlformats.org/officeDocument/2006/relationships/hyperlink" Target="mailto:martianova.swetlana@yandex.ru" TargetMode="External"/><Relationship Id="rId27" Type="http://schemas.openxmlformats.org/officeDocument/2006/relationships/hyperlink" Target="mailto:martianova.swetlana@yandex.ru" TargetMode="External"/><Relationship Id="rId30" Type="http://schemas.openxmlformats.org/officeDocument/2006/relationships/hyperlink" Target="mailto:elenihhazova@yandex.ru" TargetMode="External"/><Relationship Id="rId35" Type="http://schemas.openxmlformats.org/officeDocument/2006/relationships/hyperlink" Target="mailto:elenihhazova@yandex.ru" TargetMode="External"/><Relationship Id="rId43" Type="http://schemas.openxmlformats.org/officeDocument/2006/relationships/hyperlink" Target="mailto:elenihhazova@yandex.ru" TargetMode="External"/><Relationship Id="rId48" Type="http://schemas.openxmlformats.org/officeDocument/2006/relationships/theme" Target="theme/theme1.xml"/><Relationship Id="rId8" Type="http://schemas.openxmlformats.org/officeDocument/2006/relationships/hyperlink" Target="mitino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937A-6A43-4AEE-BEF1-592AEC0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58</cp:revision>
  <cp:lastPrinted>2020-03-24T10:41:00Z</cp:lastPrinted>
  <dcterms:created xsi:type="dcterms:W3CDTF">2020-03-24T10:47:00Z</dcterms:created>
  <dcterms:modified xsi:type="dcterms:W3CDTF">2020-05-14T18:09:00Z</dcterms:modified>
</cp:coreProperties>
</file>