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B6" w:rsidRPr="00686089" w:rsidRDefault="007642B6" w:rsidP="007642B6">
      <w:pPr>
        <w:spacing w:after="0" w:line="240" w:lineRule="auto"/>
        <w:jc w:val="center"/>
        <w:rPr>
          <w:rFonts w:ascii="Times New Roman" w:hAnsi="Times New Roman" w:cs="Times New Roman"/>
          <w:b/>
          <w:sz w:val="28"/>
          <w:szCs w:val="28"/>
        </w:rPr>
      </w:pPr>
      <w:r w:rsidRPr="00686089">
        <w:rPr>
          <w:rFonts w:ascii="Times New Roman" w:hAnsi="Times New Roman" w:cs="Times New Roman"/>
          <w:b/>
          <w:sz w:val="28"/>
          <w:szCs w:val="28"/>
        </w:rPr>
        <w:t>Уважаемые ученики!</w:t>
      </w:r>
    </w:p>
    <w:p w:rsidR="007642B6" w:rsidRPr="00686089" w:rsidRDefault="007642B6" w:rsidP="007642B6">
      <w:pPr>
        <w:spacing w:after="0" w:line="240" w:lineRule="auto"/>
        <w:jc w:val="center"/>
        <w:rPr>
          <w:rFonts w:ascii="Times New Roman" w:hAnsi="Times New Roman" w:cs="Times New Roman"/>
          <w:b/>
          <w:sz w:val="28"/>
          <w:szCs w:val="28"/>
        </w:rPr>
      </w:pPr>
      <w:r w:rsidRPr="00686089">
        <w:rPr>
          <w:rFonts w:ascii="Times New Roman" w:hAnsi="Times New Roman" w:cs="Times New Roman"/>
          <w:b/>
          <w:sz w:val="28"/>
          <w:szCs w:val="28"/>
        </w:rPr>
        <w:t>Будьте внимательны, старайтесь при выполнении заданий придерживаться вашего расписания уроков, чтобы задания были выполнены и сданы своевременно. Помните о своем здоровье!</w:t>
      </w:r>
    </w:p>
    <w:p w:rsidR="007642B6" w:rsidRPr="00686089" w:rsidRDefault="007642B6" w:rsidP="00FD3942">
      <w:pPr>
        <w:jc w:val="center"/>
        <w:rPr>
          <w:rFonts w:ascii="Times New Roman" w:hAnsi="Times New Roman" w:cs="Times New Roman"/>
          <w:sz w:val="28"/>
          <w:szCs w:val="28"/>
        </w:rPr>
      </w:pPr>
    </w:p>
    <w:p w:rsidR="00FD3942" w:rsidRPr="00FF55F6" w:rsidRDefault="00FD3942" w:rsidP="00FD3942">
      <w:pPr>
        <w:jc w:val="center"/>
        <w:rPr>
          <w:rFonts w:ascii="Times New Roman" w:hAnsi="Times New Roman" w:cs="Times New Roman"/>
          <w:sz w:val="32"/>
          <w:szCs w:val="32"/>
        </w:rPr>
      </w:pPr>
      <w:r w:rsidRPr="00FF55F6">
        <w:rPr>
          <w:rFonts w:ascii="Times New Roman" w:hAnsi="Times New Roman" w:cs="Times New Roman"/>
          <w:sz w:val="32"/>
          <w:szCs w:val="32"/>
        </w:rPr>
        <w:t xml:space="preserve">Маршрутный лист   </w:t>
      </w:r>
      <w:r w:rsidRPr="00FF55F6">
        <w:rPr>
          <w:rFonts w:ascii="Times New Roman" w:hAnsi="Times New Roman" w:cs="Times New Roman"/>
          <w:b/>
          <w:sz w:val="32"/>
          <w:szCs w:val="32"/>
        </w:rPr>
        <w:t>8 класса</w:t>
      </w:r>
      <w:r w:rsidRPr="00FF55F6">
        <w:rPr>
          <w:rFonts w:ascii="Times New Roman" w:hAnsi="Times New Roman" w:cs="Times New Roman"/>
          <w:sz w:val="32"/>
          <w:szCs w:val="32"/>
        </w:rPr>
        <w:t xml:space="preserve">         </w:t>
      </w:r>
      <w:r w:rsidR="00011964" w:rsidRPr="00FF55F6">
        <w:rPr>
          <w:rFonts w:ascii="Times New Roman" w:hAnsi="Times New Roman" w:cs="Times New Roman"/>
          <w:sz w:val="32"/>
          <w:szCs w:val="32"/>
        </w:rPr>
        <w:t xml:space="preserve">      Классный руководитель:  </w:t>
      </w:r>
      <w:r w:rsidRPr="00FF55F6">
        <w:rPr>
          <w:rFonts w:ascii="Times New Roman" w:hAnsi="Times New Roman" w:cs="Times New Roman"/>
          <w:b/>
          <w:sz w:val="32"/>
          <w:szCs w:val="32"/>
        </w:rPr>
        <w:t>Хазова Е.В.</w:t>
      </w:r>
    </w:p>
    <w:tbl>
      <w:tblPr>
        <w:tblStyle w:val="a5"/>
        <w:tblW w:w="0" w:type="auto"/>
        <w:tblLayout w:type="fixed"/>
        <w:tblLook w:val="04A0"/>
      </w:tblPr>
      <w:tblGrid>
        <w:gridCol w:w="534"/>
        <w:gridCol w:w="125"/>
        <w:gridCol w:w="1496"/>
        <w:gridCol w:w="6317"/>
        <w:gridCol w:w="3720"/>
        <w:gridCol w:w="2594"/>
      </w:tblGrid>
      <w:tr w:rsidR="00FD3942" w:rsidRPr="00686089" w:rsidTr="00ED4392">
        <w:trPr>
          <w:trHeight w:val="493"/>
        </w:trPr>
        <w:tc>
          <w:tcPr>
            <w:tcW w:w="659" w:type="dxa"/>
            <w:gridSpan w:val="2"/>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 урока</w:t>
            </w:r>
          </w:p>
        </w:tc>
        <w:tc>
          <w:tcPr>
            <w:tcW w:w="1496"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Предмет по расписанию</w:t>
            </w:r>
          </w:p>
        </w:tc>
        <w:tc>
          <w:tcPr>
            <w:tcW w:w="6317"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Задание с инструкцией</w:t>
            </w:r>
          </w:p>
        </w:tc>
        <w:tc>
          <w:tcPr>
            <w:tcW w:w="3720"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Домашнее задание</w:t>
            </w:r>
          </w:p>
        </w:tc>
        <w:tc>
          <w:tcPr>
            <w:tcW w:w="2594"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Обратная связь родителей с учителем</w:t>
            </w:r>
          </w:p>
        </w:tc>
      </w:tr>
      <w:tr w:rsidR="00FD3942" w:rsidRPr="00686089" w:rsidTr="000F274D">
        <w:trPr>
          <w:trHeight w:val="387"/>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rsidR="00FD3942" w:rsidRPr="00FF55F6" w:rsidRDefault="00C854D3" w:rsidP="00F7100B">
            <w:pPr>
              <w:jc w:val="center"/>
              <w:rPr>
                <w:rFonts w:ascii="Times New Roman" w:hAnsi="Times New Roman" w:cs="Times New Roman"/>
                <w:b/>
                <w:sz w:val="32"/>
                <w:szCs w:val="32"/>
              </w:rPr>
            </w:pPr>
            <w:r w:rsidRPr="00FF55F6">
              <w:rPr>
                <w:rFonts w:ascii="Times New Roman" w:hAnsi="Times New Roman" w:cs="Times New Roman"/>
                <w:b/>
                <w:sz w:val="32"/>
                <w:szCs w:val="32"/>
              </w:rPr>
              <w:t xml:space="preserve">Понедельник </w:t>
            </w:r>
            <w:r w:rsidR="00F7100B">
              <w:rPr>
                <w:rFonts w:ascii="Times New Roman" w:hAnsi="Times New Roman" w:cs="Times New Roman"/>
                <w:b/>
                <w:sz w:val="32"/>
                <w:szCs w:val="32"/>
              </w:rPr>
              <w:t>25</w:t>
            </w:r>
            <w:r w:rsidR="00FD3942" w:rsidRPr="00FF55F6">
              <w:rPr>
                <w:rFonts w:ascii="Times New Roman" w:hAnsi="Times New Roman" w:cs="Times New Roman"/>
                <w:b/>
                <w:sz w:val="32"/>
                <w:szCs w:val="32"/>
              </w:rPr>
              <w:t>.0</w:t>
            </w:r>
            <w:r w:rsidR="00CD17E5" w:rsidRPr="00FF55F6">
              <w:rPr>
                <w:rFonts w:ascii="Times New Roman" w:hAnsi="Times New Roman" w:cs="Times New Roman"/>
                <w:b/>
                <w:sz w:val="32"/>
                <w:szCs w:val="32"/>
              </w:rPr>
              <w:t>5.</w:t>
            </w:r>
            <w:r w:rsidR="00FD3942" w:rsidRPr="00FF55F6">
              <w:rPr>
                <w:rFonts w:ascii="Times New Roman" w:hAnsi="Times New Roman" w:cs="Times New Roman"/>
                <w:b/>
                <w:sz w:val="32"/>
                <w:szCs w:val="32"/>
              </w:rPr>
              <w:t>2020</w:t>
            </w:r>
          </w:p>
        </w:tc>
      </w:tr>
      <w:tr w:rsidR="000F0D4B" w:rsidRPr="00686089" w:rsidTr="00ED4392">
        <w:trPr>
          <w:trHeight w:val="254"/>
        </w:trPr>
        <w:tc>
          <w:tcPr>
            <w:tcW w:w="534" w:type="dxa"/>
            <w:tcBorders>
              <w:top w:val="single" w:sz="4" w:space="0" w:color="auto"/>
              <w:left w:val="single" w:sz="4" w:space="0" w:color="auto"/>
              <w:bottom w:val="single" w:sz="4" w:space="0" w:color="auto"/>
              <w:right w:val="single" w:sz="4" w:space="0" w:color="auto"/>
            </w:tcBorders>
            <w:hideMark/>
          </w:tcPr>
          <w:p w:rsidR="000F0D4B" w:rsidRPr="00686089" w:rsidRDefault="000F0D4B">
            <w:pPr>
              <w:jc w:val="center"/>
              <w:rPr>
                <w:rFonts w:ascii="Times New Roman" w:hAnsi="Times New Roman" w:cs="Times New Roman"/>
                <w:b/>
                <w:sz w:val="28"/>
                <w:szCs w:val="28"/>
              </w:rPr>
            </w:pPr>
            <w:r w:rsidRPr="00686089">
              <w:rPr>
                <w:rFonts w:ascii="Times New Roman" w:hAnsi="Times New Roman" w:cs="Times New Roman"/>
                <w:b/>
                <w:sz w:val="28"/>
                <w:szCs w:val="28"/>
              </w:rPr>
              <w:t>1</w:t>
            </w:r>
          </w:p>
        </w:tc>
        <w:tc>
          <w:tcPr>
            <w:tcW w:w="1621" w:type="dxa"/>
            <w:gridSpan w:val="2"/>
            <w:tcBorders>
              <w:top w:val="single" w:sz="4" w:space="0" w:color="auto"/>
              <w:left w:val="single" w:sz="4" w:space="0" w:color="auto"/>
              <w:bottom w:val="single" w:sz="4" w:space="0" w:color="auto"/>
              <w:right w:val="single" w:sz="4" w:space="0" w:color="auto"/>
            </w:tcBorders>
            <w:hideMark/>
          </w:tcPr>
          <w:p w:rsidR="000F0D4B" w:rsidRPr="00686089" w:rsidRDefault="000F0D4B">
            <w:pPr>
              <w:jc w:val="center"/>
              <w:rPr>
                <w:rFonts w:ascii="Times New Roman" w:hAnsi="Times New Roman" w:cs="Times New Roman"/>
                <w:b/>
                <w:sz w:val="28"/>
                <w:szCs w:val="28"/>
              </w:rPr>
            </w:pPr>
            <w:r w:rsidRPr="00686089">
              <w:rPr>
                <w:rFonts w:ascii="Times New Roman" w:hAnsi="Times New Roman" w:cs="Times New Roman"/>
                <w:b/>
                <w:sz w:val="28"/>
                <w:szCs w:val="28"/>
              </w:rPr>
              <w:t xml:space="preserve">Технология </w:t>
            </w:r>
          </w:p>
        </w:tc>
        <w:tc>
          <w:tcPr>
            <w:tcW w:w="6317" w:type="dxa"/>
            <w:vMerge w:val="restart"/>
            <w:tcBorders>
              <w:top w:val="single" w:sz="4" w:space="0" w:color="auto"/>
              <w:left w:val="single" w:sz="4" w:space="0" w:color="auto"/>
              <w:right w:val="single" w:sz="4" w:space="0" w:color="auto"/>
            </w:tcBorders>
          </w:tcPr>
          <w:p w:rsidR="004348FD" w:rsidRPr="004348FD" w:rsidRDefault="00611085" w:rsidP="004348FD">
            <w:pPr>
              <w:spacing w:after="120"/>
              <w:ind w:left="162"/>
              <w:rPr>
                <w:rFonts w:ascii="Times New Roman" w:hAnsi="Times New Roman" w:cs="Times New Roman"/>
                <w:sz w:val="28"/>
                <w:szCs w:val="28"/>
              </w:rPr>
            </w:pPr>
            <w:r w:rsidRPr="00686089">
              <w:rPr>
                <w:rFonts w:ascii="Times New Roman" w:hAnsi="Times New Roman" w:cs="Times New Roman"/>
                <w:b/>
                <w:sz w:val="28"/>
                <w:szCs w:val="28"/>
              </w:rPr>
              <w:t>Тема</w:t>
            </w:r>
            <w:r w:rsidRPr="004348FD">
              <w:rPr>
                <w:rFonts w:ascii="Times New Roman" w:hAnsi="Times New Roman" w:cs="Times New Roman"/>
                <w:b/>
                <w:sz w:val="28"/>
                <w:szCs w:val="28"/>
              </w:rPr>
              <w:t xml:space="preserve">: </w:t>
            </w:r>
            <w:r w:rsidR="004348FD" w:rsidRPr="004348FD">
              <w:rPr>
                <w:rFonts w:ascii="Times New Roman" w:hAnsi="Times New Roman" w:cs="Times New Roman"/>
                <w:b/>
                <w:sz w:val="28"/>
                <w:szCs w:val="28"/>
              </w:rPr>
              <w:t>«</w:t>
            </w:r>
            <w:r w:rsidR="004348FD" w:rsidRPr="004348FD">
              <w:rPr>
                <w:rFonts w:ascii="Times New Roman" w:hAnsi="Times New Roman" w:cs="Times New Roman"/>
                <w:sz w:val="28"/>
                <w:szCs w:val="28"/>
              </w:rPr>
              <w:t xml:space="preserve">Туризм. Структура отрасли. Перспективы развития туристической деятельности в Ярославской области». </w:t>
            </w:r>
          </w:p>
          <w:p w:rsidR="00F7100B" w:rsidRPr="004348FD" w:rsidRDefault="004348FD" w:rsidP="004348FD">
            <w:pPr>
              <w:spacing w:after="120"/>
              <w:ind w:left="162"/>
              <w:rPr>
                <w:rFonts w:ascii="Times New Roman" w:hAnsi="Times New Roman" w:cs="Times New Roman"/>
                <w:color w:val="00B0F0"/>
                <w:sz w:val="28"/>
                <w:szCs w:val="28"/>
              </w:rPr>
            </w:pPr>
            <w:r w:rsidRPr="004348FD">
              <w:rPr>
                <w:rFonts w:ascii="Times New Roman" w:hAnsi="Times New Roman" w:cs="Times New Roman"/>
                <w:sz w:val="28"/>
                <w:szCs w:val="28"/>
              </w:rPr>
              <w:t>Профессии туристической сферы деятельности. Требования к специалистам</w:t>
            </w:r>
          </w:p>
          <w:p w:rsidR="000F274D" w:rsidRPr="00686089" w:rsidRDefault="000F274D" w:rsidP="00195E46">
            <w:pPr>
              <w:spacing w:after="120"/>
              <w:ind w:left="162"/>
              <w:rPr>
                <w:rFonts w:ascii="Times New Roman" w:hAnsi="Times New Roman" w:cs="Times New Roman"/>
                <w:color w:val="00B0F0"/>
                <w:sz w:val="28"/>
                <w:szCs w:val="28"/>
              </w:rPr>
            </w:pPr>
          </w:p>
        </w:tc>
        <w:tc>
          <w:tcPr>
            <w:tcW w:w="3720" w:type="dxa"/>
            <w:vMerge w:val="restart"/>
            <w:tcBorders>
              <w:top w:val="single" w:sz="4" w:space="0" w:color="auto"/>
              <w:left w:val="single" w:sz="4" w:space="0" w:color="auto"/>
              <w:right w:val="single" w:sz="4" w:space="0" w:color="auto"/>
            </w:tcBorders>
          </w:tcPr>
          <w:p w:rsidR="000F0D4B" w:rsidRPr="00686089" w:rsidRDefault="004348FD" w:rsidP="00D47CD4">
            <w:pPr>
              <w:rPr>
                <w:rFonts w:ascii="Times New Roman" w:hAnsi="Times New Roman" w:cs="Times New Roman"/>
                <w:sz w:val="28"/>
                <w:szCs w:val="28"/>
              </w:rPr>
            </w:pPr>
            <w:r>
              <w:rPr>
                <w:rFonts w:ascii="Times New Roman" w:hAnsi="Times New Roman" w:cs="Times New Roman"/>
                <w:sz w:val="28"/>
                <w:szCs w:val="28"/>
              </w:rPr>
              <w:t>Сообщение об одной из профессий туристической сферы</w:t>
            </w:r>
          </w:p>
        </w:tc>
        <w:tc>
          <w:tcPr>
            <w:tcW w:w="2594" w:type="dxa"/>
            <w:tcBorders>
              <w:top w:val="single" w:sz="4" w:space="0" w:color="auto"/>
              <w:left w:val="single" w:sz="4" w:space="0" w:color="auto"/>
              <w:bottom w:val="single" w:sz="4" w:space="0" w:color="auto"/>
              <w:right w:val="single" w:sz="4" w:space="0" w:color="auto"/>
            </w:tcBorders>
            <w:hideMark/>
          </w:tcPr>
          <w:p w:rsidR="000F0D4B" w:rsidRPr="00686089" w:rsidRDefault="000F0D4B" w:rsidP="003746C4">
            <w:pPr>
              <w:jc w:val="center"/>
              <w:rPr>
                <w:rFonts w:ascii="Times New Roman" w:hAnsi="Times New Roman" w:cs="Times New Roman"/>
                <w:sz w:val="28"/>
                <w:szCs w:val="28"/>
              </w:rPr>
            </w:pPr>
            <w:r w:rsidRPr="00686089">
              <w:rPr>
                <w:rFonts w:ascii="Times New Roman" w:hAnsi="Times New Roman" w:cs="Times New Roman"/>
                <w:sz w:val="28"/>
                <w:szCs w:val="28"/>
              </w:rPr>
              <w:t>Личные сообщения «</w:t>
            </w:r>
            <w:proofErr w:type="spellStart"/>
            <w:r w:rsidRPr="00686089">
              <w:rPr>
                <w:rFonts w:ascii="Times New Roman" w:hAnsi="Times New Roman" w:cs="Times New Roman"/>
                <w:sz w:val="28"/>
                <w:szCs w:val="28"/>
              </w:rPr>
              <w:t>Вконтакте</w:t>
            </w:r>
            <w:proofErr w:type="spellEnd"/>
            <w:r w:rsidRPr="00686089">
              <w:rPr>
                <w:rFonts w:ascii="Times New Roman" w:hAnsi="Times New Roman" w:cs="Times New Roman"/>
                <w:sz w:val="28"/>
                <w:szCs w:val="28"/>
              </w:rPr>
              <w:t xml:space="preserve">», </w:t>
            </w:r>
          </w:p>
          <w:p w:rsidR="003746C4" w:rsidRPr="00686089" w:rsidRDefault="000F0D4B" w:rsidP="003746C4">
            <w:pPr>
              <w:jc w:val="center"/>
              <w:rPr>
                <w:rFonts w:ascii="Times New Roman" w:hAnsi="Times New Roman" w:cs="Times New Roman"/>
                <w:sz w:val="28"/>
                <w:szCs w:val="28"/>
              </w:rPr>
            </w:pPr>
            <w:r w:rsidRPr="00686089">
              <w:rPr>
                <w:rFonts w:ascii="Times New Roman" w:hAnsi="Times New Roman" w:cs="Times New Roman"/>
                <w:sz w:val="28"/>
                <w:szCs w:val="28"/>
              </w:rPr>
              <w:t>Электронная почта учителя</w:t>
            </w:r>
          </w:p>
          <w:p w:rsidR="000F0D4B" w:rsidRPr="00686089" w:rsidRDefault="00B03094" w:rsidP="003746C4">
            <w:pPr>
              <w:jc w:val="center"/>
              <w:rPr>
                <w:rFonts w:ascii="Times New Roman" w:hAnsi="Times New Roman" w:cs="Times New Roman"/>
                <w:sz w:val="28"/>
                <w:szCs w:val="28"/>
              </w:rPr>
            </w:pPr>
            <w:hyperlink r:id="rId6" w:history="1">
              <w:r w:rsidR="000F0D4B" w:rsidRPr="00686089">
                <w:rPr>
                  <w:rStyle w:val="a3"/>
                  <w:rFonts w:ascii="Times New Roman" w:hAnsi="Times New Roman" w:cs="Times New Roman"/>
                  <w:sz w:val="28"/>
                  <w:szCs w:val="28"/>
                  <w:lang w:val="en-US"/>
                </w:rPr>
                <w:t>elenihhazova</w:t>
              </w:r>
              <w:r w:rsidR="000F0D4B" w:rsidRPr="00686089">
                <w:rPr>
                  <w:rStyle w:val="a3"/>
                  <w:rFonts w:ascii="Times New Roman" w:hAnsi="Times New Roman" w:cs="Times New Roman"/>
                  <w:sz w:val="28"/>
                  <w:szCs w:val="28"/>
                </w:rPr>
                <w:t>@</w:t>
              </w:r>
              <w:r w:rsidR="000F0D4B" w:rsidRPr="00686089">
                <w:rPr>
                  <w:rStyle w:val="a3"/>
                  <w:rFonts w:ascii="Times New Roman" w:hAnsi="Times New Roman" w:cs="Times New Roman"/>
                  <w:sz w:val="28"/>
                  <w:szCs w:val="28"/>
                  <w:lang w:val="en-US"/>
                </w:rPr>
                <w:t>yandex</w:t>
              </w:r>
              <w:r w:rsidR="000F0D4B" w:rsidRPr="00686089">
                <w:rPr>
                  <w:rStyle w:val="a3"/>
                  <w:rFonts w:ascii="Times New Roman" w:hAnsi="Times New Roman" w:cs="Times New Roman"/>
                  <w:sz w:val="28"/>
                  <w:szCs w:val="28"/>
                </w:rPr>
                <w:t>.</w:t>
              </w:r>
              <w:r w:rsidR="000F0D4B" w:rsidRPr="00686089">
                <w:rPr>
                  <w:rStyle w:val="a3"/>
                  <w:rFonts w:ascii="Times New Roman" w:hAnsi="Times New Roman" w:cs="Times New Roman"/>
                  <w:sz w:val="28"/>
                  <w:szCs w:val="28"/>
                  <w:lang w:val="en-US"/>
                </w:rPr>
                <w:t>ru</w:t>
              </w:r>
            </w:hyperlink>
            <w:r w:rsidR="000F0D4B" w:rsidRPr="00686089">
              <w:rPr>
                <w:rFonts w:ascii="Times New Roman" w:hAnsi="Times New Roman" w:cs="Times New Roman"/>
                <w:sz w:val="28"/>
                <w:szCs w:val="28"/>
              </w:rPr>
              <w:t xml:space="preserve">, </w:t>
            </w:r>
            <w:proofErr w:type="spellStart"/>
            <w:r w:rsidR="000F0D4B" w:rsidRPr="00686089">
              <w:rPr>
                <w:rFonts w:ascii="Times New Roman" w:hAnsi="Times New Roman" w:cs="Times New Roman"/>
                <w:sz w:val="28"/>
                <w:szCs w:val="28"/>
              </w:rPr>
              <w:t>ватсап</w:t>
            </w:r>
            <w:proofErr w:type="spellEnd"/>
          </w:p>
        </w:tc>
      </w:tr>
      <w:tr w:rsidR="000F0D4B" w:rsidRPr="00686089" w:rsidTr="00ED4392">
        <w:trPr>
          <w:trHeight w:val="239"/>
        </w:trPr>
        <w:tc>
          <w:tcPr>
            <w:tcW w:w="534" w:type="dxa"/>
            <w:tcBorders>
              <w:top w:val="single" w:sz="4" w:space="0" w:color="auto"/>
              <w:left w:val="single" w:sz="4" w:space="0" w:color="auto"/>
              <w:bottom w:val="single" w:sz="4" w:space="0" w:color="auto"/>
              <w:right w:val="single" w:sz="4" w:space="0" w:color="auto"/>
            </w:tcBorders>
            <w:hideMark/>
          </w:tcPr>
          <w:p w:rsidR="000F0D4B" w:rsidRPr="00686089" w:rsidRDefault="000F0D4B">
            <w:pPr>
              <w:jc w:val="center"/>
              <w:rPr>
                <w:rFonts w:ascii="Times New Roman" w:hAnsi="Times New Roman" w:cs="Times New Roman"/>
                <w:b/>
                <w:sz w:val="28"/>
                <w:szCs w:val="28"/>
              </w:rPr>
            </w:pPr>
            <w:bookmarkStart w:id="0" w:name="_GoBack" w:colFirst="4" w:colLast="4"/>
            <w:r w:rsidRPr="00686089">
              <w:rPr>
                <w:rFonts w:ascii="Times New Roman" w:hAnsi="Times New Roman" w:cs="Times New Roman"/>
                <w:b/>
                <w:sz w:val="28"/>
                <w:szCs w:val="28"/>
              </w:rPr>
              <w:t>2</w:t>
            </w:r>
          </w:p>
        </w:tc>
        <w:tc>
          <w:tcPr>
            <w:tcW w:w="1621" w:type="dxa"/>
            <w:gridSpan w:val="2"/>
            <w:tcBorders>
              <w:top w:val="single" w:sz="4" w:space="0" w:color="auto"/>
              <w:left w:val="single" w:sz="4" w:space="0" w:color="auto"/>
              <w:bottom w:val="single" w:sz="4" w:space="0" w:color="auto"/>
              <w:right w:val="single" w:sz="4" w:space="0" w:color="auto"/>
            </w:tcBorders>
            <w:hideMark/>
          </w:tcPr>
          <w:p w:rsidR="000F0D4B" w:rsidRPr="00686089" w:rsidRDefault="000F0D4B">
            <w:pPr>
              <w:jc w:val="center"/>
              <w:rPr>
                <w:rFonts w:ascii="Times New Roman" w:hAnsi="Times New Roman" w:cs="Times New Roman"/>
                <w:b/>
                <w:sz w:val="28"/>
                <w:szCs w:val="28"/>
              </w:rPr>
            </w:pPr>
            <w:r w:rsidRPr="00686089">
              <w:rPr>
                <w:rFonts w:ascii="Times New Roman" w:hAnsi="Times New Roman" w:cs="Times New Roman"/>
                <w:b/>
                <w:sz w:val="28"/>
                <w:szCs w:val="28"/>
              </w:rPr>
              <w:t xml:space="preserve">Технология </w:t>
            </w:r>
          </w:p>
        </w:tc>
        <w:tc>
          <w:tcPr>
            <w:tcW w:w="6317" w:type="dxa"/>
            <w:vMerge/>
            <w:tcBorders>
              <w:left w:val="single" w:sz="4" w:space="0" w:color="auto"/>
              <w:bottom w:val="single" w:sz="4" w:space="0" w:color="auto"/>
              <w:right w:val="single" w:sz="4" w:space="0" w:color="auto"/>
            </w:tcBorders>
          </w:tcPr>
          <w:p w:rsidR="000F0D4B" w:rsidRPr="00686089" w:rsidRDefault="000F0D4B" w:rsidP="00D47CD4">
            <w:pPr>
              <w:rPr>
                <w:rFonts w:ascii="Times New Roman" w:hAnsi="Times New Roman" w:cs="Times New Roman"/>
                <w:sz w:val="28"/>
                <w:szCs w:val="28"/>
              </w:rPr>
            </w:pPr>
          </w:p>
        </w:tc>
        <w:tc>
          <w:tcPr>
            <w:tcW w:w="3720" w:type="dxa"/>
            <w:vMerge/>
            <w:tcBorders>
              <w:left w:val="single" w:sz="4" w:space="0" w:color="auto"/>
              <w:bottom w:val="single" w:sz="4" w:space="0" w:color="auto"/>
              <w:right w:val="single" w:sz="4" w:space="0" w:color="auto"/>
            </w:tcBorders>
          </w:tcPr>
          <w:p w:rsidR="000F0D4B" w:rsidRPr="00686089" w:rsidRDefault="000F0D4B" w:rsidP="00D47CD4">
            <w:pPr>
              <w:rPr>
                <w:rFonts w:ascii="Times New Roman" w:hAnsi="Times New Roman" w:cs="Times New Roman"/>
                <w:sz w:val="28"/>
                <w:szCs w:val="28"/>
              </w:rPr>
            </w:pPr>
          </w:p>
        </w:tc>
        <w:tc>
          <w:tcPr>
            <w:tcW w:w="2594" w:type="dxa"/>
            <w:tcBorders>
              <w:top w:val="single" w:sz="4" w:space="0" w:color="auto"/>
              <w:left w:val="single" w:sz="4" w:space="0" w:color="auto"/>
              <w:bottom w:val="single" w:sz="4" w:space="0" w:color="auto"/>
              <w:right w:val="single" w:sz="4" w:space="0" w:color="auto"/>
            </w:tcBorders>
            <w:hideMark/>
          </w:tcPr>
          <w:p w:rsidR="000F0D4B" w:rsidRPr="00686089" w:rsidRDefault="000F0D4B" w:rsidP="003746C4">
            <w:pPr>
              <w:jc w:val="center"/>
              <w:rPr>
                <w:rFonts w:ascii="Times New Roman" w:hAnsi="Times New Roman" w:cs="Times New Roman"/>
                <w:sz w:val="28"/>
                <w:szCs w:val="28"/>
              </w:rPr>
            </w:pPr>
            <w:r w:rsidRPr="00686089">
              <w:rPr>
                <w:rFonts w:ascii="Times New Roman" w:hAnsi="Times New Roman" w:cs="Times New Roman"/>
                <w:sz w:val="28"/>
                <w:szCs w:val="28"/>
              </w:rPr>
              <w:t>Личные сообщения «</w:t>
            </w:r>
            <w:proofErr w:type="spellStart"/>
            <w:r w:rsidRPr="00686089">
              <w:rPr>
                <w:rFonts w:ascii="Times New Roman" w:hAnsi="Times New Roman" w:cs="Times New Roman"/>
                <w:sz w:val="28"/>
                <w:szCs w:val="28"/>
              </w:rPr>
              <w:t>Вконтакте</w:t>
            </w:r>
            <w:proofErr w:type="spellEnd"/>
            <w:r w:rsidRPr="00686089">
              <w:rPr>
                <w:rFonts w:ascii="Times New Roman" w:hAnsi="Times New Roman" w:cs="Times New Roman"/>
                <w:sz w:val="28"/>
                <w:szCs w:val="28"/>
              </w:rPr>
              <w:t>», «Одноклассники»</w:t>
            </w:r>
          </w:p>
          <w:p w:rsidR="000F0D4B" w:rsidRPr="00686089" w:rsidRDefault="000F0D4B" w:rsidP="003746C4">
            <w:pPr>
              <w:jc w:val="center"/>
              <w:rPr>
                <w:rFonts w:ascii="Times New Roman" w:hAnsi="Times New Roman" w:cs="Times New Roman"/>
                <w:sz w:val="28"/>
                <w:szCs w:val="28"/>
              </w:rPr>
            </w:pPr>
            <w:r w:rsidRPr="00686089">
              <w:rPr>
                <w:rFonts w:ascii="Times New Roman" w:hAnsi="Times New Roman" w:cs="Times New Roman"/>
                <w:sz w:val="28"/>
                <w:szCs w:val="28"/>
              </w:rPr>
              <w:t>Электронная почта учителя</w:t>
            </w:r>
          </w:p>
          <w:p w:rsidR="000F0D4B" w:rsidRPr="00686089" w:rsidRDefault="00B03094" w:rsidP="003746C4">
            <w:pPr>
              <w:jc w:val="center"/>
              <w:rPr>
                <w:rFonts w:ascii="Times New Roman" w:hAnsi="Times New Roman" w:cs="Times New Roman"/>
                <w:sz w:val="28"/>
                <w:szCs w:val="28"/>
              </w:rPr>
            </w:pPr>
            <w:hyperlink r:id="rId7" w:history="1">
              <w:r w:rsidR="000F0D4B" w:rsidRPr="00686089">
                <w:rPr>
                  <w:rStyle w:val="a3"/>
                  <w:rFonts w:ascii="Times New Roman" w:hAnsi="Times New Roman" w:cs="Times New Roman"/>
                  <w:sz w:val="28"/>
                  <w:szCs w:val="28"/>
                  <w:lang w:val="en-US"/>
                </w:rPr>
                <w:t>elenihhazova@yandex.ru</w:t>
              </w:r>
            </w:hyperlink>
            <w:r w:rsidR="000F0D4B" w:rsidRPr="00686089">
              <w:rPr>
                <w:rFonts w:ascii="Times New Roman" w:hAnsi="Times New Roman" w:cs="Times New Roman"/>
                <w:sz w:val="28"/>
                <w:szCs w:val="28"/>
                <w:lang w:val="en-US"/>
              </w:rPr>
              <w:t xml:space="preserve">, </w:t>
            </w:r>
            <w:proofErr w:type="spellStart"/>
            <w:r w:rsidR="000F0D4B" w:rsidRPr="00686089">
              <w:rPr>
                <w:rFonts w:ascii="Times New Roman" w:hAnsi="Times New Roman" w:cs="Times New Roman"/>
                <w:sz w:val="28"/>
                <w:szCs w:val="28"/>
              </w:rPr>
              <w:t>ватсап</w:t>
            </w:r>
            <w:proofErr w:type="spellEnd"/>
          </w:p>
        </w:tc>
      </w:tr>
      <w:bookmarkEnd w:id="0"/>
      <w:tr w:rsidR="00FD3942" w:rsidRPr="00686089" w:rsidTr="00ED4392">
        <w:trPr>
          <w:trHeight w:val="254"/>
        </w:trPr>
        <w:tc>
          <w:tcPr>
            <w:tcW w:w="534"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3</w:t>
            </w:r>
          </w:p>
        </w:tc>
        <w:tc>
          <w:tcPr>
            <w:tcW w:w="1621" w:type="dxa"/>
            <w:gridSpan w:val="2"/>
            <w:tcBorders>
              <w:top w:val="single" w:sz="4" w:space="0" w:color="auto"/>
              <w:left w:val="single" w:sz="4" w:space="0" w:color="auto"/>
              <w:bottom w:val="single" w:sz="4" w:space="0" w:color="auto"/>
              <w:right w:val="single" w:sz="4" w:space="0" w:color="auto"/>
            </w:tcBorders>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Русский язык</w:t>
            </w:r>
          </w:p>
        </w:tc>
        <w:tc>
          <w:tcPr>
            <w:tcW w:w="6317" w:type="dxa"/>
            <w:tcBorders>
              <w:top w:val="single" w:sz="4" w:space="0" w:color="auto"/>
              <w:left w:val="single" w:sz="4" w:space="0" w:color="auto"/>
              <w:bottom w:val="single" w:sz="4" w:space="0" w:color="auto"/>
              <w:right w:val="single" w:sz="4" w:space="0" w:color="auto"/>
            </w:tcBorders>
          </w:tcPr>
          <w:p w:rsidR="000B52C0" w:rsidRPr="00DD0A02" w:rsidRDefault="000B52C0" w:rsidP="000B52C0">
            <w:pPr>
              <w:rPr>
                <w:rFonts w:ascii="Times New Roman" w:hAnsi="Times New Roman" w:cs="Times New Roman"/>
                <w:sz w:val="28"/>
                <w:szCs w:val="28"/>
              </w:rPr>
            </w:pPr>
            <w:r w:rsidRPr="00DD0A02">
              <w:rPr>
                <w:rFonts w:ascii="Times New Roman" w:hAnsi="Times New Roman" w:cs="Times New Roman"/>
                <w:b/>
                <w:sz w:val="28"/>
                <w:szCs w:val="28"/>
              </w:rPr>
              <w:t xml:space="preserve">Тема урока: Синтаксический и пунктуационный разбор предложения с чужой речью. Обобщение </w:t>
            </w:r>
            <w:proofErr w:type="gramStart"/>
            <w:r w:rsidRPr="00DD0A02">
              <w:rPr>
                <w:rFonts w:ascii="Times New Roman" w:hAnsi="Times New Roman" w:cs="Times New Roman"/>
                <w:b/>
                <w:sz w:val="28"/>
                <w:szCs w:val="28"/>
              </w:rPr>
              <w:t>изученного</w:t>
            </w:r>
            <w:proofErr w:type="gramEnd"/>
            <w:r w:rsidRPr="00DD0A02">
              <w:rPr>
                <w:rFonts w:ascii="Times New Roman" w:hAnsi="Times New Roman" w:cs="Times New Roman"/>
                <w:b/>
                <w:sz w:val="28"/>
                <w:szCs w:val="28"/>
              </w:rPr>
              <w:t xml:space="preserve"> по теме «Чужая </w:t>
            </w:r>
            <w:r w:rsidRPr="00DD0A02">
              <w:rPr>
                <w:rFonts w:ascii="Times New Roman" w:hAnsi="Times New Roman" w:cs="Times New Roman"/>
                <w:b/>
                <w:sz w:val="28"/>
                <w:szCs w:val="28"/>
              </w:rPr>
              <w:lastRenderedPageBreak/>
              <w:t>речь». Итоговый урок.</w:t>
            </w:r>
          </w:p>
          <w:p w:rsidR="000B52C0" w:rsidRPr="00DD0A02" w:rsidRDefault="000B52C0" w:rsidP="000B52C0">
            <w:pPr>
              <w:rPr>
                <w:rFonts w:ascii="Times New Roman" w:hAnsi="Times New Roman" w:cs="Times New Roman"/>
                <w:sz w:val="28"/>
                <w:szCs w:val="28"/>
              </w:rPr>
            </w:pPr>
            <w:r w:rsidRPr="00DD0A02">
              <w:rPr>
                <w:rFonts w:ascii="Times New Roman" w:hAnsi="Times New Roman"/>
                <w:sz w:val="28"/>
                <w:szCs w:val="28"/>
              </w:rPr>
              <w:t>1).</w:t>
            </w:r>
            <w:r>
              <w:rPr>
                <w:rFonts w:ascii="Times New Roman" w:hAnsi="Times New Roman"/>
                <w:sz w:val="28"/>
                <w:szCs w:val="28"/>
              </w:rPr>
              <w:t xml:space="preserve"> </w:t>
            </w:r>
            <w:r w:rsidRPr="00DD0A02">
              <w:rPr>
                <w:rFonts w:ascii="Times New Roman" w:hAnsi="Times New Roman"/>
                <w:sz w:val="28"/>
                <w:szCs w:val="28"/>
              </w:rPr>
              <w:t xml:space="preserve">Изучите материал учебника с.242-243. 2) Устно разберите 1 и 2 предложения из упр. 429. 3). Ответьте </w:t>
            </w:r>
            <w:r>
              <w:rPr>
                <w:rFonts w:ascii="Times New Roman" w:hAnsi="Times New Roman"/>
                <w:sz w:val="28"/>
                <w:szCs w:val="28"/>
              </w:rPr>
              <w:t>устно н</w:t>
            </w:r>
            <w:r w:rsidRPr="00DD0A02">
              <w:rPr>
                <w:rFonts w:ascii="Times New Roman" w:hAnsi="Times New Roman"/>
                <w:sz w:val="28"/>
                <w:szCs w:val="28"/>
              </w:rPr>
              <w:t xml:space="preserve">а вопросы </w:t>
            </w:r>
            <w:proofErr w:type="gramStart"/>
            <w:r w:rsidRPr="00DD0A02">
              <w:rPr>
                <w:rFonts w:ascii="Times New Roman" w:hAnsi="Times New Roman"/>
                <w:sz w:val="28"/>
                <w:szCs w:val="28"/>
              </w:rPr>
              <w:t>на</w:t>
            </w:r>
            <w:proofErr w:type="gramEnd"/>
            <w:r w:rsidRPr="00DD0A02">
              <w:rPr>
                <w:rFonts w:ascii="Times New Roman" w:hAnsi="Times New Roman"/>
                <w:sz w:val="28"/>
                <w:szCs w:val="28"/>
              </w:rPr>
              <w:t xml:space="preserve"> с. 244. </w:t>
            </w:r>
          </w:p>
          <w:p w:rsidR="00F7100B" w:rsidRPr="00686089" w:rsidRDefault="00F7100B" w:rsidP="00F7100B">
            <w:pPr>
              <w:rPr>
                <w:rFonts w:ascii="Times New Roman" w:hAnsi="Times New Roman" w:cs="Times New Roman"/>
                <w:sz w:val="28"/>
                <w:szCs w:val="28"/>
              </w:rPr>
            </w:pPr>
          </w:p>
          <w:p w:rsidR="00FD3942" w:rsidRPr="00686089" w:rsidRDefault="00FD3942" w:rsidP="00611085">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0B52C0" w:rsidP="00F7100B">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Курс русского языка в 8 классе завершён. Попытайтесь определить, </w:t>
            </w:r>
            <w:r>
              <w:rPr>
                <w:rFonts w:ascii="Times New Roman" w:hAnsi="Times New Roman" w:cs="Times New Roman"/>
                <w:sz w:val="28"/>
                <w:szCs w:val="28"/>
              </w:rPr>
              <w:lastRenderedPageBreak/>
              <w:t>что вы усвоили при самостоятельном обучении в 4 четверти хорошо, а что требует доработки в сентябре нового учебного года в выпускном 9 классе. Хороших вам каникул!</w:t>
            </w:r>
          </w:p>
        </w:tc>
        <w:tc>
          <w:tcPr>
            <w:tcW w:w="2594" w:type="dxa"/>
            <w:tcBorders>
              <w:top w:val="single" w:sz="4" w:space="0" w:color="auto"/>
              <w:left w:val="single" w:sz="4" w:space="0" w:color="auto"/>
              <w:bottom w:val="single" w:sz="4" w:space="0" w:color="auto"/>
              <w:right w:val="single" w:sz="4" w:space="0" w:color="auto"/>
            </w:tcBorders>
          </w:tcPr>
          <w:p w:rsidR="000B3926" w:rsidRPr="00686089" w:rsidRDefault="000B3926" w:rsidP="000B3926">
            <w:pPr>
              <w:jc w:val="center"/>
              <w:rPr>
                <w:rFonts w:ascii="Times New Roman" w:hAnsi="Times New Roman" w:cs="Times New Roman"/>
                <w:sz w:val="28"/>
                <w:szCs w:val="28"/>
              </w:rPr>
            </w:pPr>
          </w:p>
          <w:p w:rsidR="000B3926" w:rsidRPr="00686089" w:rsidRDefault="000B3926" w:rsidP="003746C4">
            <w:pPr>
              <w:jc w:val="center"/>
              <w:rPr>
                <w:rFonts w:ascii="Times New Roman" w:hAnsi="Times New Roman" w:cs="Times New Roman"/>
                <w:sz w:val="28"/>
                <w:szCs w:val="28"/>
              </w:rPr>
            </w:pPr>
            <w:r w:rsidRPr="00686089">
              <w:rPr>
                <w:rFonts w:ascii="Times New Roman" w:hAnsi="Times New Roman" w:cs="Times New Roman"/>
                <w:sz w:val="28"/>
                <w:szCs w:val="28"/>
              </w:rPr>
              <w:t>«Одноклассники».</w:t>
            </w:r>
          </w:p>
          <w:p w:rsidR="00FD3942" w:rsidRPr="00686089" w:rsidRDefault="000B3926" w:rsidP="003746C4">
            <w:pPr>
              <w:rPr>
                <w:rFonts w:ascii="Times New Roman" w:hAnsi="Times New Roman" w:cs="Times New Roman"/>
                <w:sz w:val="28"/>
                <w:szCs w:val="28"/>
              </w:rPr>
            </w:pPr>
            <w:r w:rsidRPr="00686089">
              <w:rPr>
                <w:rFonts w:ascii="Times New Roman" w:hAnsi="Times New Roman" w:cs="Times New Roman"/>
                <w:sz w:val="28"/>
                <w:szCs w:val="28"/>
              </w:rPr>
              <w:t xml:space="preserve">Электронная почта </w:t>
            </w:r>
            <w:r w:rsidRPr="00686089">
              <w:rPr>
                <w:rFonts w:ascii="Times New Roman" w:hAnsi="Times New Roman" w:cs="Times New Roman"/>
                <w:sz w:val="28"/>
                <w:szCs w:val="28"/>
              </w:rPr>
              <w:lastRenderedPageBreak/>
              <w:t xml:space="preserve">учителя </w:t>
            </w:r>
            <w:r w:rsidRPr="00686089">
              <w:rPr>
                <w:rFonts w:ascii="Times New Roman" w:hAnsi="Times New Roman" w:cs="Times New Roman"/>
                <w:sz w:val="28"/>
                <w:szCs w:val="28"/>
                <w:u w:val="single"/>
                <w:shd w:val="clear" w:color="auto" w:fill="FFFFFF"/>
              </w:rPr>
              <w:t>zoya-mitino@yandex.ru</w:t>
            </w:r>
          </w:p>
        </w:tc>
      </w:tr>
      <w:tr w:rsidR="00FD3942" w:rsidRPr="00686089" w:rsidTr="00ED4392">
        <w:trPr>
          <w:trHeight w:val="239"/>
        </w:trPr>
        <w:tc>
          <w:tcPr>
            <w:tcW w:w="534"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lastRenderedPageBreak/>
              <w:t>4</w:t>
            </w:r>
          </w:p>
        </w:tc>
        <w:tc>
          <w:tcPr>
            <w:tcW w:w="1621" w:type="dxa"/>
            <w:gridSpan w:val="2"/>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 xml:space="preserve">География </w:t>
            </w:r>
          </w:p>
        </w:tc>
        <w:tc>
          <w:tcPr>
            <w:tcW w:w="6317" w:type="dxa"/>
            <w:tcBorders>
              <w:top w:val="single" w:sz="4" w:space="0" w:color="auto"/>
              <w:left w:val="single" w:sz="4" w:space="0" w:color="auto"/>
              <w:bottom w:val="single" w:sz="4" w:space="0" w:color="auto"/>
              <w:right w:val="single" w:sz="4" w:space="0" w:color="auto"/>
            </w:tcBorders>
          </w:tcPr>
          <w:p w:rsidR="00F2309A" w:rsidRPr="002233FA" w:rsidRDefault="001457B9" w:rsidP="00F2309A">
            <w:pPr>
              <w:rPr>
                <w:rFonts w:ascii="Times New Roman" w:hAnsi="Times New Roman" w:cs="Times New Roman"/>
                <w:sz w:val="28"/>
                <w:szCs w:val="28"/>
              </w:rPr>
            </w:pPr>
            <w:r w:rsidRPr="00686089">
              <w:rPr>
                <w:rFonts w:ascii="Times New Roman" w:hAnsi="Times New Roman" w:cs="Times New Roman"/>
                <w:b/>
                <w:sz w:val="28"/>
                <w:szCs w:val="28"/>
              </w:rPr>
              <w:t xml:space="preserve">Тема: </w:t>
            </w:r>
            <w:r w:rsidR="00F2309A" w:rsidRPr="002233FA">
              <w:rPr>
                <w:rFonts w:ascii="Times New Roman" w:hAnsi="Times New Roman" w:cs="Times New Roman"/>
                <w:b/>
                <w:sz w:val="28"/>
                <w:szCs w:val="28"/>
              </w:rPr>
              <w:t xml:space="preserve">Тема: </w:t>
            </w:r>
            <w:r w:rsidR="00F2309A" w:rsidRPr="002233FA">
              <w:rPr>
                <w:rFonts w:ascii="Times New Roman" w:hAnsi="Times New Roman" w:cs="Times New Roman"/>
                <w:sz w:val="28"/>
                <w:szCs w:val="28"/>
              </w:rPr>
              <w:t xml:space="preserve"> Социальная инфраструктура. Информационная инфраструктура.</w:t>
            </w:r>
          </w:p>
          <w:p w:rsidR="00F2309A" w:rsidRPr="002233FA" w:rsidRDefault="00F2309A" w:rsidP="00F2309A">
            <w:pPr>
              <w:pStyle w:val="a7"/>
              <w:shd w:val="clear" w:color="auto" w:fill="FFFFFF"/>
              <w:rPr>
                <w:color w:val="000000"/>
                <w:sz w:val="28"/>
                <w:szCs w:val="28"/>
              </w:rPr>
            </w:pPr>
            <w:r w:rsidRPr="002233FA">
              <w:rPr>
                <w:sz w:val="28"/>
                <w:szCs w:val="28"/>
              </w:rPr>
              <w:t xml:space="preserve">1)Изучите содержание </w:t>
            </w:r>
            <w:r w:rsidRPr="002233FA">
              <w:rPr>
                <w:color w:val="000000"/>
                <w:sz w:val="28"/>
                <w:szCs w:val="28"/>
              </w:rPr>
              <w:t>§55-57, на стр.220-230 учебника.</w:t>
            </w:r>
          </w:p>
          <w:p w:rsidR="00F2309A" w:rsidRPr="002233FA" w:rsidRDefault="00F2309A" w:rsidP="00F2309A">
            <w:pPr>
              <w:pStyle w:val="a7"/>
              <w:shd w:val="clear" w:color="auto" w:fill="FFFFFF"/>
              <w:rPr>
                <w:color w:val="000000"/>
                <w:sz w:val="28"/>
                <w:szCs w:val="28"/>
              </w:rPr>
            </w:pPr>
            <w:r w:rsidRPr="002233FA">
              <w:rPr>
                <w:color w:val="000000"/>
                <w:sz w:val="28"/>
                <w:szCs w:val="28"/>
              </w:rPr>
              <w:t xml:space="preserve">2)Выпишите определения понятий из рубрики «Запомните» на стр.223 и 229.Обращаю ваше внимание на то, что определения понятий даны либо </w:t>
            </w:r>
            <w:r>
              <w:rPr>
                <w:color w:val="000000"/>
                <w:sz w:val="28"/>
                <w:szCs w:val="28"/>
              </w:rPr>
              <w:t>в тексте, либо на «синих» и «жёлт</w:t>
            </w:r>
            <w:r w:rsidRPr="002233FA">
              <w:rPr>
                <w:color w:val="000000"/>
                <w:sz w:val="28"/>
                <w:szCs w:val="28"/>
              </w:rPr>
              <w:t>ых</w:t>
            </w:r>
            <w:r>
              <w:rPr>
                <w:color w:val="000000"/>
                <w:sz w:val="28"/>
                <w:szCs w:val="28"/>
              </w:rPr>
              <w:t>»</w:t>
            </w:r>
            <w:r w:rsidRPr="002233FA">
              <w:rPr>
                <w:color w:val="000000"/>
                <w:sz w:val="28"/>
                <w:szCs w:val="28"/>
              </w:rPr>
              <w:t xml:space="preserve"> листах. Будьте внимательны.</w:t>
            </w:r>
          </w:p>
          <w:p w:rsidR="00F2309A" w:rsidRPr="002233FA" w:rsidRDefault="00F2309A" w:rsidP="00F2309A">
            <w:pPr>
              <w:pStyle w:val="a7"/>
              <w:shd w:val="clear" w:color="auto" w:fill="FFFFFF"/>
              <w:rPr>
                <w:color w:val="000000"/>
                <w:sz w:val="28"/>
                <w:szCs w:val="28"/>
              </w:rPr>
            </w:pPr>
            <w:r w:rsidRPr="002233FA">
              <w:rPr>
                <w:color w:val="000000"/>
                <w:sz w:val="28"/>
                <w:szCs w:val="28"/>
              </w:rPr>
              <w:t>3)Все географические объекты найти на карте.</w:t>
            </w:r>
          </w:p>
          <w:p w:rsidR="00F2309A" w:rsidRPr="002233FA" w:rsidRDefault="00F2309A" w:rsidP="00F2309A">
            <w:pPr>
              <w:pStyle w:val="a7"/>
              <w:shd w:val="clear" w:color="auto" w:fill="FFFFFF"/>
              <w:rPr>
                <w:color w:val="000000"/>
                <w:sz w:val="28"/>
                <w:szCs w:val="28"/>
              </w:rPr>
            </w:pPr>
            <w:r w:rsidRPr="002233FA">
              <w:rPr>
                <w:color w:val="000000"/>
                <w:sz w:val="28"/>
                <w:szCs w:val="28"/>
              </w:rPr>
              <w:t xml:space="preserve">4) Заучите все выводы на </w:t>
            </w:r>
            <w:r>
              <w:rPr>
                <w:color w:val="000000"/>
                <w:sz w:val="28"/>
                <w:szCs w:val="28"/>
              </w:rPr>
              <w:t>«</w:t>
            </w:r>
            <w:proofErr w:type="spellStart"/>
            <w:r w:rsidRPr="002233FA">
              <w:rPr>
                <w:color w:val="000000"/>
                <w:sz w:val="28"/>
                <w:szCs w:val="28"/>
              </w:rPr>
              <w:t>розовых</w:t>
            </w:r>
            <w:proofErr w:type="spellEnd"/>
            <w:r>
              <w:rPr>
                <w:color w:val="000000"/>
                <w:sz w:val="28"/>
                <w:szCs w:val="28"/>
              </w:rPr>
              <w:t>»</w:t>
            </w:r>
            <w:r w:rsidRPr="002233FA">
              <w:rPr>
                <w:color w:val="000000"/>
                <w:sz w:val="28"/>
                <w:szCs w:val="28"/>
              </w:rPr>
              <w:t xml:space="preserve"> листах.</w:t>
            </w:r>
          </w:p>
          <w:p w:rsidR="00F7100B" w:rsidRPr="00686089" w:rsidRDefault="00F7100B" w:rsidP="00F7100B">
            <w:pPr>
              <w:rPr>
                <w:rFonts w:ascii="Times New Roman" w:hAnsi="Times New Roman" w:cs="Times New Roman"/>
                <w:sz w:val="28"/>
                <w:szCs w:val="28"/>
              </w:rPr>
            </w:pPr>
          </w:p>
          <w:p w:rsidR="00FD3942" w:rsidRPr="00686089" w:rsidRDefault="00FD3942" w:rsidP="001457B9">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hideMark/>
          </w:tcPr>
          <w:p w:rsidR="00F2309A" w:rsidRPr="002233FA" w:rsidRDefault="00F2309A" w:rsidP="00F2309A">
            <w:pPr>
              <w:pStyle w:val="a7"/>
              <w:shd w:val="clear" w:color="auto" w:fill="FFFFFF"/>
              <w:rPr>
                <w:color w:val="000000"/>
                <w:sz w:val="28"/>
                <w:szCs w:val="28"/>
              </w:rPr>
            </w:pPr>
            <w:r w:rsidRPr="002233FA">
              <w:rPr>
                <w:color w:val="000000"/>
                <w:sz w:val="28"/>
                <w:szCs w:val="28"/>
              </w:rPr>
              <w:t>1)Ответить на вопросы 1-7 к §55 на стр.223.</w:t>
            </w:r>
          </w:p>
          <w:p w:rsidR="00F2309A" w:rsidRPr="002233FA" w:rsidRDefault="00F2309A" w:rsidP="00F2309A">
            <w:pPr>
              <w:pStyle w:val="a7"/>
              <w:shd w:val="clear" w:color="auto" w:fill="FFFFFF"/>
              <w:rPr>
                <w:color w:val="000000"/>
                <w:sz w:val="28"/>
                <w:szCs w:val="28"/>
              </w:rPr>
            </w:pPr>
            <w:r w:rsidRPr="002233FA">
              <w:rPr>
                <w:color w:val="000000"/>
                <w:sz w:val="28"/>
                <w:szCs w:val="28"/>
              </w:rPr>
              <w:t>2)Ответить на вопросы  1-6 к §57 на стр.229.</w:t>
            </w:r>
          </w:p>
          <w:p w:rsidR="00FD3942" w:rsidRPr="00686089" w:rsidRDefault="00FD3942" w:rsidP="00E65B76">
            <w:pPr>
              <w:rPr>
                <w:rFonts w:ascii="Times New Roman" w:hAnsi="Times New Roman" w:cs="Times New Roman"/>
                <w:sz w:val="28"/>
                <w:szCs w:val="28"/>
              </w:rPr>
            </w:pPr>
          </w:p>
        </w:tc>
        <w:tc>
          <w:tcPr>
            <w:tcW w:w="2594" w:type="dxa"/>
            <w:tcBorders>
              <w:top w:val="single" w:sz="4" w:space="0" w:color="auto"/>
              <w:left w:val="single" w:sz="4" w:space="0" w:color="auto"/>
              <w:bottom w:val="single" w:sz="4" w:space="0" w:color="auto"/>
              <w:right w:val="single" w:sz="4" w:space="0" w:color="auto"/>
            </w:tcBorders>
            <w:hideMark/>
          </w:tcPr>
          <w:p w:rsidR="00E271CD" w:rsidRPr="00686089" w:rsidRDefault="00E271CD" w:rsidP="003746C4">
            <w:pPr>
              <w:jc w:val="center"/>
              <w:rPr>
                <w:rFonts w:ascii="Times New Roman" w:hAnsi="Times New Roman" w:cs="Times New Roman"/>
                <w:sz w:val="28"/>
                <w:szCs w:val="28"/>
              </w:rPr>
            </w:pPr>
            <w:r w:rsidRPr="00686089">
              <w:rPr>
                <w:rFonts w:ascii="Times New Roman" w:hAnsi="Times New Roman" w:cs="Times New Roman"/>
                <w:sz w:val="28"/>
                <w:szCs w:val="28"/>
              </w:rPr>
              <w:t>Электронная почта учителя</w:t>
            </w:r>
          </w:p>
          <w:p w:rsidR="00FD3942" w:rsidRPr="00686089" w:rsidRDefault="00B03094" w:rsidP="003746C4">
            <w:pPr>
              <w:jc w:val="center"/>
              <w:rPr>
                <w:rFonts w:ascii="Times New Roman" w:hAnsi="Times New Roman" w:cs="Times New Roman"/>
                <w:sz w:val="28"/>
                <w:szCs w:val="28"/>
              </w:rPr>
            </w:pPr>
            <w:hyperlink r:id="rId8" w:history="1">
              <w:r w:rsidR="00E271CD" w:rsidRPr="00686089">
                <w:rPr>
                  <w:rStyle w:val="a3"/>
                  <w:rFonts w:ascii="Times New Roman" w:hAnsi="Times New Roman" w:cs="Times New Roman"/>
                  <w:sz w:val="28"/>
                  <w:szCs w:val="28"/>
                  <w:lang w:val="en-US"/>
                </w:rPr>
                <w:t>n</w:t>
              </w:r>
              <w:r w:rsidR="00E271CD" w:rsidRPr="00686089">
                <w:rPr>
                  <w:rStyle w:val="a3"/>
                  <w:rFonts w:ascii="Times New Roman" w:hAnsi="Times New Roman" w:cs="Times New Roman"/>
                  <w:sz w:val="28"/>
                  <w:szCs w:val="28"/>
                </w:rPr>
                <w:t>ataliya.</w:t>
              </w:r>
              <w:r w:rsidR="00E271CD" w:rsidRPr="00686089">
                <w:rPr>
                  <w:rStyle w:val="a3"/>
                  <w:rFonts w:ascii="Times New Roman" w:hAnsi="Times New Roman" w:cs="Times New Roman"/>
                  <w:sz w:val="28"/>
                  <w:szCs w:val="28"/>
                  <w:lang w:val="en-US"/>
                </w:rPr>
                <w:t>japteva</w:t>
              </w:r>
              <w:r w:rsidR="00E271CD" w:rsidRPr="00686089">
                <w:rPr>
                  <w:rStyle w:val="a3"/>
                  <w:rFonts w:ascii="Times New Roman" w:hAnsi="Times New Roman" w:cs="Times New Roman"/>
                  <w:sz w:val="28"/>
                  <w:szCs w:val="28"/>
                </w:rPr>
                <w:t>@</w:t>
              </w:r>
              <w:r w:rsidR="00E271CD" w:rsidRPr="00686089">
                <w:rPr>
                  <w:rStyle w:val="a3"/>
                  <w:rFonts w:ascii="Times New Roman" w:hAnsi="Times New Roman" w:cs="Times New Roman"/>
                  <w:sz w:val="28"/>
                  <w:szCs w:val="28"/>
                  <w:lang w:val="en-US"/>
                </w:rPr>
                <w:t>yandex</w:t>
              </w:r>
              <w:r w:rsidR="00E271CD" w:rsidRPr="00686089">
                <w:rPr>
                  <w:rStyle w:val="a3"/>
                  <w:rFonts w:ascii="Times New Roman" w:hAnsi="Times New Roman" w:cs="Times New Roman"/>
                  <w:sz w:val="28"/>
                  <w:szCs w:val="28"/>
                </w:rPr>
                <w:t>.</w:t>
              </w:r>
              <w:r w:rsidR="00E271CD" w:rsidRPr="00686089">
                <w:rPr>
                  <w:rStyle w:val="a3"/>
                  <w:rFonts w:ascii="Times New Roman" w:hAnsi="Times New Roman" w:cs="Times New Roman"/>
                  <w:sz w:val="28"/>
                  <w:szCs w:val="28"/>
                  <w:lang w:val="en-US"/>
                </w:rPr>
                <w:t>ru</w:t>
              </w:r>
            </w:hyperlink>
          </w:p>
        </w:tc>
      </w:tr>
      <w:tr w:rsidR="00FD3942" w:rsidRPr="00686089" w:rsidTr="00ED4392">
        <w:trPr>
          <w:trHeight w:val="508"/>
        </w:trPr>
        <w:tc>
          <w:tcPr>
            <w:tcW w:w="534"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5</w:t>
            </w:r>
          </w:p>
        </w:tc>
        <w:tc>
          <w:tcPr>
            <w:tcW w:w="1621" w:type="dxa"/>
            <w:gridSpan w:val="2"/>
            <w:tcBorders>
              <w:top w:val="single" w:sz="4" w:space="0" w:color="auto"/>
              <w:left w:val="single" w:sz="4" w:space="0" w:color="auto"/>
              <w:bottom w:val="single" w:sz="4" w:space="0" w:color="auto"/>
              <w:right w:val="single" w:sz="4" w:space="0" w:color="auto"/>
            </w:tcBorders>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ОБЖ</w:t>
            </w:r>
          </w:p>
        </w:tc>
        <w:tc>
          <w:tcPr>
            <w:tcW w:w="6317" w:type="dxa"/>
            <w:tcBorders>
              <w:top w:val="single" w:sz="4" w:space="0" w:color="auto"/>
              <w:left w:val="single" w:sz="4" w:space="0" w:color="auto"/>
              <w:bottom w:val="single" w:sz="4" w:space="0" w:color="auto"/>
              <w:right w:val="single" w:sz="4" w:space="0" w:color="auto"/>
            </w:tcBorders>
          </w:tcPr>
          <w:p w:rsidR="00F2309A" w:rsidRPr="00434A86" w:rsidRDefault="00F2309A" w:rsidP="00F2309A">
            <w:pPr>
              <w:rPr>
                <w:rFonts w:ascii="Times New Roman" w:hAnsi="Times New Roman" w:cs="Times New Roman"/>
                <w:b/>
                <w:sz w:val="28"/>
                <w:szCs w:val="28"/>
              </w:rPr>
            </w:pPr>
            <w:r w:rsidRPr="00434A86">
              <w:rPr>
                <w:rFonts w:ascii="Times New Roman" w:hAnsi="Times New Roman" w:cs="Times New Roman"/>
                <w:b/>
                <w:sz w:val="28"/>
                <w:szCs w:val="28"/>
              </w:rPr>
              <w:t>Тема «Здоровый образ жизни».</w:t>
            </w:r>
          </w:p>
          <w:p w:rsidR="00F2309A" w:rsidRPr="00434A86" w:rsidRDefault="00F2309A" w:rsidP="00F2309A">
            <w:pPr>
              <w:rPr>
                <w:rFonts w:ascii="Times New Roman" w:hAnsi="Times New Roman" w:cs="Times New Roman"/>
                <w:sz w:val="28"/>
                <w:szCs w:val="28"/>
              </w:rPr>
            </w:pPr>
            <w:r w:rsidRPr="00434A86">
              <w:rPr>
                <w:rFonts w:ascii="Times New Roman" w:hAnsi="Times New Roman" w:cs="Times New Roman"/>
                <w:sz w:val="28"/>
                <w:szCs w:val="28"/>
              </w:rPr>
              <w:t>Внимательно просмотрите видеофильм по данной теме:</w:t>
            </w:r>
          </w:p>
          <w:p w:rsidR="00F2309A" w:rsidRPr="00434A86" w:rsidRDefault="00B03094" w:rsidP="00F2309A">
            <w:pPr>
              <w:rPr>
                <w:rFonts w:ascii="Times New Roman" w:hAnsi="Times New Roman" w:cs="Times New Roman"/>
                <w:sz w:val="28"/>
                <w:szCs w:val="28"/>
              </w:rPr>
            </w:pPr>
            <w:hyperlink r:id="rId9" w:history="1">
              <w:r w:rsidR="00F2309A" w:rsidRPr="00434A86">
                <w:rPr>
                  <w:rStyle w:val="a3"/>
                  <w:rFonts w:ascii="Times New Roman" w:hAnsi="Times New Roman" w:cs="Times New Roman"/>
                  <w:sz w:val="28"/>
                  <w:szCs w:val="28"/>
                </w:rPr>
                <w:t>https://resh.edu.ru/subject/lesson/4817/start/104475/</w:t>
              </w:r>
            </w:hyperlink>
          </w:p>
          <w:p w:rsidR="00FD3942" w:rsidRPr="00F7100B" w:rsidRDefault="00F2309A" w:rsidP="00F2309A">
            <w:pPr>
              <w:rPr>
                <w:rFonts w:ascii="Times New Roman" w:hAnsi="Times New Roman" w:cs="Times New Roman"/>
                <w:b/>
                <w:sz w:val="28"/>
                <w:szCs w:val="28"/>
              </w:rPr>
            </w:pPr>
            <w:r w:rsidRPr="00434A86">
              <w:rPr>
                <w:rFonts w:ascii="Times New Roman" w:hAnsi="Times New Roman" w:cs="Times New Roman"/>
                <w:sz w:val="28"/>
                <w:szCs w:val="28"/>
              </w:rPr>
              <w:lastRenderedPageBreak/>
              <w:t>Выполните на альбомном листе рисунок по теме «</w:t>
            </w:r>
            <w:r>
              <w:rPr>
                <w:rFonts w:ascii="Times New Roman" w:hAnsi="Times New Roman" w:cs="Times New Roman"/>
                <w:sz w:val="28"/>
                <w:szCs w:val="28"/>
              </w:rPr>
              <w:t>Мы  за здоровый образ</w:t>
            </w:r>
            <w:r w:rsidRPr="00434A86">
              <w:rPr>
                <w:rFonts w:ascii="Times New Roman" w:hAnsi="Times New Roman" w:cs="Times New Roman"/>
                <w:sz w:val="28"/>
                <w:szCs w:val="28"/>
              </w:rPr>
              <w:t xml:space="preserve"> жизни»</w:t>
            </w:r>
            <w:r>
              <w:rPr>
                <w:rFonts w:ascii="Times New Roman" w:hAnsi="Times New Roman" w:cs="Times New Roman"/>
                <w:sz w:val="28"/>
                <w:szCs w:val="28"/>
              </w:rPr>
              <w:t>.</w:t>
            </w: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F2309A">
            <w:pPr>
              <w:jc w:val="center"/>
              <w:rPr>
                <w:rFonts w:ascii="Times New Roman" w:hAnsi="Times New Roman" w:cs="Times New Roman"/>
                <w:sz w:val="28"/>
                <w:szCs w:val="28"/>
              </w:rPr>
            </w:pPr>
            <w:r w:rsidRPr="00434A86">
              <w:rPr>
                <w:rFonts w:ascii="Times New Roman" w:hAnsi="Times New Roman" w:cs="Times New Roman"/>
                <w:sz w:val="28"/>
                <w:szCs w:val="28"/>
              </w:rPr>
              <w:lastRenderedPageBreak/>
              <w:t>Выполнить рисунок и прислать фото учителю.</w:t>
            </w:r>
          </w:p>
        </w:tc>
        <w:tc>
          <w:tcPr>
            <w:tcW w:w="2594" w:type="dxa"/>
            <w:tcBorders>
              <w:top w:val="single" w:sz="4" w:space="0" w:color="auto"/>
              <w:left w:val="single" w:sz="4" w:space="0" w:color="auto"/>
              <w:bottom w:val="single" w:sz="4" w:space="0" w:color="auto"/>
              <w:right w:val="single" w:sz="4" w:space="0" w:color="auto"/>
            </w:tcBorders>
          </w:tcPr>
          <w:p w:rsidR="00136A07" w:rsidRPr="00686089" w:rsidRDefault="00136A07" w:rsidP="00136A07">
            <w:pPr>
              <w:jc w:val="center"/>
              <w:rPr>
                <w:rFonts w:ascii="Times New Roman" w:hAnsi="Times New Roman" w:cs="Times New Roman"/>
                <w:sz w:val="28"/>
                <w:szCs w:val="28"/>
              </w:rPr>
            </w:pPr>
            <w:r w:rsidRPr="00686089">
              <w:rPr>
                <w:rFonts w:ascii="Times New Roman" w:hAnsi="Times New Roman" w:cs="Times New Roman"/>
                <w:sz w:val="28"/>
                <w:szCs w:val="28"/>
              </w:rPr>
              <w:t xml:space="preserve">Личные сообщения в </w:t>
            </w:r>
            <w:proofErr w:type="spellStart"/>
            <w:r w:rsidRPr="00686089">
              <w:rPr>
                <w:rFonts w:ascii="Times New Roman" w:hAnsi="Times New Roman" w:cs="Times New Roman"/>
                <w:sz w:val="28"/>
                <w:szCs w:val="28"/>
              </w:rPr>
              <w:t>Вайбере</w:t>
            </w:r>
            <w:proofErr w:type="spellEnd"/>
            <w:r w:rsidRPr="00686089">
              <w:rPr>
                <w:rFonts w:ascii="Times New Roman" w:hAnsi="Times New Roman" w:cs="Times New Roman"/>
                <w:sz w:val="28"/>
                <w:szCs w:val="28"/>
              </w:rPr>
              <w:t xml:space="preserve">, </w:t>
            </w:r>
            <w:proofErr w:type="spellStart"/>
            <w:r w:rsidRPr="00686089">
              <w:rPr>
                <w:rFonts w:ascii="Times New Roman" w:hAnsi="Times New Roman" w:cs="Times New Roman"/>
                <w:sz w:val="28"/>
                <w:szCs w:val="28"/>
              </w:rPr>
              <w:t>Ватсапе</w:t>
            </w:r>
            <w:proofErr w:type="spellEnd"/>
            <w:r w:rsidRPr="00686089">
              <w:rPr>
                <w:rFonts w:ascii="Times New Roman" w:hAnsi="Times New Roman" w:cs="Times New Roman"/>
                <w:sz w:val="28"/>
                <w:szCs w:val="28"/>
              </w:rPr>
              <w:t xml:space="preserve">, </w:t>
            </w:r>
            <w:proofErr w:type="spellStart"/>
            <w:r w:rsidRPr="00686089">
              <w:rPr>
                <w:rFonts w:ascii="Times New Roman" w:hAnsi="Times New Roman" w:cs="Times New Roman"/>
                <w:sz w:val="28"/>
                <w:szCs w:val="28"/>
              </w:rPr>
              <w:t>Ок</w:t>
            </w:r>
            <w:proofErr w:type="spellEnd"/>
          </w:p>
          <w:p w:rsidR="00136A07" w:rsidRPr="00686089" w:rsidRDefault="00136A07" w:rsidP="00136A07">
            <w:pPr>
              <w:jc w:val="center"/>
              <w:rPr>
                <w:rFonts w:ascii="Times New Roman" w:hAnsi="Times New Roman" w:cs="Times New Roman"/>
                <w:b/>
                <w:sz w:val="28"/>
                <w:szCs w:val="28"/>
                <w:shd w:val="clear" w:color="auto" w:fill="FFFFFF"/>
              </w:rPr>
            </w:pPr>
            <w:r w:rsidRPr="00686089">
              <w:rPr>
                <w:rFonts w:ascii="Times New Roman" w:hAnsi="Times New Roman" w:cs="Times New Roman"/>
                <w:b/>
                <w:sz w:val="28"/>
                <w:szCs w:val="28"/>
              </w:rPr>
              <w:t xml:space="preserve">Электронная </w:t>
            </w:r>
            <w:r w:rsidRPr="00686089">
              <w:rPr>
                <w:rFonts w:ascii="Times New Roman" w:hAnsi="Times New Roman" w:cs="Times New Roman"/>
                <w:b/>
                <w:sz w:val="28"/>
                <w:szCs w:val="28"/>
              </w:rPr>
              <w:lastRenderedPageBreak/>
              <w:t xml:space="preserve">почта: </w:t>
            </w:r>
            <w:hyperlink r:id="rId10" w:history="1">
              <w:r w:rsidRPr="00686089">
                <w:rPr>
                  <w:rStyle w:val="a3"/>
                  <w:rFonts w:ascii="Times New Roman" w:hAnsi="Times New Roman" w:cs="Times New Roman"/>
                  <w:b/>
                  <w:sz w:val="28"/>
                  <w:szCs w:val="28"/>
                  <w:shd w:val="clear" w:color="auto" w:fill="FFFFFF"/>
                </w:rPr>
                <w:t>martianova.swetlana@yandex.ru</w:t>
              </w:r>
            </w:hyperlink>
          </w:p>
          <w:p w:rsidR="00FD3942" w:rsidRPr="00686089" w:rsidRDefault="00FD3942">
            <w:pPr>
              <w:jc w:val="center"/>
              <w:rPr>
                <w:rFonts w:ascii="Times New Roman" w:hAnsi="Times New Roman" w:cs="Times New Roman"/>
                <w:sz w:val="28"/>
                <w:szCs w:val="28"/>
              </w:rPr>
            </w:pPr>
          </w:p>
        </w:tc>
      </w:tr>
      <w:tr w:rsidR="00FD3942" w:rsidRPr="00686089" w:rsidTr="00ED4392">
        <w:trPr>
          <w:trHeight w:val="747"/>
        </w:trPr>
        <w:tc>
          <w:tcPr>
            <w:tcW w:w="534"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lastRenderedPageBreak/>
              <w:t>6</w:t>
            </w:r>
          </w:p>
        </w:tc>
        <w:tc>
          <w:tcPr>
            <w:tcW w:w="1621" w:type="dxa"/>
            <w:gridSpan w:val="2"/>
            <w:tcBorders>
              <w:top w:val="single" w:sz="4" w:space="0" w:color="auto"/>
              <w:left w:val="single" w:sz="4" w:space="0" w:color="auto"/>
              <w:bottom w:val="single" w:sz="4" w:space="0" w:color="auto"/>
              <w:right w:val="single" w:sz="4" w:space="0" w:color="auto"/>
            </w:tcBorders>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 xml:space="preserve">История </w:t>
            </w:r>
          </w:p>
        </w:tc>
        <w:tc>
          <w:tcPr>
            <w:tcW w:w="6317" w:type="dxa"/>
            <w:tcBorders>
              <w:top w:val="single" w:sz="4" w:space="0" w:color="auto"/>
              <w:left w:val="single" w:sz="4" w:space="0" w:color="auto"/>
              <w:bottom w:val="single" w:sz="4" w:space="0" w:color="auto"/>
              <w:right w:val="single" w:sz="4" w:space="0" w:color="auto"/>
            </w:tcBorders>
          </w:tcPr>
          <w:p w:rsidR="00F2309A" w:rsidRDefault="00F2309A" w:rsidP="00F2309A">
            <w:pPr>
              <w:rPr>
                <w:rFonts w:ascii="Times New Roman" w:hAnsi="Times New Roman" w:cs="Times New Roman"/>
                <w:b/>
                <w:sz w:val="28"/>
                <w:szCs w:val="28"/>
              </w:rPr>
            </w:pPr>
            <w:r w:rsidRPr="00927F46">
              <w:rPr>
                <w:rFonts w:ascii="Times New Roman" w:hAnsi="Times New Roman" w:cs="Times New Roman"/>
                <w:b/>
                <w:sz w:val="28"/>
                <w:szCs w:val="28"/>
              </w:rPr>
              <w:t>Тема: Итоговая контрольная работа по истории за курс 8 класса «История Ро</w:t>
            </w:r>
            <w:r>
              <w:rPr>
                <w:rFonts w:ascii="Times New Roman" w:hAnsi="Times New Roman" w:cs="Times New Roman"/>
                <w:b/>
                <w:sz w:val="28"/>
                <w:szCs w:val="28"/>
              </w:rPr>
              <w:t>с</w:t>
            </w:r>
            <w:r w:rsidRPr="00927F46">
              <w:rPr>
                <w:rFonts w:ascii="Times New Roman" w:hAnsi="Times New Roman" w:cs="Times New Roman"/>
                <w:b/>
                <w:sz w:val="28"/>
                <w:szCs w:val="28"/>
              </w:rPr>
              <w:t>сии 18 век».</w:t>
            </w:r>
          </w:p>
          <w:p w:rsidR="00F2309A" w:rsidRDefault="00F2309A" w:rsidP="00F2309A">
            <w:pPr>
              <w:rPr>
                <w:rFonts w:ascii="Times New Roman" w:hAnsi="Times New Roman" w:cs="Times New Roman"/>
                <w:b/>
                <w:sz w:val="28"/>
                <w:szCs w:val="28"/>
              </w:rPr>
            </w:pPr>
            <w:r>
              <w:rPr>
                <w:rFonts w:ascii="Times New Roman" w:hAnsi="Times New Roman" w:cs="Times New Roman"/>
                <w:b/>
                <w:sz w:val="28"/>
                <w:szCs w:val="28"/>
              </w:rPr>
              <w:t>Инструкция по выполнению работы:</w:t>
            </w:r>
          </w:p>
          <w:p w:rsidR="00F2309A" w:rsidRDefault="00F2309A" w:rsidP="00F2309A">
            <w:pPr>
              <w:rPr>
                <w:rFonts w:ascii="Times New Roman" w:hAnsi="Times New Roman" w:cs="Times New Roman"/>
                <w:sz w:val="28"/>
                <w:szCs w:val="28"/>
              </w:rPr>
            </w:pPr>
            <w:r>
              <w:rPr>
                <w:rFonts w:ascii="Times New Roman" w:hAnsi="Times New Roman" w:cs="Times New Roman"/>
                <w:sz w:val="28"/>
                <w:szCs w:val="28"/>
              </w:rPr>
              <w:t xml:space="preserve">Работа состоит из трёх частей: часть А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адания 1-10 –тестовые задания с выбором одного правильного ответа (из них А9 –назвать понятие по его определению).</w:t>
            </w:r>
          </w:p>
          <w:p w:rsidR="00F2309A" w:rsidRDefault="00F2309A" w:rsidP="00F2309A">
            <w:pPr>
              <w:rPr>
                <w:rFonts w:ascii="Times New Roman" w:hAnsi="Times New Roman" w:cs="Times New Roman"/>
                <w:sz w:val="28"/>
                <w:szCs w:val="28"/>
              </w:rPr>
            </w:pPr>
            <w:r>
              <w:rPr>
                <w:rFonts w:ascii="Times New Roman" w:hAnsi="Times New Roman" w:cs="Times New Roman"/>
                <w:sz w:val="28"/>
                <w:szCs w:val="28"/>
              </w:rPr>
              <w:t>Часть</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 задания 11-15 (установить соответствия, последовательность).</w:t>
            </w:r>
          </w:p>
          <w:p w:rsidR="00F2309A" w:rsidRPr="00927F46" w:rsidRDefault="00F2309A" w:rsidP="00F2309A">
            <w:pPr>
              <w:rPr>
                <w:rFonts w:ascii="Times New Roman" w:hAnsi="Times New Roman" w:cs="Times New Roman"/>
                <w:sz w:val="28"/>
                <w:szCs w:val="28"/>
              </w:rPr>
            </w:pPr>
            <w:r>
              <w:rPr>
                <w:rFonts w:ascii="Times New Roman" w:hAnsi="Times New Roman" w:cs="Times New Roman"/>
                <w:sz w:val="28"/>
                <w:szCs w:val="28"/>
              </w:rPr>
              <w:t xml:space="preserve">Часть С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адания 16-18 (дать развёрнутый ответ, доказать свою точку зрения).</w:t>
            </w:r>
          </w:p>
          <w:p w:rsidR="00F2309A" w:rsidRPr="00927F46" w:rsidRDefault="00F2309A" w:rsidP="00F2309A">
            <w:pPr>
              <w:rPr>
                <w:rFonts w:ascii="Times New Roman" w:hAnsi="Times New Roman" w:cs="Times New Roman"/>
                <w:b/>
                <w:sz w:val="28"/>
                <w:szCs w:val="28"/>
              </w:rPr>
            </w:pPr>
            <w:r>
              <w:rPr>
                <w:rFonts w:ascii="Times New Roman" w:hAnsi="Times New Roman" w:cs="Times New Roman"/>
                <w:b/>
                <w:sz w:val="28"/>
                <w:szCs w:val="28"/>
              </w:rPr>
              <w:t>Часть</w:t>
            </w:r>
            <w:proofErr w:type="gramStart"/>
            <w:r>
              <w:rPr>
                <w:rFonts w:ascii="Times New Roman" w:hAnsi="Times New Roman" w:cs="Times New Roman"/>
                <w:b/>
                <w:sz w:val="28"/>
                <w:szCs w:val="28"/>
              </w:rPr>
              <w:t xml:space="preserve"> А</w:t>
            </w:r>
            <w:proofErr w:type="gramEnd"/>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1. Большая часть историков считают Петра I</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а) «губителем русской культуры» б) «проповедником русской культуры»</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в) антихристом г) реформатором</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 xml:space="preserve">2. Полтавская битва произошла </w:t>
            </w:r>
            <w:proofErr w:type="gramStart"/>
            <w:r w:rsidRPr="0030069F">
              <w:rPr>
                <w:color w:val="000000"/>
                <w:sz w:val="28"/>
                <w:szCs w:val="28"/>
              </w:rPr>
              <w:t>в</w:t>
            </w:r>
            <w:proofErr w:type="gramEnd"/>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а) 1705 г. б) 1709 г. в) 1707 г. г) 1708 г.</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3. </w:t>
            </w:r>
            <w:r w:rsidRPr="0030069F">
              <w:rPr>
                <w:sz w:val="28"/>
                <w:szCs w:val="28"/>
              </w:rPr>
              <w:t xml:space="preserve">В каком году Пётр I издал указ о престолонаследии, по которому государь получал право самостоятельно назначать наследника </w:t>
            </w:r>
            <w:r w:rsidRPr="0030069F">
              <w:rPr>
                <w:sz w:val="28"/>
                <w:szCs w:val="28"/>
              </w:rPr>
              <w:lastRenderedPageBreak/>
              <w:t>престола?</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sz w:val="28"/>
                <w:szCs w:val="28"/>
              </w:rPr>
              <w:t>1) 1714 г. 2) 1722 г. 3) 1725 г. 4) 1730 г.</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4. </w:t>
            </w:r>
            <w:r w:rsidRPr="0030069F">
              <w:rPr>
                <w:sz w:val="28"/>
                <w:szCs w:val="28"/>
              </w:rPr>
              <w:t>В каком году Пётр III был свергнут с престола?</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sz w:val="28"/>
                <w:szCs w:val="28"/>
              </w:rPr>
              <w:t>1) 1725 г. 2) 1730 г. 3) 1741 г. 4) 1762 г.</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5. «</w:t>
            </w:r>
            <w:proofErr w:type="gramStart"/>
            <w:r w:rsidRPr="0030069F">
              <w:rPr>
                <w:color w:val="000000"/>
                <w:sz w:val="28"/>
                <w:szCs w:val="28"/>
              </w:rPr>
              <w:t>Бироновщина</w:t>
            </w:r>
            <w:proofErr w:type="gramEnd"/>
            <w:r w:rsidRPr="0030069F">
              <w:rPr>
                <w:color w:val="000000"/>
                <w:sz w:val="28"/>
                <w:szCs w:val="28"/>
              </w:rPr>
              <w:t>» ассоциировалась как:</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а) господство Тайной канцелярии б) активная борьба русского дворянства</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в) упрочение позиций высших сановников</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г) олицетворение засилья иноземцев в управлении государством</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6. После смерти Анн</w:t>
            </w:r>
            <w:proofErr w:type="gramStart"/>
            <w:r w:rsidRPr="0030069F">
              <w:rPr>
                <w:color w:val="000000"/>
                <w:sz w:val="28"/>
                <w:szCs w:val="28"/>
              </w:rPr>
              <w:t>ы Иоа</w:t>
            </w:r>
            <w:proofErr w:type="gramEnd"/>
            <w:r w:rsidRPr="0030069F">
              <w:rPr>
                <w:color w:val="000000"/>
                <w:sz w:val="28"/>
                <w:szCs w:val="28"/>
              </w:rPr>
              <w:t>нновны престол унаследовал:</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а) Иван Антонович-сын племянницы Анн</w:t>
            </w:r>
            <w:proofErr w:type="gramStart"/>
            <w:r w:rsidRPr="0030069F">
              <w:rPr>
                <w:color w:val="000000"/>
                <w:sz w:val="28"/>
                <w:szCs w:val="28"/>
              </w:rPr>
              <w:t>ы Иоа</w:t>
            </w:r>
            <w:proofErr w:type="gramEnd"/>
            <w:r w:rsidRPr="0030069F">
              <w:rPr>
                <w:color w:val="000000"/>
                <w:sz w:val="28"/>
                <w:szCs w:val="28"/>
              </w:rPr>
              <w:t>нновны</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б) Пётр Алексеевич-внук Петра I</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в) Карл Пётр Ульрих-племянник Елизаветы Петровны</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г) Петр III, внук Елизаветы Петровны</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7. Почему в числе претендентов на трон оказалась Анн</w:t>
            </w:r>
            <w:proofErr w:type="gramStart"/>
            <w:r w:rsidRPr="0030069F">
              <w:rPr>
                <w:color w:val="000000"/>
                <w:sz w:val="28"/>
                <w:szCs w:val="28"/>
              </w:rPr>
              <w:t>а Иоа</w:t>
            </w:r>
            <w:proofErr w:type="gramEnd"/>
            <w:r w:rsidRPr="0030069F">
              <w:rPr>
                <w:color w:val="000000"/>
                <w:sz w:val="28"/>
                <w:szCs w:val="28"/>
              </w:rPr>
              <w:t>нновна?</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а) других кандидатов не было б) у неё не было связей с российским дворянством</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в) на выдвижение Анны в претендентки оказала влияние Пруссия</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lastRenderedPageBreak/>
              <w:t>г) она обещала подписать Кондиции</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8. </w:t>
            </w:r>
            <w:r w:rsidRPr="0030069F">
              <w:rPr>
                <w:sz w:val="28"/>
                <w:szCs w:val="28"/>
              </w:rPr>
              <w:t>Расположите в хронологической последовательности имена правителей.</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sz w:val="28"/>
                <w:szCs w:val="28"/>
              </w:rPr>
              <w:t>1) Анн</w:t>
            </w:r>
            <w:proofErr w:type="gramStart"/>
            <w:r w:rsidRPr="0030069F">
              <w:rPr>
                <w:sz w:val="28"/>
                <w:szCs w:val="28"/>
              </w:rPr>
              <w:t>а Иоа</w:t>
            </w:r>
            <w:proofErr w:type="gramEnd"/>
            <w:r w:rsidRPr="0030069F">
              <w:rPr>
                <w:sz w:val="28"/>
                <w:szCs w:val="28"/>
              </w:rPr>
              <w:t>нновна 2) Иван Антонович 3) Елизавета Петровна 4) Екатерина I</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9. «Просвещенный абсолютизм» - это ………………</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10. Жалованную грамоту дворянству подписал (а)</w:t>
            </w:r>
          </w:p>
          <w:p w:rsidR="00F2309A" w:rsidRDefault="00F2309A" w:rsidP="00F2309A">
            <w:pPr>
              <w:pStyle w:val="a7"/>
              <w:shd w:val="clear" w:color="auto" w:fill="FFFFFF"/>
              <w:spacing w:before="0" w:beforeAutospacing="0" w:after="0" w:afterAutospacing="0" w:line="294" w:lineRule="atLeast"/>
              <w:rPr>
                <w:color w:val="000000"/>
                <w:sz w:val="28"/>
                <w:szCs w:val="28"/>
              </w:rPr>
            </w:pPr>
            <w:r w:rsidRPr="0030069F">
              <w:rPr>
                <w:color w:val="000000"/>
                <w:sz w:val="28"/>
                <w:szCs w:val="28"/>
              </w:rPr>
              <w:t>а) Петр I б) Петр III в) Анн</w:t>
            </w:r>
            <w:proofErr w:type="gramStart"/>
            <w:r w:rsidRPr="0030069F">
              <w:rPr>
                <w:color w:val="000000"/>
                <w:sz w:val="28"/>
                <w:szCs w:val="28"/>
              </w:rPr>
              <w:t>а Иоа</w:t>
            </w:r>
            <w:proofErr w:type="gramEnd"/>
            <w:r w:rsidRPr="0030069F">
              <w:rPr>
                <w:color w:val="000000"/>
                <w:sz w:val="28"/>
                <w:szCs w:val="28"/>
              </w:rPr>
              <w:t>нновна г) Екатерина II</w:t>
            </w:r>
            <w:r>
              <w:rPr>
                <w:color w:val="000000"/>
                <w:sz w:val="28"/>
                <w:szCs w:val="28"/>
              </w:rPr>
              <w:t>.</w:t>
            </w:r>
          </w:p>
          <w:p w:rsidR="00F2309A" w:rsidRDefault="00F2309A" w:rsidP="00F2309A">
            <w:pPr>
              <w:pStyle w:val="a7"/>
              <w:shd w:val="clear" w:color="auto" w:fill="FFFFFF"/>
              <w:spacing w:before="0" w:beforeAutospacing="0" w:after="0" w:afterAutospacing="0" w:line="294" w:lineRule="atLeast"/>
              <w:rPr>
                <w:b/>
                <w:color w:val="000000"/>
                <w:sz w:val="28"/>
                <w:szCs w:val="28"/>
              </w:rPr>
            </w:pPr>
            <w:r w:rsidRPr="00927F46">
              <w:rPr>
                <w:b/>
                <w:color w:val="000000"/>
                <w:sz w:val="28"/>
                <w:szCs w:val="28"/>
              </w:rPr>
              <w:t>Часть</w:t>
            </w:r>
            <w:proofErr w:type="gramStart"/>
            <w:r w:rsidRPr="00927F46">
              <w:rPr>
                <w:b/>
                <w:color w:val="000000"/>
                <w:sz w:val="28"/>
                <w:szCs w:val="28"/>
              </w:rPr>
              <w:t xml:space="preserve"> В</w:t>
            </w:r>
            <w:proofErr w:type="gramEnd"/>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11. Расположите в хронологическом порядке следующие события. Запишите буквы, которыми обозначены события, в правильной последовательности.</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 xml:space="preserve">1) </w:t>
            </w:r>
            <w:proofErr w:type="spellStart"/>
            <w:r w:rsidRPr="0030069F">
              <w:rPr>
                <w:color w:val="000000"/>
                <w:sz w:val="28"/>
                <w:szCs w:val="28"/>
              </w:rPr>
              <w:t>Чесменское</w:t>
            </w:r>
            <w:proofErr w:type="spellEnd"/>
            <w:r w:rsidRPr="0030069F">
              <w:rPr>
                <w:color w:val="000000"/>
                <w:sz w:val="28"/>
                <w:szCs w:val="28"/>
              </w:rPr>
              <w:t xml:space="preserve"> сражение 2) правление Павла I 3) Семилетняя вой</w:t>
            </w:r>
            <w:r>
              <w:rPr>
                <w:color w:val="000000"/>
                <w:sz w:val="28"/>
                <w:szCs w:val="28"/>
              </w:rPr>
              <w:t xml:space="preserve">на 4) начало правления Анны </w:t>
            </w:r>
            <w:proofErr w:type="spellStart"/>
            <w:r>
              <w:rPr>
                <w:color w:val="000000"/>
                <w:sz w:val="28"/>
                <w:szCs w:val="28"/>
              </w:rPr>
              <w:t>Иоа</w:t>
            </w:r>
            <w:r w:rsidRPr="0030069F">
              <w:rPr>
                <w:color w:val="000000"/>
                <w:sz w:val="28"/>
                <w:szCs w:val="28"/>
              </w:rPr>
              <w:t>новны</w:t>
            </w:r>
            <w:proofErr w:type="spellEnd"/>
            <w:r w:rsidRPr="0030069F">
              <w:rPr>
                <w:color w:val="000000"/>
                <w:sz w:val="28"/>
                <w:szCs w:val="28"/>
              </w:rPr>
              <w:t xml:space="preserve"> 5) третий раздел Речи </w:t>
            </w:r>
            <w:proofErr w:type="spellStart"/>
            <w:r w:rsidRPr="0030069F">
              <w:rPr>
                <w:color w:val="000000"/>
                <w:sz w:val="28"/>
                <w:szCs w:val="28"/>
              </w:rPr>
              <w:t>Посполитой</w:t>
            </w:r>
            <w:proofErr w:type="spellEnd"/>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12. Какие три из перечисленных ниже фамилий принадлежали соратникам Петра I? 1) А.Д. Меньшиков 2) А.С. Шеин; 3) Г.Г. Орлов; 4) Ф.Я. Лефорт; 5) Г.А. Потемкин</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lastRenderedPageBreak/>
              <w:t>13. Прочитайте отрывок из исторического источника и укажите имя человека, о котором идёт речь.</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 xml:space="preserve">« … Начальник мятежников называет себя императором Петром III и, пользуясь этим именем, быстро покоряет все места, мимо которых проходит, и уже </w:t>
            </w:r>
            <w:proofErr w:type="gramStart"/>
            <w:r w:rsidRPr="0030069F">
              <w:rPr>
                <w:color w:val="000000"/>
                <w:sz w:val="28"/>
                <w:szCs w:val="28"/>
              </w:rPr>
              <w:t>грозит гибелью самого Оренбургу … это был</w:t>
            </w:r>
            <w:proofErr w:type="gramEnd"/>
            <w:r w:rsidRPr="0030069F">
              <w:rPr>
                <w:color w:val="000000"/>
                <w:sz w:val="28"/>
                <w:szCs w:val="28"/>
              </w:rPr>
              <w:t xml:space="preserve"> беглый донской казак &lt; … &gt;».</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color w:val="000000"/>
                <w:sz w:val="28"/>
                <w:szCs w:val="28"/>
              </w:rPr>
            </w:pPr>
            <w:r w:rsidRPr="0030069F">
              <w:rPr>
                <w:color w:val="000000"/>
                <w:sz w:val="28"/>
                <w:szCs w:val="28"/>
              </w:rPr>
              <w:t>14. Установите соответствие между названиями документов и императорами, в период правления которых эти документы были подготовлены: к каждому элементу первого столбца подберите соответствующий элемент из второго столбца.</w:t>
            </w:r>
          </w:p>
          <w:tbl>
            <w:tblPr>
              <w:tblStyle w:val="a5"/>
              <w:tblW w:w="4669" w:type="dxa"/>
              <w:tblLayout w:type="fixed"/>
              <w:tblLook w:val="04A0"/>
            </w:tblPr>
            <w:tblGrid>
              <w:gridCol w:w="2334"/>
              <w:gridCol w:w="2335"/>
            </w:tblGrid>
            <w:tr w:rsidR="00F2309A" w:rsidRPr="0030069F" w:rsidTr="00A53123">
              <w:trPr>
                <w:trHeight w:val="300"/>
              </w:trPr>
              <w:tc>
                <w:tcPr>
                  <w:tcW w:w="2334" w:type="dxa"/>
                </w:tcPr>
                <w:p w:rsidR="00F2309A" w:rsidRPr="0030069F" w:rsidRDefault="00F2309A" w:rsidP="00A53123">
                  <w:pPr>
                    <w:pStyle w:val="a7"/>
                    <w:shd w:val="clear" w:color="auto" w:fill="FFFFFF"/>
                    <w:spacing w:before="0" w:beforeAutospacing="0" w:after="0" w:afterAutospacing="0"/>
                    <w:jc w:val="center"/>
                    <w:rPr>
                      <w:sz w:val="28"/>
                      <w:szCs w:val="28"/>
                    </w:rPr>
                  </w:pPr>
                  <w:r w:rsidRPr="0030069F">
                    <w:rPr>
                      <w:sz w:val="28"/>
                      <w:szCs w:val="28"/>
                    </w:rPr>
                    <w:t>документ</w:t>
                  </w:r>
                </w:p>
              </w:tc>
              <w:tc>
                <w:tcPr>
                  <w:tcW w:w="2335" w:type="dxa"/>
                </w:tcPr>
                <w:p w:rsidR="00F2309A" w:rsidRPr="0030069F" w:rsidRDefault="00F2309A" w:rsidP="00A53123">
                  <w:pPr>
                    <w:pStyle w:val="a7"/>
                    <w:spacing w:before="0" w:beforeAutospacing="0" w:after="0" w:afterAutospacing="0" w:line="294" w:lineRule="atLeast"/>
                    <w:rPr>
                      <w:sz w:val="28"/>
                      <w:szCs w:val="28"/>
                    </w:rPr>
                  </w:pPr>
                  <w:r w:rsidRPr="0030069F">
                    <w:rPr>
                      <w:sz w:val="28"/>
                      <w:szCs w:val="28"/>
                    </w:rPr>
                    <w:t>император</w:t>
                  </w:r>
                </w:p>
              </w:tc>
            </w:tr>
            <w:tr w:rsidR="00F2309A" w:rsidRPr="0030069F" w:rsidTr="00A53123">
              <w:trPr>
                <w:trHeight w:val="553"/>
              </w:trPr>
              <w:tc>
                <w:tcPr>
                  <w:tcW w:w="2334" w:type="dxa"/>
                </w:tcPr>
                <w:p w:rsidR="00F2309A" w:rsidRPr="0030069F" w:rsidRDefault="00F2309A" w:rsidP="00A53123">
                  <w:pPr>
                    <w:pStyle w:val="a7"/>
                    <w:shd w:val="clear" w:color="auto" w:fill="FFFFFF"/>
                    <w:spacing w:before="0" w:beforeAutospacing="0" w:after="0" w:afterAutospacing="0"/>
                    <w:jc w:val="center"/>
                    <w:rPr>
                      <w:sz w:val="28"/>
                      <w:szCs w:val="28"/>
                    </w:rPr>
                  </w:pPr>
                  <w:r w:rsidRPr="0030069F">
                    <w:rPr>
                      <w:color w:val="000000"/>
                      <w:sz w:val="28"/>
                      <w:szCs w:val="28"/>
                    </w:rPr>
                    <w:t>А) Манифест о вольности дворянской</w:t>
                  </w:r>
                </w:p>
                <w:p w:rsidR="00F2309A" w:rsidRPr="0030069F" w:rsidRDefault="00F2309A" w:rsidP="00A53123">
                  <w:pPr>
                    <w:pStyle w:val="a7"/>
                    <w:spacing w:before="0" w:beforeAutospacing="0" w:after="0" w:afterAutospacing="0" w:line="294" w:lineRule="atLeast"/>
                    <w:rPr>
                      <w:sz w:val="28"/>
                      <w:szCs w:val="28"/>
                    </w:rPr>
                  </w:pPr>
                </w:p>
              </w:tc>
              <w:tc>
                <w:tcPr>
                  <w:tcW w:w="2335" w:type="dxa"/>
                </w:tcPr>
                <w:p w:rsidR="00F2309A" w:rsidRPr="0030069F" w:rsidRDefault="00F2309A" w:rsidP="00A53123">
                  <w:pPr>
                    <w:pStyle w:val="a7"/>
                    <w:shd w:val="clear" w:color="auto" w:fill="FFFFFF"/>
                    <w:spacing w:before="0" w:beforeAutospacing="0" w:after="0" w:afterAutospacing="0"/>
                    <w:jc w:val="center"/>
                    <w:rPr>
                      <w:sz w:val="28"/>
                      <w:szCs w:val="28"/>
                    </w:rPr>
                  </w:pPr>
                  <w:r w:rsidRPr="0030069F">
                    <w:rPr>
                      <w:color w:val="000000"/>
                      <w:sz w:val="28"/>
                      <w:szCs w:val="28"/>
                    </w:rPr>
                    <w:t>1) Пётр I</w:t>
                  </w:r>
                </w:p>
                <w:p w:rsidR="00F2309A" w:rsidRPr="0030069F" w:rsidRDefault="00F2309A" w:rsidP="00A53123">
                  <w:pPr>
                    <w:pStyle w:val="a7"/>
                    <w:spacing w:before="0" w:beforeAutospacing="0" w:after="0" w:afterAutospacing="0" w:line="294" w:lineRule="atLeast"/>
                    <w:rPr>
                      <w:sz w:val="28"/>
                      <w:szCs w:val="28"/>
                    </w:rPr>
                  </w:pPr>
                </w:p>
              </w:tc>
            </w:tr>
            <w:tr w:rsidR="00F2309A" w:rsidRPr="0030069F" w:rsidTr="00A53123">
              <w:trPr>
                <w:trHeight w:val="553"/>
              </w:trPr>
              <w:tc>
                <w:tcPr>
                  <w:tcW w:w="2334" w:type="dxa"/>
                </w:tcPr>
                <w:p w:rsidR="00F2309A" w:rsidRPr="0030069F" w:rsidRDefault="00F2309A" w:rsidP="00A53123">
                  <w:pPr>
                    <w:pStyle w:val="a7"/>
                    <w:shd w:val="clear" w:color="auto" w:fill="FFFFFF"/>
                    <w:spacing w:before="0" w:beforeAutospacing="0" w:after="0" w:afterAutospacing="0"/>
                    <w:jc w:val="center"/>
                    <w:rPr>
                      <w:sz w:val="28"/>
                      <w:szCs w:val="28"/>
                    </w:rPr>
                  </w:pPr>
                  <w:r w:rsidRPr="0030069F">
                    <w:rPr>
                      <w:color w:val="000000"/>
                      <w:sz w:val="28"/>
                      <w:szCs w:val="28"/>
                    </w:rPr>
                    <w:t>Б) «Табель о рангах»</w:t>
                  </w:r>
                </w:p>
                <w:p w:rsidR="00F2309A" w:rsidRPr="0030069F" w:rsidRDefault="00F2309A" w:rsidP="00A53123">
                  <w:pPr>
                    <w:pStyle w:val="a7"/>
                    <w:shd w:val="clear" w:color="auto" w:fill="FFFFFF"/>
                    <w:spacing w:before="0" w:beforeAutospacing="0" w:after="0" w:afterAutospacing="0"/>
                    <w:jc w:val="center"/>
                    <w:rPr>
                      <w:color w:val="000000"/>
                      <w:sz w:val="28"/>
                      <w:szCs w:val="28"/>
                    </w:rPr>
                  </w:pPr>
                </w:p>
              </w:tc>
              <w:tc>
                <w:tcPr>
                  <w:tcW w:w="2335" w:type="dxa"/>
                </w:tcPr>
                <w:p w:rsidR="00F2309A" w:rsidRPr="0030069F" w:rsidRDefault="00F2309A" w:rsidP="00A53123">
                  <w:pPr>
                    <w:pStyle w:val="a7"/>
                    <w:shd w:val="clear" w:color="auto" w:fill="FFFFFF"/>
                    <w:spacing w:before="0" w:beforeAutospacing="0" w:after="0" w:afterAutospacing="0"/>
                    <w:jc w:val="center"/>
                    <w:rPr>
                      <w:sz w:val="28"/>
                      <w:szCs w:val="28"/>
                    </w:rPr>
                  </w:pPr>
                  <w:r w:rsidRPr="0030069F">
                    <w:rPr>
                      <w:color w:val="000000"/>
                      <w:sz w:val="28"/>
                      <w:szCs w:val="28"/>
                    </w:rPr>
                    <w:t>2) Екатерина II</w:t>
                  </w:r>
                </w:p>
                <w:p w:rsidR="00F2309A" w:rsidRPr="0030069F" w:rsidRDefault="00F2309A" w:rsidP="00A53123">
                  <w:pPr>
                    <w:pStyle w:val="a7"/>
                    <w:shd w:val="clear" w:color="auto" w:fill="FFFFFF"/>
                    <w:spacing w:before="0" w:beforeAutospacing="0" w:after="0" w:afterAutospacing="0"/>
                    <w:jc w:val="center"/>
                    <w:rPr>
                      <w:color w:val="000000"/>
                      <w:sz w:val="28"/>
                      <w:szCs w:val="28"/>
                    </w:rPr>
                  </w:pPr>
                </w:p>
              </w:tc>
            </w:tr>
            <w:tr w:rsidR="00F2309A" w:rsidRPr="0030069F" w:rsidTr="00A53123">
              <w:trPr>
                <w:trHeight w:val="553"/>
              </w:trPr>
              <w:tc>
                <w:tcPr>
                  <w:tcW w:w="2334" w:type="dxa"/>
                </w:tcPr>
                <w:p w:rsidR="00F2309A" w:rsidRPr="0030069F" w:rsidRDefault="00F2309A" w:rsidP="00A53123">
                  <w:pPr>
                    <w:pStyle w:val="a7"/>
                    <w:shd w:val="clear" w:color="auto" w:fill="FFFFFF"/>
                    <w:spacing w:before="0" w:beforeAutospacing="0" w:after="0" w:afterAutospacing="0"/>
                    <w:jc w:val="center"/>
                    <w:rPr>
                      <w:color w:val="000000"/>
                      <w:sz w:val="28"/>
                      <w:szCs w:val="28"/>
                    </w:rPr>
                  </w:pPr>
                  <w:r w:rsidRPr="0030069F">
                    <w:rPr>
                      <w:color w:val="000000"/>
                      <w:sz w:val="28"/>
                      <w:szCs w:val="28"/>
                    </w:rPr>
                    <w:t>В) Жалованная грамота городам</w:t>
                  </w:r>
                </w:p>
              </w:tc>
              <w:tc>
                <w:tcPr>
                  <w:tcW w:w="2335" w:type="dxa"/>
                </w:tcPr>
                <w:p w:rsidR="00F2309A" w:rsidRPr="0030069F" w:rsidRDefault="00F2309A" w:rsidP="00A53123">
                  <w:pPr>
                    <w:pStyle w:val="a7"/>
                    <w:shd w:val="clear" w:color="auto" w:fill="FFFFFF"/>
                    <w:spacing w:before="0" w:beforeAutospacing="0" w:after="0" w:afterAutospacing="0"/>
                    <w:jc w:val="center"/>
                    <w:rPr>
                      <w:sz w:val="28"/>
                      <w:szCs w:val="28"/>
                    </w:rPr>
                  </w:pPr>
                  <w:r w:rsidRPr="0030069F">
                    <w:rPr>
                      <w:color w:val="000000"/>
                      <w:sz w:val="28"/>
                      <w:szCs w:val="28"/>
                    </w:rPr>
                    <w:t>3) Пётр III</w:t>
                  </w:r>
                </w:p>
                <w:p w:rsidR="00F2309A" w:rsidRPr="0030069F" w:rsidRDefault="00F2309A" w:rsidP="00A53123">
                  <w:pPr>
                    <w:pStyle w:val="a7"/>
                    <w:shd w:val="clear" w:color="auto" w:fill="FFFFFF"/>
                    <w:spacing w:before="0" w:beforeAutospacing="0" w:after="0" w:afterAutospacing="0"/>
                    <w:jc w:val="center"/>
                    <w:rPr>
                      <w:color w:val="000000"/>
                      <w:sz w:val="28"/>
                      <w:szCs w:val="28"/>
                    </w:rPr>
                  </w:pPr>
                </w:p>
              </w:tc>
            </w:tr>
            <w:tr w:rsidR="00F2309A" w:rsidRPr="0030069F" w:rsidTr="00A53123">
              <w:trPr>
                <w:trHeight w:val="553"/>
              </w:trPr>
              <w:tc>
                <w:tcPr>
                  <w:tcW w:w="2334" w:type="dxa"/>
                </w:tcPr>
                <w:p w:rsidR="00F2309A" w:rsidRPr="0030069F" w:rsidRDefault="00F2309A" w:rsidP="00A53123">
                  <w:pPr>
                    <w:pStyle w:val="a7"/>
                    <w:shd w:val="clear" w:color="auto" w:fill="FFFFFF"/>
                    <w:spacing w:before="0" w:beforeAutospacing="0" w:after="0" w:afterAutospacing="0"/>
                    <w:jc w:val="center"/>
                    <w:rPr>
                      <w:color w:val="000000"/>
                      <w:sz w:val="28"/>
                      <w:szCs w:val="28"/>
                    </w:rPr>
                  </w:pPr>
                </w:p>
              </w:tc>
              <w:tc>
                <w:tcPr>
                  <w:tcW w:w="2335" w:type="dxa"/>
                </w:tcPr>
                <w:p w:rsidR="00F2309A" w:rsidRPr="0030069F" w:rsidRDefault="00F2309A" w:rsidP="00A53123">
                  <w:pPr>
                    <w:pStyle w:val="a7"/>
                    <w:shd w:val="clear" w:color="auto" w:fill="FFFFFF"/>
                    <w:spacing w:before="0" w:beforeAutospacing="0" w:after="0" w:afterAutospacing="0"/>
                    <w:jc w:val="center"/>
                    <w:rPr>
                      <w:sz w:val="28"/>
                      <w:szCs w:val="28"/>
                    </w:rPr>
                  </w:pPr>
                  <w:r w:rsidRPr="0030069F">
                    <w:rPr>
                      <w:color w:val="000000"/>
                      <w:sz w:val="28"/>
                      <w:szCs w:val="28"/>
                    </w:rPr>
                    <w:t>4) Павел I</w:t>
                  </w:r>
                </w:p>
                <w:p w:rsidR="00F2309A" w:rsidRPr="0030069F" w:rsidRDefault="00F2309A" w:rsidP="00A53123">
                  <w:pPr>
                    <w:pStyle w:val="a7"/>
                    <w:shd w:val="clear" w:color="auto" w:fill="FFFFFF"/>
                    <w:spacing w:before="0" w:beforeAutospacing="0" w:after="0" w:afterAutospacing="0"/>
                    <w:jc w:val="center"/>
                    <w:rPr>
                      <w:color w:val="000000"/>
                      <w:sz w:val="28"/>
                      <w:szCs w:val="28"/>
                    </w:rPr>
                  </w:pPr>
                </w:p>
              </w:tc>
            </w:tr>
          </w:tbl>
          <w:p w:rsidR="00F2309A" w:rsidRPr="0030069F" w:rsidRDefault="00F2309A" w:rsidP="00F2309A">
            <w:pPr>
              <w:pStyle w:val="a7"/>
              <w:shd w:val="clear" w:color="auto" w:fill="FFFFFF"/>
              <w:spacing w:before="0" w:beforeAutospacing="0" w:after="0" w:afterAutospacing="0"/>
              <w:rPr>
                <w:sz w:val="28"/>
                <w:szCs w:val="28"/>
              </w:rPr>
            </w:pPr>
            <w:r w:rsidRPr="0030069F">
              <w:rPr>
                <w:sz w:val="28"/>
                <w:szCs w:val="28"/>
              </w:rPr>
              <w:t>Ответ:</w:t>
            </w:r>
          </w:p>
          <w:tbl>
            <w:tblPr>
              <w:tblStyle w:val="a5"/>
              <w:tblW w:w="0" w:type="auto"/>
              <w:tblLayout w:type="fixed"/>
              <w:tblLook w:val="04A0"/>
            </w:tblPr>
            <w:tblGrid>
              <w:gridCol w:w="681"/>
              <w:gridCol w:w="681"/>
              <w:gridCol w:w="682"/>
            </w:tblGrid>
            <w:tr w:rsidR="00F2309A" w:rsidRPr="0030069F" w:rsidTr="00A53123">
              <w:trPr>
                <w:trHeight w:val="305"/>
              </w:trPr>
              <w:tc>
                <w:tcPr>
                  <w:tcW w:w="681" w:type="dxa"/>
                </w:tcPr>
                <w:p w:rsidR="00F2309A" w:rsidRPr="0030069F" w:rsidRDefault="00F2309A" w:rsidP="00A53123">
                  <w:pPr>
                    <w:pStyle w:val="a7"/>
                    <w:spacing w:before="0" w:beforeAutospacing="0" w:after="0" w:afterAutospacing="0"/>
                    <w:rPr>
                      <w:sz w:val="28"/>
                      <w:szCs w:val="28"/>
                    </w:rPr>
                  </w:pPr>
                  <w:r w:rsidRPr="0030069F">
                    <w:rPr>
                      <w:sz w:val="28"/>
                      <w:szCs w:val="28"/>
                    </w:rPr>
                    <w:lastRenderedPageBreak/>
                    <w:t>А</w:t>
                  </w:r>
                </w:p>
              </w:tc>
              <w:tc>
                <w:tcPr>
                  <w:tcW w:w="681" w:type="dxa"/>
                </w:tcPr>
                <w:p w:rsidR="00F2309A" w:rsidRPr="0030069F" w:rsidRDefault="00F2309A" w:rsidP="00A53123">
                  <w:pPr>
                    <w:pStyle w:val="a7"/>
                    <w:spacing w:before="0" w:beforeAutospacing="0" w:after="0" w:afterAutospacing="0"/>
                    <w:rPr>
                      <w:sz w:val="28"/>
                      <w:szCs w:val="28"/>
                    </w:rPr>
                  </w:pPr>
                  <w:r w:rsidRPr="0030069F">
                    <w:rPr>
                      <w:sz w:val="28"/>
                      <w:szCs w:val="28"/>
                    </w:rPr>
                    <w:t>Б</w:t>
                  </w:r>
                </w:p>
              </w:tc>
              <w:tc>
                <w:tcPr>
                  <w:tcW w:w="682" w:type="dxa"/>
                </w:tcPr>
                <w:p w:rsidR="00F2309A" w:rsidRPr="0030069F" w:rsidRDefault="00F2309A" w:rsidP="00A53123">
                  <w:pPr>
                    <w:pStyle w:val="a7"/>
                    <w:spacing w:before="0" w:beforeAutospacing="0" w:after="0" w:afterAutospacing="0"/>
                    <w:rPr>
                      <w:sz w:val="28"/>
                      <w:szCs w:val="28"/>
                    </w:rPr>
                  </w:pPr>
                  <w:r w:rsidRPr="0030069F">
                    <w:rPr>
                      <w:sz w:val="28"/>
                      <w:szCs w:val="28"/>
                    </w:rPr>
                    <w:t>В</w:t>
                  </w:r>
                </w:p>
              </w:tc>
            </w:tr>
            <w:tr w:rsidR="00F2309A" w:rsidRPr="0030069F" w:rsidTr="00A53123">
              <w:trPr>
                <w:trHeight w:val="322"/>
              </w:trPr>
              <w:tc>
                <w:tcPr>
                  <w:tcW w:w="681" w:type="dxa"/>
                </w:tcPr>
                <w:p w:rsidR="00F2309A" w:rsidRPr="0030069F" w:rsidRDefault="00F2309A" w:rsidP="00A53123">
                  <w:pPr>
                    <w:pStyle w:val="a7"/>
                    <w:spacing w:before="0" w:beforeAutospacing="0" w:after="0" w:afterAutospacing="0"/>
                    <w:rPr>
                      <w:sz w:val="28"/>
                      <w:szCs w:val="28"/>
                    </w:rPr>
                  </w:pPr>
                </w:p>
              </w:tc>
              <w:tc>
                <w:tcPr>
                  <w:tcW w:w="681" w:type="dxa"/>
                </w:tcPr>
                <w:p w:rsidR="00F2309A" w:rsidRPr="0030069F" w:rsidRDefault="00F2309A" w:rsidP="00A53123">
                  <w:pPr>
                    <w:pStyle w:val="a7"/>
                    <w:spacing w:before="0" w:beforeAutospacing="0" w:after="0" w:afterAutospacing="0"/>
                    <w:rPr>
                      <w:sz w:val="28"/>
                      <w:szCs w:val="28"/>
                    </w:rPr>
                  </w:pPr>
                </w:p>
              </w:tc>
              <w:tc>
                <w:tcPr>
                  <w:tcW w:w="682" w:type="dxa"/>
                </w:tcPr>
                <w:p w:rsidR="00F2309A" w:rsidRPr="0030069F" w:rsidRDefault="00F2309A" w:rsidP="00A53123">
                  <w:pPr>
                    <w:pStyle w:val="a7"/>
                    <w:spacing w:before="0" w:beforeAutospacing="0" w:after="0" w:afterAutospacing="0"/>
                    <w:rPr>
                      <w:sz w:val="28"/>
                      <w:szCs w:val="28"/>
                    </w:rPr>
                  </w:pPr>
                </w:p>
              </w:tc>
            </w:tr>
          </w:tbl>
          <w:p w:rsidR="00F2309A" w:rsidRPr="0030069F" w:rsidRDefault="00F2309A" w:rsidP="00F2309A">
            <w:pPr>
              <w:pStyle w:val="a7"/>
              <w:shd w:val="clear" w:color="auto" w:fill="FFFFFF"/>
              <w:spacing w:before="0" w:beforeAutospacing="0" w:after="0" w:afterAutospacing="0"/>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15. </w:t>
            </w:r>
            <w:r w:rsidRPr="0030069F">
              <w:rPr>
                <w:sz w:val="28"/>
                <w:szCs w:val="28"/>
              </w:rPr>
              <w:t>Почему правителю Ивану Антоновичу требовался регент?</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sz w:val="28"/>
                <w:szCs w:val="28"/>
              </w:rPr>
              <w:t>1) регентство было закреплено условиями договора его вступления на престол</w:t>
            </w:r>
            <w:r w:rsidRPr="0030069F">
              <w:rPr>
                <w:sz w:val="28"/>
                <w:szCs w:val="28"/>
              </w:rPr>
              <w:br/>
              <w:t>2) правитель был малолетним, поэтому для правления требовался регент</w:t>
            </w:r>
            <w:r w:rsidRPr="0030069F">
              <w:rPr>
                <w:sz w:val="28"/>
                <w:szCs w:val="28"/>
              </w:rPr>
              <w:br/>
              <w:t>3) правитель был иностранного происхождения, в таких случаях всегда назначался регент</w:t>
            </w:r>
            <w:r w:rsidRPr="0030069F">
              <w:rPr>
                <w:sz w:val="28"/>
                <w:szCs w:val="28"/>
              </w:rPr>
              <w:br/>
              <w:t>4) правитель был болезненным, поэтому нуждался в опеке регента</w:t>
            </w:r>
            <w:r>
              <w:rPr>
                <w:sz w:val="28"/>
                <w:szCs w:val="28"/>
              </w:rPr>
              <w:t>.</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927F46" w:rsidRDefault="00F2309A" w:rsidP="00F2309A">
            <w:pPr>
              <w:pStyle w:val="a7"/>
              <w:shd w:val="clear" w:color="auto" w:fill="FFFFFF"/>
              <w:spacing w:before="0" w:beforeAutospacing="0" w:after="0" w:afterAutospacing="0" w:line="294" w:lineRule="atLeast"/>
              <w:rPr>
                <w:b/>
                <w:sz w:val="28"/>
                <w:szCs w:val="28"/>
              </w:rPr>
            </w:pPr>
            <w:r w:rsidRPr="00927F46">
              <w:rPr>
                <w:b/>
                <w:color w:val="000000"/>
                <w:sz w:val="28"/>
                <w:szCs w:val="28"/>
              </w:rPr>
              <w:t>Часть</w:t>
            </w:r>
            <w:proofErr w:type="gramStart"/>
            <w:r w:rsidRPr="00927F46">
              <w:rPr>
                <w:b/>
                <w:color w:val="000000"/>
                <w:sz w:val="28"/>
                <w:szCs w:val="28"/>
              </w:rPr>
              <w:t xml:space="preserve"> С</w:t>
            </w:r>
            <w:proofErr w:type="gramEnd"/>
          </w:p>
          <w:p w:rsidR="00F2309A" w:rsidRDefault="00F2309A" w:rsidP="00F2309A">
            <w:pPr>
              <w:pStyle w:val="a7"/>
              <w:shd w:val="clear" w:color="auto" w:fill="FFFFFF"/>
              <w:spacing w:before="0" w:beforeAutospacing="0" w:after="0" w:afterAutospacing="0" w:line="294" w:lineRule="atLeast"/>
              <w:rPr>
                <w:b/>
                <w:color w:val="000000"/>
                <w:sz w:val="28"/>
                <w:szCs w:val="28"/>
              </w:rPr>
            </w:pPr>
          </w:p>
          <w:p w:rsidR="00F2309A" w:rsidRDefault="00F2309A" w:rsidP="00F2309A">
            <w:pPr>
              <w:pStyle w:val="a7"/>
              <w:shd w:val="clear" w:color="auto" w:fill="FFFFFF"/>
              <w:spacing w:before="0" w:beforeAutospacing="0" w:after="0" w:afterAutospacing="0" w:line="294" w:lineRule="atLeast"/>
              <w:rPr>
                <w:color w:val="000000"/>
                <w:sz w:val="28"/>
                <w:szCs w:val="28"/>
              </w:rPr>
            </w:pPr>
            <w:r w:rsidRPr="00927F46">
              <w:rPr>
                <w:color w:val="000000"/>
                <w:sz w:val="28"/>
                <w:szCs w:val="28"/>
              </w:rPr>
              <w:t>16.</w:t>
            </w:r>
            <w:r w:rsidRPr="0030069F">
              <w:rPr>
                <w:color w:val="000000"/>
                <w:sz w:val="28"/>
                <w:szCs w:val="28"/>
              </w:rPr>
              <w:t> Назовите не менее двух реформ, осуществленных Екатериной II, и укажите не менее </w:t>
            </w:r>
            <w:r w:rsidRPr="0030069F">
              <w:rPr>
                <w:i/>
                <w:iCs/>
                <w:color w:val="000000"/>
                <w:sz w:val="28"/>
                <w:szCs w:val="28"/>
              </w:rPr>
              <w:t>трёх итогов</w:t>
            </w:r>
            <w:r w:rsidRPr="0030069F">
              <w:rPr>
                <w:color w:val="000000"/>
                <w:sz w:val="28"/>
                <w:szCs w:val="28"/>
              </w:rPr>
              <w:t> правления, которые могут охарактеризовать время её царствования.</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17. Сравните положение дворянства при Павле I и Екатерине II. Укажите, что было общим (не менее двух характеристик), а что – различным (не менее </w:t>
            </w:r>
            <w:r w:rsidRPr="0030069F">
              <w:rPr>
                <w:i/>
                <w:iCs/>
                <w:color w:val="000000"/>
                <w:sz w:val="28"/>
                <w:szCs w:val="28"/>
              </w:rPr>
              <w:t>двух</w:t>
            </w:r>
            <w:r w:rsidRPr="0030069F">
              <w:rPr>
                <w:color w:val="000000"/>
                <w:sz w:val="28"/>
                <w:szCs w:val="28"/>
              </w:rPr>
              <w:t> различий).</w:t>
            </w:r>
          </w:p>
          <w:p w:rsidR="00F2309A" w:rsidRPr="0030069F" w:rsidRDefault="00F2309A" w:rsidP="00F2309A">
            <w:pPr>
              <w:pStyle w:val="a7"/>
              <w:shd w:val="clear" w:color="auto" w:fill="FFFFFF"/>
              <w:spacing w:before="0" w:beforeAutospacing="0" w:after="0" w:afterAutospacing="0" w:line="294" w:lineRule="atLeast"/>
              <w:rPr>
                <w:sz w:val="28"/>
                <w:szCs w:val="28"/>
              </w:rPr>
            </w:pP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18. Ниже приведены две точки зрения по вопросу о преобразованиях Петра I:</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lastRenderedPageBreak/>
              <w:t>1) Реформы Петра I раскололи страну на два чуждых друг другу мира: один – это русское крестьянство, другой – антирусский мир (чиновники, дворянство, интеллигенция).</w:t>
            </w:r>
          </w:p>
          <w:p w:rsidR="00F2309A" w:rsidRPr="0030069F" w:rsidRDefault="00F2309A" w:rsidP="00F2309A">
            <w:pPr>
              <w:pStyle w:val="a7"/>
              <w:shd w:val="clear" w:color="auto" w:fill="FFFFFF"/>
              <w:spacing w:before="0" w:beforeAutospacing="0" w:after="0" w:afterAutospacing="0" w:line="294" w:lineRule="atLeast"/>
              <w:rPr>
                <w:sz w:val="28"/>
                <w:szCs w:val="28"/>
              </w:rPr>
            </w:pPr>
            <w:r w:rsidRPr="0030069F">
              <w:rPr>
                <w:color w:val="000000"/>
                <w:sz w:val="28"/>
                <w:szCs w:val="28"/>
              </w:rPr>
              <w:t>2) Свет в Россию шёл с Запада, и Петру I принадлежит главенствующая роль в прогрессе страны.</w:t>
            </w:r>
          </w:p>
          <w:p w:rsidR="00F2309A" w:rsidRPr="0030069F" w:rsidRDefault="00F2309A" w:rsidP="00F2309A">
            <w:pPr>
              <w:pStyle w:val="a7"/>
              <w:shd w:val="clear" w:color="auto" w:fill="FFFFFF"/>
              <w:spacing w:before="0" w:beforeAutospacing="0" w:after="0" w:afterAutospacing="0" w:line="294" w:lineRule="atLeast"/>
              <w:rPr>
                <w:color w:val="000000"/>
                <w:sz w:val="28"/>
                <w:szCs w:val="28"/>
              </w:rPr>
            </w:pPr>
            <w:r w:rsidRPr="0030069F">
              <w:rPr>
                <w:color w:val="000000"/>
                <w:sz w:val="28"/>
                <w:szCs w:val="28"/>
              </w:rPr>
              <w:t>Укажите, какая из названных точек зрения вам представляется более предпочтительной и убедительной. Приведите не менее </w:t>
            </w:r>
            <w:r w:rsidRPr="0030069F">
              <w:rPr>
                <w:i/>
                <w:iCs/>
                <w:color w:val="000000"/>
                <w:sz w:val="28"/>
                <w:szCs w:val="28"/>
              </w:rPr>
              <w:t>трёх </w:t>
            </w:r>
            <w:r w:rsidRPr="0030069F">
              <w:rPr>
                <w:color w:val="000000"/>
                <w:sz w:val="28"/>
                <w:szCs w:val="28"/>
              </w:rPr>
              <w:t>фактов, положений, которые могут служить аргументами, подтверждающими избранную точку зрения.</w:t>
            </w:r>
          </w:p>
          <w:p w:rsidR="00F2309A" w:rsidRPr="00686089" w:rsidRDefault="00F2309A" w:rsidP="00F2309A">
            <w:pPr>
              <w:rPr>
                <w:rFonts w:ascii="Times New Roman" w:hAnsi="Times New Roman" w:cs="Times New Roman"/>
                <w:sz w:val="28"/>
                <w:szCs w:val="28"/>
              </w:rPr>
            </w:pPr>
          </w:p>
          <w:p w:rsidR="00F2309A" w:rsidRPr="00686089" w:rsidRDefault="00F2309A" w:rsidP="00F2309A">
            <w:pPr>
              <w:rPr>
                <w:rFonts w:ascii="Times New Roman" w:hAnsi="Times New Roman" w:cs="Times New Roman"/>
                <w:sz w:val="28"/>
                <w:szCs w:val="28"/>
              </w:rPr>
            </w:pPr>
          </w:p>
          <w:p w:rsidR="00AE088D" w:rsidRPr="00686089" w:rsidRDefault="00AE088D" w:rsidP="00F7100B">
            <w:pPr>
              <w:rPr>
                <w:rFonts w:ascii="Times New Roman" w:hAnsi="Times New Roman" w:cs="Times New Roman"/>
                <w:sz w:val="28"/>
                <w:szCs w:val="28"/>
              </w:rPr>
            </w:pPr>
          </w:p>
          <w:p w:rsidR="00AE088D" w:rsidRPr="00686089" w:rsidRDefault="00AE088D" w:rsidP="00AE088D">
            <w:pPr>
              <w:rPr>
                <w:rFonts w:ascii="Times New Roman" w:hAnsi="Times New Roman" w:cs="Times New Roman"/>
                <w:sz w:val="28"/>
                <w:szCs w:val="28"/>
              </w:rPr>
            </w:pPr>
          </w:p>
          <w:p w:rsidR="00FD3942" w:rsidRPr="00686089" w:rsidRDefault="00FD3942" w:rsidP="00E65B76">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F2309A" w:rsidP="00AE088D">
            <w:pPr>
              <w:rPr>
                <w:rFonts w:ascii="Times New Roman" w:hAnsi="Times New Roman" w:cs="Times New Roman"/>
                <w:sz w:val="28"/>
                <w:szCs w:val="28"/>
              </w:rPr>
            </w:pPr>
            <w:r>
              <w:rPr>
                <w:rFonts w:ascii="Times New Roman" w:hAnsi="Times New Roman" w:cs="Times New Roman"/>
                <w:sz w:val="28"/>
                <w:szCs w:val="28"/>
              </w:rPr>
              <w:lastRenderedPageBreak/>
              <w:t>Выполнить работу в тетради, выслать фото с ответами на проверку учителю.</w:t>
            </w:r>
          </w:p>
        </w:tc>
        <w:tc>
          <w:tcPr>
            <w:tcW w:w="2594" w:type="dxa"/>
            <w:tcBorders>
              <w:top w:val="single" w:sz="4" w:space="0" w:color="auto"/>
              <w:left w:val="single" w:sz="4" w:space="0" w:color="auto"/>
              <w:bottom w:val="single" w:sz="4" w:space="0" w:color="auto"/>
              <w:right w:val="single" w:sz="4" w:space="0" w:color="auto"/>
            </w:tcBorders>
          </w:tcPr>
          <w:p w:rsidR="00E271CD" w:rsidRPr="00686089" w:rsidRDefault="00E271CD" w:rsidP="003746C4">
            <w:pPr>
              <w:jc w:val="center"/>
              <w:rPr>
                <w:rFonts w:ascii="Times New Roman" w:hAnsi="Times New Roman" w:cs="Times New Roman"/>
                <w:sz w:val="28"/>
                <w:szCs w:val="28"/>
              </w:rPr>
            </w:pPr>
            <w:r w:rsidRPr="00686089">
              <w:rPr>
                <w:rFonts w:ascii="Times New Roman" w:hAnsi="Times New Roman" w:cs="Times New Roman"/>
                <w:sz w:val="28"/>
                <w:szCs w:val="28"/>
              </w:rPr>
              <w:t>Электронная почта учителя</w:t>
            </w:r>
          </w:p>
          <w:p w:rsidR="00FD3942" w:rsidRPr="00686089" w:rsidRDefault="00B03094" w:rsidP="003746C4">
            <w:pPr>
              <w:jc w:val="center"/>
              <w:rPr>
                <w:rFonts w:ascii="Times New Roman" w:hAnsi="Times New Roman" w:cs="Times New Roman"/>
                <w:sz w:val="28"/>
                <w:szCs w:val="28"/>
              </w:rPr>
            </w:pPr>
            <w:hyperlink r:id="rId11" w:history="1">
              <w:r w:rsidR="00E271CD" w:rsidRPr="00686089">
                <w:rPr>
                  <w:rStyle w:val="a3"/>
                  <w:rFonts w:ascii="Times New Roman" w:hAnsi="Times New Roman" w:cs="Times New Roman"/>
                  <w:sz w:val="28"/>
                  <w:szCs w:val="28"/>
                  <w:lang w:val="en-US"/>
                </w:rPr>
                <w:t>n</w:t>
              </w:r>
              <w:r w:rsidR="00E271CD" w:rsidRPr="00686089">
                <w:rPr>
                  <w:rStyle w:val="a3"/>
                  <w:rFonts w:ascii="Times New Roman" w:hAnsi="Times New Roman" w:cs="Times New Roman"/>
                  <w:sz w:val="28"/>
                  <w:szCs w:val="28"/>
                </w:rPr>
                <w:t>ataliya.</w:t>
              </w:r>
              <w:r w:rsidR="00E271CD" w:rsidRPr="00686089">
                <w:rPr>
                  <w:rStyle w:val="a3"/>
                  <w:rFonts w:ascii="Times New Roman" w:hAnsi="Times New Roman" w:cs="Times New Roman"/>
                  <w:sz w:val="28"/>
                  <w:szCs w:val="28"/>
                  <w:lang w:val="en-US"/>
                </w:rPr>
                <w:t>japteva</w:t>
              </w:r>
              <w:r w:rsidR="00E271CD" w:rsidRPr="00686089">
                <w:rPr>
                  <w:rStyle w:val="a3"/>
                  <w:rFonts w:ascii="Times New Roman" w:hAnsi="Times New Roman" w:cs="Times New Roman"/>
                  <w:sz w:val="28"/>
                  <w:szCs w:val="28"/>
                </w:rPr>
                <w:t>@</w:t>
              </w:r>
              <w:r w:rsidR="00E271CD" w:rsidRPr="00686089">
                <w:rPr>
                  <w:rStyle w:val="a3"/>
                  <w:rFonts w:ascii="Times New Roman" w:hAnsi="Times New Roman" w:cs="Times New Roman"/>
                  <w:sz w:val="28"/>
                  <w:szCs w:val="28"/>
                  <w:lang w:val="en-US"/>
                </w:rPr>
                <w:t>yandex</w:t>
              </w:r>
              <w:r w:rsidR="00E271CD" w:rsidRPr="00686089">
                <w:rPr>
                  <w:rStyle w:val="a3"/>
                  <w:rFonts w:ascii="Times New Roman" w:hAnsi="Times New Roman" w:cs="Times New Roman"/>
                  <w:sz w:val="28"/>
                  <w:szCs w:val="28"/>
                </w:rPr>
                <w:t>.</w:t>
              </w:r>
              <w:r w:rsidR="00E271CD" w:rsidRPr="00686089">
                <w:rPr>
                  <w:rStyle w:val="a3"/>
                  <w:rFonts w:ascii="Times New Roman" w:hAnsi="Times New Roman" w:cs="Times New Roman"/>
                  <w:sz w:val="28"/>
                  <w:szCs w:val="28"/>
                  <w:lang w:val="en-US"/>
                </w:rPr>
                <w:t>ru</w:t>
              </w:r>
            </w:hyperlink>
          </w:p>
        </w:tc>
      </w:tr>
      <w:tr w:rsidR="00FD3942" w:rsidRPr="00686089" w:rsidTr="00ED4392">
        <w:trPr>
          <w:trHeight w:val="493"/>
        </w:trPr>
        <w:tc>
          <w:tcPr>
            <w:tcW w:w="534"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lastRenderedPageBreak/>
              <w:t>7</w:t>
            </w:r>
          </w:p>
        </w:tc>
        <w:tc>
          <w:tcPr>
            <w:tcW w:w="1621" w:type="dxa"/>
            <w:gridSpan w:val="2"/>
            <w:tcBorders>
              <w:top w:val="single" w:sz="4" w:space="0" w:color="auto"/>
              <w:left w:val="single" w:sz="4" w:space="0" w:color="auto"/>
              <w:bottom w:val="single" w:sz="4" w:space="0" w:color="auto"/>
              <w:right w:val="single" w:sz="4" w:space="0" w:color="auto"/>
            </w:tcBorders>
          </w:tcPr>
          <w:p w:rsidR="00FD3942" w:rsidRPr="00686089" w:rsidRDefault="00FD3942" w:rsidP="00ED4392">
            <w:pPr>
              <w:rPr>
                <w:rFonts w:ascii="Times New Roman" w:hAnsi="Times New Roman" w:cs="Times New Roman"/>
                <w:b/>
                <w:sz w:val="28"/>
                <w:szCs w:val="28"/>
              </w:rPr>
            </w:pPr>
            <w:r w:rsidRPr="00686089">
              <w:rPr>
                <w:rFonts w:ascii="Times New Roman" w:hAnsi="Times New Roman" w:cs="Times New Roman"/>
                <w:b/>
                <w:sz w:val="28"/>
                <w:szCs w:val="28"/>
              </w:rPr>
              <w:t xml:space="preserve">Музыка </w:t>
            </w:r>
          </w:p>
        </w:tc>
        <w:tc>
          <w:tcPr>
            <w:tcW w:w="6317" w:type="dxa"/>
            <w:tcBorders>
              <w:top w:val="single" w:sz="4" w:space="0" w:color="auto"/>
              <w:left w:val="single" w:sz="4" w:space="0" w:color="auto"/>
              <w:bottom w:val="single" w:sz="4" w:space="0" w:color="auto"/>
              <w:right w:val="single" w:sz="4" w:space="0" w:color="auto"/>
            </w:tcBorders>
          </w:tcPr>
          <w:p w:rsidR="00F2309A" w:rsidRPr="00F2309A" w:rsidRDefault="00F2309A" w:rsidP="00F2309A">
            <w:pPr>
              <w:pStyle w:val="a7"/>
              <w:shd w:val="clear" w:color="auto" w:fill="FFFFFF"/>
              <w:spacing w:before="0" w:beforeAutospacing="0" w:after="150" w:afterAutospacing="0"/>
              <w:rPr>
                <w:color w:val="333333"/>
                <w:sz w:val="28"/>
                <w:szCs w:val="28"/>
              </w:rPr>
            </w:pPr>
            <w:r w:rsidRPr="00F2309A">
              <w:rPr>
                <w:b/>
                <w:sz w:val="28"/>
                <w:szCs w:val="28"/>
              </w:rPr>
              <w:t xml:space="preserve">Тема: </w:t>
            </w:r>
            <w:r w:rsidRPr="00F2309A">
              <w:rPr>
                <w:b/>
                <w:bCs/>
                <w:color w:val="333333"/>
                <w:sz w:val="28"/>
                <w:szCs w:val="28"/>
              </w:rPr>
              <w:t>Викторина « Всё о музыке».</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 xml:space="preserve">Как называется низкий мужской голос?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 xml:space="preserve">Он играет на скрипке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 xml:space="preserve">Домра – это струнный или духовой музыкальный инструмент?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 xml:space="preserve">Как называется этот музыкальный инструмент?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Музыку к опере “</w:t>
            </w:r>
            <w:proofErr w:type="spellStart"/>
            <w:r w:rsidRPr="00F2309A">
              <w:rPr>
                <w:color w:val="333333"/>
                <w:sz w:val="28"/>
                <w:szCs w:val="28"/>
              </w:rPr>
              <w:t>Кармен</w:t>
            </w:r>
            <w:proofErr w:type="spellEnd"/>
            <w:r w:rsidRPr="00F2309A">
              <w:rPr>
                <w:color w:val="333333"/>
                <w:sz w:val="28"/>
                <w:szCs w:val="28"/>
              </w:rPr>
              <w:t xml:space="preserve">” сочинил Безе или Чайковский?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lastRenderedPageBreak/>
              <w:t xml:space="preserve">Он играет на гитаре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 xml:space="preserve">Как называется большая гармонь?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 xml:space="preserve">Какую ноту “кладут в суп”?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 xml:space="preserve">Как называется этот музыкальный инструмент? </w:t>
            </w:r>
          </w:p>
          <w:p w:rsidR="00F2309A" w:rsidRPr="00F2309A" w:rsidRDefault="00F2309A" w:rsidP="00F2309A">
            <w:pPr>
              <w:pStyle w:val="a7"/>
              <w:numPr>
                <w:ilvl w:val="0"/>
                <w:numId w:val="38"/>
              </w:numPr>
              <w:shd w:val="clear" w:color="auto" w:fill="FFFFFF"/>
              <w:spacing w:before="0" w:beforeAutospacing="0" w:after="150" w:afterAutospacing="0"/>
              <w:rPr>
                <w:color w:val="333333"/>
                <w:sz w:val="28"/>
                <w:szCs w:val="28"/>
              </w:rPr>
            </w:pPr>
            <w:r w:rsidRPr="00F2309A">
              <w:rPr>
                <w:color w:val="333333"/>
                <w:sz w:val="28"/>
                <w:szCs w:val="28"/>
              </w:rPr>
              <w:t xml:space="preserve">Что больше: альт или скрипка? </w:t>
            </w:r>
          </w:p>
          <w:p w:rsidR="00FD3942" w:rsidRPr="00686089" w:rsidRDefault="00FD3942" w:rsidP="00F7100B">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rsidR="007A7E05" w:rsidRPr="00686089" w:rsidRDefault="007A7E05" w:rsidP="007A7E05">
            <w:pPr>
              <w:jc w:val="center"/>
              <w:rPr>
                <w:rFonts w:ascii="Times New Roman" w:hAnsi="Times New Roman" w:cs="Times New Roman"/>
                <w:sz w:val="28"/>
                <w:szCs w:val="28"/>
              </w:rPr>
            </w:pPr>
            <w:r w:rsidRPr="00686089">
              <w:rPr>
                <w:rFonts w:ascii="Times New Roman" w:hAnsi="Times New Roman" w:cs="Times New Roman"/>
                <w:sz w:val="28"/>
                <w:szCs w:val="28"/>
              </w:rPr>
              <w:t xml:space="preserve">Личные сообщения в </w:t>
            </w:r>
            <w:proofErr w:type="spellStart"/>
            <w:r w:rsidRPr="00686089">
              <w:rPr>
                <w:rFonts w:ascii="Times New Roman" w:hAnsi="Times New Roman" w:cs="Times New Roman"/>
                <w:sz w:val="28"/>
                <w:szCs w:val="28"/>
              </w:rPr>
              <w:t>Вайбере</w:t>
            </w:r>
            <w:proofErr w:type="spellEnd"/>
            <w:r w:rsidRPr="00686089">
              <w:rPr>
                <w:rFonts w:ascii="Times New Roman" w:hAnsi="Times New Roman" w:cs="Times New Roman"/>
                <w:sz w:val="28"/>
                <w:szCs w:val="28"/>
              </w:rPr>
              <w:t>,</w:t>
            </w:r>
          </w:p>
          <w:p w:rsidR="007A7E05" w:rsidRPr="00686089" w:rsidRDefault="007A7E05" w:rsidP="007A7E05">
            <w:pPr>
              <w:jc w:val="center"/>
              <w:rPr>
                <w:rFonts w:ascii="Times New Roman" w:hAnsi="Times New Roman" w:cs="Times New Roman"/>
                <w:sz w:val="28"/>
                <w:szCs w:val="28"/>
              </w:rPr>
            </w:pPr>
            <w:r w:rsidRPr="00686089">
              <w:rPr>
                <w:rFonts w:ascii="Times New Roman" w:hAnsi="Times New Roman" w:cs="Times New Roman"/>
                <w:sz w:val="28"/>
                <w:szCs w:val="28"/>
              </w:rPr>
              <w:t xml:space="preserve"> Электронная почта учителя</w:t>
            </w:r>
          </w:p>
          <w:p w:rsidR="00FD3942" w:rsidRPr="00686089" w:rsidRDefault="00B03094" w:rsidP="007A7E05">
            <w:pPr>
              <w:jc w:val="center"/>
              <w:rPr>
                <w:rFonts w:ascii="Times New Roman" w:hAnsi="Times New Roman" w:cs="Times New Roman"/>
                <w:sz w:val="28"/>
                <w:szCs w:val="28"/>
              </w:rPr>
            </w:pPr>
            <w:hyperlink r:id="rId12" w:history="1">
              <w:r w:rsidR="007A7E05" w:rsidRPr="00686089">
                <w:rPr>
                  <w:rStyle w:val="a3"/>
                  <w:rFonts w:ascii="Times New Roman" w:hAnsi="Times New Roman" w:cs="Times New Roman"/>
                  <w:sz w:val="28"/>
                  <w:szCs w:val="28"/>
                  <w:lang w:val="en-US"/>
                </w:rPr>
                <w:t>irinaplohowa</w:t>
              </w:r>
              <w:r w:rsidR="007A7E05" w:rsidRPr="00686089">
                <w:rPr>
                  <w:rStyle w:val="a3"/>
                  <w:rFonts w:ascii="Times New Roman" w:hAnsi="Times New Roman" w:cs="Times New Roman"/>
                  <w:sz w:val="28"/>
                  <w:szCs w:val="28"/>
                </w:rPr>
                <w:t>@</w:t>
              </w:r>
              <w:r w:rsidR="007A7E05" w:rsidRPr="00686089">
                <w:rPr>
                  <w:rStyle w:val="a3"/>
                  <w:rFonts w:ascii="Times New Roman" w:hAnsi="Times New Roman" w:cs="Times New Roman"/>
                  <w:sz w:val="28"/>
                  <w:szCs w:val="28"/>
                  <w:lang w:val="en-US"/>
                </w:rPr>
                <w:t>yandex</w:t>
              </w:r>
              <w:r w:rsidR="007A7E05" w:rsidRPr="00686089">
                <w:rPr>
                  <w:rStyle w:val="a3"/>
                  <w:rFonts w:ascii="Times New Roman" w:hAnsi="Times New Roman" w:cs="Times New Roman"/>
                  <w:sz w:val="28"/>
                  <w:szCs w:val="28"/>
                </w:rPr>
                <w:t>.</w:t>
              </w:r>
              <w:r w:rsidR="007A7E05" w:rsidRPr="00686089">
                <w:rPr>
                  <w:rStyle w:val="a3"/>
                  <w:rFonts w:ascii="Times New Roman" w:hAnsi="Times New Roman" w:cs="Times New Roman"/>
                  <w:sz w:val="28"/>
                  <w:szCs w:val="28"/>
                  <w:lang w:val="en-US"/>
                </w:rPr>
                <w:t>ru</w:t>
              </w:r>
            </w:hyperlink>
          </w:p>
        </w:tc>
      </w:tr>
      <w:tr w:rsidR="00FD3942" w:rsidRPr="00686089" w:rsidTr="00ED4392">
        <w:trPr>
          <w:trHeight w:val="254"/>
        </w:trPr>
        <w:tc>
          <w:tcPr>
            <w:tcW w:w="534" w:type="dxa"/>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1621" w:type="dxa"/>
            <w:gridSpan w:val="2"/>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6317" w:type="dxa"/>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3720" w:type="dxa"/>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2594" w:type="dxa"/>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r>
      <w:tr w:rsidR="00FD3942" w:rsidRPr="00686089" w:rsidTr="00ED4392">
        <w:trPr>
          <w:trHeight w:val="508"/>
        </w:trPr>
        <w:tc>
          <w:tcPr>
            <w:tcW w:w="534" w:type="dxa"/>
            <w:tcBorders>
              <w:top w:val="single" w:sz="2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 урока</w:t>
            </w:r>
          </w:p>
        </w:tc>
        <w:tc>
          <w:tcPr>
            <w:tcW w:w="1621" w:type="dxa"/>
            <w:gridSpan w:val="2"/>
            <w:tcBorders>
              <w:top w:val="single" w:sz="2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 xml:space="preserve">Предмет </w:t>
            </w:r>
          </w:p>
        </w:tc>
        <w:tc>
          <w:tcPr>
            <w:tcW w:w="6317" w:type="dxa"/>
            <w:tcBorders>
              <w:top w:val="single" w:sz="2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Задание с инструкцией</w:t>
            </w:r>
          </w:p>
        </w:tc>
        <w:tc>
          <w:tcPr>
            <w:tcW w:w="3720" w:type="dxa"/>
            <w:tcBorders>
              <w:top w:val="single" w:sz="2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Домашнее задание</w:t>
            </w:r>
          </w:p>
        </w:tc>
        <w:tc>
          <w:tcPr>
            <w:tcW w:w="2594" w:type="dxa"/>
            <w:tcBorders>
              <w:top w:val="single" w:sz="2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Обратная связь с учителем</w:t>
            </w:r>
          </w:p>
        </w:tc>
      </w:tr>
      <w:tr w:rsidR="00FD3942" w:rsidRPr="00686089" w:rsidTr="000F274D">
        <w:trPr>
          <w:trHeight w:val="269"/>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rsidR="00FD3942" w:rsidRPr="00FF55F6" w:rsidRDefault="00FD3942" w:rsidP="00F7100B">
            <w:pPr>
              <w:jc w:val="center"/>
              <w:rPr>
                <w:rFonts w:ascii="Times New Roman" w:hAnsi="Times New Roman" w:cs="Times New Roman"/>
                <w:sz w:val="32"/>
                <w:szCs w:val="32"/>
              </w:rPr>
            </w:pPr>
            <w:r w:rsidRPr="00FF55F6">
              <w:rPr>
                <w:rFonts w:ascii="Times New Roman" w:hAnsi="Times New Roman" w:cs="Times New Roman"/>
                <w:b/>
                <w:sz w:val="32"/>
                <w:szCs w:val="32"/>
              </w:rPr>
              <w:t xml:space="preserve">Вторник </w:t>
            </w:r>
            <w:r w:rsidR="00F7100B">
              <w:rPr>
                <w:rFonts w:ascii="Times New Roman" w:hAnsi="Times New Roman" w:cs="Times New Roman"/>
                <w:b/>
                <w:sz w:val="32"/>
                <w:szCs w:val="32"/>
              </w:rPr>
              <w:t>26</w:t>
            </w:r>
            <w:r w:rsidRPr="00FF55F6">
              <w:rPr>
                <w:rFonts w:ascii="Times New Roman" w:hAnsi="Times New Roman" w:cs="Times New Roman"/>
                <w:b/>
                <w:sz w:val="32"/>
                <w:szCs w:val="32"/>
              </w:rPr>
              <w:t>.0</w:t>
            </w:r>
            <w:r w:rsidR="00CD17E5" w:rsidRPr="00FF55F6">
              <w:rPr>
                <w:rFonts w:ascii="Times New Roman" w:hAnsi="Times New Roman" w:cs="Times New Roman"/>
                <w:b/>
                <w:sz w:val="32"/>
                <w:szCs w:val="32"/>
              </w:rPr>
              <w:t>5</w:t>
            </w:r>
            <w:r w:rsidRPr="00FF55F6">
              <w:rPr>
                <w:rFonts w:ascii="Times New Roman" w:hAnsi="Times New Roman" w:cs="Times New Roman"/>
                <w:b/>
                <w:sz w:val="32"/>
                <w:szCs w:val="32"/>
              </w:rPr>
              <w:t>. 2020</w:t>
            </w:r>
          </w:p>
        </w:tc>
      </w:tr>
      <w:tr w:rsidR="00FD3942" w:rsidRPr="00686089" w:rsidTr="00ED4392">
        <w:trPr>
          <w:trHeight w:val="493"/>
        </w:trPr>
        <w:tc>
          <w:tcPr>
            <w:tcW w:w="659" w:type="dxa"/>
            <w:gridSpan w:val="2"/>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1</w:t>
            </w:r>
          </w:p>
        </w:tc>
        <w:tc>
          <w:tcPr>
            <w:tcW w:w="1496" w:type="dxa"/>
            <w:tcBorders>
              <w:top w:val="single" w:sz="4" w:space="0" w:color="auto"/>
              <w:left w:val="single" w:sz="4" w:space="0" w:color="auto"/>
              <w:bottom w:val="single" w:sz="4" w:space="0" w:color="auto"/>
              <w:right w:val="single" w:sz="4" w:space="0" w:color="auto"/>
            </w:tcBorders>
            <w:hideMark/>
          </w:tcPr>
          <w:p w:rsidR="00FD3942" w:rsidRPr="00686089" w:rsidRDefault="00FD3942" w:rsidP="00ED4392">
            <w:pPr>
              <w:jc w:val="center"/>
              <w:rPr>
                <w:rFonts w:ascii="Times New Roman" w:hAnsi="Times New Roman" w:cs="Times New Roman"/>
                <w:b/>
                <w:sz w:val="28"/>
                <w:szCs w:val="28"/>
              </w:rPr>
            </w:pPr>
            <w:r w:rsidRPr="00686089">
              <w:rPr>
                <w:rFonts w:ascii="Times New Roman" w:hAnsi="Times New Roman" w:cs="Times New Roman"/>
                <w:b/>
                <w:sz w:val="28"/>
                <w:szCs w:val="28"/>
              </w:rPr>
              <w:t>Английский язык</w:t>
            </w:r>
          </w:p>
        </w:tc>
        <w:tc>
          <w:tcPr>
            <w:tcW w:w="6317" w:type="dxa"/>
            <w:tcBorders>
              <w:top w:val="single" w:sz="4" w:space="0" w:color="auto"/>
              <w:left w:val="single" w:sz="4" w:space="0" w:color="auto"/>
              <w:bottom w:val="single" w:sz="4" w:space="0" w:color="auto"/>
              <w:right w:val="single" w:sz="4" w:space="0" w:color="auto"/>
            </w:tcBorders>
          </w:tcPr>
          <w:p w:rsidR="00F7100B" w:rsidRDefault="004348FD" w:rsidP="00F7100B">
            <w:pPr>
              <w:rPr>
                <w:rFonts w:ascii="Times New Roman" w:hAnsi="Times New Roman" w:cs="Times New Roman"/>
                <w:b/>
                <w:sz w:val="28"/>
                <w:szCs w:val="28"/>
              </w:rPr>
            </w:pPr>
            <w:r>
              <w:rPr>
                <w:rFonts w:ascii="Times New Roman" w:hAnsi="Times New Roman" w:cs="Times New Roman"/>
                <w:b/>
                <w:sz w:val="28"/>
                <w:szCs w:val="28"/>
              </w:rPr>
              <w:t>Тема</w:t>
            </w:r>
            <w:r w:rsidR="00195E46" w:rsidRPr="00686089">
              <w:rPr>
                <w:rFonts w:ascii="Times New Roman" w:hAnsi="Times New Roman" w:cs="Times New Roman"/>
                <w:b/>
                <w:sz w:val="28"/>
                <w:szCs w:val="28"/>
              </w:rPr>
              <w:t xml:space="preserve">: </w:t>
            </w:r>
            <w:r w:rsidRPr="004348FD">
              <w:rPr>
                <w:rFonts w:ascii="Times New Roman" w:hAnsi="Times New Roman" w:cs="Times New Roman"/>
                <w:b/>
                <w:sz w:val="28"/>
                <w:szCs w:val="28"/>
              </w:rPr>
              <w:t>«</w:t>
            </w:r>
            <w:r>
              <w:rPr>
                <w:rFonts w:ascii="Times New Roman" w:hAnsi="Times New Roman" w:cs="Times New Roman"/>
                <w:b/>
                <w:sz w:val="28"/>
                <w:szCs w:val="28"/>
              </w:rPr>
              <w:t>Итоговое повторение</w:t>
            </w:r>
            <w:r w:rsidRPr="004348FD">
              <w:rPr>
                <w:rFonts w:ascii="Times New Roman" w:hAnsi="Times New Roman" w:cs="Times New Roman"/>
                <w:b/>
                <w:sz w:val="28"/>
                <w:szCs w:val="28"/>
              </w:rPr>
              <w:t>».</w:t>
            </w:r>
          </w:p>
          <w:p w:rsidR="004348FD" w:rsidRPr="004348FD" w:rsidRDefault="004348FD" w:rsidP="00F7100B">
            <w:pPr>
              <w:rPr>
                <w:rFonts w:ascii="Times New Roman" w:hAnsi="Times New Roman" w:cs="Times New Roman"/>
                <w:sz w:val="28"/>
                <w:szCs w:val="28"/>
              </w:rPr>
            </w:pPr>
            <w:r w:rsidRPr="004348FD">
              <w:rPr>
                <w:rFonts w:ascii="Times New Roman" w:hAnsi="Times New Roman" w:cs="Times New Roman"/>
                <w:sz w:val="28"/>
                <w:szCs w:val="28"/>
              </w:rPr>
              <w:t>Ответь на вопросы для самооценки, которые находятся на странице 254.</w:t>
            </w:r>
          </w:p>
          <w:p w:rsidR="004348FD" w:rsidRPr="004348FD" w:rsidRDefault="004348FD" w:rsidP="00F7100B">
            <w:pPr>
              <w:rPr>
                <w:rFonts w:ascii="Times New Roman" w:hAnsi="Times New Roman" w:cs="Times New Roman"/>
                <w:sz w:val="28"/>
                <w:szCs w:val="28"/>
              </w:rPr>
            </w:pPr>
          </w:p>
          <w:p w:rsidR="00195E46" w:rsidRPr="00686089" w:rsidRDefault="00195E46" w:rsidP="00317A5F">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FD3942" w:rsidP="00FD3942">
            <w:pPr>
              <w:rPr>
                <w:rFonts w:ascii="Times New Roman" w:hAnsi="Times New Roman" w:cs="Times New Roman"/>
                <w:sz w:val="28"/>
                <w:szCs w:val="28"/>
              </w:rPr>
            </w:pPr>
          </w:p>
        </w:tc>
        <w:tc>
          <w:tcPr>
            <w:tcW w:w="2594" w:type="dxa"/>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sz w:val="28"/>
                <w:szCs w:val="28"/>
              </w:rPr>
            </w:pPr>
            <w:r w:rsidRPr="00686089">
              <w:rPr>
                <w:rFonts w:ascii="Times New Roman" w:hAnsi="Times New Roman" w:cs="Times New Roman"/>
                <w:sz w:val="28"/>
                <w:szCs w:val="28"/>
              </w:rPr>
              <w:t>Личные сообщения «</w:t>
            </w:r>
            <w:proofErr w:type="spellStart"/>
            <w:r w:rsidRPr="00686089">
              <w:rPr>
                <w:rFonts w:ascii="Times New Roman" w:hAnsi="Times New Roman" w:cs="Times New Roman"/>
                <w:sz w:val="28"/>
                <w:szCs w:val="28"/>
              </w:rPr>
              <w:t>Вконтакте</w:t>
            </w:r>
            <w:proofErr w:type="spellEnd"/>
            <w:r w:rsidRPr="00686089">
              <w:rPr>
                <w:rFonts w:ascii="Times New Roman" w:hAnsi="Times New Roman" w:cs="Times New Roman"/>
                <w:sz w:val="28"/>
                <w:szCs w:val="28"/>
              </w:rPr>
              <w:t>», «Одноклассники»</w:t>
            </w:r>
          </w:p>
          <w:p w:rsidR="00FD3942" w:rsidRPr="00686089" w:rsidRDefault="00FD3942">
            <w:pPr>
              <w:spacing w:line="360" w:lineRule="auto"/>
              <w:jc w:val="center"/>
              <w:rPr>
                <w:rFonts w:ascii="Times New Roman" w:hAnsi="Times New Roman" w:cs="Times New Roman"/>
                <w:sz w:val="28"/>
                <w:szCs w:val="28"/>
              </w:rPr>
            </w:pPr>
            <w:r w:rsidRPr="00686089">
              <w:rPr>
                <w:rFonts w:ascii="Times New Roman" w:hAnsi="Times New Roman" w:cs="Times New Roman"/>
                <w:sz w:val="28"/>
                <w:szCs w:val="28"/>
              </w:rPr>
              <w:t>Электронная почта учителя</w:t>
            </w:r>
          </w:p>
          <w:p w:rsidR="00FD3942" w:rsidRPr="00686089" w:rsidRDefault="00B03094">
            <w:pPr>
              <w:jc w:val="center"/>
              <w:rPr>
                <w:rFonts w:ascii="Times New Roman" w:hAnsi="Times New Roman" w:cs="Times New Roman"/>
                <w:sz w:val="28"/>
                <w:szCs w:val="28"/>
              </w:rPr>
            </w:pPr>
            <w:hyperlink r:id="rId13" w:history="1">
              <w:r w:rsidR="00FD3942" w:rsidRPr="00686089">
                <w:rPr>
                  <w:rStyle w:val="a3"/>
                  <w:rFonts w:ascii="Times New Roman" w:hAnsi="Times New Roman" w:cs="Times New Roman"/>
                  <w:sz w:val="28"/>
                  <w:szCs w:val="28"/>
                  <w:lang w:val="en-US"/>
                </w:rPr>
                <w:t>elenihhazova@yandex.ru</w:t>
              </w:r>
            </w:hyperlink>
            <w:r w:rsidR="00FD3942" w:rsidRPr="00686089">
              <w:rPr>
                <w:rFonts w:ascii="Times New Roman" w:hAnsi="Times New Roman" w:cs="Times New Roman"/>
                <w:sz w:val="28"/>
                <w:szCs w:val="28"/>
                <w:lang w:val="en-US"/>
              </w:rPr>
              <w:t xml:space="preserve">, </w:t>
            </w:r>
            <w:proofErr w:type="spellStart"/>
            <w:r w:rsidR="00FD3942" w:rsidRPr="00686089">
              <w:rPr>
                <w:rFonts w:ascii="Times New Roman" w:hAnsi="Times New Roman" w:cs="Times New Roman"/>
                <w:sz w:val="28"/>
                <w:szCs w:val="28"/>
              </w:rPr>
              <w:t>ватсап</w:t>
            </w:r>
            <w:proofErr w:type="spellEnd"/>
          </w:p>
        </w:tc>
      </w:tr>
      <w:tr w:rsidR="00FD3942" w:rsidRPr="00686089" w:rsidTr="00ED4392">
        <w:trPr>
          <w:trHeight w:val="254"/>
        </w:trPr>
        <w:tc>
          <w:tcPr>
            <w:tcW w:w="659" w:type="dxa"/>
            <w:gridSpan w:val="2"/>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2</w:t>
            </w:r>
          </w:p>
        </w:tc>
        <w:tc>
          <w:tcPr>
            <w:tcW w:w="1496" w:type="dxa"/>
            <w:tcBorders>
              <w:top w:val="single" w:sz="4" w:space="0" w:color="auto"/>
              <w:left w:val="single" w:sz="4" w:space="0" w:color="auto"/>
              <w:bottom w:val="single" w:sz="4" w:space="0" w:color="auto"/>
              <w:right w:val="single" w:sz="4" w:space="0" w:color="auto"/>
            </w:tcBorders>
          </w:tcPr>
          <w:p w:rsidR="00FD3942" w:rsidRPr="00686089" w:rsidRDefault="00FD3942" w:rsidP="00ED4392">
            <w:pPr>
              <w:jc w:val="center"/>
              <w:rPr>
                <w:rFonts w:ascii="Times New Roman" w:hAnsi="Times New Roman" w:cs="Times New Roman"/>
                <w:b/>
                <w:sz w:val="28"/>
                <w:szCs w:val="28"/>
              </w:rPr>
            </w:pPr>
            <w:r w:rsidRPr="00686089">
              <w:rPr>
                <w:rFonts w:ascii="Times New Roman" w:hAnsi="Times New Roman" w:cs="Times New Roman"/>
                <w:b/>
                <w:sz w:val="28"/>
                <w:szCs w:val="28"/>
              </w:rPr>
              <w:t>Химия</w:t>
            </w:r>
          </w:p>
        </w:tc>
        <w:tc>
          <w:tcPr>
            <w:tcW w:w="6317" w:type="dxa"/>
            <w:tcBorders>
              <w:top w:val="single" w:sz="4" w:space="0" w:color="auto"/>
              <w:left w:val="single" w:sz="4" w:space="0" w:color="auto"/>
              <w:bottom w:val="single" w:sz="4" w:space="0" w:color="auto"/>
              <w:right w:val="single" w:sz="4" w:space="0" w:color="auto"/>
            </w:tcBorders>
          </w:tcPr>
          <w:p w:rsidR="00F2309A" w:rsidRDefault="00F2309A" w:rsidP="00F2309A">
            <w:pPr>
              <w:rPr>
                <w:rFonts w:ascii="Times New Roman" w:hAnsi="Times New Roman" w:cs="Times New Roman"/>
                <w:b/>
                <w:sz w:val="28"/>
                <w:szCs w:val="28"/>
              </w:rPr>
            </w:pPr>
            <w:r w:rsidRPr="00686089">
              <w:rPr>
                <w:rFonts w:ascii="Times New Roman" w:hAnsi="Times New Roman" w:cs="Times New Roman"/>
                <w:b/>
                <w:sz w:val="28"/>
                <w:szCs w:val="28"/>
              </w:rPr>
              <w:t>Тема</w:t>
            </w:r>
            <w:r>
              <w:rPr>
                <w:rFonts w:ascii="Times New Roman" w:hAnsi="Times New Roman" w:cs="Times New Roman"/>
                <w:b/>
                <w:sz w:val="28"/>
                <w:szCs w:val="28"/>
              </w:rPr>
              <w:t>: «Повторение и обобщение знаний за курс химии 8  класса».</w:t>
            </w:r>
          </w:p>
          <w:p w:rsidR="00F2309A" w:rsidRPr="00686089" w:rsidRDefault="00F2309A" w:rsidP="00F2309A">
            <w:pPr>
              <w:rPr>
                <w:rFonts w:ascii="Times New Roman" w:hAnsi="Times New Roman" w:cs="Times New Roman"/>
                <w:sz w:val="28"/>
                <w:szCs w:val="28"/>
              </w:rPr>
            </w:pPr>
            <w:r>
              <w:rPr>
                <w:rFonts w:ascii="Times New Roman" w:hAnsi="Times New Roman" w:cs="Times New Roman"/>
                <w:sz w:val="28"/>
                <w:szCs w:val="28"/>
              </w:rPr>
              <w:t>Ребята, напишите небольшое сочинение на тему «Химия в жизни человека».</w:t>
            </w:r>
            <w:r w:rsidRPr="00686089">
              <w:rPr>
                <w:rFonts w:ascii="Times New Roman" w:hAnsi="Times New Roman" w:cs="Times New Roman"/>
                <w:b/>
                <w:sz w:val="28"/>
                <w:szCs w:val="28"/>
              </w:rPr>
              <w:t xml:space="preserve"> </w:t>
            </w:r>
          </w:p>
          <w:p w:rsidR="001457B9" w:rsidRPr="00686089" w:rsidRDefault="001457B9" w:rsidP="00F7100B">
            <w:pPr>
              <w:rPr>
                <w:rFonts w:ascii="Times New Roman" w:hAnsi="Times New Roman" w:cs="Times New Roman"/>
                <w:sz w:val="28"/>
                <w:szCs w:val="28"/>
              </w:rPr>
            </w:pPr>
          </w:p>
          <w:p w:rsidR="001457B9" w:rsidRPr="00686089" w:rsidRDefault="001457B9" w:rsidP="001457B9">
            <w:pPr>
              <w:pStyle w:val="a4"/>
              <w:spacing w:after="0" w:line="240" w:lineRule="auto"/>
              <w:rPr>
                <w:rFonts w:ascii="Times New Roman" w:hAnsi="Times New Roman" w:cs="Times New Roman"/>
                <w:sz w:val="28"/>
                <w:szCs w:val="28"/>
              </w:rPr>
            </w:pPr>
          </w:p>
          <w:p w:rsidR="00FD3942" w:rsidRPr="00686089" w:rsidRDefault="00FD3942" w:rsidP="00BD179E">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813A96" w:rsidRPr="00686089" w:rsidRDefault="00F2309A" w:rsidP="001845B9">
            <w:pPr>
              <w:rPr>
                <w:rFonts w:ascii="Times New Roman" w:hAnsi="Times New Roman" w:cs="Times New Roman"/>
                <w:sz w:val="28"/>
                <w:szCs w:val="28"/>
              </w:rPr>
            </w:pPr>
            <w:r>
              <w:rPr>
                <w:rFonts w:ascii="Times New Roman" w:hAnsi="Times New Roman" w:cs="Times New Roman"/>
                <w:sz w:val="28"/>
                <w:szCs w:val="28"/>
              </w:rPr>
              <w:lastRenderedPageBreak/>
              <w:t>Прислать  учителю сочинение.</w:t>
            </w:r>
          </w:p>
        </w:tc>
        <w:tc>
          <w:tcPr>
            <w:tcW w:w="2594" w:type="dxa"/>
            <w:tcBorders>
              <w:top w:val="single" w:sz="4" w:space="0" w:color="auto"/>
              <w:left w:val="single" w:sz="4" w:space="0" w:color="auto"/>
              <w:bottom w:val="single" w:sz="4" w:space="0" w:color="auto"/>
              <w:right w:val="single" w:sz="4" w:space="0" w:color="auto"/>
            </w:tcBorders>
          </w:tcPr>
          <w:p w:rsidR="00136A07" w:rsidRPr="00686089" w:rsidRDefault="00136A07" w:rsidP="00136A07">
            <w:pPr>
              <w:jc w:val="center"/>
              <w:rPr>
                <w:rFonts w:ascii="Times New Roman" w:hAnsi="Times New Roman" w:cs="Times New Roman"/>
                <w:sz w:val="28"/>
                <w:szCs w:val="28"/>
              </w:rPr>
            </w:pPr>
            <w:r w:rsidRPr="00686089">
              <w:rPr>
                <w:rFonts w:ascii="Times New Roman" w:hAnsi="Times New Roman" w:cs="Times New Roman"/>
                <w:sz w:val="28"/>
                <w:szCs w:val="28"/>
              </w:rPr>
              <w:t xml:space="preserve">Личные сообщения в </w:t>
            </w:r>
            <w:proofErr w:type="spellStart"/>
            <w:r w:rsidRPr="00686089">
              <w:rPr>
                <w:rFonts w:ascii="Times New Roman" w:hAnsi="Times New Roman" w:cs="Times New Roman"/>
                <w:sz w:val="28"/>
                <w:szCs w:val="28"/>
              </w:rPr>
              <w:t>Вайбере</w:t>
            </w:r>
            <w:proofErr w:type="spellEnd"/>
            <w:r w:rsidRPr="00686089">
              <w:rPr>
                <w:rFonts w:ascii="Times New Roman" w:hAnsi="Times New Roman" w:cs="Times New Roman"/>
                <w:sz w:val="28"/>
                <w:szCs w:val="28"/>
              </w:rPr>
              <w:t xml:space="preserve">, </w:t>
            </w:r>
            <w:proofErr w:type="spellStart"/>
            <w:r w:rsidRPr="00686089">
              <w:rPr>
                <w:rFonts w:ascii="Times New Roman" w:hAnsi="Times New Roman" w:cs="Times New Roman"/>
                <w:sz w:val="28"/>
                <w:szCs w:val="28"/>
              </w:rPr>
              <w:t>Ватсапе</w:t>
            </w:r>
            <w:proofErr w:type="spellEnd"/>
            <w:r w:rsidRPr="00686089">
              <w:rPr>
                <w:rFonts w:ascii="Times New Roman" w:hAnsi="Times New Roman" w:cs="Times New Roman"/>
                <w:sz w:val="28"/>
                <w:szCs w:val="28"/>
              </w:rPr>
              <w:t xml:space="preserve">, </w:t>
            </w:r>
            <w:proofErr w:type="spellStart"/>
            <w:r w:rsidRPr="00686089">
              <w:rPr>
                <w:rFonts w:ascii="Times New Roman" w:hAnsi="Times New Roman" w:cs="Times New Roman"/>
                <w:sz w:val="28"/>
                <w:szCs w:val="28"/>
              </w:rPr>
              <w:t>Ок</w:t>
            </w:r>
            <w:proofErr w:type="spellEnd"/>
          </w:p>
          <w:p w:rsidR="00136A07" w:rsidRPr="00686089" w:rsidRDefault="00136A07" w:rsidP="00136A07">
            <w:pPr>
              <w:jc w:val="center"/>
              <w:rPr>
                <w:rFonts w:ascii="Times New Roman" w:hAnsi="Times New Roman" w:cs="Times New Roman"/>
                <w:b/>
                <w:sz w:val="28"/>
                <w:szCs w:val="28"/>
                <w:shd w:val="clear" w:color="auto" w:fill="FFFFFF"/>
              </w:rPr>
            </w:pPr>
            <w:r w:rsidRPr="00686089">
              <w:rPr>
                <w:rFonts w:ascii="Times New Roman" w:hAnsi="Times New Roman" w:cs="Times New Roman"/>
                <w:b/>
                <w:sz w:val="28"/>
                <w:szCs w:val="28"/>
              </w:rPr>
              <w:t xml:space="preserve">Электронная почта: </w:t>
            </w:r>
            <w:hyperlink r:id="rId14" w:history="1">
              <w:r w:rsidRPr="00686089">
                <w:rPr>
                  <w:rStyle w:val="a3"/>
                  <w:rFonts w:ascii="Times New Roman" w:hAnsi="Times New Roman" w:cs="Times New Roman"/>
                  <w:b/>
                  <w:sz w:val="28"/>
                  <w:szCs w:val="28"/>
                  <w:shd w:val="clear" w:color="auto" w:fill="FFFFFF"/>
                </w:rPr>
                <w:t>martianova.swetlana@yandex.ru</w:t>
              </w:r>
            </w:hyperlink>
          </w:p>
          <w:p w:rsidR="00FD3942" w:rsidRPr="00686089" w:rsidRDefault="00FD3942">
            <w:pPr>
              <w:jc w:val="center"/>
              <w:rPr>
                <w:rFonts w:ascii="Times New Roman" w:hAnsi="Times New Roman" w:cs="Times New Roman"/>
                <w:sz w:val="28"/>
                <w:szCs w:val="28"/>
              </w:rPr>
            </w:pPr>
          </w:p>
        </w:tc>
      </w:tr>
      <w:tr w:rsidR="00FD3942" w:rsidRPr="00686089" w:rsidTr="00ED4392">
        <w:trPr>
          <w:trHeight w:val="239"/>
        </w:trPr>
        <w:tc>
          <w:tcPr>
            <w:tcW w:w="659" w:type="dxa"/>
            <w:gridSpan w:val="2"/>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lastRenderedPageBreak/>
              <w:t>3</w:t>
            </w:r>
          </w:p>
        </w:tc>
        <w:tc>
          <w:tcPr>
            <w:tcW w:w="1496" w:type="dxa"/>
            <w:tcBorders>
              <w:top w:val="single" w:sz="4" w:space="0" w:color="auto"/>
              <w:left w:val="single" w:sz="4" w:space="0" w:color="auto"/>
              <w:bottom w:val="single" w:sz="4" w:space="0" w:color="auto"/>
              <w:right w:val="single" w:sz="4" w:space="0" w:color="auto"/>
            </w:tcBorders>
          </w:tcPr>
          <w:p w:rsidR="00FD3942" w:rsidRPr="00686089" w:rsidRDefault="00FD3942" w:rsidP="00ED4392">
            <w:pPr>
              <w:jc w:val="center"/>
              <w:rPr>
                <w:rFonts w:ascii="Times New Roman" w:hAnsi="Times New Roman" w:cs="Times New Roman"/>
                <w:b/>
                <w:sz w:val="28"/>
                <w:szCs w:val="28"/>
              </w:rPr>
            </w:pPr>
            <w:r w:rsidRPr="00686089">
              <w:rPr>
                <w:rFonts w:ascii="Times New Roman" w:hAnsi="Times New Roman" w:cs="Times New Roman"/>
                <w:b/>
                <w:sz w:val="28"/>
                <w:szCs w:val="28"/>
              </w:rPr>
              <w:t>Литература</w:t>
            </w:r>
          </w:p>
        </w:tc>
        <w:tc>
          <w:tcPr>
            <w:tcW w:w="6317" w:type="dxa"/>
            <w:tcBorders>
              <w:top w:val="single" w:sz="4" w:space="0" w:color="auto"/>
              <w:left w:val="single" w:sz="4" w:space="0" w:color="auto"/>
              <w:bottom w:val="single" w:sz="4" w:space="0" w:color="auto"/>
              <w:right w:val="single" w:sz="4" w:space="0" w:color="auto"/>
            </w:tcBorders>
          </w:tcPr>
          <w:p w:rsidR="00F7100B" w:rsidRDefault="004252BC" w:rsidP="00F7100B">
            <w:pPr>
              <w:autoSpaceDE w:val="0"/>
              <w:autoSpaceDN w:val="0"/>
              <w:adjustRightInd w:val="0"/>
              <w:rPr>
                <w:rFonts w:ascii="Times New Roman" w:hAnsi="Times New Roman" w:cs="Times New Roman"/>
                <w:b/>
                <w:sz w:val="28"/>
                <w:szCs w:val="28"/>
              </w:rPr>
            </w:pPr>
            <w:r w:rsidRPr="00F7100B">
              <w:rPr>
                <w:rFonts w:ascii="Times New Roman" w:hAnsi="Times New Roman" w:cs="Times New Roman"/>
                <w:b/>
                <w:sz w:val="28"/>
                <w:szCs w:val="28"/>
              </w:rPr>
              <w:t xml:space="preserve">Тема: </w:t>
            </w:r>
            <w:r w:rsidR="004348FD">
              <w:rPr>
                <w:rFonts w:ascii="Times New Roman" w:hAnsi="Times New Roman" w:cs="Times New Roman"/>
                <w:b/>
                <w:sz w:val="28"/>
                <w:szCs w:val="28"/>
              </w:rPr>
              <w:t>«Итоговое повторение»</w:t>
            </w:r>
          </w:p>
          <w:p w:rsidR="00297876" w:rsidRPr="00297876" w:rsidRDefault="00297876" w:rsidP="00F7100B">
            <w:pPr>
              <w:autoSpaceDE w:val="0"/>
              <w:autoSpaceDN w:val="0"/>
              <w:adjustRightInd w:val="0"/>
              <w:rPr>
                <w:rFonts w:ascii="Times New Roman" w:hAnsi="Times New Roman" w:cs="Times New Roman"/>
                <w:sz w:val="28"/>
                <w:szCs w:val="28"/>
              </w:rPr>
            </w:pPr>
            <w:r w:rsidRPr="00297876">
              <w:rPr>
                <w:rFonts w:ascii="Times New Roman" w:hAnsi="Times New Roman" w:cs="Times New Roman"/>
                <w:sz w:val="28"/>
                <w:szCs w:val="28"/>
              </w:rPr>
              <w:t>Повтори основные понятия курса:</w:t>
            </w:r>
          </w:p>
          <w:p w:rsidR="00297876" w:rsidRDefault="00297876" w:rsidP="00F7100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w:t>
            </w:r>
            <w:r w:rsidRPr="00297876">
              <w:rPr>
                <w:rFonts w:ascii="Times New Roman" w:hAnsi="Times New Roman" w:cs="Times New Roman"/>
                <w:sz w:val="28"/>
                <w:szCs w:val="28"/>
              </w:rPr>
              <w:t>еоретические материалы и литературоведческие термины</w:t>
            </w:r>
            <w:r>
              <w:rPr>
                <w:rFonts w:ascii="Times New Roman" w:hAnsi="Times New Roman" w:cs="Times New Roman"/>
                <w:sz w:val="28"/>
                <w:szCs w:val="28"/>
              </w:rPr>
              <w:t>, которые находятся в конце учебника.</w:t>
            </w:r>
          </w:p>
          <w:p w:rsidR="00297876" w:rsidRPr="00297876" w:rsidRDefault="00297876" w:rsidP="00F7100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Познакомься со списком литературы для летнего чтения. Не забывай читать летом!</w:t>
            </w:r>
          </w:p>
          <w:p w:rsidR="001F2134" w:rsidRPr="00686089" w:rsidRDefault="001F2134" w:rsidP="00E65B76">
            <w:pPr>
              <w:autoSpaceDE w:val="0"/>
              <w:autoSpaceDN w:val="0"/>
              <w:adjustRightInd w:val="0"/>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rsidR="00AE680F" w:rsidRPr="00686089" w:rsidRDefault="00AE680F" w:rsidP="00AE680F">
            <w:pPr>
              <w:jc w:val="center"/>
              <w:rPr>
                <w:rFonts w:ascii="Times New Roman" w:hAnsi="Times New Roman" w:cs="Times New Roman"/>
                <w:sz w:val="28"/>
                <w:szCs w:val="28"/>
              </w:rPr>
            </w:pPr>
            <w:r w:rsidRPr="00686089">
              <w:rPr>
                <w:rFonts w:ascii="Times New Roman" w:hAnsi="Times New Roman" w:cs="Times New Roman"/>
                <w:sz w:val="28"/>
                <w:szCs w:val="28"/>
              </w:rPr>
              <w:t>Личные сообщения «</w:t>
            </w:r>
            <w:proofErr w:type="spellStart"/>
            <w:r w:rsidRPr="00686089">
              <w:rPr>
                <w:rFonts w:ascii="Times New Roman" w:hAnsi="Times New Roman" w:cs="Times New Roman"/>
                <w:sz w:val="28"/>
                <w:szCs w:val="28"/>
              </w:rPr>
              <w:t>Вконтакте</w:t>
            </w:r>
            <w:proofErr w:type="spellEnd"/>
            <w:r w:rsidRPr="00686089">
              <w:rPr>
                <w:rFonts w:ascii="Times New Roman" w:hAnsi="Times New Roman" w:cs="Times New Roman"/>
                <w:sz w:val="28"/>
                <w:szCs w:val="28"/>
              </w:rPr>
              <w:t xml:space="preserve">», </w:t>
            </w:r>
          </w:p>
          <w:p w:rsidR="00AE680F" w:rsidRPr="00686089" w:rsidRDefault="00AE680F" w:rsidP="00AE680F">
            <w:pPr>
              <w:spacing w:line="360" w:lineRule="auto"/>
              <w:jc w:val="center"/>
              <w:rPr>
                <w:rFonts w:ascii="Times New Roman" w:hAnsi="Times New Roman" w:cs="Times New Roman"/>
                <w:sz w:val="28"/>
                <w:szCs w:val="28"/>
              </w:rPr>
            </w:pPr>
            <w:r w:rsidRPr="00686089">
              <w:rPr>
                <w:rFonts w:ascii="Times New Roman" w:hAnsi="Times New Roman" w:cs="Times New Roman"/>
                <w:sz w:val="28"/>
                <w:szCs w:val="28"/>
              </w:rPr>
              <w:t>Электронная почта учителя</w:t>
            </w:r>
          </w:p>
          <w:p w:rsidR="00FD3942" w:rsidRPr="00686089" w:rsidRDefault="00B03094" w:rsidP="00AE680F">
            <w:pPr>
              <w:jc w:val="center"/>
              <w:rPr>
                <w:rFonts w:ascii="Times New Roman" w:hAnsi="Times New Roman" w:cs="Times New Roman"/>
                <w:sz w:val="28"/>
                <w:szCs w:val="28"/>
              </w:rPr>
            </w:pPr>
            <w:hyperlink r:id="rId15" w:history="1">
              <w:r w:rsidR="00AE680F" w:rsidRPr="00686089">
                <w:rPr>
                  <w:rStyle w:val="a3"/>
                  <w:rFonts w:ascii="Times New Roman" w:hAnsi="Times New Roman" w:cs="Times New Roman"/>
                  <w:sz w:val="28"/>
                  <w:szCs w:val="28"/>
                  <w:lang w:val="en-US"/>
                </w:rPr>
                <w:t>elenihhazova</w:t>
              </w:r>
              <w:r w:rsidR="00AE680F" w:rsidRPr="00686089">
                <w:rPr>
                  <w:rStyle w:val="a3"/>
                  <w:rFonts w:ascii="Times New Roman" w:hAnsi="Times New Roman" w:cs="Times New Roman"/>
                  <w:sz w:val="28"/>
                  <w:szCs w:val="28"/>
                </w:rPr>
                <w:t>@</w:t>
              </w:r>
              <w:r w:rsidR="00AE680F" w:rsidRPr="00686089">
                <w:rPr>
                  <w:rStyle w:val="a3"/>
                  <w:rFonts w:ascii="Times New Roman" w:hAnsi="Times New Roman" w:cs="Times New Roman"/>
                  <w:sz w:val="28"/>
                  <w:szCs w:val="28"/>
                  <w:lang w:val="en-US"/>
                </w:rPr>
                <w:t>yandex</w:t>
              </w:r>
              <w:r w:rsidR="00AE680F" w:rsidRPr="00686089">
                <w:rPr>
                  <w:rStyle w:val="a3"/>
                  <w:rFonts w:ascii="Times New Roman" w:hAnsi="Times New Roman" w:cs="Times New Roman"/>
                  <w:sz w:val="28"/>
                  <w:szCs w:val="28"/>
                </w:rPr>
                <w:t>.</w:t>
              </w:r>
              <w:r w:rsidR="00AE680F" w:rsidRPr="00686089">
                <w:rPr>
                  <w:rStyle w:val="a3"/>
                  <w:rFonts w:ascii="Times New Roman" w:hAnsi="Times New Roman" w:cs="Times New Roman"/>
                  <w:sz w:val="28"/>
                  <w:szCs w:val="28"/>
                  <w:lang w:val="en-US"/>
                </w:rPr>
                <w:t>ru</w:t>
              </w:r>
            </w:hyperlink>
            <w:r w:rsidR="00AE680F" w:rsidRPr="00686089">
              <w:rPr>
                <w:rFonts w:ascii="Times New Roman" w:hAnsi="Times New Roman" w:cs="Times New Roman"/>
                <w:sz w:val="28"/>
                <w:szCs w:val="28"/>
              </w:rPr>
              <w:t xml:space="preserve">, </w:t>
            </w:r>
            <w:proofErr w:type="spellStart"/>
            <w:r w:rsidR="00AE680F" w:rsidRPr="00686089">
              <w:rPr>
                <w:rFonts w:ascii="Times New Roman" w:hAnsi="Times New Roman" w:cs="Times New Roman"/>
                <w:sz w:val="28"/>
                <w:szCs w:val="28"/>
              </w:rPr>
              <w:t>ватсап</w:t>
            </w:r>
            <w:proofErr w:type="spellEnd"/>
          </w:p>
        </w:tc>
      </w:tr>
      <w:tr w:rsidR="00FD3942" w:rsidRPr="00686089" w:rsidTr="00ED4392">
        <w:trPr>
          <w:trHeight w:val="254"/>
        </w:trPr>
        <w:tc>
          <w:tcPr>
            <w:tcW w:w="659" w:type="dxa"/>
            <w:gridSpan w:val="2"/>
            <w:tcBorders>
              <w:top w:val="single" w:sz="4" w:space="0" w:color="auto"/>
              <w:left w:val="single" w:sz="4" w:space="0" w:color="auto"/>
              <w:bottom w:val="single" w:sz="4" w:space="0" w:color="auto"/>
              <w:right w:val="single" w:sz="4" w:space="0" w:color="auto"/>
            </w:tcBorders>
            <w:hideMark/>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4</w:t>
            </w:r>
          </w:p>
        </w:tc>
        <w:tc>
          <w:tcPr>
            <w:tcW w:w="1496" w:type="dxa"/>
            <w:tcBorders>
              <w:top w:val="single" w:sz="4" w:space="0" w:color="auto"/>
              <w:left w:val="single" w:sz="4" w:space="0" w:color="auto"/>
              <w:bottom w:val="single" w:sz="4" w:space="0" w:color="auto"/>
              <w:right w:val="single" w:sz="4" w:space="0" w:color="auto"/>
            </w:tcBorders>
          </w:tcPr>
          <w:p w:rsidR="00FD3942" w:rsidRPr="00686089" w:rsidRDefault="00FD3942" w:rsidP="00ED4392">
            <w:pPr>
              <w:jc w:val="center"/>
              <w:rPr>
                <w:rFonts w:ascii="Times New Roman" w:hAnsi="Times New Roman" w:cs="Times New Roman"/>
                <w:b/>
                <w:sz w:val="28"/>
                <w:szCs w:val="28"/>
              </w:rPr>
            </w:pPr>
            <w:r w:rsidRPr="00686089">
              <w:rPr>
                <w:rFonts w:ascii="Times New Roman" w:hAnsi="Times New Roman" w:cs="Times New Roman"/>
                <w:b/>
                <w:sz w:val="28"/>
                <w:szCs w:val="28"/>
              </w:rPr>
              <w:t>География</w:t>
            </w:r>
          </w:p>
        </w:tc>
        <w:tc>
          <w:tcPr>
            <w:tcW w:w="6317" w:type="dxa"/>
            <w:tcBorders>
              <w:top w:val="single" w:sz="4" w:space="0" w:color="auto"/>
              <w:left w:val="single" w:sz="4" w:space="0" w:color="auto"/>
              <w:bottom w:val="single" w:sz="4" w:space="0" w:color="auto"/>
              <w:right w:val="single" w:sz="4" w:space="0" w:color="auto"/>
            </w:tcBorders>
          </w:tcPr>
          <w:p w:rsidR="00F2309A" w:rsidRPr="00F24AA7" w:rsidRDefault="00AE088D" w:rsidP="00F2309A">
            <w:pPr>
              <w:shd w:val="clear" w:color="auto" w:fill="FFFFFF"/>
              <w:spacing w:before="100" w:beforeAutospacing="1" w:after="100" w:afterAutospacing="1"/>
              <w:jc w:val="center"/>
              <w:rPr>
                <w:rFonts w:ascii="Times New Roman" w:eastAsia="Times New Roman" w:hAnsi="Times New Roman" w:cs="Times New Roman"/>
                <w:b/>
                <w:color w:val="000000"/>
                <w:sz w:val="28"/>
                <w:szCs w:val="28"/>
              </w:rPr>
            </w:pPr>
            <w:r w:rsidRPr="00686089">
              <w:rPr>
                <w:rFonts w:ascii="Times New Roman" w:hAnsi="Times New Roman" w:cs="Times New Roman"/>
                <w:b/>
                <w:sz w:val="28"/>
                <w:szCs w:val="28"/>
              </w:rPr>
              <w:t>Тема:</w:t>
            </w:r>
            <w:r w:rsidRPr="00686089">
              <w:rPr>
                <w:rFonts w:ascii="Times New Roman" w:hAnsi="Times New Roman" w:cs="Times New Roman"/>
                <w:sz w:val="28"/>
                <w:szCs w:val="28"/>
              </w:rPr>
              <w:t xml:space="preserve"> </w:t>
            </w:r>
            <w:r w:rsidR="00F2309A" w:rsidRPr="00F24AA7">
              <w:rPr>
                <w:rFonts w:ascii="Times New Roman" w:eastAsia="Times New Roman" w:hAnsi="Times New Roman" w:cs="Times New Roman"/>
                <w:b/>
                <w:color w:val="000000"/>
                <w:sz w:val="28"/>
                <w:szCs w:val="28"/>
              </w:rPr>
              <w:t xml:space="preserve">Тема: Итоговая контрольная работа по курсу: «География.8 класс» </w:t>
            </w:r>
          </w:p>
          <w:p w:rsidR="00F2309A" w:rsidRPr="00F24AA7" w:rsidRDefault="00F2309A" w:rsidP="00F2309A">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Инструкция по выполнению контрольной работы:</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На выполнение контрольной работы отводится 1 урок (45 минут). Работа состоит из 10 заданий: 9 заданий с выбором одного верного ответа из четырёх предложенных и одно задание – на установление</w:t>
            </w:r>
            <w:r>
              <w:rPr>
                <w:rFonts w:ascii="Times New Roman" w:eastAsia="Times New Roman" w:hAnsi="Times New Roman" w:cs="Times New Roman"/>
                <w:color w:val="000000"/>
                <w:sz w:val="28"/>
                <w:szCs w:val="28"/>
              </w:rPr>
              <w:t xml:space="preserve"> соответствия. С 1 по 9 задания - </w:t>
            </w:r>
            <w:r w:rsidRPr="00F24AA7">
              <w:rPr>
                <w:rFonts w:ascii="Times New Roman" w:eastAsia="Times New Roman" w:hAnsi="Times New Roman" w:cs="Times New Roman"/>
                <w:color w:val="000000"/>
                <w:sz w:val="28"/>
                <w:szCs w:val="28"/>
              </w:rPr>
              <w:t xml:space="preserve"> записать в тетради номер задания и правильный вариант ответа. В задании на установление соответствия (10) необходимо выписать букву из первого столбика, рядом подписать цифру того субъекта, который по вашему мнению является правильном, из второго столбика. Максимальный балл за выполнение всей работы — 12 баллов: 9 заданий тестового характера по 1 баллу, 10 задание – 3 балла (за каждое правильное </w:t>
            </w:r>
            <w:r w:rsidRPr="00F24AA7">
              <w:rPr>
                <w:rFonts w:ascii="Times New Roman" w:eastAsia="Times New Roman" w:hAnsi="Times New Roman" w:cs="Times New Roman"/>
                <w:color w:val="000000"/>
                <w:sz w:val="28"/>
                <w:szCs w:val="28"/>
              </w:rPr>
              <w:lastRenderedPageBreak/>
              <w:t>соответствие – 1 балл).</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Отметьте правильный ответ:</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1. Какое из перечисленных государств не имеет границы с Россией?</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   а) Норвегия  б) Латвия   в) Молдавия    г) Монголия</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2. Какие почвы характерны для таёжных лесов Восточной Сибири?</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а) подзолистые   б) таёжно-мерзлотные   в) чернозёмы   г) бурые лесные</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3. Какая из рек России имеет самый большой по площади речной бассейн?</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а) Амур   б) Днепр    в) Северная Двина    г) Обь</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4. Сохранение природных комплексов и охрана редких и исчезающих видов – это основные задачи:</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а) заповедника    б) ботанического сада    в) заказника     г) зоопарка</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5. Что характерно для климата Якутии зимой?</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lastRenderedPageBreak/>
              <w:t>а) выпадает много атмосферных осадков;  б) не отличается от окружающей территории;</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в) часто приходят циклоны;                     г) температура воздуха очень низкая</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6. Расположите субъекты РФ в той последовательности, в которой жители встречают Новый год: 1) Башкортостан, 2) Хабаровский край, 3) республика Алтай, 4) Тверская область</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а) 2, 4, 1, 3     б) 1, 3, 2, 4      в) 2, 3, 1, 4      г) 3, 2, 1, 4</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 xml:space="preserve">7. Определите, </w:t>
            </w:r>
            <w:proofErr w:type="gramStart"/>
            <w:r w:rsidRPr="00F24AA7">
              <w:rPr>
                <w:rFonts w:ascii="Times New Roman" w:eastAsia="Times New Roman" w:hAnsi="Times New Roman" w:cs="Times New Roman"/>
                <w:color w:val="000000"/>
                <w:sz w:val="28"/>
                <w:szCs w:val="28"/>
              </w:rPr>
              <w:t>описание</w:t>
            </w:r>
            <w:proofErr w:type="gramEnd"/>
            <w:r w:rsidRPr="00F24AA7">
              <w:rPr>
                <w:rFonts w:ascii="Times New Roman" w:eastAsia="Times New Roman" w:hAnsi="Times New Roman" w:cs="Times New Roman"/>
                <w:color w:val="000000"/>
                <w:sz w:val="28"/>
                <w:szCs w:val="28"/>
              </w:rPr>
              <w:t xml:space="preserve"> какого ПТК России приведено ниже?</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 xml:space="preserve">Эта равнина – богатейшая </w:t>
            </w:r>
            <w:proofErr w:type="spellStart"/>
            <w:r w:rsidRPr="00F24AA7">
              <w:rPr>
                <w:rFonts w:ascii="Times New Roman" w:eastAsia="Times New Roman" w:hAnsi="Times New Roman" w:cs="Times New Roman"/>
                <w:color w:val="000000"/>
                <w:sz w:val="28"/>
                <w:szCs w:val="28"/>
              </w:rPr>
              <w:t>природоресурсная</w:t>
            </w:r>
            <w:proofErr w:type="spellEnd"/>
            <w:r w:rsidRPr="00F24AA7">
              <w:rPr>
                <w:rFonts w:ascii="Times New Roman" w:eastAsia="Times New Roman" w:hAnsi="Times New Roman" w:cs="Times New Roman"/>
                <w:color w:val="000000"/>
                <w:sz w:val="28"/>
                <w:szCs w:val="28"/>
              </w:rPr>
              <w:t xml:space="preserve"> территория России. Здесь издавна местные жители промышляли пушного зверя и дичь. Тайга имеет ценную древесину, в реках много рыбы. Тундра – пастбища для оленей. Но главное богатство – это минеральные ресурсы (нефть и газ).</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 xml:space="preserve">а) </w:t>
            </w:r>
            <w:proofErr w:type="spellStart"/>
            <w:r w:rsidRPr="00F24AA7">
              <w:rPr>
                <w:rFonts w:ascii="Times New Roman" w:eastAsia="Times New Roman" w:hAnsi="Times New Roman" w:cs="Times New Roman"/>
                <w:color w:val="000000"/>
                <w:sz w:val="28"/>
                <w:szCs w:val="28"/>
              </w:rPr>
              <w:t>Западно-Сибирская</w:t>
            </w:r>
            <w:proofErr w:type="spellEnd"/>
            <w:r w:rsidRPr="00F24AA7">
              <w:rPr>
                <w:rFonts w:ascii="Times New Roman" w:eastAsia="Times New Roman" w:hAnsi="Times New Roman" w:cs="Times New Roman"/>
                <w:color w:val="000000"/>
                <w:sz w:val="28"/>
                <w:szCs w:val="28"/>
              </w:rPr>
              <w:t xml:space="preserve">          б) </w:t>
            </w:r>
            <w:proofErr w:type="spellStart"/>
            <w:r w:rsidRPr="00F24AA7">
              <w:rPr>
                <w:rFonts w:ascii="Times New Roman" w:eastAsia="Times New Roman" w:hAnsi="Times New Roman" w:cs="Times New Roman"/>
                <w:color w:val="000000"/>
                <w:sz w:val="28"/>
                <w:szCs w:val="28"/>
              </w:rPr>
              <w:t>Восточно-Сибирская</w:t>
            </w:r>
            <w:proofErr w:type="spellEnd"/>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 xml:space="preserve">в) Восточно-Европейская     г) </w:t>
            </w:r>
            <w:proofErr w:type="spellStart"/>
            <w:r w:rsidRPr="00F24AA7">
              <w:rPr>
                <w:rFonts w:ascii="Times New Roman" w:eastAsia="Times New Roman" w:hAnsi="Times New Roman" w:cs="Times New Roman"/>
                <w:color w:val="000000"/>
                <w:sz w:val="28"/>
                <w:szCs w:val="28"/>
              </w:rPr>
              <w:t>Прикубанская</w:t>
            </w:r>
            <w:proofErr w:type="spellEnd"/>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lastRenderedPageBreak/>
              <w:t xml:space="preserve">8. Какие географические координаты имеет  </w:t>
            </w:r>
            <w:proofErr w:type="gramStart"/>
            <w:r w:rsidRPr="00F24AA7">
              <w:rPr>
                <w:rFonts w:ascii="Times New Roman" w:eastAsia="Times New Roman" w:hAnsi="Times New Roman" w:cs="Times New Roman"/>
                <w:color w:val="000000"/>
                <w:sz w:val="28"/>
                <w:szCs w:val="28"/>
              </w:rPr>
              <w:t>г</w:t>
            </w:r>
            <w:proofErr w:type="gramEnd"/>
            <w:r w:rsidRPr="00F24AA7">
              <w:rPr>
                <w:rFonts w:ascii="Times New Roman" w:eastAsia="Times New Roman" w:hAnsi="Times New Roman" w:cs="Times New Roman"/>
                <w:color w:val="000000"/>
                <w:sz w:val="28"/>
                <w:szCs w:val="28"/>
              </w:rPr>
              <w:t xml:space="preserve">. Ярославль? Определите его координаты с помощью карты. </w:t>
            </w:r>
            <w:proofErr w:type="spellStart"/>
            <w:r w:rsidRPr="00F24AA7">
              <w:rPr>
                <w:rFonts w:ascii="Times New Roman" w:eastAsia="Times New Roman" w:hAnsi="Times New Roman" w:cs="Times New Roman"/>
                <w:color w:val="000000"/>
                <w:sz w:val="28"/>
                <w:szCs w:val="28"/>
              </w:rPr>
              <w:t>Веберите</w:t>
            </w:r>
            <w:proofErr w:type="spellEnd"/>
            <w:r w:rsidRPr="00F24AA7">
              <w:rPr>
                <w:rFonts w:ascii="Times New Roman" w:eastAsia="Times New Roman" w:hAnsi="Times New Roman" w:cs="Times New Roman"/>
                <w:color w:val="000000"/>
                <w:sz w:val="28"/>
                <w:szCs w:val="28"/>
              </w:rPr>
              <w:t xml:space="preserve"> верный ответ из </w:t>
            </w:r>
            <w:proofErr w:type="gramStart"/>
            <w:r w:rsidRPr="00F24AA7">
              <w:rPr>
                <w:rFonts w:ascii="Times New Roman" w:eastAsia="Times New Roman" w:hAnsi="Times New Roman" w:cs="Times New Roman"/>
                <w:color w:val="000000"/>
                <w:sz w:val="28"/>
                <w:szCs w:val="28"/>
              </w:rPr>
              <w:t>предложенных</w:t>
            </w:r>
            <w:proofErr w:type="gramEnd"/>
            <w:r w:rsidRPr="00F24AA7">
              <w:rPr>
                <w:rFonts w:ascii="Times New Roman" w:eastAsia="Times New Roman" w:hAnsi="Times New Roman" w:cs="Times New Roman"/>
                <w:color w:val="000000"/>
                <w:sz w:val="28"/>
                <w:szCs w:val="28"/>
              </w:rPr>
              <w:t xml:space="preserve"> ниже</w:t>
            </w:r>
            <w:r w:rsidR="00B03094" w:rsidRPr="00B03094">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 xml:space="preserve">а) 65° </w:t>
            </w:r>
            <w:proofErr w:type="spellStart"/>
            <w:r w:rsidRPr="00F24AA7">
              <w:rPr>
                <w:rFonts w:ascii="Times New Roman" w:eastAsia="Times New Roman" w:hAnsi="Times New Roman" w:cs="Times New Roman"/>
                <w:color w:val="000000"/>
                <w:sz w:val="28"/>
                <w:szCs w:val="28"/>
              </w:rPr>
              <w:t>с.ш</w:t>
            </w:r>
            <w:proofErr w:type="spellEnd"/>
            <w:r w:rsidRPr="00F24AA7">
              <w:rPr>
                <w:rFonts w:ascii="Times New Roman" w:eastAsia="Times New Roman" w:hAnsi="Times New Roman" w:cs="Times New Roman"/>
                <w:color w:val="000000"/>
                <w:sz w:val="28"/>
                <w:szCs w:val="28"/>
              </w:rPr>
              <w:t xml:space="preserve">. 70° </w:t>
            </w:r>
            <w:proofErr w:type="spellStart"/>
            <w:r w:rsidRPr="00F24AA7">
              <w:rPr>
                <w:rFonts w:ascii="Times New Roman" w:eastAsia="Times New Roman" w:hAnsi="Times New Roman" w:cs="Times New Roman"/>
                <w:color w:val="000000"/>
                <w:sz w:val="28"/>
                <w:szCs w:val="28"/>
              </w:rPr>
              <w:t>з.д</w:t>
            </w:r>
            <w:proofErr w:type="spellEnd"/>
            <w:r w:rsidRPr="00F24AA7">
              <w:rPr>
                <w:rFonts w:ascii="Times New Roman" w:eastAsia="Times New Roman" w:hAnsi="Times New Roman" w:cs="Times New Roman"/>
                <w:color w:val="000000"/>
                <w:sz w:val="28"/>
                <w:szCs w:val="28"/>
              </w:rPr>
              <w:t xml:space="preserve">.    б) 57° </w:t>
            </w:r>
            <w:proofErr w:type="spellStart"/>
            <w:r w:rsidRPr="00F24AA7">
              <w:rPr>
                <w:rFonts w:ascii="Times New Roman" w:eastAsia="Times New Roman" w:hAnsi="Times New Roman" w:cs="Times New Roman"/>
                <w:color w:val="000000"/>
                <w:sz w:val="28"/>
                <w:szCs w:val="28"/>
              </w:rPr>
              <w:t>с.ш</w:t>
            </w:r>
            <w:proofErr w:type="spellEnd"/>
            <w:r w:rsidRPr="00F24AA7">
              <w:rPr>
                <w:rFonts w:ascii="Times New Roman" w:eastAsia="Times New Roman" w:hAnsi="Times New Roman" w:cs="Times New Roman"/>
                <w:color w:val="000000"/>
                <w:sz w:val="28"/>
                <w:szCs w:val="28"/>
              </w:rPr>
              <w:t xml:space="preserve">. 40° в.д.     в) 70° </w:t>
            </w:r>
            <w:proofErr w:type="spellStart"/>
            <w:r w:rsidRPr="00F24AA7">
              <w:rPr>
                <w:rFonts w:ascii="Times New Roman" w:eastAsia="Times New Roman" w:hAnsi="Times New Roman" w:cs="Times New Roman"/>
                <w:color w:val="000000"/>
                <w:sz w:val="28"/>
                <w:szCs w:val="28"/>
              </w:rPr>
              <w:t>с.ш</w:t>
            </w:r>
            <w:proofErr w:type="spellEnd"/>
            <w:r w:rsidRPr="00F24AA7">
              <w:rPr>
                <w:rFonts w:ascii="Times New Roman" w:eastAsia="Times New Roman" w:hAnsi="Times New Roman" w:cs="Times New Roman"/>
                <w:color w:val="000000"/>
                <w:sz w:val="28"/>
                <w:szCs w:val="28"/>
              </w:rPr>
              <w:t xml:space="preserve">. 65° </w:t>
            </w:r>
            <w:proofErr w:type="spellStart"/>
            <w:r w:rsidRPr="00F24AA7">
              <w:rPr>
                <w:rFonts w:ascii="Times New Roman" w:eastAsia="Times New Roman" w:hAnsi="Times New Roman" w:cs="Times New Roman"/>
                <w:color w:val="000000"/>
                <w:sz w:val="28"/>
                <w:szCs w:val="28"/>
              </w:rPr>
              <w:t>з.д</w:t>
            </w:r>
            <w:proofErr w:type="spellEnd"/>
            <w:r w:rsidRPr="00F24AA7">
              <w:rPr>
                <w:rFonts w:ascii="Times New Roman" w:eastAsia="Times New Roman" w:hAnsi="Times New Roman" w:cs="Times New Roman"/>
                <w:color w:val="000000"/>
                <w:sz w:val="28"/>
                <w:szCs w:val="28"/>
              </w:rPr>
              <w:t xml:space="preserve">.     г) 70° </w:t>
            </w:r>
            <w:proofErr w:type="spellStart"/>
            <w:r w:rsidRPr="00F24AA7">
              <w:rPr>
                <w:rFonts w:ascii="Times New Roman" w:eastAsia="Times New Roman" w:hAnsi="Times New Roman" w:cs="Times New Roman"/>
                <w:color w:val="000000"/>
                <w:sz w:val="28"/>
                <w:szCs w:val="28"/>
              </w:rPr>
              <w:t>с.ш</w:t>
            </w:r>
            <w:proofErr w:type="spellEnd"/>
            <w:r w:rsidRPr="00F24AA7">
              <w:rPr>
                <w:rFonts w:ascii="Times New Roman" w:eastAsia="Times New Roman" w:hAnsi="Times New Roman" w:cs="Times New Roman"/>
                <w:color w:val="000000"/>
                <w:sz w:val="28"/>
                <w:szCs w:val="28"/>
              </w:rPr>
              <w:t>. 65° в.д.</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9. Российские морские офицеры Дмитрий и Харитон Лаптевы внесли значительный вклад в географическую науку, нанесли на карту ряд географических объектов. Какой из перечисленных объектов назван в их честь?</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а) полуостров    б) остров     в) море    г) хребет</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10. Установи соответствие:</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F24AA7">
              <w:rPr>
                <w:rFonts w:ascii="Times New Roman" w:eastAsia="Times New Roman" w:hAnsi="Times New Roman" w:cs="Times New Roman"/>
                <w:color w:val="000000"/>
                <w:sz w:val="28"/>
                <w:szCs w:val="28"/>
              </w:rPr>
              <w:t xml:space="preserve"> Туристические фирмы разных регионов России разработали </w:t>
            </w:r>
            <w:proofErr w:type="spellStart"/>
            <w:r w:rsidRPr="00F24AA7">
              <w:rPr>
                <w:rFonts w:ascii="Times New Roman" w:eastAsia="Times New Roman" w:hAnsi="Times New Roman" w:cs="Times New Roman"/>
                <w:color w:val="000000"/>
                <w:sz w:val="28"/>
                <w:szCs w:val="28"/>
              </w:rPr>
              <w:t>слоганы</w:t>
            </w:r>
            <w:proofErr w:type="spellEnd"/>
            <w:r w:rsidRPr="00F24AA7">
              <w:rPr>
                <w:rFonts w:ascii="Times New Roman" w:eastAsia="Times New Roman" w:hAnsi="Times New Roman" w:cs="Times New Roman"/>
                <w:color w:val="000000"/>
                <w:sz w:val="28"/>
                <w:szCs w:val="28"/>
              </w:rPr>
              <w:t xml:space="preserve"> (рекламные лозунги) для привлечения туристов в свои регионы. Выбери правильное соответствие. Один из предложенных регионов лишний.</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proofErr w:type="spellStart"/>
            <w:r w:rsidRPr="00F24AA7">
              <w:rPr>
                <w:rFonts w:ascii="Times New Roman" w:eastAsia="Times New Roman" w:hAnsi="Times New Roman" w:cs="Times New Roman"/>
                <w:color w:val="000000"/>
                <w:sz w:val="28"/>
                <w:szCs w:val="28"/>
              </w:rPr>
              <w:t>Слоганы</w:t>
            </w:r>
            <w:proofErr w:type="spellEnd"/>
            <w:r w:rsidRPr="00F24AA7">
              <w:rPr>
                <w:rFonts w:ascii="Times New Roman" w:eastAsia="Times New Roman" w:hAnsi="Times New Roman" w:cs="Times New Roman"/>
                <w:color w:val="000000"/>
                <w:sz w:val="28"/>
                <w:szCs w:val="28"/>
              </w:rPr>
              <w:t>:</w:t>
            </w:r>
          </w:p>
          <w:p w:rsidR="00F2309A" w:rsidRPr="00F24AA7" w:rsidRDefault="00F2309A" w:rsidP="00F2309A">
            <w:pPr>
              <w:spacing w:before="100" w:beforeAutospacing="1" w:after="100" w:afterAutospacing="1"/>
              <w:rPr>
                <w:rFonts w:ascii="Times New Roman" w:eastAsia="Times New Roman" w:hAnsi="Times New Roman" w:cs="Times New Roman"/>
                <w:sz w:val="28"/>
                <w:szCs w:val="28"/>
              </w:rPr>
            </w:pPr>
            <w:r w:rsidRPr="00F24AA7">
              <w:rPr>
                <w:rFonts w:ascii="Times New Roman" w:eastAsia="Times New Roman" w:hAnsi="Times New Roman" w:cs="Times New Roman"/>
                <w:sz w:val="28"/>
                <w:szCs w:val="28"/>
              </w:rPr>
              <w:t>А) Добро пожаловать в «Янтарный край», самый западный регион России!</w:t>
            </w:r>
          </w:p>
          <w:p w:rsidR="00F2309A" w:rsidRPr="00F24AA7" w:rsidRDefault="00F2309A" w:rsidP="00F2309A">
            <w:pPr>
              <w:spacing w:before="100" w:beforeAutospacing="1" w:after="100" w:afterAutospacing="1"/>
              <w:rPr>
                <w:rFonts w:ascii="Times New Roman" w:eastAsia="Times New Roman" w:hAnsi="Times New Roman" w:cs="Times New Roman"/>
                <w:sz w:val="28"/>
                <w:szCs w:val="28"/>
              </w:rPr>
            </w:pPr>
            <w:r w:rsidRPr="00F24AA7">
              <w:rPr>
                <w:rFonts w:ascii="Times New Roman" w:eastAsia="Times New Roman" w:hAnsi="Times New Roman" w:cs="Times New Roman"/>
                <w:sz w:val="28"/>
                <w:szCs w:val="28"/>
              </w:rPr>
              <w:lastRenderedPageBreak/>
              <w:t>Б) Здесь можно любоваться горными ландшафтами: сверкающими голубизной ледниками, зеленеющими альпийскими лугами.</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sz w:val="28"/>
                <w:szCs w:val="28"/>
              </w:rPr>
            </w:pPr>
            <w:r w:rsidRPr="00F24AA7">
              <w:rPr>
                <w:rFonts w:ascii="Times New Roman" w:eastAsia="Times New Roman" w:hAnsi="Times New Roman" w:cs="Times New Roman"/>
                <w:sz w:val="28"/>
                <w:szCs w:val="28"/>
              </w:rPr>
              <w:t>В) Прикоснитесь к древним буддийским реликвиям!</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sz w:val="28"/>
                <w:szCs w:val="28"/>
              </w:rPr>
            </w:pPr>
            <w:r w:rsidRPr="00F24AA7">
              <w:rPr>
                <w:rFonts w:ascii="Times New Roman" w:eastAsia="Times New Roman" w:hAnsi="Times New Roman" w:cs="Times New Roman"/>
                <w:sz w:val="28"/>
                <w:szCs w:val="28"/>
              </w:rPr>
              <w:t>Регионы:</w:t>
            </w:r>
          </w:p>
          <w:p w:rsidR="00F2309A" w:rsidRPr="00F24AA7" w:rsidRDefault="00F2309A" w:rsidP="00F2309A">
            <w:pPr>
              <w:spacing w:before="100" w:beforeAutospacing="1" w:after="100" w:afterAutospacing="1"/>
              <w:rPr>
                <w:rFonts w:ascii="Times New Roman" w:eastAsia="Times New Roman" w:hAnsi="Times New Roman" w:cs="Times New Roman"/>
                <w:sz w:val="28"/>
                <w:szCs w:val="28"/>
              </w:rPr>
            </w:pPr>
            <w:r w:rsidRPr="00F24AA7">
              <w:rPr>
                <w:rFonts w:ascii="Times New Roman" w:eastAsia="Times New Roman" w:hAnsi="Times New Roman" w:cs="Times New Roman"/>
                <w:sz w:val="28"/>
                <w:szCs w:val="28"/>
              </w:rPr>
              <w:t>1)Кабардино-Балкарская Республика;</w:t>
            </w:r>
          </w:p>
          <w:p w:rsidR="00F2309A" w:rsidRPr="00F24AA7" w:rsidRDefault="00F2309A" w:rsidP="00F2309A">
            <w:pPr>
              <w:spacing w:before="100" w:beforeAutospacing="1" w:after="100" w:afterAutospacing="1"/>
              <w:rPr>
                <w:rFonts w:ascii="Times New Roman" w:eastAsia="Times New Roman" w:hAnsi="Times New Roman" w:cs="Times New Roman"/>
                <w:sz w:val="28"/>
                <w:szCs w:val="28"/>
              </w:rPr>
            </w:pPr>
            <w:r w:rsidRPr="00F24AA7">
              <w:rPr>
                <w:rFonts w:ascii="Times New Roman" w:eastAsia="Times New Roman" w:hAnsi="Times New Roman" w:cs="Times New Roman"/>
                <w:sz w:val="28"/>
                <w:szCs w:val="28"/>
              </w:rPr>
              <w:t>2) Республика Бурятия;</w:t>
            </w:r>
          </w:p>
          <w:p w:rsidR="00F2309A" w:rsidRPr="00F24AA7" w:rsidRDefault="00F2309A" w:rsidP="00F2309A">
            <w:pPr>
              <w:spacing w:before="100" w:beforeAutospacing="1" w:after="100" w:afterAutospacing="1"/>
              <w:rPr>
                <w:rFonts w:ascii="Times New Roman" w:eastAsia="Times New Roman" w:hAnsi="Times New Roman" w:cs="Times New Roman"/>
                <w:sz w:val="28"/>
                <w:szCs w:val="28"/>
              </w:rPr>
            </w:pPr>
            <w:r w:rsidRPr="00F24AA7">
              <w:rPr>
                <w:rFonts w:ascii="Times New Roman" w:eastAsia="Times New Roman" w:hAnsi="Times New Roman" w:cs="Times New Roman"/>
                <w:sz w:val="28"/>
                <w:szCs w:val="28"/>
              </w:rPr>
              <w:t>3) Архангельская область;</w:t>
            </w:r>
          </w:p>
          <w:p w:rsidR="00F2309A" w:rsidRPr="00F24AA7" w:rsidRDefault="00F2309A" w:rsidP="00F2309A">
            <w:pPr>
              <w:spacing w:before="100" w:beforeAutospacing="1" w:after="100" w:afterAutospacing="1"/>
              <w:rPr>
                <w:rFonts w:ascii="Times New Roman" w:eastAsia="Times New Roman" w:hAnsi="Times New Roman" w:cs="Times New Roman"/>
                <w:sz w:val="28"/>
                <w:szCs w:val="28"/>
              </w:rPr>
            </w:pPr>
            <w:r w:rsidRPr="00F24AA7">
              <w:rPr>
                <w:rFonts w:ascii="Times New Roman" w:eastAsia="Times New Roman" w:hAnsi="Times New Roman" w:cs="Times New Roman"/>
                <w:sz w:val="28"/>
                <w:szCs w:val="28"/>
              </w:rPr>
              <w:t>4) Калининградская область.</w:t>
            </w:r>
          </w:p>
          <w:p w:rsidR="00F2309A" w:rsidRPr="00F24AA7" w:rsidRDefault="00F2309A" w:rsidP="00F2309A">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FD3942" w:rsidRPr="00686089" w:rsidRDefault="00FD3942" w:rsidP="00F7100B">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7100B" w:rsidRPr="00686089" w:rsidRDefault="00F2309A" w:rsidP="00F7100B">
            <w:pPr>
              <w:pStyle w:val="a7"/>
              <w:shd w:val="clear" w:color="auto" w:fill="FFFFFF"/>
              <w:rPr>
                <w:sz w:val="28"/>
                <w:szCs w:val="28"/>
              </w:rPr>
            </w:pPr>
            <w:r>
              <w:rPr>
                <w:sz w:val="28"/>
                <w:szCs w:val="28"/>
              </w:rPr>
              <w:lastRenderedPageBreak/>
              <w:t>Выполнить работу в тетради, выслать фото с ответами на проверку учителю.</w:t>
            </w:r>
          </w:p>
          <w:p w:rsidR="00AE088D" w:rsidRPr="00686089" w:rsidRDefault="00AE088D" w:rsidP="00AE088D">
            <w:pPr>
              <w:pStyle w:val="a7"/>
              <w:shd w:val="clear" w:color="auto" w:fill="FFFFFF"/>
              <w:rPr>
                <w:sz w:val="28"/>
                <w:szCs w:val="28"/>
              </w:rPr>
            </w:pPr>
          </w:p>
          <w:p w:rsidR="00216756" w:rsidRPr="00686089" w:rsidRDefault="00216756" w:rsidP="00216756">
            <w:pPr>
              <w:rPr>
                <w:rFonts w:ascii="Times New Roman" w:hAnsi="Times New Roman" w:cs="Times New Roman"/>
                <w:sz w:val="28"/>
                <w:szCs w:val="28"/>
              </w:rPr>
            </w:pPr>
          </w:p>
          <w:p w:rsidR="00FD3942" w:rsidRPr="00686089" w:rsidRDefault="00FD3942" w:rsidP="007A7E05">
            <w:pPr>
              <w:rPr>
                <w:rFonts w:ascii="Times New Roman" w:hAnsi="Times New Roman" w:cs="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rsidR="00E271CD" w:rsidRPr="00686089" w:rsidRDefault="00E271CD" w:rsidP="00E271CD">
            <w:pPr>
              <w:spacing w:line="360" w:lineRule="auto"/>
              <w:jc w:val="center"/>
              <w:rPr>
                <w:rFonts w:ascii="Times New Roman" w:hAnsi="Times New Roman" w:cs="Times New Roman"/>
                <w:sz w:val="28"/>
                <w:szCs w:val="28"/>
              </w:rPr>
            </w:pPr>
            <w:r w:rsidRPr="00686089">
              <w:rPr>
                <w:rFonts w:ascii="Times New Roman" w:hAnsi="Times New Roman" w:cs="Times New Roman"/>
                <w:sz w:val="28"/>
                <w:szCs w:val="28"/>
              </w:rPr>
              <w:t>Электронная почта учителя</w:t>
            </w:r>
          </w:p>
          <w:p w:rsidR="00FD3942" w:rsidRPr="00686089" w:rsidRDefault="00B03094" w:rsidP="00E271CD">
            <w:pPr>
              <w:jc w:val="center"/>
              <w:rPr>
                <w:rFonts w:ascii="Times New Roman" w:hAnsi="Times New Roman" w:cs="Times New Roman"/>
                <w:sz w:val="28"/>
                <w:szCs w:val="28"/>
              </w:rPr>
            </w:pPr>
            <w:hyperlink r:id="rId16" w:history="1">
              <w:r w:rsidR="00E271CD" w:rsidRPr="00686089">
                <w:rPr>
                  <w:rStyle w:val="a3"/>
                  <w:rFonts w:ascii="Times New Roman" w:hAnsi="Times New Roman" w:cs="Times New Roman"/>
                  <w:sz w:val="28"/>
                  <w:szCs w:val="28"/>
                  <w:lang w:val="en-US"/>
                </w:rPr>
                <w:t>n</w:t>
              </w:r>
              <w:r w:rsidR="00E271CD" w:rsidRPr="00686089">
                <w:rPr>
                  <w:rStyle w:val="a3"/>
                  <w:rFonts w:ascii="Times New Roman" w:hAnsi="Times New Roman" w:cs="Times New Roman"/>
                  <w:sz w:val="28"/>
                  <w:szCs w:val="28"/>
                </w:rPr>
                <w:t>ataliya.</w:t>
              </w:r>
              <w:r w:rsidR="00E271CD" w:rsidRPr="00686089">
                <w:rPr>
                  <w:rStyle w:val="a3"/>
                  <w:rFonts w:ascii="Times New Roman" w:hAnsi="Times New Roman" w:cs="Times New Roman"/>
                  <w:sz w:val="28"/>
                  <w:szCs w:val="28"/>
                  <w:lang w:val="en-US"/>
                </w:rPr>
                <w:t>japteva</w:t>
              </w:r>
              <w:r w:rsidR="00E271CD" w:rsidRPr="00686089">
                <w:rPr>
                  <w:rStyle w:val="a3"/>
                  <w:rFonts w:ascii="Times New Roman" w:hAnsi="Times New Roman" w:cs="Times New Roman"/>
                  <w:sz w:val="28"/>
                  <w:szCs w:val="28"/>
                </w:rPr>
                <w:t>@</w:t>
              </w:r>
              <w:r w:rsidR="00E271CD" w:rsidRPr="00686089">
                <w:rPr>
                  <w:rStyle w:val="a3"/>
                  <w:rFonts w:ascii="Times New Roman" w:hAnsi="Times New Roman" w:cs="Times New Roman"/>
                  <w:sz w:val="28"/>
                  <w:szCs w:val="28"/>
                  <w:lang w:val="en-US"/>
                </w:rPr>
                <w:t>yandex</w:t>
              </w:r>
              <w:r w:rsidR="00E271CD" w:rsidRPr="00686089">
                <w:rPr>
                  <w:rStyle w:val="a3"/>
                  <w:rFonts w:ascii="Times New Roman" w:hAnsi="Times New Roman" w:cs="Times New Roman"/>
                  <w:sz w:val="28"/>
                  <w:szCs w:val="28"/>
                </w:rPr>
                <w:t>.</w:t>
              </w:r>
              <w:r w:rsidR="00E271CD" w:rsidRPr="00686089">
                <w:rPr>
                  <w:rStyle w:val="a3"/>
                  <w:rFonts w:ascii="Times New Roman" w:hAnsi="Times New Roman" w:cs="Times New Roman"/>
                  <w:sz w:val="28"/>
                  <w:szCs w:val="28"/>
                  <w:lang w:val="en-US"/>
                </w:rPr>
                <w:t>ru</w:t>
              </w:r>
            </w:hyperlink>
          </w:p>
        </w:tc>
      </w:tr>
      <w:tr w:rsidR="00FD3942" w:rsidRPr="00686089" w:rsidTr="00ED4392">
        <w:trPr>
          <w:trHeight w:val="493"/>
        </w:trPr>
        <w:tc>
          <w:tcPr>
            <w:tcW w:w="659" w:type="dxa"/>
            <w:gridSpan w:val="2"/>
            <w:tcBorders>
              <w:top w:val="single" w:sz="4" w:space="0" w:color="auto"/>
              <w:left w:val="single" w:sz="4" w:space="0" w:color="auto"/>
              <w:bottom w:val="single" w:sz="4" w:space="0" w:color="auto"/>
              <w:right w:val="single" w:sz="4" w:space="0" w:color="auto"/>
            </w:tcBorders>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lastRenderedPageBreak/>
              <w:t>5</w:t>
            </w:r>
          </w:p>
        </w:tc>
        <w:tc>
          <w:tcPr>
            <w:tcW w:w="1496" w:type="dxa"/>
            <w:tcBorders>
              <w:top w:val="single" w:sz="4" w:space="0" w:color="auto"/>
              <w:left w:val="single" w:sz="4" w:space="0" w:color="auto"/>
              <w:bottom w:val="single" w:sz="4" w:space="0" w:color="auto"/>
              <w:right w:val="single" w:sz="4" w:space="0" w:color="auto"/>
            </w:tcBorders>
          </w:tcPr>
          <w:p w:rsidR="00FD3942" w:rsidRPr="00686089" w:rsidRDefault="00FD3942" w:rsidP="00ED4392">
            <w:pPr>
              <w:jc w:val="center"/>
              <w:rPr>
                <w:rFonts w:ascii="Times New Roman" w:hAnsi="Times New Roman" w:cs="Times New Roman"/>
                <w:b/>
                <w:sz w:val="28"/>
                <w:szCs w:val="28"/>
              </w:rPr>
            </w:pPr>
            <w:r w:rsidRPr="00686089">
              <w:rPr>
                <w:rFonts w:ascii="Times New Roman" w:hAnsi="Times New Roman" w:cs="Times New Roman"/>
                <w:b/>
                <w:sz w:val="28"/>
                <w:szCs w:val="28"/>
              </w:rPr>
              <w:t>Биология</w:t>
            </w:r>
          </w:p>
        </w:tc>
        <w:tc>
          <w:tcPr>
            <w:tcW w:w="6317" w:type="dxa"/>
            <w:tcBorders>
              <w:top w:val="single" w:sz="4" w:space="0" w:color="auto"/>
              <w:left w:val="single" w:sz="4" w:space="0" w:color="auto"/>
              <w:bottom w:val="single" w:sz="4" w:space="0" w:color="auto"/>
              <w:right w:val="single" w:sz="4" w:space="0" w:color="auto"/>
            </w:tcBorders>
          </w:tcPr>
          <w:p w:rsidR="00F2309A" w:rsidRDefault="00F2309A" w:rsidP="00F2309A">
            <w:pPr>
              <w:rPr>
                <w:rFonts w:ascii="Times New Roman" w:hAnsi="Times New Roman" w:cs="Times New Roman"/>
                <w:b/>
                <w:sz w:val="28"/>
                <w:szCs w:val="28"/>
              </w:rPr>
            </w:pPr>
            <w:r w:rsidRPr="00686089">
              <w:rPr>
                <w:rFonts w:ascii="Times New Roman" w:hAnsi="Times New Roman" w:cs="Times New Roman"/>
                <w:b/>
                <w:sz w:val="28"/>
                <w:szCs w:val="28"/>
              </w:rPr>
              <w:t>Тема</w:t>
            </w:r>
            <w:r>
              <w:rPr>
                <w:rFonts w:ascii="Times New Roman" w:hAnsi="Times New Roman" w:cs="Times New Roman"/>
                <w:b/>
                <w:sz w:val="28"/>
                <w:szCs w:val="28"/>
              </w:rPr>
              <w:t>: «Повторение и обобщение знаний за курс биологии 8  класса».</w:t>
            </w:r>
          </w:p>
          <w:p w:rsidR="00F2309A" w:rsidRPr="004820A9" w:rsidRDefault="00F2309A" w:rsidP="00F2309A">
            <w:pPr>
              <w:rPr>
                <w:rFonts w:ascii="Times New Roman" w:hAnsi="Times New Roman" w:cs="Times New Roman"/>
                <w:b/>
                <w:sz w:val="28"/>
                <w:szCs w:val="28"/>
              </w:rPr>
            </w:pPr>
            <w:r w:rsidRPr="004820A9">
              <w:rPr>
                <w:rFonts w:ascii="Times New Roman" w:hAnsi="Times New Roman" w:cs="Times New Roman"/>
                <w:b/>
                <w:sz w:val="28"/>
                <w:szCs w:val="28"/>
              </w:rPr>
              <w:t>Игра – викторина:</w:t>
            </w:r>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t xml:space="preserve">Какую птицу называют лесным доктором? </w:t>
            </w:r>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t xml:space="preserve">Какая птица, судя по имени, является ближайшей родственницей Снегурочки? </w:t>
            </w:r>
          </w:p>
          <w:p w:rsidR="00F2309A" w:rsidRPr="004820A9" w:rsidRDefault="00F2309A" w:rsidP="00F2309A">
            <w:pPr>
              <w:pStyle w:val="a8"/>
              <w:numPr>
                <w:ilvl w:val="0"/>
                <w:numId w:val="39"/>
              </w:numPr>
              <w:rPr>
                <w:rFonts w:ascii="Times New Roman" w:hAnsi="Times New Roman" w:cs="Times New Roman"/>
                <w:sz w:val="28"/>
                <w:szCs w:val="28"/>
              </w:rPr>
            </w:pPr>
            <w:proofErr w:type="gramStart"/>
            <w:r w:rsidRPr="004820A9">
              <w:rPr>
                <w:rFonts w:ascii="Times New Roman" w:hAnsi="Times New Roman" w:cs="Times New Roman"/>
                <w:sz w:val="28"/>
                <w:szCs w:val="28"/>
              </w:rPr>
              <w:t xml:space="preserve">Какая рыба, кроме золотой, способна выполнять любые человеческие желания?  </w:t>
            </w:r>
            <w:proofErr w:type="gramEnd"/>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t xml:space="preserve">Не человек, а по-человечьи говорить умеет. </w:t>
            </w:r>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t>Самая крупная, из ныне живущих птиц.</w:t>
            </w:r>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lastRenderedPageBreak/>
              <w:t xml:space="preserve">Самая большая змея. </w:t>
            </w:r>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t xml:space="preserve">Самый высокий зверь. </w:t>
            </w:r>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t xml:space="preserve">Самое большое животное на Земле. </w:t>
            </w:r>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t xml:space="preserve">Самый лучший прыгун. </w:t>
            </w:r>
          </w:p>
          <w:p w:rsidR="00F2309A" w:rsidRPr="004820A9" w:rsidRDefault="00F2309A" w:rsidP="00F2309A">
            <w:pPr>
              <w:pStyle w:val="a8"/>
              <w:numPr>
                <w:ilvl w:val="0"/>
                <w:numId w:val="39"/>
              </w:numPr>
              <w:rPr>
                <w:rFonts w:ascii="Times New Roman" w:hAnsi="Times New Roman" w:cs="Times New Roman"/>
                <w:sz w:val="28"/>
                <w:szCs w:val="28"/>
              </w:rPr>
            </w:pPr>
            <w:r w:rsidRPr="004820A9">
              <w:rPr>
                <w:rFonts w:ascii="Times New Roman" w:hAnsi="Times New Roman" w:cs="Times New Roman"/>
                <w:sz w:val="28"/>
                <w:szCs w:val="28"/>
              </w:rPr>
              <w:t>По земле ходит,</w:t>
            </w:r>
          </w:p>
          <w:p w:rsidR="00F2309A" w:rsidRPr="004820A9" w:rsidRDefault="00F2309A" w:rsidP="00F2309A">
            <w:pPr>
              <w:pStyle w:val="a8"/>
              <w:ind w:left="720"/>
              <w:rPr>
                <w:rFonts w:ascii="Times New Roman" w:hAnsi="Times New Roman" w:cs="Times New Roman"/>
                <w:sz w:val="28"/>
                <w:szCs w:val="28"/>
              </w:rPr>
            </w:pPr>
            <w:r w:rsidRPr="004820A9">
              <w:rPr>
                <w:rFonts w:ascii="Times New Roman" w:hAnsi="Times New Roman" w:cs="Times New Roman"/>
                <w:sz w:val="28"/>
                <w:szCs w:val="28"/>
              </w:rPr>
              <w:t>Неба не видит</w:t>
            </w:r>
          </w:p>
          <w:p w:rsidR="00F2309A" w:rsidRPr="004820A9" w:rsidRDefault="00F2309A" w:rsidP="00F2309A">
            <w:pPr>
              <w:pStyle w:val="a8"/>
              <w:ind w:left="720"/>
              <w:rPr>
                <w:rFonts w:ascii="Times New Roman" w:hAnsi="Times New Roman" w:cs="Times New Roman"/>
                <w:sz w:val="28"/>
                <w:szCs w:val="28"/>
              </w:rPr>
            </w:pPr>
            <w:r w:rsidRPr="004820A9">
              <w:rPr>
                <w:rFonts w:ascii="Times New Roman" w:hAnsi="Times New Roman" w:cs="Times New Roman"/>
                <w:sz w:val="28"/>
                <w:szCs w:val="28"/>
              </w:rPr>
              <w:t>Ничего не болит,</w:t>
            </w:r>
          </w:p>
          <w:p w:rsidR="00F2309A" w:rsidRPr="004820A9" w:rsidRDefault="00F2309A" w:rsidP="00F2309A">
            <w:pPr>
              <w:pStyle w:val="a8"/>
              <w:ind w:left="720"/>
              <w:rPr>
                <w:rFonts w:ascii="Times New Roman" w:hAnsi="Times New Roman" w:cs="Times New Roman"/>
                <w:sz w:val="28"/>
                <w:szCs w:val="28"/>
              </w:rPr>
            </w:pPr>
            <w:r w:rsidRPr="004820A9">
              <w:rPr>
                <w:rFonts w:ascii="Times New Roman" w:hAnsi="Times New Roman" w:cs="Times New Roman"/>
                <w:sz w:val="28"/>
                <w:szCs w:val="28"/>
              </w:rPr>
              <w:t>А всё стонет.</w:t>
            </w:r>
          </w:p>
          <w:p w:rsidR="00F7100B" w:rsidRPr="00686089" w:rsidRDefault="00F7100B" w:rsidP="00F7100B">
            <w:pPr>
              <w:rPr>
                <w:rFonts w:ascii="Times New Roman" w:hAnsi="Times New Roman" w:cs="Times New Roman"/>
                <w:sz w:val="28"/>
                <w:szCs w:val="28"/>
              </w:rPr>
            </w:pPr>
          </w:p>
          <w:p w:rsidR="00FD3942" w:rsidRPr="00686089" w:rsidRDefault="00FD3942" w:rsidP="001457B9">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F2309A" w:rsidP="00BD179E">
            <w:pPr>
              <w:rPr>
                <w:rFonts w:ascii="Times New Roman" w:hAnsi="Times New Roman" w:cs="Times New Roman"/>
                <w:sz w:val="28"/>
                <w:szCs w:val="28"/>
              </w:rPr>
            </w:pPr>
            <w:r>
              <w:rPr>
                <w:rFonts w:ascii="Times New Roman" w:hAnsi="Times New Roman" w:cs="Times New Roman"/>
                <w:sz w:val="28"/>
                <w:szCs w:val="28"/>
              </w:rPr>
              <w:lastRenderedPageBreak/>
              <w:t>Ответы пришлите учителю.</w:t>
            </w:r>
          </w:p>
        </w:tc>
        <w:tc>
          <w:tcPr>
            <w:tcW w:w="2594" w:type="dxa"/>
            <w:tcBorders>
              <w:top w:val="single" w:sz="4" w:space="0" w:color="auto"/>
              <w:left w:val="single" w:sz="4" w:space="0" w:color="auto"/>
              <w:bottom w:val="single" w:sz="4" w:space="0" w:color="auto"/>
              <w:right w:val="single" w:sz="4" w:space="0" w:color="auto"/>
            </w:tcBorders>
          </w:tcPr>
          <w:p w:rsidR="00136A07" w:rsidRPr="00686089" w:rsidRDefault="00136A07" w:rsidP="00136A07">
            <w:pPr>
              <w:jc w:val="center"/>
              <w:rPr>
                <w:rFonts w:ascii="Times New Roman" w:hAnsi="Times New Roman" w:cs="Times New Roman"/>
                <w:sz w:val="28"/>
                <w:szCs w:val="28"/>
              </w:rPr>
            </w:pPr>
            <w:r w:rsidRPr="00686089">
              <w:rPr>
                <w:rFonts w:ascii="Times New Roman" w:hAnsi="Times New Roman" w:cs="Times New Roman"/>
                <w:sz w:val="28"/>
                <w:szCs w:val="28"/>
              </w:rPr>
              <w:t xml:space="preserve">Личные сообщения в </w:t>
            </w:r>
            <w:proofErr w:type="spellStart"/>
            <w:r w:rsidRPr="00686089">
              <w:rPr>
                <w:rFonts w:ascii="Times New Roman" w:hAnsi="Times New Roman" w:cs="Times New Roman"/>
                <w:sz w:val="28"/>
                <w:szCs w:val="28"/>
              </w:rPr>
              <w:t>Вайбере</w:t>
            </w:r>
            <w:proofErr w:type="spellEnd"/>
            <w:r w:rsidRPr="00686089">
              <w:rPr>
                <w:rFonts w:ascii="Times New Roman" w:hAnsi="Times New Roman" w:cs="Times New Roman"/>
                <w:sz w:val="28"/>
                <w:szCs w:val="28"/>
              </w:rPr>
              <w:t xml:space="preserve">, </w:t>
            </w:r>
            <w:proofErr w:type="spellStart"/>
            <w:r w:rsidRPr="00686089">
              <w:rPr>
                <w:rFonts w:ascii="Times New Roman" w:hAnsi="Times New Roman" w:cs="Times New Roman"/>
                <w:sz w:val="28"/>
                <w:szCs w:val="28"/>
              </w:rPr>
              <w:t>Ватсапе</w:t>
            </w:r>
            <w:proofErr w:type="spellEnd"/>
            <w:r w:rsidRPr="00686089">
              <w:rPr>
                <w:rFonts w:ascii="Times New Roman" w:hAnsi="Times New Roman" w:cs="Times New Roman"/>
                <w:sz w:val="28"/>
                <w:szCs w:val="28"/>
              </w:rPr>
              <w:t xml:space="preserve">, </w:t>
            </w:r>
            <w:proofErr w:type="spellStart"/>
            <w:r w:rsidRPr="00686089">
              <w:rPr>
                <w:rFonts w:ascii="Times New Roman" w:hAnsi="Times New Roman" w:cs="Times New Roman"/>
                <w:sz w:val="28"/>
                <w:szCs w:val="28"/>
              </w:rPr>
              <w:t>Ок</w:t>
            </w:r>
            <w:proofErr w:type="spellEnd"/>
          </w:p>
          <w:p w:rsidR="00136A07" w:rsidRPr="00686089" w:rsidRDefault="00136A07" w:rsidP="00136A07">
            <w:pPr>
              <w:jc w:val="center"/>
              <w:rPr>
                <w:rFonts w:ascii="Times New Roman" w:hAnsi="Times New Roman" w:cs="Times New Roman"/>
                <w:b/>
                <w:sz w:val="28"/>
                <w:szCs w:val="28"/>
                <w:shd w:val="clear" w:color="auto" w:fill="FFFFFF"/>
              </w:rPr>
            </w:pPr>
            <w:r w:rsidRPr="00686089">
              <w:rPr>
                <w:rFonts w:ascii="Times New Roman" w:hAnsi="Times New Roman" w:cs="Times New Roman"/>
                <w:b/>
                <w:sz w:val="28"/>
                <w:szCs w:val="28"/>
              </w:rPr>
              <w:t xml:space="preserve">Электронная почта: </w:t>
            </w:r>
            <w:hyperlink r:id="rId17" w:history="1">
              <w:r w:rsidRPr="00686089">
                <w:rPr>
                  <w:rStyle w:val="a3"/>
                  <w:rFonts w:ascii="Times New Roman" w:hAnsi="Times New Roman" w:cs="Times New Roman"/>
                  <w:b/>
                  <w:sz w:val="28"/>
                  <w:szCs w:val="28"/>
                  <w:shd w:val="clear" w:color="auto" w:fill="FFFFFF"/>
                </w:rPr>
                <w:t>martianova.swetlana@yandex.ru</w:t>
              </w:r>
            </w:hyperlink>
          </w:p>
          <w:p w:rsidR="00FD3942" w:rsidRPr="00686089" w:rsidRDefault="00FD3942">
            <w:pPr>
              <w:jc w:val="center"/>
              <w:rPr>
                <w:rFonts w:ascii="Times New Roman" w:hAnsi="Times New Roman" w:cs="Times New Roman"/>
                <w:sz w:val="28"/>
                <w:szCs w:val="28"/>
              </w:rPr>
            </w:pPr>
          </w:p>
        </w:tc>
      </w:tr>
      <w:tr w:rsidR="00FD3942" w:rsidRPr="00686089" w:rsidTr="00ED4392">
        <w:trPr>
          <w:trHeight w:val="254"/>
        </w:trPr>
        <w:tc>
          <w:tcPr>
            <w:tcW w:w="659" w:type="dxa"/>
            <w:gridSpan w:val="2"/>
            <w:tcBorders>
              <w:top w:val="single" w:sz="4" w:space="0" w:color="auto"/>
              <w:left w:val="single" w:sz="4" w:space="0" w:color="auto"/>
              <w:bottom w:val="single" w:sz="4" w:space="0" w:color="auto"/>
              <w:right w:val="single" w:sz="4" w:space="0" w:color="auto"/>
            </w:tcBorders>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lastRenderedPageBreak/>
              <w:t>6</w:t>
            </w:r>
          </w:p>
        </w:tc>
        <w:tc>
          <w:tcPr>
            <w:tcW w:w="1496" w:type="dxa"/>
            <w:tcBorders>
              <w:top w:val="single" w:sz="4" w:space="0" w:color="auto"/>
              <w:left w:val="single" w:sz="4" w:space="0" w:color="auto"/>
              <w:bottom w:val="single" w:sz="4" w:space="0" w:color="auto"/>
              <w:right w:val="single" w:sz="4" w:space="0" w:color="auto"/>
            </w:tcBorders>
          </w:tcPr>
          <w:p w:rsidR="00FD3942" w:rsidRPr="00686089" w:rsidRDefault="00FD3942" w:rsidP="00ED4392">
            <w:pPr>
              <w:jc w:val="center"/>
              <w:rPr>
                <w:rFonts w:ascii="Times New Roman" w:hAnsi="Times New Roman" w:cs="Times New Roman"/>
                <w:b/>
                <w:sz w:val="28"/>
                <w:szCs w:val="28"/>
              </w:rPr>
            </w:pPr>
            <w:r w:rsidRPr="00686089">
              <w:rPr>
                <w:rFonts w:ascii="Times New Roman" w:hAnsi="Times New Roman" w:cs="Times New Roman"/>
                <w:b/>
                <w:sz w:val="28"/>
                <w:szCs w:val="28"/>
              </w:rPr>
              <w:t>Алгебра</w:t>
            </w:r>
          </w:p>
        </w:tc>
        <w:tc>
          <w:tcPr>
            <w:tcW w:w="6317" w:type="dxa"/>
            <w:tcBorders>
              <w:top w:val="single" w:sz="4" w:space="0" w:color="auto"/>
              <w:left w:val="single" w:sz="4" w:space="0" w:color="auto"/>
              <w:bottom w:val="single" w:sz="4" w:space="0" w:color="auto"/>
              <w:right w:val="single" w:sz="4" w:space="0" w:color="auto"/>
            </w:tcBorders>
          </w:tcPr>
          <w:p w:rsidR="004820A9" w:rsidRDefault="004820A9" w:rsidP="004820A9">
            <w:pPr>
              <w:rPr>
                <w:rFonts w:ascii="Times New Roman" w:hAnsi="Times New Roman" w:cs="Times New Roman"/>
                <w:b/>
                <w:sz w:val="28"/>
                <w:szCs w:val="28"/>
              </w:rPr>
            </w:pPr>
            <w:r w:rsidRPr="00A935C7">
              <w:rPr>
                <w:rFonts w:ascii="Times New Roman" w:hAnsi="Times New Roman" w:cs="Times New Roman"/>
                <w:b/>
                <w:sz w:val="28"/>
                <w:szCs w:val="28"/>
              </w:rPr>
              <w:t>Тема:</w:t>
            </w:r>
            <w:r>
              <w:rPr>
                <w:rFonts w:ascii="Times New Roman" w:hAnsi="Times New Roman" w:cs="Times New Roman"/>
                <w:b/>
                <w:sz w:val="28"/>
                <w:szCs w:val="28"/>
              </w:rPr>
              <w:t xml:space="preserve"> Итоговое повторение за курс алгебры 8 класса</w:t>
            </w:r>
          </w:p>
          <w:p w:rsidR="004820A9" w:rsidRDefault="004820A9" w:rsidP="004820A9">
            <w:pPr>
              <w:rPr>
                <w:rFonts w:ascii="Times New Roman" w:hAnsi="Times New Roman" w:cs="Times New Roman"/>
                <w:sz w:val="28"/>
                <w:szCs w:val="28"/>
              </w:rPr>
            </w:pPr>
            <w:r>
              <w:rPr>
                <w:rFonts w:ascii="Times New Roman" w:hAnsi="Times New Roman" w:cs="Times New Roman"/>
                <w:sz w:val="28"/>
                <w:szCs w:val="28"/>
              </w:rPr>
              <w:t>Выполните итоговую работу за курс 8 класса, вариант 1, перейди по ссылке:</w:t>
            </w:r>
          </w:p>
          <w:p w:rsidR="004820A9" w:rsidRPr="004820A9" w:rsidRDefault="004820A9" w:rsidP="004820A9">
            <w:pPr>
              <w:rPr>
                <w:rFonts w:ascii="Times New Roman" w:hAnsi="Times New Roman" w:cs="Times New Roman"/>
                <w:color w:val="6600FF"/>
                <w:sz w:val="28"/>
                <w:szCs w:val="28"/>
                <w:u w:val="single"/>
              </w:rPr>
            </w:pPr>
            <w:r w:rsidRPr="00ED0D18">
              <w:rPr>
                <w:rFonts w:ascii="Times New Roman" w:hAnsi="Times New Roman" w:cs="Times New Roman"/>
                <w:color w:val="6600FF"/>
                <w:sz w:val="28"/>
                <w:szCs w:val="28"/>
                <w:u w:val="single"/>
                <w:lang w:val="en-US"/>
              </w:rPr>
              <w:t>https</w:t>
            </w:r>
            <w:r w:rsidRPr="004820A9">
              <w:rPr>
                <w:rFonts w:ascii="Times New Roman" w:hAnsi="Times New Roman" w:cs="Times New Roman"/>
                <w:color w:val="6600FF"/>
                <w:sz w:val="28"/>
                <w:szCs w:val="28"/>
                <w:u w:val="single"/>
              </w:rPr>
              <w:t>://</w:t>
            </w:r>
            <w:proofErr w:type="spellStart"/>
            <w:r w:rsidRPr="00ED0D18">
              <w:rPr>
                <w:rFonts w:ascii="Times New Roman" w:hAnsi="Times New Roman" w:cs="Times New Roman"/>
                <w:color w:val="6600FF"/>
                <w:sz w:val="28"/>
                <w:szCs w:val="28"/>
                <w:u w:val="single"/>
                <w:lang w:val="en-US"/>
              </w:rPr>
              <w:t>newgdz</w:t>
            </w:r>
            <w:proofErr w:type="spellEnd"/>
            <w:r w:rsidRPr="004820A9">
              <w:rPr>
                <w:rFonts w:ascii="Times New Roman" w:hAnsi="Times New Roman" w:cs="Times New Roman"/>
                <w:color w:val="6600FF"/>
                <w:sz w:val="28"/>
                <w:szCs w:val="28"/>
                <w:u w:val="single"/>
              </w:rPr>
              <w:t>.</w:t>
            </w:r>
            <w:r w:rsidRPr="00ED0D18">
              <w:rPr>
                <w:rFonts w:ascii="Times New Roman" w:hAnsi="Times New Roman" w:cs="Times New Roman"/>
                <w:color w:val="6600FF"/>
                <w:sz w:val="28"/>
                <w:szCs w:val="28"/>
                <w:u w:val="single"/>
                <w:lang w:val="en-US"/>
              </w:rPr>
              <w:t>com</w:t>
            </w:r>
            <w:r w:rsidRPr="004820A9">
              <w:rPr>
                <w:rFonts w:ascii="Times New Roman" w:hAnsi="Times New Roman" w:cs="Times New Roman"/>
                <w:color w:val="6600FF"/>
                <w:sz w:val="28"/>
                <w:szCs w:val="28"/>
                <w:u w:val="single"/>
              </w:rPr>
              <w:t>/</w:t>
            </w:r>
            <w:proofErr w:type="spellStart"/>
            <w:r w:rsidRPr="00ED0D18">
              <w:rPr>
                <w:rFonts w:ascii="Times New Roman" w:hAnsi="Times New Roman" w:cs="Times New Roman"/>
                <w:color w:val="6600FF"/>
                <w:sz w:val="28"/>
                <w:szCs w:val="28"/>
                <w:u w:val="single"/>
                <w:lang w:val="en-US"/>
              </w:rPr>
              <w:t>fullpage</w:t>
            </w:r>
            <w:proofErr w:type="spellEnd"/>
            <w:r w:rsidRPr="004820A9">
              <w:rPr>
                <w:rFonts w:ascii="Times New Roman" w:hAnsi="Times New Roman" w:cs="Times New Roman"/>
                <w:color w:val="6600FF"/>
                <w:sz w:val="28"/>
                <w:szCs w:val="28"/>
                <w:u w:val="single"/>
              </w:rPr>
              <w:t>/?29032018</w:t>
            </w:r>
            <w:proofErr w:type="spellStart"/>
            <w:r w:rsidRPr="00ED0D18">
              <w:rPr>
                <w:rFonts w:ascii="Times New Roman" w:hAnsi="Times New Roman" w:cs="Times New Roman"/>
                <w:color w:val="6600FF"/>
                <w:sz w:val="28"/>
                <w:szCs w:val="28"/>
                <w:u w:val="single"/>
                <w:lang w:val="en-US"/>
              </w:rPr>
              <w:t>fdfsrt</w:t>
            </w:r>
            <w:proofErr w:type="spellEnd"/>
            <w:r w:rsidRPr="004820A9">
              <w:rPr>
                <w:rFonts w:ascii="Times New Roman" w:hAnsi="Times New Roman" w:cs="Times New Roman"/>
                <w:color w:val="6600FF"/>
                <w:sz w:val="28"/>
                <w:szCs w:val="28"/>
                <w:u w:val="single"/>
              </w:rPr>
              <w:t>4/72/</w:t>
            </w:r>
            <w:proofErr w:type="spellStart"/>
            <w:r w:rsidRPr="00ED0D18">
              <w:rPr>
                <w:rFonts w:ascii="Times New Roman" w:hAnsi="Times New Roman" w:cs="Times New Roman"/>
                <w:color w:val="6600FF"/>
                <w:sz w:val="28"/>
                <w:szCs w:val="28"/>
                <w:u w:val="single"/>
                <w:lang w:val="en-US"/>
              </w:rPr>
              <w:t>knizhki</w:t>
            </w:r>
            <w:proofErr w:type="spellEnd"/>
            <w:r w:rsidRPr="004820A9">
              <w:rPr>
                <w:rFonts w:ascii="Times New Roman" w:hAnsi="Times New Roman" w:cs="Times New Roman"/>
                <w:color w:val="6600FF"/>
                <w:sz w:val="28"/>
                <w:szCs w:val="28"/>
                <w:u w:val="single"/>
              </w:rPr>
              <w:t>-</w:t>
            </w:r>
            <w:r w:rsidRPr="00ED0D18">
              <w:rPr>
                <w:rFonts w:ascii="Times New Roman" w:hAnsi="Times New Roman" w:cs="Times New Roman"/>
                <w:color w:val="6600FF"/>
                <w:sz w:val="28"/>
                <w:szCs w:val="28"/>
                <w:u w:val="single"/>
                <w:lang w:val="en-US"/>
              </w:rPr>
              <w:t>algebra</w:t>
            </w:r>
            <w:r w:rsidRPr="004820A9">
              <w:rPr>
                <w:rFonts w:ascii="Times New Roman" w:hAnsi="Times New Roman" w:cs="Times New Roman"/>
                <w:color w:val="6600FF"/>
                <w:sz w:val="28"/>
                <w:szCs w:val="28"/>
                <w:u w:val="single"/>
              </w:rPr>
              <w:t>-7-</w:t>
            </w:r>
            <w:proofErr w:type="spellStart"/>
            <w:r w:rsidRPr="00ED0D18">
              <w:rPr>
                <w:rFonts w:ascii="Times New Roman" w:hAnsi="Times New Roman" w:cs="Times New Roman"/>
                <w:color w:val="6600FF"/>
                <w:sz w:val="28"/>
                <w:szCs w:val="28"/>
                <w:u w:val="single"/>
                <w:lang w:val="en-US"/>
              </w:rPr>
              <w:t>klass</w:t>
            </w:r>
            <w:proofErr w:type="spellEnd"/>
            <w:r w:rsidRPr="004820A9">
              <w:rPr>
                <w:rFonts w:ascii="Times New Roman" w:hAnsi="Times New Roman" w:cs="Times New Roman"/>
                <w:color w:val="6600FF"/>
                <w:sz w:val="28"/>
                <w:szCs w:val="28"/>
                <w:u w:val="single"/>
              </w:rPr>
              <w:t>/</w:t>
            </w:r>
            <w:proofErr w:type="spellStart"/>
            <w:r w:rsidRPr="00ED0D18">
              <w:rPr>
                <w:rFonts w:ascii="Times New Roman" w:hAnsi="Times New Roman" w:cs="Times New Roman"/>
                <w:color w:val="6600FF"/>
                <w:sz w:val="28"/>
                <w:szCs w:val="28"/>
                <w:u w:val="single"/>
                <w:lang w:val="en-US"/>
              </w:rPr>
              <w:t>knizhki</w:t>
            </w:r>
            <w:proofErr w:type="spellEnd"/>
            <w:r w:rsidRPr="004820A9">
              <w:rPr>
                <w:rFonts w:ascii="Times New Roman" w:hAnsi="Times New Roman" w:cs="Times New Roman"/>
                <w:color w:val="6600FF"/>
                <w:sz w:val="28"/>
                <w:szCs w:val="28"/>
                <w:u w:val="single"/>
              </w:rPr>
              <w:t>-</w:t>
            </w:r>
            <w:proofErr w:type="spellStart"/>
            <w:r w:rsidRPr="00ED0D18">
              <w:rPr>
                <w:rFonts w:ascii="Times New Roman" w:hAnsi="Times New Roman" w:cs="Times New Roman"/>
                <w:color w:val="6600FF"/>
                <w:sz w:val="28"/>
                <w:szCs w:val="28"/>
                <w:u w:val="single"/>
                <w:lang w:val="en-US"/>
              </w:rPr>
              <w:t>po</w:t>
            </w:r>
            <w:proofErr w:type="spellEnd"/>
            <w:r w:rsidRPr="004820A9">
              <w:rPr>
                <w:rFonts w:ascii="Times New Roman" w:hAnsi="Times New Roman" w:cs="Times New Roman"/>
                <w:color w:val="6600FF"/>
                <w:sz w:val="28"/>
                <w:szCs w:val="28"/>
                <w:u w:val="single"/>
              </w:rPr>
              <w:t>-</w:t>
            </w:r>
            <w:proofErr w:type="spellStart"/>
            <w:r w:rsidRPr="00ED0D18">
              <w:rPr>
                <w:rFonts w:ascii="Times New Roman" w:hAnsi="Times New Roman" w:cs="Times New Roman"/>
                <w:color w:val="6600FF"/>
                <w:sz w:val="28"/>
                <w:szCs w:val="28"/>
                <w:u w:val="single"/>
                <w:lang w:val="en-US"/>
              </w:rPr>
              <w:t>algebre</w:t>
            </w:r>
            <w:proofErr w:type="spellEnd"/>
            <w:r w:rsidRPr="004820A9">
              <w:rPr>
                <w:rFonts w:ascii="Times New Roman" w:hAnsi="Times New Roman" w:cs="Times New Roman"/>
                <w:color w:val="6600FF"/>
                <w:sz w:val="28"/>
                <w:szCs w:val="28"/>
                <w:u w:val="single"/>
              </w:rPr>
              <w:t>-8-</w:t>
            </w:r>
            <w:proofErr w:type="spellStart"/>
            <w:r w:rsidRPr="00ED0D18">
              <w:rPr>
                <w:rFonts w:ascii="Times New Roman" w:hAnsi="Times New Roman" w:cs="Times New Roman"/>
                <w:color w:val="6600FF"/>
                <w:sz w:val="28"/>
                <w:szCs w:val="28"/>
                <w:u w:val="single"/>
                <w:lang w:val="en-US"/>
              </w:rPr>
              <w:t>klass</w:t>
            </w:r>
            <w:proofErr w:type="spellEnd"/>
            <w:r w:rsidRPr="004820A9">
              <w:rPr>
                <w:rFonts w:ascii="Times New Roman" w:hAnsi="Times New Roman" w:cs="Times New Roman"/>
                <w:color w:val="6600FF"/>
                <w:sz w:val="28"/>
                <w:szCs w:val="28"/>
                <w:u w:val="single"/>
              </w:rPr>
              <w:t>/14585-</w:t>
            </w:r>
            <w:proofErr w:type="spellStart"/>
            <w:r w:rsidRPr="00ED0D18">
              <w:rPr>
                <w:rFonts w:ascii="Times New Roman" w:hAnsi="Times New Roman" w:cs="Times New Roman"/>
                <w:color w:val="6600FF"/>
                <w:sz w:val="28"/>
                <w:szCs w:val="28"/>
                <w:u w:val="single"/>
                <w:lang w:val="en-US"/>
              </w:rPr>
              <w:t>kuznetsova</w:t>
            </w:r>
            <w:proofErr w:type="spellEnd"/>
            <w:r w:rsidRPr="004820A9">
              <w:rPr>
                <w:rFonts w:ascii="Times New Roman" w:hAnsi="Times New Roman" w:cs="Times New Roman"/>
                <w:color w:val="6600FF"/>
                <w:sz w:val="28"/>
                <w:szCs w:val="28"/>
                <w:u w:val="single"/>
              </w:rPr>
              <w:t>-</w:t>
            </w:r>
            <w:proofErr w:type="spellStart"/>
            <w:r w:rsidRPr="00ED0D18">
              <w:rPr>
                <w:rFonts w:ascii="Times New Roman" w:hAnsi="Times New Roman" w:cs="Times New Roman"/>
                <w:color w:val="6600FF"/>
                <w:sz w:val="28"/>
                <w:szCs w:val="28"/>
                <w:u w:val="single"/>
                <w:lang w:val="en-US"/>
              </w:rPr>
              <w:t>kontrolnye</w:t>
            </w:r>
            <w:proofErr w:type="spellEnd"/>
            <w:r w:rsidRPr="004820A9">
              <w:rPr>
                <w:rFonts w:ascii="Times New Roman" w:hAnsi="Times New Roman" w:cs="Times New Roman"/>
                <w:color w:val="6600FF"/>
                <w:sz w:val="28"/>
                <w:szCs w:val="28"/>
                <w:u w:val="single"/>
              </w:rPr>
              <w:t>-</w:t>
            </w:r>
            <w:proofErr w:type="spellStart"/>
            <w:r w:rsidRPr="00ED0D18">
              <w:rPr>
                <w:rFonts w:ascii="Times New Roman" w:hAnsi="Times New Roman" w:cs="Times New Roman"/>
                <w:color w:val="6600FF"/>
                <w:sz w:val="28"/>
                <w:szCs w:val="28"/>
                <w:u w:val="single"/>
                <w:lang w:val="en-US"/>
              </w:rPr>
              <w:t>raboty</w:t>
            </w:r>
            <w:proofErr w:type="spellEnd"/>
            <w:r w:rsidRPr="004820A9">
              <w:rPr>
                <w:rFonts w:ascii="Times New Roman" w:hAnsi="Times New Roman" w:cs="Times New Roman"/>
                <w:color w:val="6600FF"/>
                <w:sz w:val="28"/>
                <w:szCs w:val="28"/>
                <w:u w:val="single"/>
              </w:rPr>
              <w:t>-8-</w:t>
            </w:r>
            <w:proofErr w:type="spellStart"/>
            <w:r w:rsidRPr="00ED0D18">
              <w:rPr>
                <w:rFonts w:ascii="Times New Roman" w:hAnsi="Times New Roman" w:cs="Times New Roman"/>
                <w:color w:val="6600FF"/>
                <w:sz w:val="28"/>
                <w:szCs w:val="28"/>
                <w:u w:val="single"/>
                <w:lang w:val="en-US"/>
              </w:rPr>
              <w:t>klass</w:t>
            </w:r>
            <w:proofErr w:type="spellEnd"/>
            <w:r w:rsidRPr="004820A9">
              <w:rPr>
                <w:rFonts w:ascii="Times New Roman" w:hAnsi="Times New Roman" w:cs="Times New Roman"/>
                <w:color w:val="6600FF"/>
                <w:sz w:val="28"/>
                <w:szCs w:val="28"/>
                <w:u w:val="single"/>
              </w:rPr>
              <w:t>-</w:t>
            </w:r>
            <w:r w:rsidRPr="00ED0D18">
              <w:rPr>
                <w:rFonts w:ascii="Times New Roman" w:hAnsi="Times New Roman" w:cs="Times New Roman"/>
                <w:color w:val="6600FF"/>
                <w:sz w:val="28"/>
                <w:szCs w:val="28"/>
                <w:u w:val="single"/>
                <w:lang w:val="en-US"/>
              </w:rPr>
              <w:t>algebra</w:t>
            </w:r>
          </w:p>
          <w:p w:rsidR="00F7100B" w:rsidRPr="00686089" w:rsidRDefault="00F7100B" w:rsidP="00F7100B">
            <w:pPr>
              <w:rPr>
                <w:rFonts w:ascii="Times New Roman" w:hAnsi="Times New Roman" w:cs="Times New Roman"/>
                <w:sz w:val="28"/>
                <w:szCs w:val="28"/>
              </w:rPr>
            </w:pPr>
          </w:p>
          <w:p w:rsidR="00FD3942" w:rsidRPr="00686089" w:rsidRDefault="00FD3942" w:rsidP="00F1680D">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393FAD" w:rsidP="00F1680D">
            <w:pPr>
              <w:rPr>
                <w:rFonts w:ascii="Times New Roman" w:hAnsi="Times New Roman" w:cs="Times New Roman"/>
                <w:sz w:val="28"/>
                <w:szCs w:val="28"/>
              </w:rPr>
            </w:pPr>
            <w:r>
              <w:rPr>
                <w:rFonts w:ascii="Times New Roman" w:hAnsi="Times New Roman" w:cs="Times New Roman"/>
                <w:sz w:val="28"/>
                <w:szCs w:val="28"/>
              </w:rPr>
              <w:t>Выполнить работу и прислать отчёт учителю</w:t>
            </w:r>
          </w:p>
        </w:tc>
        <w:tc>
          <w:tcPr>
            <w:tcW w:w="2594" w:type="dxa"/>
            <w:tcBorders>
              <w:top w:val="single" w:sz="4" w:space="0" w:color="auto"/>
              <w:left w:val="single" w:sz="4" w:space="0" w:color="auto"/>
              <w:bottom w:val="single" w:sz="4" w:space="0" w:color="auto"/>
              <w:right w:val="single" w:sz="4" w:space="0" w:color="auto"/>
            </w:tcBorders>
          </w:tcPr>
          <w:p w:rsidR="00FD3942" w:rsidRPr="00686089" w:rsidRDefault="00317A5F">
            <w:pPr>
              <w:jc w:val="center"/>
              <w:rPr>
                <w:rFonts w:ascii="Times New Roman" w:hAnsi="Times New Roman" w:cs="Times New Roman"/>
                <w:sz w:val="28"/>
                <w:szCs w:val="28"/>
              </w:rPr>
            </w:pPr>
            <w:r w:rsidRPr="00686089">
              <w:rPr>
                <w:rFonts w:ascii="Times New Roman" w:hAnsi="Times New Roman" w:cs="Times New Roman"/>
                <w:sz w:val="28"/>
                <w:szCs w:val="28"/>
              </w:rPr>
              <w:t xml:space="preserve">Личные сообщения в </w:t>
            </w:r>
            <w:proofErr w:type="spellStart"/>
            <w:r w:rsidRPr="00686089">
              <w:rPr>
                <w:rFonts w:ascii="Times New Roman" w:hAnsi="Times New Roman" w:cs="Times New Roman"/>
                <w:sz w:val="28"/>
                <w:szCs w:val="28"/>
                <w:lang w:val="en-US"/>
              </w:rPr>
              <w:t>WhatsApp</w:t>
            </w:r>
            <w:proofErr w:type="spellEnd"/>
            <w:r w:rsidRPr="00686089">
              <w:rPr>
                <w:rFonts w:ascii="Times New Roman" w:hAnsi="Times New Roman" w:cs="Times New Roman"/>
                <w:sz w:val="28"/>
                <w:szCs w:val="28"/>
              </w:rPr>
              <w:t xml:space="preserve"> </w:t>
            </w:r>
            <w:proofErr w:type="gramStart"/>
            <w:r w:rsidRPr="00686089">
              <w:rPr>
                <w:rFonts w:ascii="Times New Roman" w:hAnsi="Times New Roman" w:cs="Times New Roman"/>
                <w:sz w:val="28"/>
                <w:szCs w:val="28"/>
              </w:rPr>
              <w:t>по</w:t>
            </w:r>
            <w:proofErr w:type="gramEnd"/>
            <w:r w:rsidRPr="00686089">
              <w:rPr>
                <w:rFonts w:ascii="Times New Roman" w:hAnsi="Times New Roman" w:cs="Times New Roman"/>
                <w:sz w:val="28"/>
                <w:szCs w:val="28"/>
              </w:rPr>
              <w:t xml:space="preserve"> тел. 8 980 705 90 31 или электронная почта </w:t>
            </w:r>
            <w:r w:rsidRPr="00686089">
              <w:rPr>
                <w:rFonts w:ascii="Times New Roman" w:hAnsi="Times New Roman" w:cs="Times New Roman"/>
                <w:color w:val="6600FF"/>
                <w:sz w:val="28"/>
                <w:szCs w:val="28"/>
                <w:u w:val="single"/>
                <w:lang w:val="en-US"/>
              </w:rPr>
              <w:t>miss</w:t>
            </w:r>
            <w:r w:rsidRPr="00686089">
              <w:rPr>
                <w:rFonts w:ascii="Times New Roman" w:hAnsi="Times New Roman" w:cs="Times New Roman"/>
                <w:color w:val="6600FF"/>
                <w:sz w:val="28"/>
                <w:szCs w:val="28"/>
                <w:u w:val="single"/>
              </w:rPr>
              <w:t>.</w:t>
            </w:r>
            <w:proofErr w:type="spellStart"/>
            <w:r w:rsidRPr="00686089">
              <w:rPr>
                <w:rFonts w:ascii="Times New Roman" w:hAnsi="Times New Roman" w:cs="Times New Roman"/>
                <w:color w:val="6600FF"/>
                <w:sz w:val="28"/>
                <w:szCs w:val="28"/>
                <w:u w:val="single"/>
                <w:lang w:val="en-US"/>
              </w:rPr>
              <w:t>filinova</w:t>
            </w:r>
            <w:proofErr w:type="spellEnd"/>
            <w:r w:rsidRPr="00686089">
              <w:rPr>
                <w:rFonts w:ascii="Times New Roman" w:hAnsi="Times New Roman" w:cs="Times New Roman"/>
                <w:color w:val="6600FF"/>
                <w:sz w:val="28"/>
                <w:szCs w:val="28"/>
                <w:u w:val="single"/>
              </w:rPr>
              <w:t>@</w:t>
            </w:r>
            <w:proofErr w:type="spellStart"/>
            <w:r w:rsidRPr="00686089">
              <w:rPr>
                <w:rFonts w:ascii="Times New Roman" w:hAnsi="Times New Roman" w:cs="Times New Roman"/>
                <w:color w:val="6600FF"/>
                <w:sz w:val="28"/>
                <w:szCs w:val="28"/>
                <w:u w:val="single"/>
                <w:lang w:val="en-US"/>
              </w:rPr>
              <w:t>yandex</w:t>
            </w:r>
            <w:proofErr w:type="spellEnd"/>
            <w:r w:rsidRPr="00686089">
              <w:rPr>
                <w:rFonts w:ascii="Times New Roman" w:hAnsi="Times New Roman" w:cs="Times New Roman"/>
                <w:color w:val="6600FF"/>
                <w:sz w:val="28"/>
                <w:szCs w:val="28"/>
                <w:u w:val="single"/>
              </w:rPr>
              <w:t>.</w:t>
            </w:r>
            <w:proofErr w:type="spellStart"/>
            <w:r w:rsidRPr="00686089">
              <w:rPr>
                <w:rFonts w:ascii="Times New Roman" w:hAnsi="Times New Roman" w:cs="Times New Roman"/>
                <w:color w:val="6600FF"/>
                <w:sz w:val="28"/>
                <w:szCs w:val="28"/>
                <w:u w:val="single"/>
                <w:lang w:val="en-US"/>
              </w:rPr>
              <w:t>ru</w:t>
            </w:r>
            <w:proofErr w:type="spellEnd"/>
          </w:p>
        </w:tc>
      </w:tr>
      <w:tr w:rsidR="00FD3942" w:rsidRPr="00686089" w:rsidTr="00ED4392">
        <w:trPr>
          <w:trHeight w:val="239"/>
        </w:trPr>
        <w:tc>
          <w:tcPr>
            <w:tcW w:w="659" w:type="dxa"/>
            <w:gridSpan w:val="2"/>
            <w:tcBorders>
              <w:top w:val="single" w:sz="4" w:space="0" w:color="auto"/>
              <w:left w:val="single" w:sz="4" w:space="0" w:color="auto"/>
              <w:bottom w:val="single" w:sz="4" w:space="0" w:color="auto"/>
              <w:right w:val="single" w:sz="4" w:space="0" w:color="auto"/>
            </w:tcBorders>
          </w:tcPr>
          <w:p w:rsidR="00FD3942" w:rsidRPr="00686089" w:rsidRDefault="00FD3942">
            <w:pPr>
              <w:jc w:val="center"/>
              <w:rPr>
                <w:rFonts w:ascii="Times New Roman" w:hAnsi="Times New Roman" w:cs="Times New Roman"/>
                <w:b/>
                <w:sz w:val="28"/>
                <w:szCs w:val="28"/>
              </w:rPr>
            </w:pPr>
            <w:r w:rsidRPr="00686089">
              <w:rPr>
                <w:rFonts w:ascii="Times New Roman" w:hAnsi="Times New Roman" w:cs="Times New Roman"/>
                <w:b/>
                <w:sz w:val="28"/>
                <w:szCs w:val="28"/>
              </w:rPr>
              <w:t xml:space="preserve">7 </w:t>
            </w:r>
          </w:p>
        </w:tc>
        <w:tc>
          <w:tcPr>
            <w:tcW w:w="1496" w:type="dxa"/>
            <w:tcBorders>
              <w:top w:val="single" w:sz="4" w:space="0" w:color="auto"/>
              <w:left w:val="single" w:sz="4" w:space="0" w:color="auto"/>
              <w:bottom w:val="single" w:sz="4" w:space="0" w:color="auto"/>
              <w:right w:val="single" w:sz="4" w:space="0" w:color="auto"/>
            </w:tcBorders>
          </w:tcPr>
          <w:p w:rsidR="00FD3942" w:rsidRPr="00686089" w:rsidRDefault="00D63CD5" w:rsidP="007642B6">
            <w:pPr>
              <w:jc w:val="center"/>
              <w:rPr>
                <w:rFonts w:ascii="Times New Roman" w:hAnsi="Times New Roman" w:cs="Times New Roman"/>
                <w:b/>
                <w:sz w:val="28"/>
                <w:szCs w:val="28"/>
              </w:rPr>
            </w:pPr>
            <w:proofErr w:type="spellStart"/>
            <w:r w:rsidRPr="00686089">
              <w:rPr>
                <w:rFonts w:ascii="Times New Roman" w:hAnsi="Times New Roman" w:cs="Times New Roman"/>
                <w:b/>
                <w:sz w:val="28"/>
                <w:szCs w:val="28"/>
              </w:rPr>
              <w:t>в</w:t>
            </w:r>
            <w:proofErr w:type="gramStart"/>
            <w:r w:rsidRPr="00686089">
              <w:rPr>
                <w:rFonts w:ascii="Times New Roman" w:hAnsi="Times New Roman" w:cs="Times New Roman"/>
                <w:b/>
                <w:sz w:val="28"/>
                <w:szCs w:val="28"/>
              </w:rPr>
              <w:t>.д</w:t>
            </w:r>
            <w:proofErr w:type="spellEnd"/>
            <w:proofErr w:type="gramEnd"/>
          </w:p>
          <w:p w:rsidR="00CF5DCD" w:rsidRPr="00686089" w:rsidRDefault="00CF5DCD" w:rsidP="007642B6">
            <w:pPr>
              <w:jc w:val="center"/>
              <w:rPr>
                <w:rFonts w:ascii="Times New Roman" w:hAnsi="Times New Roman" w:cs="Times New Roman"/>
                <w:b/>
                <w:sz w:val="28"/>
                <w:szCs w:val="28"/>
              </w:rPr>
            </w:pPr>
            <w:r w:rsidRPr="00686089">
              <w:rPr>
                <w:rFonts w:ascii="Times New Roman" w:hAnsi="Times New Roman" w:cs="Times New Roman"/>
                <w:b/>
                <w:sz w:val="28"/>
                <w:szCs w:val="28"/>
              </w:rPr>
              <w:t>"Смелые и ловкие"</w:t>
            </w:r>
          </w:p>
        </w:tc>
        <w:tc>
          <w:tcPr>
            <w:tcW w:w="6317" w:type="dxa"/>
            <w:tcBorders>
              <w:top w:val="single" w:sz="4" w:space="0" w:color="auto"/>
              <w:left w:val="single" w:sz="4" w:space="0" w:color="auto"/>
              <w:bottom w:val="single" w:sz="4" w:space="0" w:color="auto"/>
              <w:right w:val="single" w:sz="4" w:space="0" w:color="auto"/>
            </w:tcBorders>
          </w:tcPr>
          <w:p w:rsidR="00A31261" w:rsidRPr="00686089" w:rsidRDefault="00A31261" w:rsidP="00A31261">
            <w:pPr>
              <w:rPr>
                <w:rFonts w:ascii="Times New Roman" w:hAnsi="Times New Roman" w:cs="Times New Roman"/>
                <w:sz w:val="28"/>
                <w:szCs w:val="28"/>
              </w:rPr>
            </w:pPr>
            <w:r w:rsidRPr="001E4E08">
              <w:rPr>
                <w:rFonts w:ascii="Times New Roman" w:hAnsi="Times New Roman" w:cs="Times New Roman"/>
                <w:b/>
                <w:sz w:val="28"/>
                <w:szCs w:val="28"/>
              </w:rPr>
              <w:t xml:space="preserve">Тема: </w:t>
            </w:r>
          </w:p>
          <w:p w:rsidR="00F7100B" w:rsidRPr="00686089" w:rsidRDefault="00A31261" w:rsidP="00A31261">
            <w:pPr>
              <w:rPr>
                <w:rFonts w:ascii="Times New Roman" w:hAnsi="Times New Roman" w:cs="Times New Roman"/>
                <w:sz w:val="28"/>
                <w:szCs w:val="28"/>
              </w:rPr>
            </w:pPr>
            <w:r>
              <w:rPr>
                <w:rFonts w:ascii="Times New Roman" w:hAnsi="Times New Roman" w:cs="Times New Roman"/>
                <w:sz w:val="28"/>
                <w:szCs w:val="28"/>
              </w:rPr>
              <w:t xml:space="preserve">Спортивный праздник для школьников. </w:t>
            </w:r>
            <w:hyperlink r:id="rId18" w:history="1">
              <w:r w:rsidRPr="00104CC2">
                <w:rPr>
                  <w:rStyle w:val="a3"/>
                </w:rPr>
                <w:t>http://www.youtube.com/watch?v=X-ArLLaHapo</w:t>
              </w:r>
            </w:hyperlink>
          </w:p>
          <w:p w:rsidR="00FD3942" w:rsidRPr="00686089" w:rsidRDefault="00FD3942" w:rsidP="001E4E08">
            <w:pPr>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rsidR="00FD3942" w:rsidRPr="00686089" w:rsidRDefault="00FD3942" w:rsidP="006A1333">
            <w:pPr>
              <w:rPr>
                <w:rFonts w:ascii="Times New Roman" w:hAnsi="Times New Roman" w:cs="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rsidR="0029559D" w:rsidRPr="00686089" w:rsidRDefault="0029559D" w:rsidP="006A1333">
            <w:pPr>
              <w:rPr>
                <w:rFonts w:ascii="Times New Roman" w:hAnsi="Times New Roman" w:cs="Times New Roman"/>
                <w:sz w:val="28"/>
                <w:szCs w:val="28"/>
              </w:rPr>
            </w:pPr>
            <w:r w:rsidRPr="00686089">
              <w:rPr>
                <w:rFonts w:ascii="Times New Roman" w:hAnsi="Times New Roman" w:cs="Times New Roman"/>
                <w:sz w:val="28"/>
                <w:szCs w:val="28"/>
              </w:rPr>
              <w:t>Отправьте</w:t>
            </w:r>
            <w:r w:rsidR="006A1333" w:rsidRPr="00686089">
              <w:rPr>
                <w:rFonts w:ascii="Times New Roman" w:hAnsi="Times New Roman" w:cs="Times New Roman"/>
                <w:sz w:val="28"/>
                <w:szCs w:val="28"/>
              </w:rPr>
              <w:t>,</w:t>
            </w:r>
            <w:r w:rsidRPr="00686089">
              <w:rPr>
                <w:rFonts w:ascii="Times New Roman" w:hAnsi="Times New Roman" w:cs="Times New Roman"/>
                <w:sz w:val="28"/>
                <w:szCs w:val="28"/>
              </w:rPr>
              <w:t xml:space="preserve"> пожалуйста</w:t>
            </w:r>
            <w:r w:rsidR="006A1333" w:rsidRPr="00686089">
              <w:rPr>
                <w:rFonts w:ascii="Times New Roman" w:hAnsi="Times New Roman" w:cs="Times New Roman"/>
                <w:sz w:val="28"/>
                <w:szCs w:val="28"/>
              </w:rPr>
              <w:t>,</w:t>
            </w:r>
            <w:r w:rsidRPr="00686089">
              <w:rPr>
                <w:rFonts w:ascii="Times New Roman" w:hAnsi="Times New Roman" w:cs="Times New Roman"/>
                <w:sz w:val="28"/>
                <w:szCs w:val="28"/>
              </w:rPr>
              <w:t xml:space="preserve"> в ВК хотя бы фотку как вы занимаетесь </w:t>
            </w:r>
            <w:proofErr w:type="spellStart"/>
            <w:proofErr w:type="gramStart"/>
            <w:r w:rsidRPr="00686089">
              <w:rPr>
                <w:rFonts w:ascii="Times New Roman" w:hAnsi="Times New Roman" w:cs="Times New Roman"/>
                <w:sz w:val="28"/>
                <w:szCs w:val="28"/>
              </w:rPr>
              <w:t>физ</w:t>
            </w:r>
            <w:r w:rsidR="006A1333" w:rsidRPr="00686089">
              <w:rPr>
                <w:rFonts w:ascii="Times New Roman" w:hAnsi="Times New Roman" w:cs="Times New Roman"/>
                <w:sz w:val="28"/>
                <w:szCs w:val="28"/>
              </w:rPr>
              <w:t>-</w:t>
            </w:r>
            <w:r w:rsidRPr="00686089">
              <w:rPr>
                <w:rFonts w:ascii="Times New Roman" w:hAnsi="Times New Roman" w:cs="Times New Roman"/>
                <w:sz w:val="28"/>
                <w:szCs w:val="28"/>
              </w:rPr>
              <w:t>рой</w:t>
            </w:r>
            <w:proofErr w:type="spellEnd"/>
            <w:proofErr w:type="gramEnd"/>
            <w:r w:rsidR="006A1333" w:rsidRPr="00686089">
              <w:rPr>
                <w:rFonts w:ascii="Times New Roman" w:hAnsi="Times New Roman" w:cs="Times New Roman"/>
                <w:sz w:val="28"/>
                <w:szCs w:val="28"/>
              </w:rPr>
              <w:t>,</w:t>
            </w:r>
            <w:r w:rsidRPr="00686089">
              <w:rPr>
                <w:rFonts w:ascii="Times New Roman" w:hAnsi="Times New Roman" w:cs="Times New Roman"/>
                <w:sz w:val="28"/>
                <w:szCs w:val="28"/>
              </w:rPr>
              <w:t xml:space="preserve"> оставаясь дома.</w:t>
            </w:r>
          </w:p>
          <w:p w:rsidR="00FD3942" w:rsidRPr="00686089" w:rsidRDefault="0029559D" w:rsidP="006A1333">
            <w:pPr>
              <w:rPr>
                <w:rFonts w:ascii="Times New Roman" w:hAnsi="Times New Roman" w:cs="Times New Roman"/>
                <w:sz w:val="28"/>
                <w:szCs w:val="28"/>
              </w:rPr>
            </w:pPr>
            <w:r w:rsidRPr="00686089">
              <w:rPr>
                <w:rFonts w:ascii="Times New Roman" w:hAnsi="Times New Roman" w:cs="Times New Roman"/>
                <w:sz w:val="28"/>
                <w:szCs w:val="28"/>
              </w:rPr>
              <w:t>ВК Татьяна Ковалева</w:t>
            </w:r>
          </w:p>
        </w:tc>
      </w:tr>
      <w:tr w:rsidR="00FD3942" w:rsidRPr="00686089" w:rsidTr="00ED4392">
        <w:trPr>
          <w:trHeight w:val="254"/>
        </w:trPr>
        <w:tc>
          <w:tcPr>
            <w:tcW w:w="659" w:type="dxa"/>
            <w:gridSpan w:val="2"/>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1496" w:type="dxa"/>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6317" w:type="dxa"/>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3720" w:type="dxa"/>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c>
          <w:tcPr>
            <w:tcW w:w="2594" w:type="dxa"/>
            <w:tcBorders>
              <w:top w:val="single" w:sz="4" w:space="0" w:color="auto"/>
              <w:left w:val="single" w:sz="4" w:space="0" w:color="auto"/>
              <w:bottom w:val="single" w:sz="24" w:space="0" w:color="auto"/>
              <w:right w:val="single" w:sz="4" w:space="0" w:color="auto"/>
            </w:tcBorders>
          </w:tcPr>
          <w:p w:rsidR="00FD3942" w:rsidRPr="00686089" w:rsidRDefault="00FD3942">
            <w:pPr>
              <w:jc w:val="center"/>
              <w:rPr>
                <w:rFonts w:ascii="Times New Roman" w:hAnsi="Times New Roman" w:cs="Times New Roman"/>
                <w:sz w:val="28"/>
                <w:szCs w:val="28"/>
              </w:rPr>
            </w:pPr>
          </w:p>
        </w:tc>
      </w:tr>
    </w:tbl>
    <w:p w:rsidR="00FD3942" w:rsidRPr="00686089" w:rsidRDefault="00FD3942" w:rsidP="00FD3942">
      <w:pPr>
        <w:spacing w:after="0" w:line="240" w:lineRule="auto"/>
        <w:rPr>
          <w:rFonts w:ascii="Times New Roman" w:hAnsi="Times New Roman" w:cs="Times New Roman"/>
          <w:sz w:val="28"/>
          <w:szCs w:val="28"/>
          <w:lang w:eastAsia="en-US"/>
        </w:rPr>
      </w:pPr>
    </w:p>
    <w:p w:rsidR="00FD3942" w:rsidRPr="00686089" w:rsidRDefault="00FD3942" w:rsidP="00FD3942">
      <w:pPr>
        <w:spacing w:after="0" w:line="240" w:lineRule="auto"/>
        <w:rPr>
          <w:rFonts w:ascii="Times New Roman" w:hAnsi="Times New Roman" w:cs="Times New Roman"/>
          <w:sz w:val="28"/>
          <w:szCs w:val="28"/>
        </w:rPr>
      </w:pPr>
      <w:r w:rsidRPr="00686089">
        <w:rPr>
          <w:rFonts w:ascii="Times New Roman" w:hAnsi="Times New Roman" w:cs="Times New Roman"/>
          <w:sz w:val="28"/>
          <w:szCs w:val="28"/>
        </w:rPr>
        <w:t>Выполненные задания отправлять учителю-предметнику в этот же день по расписанию или не позднее 12.00 следующего дня.</w:t>
      </w:r>
    </w:p>
    <w:p w:rsidR="00FD3942" w:rsidRPr="00686089" w:rsidRDefault="00FD3942" w:rsidP="00FD3942">
      <w:pPr>
        <w:spacing w:after="0" w:line="240" w:lineRule="auto"/>
        <w:rPr>
          <w:rFonts w:ascii="Times New Roman" w:hAnsi="Times New Roman" w:cs="Times New Roman"/>
          <w:sz w:val="28"/>
          <w:szCs w:val="28"/>
          <w:u w:val="single"/>
        </w:rPr>
      </w:pPr>
      <w:r w:rsidRPr="00686089">
        <w:rPr>
          <w:rFonts w:ascii="Times New Roman" w:hAnsi="Times New Roman" w:cs="Times New Roman"/>
          <w:sz w:val="28"/>
          <w:szCs w:val="28"/>
        </w:rPr>
        <w:t xml:space="preserve">При невозможности соединиться с учителем-предметником – позвонить классному руководителю или обратиться по электронной почте </w:t>
      </w:r>
      <w:hyperlink r:id="rId19" w:history="1">
        <w:r w:rsidRPr="00686089">
          <w:rPr>
            <w:rStyle w:val="a3"/>
            <w:rFonts w:ascii="Times New Roman" w:hAnsi="Times New Roman" w:cs="Times New Roman"/>
            <w:sz w:val="28"/>
            <w:szCs w:val="28"/>
            <w:lang w:val="en-US"/>
          </w:rPr>
          <w:t>mitino</w:t>
        </w:r>
        <w:r w:rsidRPr="00686089">
          <w:rPr>
            <w:rStyle w:val="a3"/>
            <w:rFonts w:ascii="Times New Roman" w:hAnsi="Times New Roman" w:cs="Times New Roman"/>
            <w:sz w:val="28"/>
            <w:szCs w:val="28"/>
          </w:rPr>
          <w:t>-</w:t>
        </w:r>
        <w:r w:rsidRPr="00686089">
          <w:rPr>
            <w:rStyle w:val="a3"/>
            <w:rFonts w:ascii="Times New Roman" w:hAnsi="Times New Roman" w:cs="Times New Roman"/>
            <w:sz w:val="28"/>
            <w:szCs w:val="28"/>
            <w:lang w:val="en-US"/>
          </w:rPr>
          <w:t>school</w:t>
        </w:r>
        <w:r w:rsidRPr="00686089">
          <w:rPr>
            <w:rStyle w:val="a3"/>
            <w:rFonts w:ascii="Times New Roman" w:hAnsi="Times New Roman" w:cs="Times New Roman"/>
            <w:sz w:val="28"/>
            <w:szCs w:val="28"/>
          </w:rPr>
          <w:t>@</w:t>
        </w:r>
        <w:r w:rsidRPr="00686089">
          <w:rPr>
            <w:rStyle w:val="a3"/>
            <w:rFonts w:ascii="Times New Roman" w:hAnsi="Times New Roman" w:cs="Times New Roman"/>
            <w:sz w:val="28"/>
            <w:szCs w:val="28"/>
            <w:lang w:val="en-US"/>
          </w:rPr>
          <w:t>rambler</w:t>
        </w:r>
        <w:r w:rsidRPr="00686089">
          <w:rPr>
            <w:rStyle w:val="a3"/>
            <w:rFonts w:ascii="Times New Roman" w:hAnsi="Times New Roman" w:cs="Times New Roman"/>
            <w:sz w:val="28"/>
            <w:szCs w:val="28"/>
          </w:rPr>
          <w:t>.</w:t>
        </w:r>
        <w:r w:rsidRPr="00686089">
          <w:rPr>
            <w:rStyle w:val="a3"/>
            <w:rFonts w:ascii="Times New Roman" w:hAnsi="Times New Roman" w:cs="Times New Roman"/>
            <w:sz w:val="28"/>
            <w:szCs w:val="28"/>
            <w:lang w:val="en-US"/>
          </w:rPr>
          <w:t>ru</w:t>
        </w:r>
      </w:hyperlink>
    </w:p>
    <w:p w:rsidR="00FD3942" w:rsidRPr="00686089" w:rsidRDefault="00FD3942" w:rsidP="00FD3942">
      <w:pPr>
        <w:spacing w:after="0" w:line="240" w:lineRule="auto"/>
        <w:rPr>
          <w:rFonts w:ascii="Times New Roman" w:hAnsi="Times New Roman" w:cs="Times New Roman"/>
          <w:sz w:val="28"/>
          <w:szCs w:val="28"/>
        </w:rPr>
      </w:pPr>
      <w:r w:rsidRPr="00686089">
        <w:rPr>
          <w:rFonts w:ascii="Times New Roman" w:hAnsi="Times New Roman" w:cs="Times New Roman"/>
          <w:sz w:val="28"/>
          <w:szCs w:val="28"/>
        </w:rPr>
        <w:t>Обращаться можно по любым вопросам дистанционного обучения вашего ребенка.</w:t>
      </w:r>
    </w:p>
    <w:p w:rsidR="00FD3942" w:rsidRPr="00686089" w:rsidRDefault="00FD3942" w:rsidP="00FD3942">
      <w:pPr>
        <w:spacing w:after="0" w:line="240" w:lineRule="auto"/>
        <w:rPr>
          <w:rFonts w:ascii="Times New Roman" w:hAnsi="Times New Roman" w:cs="Times New Roman"/>
          <w:sz w:val="28"/>
          <w:szCs w:val="28"/>
        </w:rPr>
      </w:pPr>
    </w:p>
    <w:p w:rsidR="001309F0" w:rsidRPr="00686089" w:rsidRDefault="001309F0">
      <w:pPr>
        <w:rPr>
          <w:rFonts w:ascii="Times New Roman" w:hAnsi="Times New Roman" w:cs="Times New Roman"/>
          <w:sz w:val="28"/>
          <w:szCs w:val="28"/>
        </w:rPr>
      </w:pPr>
    </w:p>
    <w:sectPr w:rsidR="001309F0" w:rsidRPr="00686089" w:rsidSect="00FD394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91B"/>
    <w:multiLevelType w:val="hybridMultilevel"/>
    <w:tmpl w:val="2F9618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2086C"/>
    <w:multiLevelType w:val="multilevel"/>
    <w:tmpl w:val="8E9A1B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75A0E"/>
    <w:multiLevelType w:val="hybridMultilevel"/>
    <w:tmpl w:val="48E27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94797"/>
    <w:multiLevelType w:val="hybridMultilevel"/>
    <w:tmpl w:val="1F487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5CA9"/>
    <w:multiLevelType w:val="hybridMultilevel"/>
    <w:tmpl w:val="FB72F7E8"/>
    <w:lvl w:ilvl="0" w:tplc="B590F9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671494"/>
    <w:multiLevelType w:val="hybridMultilevel"/>
    <w:tmpl w:val="3D9623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B092E"/>
    <w:multiLevelType w:val="hybridMultilevel"/>
    <w:tmpl w:val="6714D10E"/>
    <w:lvl w:ilvl="0" w:tplc="89002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AF3A79"/>
    <w:multiLevelType w:val="multilevel"/>
    <w:tmpl w:val="F4761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F36D5"/>
    <w:multiLevelType w:val="hybridMultilevel"/>
    <w:tmpl w:val="A22268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B16859"/>
    <w:multiLevelType w:val="hybridMultilevel"/>
    <w:tmpl w:val="E714A984"/>
    <w:lvl w:ilvl="0" w:tplc="04190011">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0">
    <w:nsid w:val="2D9D26D6"/>
    <w:multiLevelType w:val="hybridMultilevel"/>
    <w:tmpl w:val="1A5C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2E0A1D"/>
    <w:multiLevelType w:val="hybridMultilevel"/>
    <w:tmpl w:val="07E08A02"/>
    <w:lvl w:ilvl="0" w:tplc="0E124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80849F6"/>
    <w:multiLevelType w:val="multilevel"/>
    <w:tmpl w:val="2AE4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3920D1"/>
    <w:multiLevelType w:val="hybridMultilevel"/>
    <w:tmpl w:val="3DAEC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E0827"/>
    <w:multiLevelType w:val="hybridMultilevel"/>
    <w:tmpl w:val="764CC70C"/>
    <w:lvl w:ilvl="0" w:tplc="181435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A121C7"/>
    <w:multiLevelType w:val="hybridMultilevel"/>
    <w:tmpl w:val="D0B42B46"/>
    <w:lvl w:ilvl="0" w:tplc="F5C058B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42B97CC4"/>
    <w:multiLevelType w:val="hybridMultilevel"/>
    <w:tmpl w:val="D5EC7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BA4B31"/>
    <w:multiLevelType w:val="hybridMultilevel"/>
    <w:tmpl w:val="A0E28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6F094D"/>
    <w:multiLevelType w:val="hybridMultilevel"/>
    <w:tmpl w:val="3B2A3A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0302E3"/>
    <w:multiLevelType w:val="hybridMultilevel"/>
    <w:tmpl w:val="5A666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A14B6"/>
    <w:multiLevelType w:val="hybridMultilevel"/>
    <w:tmpl w:val="98267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FC7824"/>
    <w:multiLevelType w:val="hybridMultilevel"/>
    <w:tmpl w:val="92625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8E4632"/>
    <w:multiLevelType w:val="hybridMultilevel"/>
    <w:tmpl w:val="783AD360"/>
    <w:lvl w:ilvl="0" w:tplc="7486AE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5B71968"/>
    <w:multiLevelType w:val="multilevel"/>
    <w:tmpl w:val="D994C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726FAB"/>
    <w:multiLevelType w:val="hybridMultilevel"/>
    <w:tmpl w:val="7068CE2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5">
    <w:nsid w:val="582C50A8"/>
    <w:multiLevelType w:val="multilevel"/>
    <w:tmpl w:val="1E8E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B22F4F"/>
    <w:multiLevelType w:val="hybridMultilevel"/>
    <w:tmpl w:val="3B2A3A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A3E56"/>
    <w:multiLevelType w:val="multilevel"/>
    <w:tmpl w:val="6A560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541B26"/>
    <w:multiLevelType w:val="multilevel"/>
    <w:tmpl w:val="7280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011D56"/>
    <w:multiLevelType w:val="hybridMultilevel"/>
    <w:tmpl w:val="562E9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5F79A6"/>
    <w:multiLevelType w:val="hybridMultilevel"/>
    <w:tmpl w:val="1804A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66629E"/>
    <w:multiLevelType w:val="multilevel"/>
    <w:tmpl w:val="2B50E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367C99"/>
    <w:multiLevelType w:val="hybridMultilevel"/>
    <w:tmpl w:val="A238D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F0F84"/>
    <w:multiLevelType w:val="hybridMultilevel"/>
    <w:tmpl w:val="FEAEDE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2B3A8E"/>
    <w:multiLevelType w:val="hybridMultilevel"/>
    <w:tmpl w:val="2FBA5586"/>
    <w:lvl w:ilvl="0" w:tplc="E7404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3E03745"/>
    <w:multiLevelType w:val="hybridMultilevel"/>
    <w:tmpl w:val="4E6A95EA"/>
    <w:lvl w:ilvl="0" w:tplc="87B6CB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6086C4B"/>
    <w:multiLevelType w:val="hybridMultilevel"/>
    <w:tmpl w:val="6FD80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EF5663"/>
    <w:multiLevelType w:val="hybridMultilevel"/>
    <w:tmpl w:val="BBFADC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0C476A"/>
    <w:multiLevelType w:val="hybridMultilevel"/>
    <w:tmpl w:val="D116E6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5"/>
  </w:num>
  <w:num w:numId="3">
    <w:abstractNumId w:val="36"/>
  </w:num>
  <w:num w:numId="4">
    <w:abstractNumId w:val="8"/>
  </w:num>
  <w:num w:numId="5">
    <w:abstractNumId w:val="5"/>
  </w:num>
  <w:num w:numId="6">
    <w:abstractNumId w:val="19"/>
  </w:num>
  <w:num w:numId="7">
    <w:abstractNumId w:val="26"/>
  </w:num>
  <w:num w:numId="8">
    <w:abstractNumId w:val="29"/>
  </w:num>
  <w:num w:numId="9">
    <w:abstractNumId w:val="17"/>
  </w:num>
  <w:num w:numId="10">
    <w:abstractNumId w:val="10"/>
  </w:num>
  <w:num w:numId="11">
    <w:abstractNumId w:val="9"/>
  </w:num>
  <w:num w:numId="12">
    <w:abstractNumId w:val="2"/>
  </w:num>
  <w:num w:numId="13">
    <w:abstractNumId w:val="18"/>
  </w:num>
  <w:num w:numId="14">
    <w:abstractNumId w:val="30"/>
  </w:num>
  <w:num w:numId="15">
    <w:abstractNumId w:val="25"/>
  </w:num>
  <w:num w:numId="16">
    <w:abstractNumId w:val="23"/>
  </w:num>
  <w:num w:numId="17">
    <w:abstractNumId w:val="27"/>
  </w:num>
  <w:num w:numId="18">
    <w:abstractNumId w:val="7"/>
  </w:num>
  <w:num w:numId="19">
    <w:abstractNumId w:val="1"/>
  </w:num>
  <w:num w:numId="20">
    <w:abstractNumId w:val="12"/>
  </w:num>
  <w:num w:numId="21">
    <w:abstractNumId w:val="31"/>
  </w:num>
  <w:num w:numId="22">
    <w:abstractNumId w:val="33"/>
  </w:num>
  <w:num w:numId="23">
    <w:abstractNumId w:val="38"/>
  </w:num>
  <w:num w:numId="24">
    <w:abstractNumId w:val="3"/>
  </w:num>
  <w:num w:numId="25">
    <w:abstractNumId w:val="20"/>
  </w:num>
  <w:num w:numId="26">
    <w:abstractNumId w:val="0"/>
  </w:num>
  <w:num w:numId="27">
    <w:abstractNumId w:val="24"/>
  </w:num>
  <w:num w:numId="28">
    <w:abstractNumId w:val="16"/>
  </w:num>
  <w:num w:numId="29">
    <w:abstractNumId w:val="11"/>
  </w:num>
  <w:num w:numId="30">
    <w:abstractNumId w:val="22"/>
  </w:num>
  <w:num w:numId="31">
    <w:abstractNumId w:val="4"/>
  </w:num>
  <w:num w:numId="32">
    <w:abstractNumId w:val="6"/>
  </w:num>
  <w:num w:numId="33">
    <w:abstractNumId w:val="34"/>
  </w:num>
  <w:num w:numId="34">
    <w:abstractNumId w:val="14"/>
  </w:num>
  <w:num w:numId="35">
    <w:abstractNumId w:val="35"/>
  </w:num>
  <w:num w:numId="36">
    <w:abstractNumId w:val="37"/>
  </w:num>
  <w:num w:numId="37">
    <w:abstractNumId w:val="21"/>
  </w:num>
  <w:num w:numId="38">
    <w:abstractNumId w:val="28"/>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D3942"/>
    <w:rsid w:val="00011964"/>
    <w:rsid w:val="000337C1"/>
    <w:rsid w:val="000732A6"/>
    <w:rsid w:val="000B3926"/>
    <w:rsid w:val="000B52C0"/>
    <w:rsid w:val="000F0D4B"/>
    <w:rsid w:val="000F274D"/>
    <w:rsid w:val="001115B4"/>
    <w:rsid w:val="0013019D"/>
    <w:rsid w:val="001309F0"/>
    <w:rsid w:val="00136A07"/>
    <w:rsid w:val="001457B9"/>
    <w:rsid w:val="001845B9"/>
    <w:rsid w:val="00195E46"/>
    <w:rsid w:val="001C2DC3"/>
    <w:rsid w:val="001E4E08"/>
    <w:rsid w:val="001F2134"/>
    <w:rsid w:val="00216756"/>
    <w:rsid w:val="00232EE3"/>
    <w:rsid w:val="00277854"/>
    <w:rsid w:val="00283D48"/>
    <w:rsid w:val="0029559D"/>
    <w:rsid w:val="00297876"/>
    <w:rsid w:val="002A48D7"/>
    <w:rsid w:val="002B5258"/>
    <w:rsid w:val="002C07AA"/>
    <w:rsid w:val="002C185A"/>
    <w:rsid w:val="002D676D"/>
    <w:rsid w:val="00304797"/>
    <w:rsid w:val="00317A5F"/>
    <w:rsid w:val="00343DDA"/>
    <w:rsid w:val="003533B2"/>
    <w:rsid w:val="00361881"/>
    <w:rsid w:val="00364050"/>
    <w:rsid w:val="003746C4"/>
    <w:rsid w:val="00393FAD"/>
    <w:rsid w:val="003A3FA4"/>
    <w:rsid w:val="003A66EC"/>
    <w:rsid w:val="003D6EE4"/>
    <w:rsid w:val="00407F2C"/>
    <w:rsid w:val="0041100A"/>
    <w:rsid w:val="0041618F"/>
    <w:rsid w:val="004252BC"/>
    <w:rsid w:val="004348FD"/>
    <w:rsid w:val="00470BCC"/>
    <w:rsid w:val="0048000F"/>
    <w:rsid w:val="004820A9"/>
    <w:rsid w:val="00494632"/>
    <w:rsid w:val="004C1CCC"/>
    <w:rsid w:val="004D3037"/>
    <w:rsid w:val="00500B0E"/>
    <w:rsid w:val="00531D83"/>
    <w:rsid w:val="005917BB"/>
    <w:rsid w:val="005C5F6D"/>
    <w:rsid w:val="005D0B46"/>
    <w:rsid w:val="00604D7B"/>
    <w:rsid w:val="00611085"/>
    <w:rsid w:val="006466CB"/>
    <w:rsid w:val="00651E6A"/>
    <w:rsid w:val="00652231"/>
    <w:rsid w:val="00686089"/>
    <w:rsid w:val="006A1333"/>
    <w:rsid w:val="006A7057"/>
    <w:rsid w:val="006D2C08"/>
    <w:rsid w:val="00712C65"/>
    <w:rsid w:val="007353C5"/>
    <w:rsid w:val="00736912"/>
    <w:rsid w:val="007642B6"/>
    <w:rsid w:val="007A15C4"/>
    <w:rsid w:val="007A7E05"/>
    <w:rsid w:val="007B6F23"/>
    <w:rsid w:val="007B71E7"/>
    <w:rsid w:val="007C789D"/>
    <w:rsid w:val="007D6756"/>
    <w:rsid w:val="007F62C6"/>
    <w:rsid w:val="00813A96"/>
    <w:rsid w:val="008617F8"/>
    <w:rsid w:val="00896C11"/>
    <w:rsid w:val="008970C2"/>
    <w:rsid w:val="008C3899"/>
    <w:rsid w:val="00910837"/>
    <w:rsid w:val="00930CE1"/>
    <w:rsid w:val="009A634C"/>
    <w:rsid w:val="009F05AF"/>
    <w:rsid w:val="00A01AC1"/>
    <w:rsid w:val="00A079F6"/>
    <w:rsid w:val="00A31261"/>
    <w:rsid w:val="00A9265D"/>
    <w:rsid w:val="00AD39A1"/>
    <w:rsid w:val="00AE088D"/>
    <w:rsid w:val="00AE5F9D"/>
    <w:rsid w:val="00AE680F"/>
    <w:rsid w:val="00B03094"/>
    <w:rsid w:val="00B56746"/>
    <w:rsid w:val="00B5782A"/>
    <w:rsid w:val="00B94CEF"/>
    <w:rsid w:val="00BD179E"/>
    <w:rsid w:val="00C25B44"/>
    <w:rsid w:val="00C34BF0"/>
    <w:rsid w:val="00C854D3"/>
    <w:rsid w:val="00C93F25"/>
    <w:rsid w:val="00CB7871"/>
    <w:rsid w:val="00CC5BD7"/>
    <w:rsid w:val="00CD17E5"/>
    <w:rsid w:val="00CF5DCD"/>
    <w:rsid w:val="00D47CD4"/>
    <w:rsid w:val="00D63CD5"/>
    <w:rsid w:val="00D92EF8"/>
    <w:rsid w:val="00DB3F1B"/>
    <w:rsid w:val="00DF0228"/>
    <w:rsid w:val="00E242B5"/>
    <w:rsid w:val="00E271CD"/>
    <w:rsid w:val="00E37F3C"/>
    <w:rsid w:val="00E62789"/>
    <w:rsid w:val="00E62C7A"/>
    <w:rsid w:val="00E65B76"/>
    <w:rsid w:val="00ED2773"/>
    <w:rsid w:val="00ED4392"/>
    <w:rsid w:val="00F01445"/>
    <w:rsid w:val="00F06F35"/>
    <w:rsid w:val="00F1680D"/>
    <w:rsid w:val="00F21F8A"/>
    <w:rsid w:val="00F2309A"/>
    <w:rsid w:val="00F53756"/>
    <w:rsid w:val="00F64FDD"/>
    <w:rsid w:val="00F7100B"/>
    <w:rsid w:val="00F727E8"/>
    <w:rsid w:val="00F812BF"/>
    <w:rsid w:val="00F82960"/>
    <w:rsid w:val="00FA49EB"/>
    <w:rsid w:val="00FA677A"/>
    <w:rsid w:val="00FD3942"/>
    <w:rsid w:val="00FF0D4B"/>
    <w:rsid w:val="00FF5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942"/>
    <w:rPr>
      <w:color w:val="0000FF" w:themeColor="hyperlink"/>
      <w:u w:val="single"/>
    </w:rPr>
  </w:style>
  <w:style w:type="paragraph" w:styleId="a4">
    <w:name w:val="List Paragraph"/>
    <w:basedOn w:val="a"/>
    <w:uiPriority w:val="34"/>
    <w:qFormat/>
    <w:rsid w:val="00FD3942"/>
    <w:pPr>
      <w:spacing w:after="160" w:line="256" w:lineRule="auto"/>
      <w:ind w:left="720"/>
      <w:contextualSpacing/>
    </w:pPr>
    <w:rPr>
      <w:rFonts w:eastAsiaTheme="minorHAnsi"/>
      <w:lang w:eastAsia="en-US"/>
    </w:rPr>
  </w:style>
  <w:style w:type="table" w:styleId="a5">
    <w:name w:val="Table Grid"/>
    <w:basedOn w:val="a1"/>
    <w:uiPriority w:val="59"/>
    <w:rsid w:val="00FD394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0F274D"/>
    <w:rPr>
      <w:color w:val="800080" w:themeColor="followedHyperlink"/>
      <w:u w:val="single"/>
    </w:rPr>
  </w:style>
  <w:style w:type="paragraph" w:styleId="a7">
    <w:name w:val="Normal (Web)"/>
    <w:basedOn w:val="a"/>
    <w:uiPriority w:val="99"/>
    <w:unhideWhenUsed/>
    <w:rsid w:val="00AE088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11085"/>
    <w:pPr>
      <w:spacing w:after="0" w:line="240" w:lineRule="auto"/>
    </w:pPr>
  </w:style>
  <w:style w:type="character" w:customStyle="1" w:styleId="spellingerror">
    <w:name w:val="spellingerror"/>
    <w:basedOn w:val="a0"/>
    <w:rsid w:val="001E4E08"/>
  </w:style>
  <w:style w:type="character" w:customStyle="1" w:styleId="normaltextrun">
    <w:name w:val="normaltextrun"/>
    <w:basedOn w:val="a0"/>
    <w:rsid w:val="001E4E08"/>
  </w:style>
  <w:style w:type="paragraph" w:customStyle="1" w:styleId="paragraph">
    <w:name w:val="paragraph"/>
    <w:basedOn w:val="a"/>
    <w:rsid w:val="001E4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1E4E08"/>
  </w:style>
  <w:style w:type="character" w:customStyle="1" w:styleId="contextualspellingandgrammarerror">
    <w:name w:val="contextualspellingandgrammarerror"/>
    <w:basedOn w:val="a0"/>
    <w:rsid w:val="001E4E08"/>
  </w:style>
  <w:style w:type="paragraph" w:styleId="a9">
    <w:name w:val="Balloon Text"/>
    <w:basedOn w:val="a"/>
    <w:link w:val="aa"/>
    <w:uiPriority w:val="99"/>
    <w:semiHidden/>
    <w:unhideWhenUsed/>
    <w:rsid w:val="00F168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80D"/>
    <w:rPr>
      <w:rFonts w:ascii="Tahoma" w:hAnsi="Tahoma" w:cs="Tahoma"/>
      <w:sz w:val="16"/>
      <w:szCs w:val="16"/>
    </w:rPr>
  </w:style>
  <w:style w:type="paragraph" w:customStyle="1" w:styleId="c22">
    <w:name w:val="c22"/>
    <w:basedOn w:val="a"/>
    <w:rsid w:val="00F16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1680D"/>
  </w:style>
  <w:style w:type="character" w:customStyle="1" w:styleId="apple-converted-space">
    <w:name w:val="apple-converted-space"/>
    <w:basedOn w:val="a0"/>
    <w:rsid w:val="00F1680D"/>
  </w:style>
  <w:style w:type="paragraph" w:customStyle="1" w:styleId="c9">
    <w:name w:val="c9"/>
    <w:basedOn w:val="a"/>
    <w:rsid w:val="00F168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33524">
      <w:bodyDiv w:val="1"/>
      <w:marLeft w:val="0"/>
      <w:marRight w:val="0"/>
      <w:marTop w:val="0"/>
      <w:marBottom w:val="0"/>
      <w:divBdr>
        <w:top w:val="none" w:sz="0" w:space="0" w:color="auto"/>
        <w:left w:val="none" w:sz="0" w:space="0" w:color="auto"/>
        <w:bottom w:val="none" w:sz="0" w:space="0" w:color="auto"/>
        <w:right w:val="none" w:sz="0" w:space="0" w:color="auto"/>
      </w:divBdr>
    </w:div>
    <w:div w:id="1028071024">
      <w:bodyDiv w:val="1"/>
      <w:marLeft w:val="0"/>
      <w:marRight w:val="0"/>
      <w:marTop w:val="0"/>
      <w:marBottom w:val="0"/>
      <w:divBdr>
        <w:top w:val="none" w:sz="0" w:space="0" w:color="auto"/>
        <w:left w:val="none" w:sz="0" w:space="0" w:color="auto"/>
        <w:bottom w:val="none" w:sz="0" w:space="0" w:color="auto"/>
        <w:right w:val="none" w:sz="0" w:space="0" w:color="auto"/>
      </w:divBdr>
    </w:div>
    <w:div w:id="10431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ataliya.japteva@yandex.ru" TargetMode="External"/><Relationship Id="rId13" Type="http://schemas.openxmlformats.org/officeDocument/2006/relationships/hyperlink" Target="mailto:elenihhazova@yandex.ru" TargetMode="External"/><Relationship Id="rId18" Type="http://schemas.openxmlformats.org/officeDocument/2006/relationships/hyperlink" Target="http://www.youtube.com/watch?v=X-ArLLaHap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elenihhazova@yandex.ru" TargetMode="External"/><Relationship Id="rId12" Type="http://schemas.openxmlformats.org/officeDocument/2006/relationships/hyperlink" Target="irinaplohowa@yandex.ru" TargetMode="External"/><Relationship Id="rId17" Type="http://schemas.openxmlformats.org/officeDocument/2006/relationships/hyperlink" Target="mailto:martianova.swetlana@yandex.ru" TargetMode="External"/><Relationship Id="rId2" Type="http://schemas.openxmlformats.org/officeDocument/2006/relationships/numbering" Target="numbering.xml"/><Relationship Id="rId16" Type="http://schemas.openxmlformats.org/officeDocument/2006/relationships/hyperlink" Target="nataliya.japteva@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elenihhazova@yandex.ru" TargetMode="External"/><Relationship Id="rId11" Type="http://schemas.openxmlformats.org/officeDocument/2006/relationships/hyperlink" Target="nataliya.japteva@yandex.ru" TargetMode="External"/><Relationship Id="rId5" Type="http://schemas.openxmlformats.org/officeDocument/2006/relationships/webSettings" Target="webSettings.xml"/><Relationship Id="rId15" Type="http://schemas.openxmlformats.org/officeDocument/2006/relationships/hyperlink" Target="mailto:elenihhazova@yandex.ru" TargetMode="External"/><Relationship Id="rId10" Type="http://schemas.openxmlformats.org/officeDocument/2006/relationships/hyperlink" Target="mailto:martianova.swetlana@yandex.ru" TargetMode="External"/><Relationship Id="rId19" Type="http://schemas.openxmlformats.org/officeDocument/2006/relationships/hyperlink" Target="mailto:mitino-school@rambler.ru" TargetMode="External"/><Relationship Id="rId4" Type="http://schemas.openxmlformats.org/officeDocument/2006/relationships/settings" Target="settings.xml"/><Relationship Id="rId9" Type="http://schemas.openxmlformats.org/officeDocument/2006/relationships/hyperlink" Target="https://resh.edu.ru/subject/lesson/4817/start/104475/" TargetMode="External"/><Relationship Id="rId14" Type="http://schemas.openxmlformats.org/officeDocument/2006/relationships/hyperlink" Target="mailto:martianova.swetla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9FD4-F347-47A7-B468-8AD6DF00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16</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75</cp:revision>
  <dcterms:created xsi:type="dcterms:W3CDTF">2020-04-06T13:59:00Z</dcterms:created>
  <dcterms:modified xsi:type="dcterms:W3CDTF">2020-05-22T06:30:00Z</dcterms:modified>
</cp:coreProperties>
</file>