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75E13" w:rsidRDefault="00175E13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46548D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</w:t>
      </w:r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75685"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руководитель:   </w:t>
      </w:r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Яптева Н.А.</w:t>
      </w:r>
    </w:p>
    <w:tbl>
      <w:tblPr>
        <w:tblStyle w:val="a3"/>
        <w:tblW w:w="15843" w:type="dxa"/>
        <w:tblLayout w:type="fixed"/>
        <w:tblLook w:val="04A0"/>
      </w:tblPr>
      <w:tblGrid>
        <w:gridCol w:w="954"/>
        <w:gridCol w:w="2271"/>
        <w:gridCol w:w="6806"/>
        <w:gridCol w:w="2509"/>
        <w:gridCol w:w="3303"/>
      </w:tblGrid>
      <w:tr w:rsidR="004E3038" w:rsidTr="0046548D">
        <w:trPr>
          <w:trHeight w:val="493"/>
        </w:trPr>
        <w:tc>
          <w:tcPr>
            <w:tcW w:w="954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806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B15515" w:rsidTr="0046548D">
        <w:trPr>
          <w:trHeight w:val="284"/>
        </w:trPr>
        <w:tc>
          <w:tcPr>
            <w:tcW w:w="15843" w:type="dxa"/>
            <w:gridSpan w:val="5"/>
            <w:vAlign w:val="center"/>
          </w:tcPr>
          <w:p w:rsidR="00B15515" w:rsidRPr="00DB202E" w:rsidRDefault="001B6472" w:rsidP="001F5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  <w:r w:rsidR="000147E5"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>06.05</w:t>
            </w:r>
            <w:r w:rsidR="00B15515"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B15515" w:rsidTr="0046548D">
        <w:trPr>
          <w:trHeight w:val="493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B15515" w:rsidRPr="00A54EF3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806" w:type="dxa"/>
          </w:tcPr>
          <w:p w:rsidR="00B15515" w:rsidRDefault="004C7E5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4C7E58" w:rsidRPr="004C7E58" w:rsidRDefault="004C7E58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b/>
                <w:sz w:val="28"/>
                <w:szCs w:val="28"/>
              </w:rPr>
              <w:t>Тема «Обобщающий урок за курс биологии 9 класса»</w:t>
            </w:r>
          </w:p>
          <w:p w:rsidR="004C7E58" w:rsidRP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выполнить контрольную работу </w:t>
            </w:r>
            <w:r w:rsidRPr="004C7E58">
              <w:rPr>
                <w:rFonts w:ascii="Times New Roman" w:hAnsi="Times New Roman" w:cs="Times New Roman"/>
                <w:b/>
                <w:sz w:val="28"/>
                <w:szCs w:val="28"/>
              </w:rPr>
              <w:t>за курс биологии «Человек».</w:t>
            </w:r>
          </w:p>
          <w:p w:rsidR="004C7E58" w:rsidRP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>Воспользуйтесь дополнительной литературой, если возникли  трудности.</w:t>
            </w:r>
          </w:p>
          <w:p w:rsidR="004C7E58" w:rsidRPr="004C7E58" w:rsidRDefault="004C7E58" w:rsidP="004C7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прикреплена ниже!</w:t>
            </w:r>
          </w:p>
          <w:p w:rsidR="004C7E58" w:rsidRPr="0046548D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Успехов!</w:t>
            </w:r>
          </w:p>
        </w:tc>
        <w:tc>
          <w:tcPr>
            <w:tcW w:w="2509" w:type="dxa"/>
          </w:tcPr>
          <w:p w:rsidR="004C7E58" w:rsidRP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>Выполнить на отдельном листе контрольную работу и прислать учителю.</w:t>
            </w:r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5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5" w:rsidTr="0046548D">
        <w:trPr>
          <w:trHeight w:val="239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6806" w:type="dxa"/>
          </w:tcPr>
          <w:p w:rsidR="00AC59FF" w:rsidRPr="00AC59FF" w:rsidRDefault="00AC59FF" w:rsidP="00AC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F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«Обобщающее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5515" w:rsidRPr="0046548D" w:rsidRDefault="00AC59FF" w:rsidP="00AC59F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 раздела геометрия из сборника подготовки к ОГЭ, вариант 1-5</w:t>
            </w:r>
          </w:p>
        </w:tc>
        <w:tc>
          <w:tcPr>
            <w:tcW w:w="2509" w:type="dxa"/>
          </w:tcPr>
          <w:p w:rsidR="00B15515" w:rsidRPr="0046548D" w:rsidRDefault="00AC59FF" w:rsidP="0046548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AC59FF" w:rsidRPr="00AC59FF" w:rsidRDefault="00AC59FF" w:rsidP="00AC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F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«Обобщающее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C4448" w:rsidRPr="0046548D" w:rsidRDefault="00AC59FF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вариант 31 из сборника подготовки к ОГЭ.</w:t>
            </w:r>
          </w:p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AC59FF" w:rsidP="001B64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AC59FF" w:rsidRDefault="00AC59FF" w:rsidP="00AC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A920CD" w:rsidRPr="00A9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Большие планеты и Малые тела Солнечной системы. Солнце. Строение и эволюция </w:t>
            </w:r>
            <w:r w:rsidR="00A920CD" w:rsidRPr="00A92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Вселенной</w:t>
            </w:r>
            <w:r w:rsidR="00A920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20CD" w:rsidRDefault="00A920CD" w:rsidP="00AC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материал параграфов 64 – 67,</w:t>
            </w:r>
          </w:p>
          <w:p w:rsidR="00A920CD" w:rsidRDefault="00A920CD" w:rsidP="00AC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материал по ссылке </w:t>
            </w:r>
            <w:hyperlink r:id="rId6" w:history="1">
              <w:r w:rsidRPr="00A920C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https://resh.edu.ru/subject/lesson/1545/start/</w:t>
              </w:r>
            </w:hyperlink>
          </w:p>
          <w:p w:rsidR="004C4448" w:rsidRDefault="00402488" w:rsidP="00DB202E">
            <w:pPr>
              <w:autoSpaceDE w:val="0"/>
              <w:autoSpaceDN w:val="0"/>
              <w:adjustRightInd w:val="0"/>
            </w:pPr>
            <w:hyperlink r:id="rId7" w:history="1">
              <w:r w:rsidR="00A920CD" w:rsidRPr="00A920C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https://resh.edu.ru/subject/lesson/2993/start/</w:t>
              </w:r>
            </w:hyperlink>
          </w:p>
          <w:p w:rsidR="00DB202E" w:rsidRPr="0046548D" w:rsidRDefault="00DB202E" w:rsidP="00DB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A920CD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задания и тест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с.2</w:t>
            </w:r>
            <w:r w:rsidR="00AE0B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0BF0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отчёт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493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6806" w:type="dxa"/>
          </w:tcPr>
          <w:p w:rsidR="00776460" w:rsidRDefault="00776460" w:rsidP="0077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Тема: «Обобщающее повторение по теме: «Дальний Восток»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1)Просмотрите </w:t>
            </w:r>
            <w:proofErr w:type="spellStart"/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5533A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пройдя по ссылке </w:t>
            </w:r>
            <w:hyperlink r:id="rId8" w:history="1">
              <w:r w:rsidRPr="0095533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https://interneturok.ru/lesson/geografy/9-klass/prirodno-hozjajstvennye-regiony-rossii/dalniy-vostok-hozyaystvo</w:t>
              </w:r>
            </w:hyperlink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2) Изучите текстовый материал на то же странице выше указанного сайта.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3)Выполните тесты, пройдя по ссылке </w:t>
            </w:r>
            <w:hyperlink r:id="rId9" w:history="1">
              <w:r w:rsidRPr="0095533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https://interneturok.ru/lesson/geografy/9-klass/prirodno-hozjajstvennye-regiony-rossii/dalniy-vostok-hozyaystvo/testcases</w:t>
              </w:r>
            </w:hyperlink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4)Оцените свой результат. Оценку сообщите учителю.</w:t>
            </w:r>
          </w:p>
          <w:p w:rsidR="004C4448" w:rsidRPr="0046548D" w:rsidRDefault="004C4448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§51-52 на стр.206-215.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2)Выполнить тест на стр.218-220 вашего учебника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 xml:space="preserve">3)Отправьте </w:t>
            </w:r>
            <w:r w:rsidR="00776460">
              <w:rPr>
                <w:rFonts w:ascii="Times New Roman" w:hAnsi="Times New Roman" w:cs="Times New Roman"/>
                <w:sz w:val="28"/>
                <w:szCs w:val="28"/>
              </w:rPr>
              <w:t xml:space="preserve"> тест на 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проверку учителю.</w:t>
            </w:r>
          </w:p>
          <w:p w:rsidR="004C4448" w:rsidRPr="0046548D" w:rsidRDefault="004C4448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508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4C4448" w:rsidRPr="000371FD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Тема: «Серебряный век» русской культуры»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 xml:space="preserve">Изучите видеоматериал на сайте </w:t>
            </w:r>
            <w:hyperlink r:id="rId11" w:history="1">
              <w:r w:rsidRPr="0095533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https://interneturok.ru/lesson/istoriya-rossii/9-klass/rossiya-v-1900-1916-gg/serebryanyy-vek-russkoy-kultury-2</w:t>
              </w:r>
            </w:hyperlink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)изучить содержание §35, стр.265-276.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)выписать понятия, выделенные курсивом, дать их определения. Запомнить.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 xml:space="preserve">)выписать даты (выделенные жирным шрифтом) и соответствующие им исторические события. 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Запомнить.</w:t>
            </w:r>
          </w:p>
          <w:p w:rsidR="0095533A" w:rsidRP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4C4448" w:rsidRPr="0095533A" w:rsidRDefault="004C4448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5533A">
              <w:rPr>
                <w:rFonts w:ascii="Times New Roman" w:hAnsi="Times New Roman" w:cs="Times New Roman"/>
                <w:sz w:val="28"/>
                <w:szCs w:val="28"/>
              </w:rPr>
              <w:t>)Выполните задание 4 к  §35, стр.276.</w:t>
            </w:r>
          </w:p>
          <w:p w:rsidR="0095533A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2)Вышлите работу на проверку.</w:t>
            </w:r>
          </w:p>
          <w:p w:rsidR="00AF30E6" w:rsidRPr="0095533A" w:rsidRDefault="00AF30E6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3)Повторить §1-36, подготовиться к итоговому тесту.</w:t>
            </w:r>
          </w:p>
          <w:p w:rsidR="004C4448" w:rsidRPr="0095533A" w:rsidRDefault="004C4448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747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71" w:type="dxa"/>
          </w:tcPr>
          <w:p w:rsidR="004C4448" w:rsidRPr="000371FD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900C4B" w:rsidRPr="00DB202E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DB20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7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Wirprufen</w:t>
            </w:r>
            <w:proofErr w:type="spellEnd"/>
            <w:r w:rsidRPr="00DB20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DB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wirschonkonnen</w:t>
            </w:r>
            <w:proofErr w:type="spellEnd"/>
            <w:r w:rsidRPr="00DB2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C4B" w:rsidRPr="00900C4B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1)Выполнить упр.8с) на стр. 191-192 в учебнике, прочитать и перевести объявления.</w:t>
            </w:r>
          </w:p>
          <w:p w:rsidR="004C4448" w:rsidRPr="0046548D" w:rsidRDefault="004C4448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900C4B" w:rsidRPr="00900C4B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выполнить упр.1-3 на стр. 73 в печатной тетради.</w:t>
            </w:r>
          </w:p>
          <w:p w:rsidR="004C4448" w:rsidRPr="0046548D" w:rsidRDefault="004C4448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4C4448" w:rsidTr="0046548D">
        <w:trPr>
          <w:trHeight w:val="269"/>
        </w:trPr>
        <w:tc>
          <w:tcPr>
            <w:tcW w:w="15843" w:type="dxa"/>
            <w:gridSpan w:val="5"/>
          </w:tcPr>
          <w:p w:rsidR="004C4448" w:rsidRPr="00DB202E" w:rsidRDefault="001B6472" w:rsidP="001F54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  <w:r w:rsidR="000147E5"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>07.05</w:t>
            </w:r>
            <w:r w:rsidR="004C4448"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4C4448" w:rsidRPr="0046548D" w:rsidRDefault="00AF2856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30 из сборника подготовки к ОГЭ</w:t>
            </w:r>
          </w:p>
        </w:tc>
        <w:tc>
          <w:tcPr>
            <w:tcW w:w="2509" w:type="dxa"/>
          </w:tcPr>
          <w:p w:rsidR="004C4448" w:rsidRPr="0046548D" w:rsidRDefault="00AF2856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30 из сборника подготовки к ОГЭ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</w:tcPr>
          <w:p w:rsidR="00AC59FF" w:rsidRPr="00AC59FF" w:rsidRDefault="00AC59FF" w:rsidP="00AC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F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«Обобщающее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59FF" w:rsidRPr="0046548D" w:rsidRDefault="00AC59FF" w:rsidP="00AC59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вариант 32 из сборника подготовки к ОГЭ.</w:t>
            </w:r>
          </w:p>
          <w:p w:rsidR="004C4448" w:rsidRPr="0046548D" w:rsidRDefault="004C4448" w:rsidP="001B64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AC59F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900C4B" w:rsidRPr="00900C4B" w:rsidRDefault="00900C4B" w:rsidP="00900C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4C7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«Deutsch </w:t>
            </w:r>
            <w:proofErr w:type="spellStart"/>
            <w:r w:rsidRPr="004C7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lernen</w:t>
            </w:r>
            <w:proofErr w:type="spellEnd"/>
            <w:r w:rsidRPr="004C7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Land </w:t>
            </w:r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 </w:t>
            </w:r>
            <w:proofErr w:type="spellStart"/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Leutekennelernen</w:t>
            </w:r>
            <w:proofErr w:type="spellEnd"/>
          </w:p>
          <w:p w:rsidR="00900C4B" w:rsidRPr="00900C4B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1)Выполните упр.2а) в учебнике на стр. 193-194  - </w:t>
            </w:r>
            <w:r w:rsidRPr="004C7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</w:t>
            </w: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>переведите.</w:t>
            </w:r>
          </w:p>
          <w:p w:rsidR="00900C4B" w:rsidRPr="00900C4B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2)Выполните упр.2b)   на стр. 194 в учебнике – найдите ответы на вопросы в тексте.</w:t>
            </w:r>
          </w:p>
          <w:p w:rsidR="004C4448" w:rsidRPr="0046548D" w:rsidRDefault="004C4448" w:rsidP="000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900C4B" w:rsidRPr="00900C4B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упр.4,5 в р.</w:t>
            </w: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 xml:space="preserve">т. стр. 74 </w:t>
            </w:r>
          </w:p>
          <w:p w:rsidR="00A02511" w:rsidRPr="00027C88" w:rsidRDefault="00A02511" w:rsidP="00A0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448" w:rsidRPr="00873CB8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776460" w:rsidRDefault="00776460" w:rsidP="0077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95533A" w:rsidRPr="00900C4B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Тема: «Просвещение и наука в начале 20 века».</w:t>
            </w:r>
          </w:p>
          <w:p w:rsidR="0095533A" w:rsidRPr="00900C4B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§36, стр.277-285.</w:t>
            </w:r>
          </w:p>
          <w:p w:rsidR="0095533A" w:rsidRPr="00900C4B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95533A" w:rsidRPr="00900C4B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Запомнить.</w:t>
            </w:r>
          </w:p>
          <w:p w:rsidR="0095533A" w:rsidRPr="00900C4B" w:rsidRDefault="0095533A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BD7C06" w:rsidRPr="00900C4B" w:rsidRDefault="00BD7C06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5)Выполните тест (ниже).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Итоговый тест </w:t>
            </w:r>
            <w:r w:rsidRPr="00087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истории России XIX века.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 каком году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шло вы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ступ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стов на Се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пло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ди?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1801 г.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1815 г.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1825 г.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1830 г.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2.Что яви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лось одним из ито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 внут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ней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Алек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сандра II?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осво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стьян от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пост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не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еди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к 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сии Фин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оформ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гий дво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рян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ства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внут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них та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шлин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Какое из 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шло позже осталь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ных?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начало царствования Александра I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гла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сии им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ей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учре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Го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из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ма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 о воль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дво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рян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4.Какое из на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зван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ме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было осу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в годы Пер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1905—1907 гг.?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пост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права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Го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думы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лик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чье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зем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вла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вве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все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щей тру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5.Общим в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грамм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до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 Се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и Юж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стов было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об (о)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уста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рес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осво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стьян от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пост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всех уго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дий на 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 част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земли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уста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иму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ценза для уча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стия в вы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6.Вто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рое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Его Им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Ве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кан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рии, воз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глав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мое М. М. Спе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ским, 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лось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раз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пост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права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под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 и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 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го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цен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над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 Свода 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 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им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рии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7.В 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ведённой С. Ю. Витте в конце XIX в. фи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из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обо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были изъ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яты зо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тые мо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укре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лась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си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стра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вы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пуск мед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монет был пол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стью пре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кращён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шло рез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па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уров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 бла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на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8.Что яви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лось одним из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след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ствий на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мыш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в 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сии?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ма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фак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тур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раз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же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стро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укреп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пост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хо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зяй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на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 фор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все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рынка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чти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вок из вос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Б.Н. Чи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и ука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им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ра, о 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ром идёт речь.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«Целые два ме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 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сия была в каком-то стран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 сму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и оце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нии; не толь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 руки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от вся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дела, но даже ум и чув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как будто омерт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ли.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го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ря лю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ли, обо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осво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бождённые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стья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 и быв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шие дво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люди; ду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были к нему рас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и пре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в 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 все лично его знав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шие и те, 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рые много слы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о его сер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деч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те, о его все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гдаш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нем рас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ко вся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му доб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му делу».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лай I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Алек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сандр II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Алек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сандр III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лай II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10.Кто из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стов был чле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 «Юж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ства»?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П. И. Пе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стель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2) М. С. Лунин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С. П. Тру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бец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Н. М. Му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вьев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.Рас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в хро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ском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ряд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сле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щие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тия. Ука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ответ в виде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цифр вы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эле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тов: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вве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все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щей 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сти;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кре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пост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права;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из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ма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 о не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са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вия;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зем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ская 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Ответ:___________________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.Какие 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пар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тии на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XX в. от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лись к 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му ла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рю? Най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в при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ведённом ниже спис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две пар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тии и 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цифры, под 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они ука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«Союз рус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на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да»;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«Союз 17 ок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тяб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ря»;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стов-ре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ров;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кон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тов;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Рос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ская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ал-де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ская 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чая пар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тия.</w:t>
            </w:r>
          </w:p>
          <w:p w:rsidR="00BD7C06" w:rsidRPr="00087DC5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Ответ:_________________</w:t>
            </w:r>
          </w:p>
          <w:p w:rsidR="004C4448" w:rsidRPr="000F2109" w:rsidRDefault="00BD7C06" w:rsidP="000F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13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тер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мин, о ко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ром идёт речь«Во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ский блок ряда стран Ев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пы,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здан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перед Пер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ми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вой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в ка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 про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 Гер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и её со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юз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кам. Стра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ны, вхо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див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шие в дан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союз, ока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во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но-по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0F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="000F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="000F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скую под</w:t>
            </w:r>
            <w:r w:rsidR="000F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</w:t>
            </w:r>
            <w:r w:rsidR="000F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бе</w:t>
            </w:r>
            <w:r w:rsidR="000F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="000F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му 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нию в ходе Граж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войны».</w:t>
            </w:r>
            <w:r w:rsidRPr="00087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  <w:r w:rsidRPr="0008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:____________________</w:t>
            </w:r>
          </w:p>
        </w:tc>
        <w:tc>
          <w:tcPr>
            <w:tcW w:w="2509" w:type="dxa"/>
          </w:tcPr>
          <w:p w:rsidR="0095533A" w:rsidRDefault="00BD7C06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Отправьте </w:t>
            </w:r>
            <w:r w:rsidR="0095533A"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«История России 19 век»</w:t>
            </w:r>
          </w:p>
          <w:p w:rsidR="00BD7C06" w:rsidRDefault="00BD7C06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проверку учителю.</w:t>
            </w:r>
          </w:p>
          <w:p w:rsidR="004C4448" w:rsidRPr="0046548D" w:rsidRDefault="004C4448" w:rsidP="00BD7C0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493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AE0BF0" w:rsidRPr="00AC59FF" w:rsidRDefault="00AE0BF0" w:rsidP="00AE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F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«Обобщающее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C4448" w:rsidRDefault="00AE0BF0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тест</w:t>
            </w:r>
          </w:p>
          <w:p w:rsidR="00AE0BF0" w:rsidRDefault="00AE0BF0" w:rsidP="00AE0B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  <w:sz w:val="32"/>
                <w:szCs w:val="32"/>
              </w:rPr>
              <w:t> Итоговый тест по физике. 9 класс. Вариант -1.</w:t>
            </w:r>
          </w:p>
          <w:p w:rsidR="00AE0BF0" w:rsidRDefault="00AE0BF0" w:rsidP="00AE0B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>                                               Часть-А</w:t>
            </w:r>
          </w:p>
          <w:p w:rsidR="00AE0BF0" w:rsidRDefault="00AE0BF0" w:rsidP="00AE0B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>Инструкция по выполнению заданий№А1-16: выберите букву, соответствующую правильному варианту ответа, и запишите её в бланк ответов.</w:t>
            </w:r>
          </w:p>
          <w:p w:rsidR="00AE0BF0" w:rsidRDefault="00AE0BF0" w:rsidP="00AE0B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1.Относительно какого тела или частей тела пассажир, сидящий в движущемся вагоне, находится в состоянии покоя?</w:t>
            </w:r>
          </w:p>
          <w:p w:rsidR="00AE0BF0" w:rsidRDefault="00AE0BF0" w:rsidP="00AE0BF0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А.  вагона.</w:t>
            </w:r>
          </w:p>
          <w:p w:rsidR="00AE0BF0" w:rsidRDefault="00AE0BF0" w:rsidP="00AE0BF0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Б.  земли.</w:t>
            </w:r>
          </w:p>
          <w:p w:rsidR="00AE0BF0" w:rsidRDefault="00AE0BF0" w:rsidP="00AE0BF0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В.  колеса вагона.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 2. При равноускоренном движении скорость тела за 5 с изменилась от 10 м/с до 25 м/с. Определите ускорение тела.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4 м/с</w:t>
            </w:r>
            <w:r>
              <w:rPr>
                <w:rStyle w:val="c2"/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;        Б. 2 м/с</w:t>
            </w:r>
            <w:r>
              <w:rPr>
                <w:rStyle w:val="c2"/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;        В. -2 м/с</w:t>
            </w:r>
            <w:r>
              <w:rPr>
                <w:rStyle w:val="c2"/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;        Г. 3 м/с</w:t>
            </w:r>
            <w:r>
              <w:rPr>
                <w:rStyle w:val="c2"/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3. Дана зависимость координаты от времени при равномерном движении: х=2+3t. Чему равны начальная координата и скорость тела?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</w:t>
            </w:r>
            <w:r>
              <w:rPr>
                <w:rStyle w:val="c17"/>
                <w:i/>
                <w:iCs/>
                <w:color w:val="000000"/>
              </w:rPr>
              <w:t>xₒ=2, V=3 </w:t>
            </w:r>
            <w:r>
              <w:rPr>
                <w:color w:val="000000"/>
              </w:rPr>
              <w:t>;  Б. </w:t>
            </w:r>
            <w:r>
              <w:rPr>
                <w:rStyle w:val="c17"/>
                <w:i/>
                <w:iCs/>
                <w:color w:val="000000"/>
              </w:rPr>
              <w:t>xₒ=3, V=2</w:t>
            </w:r>
            <w:r>
              <w:rPr>
                <w:color w:val="000000"/>
              </w:rPr>
              <w:t>;             В. </w:t>
            </w:r>
            <w:r>
              <w:rPr>
                <w:rStyle w:val="c17"/>
                <w:i/>
                <w:iCs/>
                <w:color w:val="000000"/>
              </w:rPr>
              <w:t>xₒ=3, V=3</w:t>
            </w:r>
            <w:r>
              <w:rPr>
                <w:color w:val="000000"/>
              </w:rPr>
              <w:t>;          Г. </w:t>
            </w:r>
            <w:r>
              <w:rPr>
                <w:rStyle w:val="c17"/>
                <w:i/>
                <w:iCs/>
                <w:color w:val="000000"/>
              </w:rPr>
              <w:t>xₒ=2, V=2</w:t>
            </w:r>
            <w:r>
              <w:rPr>
                <w:color w:val="000000"/>
              </w:rPr>
              <w:t>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4. Тело движется по окружности. Укажите направление  ускорения (рисунок 1).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"https://lh4.googleusercontent.com/yCS5aV5PqHtNfZ9qY1fDclygD3bzV3QCuUhJd6vw-eq4PDl9fRVqvpr_Q_0VpbIxAAmDhX8G_bAw7wIEarDX_8P2D5_O8-jBQz3k0mClQMyk71Lob_-TRu1FJk5JpjGtgkS5P1tTlAj_CkGr"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Итогкр_1вар_рис1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 ускорения – 4;        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Б.  ускорения – 1;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В.  ускорения – 2;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Г.  ускорения – 3.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5. Под действием силы 10Н тело движется с ускорением 5м/с</w:t>
            </w:r>
            <w:r>
              <w:rPr>
                <w:rStyle w:val="c2"/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 Какова масса тела ?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         А. 2кг.                                  Б. 0,5 кг.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         В. 50 кг.                                Г. 100кг.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 6. Земля притягивает к себе подброшенный мяч силой 3 Н. С какой силой этот мяч притягивает к себе Землю?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     А.  30Н        Б.  3Н            В. 0,3Н         Г.   0Н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 Какая из приведенных формул выражает  второй закон Ньютона?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"https://lh3.googleusercontent.com/dE1X7e_fbhqWuZIx-DLKftQBljocBegMc4hNZeUkaj9YTRi_aWMymvPGqs_-Sjv6YTMp5kaUcbie_pHYK20lKl1vGkoeRCE3DOtIkVkwRERQdLqJu4I6R0lle1B6p6WvMjdFJQwpbxoxUy_j"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26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  <w:r>
              <w:rPr>
                <w:color w:val="000000"/>
              </w:rPr>
              <w:t>;                Б. 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"https://lh4.googleusercontent.com/dLGwJw36XWVz69rxIN-r2Tegfn9jWZ-IY63C3kARgsix581YypZw8pfTFmv4mNUSGRAQdGRBrYgEkbOm9HLEGVdm4ZBswrD3tpE5EbbSQvGcq9oH7rcsTlruJp7IwFq5RsVqoBeoyZQJ-NGG"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27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  <w:r>
              <w:rPr>
                <w:color w:val="000000"/>
              </w:rPr>
              <w:t>;                В. 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"https://lh5.googleusercontent.com/XbJG2KvA6IP7Rk0saCqzTQtpdHw-PggqBXjx_BiY32UlI-1x5dDNxA9xA44iWgPmfo4vD0NNdqWxi0hRTFOc8v4wR8Gic4tLnpo9_jGQCo-wM8tbW8-tyhLsJe6_QqICKTG3hwl_rNukGyje"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28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  <w:r>
              <w:rPr>
                <w:color w:val="000000"/>
              </w:rPr>
              <w:t>;        Г. 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"https://lh4.googleusercontent.com/vQIwwYmez2mcxG96HTi9g_UVtoLl767UaQJgDU171GE62snAQSnU1fjAsvj5maqrpySuBmyQgyhZh0YSFRjDJEda4cEBPOqDSp-aLNE_TuJ7OhsXyAOESvKOJZX6W0Hdp_vH_zm2iyh1hP04"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29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  <w:r>
              <w:rPr>
                <w:color w:val="000000"/>
              </w:rPr>
              <w:t>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8.  Как  направлен импульс силы?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по ускорению.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Б.  по скорости тела.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В.  по силе.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Г. Среди ответов нет правильного.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9. Тележка массой 2 кг движущаяся со скоростью 3м/с и сталкивается с неподвижной тележкой  массой 4 кг и сцепляется с ней. Определите скорость обеих тележек после взаимодействия?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 1 м/с;                Б. 0,5 м/с;                В. 3 м/с;                Г. 1,5 м/с.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10. По графику зависимости координаты колеблющегося тела от времени (см. рисунок 2) определите амплитуду колебаний.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"https://lh4.googleusercontent.com/c3xrc1o65Juwb3NnWiel_TgbymkEds8REJTeSjCG3-mCnPX4zzxvazrUxDRCg4EmK8ZDxu_jqRUI9n_8wLZbWBpovuq2ri_lVlYLfMNgfiZb5iPGzmdkKcMHglmuiOBTZ78syntOFyGKy1MC"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30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"https://docs.google.com/drawings/image?id=s7BLlJDf7rOHUmd2VvADZBw&amp;rev=1&amp;h=113&amp;w=213&amp;ac=1"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31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                А. 10 м;                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                Б. 6 м;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                В. 4 м;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11. Камертон излучает звуковую волну длиной 0,5м. Какова частота колебаний камертона? Скорость звука в воздухе 340 м/с.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680Гц;                Б. 170Гц;                В. 17Гц;                Г. 3400Гц.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12. Силовой характеристикой магнитного поля является: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 магнитный поток;        Б.  сила, действующая на проводник с током;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       В.  вектор магнитной индукции.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               13. Определите частоту электромагнитной волны длиной 3 м.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10</w:t>
            </w:r>
            <w:r>
              <w:rPr>
                <w:rStyle w:val="c2"/>
                <w:color w:val="000000"/>
                <w:vertAlign w:val="superscript"/>
              </w:rPr>
              <w:t>-8</w:t>
            </w:r>
            <w:r>
              <w:rPr>
                <w:color w:val="000000"/>
              </w:rPr>
              <w:t> Гц;                Б. 10</w:t>
            </w:r>
            <w:r>
              <w:rPr>
                <w:rStyle w:val="c2"/>
                <w:color w:val="000000"/>
                <w:vertAlign w:val="superscript"/>
              </w:rPr>
              <w:t>-7</w:t>
            </w:r>
            <w:r>
              <w:rPr>
                <w:color w:val="000000"/>
              </w:rPr>
              <w:t> Гц;                В. 10</w:t>
            </w:r>
            <w:r>
              <w:rPr>
                <w:rStyle w:val="c2"/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> Гц;                Г. 10</w:t>
            </w:r>
            <w:r>
              <w:rPr>
                <w:rStyle w:val="c2"/>
                <w:color w:val="000000"/>
                <w:vertAlign w:val="superscript"/>
              </w:rPr>
              <w:t>-6</w:t>
            </w:r>
            <w:r>
              <w:rPr>
                <w:color w:val="000000"/>
              </w:rPr>
              <w:t> Гц.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14. Сколько протонов содержит атом углерода 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"https://lh6.googleusercontent.com/aBHdV3ysB8dGtfQMyDwSi0S4u_WX70az7GlHFWN1CBI05j-6JEifFy2iEMBFt-EbejKZY9wpz68RKqhTThexTH969O2P_tZJeFFSjfSZ_-v0z3xpwpmeYlNk5WkDdv4hhJXEI7_3HVFpG6gp"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32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  <w:r>
              <w:rPr>
                <w:color w:val="000000"/>
              </w:rPr>
              <w:t>?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18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Б.  6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В. 12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15.  </w:t>
            </w:r>
            <w:proofErr w:type="spellStart"/>
            <w:r>
              <w:rPr>
                <w:color w:val="000000"/>
              </w:rPr>
              <w:t>Бетта</w:t>
            </w:r>
            <w:proofErr w:type="spellEnd"/>
            <w:r>
              <w:rPr>
                <w:color w:val="000000"/>
              </w:rPr>
              <w:t>- излучение- это: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А. поток квантов излучения;      Б. поток ядер атома гелия                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В. Поток электронов ;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16. Квадратная рамка расположена в однородном магнитном поле, как показано на рисунке. Направление тока в рамке указано стрелками. Как направлена сила, действующая на стороны </w:t>
            </w:r>
            <w:proofErr w:type="spellStart"/>
            <w:r>
              <w:rPr>
                <w:rStyle w:val="c17"/>
                <w:i/>
                <w:iCs/>
                <w:color w:val="000000"/>
              </w:rPr>
              <w:t>аб</w:t>
            </w:r>
            <w:proofErr w:type="spellEnd"/>
            <w:r>
              <w:rPr>
                <w:color w:val="000000"/>
              </w:rPr>
              <w:t> рамки со стороны магнитного поля? </w:t>
            </w:r>
            <w:r w:rsidR="00402488">
              <w:rPr>
                <w:color w:val="000000"/>
                <w:bdr w:val="single" w:sz="2" w:space="0" w:color="000000" w:frame="1"/>
              </w:rPr>
              <w:fldChar w:fldCharType="begin"/>
            </w:r>
            <w:r>
              <w:rPr>
                <w:color w:val="000000"/>
                <w:bdr w:val="single" w:sz="2" w:space="0" w:color="000000" w:frame="1"/>
              </w:rPr>
              <w:instrText xml:space="preserve"> INCLUDEPICTURE "https://lh5.googleusercontent.com/f27PGWlYCbutGetfVUKl6J4QJkBwNuD8CAqrjYC2gHCV5xwCfzpKup3G4GFgYrhrtkpzJvR2dAafiNskbh3E2qEWlzvlwW8DkrTzA9HeQim4lw3Yk73Lra-NOb_GOjwcp4kqZR2GJ0L4EG0H" \* MERGEFORMATINET </w:instrText>
            </w:r>
            <w:r w:rsidR="00402488">
              <w:rPr>
                <w:color w:val="000000"/>
                <w:bdr w:val="single" w:sz="2" w:space="0" w:color="000000" w:frame="1"/>
              </w:rPr>
              <w:fldChar w:fldCharType="separate"/>
            </w:r>
            <w:r w:rsidR="00402488" w:rsidRPr="00402488">
              <w:rPr>
                <w:color w:val="000000"/>
                <w:bdr w:val="single" w:sz="2" w:space="0" w:color="000000" w:frame="1"/>
              </w:rPr>
              <w:pict>
                <v:shape id="_x0000_i1033" type="#_x0000_t75" alt="" style="width:24.3pt;height:24.3pt"/>
              </w:pict>
            </w:r>
            <w:r w:rsidR="00402488">
              <w:rPr>
                <w:color w:val="000000"/>
                <w:bdr w:val="single" w:sz="2" w:space="0" w:color="000000" w:frame="1"/>
              </w:rPr>
              <w:fldChar w:fldCharType="end"/>
            </w:r>
          </w:p>
          <w:p w:rsidR="00AE0BF0" w:rsidRDefault="00AE0BF0" w:rsidP="00AE0BF0">
            <w:pPr>
              <w:pStyle w:val="c4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</w:rPr>
            </w:pPr>
            <w:r>
              <w:rPr>
                <w:color w:val="000000"/>
              </w:rPr>
              <w:t>А. Перпендикулярно плоскости чертежа, от нас</w:t>
            </w:r>
          </w:p>
          <w:p w:rsidR="00AE0BF0" w:rsidRDefault="00AE0BF0" w:rsidP="00AE0B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            Б. Перпендикулярно плоскости чертежа, к нам</w:t>
            </w:r>
          </w:p>
          <w:p w:rsidR="00AE0BF0" w:rsidRDefault="00AE0BF0" w:rsidP="00AE0BF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            В. Вертикально вверх, в плоскости чертежа</w:t>
            </w:r>
          </w:p>
          <w:p w:rsidR="00AE0BF0" w:rsidRDefault="00AE0BF0" w:rsidP="00AE0BF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            Г. Вертикально вниз, в плоскости чертежа</w:t>
            </w:r>
          </w:p>
          <w:p w:rsidR="00AE0BF0" w:rsidRPr="0046548D" w:rsidRDefault="00AE0BF0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AE0BF0" w:rsidRDefault="00AE0BF0" w:rsidP="00AE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Отправьте итоговый тест по физике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 проверку учителю.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71" w:type="dxa"/>
          </w:tcPr>
          <w:p w:rsidR="004C4448" w:rsidRPr="000371F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ГИА(русский)</w:t>
            </w:r>
          </w:p>
        </w:tc>
        <w:tc>
          <w:tcPr>
            <w:tcW w:w="6806" w:type="dxa"/>
          </w:tcPr>
          <w:p w:rsidR="004C4448" w:rsidRPr="0046548D" w:rsidRDefault="00AF2856" w:rsidP="00AF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9.3 вариант 30 из сборника подготовки к ОГЭ</w:t>
            </w:r>
          </w:p>
        </w:tc>
        <w:tc>
          <w:tcPr>
            <w:tcW w:w="2509" w:type="dxa"/>
          </w:tcPr>
          <w:p w:rsidR="004C4448" w:rsidRPr="0046548D" w:rsidRDefault="00AF2856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9.3 вариант 30 из сборника подготовки к ОГЭ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4C4448" w:rsidTr="0046548D">
        <w:trPr>
          <w:trHeight w:val="269"/>
        </w:trPr>
        <w:tc>
          <w:tcPr>
            <w:tcW w:w="15843" w:type="dxa"/>
            <w:gridSpan w:val="5"/>
          </w:tcPr>
          <w:p w:rsidR="004C4448" w:rsidRPr="00DB202E" w:rsidRDefault="001B6472" w:rsidP="001F54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  <w:r w:rsidR="000147E5" w:rsidRPr="00DB202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="000147E5"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Pr="00DB202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="004C4448" w:rsidRPr="00DB202E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6806" w:type="dxa"/>
          </w:tcPr>
          <w:p w:rsidR="00AC59FF" w:rsidRPr="00AC59FF" w:rsidRDefault="00AC59FF" w:rsidP="00AC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F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«Обобщающее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C4448" w:rsidRPr="0046548D" w:rsidRDefault="00AC59FF" w:rsidP="00A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 раздела геометрия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подготовки к ОГЭ</w:t>
            </w:r>
            <w:r>
              <w:rPr>
                <w:rFonts w:ascii="Times New Roman" w:hAnsi="Times New Roman"/>
                <w:sz w:val="28"/>
                <w:szCs w:val="28"/>
              </w:rPr>
              <w:t>, вариант 6-10</w:t>
            </w:r>
          </w:p>
        </w:tc>
        <w:tc>
          <w:tcPr>
            <w:tcW w:w="2509" w:type="dxa"/>
          </w:tcPr>
          <w:p w:rsidR="004C4448" w:rsidRPr="0046548D" w:rsidRDefault="00FE09A2" w:rsidP="0046548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имия</w:t>
            </w:r>
          </w:p>
        </w:tc>
        <w:tc>
          <w:tcPr>
            <w:tcW w:w="6806" w:type="dxa"/>
          </w:tcPr>
          <w:p w:rsid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4C7E58" w:rsidRPr="004C7E58" w:rsidRDefault="004C7E58" w:rsidP="004C7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«Обобщающий урок за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химии</w:t>
            </w:r>
            <w:r w:rsidRPr="004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класса»</w:t>
            </w:r>
          </w:p>
          <w:p w:rsidR="004C7E58" w:rsidRP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тестовую</w:t>
            </w: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 работу за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внимательно параграф 36</w:t>
            </w: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данный материал мы изучали в 8 классе. Вспомните его, </w:t>
            </w: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возникли  трудности, обратитесь к учителю. </w:t>
            </w:r>
          </w:p>
          <w:p w:rsidR="004C7E58" w:rsidRP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тест на странице учебника 271 -272.</w:t>
            </w:r>
          </w:p>
          <w:p w:rsidR="004C4448" w:rsidRPr="0046548D" w:rsidRDefault="004C7E58" w:rsidP="004C7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Успехов!</w:t>
            </w:r>
          </w:p>
        </w:tc>
        <w:tc>
          <w:tcPr>
            <w:tcW w:w="2509" w:type="dxa"/>
          </w:tcPr>
          <w:p w:rsidR="004C7E58" w:rsidRPr="004C7E58" w:rsidRDefault="004C7E58" w:rsidP="004C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на отдельном листе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тестовую</w:t>
            </w:r>
            <w:r w:rsidRPr="004C7E58">
              <w:rPr>
                <w:rFonts w:ascii="Times New Roman" w:hAnsi="Times New Roman" w:cs="Times New Roman"/>
                <w:sz w:val="28"/>
                <w:szCs w:val="28"/>
              </w:rPr>
              <w:t>работу и прислать учителю.</w:t>
            </w:r>
          </w:p>
          <w:p w:rsidR="004C4448" w:rsidRPr="0046548D" w:rsidRDefault="004C4448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8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4C4448" w:rsidRPr="000371FD" w:rsidRDefault="004C4448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r w:rsidR="00052FA7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ая литература</w:t>
            </w:r>
          </w:p>
        </w:tc>
        <w:tc>
          <w:tcPr>
            <w:tcW w:w="6806" w:type="dxa"/>
          </w:tcPr>
          <w:p w:rsidR="00704EE5" w:rsidRPr="00D80CF8" w:rsidRDefault="00704EE5" w:rsidP="0070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D80CF8">
              <w:rPr>
                <w:rFonts w:ascii="Times New Roman" w:hAnsi="Times New Roman" w:cs="Times New Roman"/>
                <w:sz w:val="28"/>
                <w:szCs w:val="28"/>
              </w:rPr>
              <w:t>Л. Улицкая «Детство сорок девять».</w:t>
            </w:r>
          </w:p>
          <w:p w:rsidR="00704EE5" w:rsidRPr="00D80CF8" w:rsidRDefault="00704EE5" w:rsidP="0070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F8">
              <w:rPr>
                <w:rFonts w:ascii="Times New Roman" w:hAnsi="Times New Roman" w:cs="Times New Roman"/>
                <w:sz w:val="28"/>
                <w:szCs w:val="28"/>
              </w:rPr>
              <w:t>Книга о послевоенном детстве.</w:t>
            </w:r>
          </w:p>
          <w:p w:rsidR="004C4448" w:rsidRPr="0046548D" w:rsidRDefault="00704EE5" w:rsidP="0070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книгу Л. Улицкой. Ответь на вопрос: «Какие трудности испытывали подростки после войны?»</w:t>
            </w:r>
          </w:p>
        </w:tc>
        <w:tc>
          <w:tcPr>
            <w:tcW w:w="2509" w:type="dxa"/>
          </w:tcPr>
          <w:p w:rsidR="004C4448" w:rsidRPr="0046548D" w:rsidRDefault="00704EE5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на вопрос: «Какие трудности испытывали подростки после войны?»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508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6806" w:type="dxa"/>
          </w:tcPr>
          <w:p w:rsidR="00AF2856" w:rsidRPr="00AF2856" w:rsidRDefault="00AF2856" w:rsidP="00AF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F28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2856">
              <w:rPr>
                <w:rFonts w:ascii="Times New Roman" w:hAnsi="Times New Roman" w:cs="Times New Roman"/>
                <w:bCs/>
                <w:sz w:val="28"/>
                <w:szCs w:val="28"/>
              </w:rPr>
              <w:t>А. И. Солженицын.</w:t>
            </w:r>
          </w:p>
          <w:p w:rsidR="00AF2856" w:rsidRPr="00AF2856" w:rsidRDefault="00AF2856" w:rsidP="00AF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856">
              <w:rPr>
                <w:rFonts w:ascii="Times New Roman" w:hAnsi="Times New Roman" w:cs="Times New Roman"/>
                <w:bCs/>
                <w:sz w:val="28"/>
                <w:szCs w:val="28"/>
              </w:rPr>
              <w:t>«Матрёнин двор»: проблематика, образ рассказчика».</w:t>
            </w:r>
          </w:p>
          <w:p w:rsidR="004C4448" w:rsidRDefault="00AF2856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биографию Солженицына (с 239-247)</w:t>
            </w:r>
          </w:p>
          <w:p w:rsidR="00AF2856" w:rsidRPr="0046548D" w:rsidRDefault="00AF2856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рассказ «Матренин двор» и ответь на вопросы 7,8,11 на странице 287.</w:t>
            </w:r>
          </w:p>
        </w:tc>
        <w:tc>
          <w:tcPr>
            <w:tcW w:w="2509" w:type="dxa"/>
          </w:tcPr>
          <w:p w:rsidR="004C4448" w:rsidRPr="0046548D" w:rsidRDefault="00AF2856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письменно на вопрос: «Почему писатель называет главную героиню праведницей?»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493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776460" w:rsidRDefault="00776460" w:rsidP="0077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900C4B" w:rsidRPr="00DB202E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Тема: Контрольная работа по теме: «</w:t>
            </w:r>
            <w:proofErr w:type="spellStart"/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Massenmedien</w:t>
            </w:r>
            <w:proofErr w:type="spellEnd"/>
            <w:r w:rsidRPr="004C7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Isteswirklich</w:t>
            </w:r>
            <w:proofErr w:type="spellEnd"/>
            <w:r w:rsidRPr="00DB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DB2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virteMacht</w:t>
            </w:r>
            <w:proofErr w:type="spellEnd"/>
            <w:r w:rsidRPr="00DB202E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  <w:p w:rsidR="00D653B8" w:rsidRPr="00DB202E" w:rsidRDefault="00D653B8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4B" w:rsidRPr="00900C4B" w:rsidRDefault="00900C4B" w:rsidP="009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Выполните тест </w:t>
            </w: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 xml:space="preserve"> на стр.75-80 вашей печатной тетради. 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900C4B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Отправьте на проверку 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выполненный тест.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71" w:type="dxa"/>
          </w:tcPr>
          <w:p w:rsidR="004C4448" w:rsidRPr="000371F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. ОГЭ (география)</w:t>
            </w:r>
          </w:p>
        </w:tc>
        <w:tc>
          <w:tcPr>
            <w:tcW w:w="6806" w:type="dxa"/>
          </w:tcPr>
          <w:p w:rsidR="004C4448" w:rsidRPr="0046548D" w:rsidRDefault="00900C4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вариант 30 из сборника заданий по географии на стр.277-285</w:t>
            </w:r>
          </w:p>
        </w:tc>
        <w:tc>
          <w:tcPr>
            <w:tcW w:w="2509" w:type="dxa"/>
          </w:tcPr>
          <w:p w:rsidR="004C4448" w:rsidRPr="0046548D" w:rsidRDefault="00900C4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Отправьте на проверку учителю.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E84F92">
        <w:trPr>
          <w:trHeight w:val="3548"/>
        </w:trPr>
        <w:tc>
          <w:tcPr>
            <w:tcW w:w="954" w:type="dxa"/>
            <w:tcBorders>
              <w:bottom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bottom w:val="single" w:sz="24" w:space="0" w:color="auto"/>
            </w:tcBorders>
          </w:tcPr>
          <w:p w:rsidR="004C4448" w:rsidRPr="000371FD" w:rsidRDefault="004C4448" w:rsidP="00DF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r w:rsidR="00DF6FE9">
              <w:rPr>
                <w:rFonts w:ascii="Times New Roman" w:hAnsi="Times New Roman" w:cs="Times New Roman"/>
                <w:b/>
                <w:sz w:val="28"/>
                <w:szCs w:val="28"/>
              </w:rPr>
              <w:t>ура</w:t>
            </w:r>
          </w:p>
        </w:tc>
        <w:tc>
          <w:tcPr>
            <w:tcW w:w="6806" w:type="dxa"/>
            <w:tcBorders>
              <w:bottom w:val="single" w:sz="24" w:space="0" w:color="auto"/>
            </w:tcBorders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58"/>
              <w:gridCol w:w="3667"/>
            </w:tblGrid>
            <w:tr w:rsidR="00E84F92" w:rsidRPr="00900C4B" w:rsidTr="00E84F92">
              <w:tc>
                <w:tcPr>
                  <w:tcW w:w="165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E84F92" w:rsidRPr="00900C4B" w:rsidRDefault="00E84F92" w:rsidP="00E84F92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Метание малого мяча. 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E84F92" w:rsidRPr="00900C4B" w:rsidRDefault="00E84F92" w:rsidP="00E84F9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1.Метание малого мяча на дальность отскока.</w:t>
                  </w:r>
                </w:p>
                <w:p w:rsidR="00E84F92" w:rsidRPr="00900C4B" w:rsidRDefault="00E84F92" w:rsidP="00E84F9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Специальные упражнения для метания. </w:t>
                  </w:r>
                </w:p>
                <w:p w:rsidR="00E84F92" w:rsidRPr="00900C4B" w:rsidRDefault="00E84F92" w:rsidP="00E84F92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3.Метание набивного мяча. </w:t>
                  </w:r>
                </w:p>
              </w:tc>
            </w:tr>
          </w:tbl>
          <w:p w:rsidR="004C4448" w:rsidRPr="00900C4B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4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  <w:gridCol w:w="3746"/>
            </w:tblGrid>
            <w:tr w:rsidR="00E84F92" w:rsidRPr="00900C4B" w:rsidTr="004D4865">
              <w:tc>
                <w:tcPr>
                  <w:tcW w:w="165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E84F92" w:rsidRPr="00900C4B" w:rsidRDefault="00E84F92" w:rsidP="00E84F92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Беговые упражнения. Бег на длинные дистанции. 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E84F92" w:rsidRPr="00900C4B" w:rsidRDefault="00E84F92" w:rsidP="00E84F9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1.Бег на длинные дистанции с горы и в гору.2. Бег 15 мин. </w:t>
                  </w:r>
                </w:p>
                <w:p w:rsidR="00E84F92" w:rsidRPr="00900C4B" w:rsidRDefault="00E84F92" w:rsidP="00E84F92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3.Соблюдение ритма бега и ритма дыхания. </w:t>
                  </w:r>
                </w:p>
              </w:tc>
            </w:tr>
          </w:tbl>
          <w:tbl>
            <w:tblPr>
              <w:tblpPr w:leftFromText="180" w:rightFromText="180" w:vertAnchor="text" w:horzAnchor="margin" w:tblpY="-80"/>
              <w:tblOverlap w:val="never"/>
              <w:tblW w:w="54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  <w:gridCol w:w="3746"/>
            </w:tblGrid>
            <w:tr w:rsidR="004D4865" w:rsidRPr="00900C4B" w:rsidTr="004D4865">
              <w:tc>
                <w:tcPr>
                  <w:tcW w:w="16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4D4865" w:rsidRPr="00900C4B" w:rsidRDefault="004D4865" w:rsidP="00AA354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Беговые упражнения. Кроссовый бег. </w:t>
                  </w:r>
                </w:p>
              </w:tc>
              <w:tc>
                <w:tcPr>
                  <w:tcW w:w="374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4D4865" w:rsidRPr="00900C4B" w:rsidRDefault="004D4865" w:rsidP="00AA354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1.Преодоление вертикальных препятствий. </w:t>
                  </w:r>
                </w:p>
                <w:p w:rsidR="004D4865" w:rsidRPr="00900C4B" w:rsidRDefault="004D4865" w:rsidP="00AA354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8"/>
                      <w:szCs w:val="28"/>
                      <w:lang w:eastAsia="ru-RU"/>
                    </w:rPr>
                  </w:pPr>
                  <w:r w:rsidRPr="00900C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2.Кроссовый бег 15-20 мин. 3.Специальные беговые упражнения. 4.Метание в горизонтальную цель </w:t>
                  </w:r>
                </w:p>
              </w:tc>
            </w:tr>
          </w:tbl>
          <w:p w:rsidR="00E84F92" w:rsidRDefault="00E84F92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92" w:rsidRPr="0046548D" w:rsidRDefault="00E84F92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bottom w:val="single" w:sz="24" w:space="0" w:color="auto"/>
            </w:tcBorders>
          </w:tcPr>
          <w:p w:rsidR="004C4448" w:rsidRPr="00900C4B" w:rsidRDefault="004D486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1.Спортивная игра «Мини-футбол» </w:t>
            </w:r>
            <w:hyperlink r:id="rId23" w:history="1">
              <w:r w:rsidRPr="00900C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https://dlia-sporta.ru/glavnaia/vidy-sporta/mini-futbol/</w:t>
              </w:r>
            </w:hyperlink>
          </w:p>
          <w:p w:rsidR="004D4865" w:rsidRPr="00900C4B" w:rsidRDefault="004D486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-из этого матери</w:t>
            </w:r>
            <w:r w:rsidR="0082320B" w:rsidRPr="00900C4B">
              <w:rPr>
                <w:rFonts w:ascii="Times New Roman" w:hAnsi="Times New Roman" w:cs="Times New Roman"/>
                <w:sz w:val="28"/>
                <w:szCs w:val="28"/>
              </w:rPr>
              <w:t>ала выделить правила техники без</w:t>
            </w: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>опасности во время игры и прислать на почту учителя.</w:t>
            </w:r>
          </w:p>
          <w:p w:rsidR="004D4865" w:rsidRPr="00E84F92" w:rsidRDefault="004D486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4B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2.Подготовить сообщение по теме: « Плавание в </w:t>
            </w:r>
            <w:r w:rsidRPr="00900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водоемах»</w:t>
            </w:r>
            <w:r w:rsidR="004C4B65" w:rsidRPr="00900C4B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на почту учителя.</w:t>
            </w:r>
          </w:p>
        </w:tc>
        <w:tc>
          <w:tcPr>
            <w:tcW w:w="3303" w:type="dxa"/>
            <w:tcBorders>
              <w:bottom w:val="single" w:sz="24" w:space="0" w:color="auto"/>
            </w:tcBorders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4C4448" w:rsidRPr="0046548D" w:rsidRDefault="004024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tankowalewa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5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F548C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147E5"/>
    <w:rsid w:val="00027C88"/>
    <w:rsid w:val="000371FD"/>
    <w:rsid w:val="00052FA7"/>
    <w:rsid w:val="000622E7"/>
    <w:rsid w:val="000645EF"/>
    <w:rsid w:val="0007434B"/>
    <w:rsid w:val="000D02DA"/>
    <w:rsid w:val="000D3C20"/>
    <w:rsid w:val="000E7287"/>
    <w:rsid w:val="000F2109"/>
    <w:rsid w:val="000F44DD"/>
    <w:rsid w:val="000F60F0"/>
    <w:rsid w:val="0012344B"/>
    <w:rsid w:val="001620CB"/>
    <w:rsid w:val="00175E13"/>
    <w:rsid w:val="00197144"/>
    <w:rsid w:val="001B0909"/>
    <w:rsid w:val="001B3241"/>
    <w:rsid w:val="001B6472"/>
    <w:rsid w:val="001E3DC9"/>
    <w:rsid w:val="001F548C"/>
    <w:rsid w:val="00247465"/>
    <w:rsid w:val="002921E1"/>
    <w:rsid w:val="002A188B"/>
    <w:rsid w:val="002B7F01"/>
    <w:rsid w:val="002C6C46"/>
    <w:rsid w:val="002C7E00"/>
    <w:rsid w:val="003029D6"/>
    <w:rsid w:val="00326F83"/>
    <w:rsid w:val="00330AC6"/>
    <w:rsid w:val="003376C7"/>
    <w:rsid w:val="00354AE1"/>
    <w:rsid w:val="00372FCD"/>
    <w:rsid w:val="003C0516"/>
    <w:rsid w:val="003D0A65"/>
    <w:rsid w:val="003F7491"/>
    <w:rsid w:val="00402488"/>
    <w:rsid w:val="00402C47"/>
    <w:rsid w:val="00411141"/>
    <w:rsid w:val="004316F9"/>
    <w:rsid w:val="00440301"/>
    <w:rsid w:val="0046548D"/>
    <w:rsid w:val="004A251D"/>
    <w:rsid w:val="004C4448"/>
    <w:rsid w:val="004C4B65"/>
    <w:rsid w:val="004C7E58"/>
    <w:rsid w:val="004D4865"/>
    <w:rsid w:val="004D7D60"/>
    <w:rsid w:val="004E3038"/>
    <w:rsid w:val="0052481B"/>
    <w:rsid w:val="00576804"/>
    <w:rsid w:val="005C363A"/>
    <w:rsid w:val="005E79D6"/>
    <w:rsid w:val="00634806"/>
    <w:rsid w:val="00643615"/>
    <w:rsid w:val="006A12F8"/>
    <w:rsid w:val="006F1D73"/>
    <w:rsid w:val="00704EE5"/>
    <w:rsid w:val="007224A3"/>
    <w:rsid w:val="00742197"/>
    <w:rsid w:val="00751335"/>
    <w:rsid w:val="007524A4"/>
    <w:rsid w:val="007627BC"/>
    <w:rsid w:val="0077214F"/>
    <w:rsid w:val="00776460"/>
    <w:rsid w:val="00782D38"/>
    <w:rsid w:val="007862C2"/>
    <w:rsid w:val="007A7AEC"/>
    <w:rsid w:val="007B443C"/>
    <w:rsid w:val="0080101F"/>
    <w:rsid w:val="0082320B"/>
    <w:rsid w:val="00841BAE"/>
    <w:rsid w:val="00847483"/>
    <w:rsid w:val="0086070C"/>
    <w:rsid w:val="0086274E"/>
    <w:rsid w:val="00871CE9"/>
    <w:rsid w:val="00873CB8"/>
    <w:rsid w:val="008969E0"/>
    <w:rsid w:val="008A5EFA"/>
    <w:rsid w:val="008D0B66"/>
    <w:rsid w:val="008E2AA1"/>
    <w:rsid w:val="008F4C6D"/>
    <w:rsid w:val="009003E8"/>
    <w:rsid w:val="00900C4B"/>
    <w:rsid w:val="009438B6"/>
    <w:rsid w:val="00946442"/>
    <w:rsid w:val="009473D8"/>
    <w:rsid w:val="0095533A"/>
    <w:rsid w:val="00973C76"/>
    <w:rsid w:val="00987D76"/>
    <w:rsid w:val="009A5031"/>
    <w:rsid w:val="009D5B3C"/>
    <w:rsid w:val="00A02511"/>
    <w:rsid w:val="00A04516"/>
    <w:rsid w:val="00A234C0"/>
    <w:rsid w:val="00A41B55"/>
    <w:rsid w:val="00A53939"/>
    <w:rsid w:val="00A54EF3"/>
    <w:rsid w:val="00A54F9B"/>
    <w:rsid w:val="00A65A23"/>
    <w:rsid w:val="00A920CD"/>
    <w:rsid w:val="00AC59FF"/>
    <w:rsid w:val="00AD33EA"/>
    <w:rsid w:val="00AE0BF0"/>
    <w:rsid w:val="00AF2856"/>
    <w:rsid w:val="00AF30E6"/>
    <w:rsid w:val="00B15515"/>
    <w:rsid w:val="00B32651"/>
    <w:rsid w:val="00B84576"/>
    <w:rsid w:val="00B85F38"/>
    <w:rsid w:val="00B95844"/>
    <w:rsid w:val="00BB22D4"/>
    <w:rsid w:val="00BD7C06"/>
    <w:rsid w:val="00BF4676"/>
    <w:rsid w:val="00C1707B"/>
    <w:rsid w:val="00C21F89"/>
    <w:rsid w:val="00C45305"/>
    <w:rsid w:val="00CB277F"/>
    <w:rsid w:val="00CC18B6"/>
    <w:rsid w:val="00CD4409"/>
    <w:rsid w:val="00D34D63"/>
    <w:rsid w:val="00D417BD"/>
    <w:rsid w:val="00D653B8"/>
    <w:rsid w:val="00D67E87"/>
    <w:rsid w:val="00DA08E9"/>
    <w:rsid w:val="00DA5D79"/>
    <w:rsid w:val="00DB202E"/>
    <w:rsid w:val="00DD7AAA"/>
    <w:rsid w:val="00DE327F"/>
    <w:rsid w:val="00DF6FE9"/>
    <w:rsid w:val="00E12CBD"/>
    <w:rsid w:val="00E17EBA"/>
    <w:rsid w:val="00E84F92"/>
    <w:rsid w:val="00F3192E"/>
    <w:rsid w:val="00F44B05"/>
    <w:rsid w:val="00F65D65"/>
    <w:rsid w:val="00F75685"/>
    <w:rsid w:val="00F76F6D"/>
    <w:rsid w:val="00F9491E"/>
    <w:rsid w:val="00FA5904"/>
    <w:rsid w:val="00FE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074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7434B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unhideWhenUsed/>
    <w:rsid w:val="004316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c">
    <w:name w:val="Обычный (веб) Знак"/>
    <w:basedOn w:val="a0"/>
    <w:link w:val="ab"/>
    <w:uiPriority w:val="99"/>
    <w:rsid w:val="004316F9"/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paragraph">
    <w:name w:val="paragraph"/>
    <w:basedOn w:val="a"/>
    <w:rsid w:val="00E8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4F92"/>
  </w:style>
  <w:style w:type="character" w:customStyle="1" w:styleId="eop">
    <w:name w:val="eop"/>
    <w:basedOn w:val="a0"/>
    <w:rsid w:val="00E84F92"/>
  </w:style>
  <w:style w:type="paragraph" w:customStyle="1" w:styleId="c4">
    <w:name w:val="c4"/>
    <w:basedOn w:val="a"/>
    <w:rsid w:val="00A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0BF0"/>
  </w:style>
  <w:style w:type="character" w:customStyle="1" w:styleId="c16">
    <w:name w:val="c16"/>
    <w:basedOn w:val="a0"/>
    <w:rsid w:val="00AE0BF0"/>
  </w:style>
  <w:style w:type="paragraph" w:customStyle="1" w:styleId="c0">
    <w:name w:val="c0"/>
    <w:basedOn w:val="a"/>
    <w:rsid w:val="00A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0BF0"/>
  </w:style>
  <w:style w:type="character" w:customStyle="1" w:styleId="c17">
    <w:name w:val="c17"/>
    <w:basedOn w:val="a0"/>
    <w:rsid w:val="00AE0BF0"/>
  </w:style>
  <w:style w:type="paragraph" w:customStyle="1" w:styleId="c21">
    <w:name w:val="c21"/>
    <w:basedOn w:val="a"/>
    <w:rsid w:val="00A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prirodno-hozjajstvennye-regiony-rossii/dalniy-vostok-hozyaystvo" TargetMode="External"/><Relationship Id="rId13" Type="http://schemas.openxmlformats.org/officeDocument/2006/relationships/hyperlink" Target="nataliya.japteva@yandex.ru" TargetMode="External"/><Relationship Id="rId18" Type="http://schemas.openxmlformats.org/officeDocument/2006/relationships/hyperlink" Target="mailto:martianova.swetlana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nataliya.japteva@yandex.ru" TargetMode="External"/><Relationship Id="rId7" Type="http://schemas.openxmlformats.org/officeDocument/2006/relationships/hyperlink" Target="https://resh.edu.ru/subject/lesson/2993/start/" TargetMode="External"/><Relationship Id="rId12" Type="http://schemas.openxmlformats.org/officeDocument/2006/relationships/hyperlink" Target="nataliya.japteva@yandex.ru" TargetMode="External"/><Relationship Id="rId17" Type="http://schemas.openxmlformats.org/officeDocument/2006/relationships/hyperlink" Target="mailto:elenihhazova@yandex.ru" TargetMode="External"/><Relationship Id="rId25" Type="http://schemas.openxmlformats.org/officeDocument/2006/relationships/hyperlink" Target="mailto:mitino-schoo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nataliya.japteva@yandex.ru" TargetMode="External"/><Relationship Id="rId20" Type="http://schemas.openxmlformats.org/officeDocument/2006/relationships/hyperlink" Target="mailto:elenihhaz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45/start/" TargetMode="External"/><Relationship Id="rId11" Type="http://schemas.openxmlformats.org/officeDocument/2006/relationships/hyperlink" Target="https://interneturok.ru/lesson/istoriya-rossii/9-klass/rossiya-v-1900-1916-gg/serebryanyy-vek-russkoy-kultury-2" TargetMode="External"/><Relationship Id="rId24" Type="http://schemas.openxmlformats.org/officeDocument/2006/relationships/hyperlink" Target="tankowalewa@yandex.ru" TargetMode="External"/><Relationship Id="rId5" Type="http://schemas.openxmlformats.org/officeDocument/2006/relationships/hyperlink" Target="mailto:martianova.swetlana@yandex.ru" TargetMode="External"/><Relationship Id="rId15" Type="http://schemas.openxmlformats.org/officeDocument/2006/relationships/hyperlink" Target="nataliya.japteva@yandex.ru" TargetMode="External"/><Relationship Id="rId23" Type="http://schemas.openxmlformats.org/officeDocument/2006/relationships/hyperlink" Target="https://dlia-sporta.ru/glavnaia/vidy-sporta/mini-futbol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nataliya.japteva@yandex.ru" TargetMode="External"/><Relationship Id="rId19" Type="http://schemas.openxmlformats.org/officeDocument/2006/relationships/hyperlink" Target="mailto:elenihhaz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9-klass/prirodno-hozjajstvennye-regiony-rossii/dalniy-vostok-hozyaystvo/testcases" TargetMode="External"/><Relationship Id="rId14" Type="http://schemas.openxmlformats.org/officeDocument/2006/relationships/hyperlink" Target="mailto:elenihhazova@yandex.ru" TargetMode="External"/><Relationship Id="rId22" Type="http://schemas.openxmlformats.org/officeDocument/2006/relationships/hyperlink" Target="nataliya.japtev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3161-FB75-4E47-897A-A5D938EF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24</cp:revision>
  <cp:lastPrinted>2020-03-24T10:41:00Z</cp:lastPrinted>
  <dcterms:created xsi:type="dcterms:W3CDTF">2020-04-09T07:38:00Z</dcterms:created>
  <dcterms:modified xsi:type="dcterms:W3CDTF">2020-04-30T04:33:00Z</dcterms:modified>
</cp:coreProperties>
</file>