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78" w:rsidRDefault="006668DE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53.45pt;margin-top:-22.45pt;width:531.25pt;height:747.2pt;z-index:251658240">
            <v:textbox>
              <w:txbxContent>
                <w:p w:rsidR="00EE6978" w:rsidRDefault="00EE6978"/>
                <w:p w:rsidR="00C00049" w:rsidRDefault="00EE6978" w:rsidP="00EE697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00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общеобразовательного бюджетного учреждения</w:t>
                  </w:r>
                </w:p>
                <w:p w:rsidR="00EE6978" w:rsidRPr="00C00049" w:rsidRDefault="00EE6978" w:rsidP="00EE697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00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«Митинская основная школа»</w:t>
                  </w: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Pr="00EE6978" w:rsidRDefault="00EE6978" w:rsidP="00EE6978">
                  <w:pPr>
                    <w:pStyle w:val="40"/>
                    <w:shd w:val="clear" w:color="auto" w:fill="auto"/>
                    <w:spacing w:after="0" w:line="276" w:lineRule="auto"/>
                    <w:ind w:left="960" w:right="255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EE6978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>Отчет о самообследовании</w:t>
                  </w:r>
                </w:p>
                <w:p w:rsidR="00EE6978" w:rsidRPr="00EE6978" w:rsidRDefault="00EE6978" w:rsidP="00EE6978">
                  <w:pPr>
                    <w:pStyle w:val="40"/>
                    <w:shd w:val="clear" w:color="auto" w:fill="auto"/>
                    <w:spacing w:after="0" w:line="276" w:lineRule="auto"/>
                    <w:ind w:left="960" w:right="255"/>
                    <w:rPr>
                      <w:rFonts w:ascii="Monotype Corsiva" w:hAnsi="Monotype Corsiva"/>
                      <w:b/>
                      <w:sz w:val="56"/>
                      <w:szCs w:val="56"/>
                    </w:rPr>
                  </w:pPr>
                  <w:r w:rsidRPr="00EE6978">
                    <w:rPr>
                      <w:rFonts w:ascii="Monotype Corsiva" w:hAnsi="Monotype Corsiva"/>
                      <w:b/>
                      <w:sz w:val="56"/>
                      <w:szCs w:val="56"/>
                    </w:rPr>
                    <w:t>за 2017  год</w:t>
                  </w: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E6978" w:rsidRDefault="00EE6978" w:rsidP="00EE6978">
                  <w:r w:rsidRPr="00EE6978">
                    <w:rPr>
                      <w:noProof/>
                    </w:rPr>
                    <w:drawing>
                      <wp:inline distT="0" distB="0" distL="0" distR="0">
                        <wp:extent cx="6437506" cy="2729878"/>
                        <wp:effectExtent l="19050" t="0" r="1394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58539" cy="2738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/>
                <w:p w:rsidR="00EE6978" w:rsidRDefault="00EE6978">
                  <w:r>
                    <w:t xml:space="preserve">  </w:t>
                  </w:r>
                </w:p>
                <w:p w:rsidR="00EE6978" w:rsidRDefault="00EE6978"/>
                <w:p w:rsidR="00EE6978" w:rsidRDefault="00EE6978"/>
              </w:txbxContent>
            </v:textbox>
          </v:shape>
        </w:pict>
      </w: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EE6978" w:rsidRDefault="00EE6978" w:rsidP="009D6D98">
      <w:pPr>
        <w:pStyle w:val="40"/>
        <w:shd w:val="clear" w:color="auto" w:fill="auto"/>
        <w:spacing w:after="100" w:afterAutospacing="1"/>
        <w:ind w:left="960" w:right="255"/>
        <w:rPr>
          <w:b/>
          <w:sz w:val="28"/>
          <w:szCs w:val="28"/>
        </w:rPr>
      </w:pPr>
    </w:p>
    <w:p w:rsidR="00BE5685" w:rsidRDefault="009D6D98" w:rsidP="00EE6978">
      <w:pPr>
        <w:pStyle w:val="41"/>
        <w:shd w:val="clear" w:color="auto" w:fill="auto"/>
        <w:spacing w:before="0"/>
        <w:ind w:left="-142" w:right="20" w:firstLine="42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Самообследование в МО</w:t>
      </w:r>
      <w:r w:rsidR="000C7F15">
        <w:rPr>
          <w:sz w:val="24"/>
          <w:szCs w:val="24"/>
        </w:rPr>
        <w:t>Б</w:t>
      </w:r>
      <w:r>
        <w:rPr>
          <w:sz w:val="24"/>
          <w:szCs w:val="24"/>
        </w:rPr>
        <w:t>У</w:t>
      </w:r>
      <w:r w:rsidR="00286C8A">
        <w:rPr>
          <w:sz w:val="24"/>
          <w:szCs w:val="24"/>
        </w:rPr>
        <w:t>«</w:t>
      </w:r>
      <w:r w:rsidR="00BE5685">
        <w:rPr>
          <w:sz w:val="24"/>
          <w:szCs w:val="24"/>
        </w:rPr>
        <w:t>Митинск</w:t>
      </w:r>
      <w:r w:rsidR="00286C8A">
        <w:rPr>
          <w:sz w:val="24"/>
          <w:szCs w:val="24"/>
        </w:rPr>
        <w:t>ая</w:t>
      </w:r>
      <w:r w:rsidR="00BE5685">
        <w:rPr>
          <w:sz w:val="24"/>
          <w:szCs w:val="24"/>
        </w:rPr>
        <w:t xml:space="preserve"> ОШ</w:t>
      </w:r>
      <w:r w:rsidR="00286C8A">
        <w:rPr>
          <w:sz w:val="24"/>
          <w:szCs w:val="24"/>
        </w:rPr>
        <w:t>»</w:t>
      </w:r>
      <w:r>
        <w:rPr>
          <w:sz w:val="24"/>
          <w:szCs w:val="24"/>
        </w:rPr>
        <w:t xml:space="preserve"> проводилось в соот</w:t>
      </w:r>
      <w:r w:rsidR="00BE5685">
        <w:rPr>
          <w:sz w:val="24"/>
          <w:szCs w:val="24"/>
        </w:rPr>
        <w:t>ветствии с Порядком о проведении</w:t>
      </w:r>
      <w:r>
        <w:rPr>
          <w:sz w:val="24"/>
          <w:szCs w:val="24"/>
        </w:rPr>
        <w:t xml:space="preserve"> самообследования образовательной организации, </w:t>
      </w:r>
      <w:r w:rsidR="00BE5685">
        <w:rPr>
          <w:sz w:val="24"/>
          <w:szCs w:val="24"/>
        </w:rPr>
        <w:t xml:space="preserve">приказом </w:t>
      </w:r>
      <w:r w:rsidR="00022D1D">
        <w:rPr>
          <w:sz w:val="24"/>
          <w:szCs w:val="24"/>
        </w:rPr>
        <w:t>п</w:t>
      </w:r>
      <w:r w:rsidR="00BE5685">
        <w:rPr>
          <w:sz w:val="24"/>
          <w:szCs w:val="24"/>
        </w:rPr>
        <w:t xml:space="preserve">о школе </w:t>
      </w:r>
      <w:r w:rsidR="00022D1D">
        <w:rPr>
          <w:sz w:val="24"/>
          <w:szCs w:val="24"/>
        </w:rPr>
        <w:t xml:space="preserve"> </w:t>
      </w:r>
      <w:r w:rsidR="00745F5E">
        <w:rPr>
          <w:sz w:val="24"/>
          <w:szCs w:val="24"/>
        </w:rPr>
        <w:t xml:space="preserve">№15/2 от 10.03.2018 </w:t>
      </w:r>
      <w:r w:rsidR="00022D1D" w:rsidRPr="00EE6978">
        <w:rPr>
          <w:sz w:val="24"/>
          <w:szCs w:val="24"/>
        </w:rPr>
        <w:t xml:space="preserve">года </w:t>
      </w:r>
      <w:r w:rsidR="00BE5685" w:rsidRPr="00EE6978">
        <w:rPr>
          <w:sz w:val="24"/>
          <w:szCs w:val="24"/>
        </w:rPr>
        <w:t xml:space="preserve">в сроки с </w:t>
      </w:r>
      <w:r w:rsidR="00745F5E">
        <w:rPr>
          <w:sz w:val="24"/>
          <w:szCs w:val="24"/>
        </w:rPr>
        <w:t>15.</w:t>
      </w:r>
      <w:r w:rsidR="00BE5685" w:rsidRPr="00EE6978">
        <w:rPr>
          <w:sz w:val="24"/>
          <w:szCs w:val="24"/>
        </w:rPr>
        <w:t>0</w:t>
      </w:r>
      <w:r w:rsidR="00EE6978">
        <w:rPr>
          <w:sz w:val="24"/>
          <w:szCs w:val="24"/>
        </w:rPr>
        <w:t>3</w:t>
      </w:r>
      <w:r w:rsidR="00BE5685" w:rsidRPr="00EE6978">
        <w:rPr>
          <w:sz w:val="24"/>
          <w:szCs w:val="24"/>
        </w:rPr>
        <w:t>.201</w:t>
      </w:r>
      <w:r w:rsidR="00EE6978">
        <w:rPr>
          <w:sz w:val="24"/>
          <w:szCs w:val="24"/>
        </w:rPr>
        <w:t>8</w:t>
      </w:r>
      <w:r w:rsidR="00EE6978" w:rsidRPr="00EE6978">
        <w:rPr>
          <w:sz w:val="24"/>
          <w:szCs w:val="24"/>
        </w:rPr>
        <w:t xml:space="preserve"> </w:t>
      </w:r>
      <w:r w:rsidR="00286C8A" w:rsidRPr="00EE6978">
        <w:rPr>
          <w:sz w:val="24"/>
          <w:szCs w:val="24"/>
        </w:rPr>
        <w:t xml:space="preserve">по </w:t>
      </w:r>
      <w:r w:rsidR="00EE6978">
        <w:rPr>
          <w:sz w:val="24"/>
          <w:szCs w:val="24"/>
        </w:rPr>
        <w:t>10</w:t>
      </w:r>
      <w:r w:rsidR="0074519A" w:rsidRPr="00EE6978">
        <w:rPr>
          <w:sz w:val="24"/>
          <w:szCs w:val="24"/>
        </w:rPr>
        <w:t>.0</w:t>
      </w:r>
      <w:r w:rsidR="00EE6978">
        <w:rPr>
          <w:sz w:val="24"/>
          <w:szCs w:val="24"/>
        </w:rPr>
        <w:t>4</w:t>
      </w:r>
      <w:r w:rsidR="00286C8A" w:rsidRPr="00EE6978">
        <w:rPr>
          <w:sz w:val="24"/>
          <w:szCs w:val="24"/>
        </w:rPr>
        <w:t>.201</w:t>
      </w:r>
      <w:r w:rsidR="00EE6978">
        <w:rPr>
          <w:sz w:val="24"/>
          <w:szCs w:val="24"/>
        </w:rPr>
        <w:t>8</w:t>
      </w:r>
      <w:r w:rsidR="00BE5685" w:rsidRPr="00EE6978">
        <w:rPr>
          <w:sz w:val="24"/>
          <w:szCs w:val="24"/>
        </w:rPr>
        <w:t xml:space="preserve"> года.</w:t>
      </w:r>
    </w:p>
    <w:p w:rsidR="00C54518" w:rsidRDefault="00BE5685" w:rsidP="00EE6978">
      <w:pPr>
        <w:pStyle w:val="41"/>
        <w:shd w:val="clear" w:color="auto" w:fill="auto"/>
        <w:spacing w:before="0"/>
        <w:ind w:left="-142" w:right="20"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Состав экспертной группы: </w:t>
      </w:r>
    </w:p>
    <w:p w:rsidR="00C54518" w:rsidRDefault="00BE5685" w:rsidP="00EE6978">
      <w:pPr>
        <w:pStyle w:val="41"/>
        <w:shd w:val="clear" w:color="auto" w:fill="auto"/>
        <w:spacing w:before="0"/>
        <w:ind w:left="-142" w:right="20" w:firstLine="426"/>
        <w:jc w:val="left"/>
        <w:rPr>
          <w:sz w:val="24"/>
          <w:szCs w:val="24"/>
        </w:rPr>
      </w:pPr>
      <w:r>
        <w:rPr>
          <w:sz w:val="24"/>
          <w:szCs w:val="24"/>
        </w:rPr>
        <w:t>Лукьянова Ольга Алексеевна – директор школы,</w:t>
      </w:r>
    </w:p>
    <w:p w:rsidR="00C54518" w:rsidRDefault="00BE5685" w:rsidP="00EE6978">
      <w:pPr>
        <w:pStyle w:val="41"/>
        <w:shd w:val="clear" w:color="auto" w:fill="auto"/>
        <w:spacing w:before="0"/>
        <w:ind w:left="-142" w:right="20"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Мартьянова Светлана Александровна – учитель химии и биологии, </w:t>
      </w:r>
    </w:p>
    <w:p w:rsidR="00BE5685" w:rsidRDefault="00C54518" w:rsidP="00EE6978">
      <w:pPr>
        <w:pStyle w:val="41"/>
        <w:shd w:val="clear" w:color="auto" w:fill="auto"/>
        <w:spacing w:before="0"/>
        <w:ind w:left="-142" w:right="20"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5685">
        <w:rPr>
          <w:sz w:val="24"/>
          <w:szCs w:val="24"/>
        </w:rPr>
        <w:t>Хазова Елена Владимировна – учитель русского языка и литературы.</w:t>
      </w:r>
    </w:p>
    <w:p w:rsidR="009D6D98" w:rsidRDefault="009D6D98" w:rsidP="00EE6978">
      <w:pPr>
        <w:pStyle w:val="41"/>
        <w:shd w:val="clear" w:color="auto" w:fill="auto"/>
        <w:spacing w:before="0"/>
        <w:ind w:left="-142" w:right="20" w:firstLine="426"/>
        <w:jc w:val="left"/>
        <w:rPr>
          <w:sz w:val="24"/>
          <w:szCs w:val="24"/>
        </w:rPr>
      </w:pPr>
    </w:p>
    <w:p w:rsidR="009D6D98" w:rsidRDefault="009D6D98" w:rsidP="00EE6978">
      <w:pPr>
        <w:pStyle w:val="41"/>
        <w:shd w:val="clear" w:color="auto" w:fill="auto"/>
        <w:spacing w:before="0"/>
        <w:ind w:left="-142" w:right="23" w:firstLine="426"/>
        <w:jc w:val="left"/>
        <w:rPr>
          <w:sz w:val="24"/>
          <w:szCs w:val="24"/>
        </w:rPr>
      </w:pPr>
      <w:r>
        <w:rPr>
          <w:sz w:val="24"/>
          <w:szCs w:val="24"/>
        </w:rPr>
        <w:t>Цел</w:t>
      </w:r>
      <w:r w:rsidR="00BE5685">
        <w:rPr>
          <w:sz w:val="24"/>
          <w:szCs w:val="24"/>
        </w:rPr>
        <w:t>ью</w:t>
      </w:r>
      <w:r>
        <w:rPr>
          <w:sz w:val="24"/>
          <w:szCs w:val="24"/>
        </w:rPr>
        <w:t xml:space="preserve"> проведения самообследования явля</w:t>
      </w:r>
      <w:r w:rsidR="00BE5685">
        <w:rPr>
          <w:sz w:val="24"/>
          <w:szCs w:val="24"/>
        </w:rPr>
        <w:t>е</w:t>
      </w:r>
      <w:r>
        <w:rPr>
          <w:sz w:val="24"/>
          <w:szCs w:val="24"/>
        </w:rPr>
        <w:t xml:space="preserve">тся обеспечение доступности и открытости информации о деятельности организации, а также подготовка отчета о результатах самообследования. </w:t>
      </w:r>
    </w:p>
    <w:p w:rsidR="00C00049" w:rsidRDefault="00C00049" w:rsidP="00EE6978">
      <w:pPr>
        <w:pStyle w:val="41"/>
        <w:shd w:val="clear" w:color="auto" w:fill="auto"/>
        <w:tabs>
          <w:tab w:val="left" w:pos="870"/>
        </w:tabs>
        <w:spacing w:before="0"/>
        <w:ind w:left="-142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9D6D98" w:rsidRDefault="00C00049" w:rsidP="00C00049">
      <w:pPr>
        <w:pStyle w:val="41"/>
        <w:shd w:val="clear" w:color="auto" w:fill="auto"/>
        <w:tabs>
          <w:tab w:val="left" w:pos="-142"/>
        </w:tabs>
        <w:spacing w:before="0"/>
        <w:ind w:left="-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9D6D98">
        <w:rPr>
          <w:b/>
          <w:sz w:val="24"/>
          <w:szCs w:val="24"/>
        </w:rPr>
        <w:t xml:space="preserve">                                Аналитическая часть</w:t>
      </w:r>
    </w:p>
    <w:p w:rsidR="009D6D98" w:rsidRPr="008B2E62" w:rsidRDefault="00BE5685" w:rsidP="00EE6978">
      <w:pPr>
        <w:pStyle w:val="41"/>
        <w:shd w:val="clear" w:color="auto" w:fill="auto"/>
        <w:spacing w:before="0" w:line="317" w:lineRule="exact"/>
        <w:ind w:left="-142" w:right="20" w:firstLine="426"/>
        <w:rPr>
          <w:sz w:val="24"/>
          <w:szCs w:val="24"/>
        </w:rPr>
      </w:pPr>
      <w:r>
        <w:rPr>
          <w:sz w:val="24"/>
          <w:szCs w:val="24"/>
        </w:rPr>
        <w:t xml:space="preserve">Митинская школа </w:t>
      </w:r>
      <w:r w:rsidR="009D6D98" w:rsidRPr="008B2E62">
        <w:rPr>
          <w:sz w:val="24"/>
          <w:szCs w:val="24"/>
        </w:rPr>
        <w:t>со</w:t>
      </w:r>
      <w:r w:rsidR="008B2E62" w:rsidRPr="008B2E62">
        <w:rPr>
          <w:sz w:val="24"/>
          <w:szCs w:val="24"/>
        </w:rPr>
        <w:t>здана в 1</w:t>
      </w:r>
      <w:r>
        <w:rPr>
          <w:sz w:val="24"/>
          <w:szCs w:val="24"/>
        </w:rPr>
        <w:t>895</w:t>
      </w:r>
      <w:r w:rsidR="009D6D98" w:rsidRPr="008B2E62">
        <w:rPr>
          <w:sz w:val="24"/>
          <w:szCs w:val="24"/>
        </w:rPr>
        <w:t xml:space="preserve"> году. </w:t>
      </w:r>
    </w:p>
    <w:p w:rsidR="009D6D98" w:rsidRPr="009116C4" w:rsidRDefault="009D6D98" w:rsidP="00EE6978">
      <w:pPr>
        <w:ind w:left="-142" w:firstLine="426"/>
        <w:jc w:val="both"/>
        <w:rPr>
          <w:rFonts w:ascii="Times New Roman" w:hAnsi="Times New Roman" w:cs="Times New Roman"/>
        </w:rPr>
      </w:pPr>
      <w:r w:rsidRPr="008B2E62">
        <w:rPr>
          <w:rFonts w:ascii="Times New Roman" w:hAnsi="Times New Roman" w:cs="Times New Roman"/>
        </w:rPr>
        <w:t>Свое предназн</w:t>
      </w:r>
      <w:r w:rsidR="000C7F15" w:rsidRPr="008B2E62">
        <w:rPr>
          <w:rFonts w:ascii="Times New Roman" w:hAnsi="Times New Roman" w:cs="Times New Roman"/>
        </w:rPr>
        <w:t xml:space="preserve">ачение школа </w:t>
      </w:r>
      <w:r w:rsidRPr="008B2E62">
        <w:rPr>
          <w:rFonts w:ascii="Times New Roman" w:hAnsi="Times New Roman" w:cs="Times New Roman"/>
        </w:rPr>
        <w:t xml:space="preserve"> видит</w:t>
      </w:r>
    </w:p>
    <w:p w:rsidR="008B2E62" w:rsidRPr="008B2E62" w:rsidRDefault="008B2E62" w:rsidP="00EE6978">
      <w:pPr>
        <w:ind w:left="-142" w:firstLine="426"/>
        <w:jc w:val="both"/>
        <w:rPr>
          <w:rFonts w:ascii="Times New Roman" w:hAnsi="Times New Roman" w:cs="Times New Roman"/>
        </w:rPr>
      </w:pPr>
      <w:r>
        <w:t>-</w:t>
      </w:r>
      <w:r w:rsidRPr="008B2E62">
        <w:rPr>
          <w:rFonts w:ascii="Times New Roman" w:hAnsi="Times New Roman" w:cs="Times New Roman"/>
        </w:rPr>
        <w:t xml:space="preserve">в разностороннем развитии учащихся,  </w:t>
      </w:r>
    </w:p>
    <w:p w:rsidR="008B2E62" w:rsidRPr="008B2E62" w:rsidRDefault="008B2E62" w:rsidP="00EE6978">
      <w:pPr>
        <w:ind w:left="-142" w:firstLine="426"/>
        <w:jc w:val="both"/>
        <w:rPr>
          <w:rFonts w:ascii="Times New Roman" w:hAnsi="Times New Roman" w:cs="Times New Roman"/>
        </w:rPr>
      </w:pPr>
      <w:r w:rsidRPr="008B2E62">
        <w:rPr>
          <w:rFonts w:ascii="Times New Roman" w:hAnsi="Times New Roman" w:cs="Times New Roman"/>
        </w:rPr>
        <w:t>-удовлетворении разнообразных образовательных запросов детей и их родителей,</w:t>
      </w:r>
    </w:p>
    <w:p w:rsidR="008B2E62" w:rsidRDefault="008B2E62" w:rsidP="00EE6978">
      <w:pPr>
        <w:ind w:left="-142" w:firstLine="426"/>
        <w:jc w:val="both"/>
      </w:pPr>
      <w:r w:rsidRPr="008B2E62">
        <w:rPr>
          <w:rFonts w:ascii="Times New Roman" w:hAnsi="Times New Roman" w:cs="Times New Roman"/>
        </w:rPr>
        <w:t>-в обеспечении укрепления здоровья учащихся</w:t>
      </w:r>
      <w:r>
        <w:t>.</w:t>
      </w:r>
    </w:p>
    <w:p w:rsidR="009D6D98" w:rsidRDefault="008B2E62" w:rsidP="00EE6978">
      <w:pPr>
        <w:ind w:left="-142" w:firstLine="426"/>
        <w:jc w:val="both"/>
        <w:rPr>
          <w:rFonts w:ascii="Times New Roman" w:hAnsi="Times New Roman" w:cs="Times New Roman"/>
        </w:rPr>
      </w:pPr>
      <w:r>
        <w:br/>
      </w:r>
      <w:r w:rsidR="009D6D98">
        <w:rPr>
          <w:rFonts w:ascii="Times New Roman" w:hAnsi="Times New Roman" w:cs="Times New Roman"/>
        </w:rPr>
        <w:t>Особое внимание школа уделяет развитию и формированию личности обучающихся, что предполагает:</w:t>
      </w:r>
    </w:p>
    <w:p w:rsidR="009D6D98" w:rsidRDefault="009D6D98" w:rsidP="009D6D98">
      <w:pPr>
        <w:widowControl/>
        <w:numPr>
          <w:ilvl w:val="1"/>
          <w:numId w:val="1"/>
        </w:num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трудолюбия, любви к окружающей природе;</w:t>
      </w:r>
    </w:p>
    <w:p w:rsidR="009D6D98" w:rsidRDefault="009D6D98" w:rsidP="009D6D98">
      <w:pPr>
        <w:widowControl/>
        <w:numPr>
          <w:ilvl w:val="1"/>
          <w:numId w:val="1"/>
        </w:num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у детей национального самосознания;</w:t>
      </w:r>
    </w:p>
    <w:p w:rsidR="009D6D98" w:rsidRDefault="009D6D98" w:rsidP="009D6D98">
      <w:pPr>
        <w:widowControl/>
        <w:numPr>
          <w:ilvl w:val="1"/>
          <w:numId w:val="1"/>
        </w:num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потребности к самообразованию и саморазвитию;</w:t>
      </w:r>
    </w:p>
    <w:p w:rsidR="009D6D98" w:rsidRDefault="009D6D98" w:rsidP="009D6D98">
      <w:pPr>
        <w:widowControl/>
        <w:numPr>
          <w:ilvl w:val="1"/>
          <w:numId w:val="1"/>
        </w:numPr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способности к самовыражению в различных сферах деятельности: образовательной, трудовой, досуговой.</w:t>
      </w:r>
    </w:p>
    <w:p w:rsidR="009D6D98" w:rsidRDefault="009D6D98" w:rsidP="009D6D98">
      <w:pPr>
        <w:pStyle w:val="41"/>
        <w:shd w:val="clear" w:color="auto" w:fill="auto"/>
        <w:spacing w:before="0" w:line="317" w:lineRule="exact"/>
        <w:ind w:right="20" w:firstLine="0"/>
        <w:rPr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spacing w:before="0" w:line="317" w:lineRule="exact"/>
        <w:ind w:left="480" w:firstLine="360"/>
        <w:rPr>
          <w:sz w:val="24"/>
          <w:szCs w:val="24"/>
        </w:rPr>
      </w:pPr>
      <w:r>
        <w:rPr>
          <w:sz w:val="24"/>
          <w:szCs w:val="24"/>
        </w:rPr>
        <w:t>Принципами образовательной политики являются следующие: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демократизация (сотрудничество педагогов и учеников, учащихся друг с другом, педагогов и родителей);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стандарт образования);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дифференциация (учет учебных, интеллектуальных и психологических особенностей учеников, их профессиональных склонностей);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индивидуализация (создание индивидуальной образовательной программы для каждого школьника в перспективе);</w:t>
      </w:r>
    </w:p>
    <w:p w:rsidR="009D6D98" w:rsidRDefault="009D6D98" w:rsidP="009D6D98">
      <w:pPr>
        <w:pStyle w:val="41"/>
        <w:numPr>
          <w:ilvl w:val="0"/>
          <w:numId w:val="2"/>
        </w:numPr>
        <w:shd w:val="clear" w:color="auto" w:fill="auto"/>
        <w:spacing w:before="0" w:line="317" w:lineRule="exact"/>
        <w:ind w:left="480" w:right="20" w:firstLine="360"/>
        <w:rPr>
          <w:sz w:val="24"/>
          <w:szCs w:val="24"/>
        </w:rPr>
      </w:pPr>
      <w:r>
        <w:rPr>
          <w:sz w:val="24"/>
          <w:szCs w:val="24"/>
        </w:rPr>
        <w:t xml:space="preserve"> оптимизация процесса реального развития детей через интеграцию общего и дополнительного образования.</w:t>
      </w:r>
    </w:p>
    <w:p w:rsidR="009D6D98" w:rsidRDefault="009D6D98" w:rsidP="009D6D98">
      <w:pPr>
        <w:pStyle w:val="10"/>
        <w:shd w:val="clear" w:color="auto" w:fill="auto"/>
        <w:tabs>
          <w:tab w:val="left" w:pos="870"/>
        </w:tabs>
        <w:ind w:left="960"/>
        <w:rPr>
          <w:b/>
          <w:sz w:val="24"/>
          <w:szCs w:val="24"/>
        </w:rPr>
      </w:pPr>
      <w:bookmarkStart w:id="0" w:name="bookmark0"/>
    </w:p>
    <w:p w:rsidR="00EC4527" w:rsidRDefault="00EC4527" w:rsidP="009D6D98">
      <w:pPr>
        <w:pStyle w:val="10"/>
        <w:shd w:val="clear" w:color="auto" w:fill="auto"/>
        <w:tabs>
          <w:tab w:val="left" w:pos="870"/>
        </w:tabs>
        <w:ind w:left="960"/>
        <w:rPr>
          <w:b/>
          <w:sz w:val="24"/>
          <w:szCs w:val="24"/>
        </w:rPr>
      </w:pPr>
    </w:p>
    <w:p w:rsidR="009D6D98" w:rsidRPr="00EC4527" w:rsidRDefault="009D6D98" w:rsidP="00EC4527">
      <w:pPr>
        <w:pStyle w:val="10"/>
        <w:shd w:val="clear" w:color="auto" w:fill="auto"/>
        <w:tabs>
          <w:tab w:val="left" w:pos="870"/>
        </w:tabs>
        <w:ind w:left="960"/>
        <w:jc w:val="center"/>
        <w:rPr>
          <w:b/>
          <w:sz w:val="24"/>
          <w:szCs w:val="24"/>
          <w:u w:val="single"/>
        </w:rPr>
      </w:pPr>
      <w:r w:rsidRPr="00EC4527">
        <w:rPr>
          <w:b/>
          <w:sz w:val="24"/>
          <w:szCs w:val="24"/>
          <w:u w:val="single"/>
        </w:rPr>
        <w:t>Организационно-правовое обеспечение деятельности образовательного учреждения</w:t>
      </w:r>
      <w:bookmarkEnd w:id="0"/>
    </w:p>
    <w:p w:rsidR="009D6D98" w:rsidRDefault="009D6D98" w:rsidP="009D6D98">
      <w:pPr>
        <w:pStyle w:val="51"/>
        <w:numPr>
          <w:ilvl w:val="1"/>
          <w:numId w:val="3"/>
        </w:numPr>
        <w:shd w:val="clear" w:color="auto" w:fill="auto"/>
        <w:ind w:left="960"/>
        <w:rPr>
          <w:b/>
          <w:sz w:val="24"/>
          <w:szCs w:val="24"/>
        </w:rPr>
      </w:pPr>
      <w:r>
        <w:rPr>
          <w:b/>
          <w:sz w:val="24"/>
          <w:szCs w:val="24"/>
        </w:rPr>
        <w:t>Устав образовательного учреждения</w:t>
      </w:r>
    </w:p>
    <w:p w:rsidR="00EC4527" w:rsidRPr="008B2E62" w:rsidRDefault="009D6D98" w:rsidP="009D6D98">
      <w:pPr>
        <w:pStyle w:val="41"/>
        <w:shd w:val="clear" w:color="auto" w:fill="auto"/>
        <w:spacing w:before="0" w:line="317" w:lineRule="exact"/>
        <w:ind w:left="960" w:firstLine="0"/>
        <w:rPr>
          <w:sz w:val="24"/>
          <w:szCs w:val="24"/>
        </w:rPr>
      </w:pPr>
      <w:r>
        <w:rPr>
          <w:sz w:val="24"/>
          <w:szCs w:val="24"/>
        </w:rPr>
        <w:t xml:space="preserve">Утвержден Постановлением Администрации Гаврилов-Ямского муниципального </w:t>
      </w:r>
      <w:r w:rsidR="008B2E62" w:rsidRPr="008B2E62">
        <w:rPr>
          <w:sz w:val="24"/>
          <w:szCs w:val="24"/>
        </w:rPr>
        <w:t xml:space="preserve">района от </w:t>
      </w:r>
      <w:r w:rsidR="00357BB7">
        <w:rPr>
          <w:sz w:val="24"/>
          <w:szCs w:val="24"/>
        </w:rPr>
        <w:t>20.07.2016 №797</w:t>
      </w:r>
    </w:p>
    <w:p w:rsidR="009D6D98" w:rsidRPr="00B416D1" w:rsidRDefault="009D6D98" w:rsidP="00B416D1">
      <w:pPr>
        <w:pStyle w:val="41"/>
        <w:numPr>
          <w:ilvl w:val="1"/>
          <w:numId w:val="3"/>
        </w:numPr>
        <w:shd w:val="clear" w:color="auto" w:fill="auto"/>
        <w:spacing w:before="0" w:line="317" w:lineRule="exact"/>
        <w:ind w:left="960" w:right="2850" w:firstLine="120"/>
        <w:jc w:val="left"/>
        <w:rPr>
          <w:rStyle w:val="11"/>
          <w:spacing w:val="-2"/>
          <w:sz w:val="24"/>
          <w:szCs w:val="24"/>
          <w:u w:val="none"/>
        </w:rPr>
      </w:pPr>
      <w:r w:rsidRPr="008B2E62">
        <w:rPr>
          <w:rStyle w:val="ad"/>
          <w:b/>
          <w:sz w:val="24"/>
          <w:szCs w:val="24"/>
        </w:rPr>
        <w:t>Юридичес</w:t>
      </w:r>
      <w:r w:rsidR="00B416D1">
        <w:rPr>
          <w:rStyle w:val="ad"/>
          <w:b/>
          <w:sz w:val="24"/>
          <w:szCs w:val="24"/>
        </w:rPr>
        <w:t xml:space="preserve">кий адрес ОУ, фактический адрес </w:t>
      </w:r>
      <w:r w:rsidRPr="008B2E62">
        <w:rPr>
          <w:rStyle w:val="ad"/>
          <w:b/>
          <w:sz w:val="24"/>
          <w:szCs w:val="24"/>
        </w:rPr>
        <w:t>ОУ</w:t>
      </w:r>
    </w:p>
    <w:p w:rsidR="009D6D98" w:rsidRPr="008B2E62" w:rsidRDefault="000C7F15" w:rsidP="00B416D1">
      <w:pPr>
        <w:pStyle w:val="41"/>
        <w:shd w:val="clear" w:color="auto" w:fill="auto"/>
        <w:spacing w:before="0" w:line="317" w:lineRule="exact"/>
        <w:ind w:left="960" w:firstLine="0"/>
        <w:jc w:val="left"/>
        <w:rPr>
          <w:sz w:val="24"/>
          <w:szCs w:val="24"/>
        </w:rPr>
      </w:pPr>
      <w:r w:rsidRPr="008B2E62">
        <w:rPr>
          <w:sz w:val="24"/>
          <w:szCs w:val="24"/>
        </w:rPr>
        <w:lastRenderedPageBreak/>
        <w:t>1522</w:t>
      </w:r>
      <w:r w:rsidR="00EC4527">
        <w:rPr>
          <w:sz w:val="24"/>
          <w:szCs w:val="24"/>
        </w:rPr>
        <w:t>30</w:t>
      </w:r>
      <w:r w:rsidRPr="008B2E62">
        <w:rPr>
          <w:sz w:val="24"/>
          <w:szCs w:val="24"/>
        </w:rPr>
        <w:t xml:space="preserve">, Ярославская область, </w:t>
      </w:r>
      <w:r w:rsidR="009D6D98" w:rsidRPr="008B2E62">
        <w:rPr>
          <w:sz w:val="24"/>
          <w:szCs w:val="24"/>
        </w:rPr>
        <w:t xml:space="preserve"> Гаврилов-Ям</w:t>
      </w:r>
      <w:r w:rsidRPr="008B2E62">
        <w:rPr>
          <w:sz w:val="24"/>
          <w:szCs w:val="24"/>
        </w:rPr>
        <w:t>ский район, с.</w:t>
      </w:r>
      <w:r w:rsidR="00EC4527">
        <w:rPr>
          <w:sz w:val="24"/>
          <w:szCs w:val="24"/>
        </w:rPr>
        <w:t>Митино, ул. Колхозная, д.20</w:t>
      </w:r>
    </w:p>
    <w:p w:rsidR="009D6D98" w:rsidRPr="008B2E62" w:rsidRDefault="008B2E62" w:rsidP="009D6D98">
      <w:pPr>
        <w:pStyle w:val="41"/>
        <w:shd w:val="clear" w:color="auto" w:fill="auto"/>
        <w:spacing w:before="0" w:line="317" w:lineRule="exact"/>
        <w:ind w:left="1200" w:firstLine="0"/>
        <w:rPr>
          <w:sz w:val="24"/>
          <w:szCs w:val="24"/>
        </w:rPr>
      </w:pPr>
      <w:r w:rsidRPr="008B2E62">
        <w:rPr>
          <w:sz w:val="24"/>
          <w:szCs w:val="24"/>
        </w:rPr>
        <w:t>Телефон: (48534) 3</w:t>
      </w:r>
      <w:r w:rsidR="00EC4527">
        <w:rPr>
          <w:sz w:val="24"/>
          <w:szCs w:val="24"/>
        </w:rPr>
        <w:t>4 – 1 - 27</w:t>
      </w:r>
    </w:p>
    <w:p w:rsidR="009D6D98" w:rsidRPr="008B2E62" w:rsidRDefault="009D6D98" w:rsidP="009D6D98">
      <w:pPr>
        <w:pStyle w:val="41"/>
        <w:shd w:val="clear" w:color="auto" w:fill="auto"/>
        <w:spacing w:before="0" w:line="317" w:lineRule="exact"/>
        <w:ind w:left="1200" w:firstLine="0"/>
        <w:rPr>
          <w:sz w:val="24"/>
          <w:szCs w:val="24"/>
          <w:lang w:eastAsia="en-US"/>
        </w:rPr>
      </w:pPr>
      <w:r w:rsidRPr="008B2E62">
        <w:rPr>
          <w:sz w:val="24"/>
          <w:szCs w:val="24"/>
          <w:lang w:val="en-US" w:eastAsia="en-US"/>
        </w:rPr>
        <w:t>E</w:t>
      </w:r>
      <w:r w:rsidRPr="008B2E62">
        <w:rPr>
          <w:sz w:val="24"/>
          <w:szCs w:val="24"/>
          <w:lang w:eastAsia="en-US"/>
        </w:rPr>
        <w:t>-</w:t>
      </w:r>
      <w:r w:rsidRPr="008B2E62">
        <w:rPr>
          <w:sz w:val="24"/>
          <w:szCs w:val="24"/>
          <w:lang w:val="en-US" w:eastAsia="en-US"/>
        </w:rPr>
        <w:t>mail</w:t>
      </w:r>
      <w:r w:rsidRPr="008B2E62">
        <w:rPr>
          <w:sz w:val="24"/>
          <w:szCs w:val="24"/>
          <w:lang w:eastAsia="en-US"/>
        </w:rPr>
        <w:t xml:space="preserve">: </w:t>
      </w:r>
      <w:r w:rsidR="00EC4527">
        <w:rPr>
          <w:sz w:val="24"/>
          <w:szCs w:val="24"/>
          <w:lang w:val="en-US" w:eastAsia="en-US"/>
        </w:rPr>
        <w:t>mitino</w:t>
      </w:r>
      <w:r w:rsidR="008B2E62" w:rsidRPr="008B2E62">
        <w:rPr>
          <w:sz w:val="24"/>
          <w:szCs w:val="24"/>
          <w:lang w:eastAsia="en-US"/>
        </w:rPr>
        <w:t>-</w:t>
      </w:r>
      <w:r w:rsidR="008B2E62" w:rsidRPr="008B2E62">
        <w:rPr>
          <w:sz w:val="24"/>
          <w:szCs w:val="24"/>
          <w:lang w:val="en-US" w:eastAsia="en-US"/>
        </w:rPr>
        <w:t>school</w:t>
      </w:r>
      <w:r w:rsidR="008B2E62" w:rsidRPr="008B2E62">
        <w:rPr>
          <w:sz w:val="24"/>
          <w:szCs w:val="24"/>
          <w:lang w:eastAsia="en-US"/>
        </w:rPr>
        <w:t>@</w:t>
      </w:r>
      <w:r w:rsidR="008B2E62" w:rsidRPr="008B2E62">
        <w:rPr>
          <w:sz w:val="24"/>
          <w:szCs w:val="24"/>
          <w:lang w:val="en-US" w:eastAsia="en-US"/>
        </w:rPr>
        <w:t>rambler</w:t>
      </w:r>
      <w:r w:rsidR="008B2E62" w:rsidRPr="008B2E62">
        <w:rPr>
          <w:sz w:val="24"/>
          <w:szCs w:val="24"/>
          <w:lang w:eastAsia="en-US"/>
        </w:rPr>
        <w:t>.</w:t>
      </w:r>
      <w:r w:rsidR="008B2E62" w:rsidRPr="008B2E62">
        <w:rPr>
          <w:sz w:val="24"/>
          <w:szCs w:val="24"/>
          <w:lang w:val="en-US" w:eastAsia="en-US"/>
        </w:rPr>
        <w:t>ru</w:t>
      </w:r>
    </w:p>
    <w:p w:rsidR="00EC4527" w:rsidRPr="00EC4527" w:rsidRDefault="00973308" w:rsidP="00EC4527">
      <w:pPr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color w:val="auto"/>
        </w:rPr>
      </w:pPr>
      <w:r>
        <w:rPr>
          <w:rFonts w:ascii="Times New Roman" w:hAnsi="Times New Roman" w:cs="Times New Roman"/>
        </w:rPr>
        <w:t xml:space="preserve">                   </w:t>
      </w:r>
      <w:r w:rsidR="00EC4527" w:rsidRPr="00EC4527">
        <w:rPr>
          <w:rFonts w:ascii="Times New Roman" w:hAnsi="Times New Roman" w:cs="Times New Roman"/>
        </w:rPr>
        <w:t>Сайт:</w:t>
      </w:r>
      <w:hyperlink r:id="rId8" w:history="1">
        <w:r w:rsidR="00EC4527" w:rsidRPr="00EC4527">
          <w:rPr>
            <w:rFonts w:ascii="Times New Roman CYR" w:eastAsiaTheme="minorEastAsia" w:hAnsi="Times New Roman CYR" w:cs="Times New Roman CYR"/>
            <w:color w:val="0000FF"/>
            <w:u w:val="single"/>
          </w:rPr>
          <w:t>http://mitino-gav.edu.yar.ru</w:t>
        </w:r>
      </w:hyperlink>
    </w:p>
    <w:p w:rsidR="009D6D98" w:rsidRPr="00D96423" w:rsidRDefault="009D6D98" w:rsidP="009D6D98">
      <w:pPr>
        <w:pStyle w:val="41"/>
        <w:shd w:val="clear" w:color="auto" w:fill="auto"/>
        <w:spacing w:before="0" w:after="271" w:line="317" w:lineRule="exact"/>
        <w:ind w:left="1200" w:firstLine="0"/>
        <w:rPr>
          <w:sz w:val="24"/>
          <w:szCs w:val="24"/>
          <w:u w:val="single"/>
        </w:rPr>
      </w:pPr>
      <w:r w:rsidRPr="00D96423">
        <w:rPr>
          <w:sz w:val="24"/>
          <w:szCs w:val="24"/>
          <w:u w:val="single"/>
        </w:rPr>
        <w:t xml:space="preserve">Документы, на основании которых осуществляет свою деятельность ОУ: </w:t>
      </w:r>
    </w:p>
    <w:p w:rsidR="009D6D98" w:rsidRDefault="009D6D98" w:rsidP="00EC4527">
      <w:pPr>
        <w:pStyle w:val="41"/>
        <w:shd w:val="clear" w:color="auto" w:fill="auto"/>
        <w:spacing w:before="0" w:line="240" w:lineRule="auto"/>
        <w:ind w:left="142" w:firstLine="851"/>
        <w:jc w:val="left"/>
        <w:rPr>
          <w:sz w:val="24"/>
          <w:szCs w:val="24"/>
        </w:rPr>
      </w:pPr>
      <w:r w:rsidRPr="00D96423">
        <w:rPr>
          <w:sz w:val="24"/>
          <w:szCs w:val="24"/>
        </w:rPr>
        <w:t xml:space="preserve">а) </w:t>
      </w:r>
      <w:r w:rsidRPr="00D96423">
        <w:rPr>
          <w:i/>
          <w:sz w:val="24"/>
          <w:szCs w:val="24"/>
        </w:rPr>
        <w:t>лицензия</w:t>
      </w:r>
      <w:r w:rsidR="00EC4527">
        <w:rPr>
          <w:sz w:val="24"/>
          <w:szCs w:val="24"/>
        </w:rPr>
        <w:t xml:space="preserve">:  № </w:t>
      </w:r>
      <w:r w:rsidR="000909E6">
        <w:rPr>
          <w:sz w:val="24"/>
          <w:szCs w:val="24"/>
        </w:rPr>
        <w:t>110/16</w:t>
      </w:r>
      <w:r w:rsidR="008B2E62" w:rsidRPr="00D96423">
        <w:rPr>
          <w:sz w:val="24"/>
          <w:szCs w:val="24"/>
        </w:rPr>
        <w:t xml:space="preserve">  выдана </w:t>
      </w:r>
      <w:r w:rsidR="000909E6">
        <w:rPr>
          <w:sz w:val="24"/>
          <w:szCs w:val="24"/>
        </w:rPr>
        <w:t>20.02.2016</w:t>
      </w:r>
      <w:r w:rsidR="00EC4527">
        <w:rPr>
          <w:sz w:val="24"/>
          <w:szCs w:val="24"/>
        </w:rPr>
        <w:t xml:space="preserve"> года</w:t>
      </w:r>
      <w:r w:rsidRPr="00D96423">
        <w:rPr>
          <w:sz w:val="24"/>
          <w:szCs w:val="24"/>
        </w:rPr>
        <w:t xml:space="preserve">  бессрочно</w:t>
      </w:r>
      <w:r w:rsidR="000909E6">
        <w:rPr>
          <w:sz w:val="24"/>
          <w:szCs w:val="24"/>
        </w:rPr>
        <w:t xml:space="preserve"> (серия 76Л02 </w:t>
      </w:r>
      <w:r w:rsidR="00973308">
        <w:rPr>
          <w:sz w:val="24"/>
          <w:szCs w:val="24"/>
        </w:rPr>
        <w:t xml:space="preserve">     </w:t>
      </w:r>
      <w:r w:rsidR="00973308">
        <w:rPr>
          <w:sz w:val="24"/>
          <w:szCs w:val="24"/>
        </w:rPr>
        <w:br/>
        <w:t xml:space="preserve">               </w:t>
      </w:r>
      <w:r w:rsidR="000909E6">
        <w:rPr>
          <w:sz w:val="24"/>
          <w:szCs w:val="24"/>
        </w:rPr>
        <w:t>№0000872)</w:t>
      </w:r>
    </w:p>
    <w:p w:rsidR="009D6D98" w:rsidRDefault="009D6D98" w:rsidP="00CB32AA">
      <w:pPr>
        <w:pStyle w:val="41"/>
        <w:shd w:val="clear" w:color="auto" w:fill="auto"/>
        <w:spacing w:before="0" w:line="240" w:lineRule="auto"/>
        <w:ind w:left="1200" w:firstLine="76"/>
        <w:jc w:val="left"/>
        <w:rPr>
          <w:sz w:val="24"/>
          <w:szCs w:val="24"/>
        </w:rPr>
      </w:pPr>
      <w:r>
        <w:rPr>
          <w:sz w:val="24"/>
          <w:szCs w:val="24"/>
        </w:rPr>
        <w:t>МО</w:t>
      </w:r>
      <w:r w:rsidR="000C7F15">
        <w:rPr>
          <w:sz w:val="24"/>
          <w:szCs w:val="24"/>
        </w:rPr>
        <w:t>Б</w:t>
      </w:r>
      <w:r>
        <w:rPr>
          <w:sz w:val="24"/>
          <w:szCs w:val="24"/>
        </w:rPr>
        <w:t>У</w:t>
      </w:r>
      <w:r w:rsidR="00286C8A">
        <w:rPr>
          <w:sz w:val="24"/>
          <w:szCs w:val="24"/>
        </w:rPr>
        <w:t>«</w:t>
      </w:r>
      <w:r w:rsidR="00CB32AA">
        <w:rPr>
          <w:sz w:val="24"/>
          <w:szCs w:val="24"/>
        </w:rPr>
        <w:t>Митинская ОШ</w:t>
      </w:r>
      <w:r w:rsidR="00286C8A">
        <w:rPr>
          <w:sz w:val="24"/>
          <w:szCs w:val="24"/>
        </w:rPr>
        <w:t>»</w:t>
      </w:r>
      <w:r>
        <w:rPr>
          <w:sz w:val="24"/>
          <w:szCs w:val="24"/>
        </w:rPr>
        <w:t xml:space="preserve"> имеет лицензию на право ведения образовательной деятельности по следующим видам:</w:t>
      </w:r>
      <w:r w:rsidR="00CB32AA">
        <w:rPr>
          <w:sz w:val="24"/>
          <w:szCs w:val="24"/>
        </w:rPr>
        <w:t xml:space="preserve"> о</w:t>
      </w:r>
      <w:r>
        <w:rPr>
          <w:sz w:val="24"/>
          <w:szCs w:val="24"/>
        </w:rPr>
        <w:t>бщее образование:</w:t>
      </w:r>
    </w:p>
    <w:p w:rsidR="009D6D98" w:rsidRDefault="00CB32AA" w:rsidP="009D6D98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>- начальное общее образование (4 года обучения)</w:t>
      </w:r>
    </w:p>
    <w:p w:rsidR="00CB32AA" w:rsidRDefault="00CB32AA" w:rsidP="00CB32AA">
      <w:pPr>
        <w:pStyle w:val="41"/>
        <w:shd w:val="clear" w:color="auto" w:fill="auto"/>
        <w:spacing w:before="0" w:line="240" w:lineRule="auto"/>
        <w:ind w:left="1200" w:firstLine="709"/>
        <w:rPr>
          <w:sz w:val="24"/>
          <w:szCs w:val="24"/>
        </w:rPr>
      </w:pPr>
      <w:r>
        <w:rPr>
          <w:sz w:val="24"/>
          <w:szCs w:val="24"/>
        </w:rPr>
        <w:t>- основное общее образование (5 лет обучения).</w:t>
      </w:r>
    </w:p>
    <w:p w:rsidR="009D6D98" w:rsidRDefault="009D6D98" w:rsidP="00CB32AA">
      <w:pPr>
        <w:pStyle w:val="41"/>
        <w:shd w:val="clear" w:color="auto" w:fill="auto"/>
        <w:spacing w:before="0" w:line="240" w:lineRule="auto"/>
        <w:ind w:left="142" w:firstLine="992"/>
        <w:rPr>
          <w:sz w:val="24"/>
          <w:szCs w:val="24"/>
        </w:rPr>
      </w:pPr>
      <w:r>
        <w:rPr>
          <w:rStyle w:val="ad"/>
          <w:sz w:val="24"/>
          <w:szCs w:val="24"/>
        </w:rPr>
        <w:t>б) свидетельство о государственной аккредитации:</w:t>
      </w:r>
    </w:p>
    <w:p w:rsidR="009D6D98" w:rsidRPr="00D96423" w:rsidRDefault="00D96423" w:rsidP="009D6D98">
      <w:pPr>
        <w:pStyle w:val="41"/>
        <w:shd w:val="clear" w:color="auto" w:fill="auto"/>
        <w:spacing w:before="0"/>
        <w:ind w:left="1200" w:firstLine="0"/>
        <w:rPr>
          <w:sz w:val="24"/>
          <w:szCs w:val="24"/>
        </w:rPr>
      </w:pPr>
      <w:r w:rsidRPr="00D96423">
        <w:rPr>
          <w:sz w:val="24"/>
          <w:szCs w:val="24"/>
        </w:rPr>
        <w:t xml:space="preserve">регистрационный номер – </w:t>
      </w:r>
      <w:r w:rsidR="000909E6">
        <w:rPr>
          <w:sz w:val="24"/>
          <w:szCs w:val="24"/>
        </w:rPr>
        <w:t>45/16</w:t>
      </w:r>
      <w:r w:rsidRPr="00D96423">
        <w:rPr>
          <w:sz w:val="24"/>
          <w:szCs w:val="24"/>
        </w:rPr>
        <w:t xml:space="preserve"> от </w:t>
      </w:r>
      <w:r w:rsidR="00CB32AA">
        <w:rPr>
          <w:sz w:val="24"/>
          <w:szCs w:val="24"/>
        </w:rPr>
        <w:t>2</w:t>
      </w:r>
      <w:r w:rsidR="000909E6">
        <w:rPr>
          <w:sz w:val="24"/>
          <w:szCs w:val="24"/>
        </w:rPr>
        <w:t>4.02.2016</w:t>
      </w:r>
      <w:r w:rsidR="009D6D98" w:rsidRPr="00D96423">
        <w:rPr>
          <w:sz w:val="24"/>
          <w:szCs w:val="24"/>
        </w:rPr>
        <w:t xml:space="preserve"> г</w:t>
      </w:r>
      <w:r w:rsidR="000909E6">
        <w:rPr>
          <w:sz w:val="24"/>
          <w:szCs w:val="24"/>
        </w:rPr>
        <w:t>ода, (серия 76А01 №0000298)</w:t>
      </w:r>
    </w:p>
    <w:p w:rsidR="009D6D98" w:rsidRDefault="00D96423" w:rsidP="009D6D98">
      <w:pPr>
        <w:pStyle w:val="41"/>
        <w:shd w:val="clear" w:color="auto" w:fill="auto"/>
        <w:spacing w:before="0"/>
        <w:ind w:left="1200" w:firstLine="0"/>
        <w:rPr>
          <w:sz w:val="24"/>
          <w:szCs w:val="24"/>
        </w:rPr>
      </w:pPr>
      <w:r w:rsidRPr="00D96423">
        <w:rPr>
          <w:sz w:val="24"/>
          <w:szCs w:val="24"/>
        </w:rPr>
        <w:t>Срок  действия до  2</w:t>
      </w:r>
      <w:r w:rsidR="00CB32AA">
        <w:rPr>
          <w:sz w:val="24"/>
          <w:szCs w:val="24"/>
        </w:rPr>
        <w:t>6</w:t>
      </w:r>
      <w:r w:rsidR="00973308">
        <w:rPr>
          <w:sz w:val="24"/>
          <w:szCs w:val="24"/>
        </w:rPr>
        <w:t xml:space="preserve"> </w:t>
      </w:r>
      <w:r w:rsidR="00CB32AA">
        <w:rPr>
          <w:sz w:val="24"/>
          <w:szCs w:val="24"/>
        </w:rPr>
        <w:t>апреля</w:t>
      </w:r>
      <w:r w:rsidRPr="00D96423">
        <w:rPr>
          <w:sz w:val="24"/>
          <w:szCs w:val="24"/>
        </w:rPr>
        <w:t xml:space="preserve"> 2024</w:t>
      </w:r>
      <w:r w:rsidR="009D6D98" w:rsidRPr="00D96423">
        <w:rPr>
          <w:sz w:val="24"/>
          <w:szCs w:val="24"/>
        </w:rPr>
        <w:t xml:space="preserve"> г</w:t>
      </w:r>
    </w:p>
    <w:p w:rsidR="009D6D98" w:rsidRDefault="009D6D98" w:rsidP="009D6D98">
      <w:pPr>
        <w:pStyle w:val="41"/>
        <w:shd w:val="clear" w:color="auto" w:fill="auto"/>
        <w:spacing w:before="0"/>
        <w:ind w:left="1200" w:firstLine="0"/>
        <w:rPr>
          <w:sz w:val="24"/>
          <w:szCs w:val="24"/>
        </w:rPr>
      </w:pPr>
    </w:p>
    <w:p w:rsidR="009D6D98" w:rsidRDefault="009D6D98" w:rsidP="009D6D98">
      <w:pPr>
        <w:pStyle w:val="51"/>
        <w:numPr>
          <w:ilvl w:val="1"/>
          <w:numId w:val="3"/>
        </w:numPr>
        <w:shd w:val="clear" w:color="auto" w:fill="auto"/>
        <w:spacing w:line="274" w:lineRule="exact"/>
        <w:ind w:left="1200" w:firstLine="5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Учредитель</w:t>
      </w:r>
    </w:p>
    <w:p w:rsidR="009D6D98" w:rsidRDefault="009D6D98" w:rsidP="009D6D98">
      <w:pPr>
        <w:pStyle w:val="41"/>
        <w:shd w:val="clear" w:color="auto" w:fill="auto"/>
        <w:spacing w:before="0"/>
        <w:ind w:left="1200" w:right="20" w:firstLine="560"/>
        <w:rPr>
          <w:sz w:val="24"/>
          <w:szCs w:val="24"/>
        </w:rPr>
      </w:pPr>
      <w:r>
        <w:rPr>
          <w:sz w:val="24"/>
          <w:szCs w:val="24"/>
        </w:rPr>
        <w:t>Функции и полномочия Учредителя МО</w:t>
      </w:r>
      <w:r w:rsidR="000C7F15">
        <w:rPr>
          <w:sz w:val="24"/>
          <w:szCs w:val="24"/>
        </w:rPr>
        <w:t>БУ</w:t>
      </w:r>
      <w:r w:rsidR="00286C8A">
        <w:rPr>
          <w:sz w:val="24"/>
          <w:szCs w:val="24"/>
        </w:rPr>
        <w:t xml:space="preserve"> «</w:t>
      </w:r>
      <w:r w:rsidR="00CB32AA">
        <w:rPr>
          <w:sz w:val="24"/>
          <w:szCs w:val="24"/>
        </w:rPr>
        <w:t>Митинск</w:t>
      </w:r>
      <w:r w:rsidR="00286C8A">
        <w:rPr>
          <w:sz w:val="24"/>
          <w:szCs w:val="24"/>
        </w:rPr>
        <w:t>ая</w:t>
      </w:r>
      <w:r w:rsidR="00CB32AA">
        <w:rPr>
          <w:sz w:val="24"/>
          <w:szCs w:val="24"/>
        </w:rPr>
        <w:t xml:space="preserve"> ОШ</w:t>
      </w:r>
      <w:r w:rsidR="00286C8A">
        <w:rPr>
          <w:sz w:val="24"/>
          <w:szCs w:val="24"/>
        </w:rPr>
        <w:t>»</w:t>
      </w:r>
      <w:r w:rsidR="00973308">
        <w:rPr>
          <w:sz w:val="24"/>
          <w:szCs w:val="24"/>
        </w:rPr>
        <w:t xml:space="preserve"> </w:t>
      </w:r>
      <w:r>
        <w:rPr>
          <w:sz w:val="24"/>
          <w:szCs w:val="24"/>
        </w:rPr>
        <w:t>от имени Гаврилов-Ямского муниципального района Ярославской области осуществляет Администрация Гаврилов-Ямского муниципального района</w:t>
      </w:r>
    </w:p>
    <w:p w:rsidR="009D6D98" w:rsidRDefault="009D6D98" w:rsidP="009D6D98">
      <w:pPr>
        <w:pStyle w:val="41"/>
        <w:shd w:val="clear" w:color="auto" w:fill="auto"/>
        <w:spacing w:before="0"/>
        <w:ind w:left="1200" w:firstLine="560"/>
        <w:rPr>
          <w:sz w:val="24"/>
          <w:szCs w:val="24"/>
        </w:rPr>
      </w:pPr>
      <w:r>
        <w:rPr>
          <w:sz w:val="24"/>
          <w:szCs w:val="24"/>
        </w:rPr>
        <w:t>Функции и полномочия собственника учреждения в установленном порядке осуществляет Управление по имущественным и земельным отношениям Администрации Гаврилов-Ямского муниципального района и Управление образования Администрации Гаврилов-Ямского муниципального района .</w:t>
      </w:r>
    </w:p>
    <w:p w:rsidR="009D6D98" w:rsidRDefault="009D6D98" w:rsidP="00CB32AA">
      <w:pPr>
        <w:pStyle w:val="41"/>
        <w:shd w:val="clear" w:color="auto" w:fill="auto"/>
        <w:spacing w:before="0"/>
        <w:ind w:left="1200" w:right="20" w:firstLine="560"/>
        <w:jc w:val="left"/>
        <w:rPr>
          <w:sz w:val="24"/>
          <w:szCs w:val="24"/>
        </w:rPr>
      </w:pPr>
      <w:r w:rsidRPr="00B416D1">
        <w:rPr>
          <w:sz w:val="24"/>
          <w:szCs w:val="24"/>
        </w:rPr>
        <w:t>МО</w:t>
      </w:r>
      <w:r w:rsidR="000C7F15" w:rsidRPr="00B416D1">
        <w:rPr>
          <w:sz w:val="24"/>
          <w:szCs w:val="24"/>
        </w:rPr>
        <w:t>Б</w:t>
      </w:r>
      <w:r w:rsidRPr="00B416D1">
        <w:rPr>
          <w:sz w:val="24"/>
          <w:szCs w:val="24"/>
        </w:rPr>
        <w:t xml:space="preserve">У </w:t>
      </w:r>
      <w:r w:rsidR="00286C8A">
        <w:rPr>
          <w:sz w:val="24"/>
          <w:szCs w:val="24"/>
        </w:rPr>
        <w:t>«</w:t>
      </w:r>
      <w:r w:rsidR="00CB32AA">
        <w:rPr>
          <w:sz w:val="24"/>
          <w:szCs w:val="24"/>
        </w:rPr>
        <w:t>Митинская ОШ</w:t>
      </w:r>
      <w:r w:rsidR="00286C8A">
        <w:rPr>
          <w:sz w:val="24"/>
          <w:szCs w:val="24"/>
        </w:rPr>
        <w:t xml:space="preserve">» </w:t>
      </w:r>
      <w:r w:rsidRPr="00B416D1">
        <w:rPr>
          <w:sz w:val="24"/>
          <w:szCs w:val="24"/>
        </w:rPr>
        <w:t>является юридическим лицом, имеет  самостоятельный баланс, лицевые счета, открытые для учёта операций по исполнению доходов и расходов бюджета; средств, полученных от приносящей дох</w:t>
      </w:r>
      <w:r w:rsidR="00973308">
        <w:rPr>
          <w:sz w:val="24"/>
          <w:szCs w:val="24"/>
        </w:rPr>
        <w:t>од деятельности; имеет печать с</w:t>
      </w:r>
      <w:r w:rsidRPr="00B416D1">
        <w:rPr>
          <w:sz w:val="24"/>
          <w:szCs w:val="24"/>
        </w:rPr>
        <w:t>о своим наименован</w:t>
      </w:r>
      <w:r w:rsidR="00973308">
        <w:rPr>
          <w:sz w:val="24"/>
          <w:szCs w:val="24"/>
        </w:rPr>
        <w:t>ием; бланк.</w:t>
      </w:r>
    </w:p>
    <w:p w:rsidR="00B416D1" w:rsidRDefault="00B416D1" w:rsidP="009D6D98">
      <w:pPr>
        <w:pStyle w:val="41"/>
        <w:shd w:val="clear" w:color="auto" w:fill="auto"/>
        <w:spacing w:before="0"/>
        <w:ind w:left="1200" w:right="20" w:firstLine="560"/>
        <w:rPr>
          <w:sz w:val="24"/>
          <w:szCs w:val="24"/>
        </w:rPr>
      </w:pPr>
    </w:p>
    <w:p w:rsidR="009D6D98" w:rsidRDefault="009D6D98" w:rsidP="009D6D98">
      <w:pPr>
        <w:pStyle w:val="51"/>
        <w:numPr>
          <w:ilvl w:val="1"/>
          <w:numId w:val="3"/>
        </w:numPr>
        <w:shd w:val="clear" w:color="auto" w:fill="auto"/>
        <w:spacing w:line="274" w:lineRule="exact"/>
        <w:ind w:left="1200" w:firstLine="56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Локальные акты, регламентирующие деятельность ОУ  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Деятельность учреждения регламентируется следующими видами локальных актов: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- договоры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приказы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распоряжения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решения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инструкции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положения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правила</w:t>
      </w:r>
    </w:p>
    <w:p w:rsidR="009D6D98" w:rsidRDefault="009D6D98" w:rsidP="009D6D98">
      <w:pPr>
        <w:pStyle w:val="51"/>
        <w:shd w:val="clear" w:color="auto" w:fill="auto"/>
        <w:spacing w:line="274" w:lineRule="exact"/>
        <w:ind w:left="1200"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Локальные акты регламентируют различные направления деятельности Учреждения и не противоречат его Уставу.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Программа развития;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Совете образовательного учреждения;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ведении классных журналов;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рабочей программе педагогов, реализующих ФГОС общего образования;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приеме обучающихся в школу;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государственной  итоговой аттестации  обучающихся 9класс</w:t>
      </w:r>
      <w:r w:rsidR="00CB32AA">
        <w:rPr>
          <w:sz w:val="24"/>
          <w:szCs w:val="24"/>
        </w:rPr>
        <w:t>а;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 xml:space="preserve">Положение о системе оценок, формах, порядке проведения текущей, </w:t>
      </w:r>
      <w:r>
        <w:rPr>
          <w:sz w:val="24"/>
          <w:szCs w:val="24"/>
        </w:rPr>
        <w:lastRenderedPageBreak/>
        <w:t>промежуточной аттестации и переводе обучающихся</w:t>
      </w:r>
    </w:p>
    <w:p w:rsidR="009D6D98" w:rsidRDefault="009D6D98" w:rsidP="009D6D98">
      <w:pPr>
        <w:pStyle w:val="41"/>
        <w:numPr>
          <w:ilvl w:val="0"/>
          <w:numId w:val="4"/>
        </w:numPr>
        <w:shd w:val="clear" w:color="auto" w:fill="auto"/>
        <w:tabs>
          <w:tab w:val="left" w:pos="673"/>
        </w:tabs>
        <w:spacing w:before="0" w:line="278" w:lineRule="exact"/>
        <w:ind w:left="1200"/>
        <w:rPr>
          <w:sz w:val="24"/>
          <w:szCs w:val="24"/>
        </w:rPr>
      </w:pPr>
      <w:r>
        <w:rPr>
          <w:sz w:val="24"/>
          <w:szCs w:val="24"/>
        </w:rPr>
        <w:t>Положение о системе оценок, формах, порядке проведения текущей, промежуточной аттестации и переводе обучающихся на ступени начального общего образования в условиях перехода на ФГОС</w:t>
      </w:r>
    </w:p>
    <w:p w:rsidR="009D6D98" w:rsidRDefault="009D6D98" w:rsidP="00CB32AA">
      <w:pPr>
        <w:pStyle w:val="41"/>
        <w:numPr>
          <w:ilvl w:val="0"/>
          <w:numId w:val="4"/>
        </w:numPr>
        <w:shd w:val="clear" w:color="auto" w:fill="auto"/>
        <w:tabs>
          <w:tab w:val="left" w:pos="673"/>
          <w:tab w:val="left" w:pos="993"/>
        </w:tabs>
        <w:spacing w:before="0" w:line="278" w:lineRule="exact"/>
        <w:ind w:left="1200"/>
        <w:jc w:val="left"/>
        <w:rPr>
          <w:sz w:val="24"/>
          <w:szCs w:val="24"/>
        </w:rPr>
      </w:pPr>
      <w:r>
        <w:rPr>
          <w:sz w:val="24"/>
          <w:szCs w:val="24"/>
        </w:rPr>
        <w:t>Положение о внутришколь</w:t>
      </w:r>
      <w:r w:rsidR="00D96423">
        <w:rPr>
          <w:sz w:val="24"/>
          <w:szCs w:val="24"/>
        </w:rPr>
        <w:t>ном контроле</w:t>
      </w:r>
    </w:p>
    <w:p w:rsidR="009D6D98" w:rsidRPr="009D6D98" w:rsidRDefault="009D6D98" w:rsidP="00CB32AA">
      <w:pPr>
        <w:pStyle w:val="51"/>
        <w:numPr>
          <w:ilvl w:val="0"/>
          <w:numId w:val="15"/>
        </w:numPr>
        <w:shd w:val="clear" w:color="auto" w:fill="auto"/>
        <w:tabs>
          <w:tab w:val="clear" w:pos="840"/>
          <w:tab w:val="num" w:pos="567"/>
          <w:tab w:val="left" w:pos="851"/>
        </w:tabs>
        <w:spacing w:line="274" w:lineRule="exact"/>
        <w:ind w:left="851" w:firstLine="0"/>
        <w:rPr>
          <w:i w:val="0"/>
          <w:sz w:val="24"/>
          <w:szCs w:val="24"/>
        </w:rPr>
      </w:pPr>
      <w:r w:rsidRPr="009D6D98">
        <w:rPr>
          <w:i w:val="0"/>
          <w:sz w:val="24"/>
          <w:szCs w:val="24"/>
        </w:rPr>
        <w:t>Правила поведения обучающихся школы</w:t>
      </w:r>
    </w:p>
    <w:p w:rsidR="009D6D98" w:rsidRDefault="00973308" w:rsidP="00CB32AA">
      <w:pPr>
        <w:pStyle w:val="51"/>
        <w:numPr>
          <w:ilvl w:val="0"/>
          <w:numId w:val="15"/>
        </w:numPr>
        <w:shd w:val="clear" w:color="auto" w:fill="auto"/>
        <w:tabs>
          <w:tab w:val="clear" w:pos="840"/>
          <w:tab w:val="num" w:pos="567"/>
          <w:tab w:val="left" w:pos="851"/>
        </w:tabs>
        <w:spacing w:line="274" w:lineRule="exact"/>
        <w:ind w:left="851" w:firstLin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Основная  о</w:t>
      </w:r>
      <w:r w:rsidR="009D6D98" w:rsidRPr="009D6D98">
        <w:rPr>
          <w:i w:val="0"/>
          <w:sz w:val="24"/>
          <w:szCs w:val="24"/>
        </w:rPr>
        <w:t>бразовательная программа школы;</w:t>
      </w:r>
    </w:p>
    <w:p w:rsidR="00973308" w:rsidRDefault="00973308" w:rsidP="00CB32AA">
      <w:pPr>
        <w:pStyle w:val="51"/>
        <w:numPr>
          <w:ilvl w:val="0"/>
          <w:numId w:val="15"/>
        </w:numPr>
        <w:shd w:val="clear" w:color="auto" w:fill="auto"/>
        <w:tabs>
          <w:tab w:val="clear" w:pos="840"/>
          <w:tab w:val="num" w:pos="567"/>
          <w:tab w:val="left" w:pos="851"/>
        </w:tabs>
        <w:spacing w:line="274" w:lineRule="exact"/>
        <w:ind w:left="851" w:firstLin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Основная образовательная дошкольного образования</w:t>
      </w:r>
    </w:p>
    <w:p w:rsidR="00973308" w:rsidRPr="009D6D98" w:rsidRDefault="00973308" w:rsidP="00CB32AA">
      <w:pPr>
        <w:pStyle w:val="51"/>
        <w:numPr>
          <w:ilvl w:val="0"/>
          <w:numId w:val="15"/>
        </w:numPr>
        <w:shd w:val="clear" w:color="auto" w:fill="auto"/>
        <w:tabs>
          <w:tab w:val="clear" w:pos="840"/>
          <w:tab w:val="num" w:pos="567"/>
          <w:tab w:val="left" w:pos="851"/>
        </w:tabs>
        <w:spacing w:line="274" w:lineRule="exact"/>
        <w:ind w:left="851" w:firstLine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Адаптированная образовательная программа начальной школы </w:t>
      </w:r>
    </w:p>
    <w:p w:rsidR="009D6D98" w:rsidRPr="009D6D98" w:rsidRDefault="009D6D98" w:rsidP="00CB32AA">
      <w:pPr>
        <w:pStyle w:val="51"/>
        <w:numPr>
          <w:ilvl w:val="0"/>
          <w:numId w:val="15"/>
        </w:numPr>
        <w:shd w:val="clear" w:color="auto" w:fill="auto"/>
        <w:tabs>
          <w:tab w:val="clear" w:pos="840"/>
          <w:tab w:val="num" w:pos="567"/>
          <w:tab w:val="left" w:pos="851"/>
        </w:tabs>
        <w:spacing w:line="274" w:lineRule="exact"/>
        <w:ind w:left="851" w:firstLine="0"/>
        <w:jc w:val="left"/>
        <w:rPr>
          <w:i w:val="0"/>
          <w:sz w:val="24"/>
          <w:szCs w:val="24"/>
        </w:rPr>
      </w:pPr>
      <w:r w:rsidRPr="009D6D98">
        <w:rPr>
          <w:i w:val="0"/>
          <w:sz w:val="24"/>
          <w:szCs w:val="24"/>
        </w:rPr>
        <w:t xml:space="preserve">План мероприятий </w:t>
      </w:r>
      <w:r w:rsidR="00B416D1">
        <w:rPr>
          <w:i w:val="0"/>
          <w:sz w:val="24"/>
          <w:szCs w:val="24"/>
        </w:rPr>
        <w:t xml:space="preserve">по воспитательной работе на </w:t>
      </w:r>
      <w:r w:rsidR="00973308">
        <w:rPr>
          <w:i w:val="0"/>
          <w:sz w:val="24"/>
          <w:szCs w:val="24"/>
        </w:rPr>
        <w:t>2017/2018</w:t>
      </w:r>
      <w:r w:rsidRPr="009D6D98">
        <w:rPr>
          <w:i w:val="0"/>
          <w:sz w:val="24"/>
          <w:szCs w:val="24"/>
        </w:rPr>
        <w:t xml:space="preserve"> уч. год.</w:t>
      </w:r>
    </w:p>
    <w:p w:rsidR="009D6D98" w:rsidRDefault="009D6D98" w:rsidP="00CB32AA">
      <w:pPr>
        <w:pStyle w:val="41"/>
        <w:shd w:val="clear" w:color="auto" w:fill="auto"/>
        <w:tabs>
          <w:tab w:val="num" w:pos="567"/>
          <w:tab w:val="left" w:pos="673"/>
        </w:tabs>
        <w:spacing w:before="0" w:line="278" w:lineRule="exact"/>
        <w:ind w:left="1100" w:firstLine="11"/>
        <w:rPr>
          <w:color w:val="FF0000"/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tabs>
          <w:tab w:val="left" w:pos="673"/>
        </w:tabs>
        <w:spacing w:before="0" w:line="278" w:lineRule="exact"/>
        <w:ind w:left="74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Результаты анализа, оценка образовательной деятельности.</w:t>
      </w:r>
    </w:p>
    <w:p w:rsidR="009D6D98" w:rsidRDefault="009D6D98" w:rsidP="009D6D98">
      <w:pPr>
        <w:pStyle w:val="41"/>
        <w:shd w:val="clear" w:color="auto" w:fill="auto"/>
        <w:tabs>
          <w:tab w:val="left" w:pos="673"/>
        </w:tabs>
        <w:spacing w:before="0" w:line="278" w:lineRule="exact"/>
        <w:ind w:left="146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Структура образовательного учреждения и система управления</w:t>
      </w:r>
    </w:p>
    <w:p w:rsidR="009D6D98" w:rsidRDefault="009D6D98" w:rsidP="009D6D98">
      <w:pPr>
        <w:pStyle w:val="41"/>
        <w:shd w:val="clear" w:color="auto" w:fill="auto"/>
        <w:tabs>
          <w:tab w:val="left" w:pos="673"/>
        </w:tabs>
        <w:spacing w:before="0" w:line="278" w:lineRule="exact"/>
        <w:ind w:left="1460" w:firstLine="0"/>
        <w:rPr>
          <w:i/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tabs>
          <w:tab w:val="left" w:pos="0"/>
        </w:tabs>
        <w:spacing w:before="0" w:line="27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Органами самоуправления  Учреждения являются: общее собрание трудового коллектива, Совет образовательного учреждения, педагогический совет, общешкольный родительс</w:t>
      </w:r>
      <w:r w:rsidR="00CB32AA">
        <w:rPr>
          <w:sz w:val="24"/>
          <w:szCs w:val="24"/>
        </w:rPr>
        <w:t>кий  комитет.</w:t>
      </w:r>
    </w:p>
    <w:p w:rsidR="009D6D98" w:rsidRDefault="009D6D98" w:rsidP="009D6D98">
      <w:pPr>
        <w:pStyle w:val="41"/>
        <w:shd w:val="clear" w:color="auto" w:fill="auto"/>
        <w:tabs>
          <w:tab w:val="left" w:pos="0"/>
        </w:tabs>
        <w:spacing w:before="0" w:line="27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Единоличным исполнительным органом Учреждения является </w:t>
      </w:r>
      <w:r w:rsidR="000C7F15">
        <w:rPr>
          <w:sz w:val="24"/>
          <w:szCs w:val="24"/>
        </w:rPr>
        <w:t xml:space="preserve">директор школы </w:t>
      </w:r>
      <w:r w:rsidR="00CB32AA">
        <w:rPr>
          <w:sz w:val="24"/>
          <w:szCs w:val="24"/>
        </w:rPr>
        <w:t>Лукьянова Ольга Алексеевна</w:t>
      </w:r>
      <w:r>
        <w:rPr>
          <w:sz w:val="24"/>
          <w:szCs w:val="24"/>
        </w:rPr>
        <w:t>.</w:t>
      </w:r>
    </w:p>
    <w:p w:rsidR="009D6D98" w:rsidRPr="000C7F15" w:rsidRDefault="009D6D98" w:rsidP="009D6D98">
      <w:pPr>
        <w:pStyle w:val="41"/>
        <w:shd w:val="clear" w:color="auto" w:fill="auto"/>
        <w:spacing w:before="0"/>
        <w:ind w:left="20" w:right="20" w:firstLine="220"/>
        <w:jc w:val="left"/>
        <w:rPr>
          <w:sz w:val="24"/>
          <w:szCs w:val="24"/>
        </w:rPr>
      </w:pPr>
      <w:r>
        <w:rPr>
          <w:sz w:val="24"/>
          <w:szCs w:val="24"/>
        </w:rPr>
        <w:br/>
        <w:t xml:space="preserve">        Все перечисленные структуры совместными усилиями решают основные задачи образовательного учреждения и соответствуют Уставу МО</w:t>
      </w:r>
      <w:r w:rsidR="000C7F15">
        <w:rPr>
          <w:sz w:val="24"/>
          <w:szCs w:val="24"/>
        </w:rPr>
        <w:t>Б</w:t>
      </w:r>
      <w:r>
        <w:rPr>
          <w:sz w:val="24"/>
          <w:szCs w:val="24"/>
        </w:rPr>
        <w:t xml:space="preserve">У </w:t>
      </w:r>
      <w:r w:rsidR="00286C8A">
        <w:rPr>
          <w:sz w:val="24"/>
          <w:szCs w:val="24"/>
        </w:rPr>
        <w:t>«</w:t>
      </w:r>
      <w:r w:rsidR="00CB32AA">
        <w:rPr>
          <w:sz w:val="24"/>
          <w:szCs w:val="24"/>
        </w:rPr>
        <w:t>Митинск</w:t>
      </w:r>
      <w:r w:rsidR="00286C8A">
        <w:rPr>
          <w:sz w:val="24"/>
          <w:szCs w:val="24"/>
        </w:rPr>
        <w:t xml:space="preserve">ая  </w:t>
      </w:r>
      <w:r w:rsidR="00CB32AA">
        <w:rPr>
          <w:sz w:val="24"/>
          <w:szCs w:val="24"/>
        </w:rPr>
        <w:t>ОШ</w:t>
      </w:r>
      <w:r w:rsidR="00286C8A">
        <w:rPr>
          <w:sz w:val="24"/>
          <w:szCs w:val="24"/>
        </w:rPr>
        <w:t>»</w:t>
      </w:r>
    </w:p>
    <w:p w:rsidR="009D6D98" w:rsidRDefault="009D6D98" w:rsidP="009D6D98">
      <w:pPr>
        <w:pStyle w:val="41"/>
        <w:shd w:val="clear" w:color="auto" w:fill="auto"/>
        <w:spacing w:before="0"/>
        <w:ind w:left="20" w:right="20" w:firstLine="2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Основные формы координации деятельности:</w:t>
      </w:r>
    </w:p>
    <w:p w:rsidR="009D6D98" w:rsidRDefault="009D6D98" w:rsidP="00944B3E">
      <w:pPr>
        <w:pStyle w:val="41"/>
        <w:numPr>
          <w:ilvl w:val="0"/>
          <w:numId w:val="16"/>
        </w:numPr>
        <w:shd w:val="clear" w:color="auto" w:fill="auto"/>
        <w:tabs>
          <w:tab w:val="left" w:pos="851"/>
        </w:tabs>
        <w:spacing w:before="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план работы МО</w:t>
      </w:r>
      <w:r w:rsidR="000C7F15">
        <w:rPr>
          <w:sz w:val="24"/>
          <w:szCs w:val="24"/>
        </w:rPr>
        <w:t>Б</w:t>
      </w:r>
      <w:r>
        <w:rPr>
          <w:sz w:val="24"/>
          <w:szCs w:val="24"/>
        </w:rPr>
        <w:t xml:space="preserve">У </w:t>
      </w:r>
      <w:r w:rsidR="00286C8A">
        <w:rPr>
          <w:sz w:val="24"/>
          <w:szCs w:val="24"/>
        </w:rPr>
        <w:t>«</w:t>
      </w:r>
      <w:r w:rsidR="00CB32AA">
        <w:rPr>
          <w:sz w:val="24"/>
          <w:szCs w:val="24"/>
        </w:rPr>
        <w:t>Митинск</w:t>
      </w:r>
      <w:r w:rsidR="00286C8A">
        <w:rPr>
          <w:sz w:val="24"/>
          <w:szCs w:val="24"/>
        </w:rPr>
        <w:t>ая</w:t>
      </w:r>
      <w:r w:rsidR="00CB32AA">
        <w:rPr>
          <w:sz w:val="24"/>
          <w:szCs w:val="24"/>
        </w:rPr>
        <w:t xml:space="preserve"> ОШ</w:t>
      </w:r>
      <w:r w:rsidR="00286C8A">
        <w:rPr>
          <w:sz w:val="24"/>
          <w:szCs w:val="24"/>
        </w:rPr>
        <w:t>»</w:t>
      </w:r>
      <w:r>
        <w:rPr>
          <w:sz w:val="24"/>
          <w:szCs w:val="24"/>
        </w:rPr>
        <w:t>на год;</w:t>
      </w:r>
    </w:p>
    <w:p w:rsidR="009D6D98" w:rsidRDefault="009D6D98" w:rsidP="00944B3E">
      <w:pPr>
        <w:pStyle w:val="41"/>
        <w:numPr>
          <w:ilvl w:val="0"/>
          <w:numId w:val="16"/>
        </w:numPr>
        <w:shd w:val="clear" w:color="auto" w:fill="auto"/>
        <w:tabs>
          <w:tab w:val="left" w:pos="851"/>
        </w:tabs>
        <w:spacing w:before="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годовой график;</w:t>
      </w:r>
    </w:p>
    <w:p w:rsidR="009D6D98" w:rsidRDefault="009D6D98" w:rsidP="00944B3E">
      <w:pPr>
        <w:pStyle w:val="41"/>
        <w:numPr>
          <w:ilvl w:val="0"/>
          <w:numId w:val="16"/>
        </w:numPr>
        <w:shd w:val="clear" w:color="auto" w:fill="auto"/>
        <w:tabs>
          <w:tab w:val="left" w:pos="851"/>
        </w:tabs>
        <w:spacing w:before="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план внутришкольного контроля;</w:t>
      </w:r>
    </w:p>
    <w:p w:rsidR="009D6D98" w:rsidRDefault="009D6D98" w:rsidP="00944B3E">
      <w:pPr>
        <w:pStyle w:val="41"/>
        <w:numPr>
          <w:ilvl w:val="0"/>
          <w:numId w:val="16"/>
        </w:numPr>
        <w:shd w:val="clear" w:color="auto" w:fill="auto"/>
        <w:tabs>
          <w:tab w:val="left" w:pos="851"/>
        </w:tabs>
        <w:spacing w:before="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план воспитательной работы школы;</w:t>
      </w:r>
    </w:p>
    <w:p w:rsidR="009D6D98" w:rsidRDefault="009D6D98" w:rsidP="009D6D98">
      <w:pPr>
        <w:pStyle w:val="41"/>
        <w:numPr>
          <w:ilvl w:val="0"/>
          <w:numId w:val="6"/>
        </w:numPr>
        <w:shd w:val="clear" w:color="auto" w:fill="auto"/>
        <w:spacing w:before="0"/>
        <w:ind w:left="20" w:firstLine="220"/>
        <w:rPr>
          <w:sz w:val="24"/>
          <w:szCs w:val="24"/>
        </w:rPr>
      </w:pPr>
      <w:r>
        <w:rPr>
          <w:sz w:val="24"/>
          <w:szCs w:val="24"/>
        </w:rPr>
        <w:t xml:space="preserve"> план методической работы школы;</w:t>
      </w:r>
    </w:p>
    <w:p w:rsidR="009D6D98" w:rsidRDefault="009D6D98" w:rsidP="009D6D98">
      <w:pPr>
        <w:pStyle w:val="41"/>
        <w:shd w:val="clear" w:color="auto" w:fill="auto"/>
        <w:spacing w:before="0"/>
        <w:ind w:left="20" w:firstLine="220"/>
        <w:rPr>
          <w:sz w:val="24"/>
          <w:szCs w:val="24"/>
        </w:rPr>
      </w:pPr>
      <w:r>
        <w:rPr>
          <w:sz w:val="24"/>
          <w:szCs w:val="24"/>
        </w:rPr>
        <w:t>Организация управления образовательного учреждения соответствует уставным требованиям.</w:t>
      </w:r>
    </w:p>
    <w:p w:rsidR="009D6D98" w:rsidRDefault="009D6D98" w:rsidP="009D6D98">
      <w:pPr>
        <w:pStyle w:val="41"/>
        <w:shd w:val="clear" w:color="auto" w:fill="auto"/>
        <w:spacing w:before="0"/>
        <w:ind w:left="20" w:firstLine="220"/>
        <w:rPr>
          <w:sz w:val="24"/>
          <w:szCs w:val="24"/>
        </w:rPr>
      </w:pPr>
    </w:p>
    <w:p w:rsidR="009D6D98" w:rsidRDefault="009D6D98" w:rsidP="009D6D98">
      <w:pPr>
        <w:pStyle w:val="10"/>
        <w:shd w:val="clear" w:color="auto" w:fill="auto"/>
        <w:tabs>
          <w:tab w:val="left" w:pos="1300"/>
        </w:tabs>
        <w:spacing w:line="274" w:lineRule="exact"/>
        <w:ind w:left="20"/>
        <w:rPr>
          <w:b/>
          <w:i/>
          <w:sz w:val="24"/>
          <w:szCs w:val="24"/>
        </w:rPr>
      </w:pPr>
      <w:bookmarkStart w:id="1" w:name="bookmark3"/>
      <w:r>
        <w:rPr>
          <w:b/>
          <w:i/>
          <w:sz w:val="24"/>
          <w:szCs w:val="24"/>
        </w:rPr>
        <w:t xml:space="preserve">                                     Содержание и качество подготовки обучающихся</w:t>
      </w:r>
      <w:bookmarkEnd w:id="1"/>
    </w:p>
    <w:p w:rsidR="009D6D98" w:rsidRDefault="009D6D98" w:rsidP="009D6D98">
      <w:pPr>
        <w:pStyle w:val="41"/>
        <w:shd w:val="clear" w:color="auto" w:fill="auto"/>
        <w:tabs>
          <w:tab w:val="left" w:pos="120"/>
        </w:tabs>
        <w:spacing w:before="0" w:line="27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МО</w:t>
      </w:r>
      <w:r w:rsidR="000C7F15">
        <w:rPr>
          <w:sz w:val="24"/>
          <w:szCs w:val="24"/>
        </w:rPr>
        <w:t>Б</w:t>
      </w:r>
      <w:r>
        <w:rPr>
          <w:sz w:val="24"/>
          <w:szCs w:val="24"/>
        </w:rPr>
        <w:t xml:space="preserve">У </w:t>
      </w:r>
      <w:r w:rsidR="00286C8A">
        <w:rPr>
          <w:sz w:val="24"/>
          <w:szCs w:val="24"/>
        </w:rPr>
        <w:t>«</w:t>
      </w:r>
      <w:r w:rsidR="00944B3E">
        <w:rPr>
          <w:sz w:val="24"/>
          <w:szCs w:val="24"/>
        </w:rPr>
        <w:t>Митинская ОШ</w:t>
      </w:r>
      <w:r w:rsidR="00286C8A">
        <w:rPr>
          <w:sz w:val="24"/>
          <w:szCs w:val="24"/>
        </w:rPr>
        <w:t>»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 xml:space="preserve">образовательная </w:t>
      </w:r>
      <w:r>
        <w:rPr>
          <w:sz w:val="24"/>
          <w:szCs w:val="24"/>
        </w:rPr>
        <w:tab/>
        <w:t xml:space="preserve">организация, реализующая различные общеобразовательные программы, которые включают </w:t>
      </w:r>
      <w:r w:rsidR="00D5146C">
        <w:rPr>
          <w:sz w:val="24"/>
          <w:szCs w:val="24"/>
        </w:rPr>
        <w:t xml:space="preserve">дошкольное общее, </w:t>
      </w:r>
      <w:r>
        <w:rPr>
          <w:sz w:val="24"/>
          <w:szCs w:val="24"/>
        </w:rPr>
        <w:t xml:space="preserve"> начальное общее, основное общее</w:t>
      </w:r>
      <w:r w:rsidR="00D5146C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, </w:t>
      </w:r>
      <w:r w:rsidR="00944B3E">
        <w:rPr>
          <w:sz w:val="24"/>
          <w:szCs w:val="24"/>
        </w:rPr>
        <w:t>п</w:t>
      </w:r>
      <w:r>
        <w:rPr>
          <w:sz w:val="24"/>
          <w:szCs w:val="24"/>
        </w:rPr>
        <w:t>рограммы внеурочной деятельности. Все программы образуют целостную систему, основанную на принципах непрерывности и преемственности.</w:t>
      </w:r>
    </w:p>
    <w:p w:rsidR="009D6D98" w:rsidRDefault="009D6D98" w:rsidP="009D6D98">
      <w:pPr>
        <w:pStyle w:val="41"/>
        <w:shd w:val="clear" w:color="auto" w:fill="auto"/>
        <w:tabs>
          <w:tab w:val="left" w:pos="120"/>
        </w:tabs>
        <w:spacing w:before="0" w:line="278" w:lineRule="exact"/>
        <w:ind w:firstLine="360"/>
        <w:rPr>
          <w:sz w:val="24"/>
          <w:szCs w:val="24"/>
        </w:rPr>
      </w:pPr>
    </w:p>
    <w:p w:rsidR="009D6D98" w:rsidRDefault="000C7F15" w:rsidP="009D6D9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9D6D98">
        <w:rPr>
          <w:rFonts w:ascii="Times New Roman" w:hAnsi="Times New Roman" w:cs="Times New Roman"/>
        </w:rPr>
        <w:t xml:space="preserve">кола осуществляет образовательный процесс в соответствии с уровнями общеобразовательных программ </w:t>
      </w:r>
      <w:r w:rsidR="00944B3E">
        <w:rPr>
          <w:rFonts w:ascii="Times New Roman" w:hAnsi="Times New Roman" w:cs="Times New Roman"/>
        </w:rPr>
        <w:t>двух</w:t>
      </w:r>
      <w:r w:rsidR="009D6D98">
        <w:rPr>
          <w:rFonts w:ascii="Times New Roman" w:hAnsi="Times New Roman" w:cs="Times New Roman"/>
        </w:rPr>
        <w:t xml:space="preserve"> ступеней образования</w:t>
      </w:r>
      <w:r w:rsidR="00C00049">
        <w:rPr>
          <w:rFonts w:ascii="Times New Roman" w:hAnsi="Times New Roman" w:cs="Times New Roman"/>
        </w:rPr>
        <w:t>.</w:t>
      </w:r>
    </w:p>
    <w:p w:rsidR="009D6D98" w:rsidRDefault="009D6D98" w:rsidP="009D6D9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ступень – начальное общее образование (УМК «</w:t>
      </w:r>
      <w:r w:rsidR="00944B3E">
        <w:rPr>
          <w:rFonts w:ascii="Times New Roman" w:hAnsi="Times New Roman" w:cs="Times New Roman"/>
        </w:rPr>
        <w:t>Гармония</w:t>
      </w:r>
      <w:r>
        <w:rPr>
          <w:rFonts w:ascii="Times New Roman" w:hAnsi="Times New Roman" w:cs="Times New Roman"/>
        </w:rPr>
        <w:t>»</w:t>
      </w:r>
      <w:r w:rsidR="00286C8A">
        <w:rPr>
          <w:rFonts w:ascii="Times New Roman" w:hAnsi="Times New Roman" w:cs="Times New Roman"/>
        </w:rPr>
        <w:t xml:space="preserve"> - </w:t>
      </w:r>
      <w:r w:rsidR="00D5146C">
        <w:rPr>
          <w:rFonts w:ascii="Times New Roman" w:hAnsi="Times New Roman" w:cs="Times New Roman"/>
        </w:rPr>
        <w:t>4</w:t>
      </w:r>
      <w:r w:rsidR="00286C8A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)</w:t>
      </w:r>
      <w:r w:rsidR="00286C8A">
        <w:rPr>
          <w:rFonts w:ascii="Times New Roman" w:hAnsi="Times New Roman" w:cs="Times New Roman"/>
        </w:rPr>
        <w:t>, (УМК «Школа России» - 1</w:t>
      </w:r>
      <w:r w:rsidR="00D5146C">
        <w:rPr>
          <w:rFonts w:ascii="Times New Roman" w:hAnsi="Times New Roman" w:cs="Times New Roman"/>
        </w:rPr>
        <w:t xml:space="preserve"> - 3</w:t>
      </w:r>
      <w:r w:rsidR="00286C8A">
        <w:rPr>
          <w:rFonts w:ascii="Times New Roman" w:hAnsi="Times New Roman" w:cs="Times New Roman"/>
        </w:rPr>
        <w:t xml:space="preserve"> класс</w:t>
      </w:r>
      <w:r w:rsidR="00D5146C">
        <w:rPr>
          <w:rFonts w:ascii="Times New Roman" w:hAnsi="Times New Roman" w:cs="Times New Roman"/>
        </w:rPr>
        <w:t>ы</w:t>
      </w:r>
      <w:r w:rsidR="00286C8A">
        <w:rPr>
          <w:rFonts w:ascii="Times New Roman" w:hAnsi="Times New Roman" w:cs="Times New Roman"/>
        </w:rPr>
        <w:t>)</w:t>
      </w:r>
    </w:p>
    <w:p w:rsidR="009D6D98" w:rsidRDefault="009D6D98" w:rsidP="009D6D9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ступень – основное общее образование</w:t>
      </w:r>
      <w:r w:rsidR="00D5146C">
        <w:rPr>
          <w:rFonts w:ascii="Times New Roman" w:hAnsi="Times New Roman" w:cs="Times New Roman"/>
        </w:rPr>
        <w:t xml:space="preserve"> (по ФГОС 6 - 9 классы)</w:t>
      </w:r>
    </w:p>
    <w:p w:rsidR="009D6D98" w:rsidRDefault="009D6D98" w:rsidP="009D6D9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Ступень начального общего образования призвана способствовать:</w:t>
      </w:r>
    </w:p>
    <w:p w:rsidR="009D6D98" w:rsidRDefault="009D6D98" w:rsidP="009D6D98">
      <w:pPr>
        <w:widowControl/>
        <w:numPr>
          <w:ilvl w:val="0"/>
          <w:numId w:val="7"/>
        </w:numPr>
        <w:tabs>
          <w:tab w:val="num" w:pos="-1440"/>
        </w:tabs>
        <w:ind w:left="720" w:hanging="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свое здоровье и физическую культуру;</w:t>
      </w:r>
    </w:p>
    <w:p w:rsidR="009D6D98" w:rsidRDefault="009D6D98" w:rsidP="009D6D98">
      <w:pPr>
        <w:widowControl/>
        <w:numPr>
          <w:ilvl w:val="0"/>
          <w:numId w:val="7"/>
        </w:numPr>
        <w:tabs>
          <w:tab w:val="num" w:pos="-1440"/>
        </w:tabs>
        <w:ind w:left="720" w:hanging="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9D6D98" w:rsidRDefault="009D6D98" w:rsidP="009D6D98">
      <w:pPr>
        <w:widowControl/>
        <w:numPr>
          <w:ilvl w:val="0"/>
          <w:numId w:val="7"/>
        </w:numPr>
        <w:tabs>
          <w:tab w:val="num" w:pos="-1440"/>
        </w:tabs>
        <w:ind w:left="720" w:hanging="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формированию знаний, способов деятельности определяющих степень готовности детей к дальнейшему обучению, развитие элементарных навыков самоконтроля, самообразования, самооценки.</w:t>
      </w:r>
    </w:p>
    <w:p w:rsidR="009D6D98" w:rsidRDefault="009D6D98" w:rsidP="009D6D98">
      <w:pPr>
        <w:widowControl/>
        <w:ind w:left="-1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обучения соответствует  требованиям ФГОС НОО  и обеспечивает достижение обучающимися планируемых результатов.</w:t>
      </w:r>
    </w:p>
    <w:p w:rsidR="009D6D98" w:rsidRDefault="009D6D98" w:rsidP="009D6D9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Ступень основной школы обеспечивает личностное самоопределение учащихся, формирование нравственной, мировоззренческой, гражданской позиции. Большое внимание уделяется развитию у подростков мотивации к осуществлению ответственного выбора собственной индивидуальной образовательной траектории. В 9-х классах введена предпрофильная подготовка, реализуются курсы по выбору как предметно-ориентированного, так и ориентационного характера. Учащимся предоставляется возможность реализовать свой интерес в различных предметных областях. Содержание образования в основной школе является относительно завершенным и базовым для продолжения </w:t>
      </w:r>
      <w:r w:rsidR="00944B3E">
        <w:rPr>
          <w:rFonts w:ascii="Times New Roman" w:hAnsi="Times New Roman" w:cs="Times New Roman"/>
        </w:rPr>
        <w:t>обучения в старшей школе. С 2013</w:t>
      </w:r>
      <w:r>
        <w:rPr>
          <w:rFonts w:ascii="Times New Roman" w:hAnsi="Times New Roman" w:cs="Times New Roman"/>
        </w:rPr>
        <w:t xml:space="preserve"> года в основной школе реализуется ФГОС ООО.</w:t>
      </w:r>
    </w:p>
    <w:p w:rsidR="009D6D98" w:rsidRDefault="009D6D98" w:rsidP="009D6D98">
      <w:pPr>
        <w:pStyle w:val="41"/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</w:p>
    <w:p w:rsidR="009D6D98" w:rsidRDefault="00B416D1" w:rsidP="009D6D98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В  201</w:t>
      </w:r>
      <w:r w:rsidR="0074519A">
        <w:rPr>
          <w:sz w:val="24"/>
          <w:szCs w:val="24"/>
        </w:rPr>
        <w:t>7</w:t>
      </w:r>
      <w:r w:rsidR="009D6D98">
        <w:rPr>
          <w:sz w:val="24"/>
          <w:szCs w:val="24"/>
        </w:rPr>
        <w:t xml:space="preserve"> году МО</w:t>
      </w:r>
      <w:r w:rsidR="000C7F15">
        <w:rPr>
          <w:sz w:val="24"/>
          <w:szCs w:val="24"/>
        </w:rPr>
        <w:t>Б</w:t>
      </w:r>
      <w:r w:rsidR="009D6D98">
        <w:rPr>
          <w:sz w:val="24"/>
          <w:szCs w:val="24"/>
        </w:rPr>
        <w:t xml:space="preserve">У </w:t>
      </w:r>
      <w:r w:rsidR="00286C8A">
        <w:rPr>
          <w:sz w:val="24"/>
          <w:szCs w:val="24"/>
        </w:rPr>
        <w:t>«Митинская</w:t>
      </w:r>
      <w:r w:rsidR="00D5146C">
        <w:rPr>
          <w:sz w:val="24"/>
          <w:szCs w:val="24"/>
        </w:rPr>
        <w:t xml:space="preserve"> </w:t>
      </w:r>
      <w:r w:rsidR="00944B3E">
        <w:rPr>
          <w:sz w:val="24"/>
          <w:szCs w:val="24"/>
        </w:rPr>
        <w:t>ОШ</w:t>
      </w:r>
      <w:r w:rsidR="00286C8A">
        <w:rPr>
          <w:sz w:val="24"/>
          <w:szCs w:val="24"/>
        </w:rPr>
        <w:t>»</w:t>
      </w:r>
      <w:r w:rsidR="00C00049">
        <w:rPr>
          <w:sz w:val="24"/>
          <w:szCs w:val="24"/>
        </w:rPr>
        <w:t xml:space="preserve"> </w:t>
      </w:r>
      <w:r w:rsidR="009D6D98">
        <w:rPr>
          <w:sz w:val="24"/>
          <w:szCs w:val="24"/>
        </w:rPr>
        <w:t>продолжил</w:t>
      </w:r>
      <w:r w:rsidR="00944B3E">
        <w:rPr>
          <w:sz w:val="24"/>
          <w:szCs w:val="24"/>
        </w:rPr>
        <w:t>а</w:t>
      </w:r>
      <w:r w:rsidR="009D6D98">
        <w:rPr>
          <w:sz w:val="24"/>
          <w:szCs w:val="24"/>
        </w:rPr>
        <w:t xml:space="preserve"> работу по повышению качества образования обучающихся.  Данные внутришкольного, внешнего мониторинга, итоговой аттестации  в ОГЭ  свидетельствуют:</w:t>
      </w:r>
    </w:p>
    <w:p w:rsidR="00944B3E" w:rsidRDefault="009D6D98" w:rsidP="00B416D1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- по результатам п</w:t>
      </w:r>
      <w:r w:rsidR="0021762E">
        <w:rPr>
          <w:sz w:val="24"/>
          <w:szCs w:val="24"/>
        </w:rPr>
        <w:t xml:space="preserve">ромежуточной аттестации </w:t>
      </w:r>
      <w:r w:rsidR="00944B3E">
        <w:rPr>
          <w:sz w:val="24"/>
          <w:szCs w:val="24"/>
        </w:rPr>
        <w:t>6</w:t>
      </w:r>
      <w:r w:rsidR="00D5146C">
        <w:rPr>
          <w:sz w:val="24"/>
          <w:szCs w:val="24"/>
        </w:rPr>
        <w:t xml:space="preserve"> </w:t>
      </w:r>
      <w:r w:rsidR="009516BE">
        <w:rPr>
          <w:sz w:val="24"/>
          <w:szCs w:val="24"/>
        </w:rPr>
        <w:t xml:space="preserve">уч- </w:t>
      </w:r>
      <w:r w:rsidR="00944B3E">
        <w:rPr>
          <w:sz w:val="24"/>
          <w:szCs w:val="24"/>
        </w:rPr>
        <w:t>42</w:t>
      </w:r>
      <w:r>
        <w:rPr>
          <w:sz w:val="24"/>
          <w:szCs w:val="24"/>
        </w:rPr>
        <w:t>%  обучающихся школы  успевают на «4» и «5»</w:t>
      </w:r>
    </w:p>
    <w:p w:rsidR="009D6D98" w:rsidRPr="00EC7FA2" w:rsidRDefault="00944B3E" w:rsidP="00B416D1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-  учащи</w:t>
      </w:r>
      <w:r w:rsidR="00286C8A">
        <w:rPr>
          <w:sz w:val="24"/>
          <w:szCs w:val="24"/>
        </w:rPr>
        <w:t>е</w:t>
      </w:r>
      <w:r w:rsidR="009D6D98">
        <w:rPr>
          <w:sz w:val="24"/>
          <w:szCs w:val="24"/>
        </w:rPr>
        <w:t>ся основной  школы успешно прош</w:t>
      </w:r>
      <w:r>
        <w:rPr>
          <w:sz w:val="24"/>
          <w:szCs w:val="24"/>
        </w:rPr>
        <w:t>л</w:t>
      </w:r>
      <w:r w:rsidR="00286C8A">
        <w:rPr>
          <w:sz w:val="24"/>
          <w:szCs w:val="24"/>
        </w:rPr>
        <w:t>и</w:t>
      </w:r>
      <w:r w:rsidR="009D6D98">
        <w:rPr>
          <w:sz w:val="24"/>
          <w:szCs w:val="24"/>
        </w:rPr>
        <w:t xml:space="preserve">  ГИА по русскому языку</w:t>
      </w:r>
      <w:r w:rsidR="000C7F15">
        <w:rPr>
          <w:sz w:val="24"/>
          <w:szCs w:val="24"/>
        </w:rPr>
        <w:t xml:space="preserve"> и математ</w:t>
      </w:r>
      <w:r w:rsidR="009116C4">
        <w:rPr>
          <w:sz w:val="24"/>
          <w:szCs w:val="24"/>
        </w:rPr>
        <w:t>и</w:t>
      </w:r>
      <w:r w:rsidR="000C7F15">
        <w:rPr>
          <w:sz w:val="24"/>
          <w:szCs w:val="24"/>
        </w:rPr>
        <w:t xml:space="preserve">ке </w:t>
      </w:r>
      <w:r w:rsidR="009D6D98">
        <w:rPr>
          <w:sz w:val="24"/>
          <w:szCs w:val="24"/>
        </w:rPr>
        <w:t xml:space="preserve"> в форме ОГЭ</w:t>
      </w:r>
    </w:p>
    <w:p w:rsidR="00944B3E" w:rsidRDefault="00944B3E" w:rsidP="009D6D98">
      <w:pPr>
        <w:pStyle w:val="4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Обучающи</w:t>
      </w:r>
      <w:r w:rsidR="00286C8A">
        <w:rPr>
          <w:sz w:val="24"/>
          <w:szCs w:val="24"/>
        </w:rPr>
        <w:t>е</w:t>
      </w:r>
      <w:r w:rsidR="009D6D98">
        <w:rPr>
          <w:sz w:val="24"/>
          <w:szCs w:val="24"/>
        </w:rPr>
        <w:t>ся</w:t>
      </w:r>
      <w:r w:rsidR="00EC7FA2">
        <w:rPr>
          <w:sz w:val="24"/>
          <w:szCs w:val="24"/>
        </w:rPr>
        <w:t xml:space="preserve"> 9 класса </w:t>
      </w:r>
      <w:r w:rsidR="009D6D98">
        <w:rPr>
          <w:sz w:val="24"/>
          <w:szCs w:val="24"/>
        </w:rPr>
        <w:t xml:space="preserve"> получил</w:t>
      </w:r>
      <w:r w:rsidR="00286C8A">
        <w:rPr>
          <w:sz w:val="24"/>
          <w:szCs w:val="24"/>
        </w:rPr>
        <w:t>и</w:t>
      </w:r>
      <w:r w:rsidR="009D6D98">
        <w:rPr>
          <w:sz w:val="24"/>
          <w:szCs w:val="24"/>
        </w:rPr>
        <w:t xml:space="preserve"> аттестат</w:t>
      </w:r>
      <w:r w:rsidR="00EC7FA2">
        <w:rPr>
          <w:sz w:val="24"/>
          <w:szCs w:val="24"/>
        </w:rPr>
        <w:t xml:space="preserve"> об </w:t>
      </w:r>
      <w:r w:rsidR="00B416D1">
        <w:rPr>
          <w:sz w:val="24"/>
          <w:szCs w:val="24"/>
        </w:rPr>
        <w:t>основном общем образовании</w:t>
      </w:r>
      <w:r w:rsidR="00286C8A">
        <w:rPr>
          <w:sz w:val="24"/>
          <w:szCs w:val="24"/>
        </w:rPr>
        <w:t xml:space="preserve"> (3 человека)</w:t>
      </w:r>
      <w:r>
        <w:rPr>
          <w:sz w:val="24"/>
          <w:szCs w:val="24"/>
        </w:rPr>
        <w:t>.</w:t>
      </w:r>
    </w:p>
    <w:p w:rsidR="009D6D98" w:rsidRDefault="00944B3E" w:rsidP="009D6D98">
      <w:pPr>
        <w:pStyle w:val="4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030A04">
        <w:rPr>
          <w:sz w:val="24"/>
          <w:szCs w:val="24"/>
        </w:rPr>
        <w:t xml:space="preserve">  201</w:t>
      </w:r>
      <w:r w:rsidR="0074519A">
        <w:rPr>
          <w:sz w:val="24"/>
          <w:szCs w:val="24"/>
        </w:rPr>
        <w:t xml:space="preserve">7 </w:t>
      </w:r>
      <w:r w:rsidR="009D6D98">
        <w:rPr>
          <w:sz w:val="24"/>
          <w:szCs w:val="24"/>
        </w:rPr>
        <w:t xml:space="preserve">  году об</w:t>
      </w:r>
      <w:r w:rsidR="00EC7FA2">
        <w:rPr>
          <w:sz w:val="24"/>
          <w:szCs w:val="24"/>
        </w:rPr>
        <w:t xml:space="preserve">учающиеся школы приняли </w:t>
      </w:r>
      <w:r w:rsidR="009D6D98">
        <w:rPr>
          <w:sz w:val="24"/>
          <w:szCs w:val="24"/>
        </w:rPr>
        <w:t xml:space="preserve"> участие в различных  олимпиадах, смотрах,</w:t>
      </w:r>
      <w:r w:rsidR="00EC7FA2">
        <w:rPr>
          <w:sz w:val="24"/>
          <w:szCs w:val="24"/>
        </w:rPr>
        <w:t xml:space="preserve"> конкурсах различного уровня </w:t>
      </w:r>
      <w:r w:rsidR="00286C8A">
        <w:rPr>
          <w:sz w:val="24"/>
          <w:szCs w:val="24"/>
        </w:rPr>
        <w:t>8</w:t>
      </w:r>
      <w:r>
        <w:rPr>
          <w:sz w:val="24"/>
          <w:szCs w:val="24"/>
        </w:rPr>
        <w:t xml:space="preserve"> % (</w:t>
      </w:r>
      <w:r w:rsidR="00286C8A">
        <w:rPr>
          <w:sz w:val="24"/>
          <w:szCs w:val="24"/>
        </w:rPr>
        <w:t>2</w:t>
      </w:r>
      <w:r w:rsidR="009D6D98">
        <w:rPr>
          <w:sz w:val="24"/>
          <w:szCs w:val="24"/>
        </w:rPr>
        <w:t xml:space="preserve"> человек</w:t>
      </w:r>
      <w:r w:rsidR="00286C8A">
        <w:rPr>
          <w:sz w:val="24"/>
          <w:szCs w:val="24"/>
        </w:rPr>
        <w:t>а</w:t>
      </w:r>
      <w:r w:rsidR="009D6D98">
        <w:rPr>
          <w:sz w:val="24"/>
          <w:szCs w:val="24"/>
        </w:rPr>
        <w:t>)</w:t>
      </w:r>
      <w:r w:rsidR="00D5146C">
        <w:rPr>
          <w:sz w:val="24"/>
          <w:szCs w:val="24"/>
        </w:rPr>
        <w:t xml:space="preserve">, </w:t>
      </w:r>
      <w:r w:rsidR="009D6D98">
        <w:rPr>
          <w:sz w:val="24"/>
          <w:szCs w:val="24"/>
        </w:rPr>
        <w:t>призёр</w:t>
      </w:r>
      <w:r w:rsidR="00286C8A">
        <w:rPr>
          <w:sz w:val="24"/>
          <w:szCs w:val="24"/>
        </w:rPr>
        <w:t>ами</w:t>
      </w:r>
      <w:r w:rsidR="00D5146C">
        <w:rPr>
          <w:sz w:val="24"/>
          <w:szCs w:val="24"/>
        </w:rPr>
        <w:t xml:space="preserve"> и </w:t>
      </w:r>
      <w:r w:rsidR="00286C8A">
        <w:rPr>
          <w:sz w:val="24"/>
          <w:szCs w:val="24"/>
        </w:rPr>
        <w:t>победител</w:t>
      </w:r>
      <w:r w:rsidR="00D5146C">
        <w:rPr>
          <w:sz w:val="24"/>
          <w:szCs w:val="24"/>
        </w:rPr>
        <w:t>ями не стали.</w:t>
      </w:r>
    </w:p>
    <w:p w:rsidR="009D6D98" w:rsidRDefault="009D6D98" w:rsidP="00944B3E">
      <w:pPr>
        <w:pStyle w:val="10"/>
        <w:shd w:val="clear" w:color="auto" w:fill="auto"/>
        <w:spacing w:line="240" w:lineRule="auto"/>
        <w:ind w:left="20"/>
        <w:rPr>
          <w:b/>
          <w:i/>
          <w:sz w:val="24"/>
          <w:szCs w:val="24"/>
        </w:rPr>
      </w:pPr>
    </w:p>
    <w:p w:rsidR="009D6D98" w:rsidRDefault="009D6D98" w:rsidP="009D6D98">
      <w:pPr>
        <w:pStyle w:val="10"/>
        <w:shd w:val="clear" w:color="auto" w:fill="auto"/>
        <w:spacing w:line="274" w:lineRule="exact"/>
        <w:ind w:left="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Организация учебного процесса</w:t>
      </w:r>
    </w:p>
    <w:p w:rsidR="009D6D98" w:rsidRDefault="009D6D98" w:rsidP="009D6D98">
      <w:pPr>
        <w:pStyle w:val="4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Организация образовательного процесса регламентируется режимом работы, учебным планом, годовым календарным графиком, расписанием занятий и соответствует СанПиН 2.4.2.2821-10 «Санитарно</w:t>
      </w:r>
      <w:r>
        <w:rPr>
          <w:sz w:val="24"/>
          <w:szCs w:val="24"/>
        </w:rPr>
        <w:softHyphen/>
        <w:t xml:space="preserve">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 w:eastAsia="en-US"/>
        </w:rPr>
        <w:t>N</w:t>
      </w:r>
      <w:r>
        <w:rPr>
          <w:sz w:val="24"/>
          <w:szCs w:val="24"/>
        </w:rPr>
        <w:t>189);</w:t>
      </w:r>
    </w:p>
    <w:p w:rsidR="009D6D98" w:rsidRDefault="009D6D98" w:rsidP="009D6D98">
      <w:pPr>
        <w:pStyle w:val="41"/>
        <w:shd w:val="clear" w:color="auto" w:fill="auto"/>
        <w:spacing w:before="0" w:line="240" w:lineRule="auto"/>
        <w:ind w:left="20" w:right="20" w:firstLine="720"/>
        <w:rPr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Продолжительность учебного года в 1-х классах – 33 недели, во 2-</w:t>
      </w:r>
      <w:r w:rsidR="0079531E">
        <w:rPr>
          <w:sz w:val="24"/>
          <w:szCs w:val="24"/>
        </w:rPr>
        <w:t xml:space="preserve">9 </w:t>
      </w:r>
      <w:r>
        <w:rPr>
          <w:sz w:val="24"/>
          <w:szCs w:val="24"/>
        </w:rPr>
        <w:t xml:space="preserve"> классах – 34 учебные недели. Продолжительность каникул составила 30 календарных дней в течение учебного года. </w:t>
      </w:r>
    </w:p>
    <w:p w:rsidR="009D6D98" w:rsidRDefault="009D6D98" w:rsidP="009D6D98">
      <w:pPr>
        <w:pStyle w:val="4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В целях облегчения адаптации детей к школе в 1-х классах применялся  ступенчатый режим  учебных  занятий с постепенным наращиванием  учебной нагрузки.</w:t>
      </w:r>
    </w:p>
    <w:p w:rsidR="00286C8A" w:rsidRDefault="009D6D98" w:rsidP="009D6D98">
      <w:pPr>
        <w:pStyle w:val="41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 xml:space="preserve">Средняя  наполняемость классов </w:t>
      </w:r>
      <w:r w:rsidR="00EC7FA2">
        <w:rPr>
          <w:sz w:val="24"/>
          <w:szCs w:val="24"/>
        </w:rPr>
        <w:t xml:space="preserve">в начальной школе составляет </w:t>
      </w:r>
      <w:r w:rsidR="0079531E">
        <w:rPr>
          <w:sz w:val="24"/>
          <w:szCs w:val="24"/>
        </w:rPr>
        <w:t xml:space="preserve">2 </w:t>
      </w:r>
      <w:r w:rsidR="00EC7FA2">
        <w:rPr>
          <w:sz w:val="24"/>
          <w:szCs w:val="24"/>
        </w:rPr>
        <w:t>человек</w:t>
      </w:r>
      <w:r w:rsidR="0079531E">
        <w:rPr>
          <w:sz w:val="24"/>
          <w:szCs w:val="24"/>
        </w:rPr>
        <w:t>а</w:t>
      </w:r>
      <w:r>
        <w:rPr>
          <w:sz w:val="24"/>
          <w:szCs w:val="24"/>
        </w:rPr>
        <w:t xml:space="preserve">,  в </w:t>
      </w:r>
      <w:r w:rsidR="00EC7FA2">
        <w:rPr>
          <w:sz w:val="24"/>
          <w:szCs w:val="24"/>
        </w:rPr>
        <w:t>основной школе</w:t>
      </w:r>
      <w:r w:rsidR="00D5146C">
        <w:rPr>
          <w:sz w:val="24"/>
          <w:szCs w:val="24"/>
        </w:rPr>
        <w:t xml:space="preserve"> </w:t>
      </w:r>
      <w:r w:rsidR="00EC7FA2">
        <w:rPr>
          <w:sz w:val="24"/>
          <w:szCs w:val="24"/>
        </w:rPr>
        <w:t xml:space="preserve">- </w:t>
      </w:r>
      <w:r w:rsidR="0079531E">
        <w:rPr>
          <w:sz w:val="24"/>
          <w:szCs w:val="24"/>
        </w:rPr>
        <w:t>4</w:t>
      </w:r>
      <w:r w:rsidR="00EC7FA2">
        <w:rPr>
          <w:sz w:val="24"/>
          <w:szCs w:val="24"/>
        </w:rPr>
        <w:t xml:space="preserve"> человек</w:t>
      </w:r>
      <w:r w:rsidR="0079531E">
        <w:rPr>
          <w:sz w:val="24"/>
          <w:szCs w:val="24"/>
        </w:rPr>
        <w:t>а.</w:t>
      </w:r>
      <w:r w:rsidR="00D5146C">
        <w:rPr>
          <w:sz w:val="24"/>
          <w:szCs w:val="24"/>
        </w:rPr>
        <w:t xml:space="preserve"> </w:t>
      </w:r>
      <w:r w:rsidR="0079531E">
        <w:rPr>
          <w:sz w:val="24"/>
          <w:szCs w:val="24"/>
        </w:rPr>
        <w:t>В</w:t>
      </w:r>
      <w:r w:rsidR="009C5221">
        <w:rPr>
          <w:sz w:val="24"/>
          <w:szCs w:val="24"/>
        </w:rPr>
        <w:t>ыпускник</w:t>
      </w:r>
      <w:r w:rsidR="00286C8A">
        <w:rPr>
          <w:sz w:val="24"/>
          <w:szCs w:val="24"/>
        </w:rPr>
        <w:t>и</w:t>
      </w:r>
      <w:r w:rsidR="0079531E">
        <w:rPr>
          <w:sz w:val="24"/>
          <w:szCs w:val="24"/>
        </w:rPr>
        <w:t xml:space="preserve"> 9 класса </w:t>
      </w:r>
      <w:r w:rsidR="00286C8A">
        <w:rPr>
          <w:sz w:val="24"/>
          <w:szCs w:val="24"/>
        </w:rPr>
        <w:t xml:space="preserve">продолжают свое образование: </w:t>
      </w:r>
    </w:p>
    <w:p w:rsidR="00CB7B70" w:rsidRDefault="00286C8A" w:rsidP="00CB7B70">
      <w:pPr>
        <w:pStyle w:val="41"/>
        <w:shd w:val="clear" w:color="auto" w:fill="auto"/>
        <w:spacing w:before="0" w:line="240" w:lineRule="auto"/>
        <w:ind w:lef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выпускник </w:t>
      </w:r>
      <w:r w:rsidR="00CB7B70">
        <w:rPr>
          <w:sz w:val="24"/>
          <w:szCs w:val="24"/>
        </w:rPr>
        <w:t>-</w:t>
      </w:r>
      <w:r w:rsidR="0079531E">
        <w:rPr>
          <w:sz w:val="24"/>
          <w:szCs w:val="24"/>
        </w:rPr>
        <w:t>ПЛ г. Гаврилов – Яма</w:t>
      </w:r>
    </w:p>
    <w:p w:rsidR="00CB7B70" w:rsidRDefault="00CB7B70" w:rsidP="00CB7B70">
      <w:pPr>
        <w:pStyle w:val="41"/>
        <w:shd w:val="clear" w:color="auto" w:fill="auto"/>
        <w:spacing w:before="0" w:line="240" w:lineRule="auto"/>
        <w:ind w:lef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выпускник – </w:t>
      </w:r>
      <w:r w:rsidR="0074519A">
        <w:rPr>
          <w:sz w:val="24"/>
          <w:szCs w:val="24"/>
        </w:rPr>
        <w:t>трудоустроен СПК «Активист»</w:t>
      </w:r>
    </w:p>
    <w:p w:rsidR="009D6D98" w:rsidRPr="009C5221" w:rsidRDefault="00CB7B70" w:rsidP="00CB7B70">
      <w:pPr>
        <w:pStyle w:val="41"/>
        <w:shd w:val="clear" w:color="auto" w:fill="auto"/>
        <w:spacing w:before="0" w:line="240" w:lineRule="auto"/>
        <w:ind w:left="20" w:firstLine="0"/>
        <w:jc w:val="center"/>
        <w:rPr>
          <w:sz w:val="24"/>
          <w:szCs w:val="24"/>
        </w:rPr>
      </w:pPr>
      <w:r>
        <w:rPr>
          <w:sz w:val="24"/>
          <w:szCs w:val="24"/>
        </w:rPr>
        <w:t>1 выпускник – Градостроительный колледж г. Ярославль</w:t>
      </w:r>
      <w:r w:rsidR="0079531E">
        <w:rPr>
          <w:sz w:val="24"/>
          <w:szCs w:val="24"/>
        </w:rPr>
        <w:t>.</w:t>
      </w:r>
    </w:p>
    <w:p w:rsidR="00C00049" w:rsidRDefault="00C00049" w:rsidP="00C00049">
      <w:pPr>
        <w:pStyle w:val="41"/>
        <w:shd w:val="clear" w:color="auto" w:fill="auto"/>
        <w:spacing w:before="0"/>
        <w:ind w:left="40" w:right="20" w:hanging="40"/>
        <w:jc w:val="left"/>
        <w:rPr>
          <w:sz w:val="24"/>
          <w:szCs w:val="24"/>
        </w:rPr>
      </w:pPr>
    </w:p>
    <w:p w:rsidR="009D6D98" w:rsidRDefault="009D6D98" w:rsidP="00C00049">
      <w:pPr>
        <w:pStyle w:val="41"/>
        <w:shd w:val="clear" w:color="auto" w:fill="auto"/>
        <w:spacing w:before="0"/>
        <w:ind w:left="40" w:right="20" w:hanging="40"/>
        <w:jc w:val="left"/>
        <w:rPr>
          <w:sz w:val="24"/>
          <w:szCs w:val="24"/>
        </w:rPr>
      </w:pPr>
      <w:r>
        <w:rPr>
          <w:sz w:val="24"/>
          <w:szCs w:val="24"/>
        </w:rPr>
        <w:t>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</w:t>
      </w:r>
    </w:p>
    <w:p w:rsidR="009D6D98" w:rsidRDefault="009D6D98" w:rsidP="009D6D98">
      <w:pPr>
        <w:pStyle w:val="41"/>
        <w:shd w:val="clear" w:color="auto" w:fill="auto"/>
        <w:spacing w:before="0"/>
        <w:ind w:left="4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Контингент обучающихся стабилен, движение учащихся происходит по объективным причинам (переезд в другие территории). </w:t>
      </w:r>
    </w:p>
    <w:p w:rsidR="009D6D98" w:rsidRDefault="00357BB7" w:rsidP="009D6D98">
      <w:pPr>
        <w:pStyle w:val="41"/>
        <w:shd w:val="clear" w:color="auto" w:fill="auto"/>
        <w:tabs>
          <w:tab w:val="left" w:pos="1126"/>
        </w:tabs>
        <w:spacing w:before="0"/>
        <w:ind w:left="580" w:firstLine="0"/>
        <w:rPr>
          <w:sz w:val="24"/>
          <w:szCs w:val="24"/>
        </w:rPr>
      </w:pPr>
      <w:r>
        <w:rPr>
          <w:sz w:val="24"/>
          <w:szCs w:val="24"/>
        </w:rPr>
        <w:t xml:space="preserve">В июне 2017 года на базе школы был организован летний оздоровительный лагерь, </w:t>
      </w:r>
      <w:r>
        <w:rPr>
          <w:sz w:val="24"/>
          <w:szCs w:val="24"/>
        </w:rPr>
        <w:lastRenderedPageBreak/>
        <w:t xml:space="preserve">который посещали 15 детей. </w:t>
      </w:r>
    </w:p>
    <w:p w:rsidR="00357BB7" w:rsidRDefault="00357BB7" w:rsidP="009D6D98">
      <w:pPr>
        <w:pStyle w:val="41"/>
        <w:shd w:val="clear" w:color="auto" w:fill="auto"/>
        <w:tabs>
          <w:tab w:val="left" w:pos="1126"/>
        </w:tabs>
        <w:spacing w:before="0"/>
        <w:ind w:left="580" w:firstLine="0"/>
        <w:rPr>
          <w:sz w:val="24"/>
          <w:szCs w:val="24"/>
        </w:rPr>
      </w:pPr>
    </w:p>
    <w:p w:rsidR="009D6D98" w:rsidRPr="0079531E" w:rsidRDefault="009D6D98" w:rsidP="009D6D98">
      <w:pPr>
        <w:pStyle w:val="41"/>
        <w:shd w:val="clear" w:color="auto" w:fill="auto"/>
        <w:tabs>
          <w:tab w:val="left" w:pos="1126"/>
        </w:tabs>
        <w:spacing w:before="0"/>
        <w:ind w:left="580" w:firstLine="0"/>
        <w:jc w:val="center"/>
        <w:rPr>
          <w:b/>
          <w:i/>
          <w:sz w:val="24"/>
          <w:szCs w:val="24"/>
        </w:rPr>
      </w:pPr>
      <w:r w:rsidRPr="0079531E">
        <w:rPr>
          <w:b/>
          <w:i/>
          <w:sz w:val="24"/>
          <w:szCs w:val="24"/>
        </w:rPr>
        <w:t>Функционирование внутренней системы оценки качества</w:t>
      </w:r>
    </w:p>
    <w:p w:rsidR="009D6D98" w:rsidRPr="00357FB8" w:rsidRDefault="009D6D98" w:rsidP="009D6D98">
      <w:pPr>
        <w:pStyle w:val="a4"/>
        <w:tabs>
          <w:tab w:val="left" w:pos="709"/>
        </w:tabs>
        <w:ind w:firstLine="454"/>
        <w:jc w:val="both"/>
        <w:rPr>
          <w:rFonts w:ascii="Times New Roman" w:hAnsi="Times New Roman"/>
          <w:lang w:val="ru-RU"/>
        </w:rPr>
      </w:pPr>
      <w:r w:rsidRPr="00357FB8">
        <w:rPr>
          <w:rFonts w:ascii="Times New Roman" w:hAnsi="Times New Roman"/>
          <w:lang w:val="ru-RU"/>
        </w:rPr>
        <w:t>Система оценки достижения планируемых результатов освоения основных образовательных программ является одним из инструментов реализации требований Стандарт, направленным на обеспечение качества образования</w:t>
      </w:r>
      <w:r w:rsidRPr="00357FB8">
        <w:rPr>
          <w:rFonts w:ascii="Times New Roman" w:hAnsi="Times New Roman"/>
          <w:i/>
          <w:iCs/>
          <w:lang w:val="ru-RU"/>
        </w:rPr>
        <w:t xml:space="preserve">, </w:t>
      </w:r>
      <w:r w:rsidRPr="00357FB8">
        <w:rPr>
          <w:rFonts w:ascii="Times New Roman" w:hAnsi="Times New Roman"/>
          <w:lang w:val="ru-RU"/>
        </w:rPr>
        <w:t>что</w:t>
      </w:r>
      <w:r w:rsidR="00D5146C">
        <w:rPr>
          <w:rFonts w:ascii="Times New Roman" w:hAnsi="Times New Roman"/>
          <w:lang w:val="ru-RU"/>
        </w:rPr>
        <w:t xml:space="preserve"> </w:t>
      </w:r>
      <w:r w:rsidRPr="00357FB8">
        <w:rPr>
          <w:rFonts w:ascii="Times New Roman" w:hAnsi="Times New Roman"/>
          <w:lang w:val="ru-RU"/>
        </w:rPr>
        <w:t>способствует вовлечению в оценочную деятельность как педагогов, так и обучающихся.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 w:rsidRPr="00357FB8">
        <w:rPr>
          <w:rFonts w:ascii="Times New Roman" w:hAnsi="Times New Roman" w:cs="Times New Roman"/>
        </w:rPr>
        <w:t>Система оценки достижения планируемых результатов освоения основной образовательной программы школы способствует обеспечению</w:t>
      </w:r>
      <w:r>
        <w:rPr>
          <w:rFonts w:ascii="Times New Roman" w:hAnsi="Times New Roman" w:cs="Times New Roman"/>
        </w:rPr>
        <w:t xml:space="preserve"> преемственности между ступенями образования.</w:t>
      </w:r>
    </w:p>
    <w:p w:rsidR="009D6D98" w:rsidRDefault="009D6D98" w:rsidP="009D6D98">
      <w:pPr>
        <w:spacing w:line="276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Её основными </w:t>
      </w:r>
      <w:r>
        <w:rPr>
          <w:rFonts w:ascii="Times New Roman" w:hAnsi="Times New Roman" w:cs="Times New Roman"/>
          <w:bCs/>
        </w:rPr>
        <w:t>функциями</w:t>
      </w:r>
      <w:r>
        <w:rPr>
          <w:rFonts w:ascii="Times New Roman" w:hAnsi="Times New Roman" w:cs="Times New Roman"/>
        </w:rPr>
        <w:t xml:space="preserve"> являются: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  <w:bCs/>
          <w:iCs/>
        </w:rPr>
        <w:t>ориентация образовательного процесса</w:t>
      </w:r>
      <w:r>
        <w:rPr>
          <w:rFonts w:ascii="Times New Roman" w:hAnsi="Times New Roman" w:cs="Times New Roman"/>
        </w:rPr>
        <w:t xml:space="preserve"> на достижение планируемых результатов освоения основной образовательной программы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iCs/>
        </w:rPr>
        <w:t>обеспечение эффективнойобратной связи</w:t>
      </w:r>
      <w:r>
        <w:rPr>
          <w:rFonts w:ascii="Times New Roman" w:hAnsi="Times New Roman" w:cs="Times New Roman"/>
        </w:rPr>
        <w:t xml:space="preserve">, позволяющей осуществлять </w:t>
      </w:r>
      <w:r>
        <w:rPr>
          <w:rFonts w:ascii="Times New Roman" w:hAnsi="Times New Roman" w:cs="Times New Roman"/>
          <w:bCs/>
          <w:iCs/>
        </w:rPr>
        <w:t>управление образовательным процессом.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Целью оценочной деятельности</w:t>
      </w:r>
      <w:r>
        <w:rPr>
          <w:rFonts w:ascii="Times New Roman" w:hAnsi="Times New Roman" w:cs="Times New Roman"/>
        </w:rPr>
        <w:t xml:space="preserve"> является создание такой системы оценки, с помощью которой можно: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устанавливать, что знают и понимают обучающиеся о мире, в котором живут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получать общую и дифференцированную информацию о процессе преподавания и процессе учения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отслеживать индивидуальный прогресс обучающихся в достижении планируемых результатов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обеспечивать обратную связь между учителем, обучающимся и родителем (законным представителем)</w:t>
      </w:r>
    </w:p>
    <w:p w:rsidR="009D6D98" w:rsidRDefault="009D6D98" w:rsidP="009D6D98">
      <w:pPr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определять эффективность реализуемой учебной программы </w:t>
      </w:r>
    </w:p>
    <w:p w:rsidR="009D6D98" w:rsidRDefault="009D6D98" w:rsidP="009D6D98">
      <w:pPr>
        <w:ind w:firstLine="454"/>
        <w:jc w:val="both"/>
      </w:pPr>
    </w:p>
    <w:p w:rsidR="009D6D98" w:rsidRDefault="009D6D98" w:rsidP="009D6D98">
      <w:pPr>
        <w:pStyle w:val="2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Внутренняя оценка предметных и метапредметных результатов освоения основных образовательных программ  включает в себя стартовое, текущее (формирующее), промежуточное (итоговое) оценивание. </w:t>
      </w:r>
    </w:p>
    <w:p w:rsidR="009D6D98" w:rsidRDefault="009D6D98" w:rsidP="009D6D98">
      <w:pPr>
        <w:pStyle w:val="2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Внутришкольный мониторинг</w:t>
      </w:r>
      <w:r w:rsidR="00C0004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образовательных достижений ведётся каждым учителем  и фиксируется с помощью классных журналов, дневников обучающихся на бумажных или электронных носителях.</w:t>
      </w:r>
    </w:p>
    <w:p w:rsidR="009D6D98" w:rsidRDefault="00357FB8" w:rsidP="00BF5CB5">
      <w:pPr>
        <w:pStyle w:val="41"/>
        <w:shd w:val="clear" w:color="auto" w:fill="auto"/>
        <w:spacing w:before="0" w:line="317" w:lineRule="exact"/>
        <w:ind w:right="20"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Трудоустройство выпускников 201</w:t>
      </w:r>
      <w:r w:rsidR="0074519A">
        <w:rPr>
          <w:b/>
          <w:i/>
          <w:sz w:val="24"/>
          <w:szCs w:val="24"/>
        </w:rPr>
        <w:t xml:space="preserve">6 </w:t>
      </w:r>
      <w:r>
        <w:rPr>
          <w:b/>
          <w:i/>
          <w:sz w:val="24"/>
          <w:szCs w:val="24"/>
        </w:rPr>
        <w:t>– 201</w:t>
      </w:r>
      <w:r w:rsidR="0074519A">
        <w:rPr>
          <w:b/>
          <w:i/>
          <w:sz w:val="24"/>
          <w:szCs w:val="24"/>
        </w:rPr>
        <w:t>7</w:t>
      </w:r>
      <w:r w:rsidR="009D6D98">
        <w:rPr>
          <w:b/>
          <w:i/>
          <w:sz w:val="24"/>
          <w:szCs w:val="24"/>
        </w:rPr>
        <w:t xml:space="preserve"> учебного года</w:t>
      </w:r>
    </w:p>
    <w:tbl>
      <w:tblPr>
        <w:tblpPr w:leftFromText="180" w:rightFromText="180" w:vertAnchor="text" w:horzAnchor="margin" w:tblpXSpec="right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4"/>
        <w:gridCol w:w="2333"/>
      </w:tblGrid>
      <w:tr w:rsidR="00BF5CB5" w:rsidRPr="00BF5CB5" w:rsidTr="00BF5CB5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5" w:rsidRPr="00BF5CB5" w:rsidRDefault="00BF5CB5" w:rsidP="00BF5CB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F5CB5">
              <w:rPr>
                <w:rFonts w:ascii="Times New Roman" w:hAnsi="Times New Roman" w:cs="Times New Roman"/>
                <w:b/>
                <w:sz w:val="24"/>
              </w:rPr>
              <w:t>Количество выпускников 9 класса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5" w:rsidRPr="00BF5CB5" w:rsidRDefault="00CB7B70" w:rsidP="00BF5CB5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F5CB5" w:rsidRPr="00BF5CB5">
              <w:rPr>
                <w:rFonts w:ascii="Times New Roman" w:hAnsi="Times New Roman" w:cs="Times New Roman"/>
                <w:b/>
                <w:sz w:val="24"/>
              </w:rPr>
              <w:t xml:space="preserve"> чел</w:t>
            </w:r>
          </w:p>
        </w:tc>
      </w:tr>
      <w:tr w:rsidR="00BF5CB5" w:rsidRPr="00BF5CB5" w:rsidTr="00BF5CB5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5" w:rsidRPr="00BF5CB5" w:rsidRDefault="00BF5CB5" w:rsidP="00BF5C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BF5CB5">
              <w:rPr>
                <w:rFonts w:ascii="Times New Roman" w:hAnsi="Times New Roman" w:cs="Times New Roman"/>
                <w:sz w:val="24"/>
              </w:rPr>
              <w:t>Из них: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5" w:rsidRPr="00BF5CB5" w:rsidRDefault="00BF5CB5" w:rsidP="00BF5C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5CB5" w:rsidRPr="00BF5CB5" w:rsidTr="00BF5CB5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5" w:rsidRPr="00BF5CB5" w:rsidRDefault="00BF5CB5" w:rsidP="00BF5C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BF5CB5">
              <w:rPr>
                <w:rFonts w:ascii="Times New Roman" w:hAnsi="Times New Roman" w:cs="Times New Roman"/>
                <w:sz w:val="24"/>
              </w:rPr>
              <w:t>Поступили в ССУЗы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5" w:rsidRPr="00BF5CB5" w:rsidRDefault="00CB7B70" w:rsidP="00BF5C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F5CB5" w:rsidRPr="00BF5CB5">
              <w:rPr>
                <w:rFonts w:ascii="Times New Roman" w:hAnsi="Times New Roman" w:cs="Times New Roman"/>
                <w:sz w:val="24"/>
              </w:rPr>
              <w:t xml:space="preserve">  чел</w:t>
            </w:r>
          </w:p>
        </w:tc>
      </w:tr>
      <w:tr w:rsidR="00BF5CB5" w:rsidRPr="00BF5CB5" w:rsidTr="00BF5CB5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5" w:rsidRPr="00BF5CB5" w:rsidRDefault="00BF5CB5" w:rsidP="00BF5C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BF5CB5">
              <w:rPr>
                <w:rFonts w:ascii="Times New Roman" w:hAnsi="Times New Roman" w:cs="Times New Roman"/>
                <w:sz w:val="24"/>
              </w:rPr>
              <w:t>Продолжили обучение в других школах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5" w:rsidRPr="00BF5CB5" w:rsidRDefault="0074519A" w:rsidP="00BF5C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BF5CB5" w:rsidRPr="00BF5CB5">
              <w:rPr>
                <w:rFonts w:ascii="Times New Roman" w:hAnsi="Times New Roman" w:cs="Times New Roman"/>
                <w:sz w:val="24"/>
              </w:rPr>
              <w:t xml:space="preserve">  чел</w:t>
            </w:r>
          </w:p>
        </w:tc>
      </w:tr>
      <w:tr w:rsidR="00BF5CB5" w:rsidRPr="00BF5CB5" w:rsidTr="00BF5CB5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5" w:rsidRPr="00BF5CB5" w:rsidRDefault="00BF5CB5" w:rsidP="00BF5C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BF5CB5">
              <w:rPr>
                <w:rFonts w:ascii="Times New Roman" w:hAnsi="Times New Roman" w:cs="Times New Roman"/>
                <w:sz w:val="24"/>
              </w:rPr>
              <w:t>Оставлены на повторное обучение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5" w:rsidRPr="00BF5CB5" w:rsidRDefault="00BF5CB5" w:rsidP="00BF5C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BF5CB5">
              <w:rPr>
                <w:rFonts w:ascii="Times New Roman" w:hAnsi="Times New Roman" w:cs="Times New Roman"/>
                <w:sz w:val="24"/>
              </w:rPr>
              <w:t>0   чел</w:t>
            </w:r>
          </w:p>
        </w:tc>
      </w:tr>
      <w:tr w:rsidR="0074519A" w:rsidRPr="00BF5CB5" w:rsidTr="00BF5CB5"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9A" w:rsidRPr="00BF5CB5" w:rsidRDefault="0074519A" w:rsidP="00BF5C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Трудоустроены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9A" w:rsidRPr="00BF5CB5" w:rsidRDefault="0074519A" w:rsidP="00BF5CB5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чел</w:t>
            </w:r>
          </w:p>
        </w:tc>
      </w:tr>
    </w:tbl>
    <w:p w:rsidR="009D6D98" w:rsidRDefault="009D6D98" w:rsidP="009D6D98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sz w:val="24"/>
          <w:szCs w:val="24"/>
        </w:rPr>
      </w:pPr>
    </w:p>
    <w:p w:rsidR="0079531E" w:rsidRDefault="009D6D98" w:rsidP="007953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Характеристика укомплектованности </w:t>
      </w:r>
      <w:r w:rsidR="009C5221">
        <w:rPr>
          <w:rFonts w:ascii="Times New Roman" w:hAnsi="Times New Roman" w:cs="Times New Roman"/>
          <w:b/>
        </w:rPr>
        <w:t xml:space="preserve">МОБУ </w:t>
      </w:r>
      <w:r w:rsidR="00CB7B70">
        <w:rPr>
          <w:rFonts w:ascii="Times New Roman" w:hAnsi="Times New Roman" w:cs="Times New Roman"/>
          <w:b/>
        </w:rPr>
        <w:t>«</w:t>
      </w:r>
      <w:r w:rsidR="0079531E">
        <w:rPr>
          <w:rFonts w:ascii="Times New Roman" w:hAnsi="Times New Roman" w:cs="Times New Roman"/>
          <w:b/>
        </w:rPr>
        <w:t>Митинск</w:t>
      </w:r>
      <w:r w:rsidR="00CB7B70">
        <w:rPr>
          <w:rFonts w:ascii="Times New Roman" w:hAnsi="Times New Roman" w:cs="Times New Roman"/>
          <w:b/>
        </w:rPr>
        <w:t xml:space="preserve">ая </w:t>
      </w:r>
      <w:r w:rsidR="0079531E">
        <w:rPr>
          <w:rFonts w:ascii="Times New Roman" w:hAnsi="Times New Roman" w:cs="Times New Roman"/>
          <w:b/>
        </w:rPr>
        <w:t>ОШ</w:t>
      </w:r>
      <w:r w:rsidR="00CB7B70">
        <w:rPr>
          <w:rFonts w:ascii="Times New Roman" w:hAnsi="Times New Roman" w:cs="Times New Roman"/>
          <w:b/>
        </w:rPr>
        <w:t>»</w:t>
      </w:r>
    </w:p>
    <w:p w:rsidR="0079531E" w:rsidRDefault="009D6D98" w:rsidP="007953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педагогическими, руководящими и иными работниками </w:t>
      </w:r>
    </w:p>
    <w:p w:rsidR="009D6D98" w:rsidRDefault="009D6D98" w:rsidP="007953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 указанием уровня их квалификации)</w:t>
      </w:r>
    </w:p>
    <w:p w:rsidR="009D6D98" w:rsidRDefault="009D6D98" w:rsidP="009D6D98">
      <w:pPr>
        <w:ind w:firstLine="540"/>
        <w:rPr>
          <w:rFonts w:ascii="Times New Roman" w:hAnsi="Times New Roman" w:cs="Times New Roman"/>
        </w:rPr>
      </w:pPr>
    </w:p>
    <w:p w:rsidR="009D6D98" w:rsidRDefault="009D6D98" w:rsidP="009D6D9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укомплектованности образовательного учреждения кадрами, имеющегося у них уровня квалификации представлены в таблице. </w:t>
      </w:r>
    </w:p>
    <w:p w:rsidR="009D6D98" w:rsidRDefault="009D6D98" w:rsidP="009D6D98">
      <w:pPr>
        <w:ind w:firstLine="54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160"/>
        <w:gridCol w:w="1080"/>
        <w:gridCol w:w="3600"/>
        <w:gridCol w:w="1283"/>
      </w:tblGrid>
      <w:tr w:rsidR="009D6D98" w:rsidRPr="001F1F25" w:rsidTr="007C43DD">
        <w:trPr>
          <w:trHeight w:val="66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Должностные </w:t>
            </w:r>
          </w:p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Кол-во работников в ОУ </w:t>
            </w:r>
          </w:p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lastRenderedPageBreak/>
              <w:t>требуется/ имеется</w:t>
            </w:r>
          </w:p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lastRenderedPageBreak/>
              <w:t>Уровень квалификации работников ОУ</w:t>
            </w:r>
          </w:p>
        </w:tc>
      </w:tr>
      <w:tr w:rsidR="009D6D98" w:rsidRPr="001F1F25" w:rsidTr="007C43DD">
        <w:trPr>
          <w:trHeight w:val="44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98" w:rsidRPr="001F1F25" w:rsidRDefault="009D6D98" w:rsidP="001F1F2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98" w:rsidRPr="001F1F25" w:rsidRDefault="009D6D98" w:rsidP="001F1F2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98" w:rsidRPr="001F1F25" w:rsidRDefault="009D6D98" w:rsidP="001F1F2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Требования к уровню</w:t>
            </w:r>
          </w:p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lastRenderedPageBreak/>
              <w:t>Фактичес</w:t>
            </w:r>
            <w:r w:rsidRPr="001F1F25">
              <w:rPr>
                <w:rFonts w:ascii="Times New Roman" w:hAnsi="Times New Roman" w:cs="Times New Roman"/>
              </w:rPr>
              <w:lastRenderedPageBreak/>
              <w:t>кий</w:t>
            </w:r>
          </w:p>
        </w:tc>
      </w:tr>
      <w:tr w:rsidR="009D6D98" w:rsidRPr="001F1F25" w:rsidTr="007C43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jc w:val="both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Обеспечивает системную образовательную и административно-хозяйственную работу образовательного учреждения.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      </w:r>
          </w:p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Высшее профессиональное образование. </w:t>
            </w:r>
          </w:p>
        </w:tc>
      </w:tr>
      <w:tr w:rsidR="009D6D98" w:rsidRPr="001F1F25" w:rsidTr="007C43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79531E" w:rsidP="00795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642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</w:tc>
      </w:tr>
      <w:tr w:rsidR="009D6D98" w:rsidRPr="001F1F25" w:rsidTr="007C43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79531E" w:rsidP="00795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5221" w:rsidRPr="001F1F2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</w:t>
            </w:r>
            <w:r w:rsidRPr="001F1F25">
              <w:rPr>
                <w:rFonts w:ascii="Times New Roman" w:hAnsi="Times New Roman" w:cs="Times New Roman"/>
              </w:rPr>
              <w:lastRenderedPageBreak/>
              <w:t>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lastRenderedPageBreak/>
              <w:t>Высшее профессиональное образование</w:t>
            </w:r>
          </w:p>
        </w:tc>
      </w:tr>
      <w:tr w:rsidR="009D6D98" w:rsidRPr="001F1F25" w:rsidTr="007C43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lastRenderedPageBreak/>
              <w:t>Учитель биологии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jc w:val="center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</w:tc>
      </w:tr>
      <w:tr w:rsidR="009D6D98" w:rsidRPr="001F1F25" w:rsidTr="007C43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D96423" w:rsidP="001F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5221" w:rsidRPr="001F1F2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</w:t>
            </w:r>
          </w:p>
        </w:tc>
      </w:tr>
      <w:tr w:rsidR="009D6D98" w:rsidRPr="001F1F25" w:rsidTr="007C43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D96423" w:rsidP="001F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5221" w:rsidRPr="001F1F2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9D6D98" w:rsidP="001F1F25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F1F25">
              <w:rPr>
                <w:rFonts w:ascii="Times New Roman" w:hAnsi="Times New Roman" w:cs="Times New Roman"/>
              </w:rPr>
              <w:lastRenderedPageBreak/>
              <w:t>образовательном учреждении без предъявления требований к стажу работы.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98" w:rsidRPr="001F1F25" w:rsidRDefault="00CB7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среднее</w:t>
            </w:r>
            <w:r w:rsidR="009D6D98" w:rsidRPr="001F1F25">
              <w:rPr>
                <w:rFonts w:ascii="Times New Roman" w:hAnsi="Times New Roman" w:cs="Times New Roman"/>
              </w:rPr>
              <w:t xml:space="preserve"> профессиональное образование</w:t>
            </w:r>
          </w:p>
        </w:tc>
      </w:tr>
      <w:tr w:rsidR="001E5337" w:rsidRPr="001F1F25" w:rsidTr="007C43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7" w:rsidRPr="001F1F25" w:rsidRDefault="001E5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7" w:rsidRPr="001F1F25" w:rsidRDefault="001E5337">
            <w:pPr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7" w:rsidRDefault="001E5337" w:rsidP="001F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7" w:rsidRPr="001F1F25" w:rsidRDefault="001E5337" w:rsidP="009D3E7D">
            <w:pPr>
              <w:tabs>
                <w:tab w:val="left" w:pos="720"/>
              </w:tabs>
              <w:ind w:firstLine="454"/>
              <w:rPr>
                <w:rFonts w:ascii="Times New Roman" w:hAnsi="Times New Roman" w:cs="Times New Roman"/>
              </w:rPr>
            </w:pPr>
            <w:r w:rsidRPr="001F1F25">
              <w:rPr>
                <w:rFonts w:ascii="Times New Roman" w:hAnsi="Times New Roman" w:cs="Times New Roman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7" w:rsidRPr="001F1F25" w:rsidRDefault="001E5337" w:rsidP="00CB7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</w:t>
            </w:r>
            <w:r w:rsidRPr="001F1F25"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</w:tr>
    </w:tbl>
    <w:p w:rsidR="009D6D98" w:rsidRDefault="009D6D98" w:rsidP="009D6D98">
      <w:pPr>
        <w:rPr>
          <w:rFonts w:ascii="Times New Roman" w:hAnsi="Times New Roman" w:cs="Times New Roman"/>
        </w:rPr>
      </w:pPr>
    </w:p>
    <w:p w:rsidR="001E5337" w:rsidRDefault="001E5337" w:rsidP="009D6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Все педагоги имеют внутреннее совмещение (каждый учитель ведет по 3 – 4 предмета).</w:t>
      </w:r>
    </w:p>
    <w:p w:rsidR="001E5337" w:rsidRDefault="001E5337" w:rsidP="009D6D98">
      <w:pPr>
        <w:rPr>
          <w:rFonts w:ascii="Times New Roman" w:hAnsi="Times New Roman" w:cs="Times New Roman"/>
        </w:rPr>
      </w:pPr>
    </w:p>
    <w:p w:rsidR="001E5337" w:rsidRDefault="009D6D98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укомплектована вспомогательным персоналом</w:t>
      </w:r>
      <w:r w:rsidR="001E5337">
        <w:rPr>
          <w:rFonts w:ascii="Times New Roman" w:hAnsi="Times New Roman" w:cs="Times New Roman"/>
        </w:rPr>
        <w:t xml:space="preserve"> (технический служащий, операторы газовых котлов принимаются на время отопительного сезона).</w:t>
      </w:r>
    </w:p>
    <w:p w:rsidR="009D6D98" w:rsidRPr="0071044A" w:rsidRDefault="009D6D98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основе договорных отношений с </w:t>
      </w:r>
      <w:r w:rsidRPr="0071044A">
        <w:rPr>
          <w:rFonts w:ascii="Times New Roman" w:hAnsi="Times New Roman" w:cs="Times New Roman"/>
        </w:rPr>
        <w:t>МУЗ Гаврилов-Ямской центральной районной бол</w:t>
      </w:r>
      <w:r w:rsidR="00D96423" w:rsidRPr="0071044A">
        <w:rPr>
          <w:rFonts w:ascii="Times New Roman" w:hAnsi="Times New Roman" w:cs="Times New Roman"/>
        </w:rPr>
        <w:t>ьницей медицинское обслуживание дете</w:t>
      </w:r>
      <w:r w:rsidR="009116C4">
        <w:rPr>
          <w:rFonts w:ascii="Times New Roman" w:hAnsi="Times New Roman" w:cs="Times New Roman"/>
        </w:rPr>
        <w:t xml:space="preserve">й осуществляется на базе </w:t>
      </w:r>
      <w:r w:rsidR="001E5337">
        <w:rPr>
          <w:rFonts w:ascii="Times New Roman" w:hAnsi="Times New Roman" w:cs="Times New Roman"/>
        </w:rPr>
        <w:t>Митинской ФАП</w:t>
      </w:r>
      <w:r w:rsidR="0071044A" w:rsidRPr="0071044A">
        <w:rPr>
          <w:rFonts w:ascii="Times New Roman" w:hAnsi="Times New Roman" w:cs="Times New Roman"/>
        </w:rPr>
        <w:t xml:space="preserve">. </w:t>
      </w:r>
    </w:p>
    <w:p w:rsidR="0071044A" w:rsidRDefault="0071044A" w:rsidP="009D6D98">
      <w:pPr>
        <w:ind w:firstLine="540"/>
        <w:jc w:val="both"/>
        <w:rPr>
          <w:rFonts w:ascii="Times New Roman" w:hAnsi="Times New Roman" w:cs="Times New Roman"/>
        </w:rPr>
      </w:pPr>
    </w:p>
    <w:p w:rsidR="009D6D98" w:rsidRDefault="009D6D98" w:rsidP="009D6D9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Профессиональное развитие и повышение квалификации </w:t>
      </w:r>
    </w:p>
    <w:p w:rsidR="009D6D98" w:rsidRDefault="009D6D98" w:rsidP="009D6D98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педагогических работников МО</w:t>
      </w:r>
      <w:r w:rsidR="009C5221">
        <w:rPr>
          <w:rFonts w:ascii="Times New Roman" w:hAnsi="Times New Roman" w:cs="Times New Roman"/>
          <w:b/>
          <w:i/>
        </w:rPr>
        <w:t>Б</w:t>
      </w:r>
      <w:r>
        <w:rPr>
          <w:rFonts w:ascii="Times New Roman" w:hAnsi="Times New Roman" w:cs="Times New Roman"/>
          <w:b/>
          <w:i/>
        </w:rPr>
        <w:t xml:space="preserve">У </w:t>
      </w:r>
      <w:r w:rsidR="00CB7B70">
        <w:rPr>
          <w:rFonts w:ascii="Times New Roman" w:hAnsi="Times New Roman" w:cs="Times New Roman"/>
          <w:b/>
          <w:i/>
        </w:rPr>
        <w:t>«</w:t>
      </w:r>
      <w:r w:rsidR="00BF5CB5">
        <w:rPr>
          <w:rFonts w:ascii="Times New Roman" w:hAnsi="Times New Roman" w:cs="Times New Roman"/>
          <w:b/>
          <w:i/>
        </w:rPr>
        <w:t>Митинск</w:t>
      </w:r>
      <w:r w:rsidR="00CB7B70">
        <w:rPr>
          <w:rFonts w:ascii="Times New Roman" w:hAnsi="Times New Roman" w:cs="Times New Roman"/>
          <w:b/>
          <w:i/>
        </w:rPr>
        <w:t>ая</w:t>
      </w:r>
      <w:r w:rsidR="00BF5CB5">
        <w:rPr>
          <w:rFonts w:ascii="Times New Roman" w:hAnsi="Times New Roman" w:cs="Times New Roman"/>
          <w:b/>
          <w:i/>
        </w:rPr>
        <w:t xml:space="preserve"> ОШ</w:t>
      </w:r>
      <w:r w:rsidR="00CB7B70">
        <w:rPr>
          <w:rFonts w:ascii="Times New Roman" w:hAnsi="Times New Roman" w:cs="Times New Roman"/>
          <w:b/>
          <w:i/>
        </w:rPr>
        <w:t>»</w:t>
      </w:r>
    </w:p>
    <w:p w:rsidR="009D6D98" w:rsidRDefault="009D6D98" w:rsidP="009D6D98">
      <w:pPr>
        <w:jc w:val="center"/>
        <w:rPr>
          <w:rFonts w:ascii="Times New Roman" w:hAnsi="Times New Roman" w:cs="Times New Roman"/>
        </w:rPr>
      </w:pPr>
    </w:p>
    <w:p w:rsidR="009D6D98" w:rsidRDefault="009D6D98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9C5221">
        <w:rPr>
          <w:rFonts w:ascii="Times New Roman" w:hAnsi="Times New Roman" w:cs="Times New Roman"/>
        </w:rPr>
        <w:t xml:space="preserve">МОБУ </w:t>
      </w:r>
      <w:r w:rsidR="00CB7B70">
        <w:rPr>
          <w:rFonts w:ascii="Times New Roman" w:hAnsi="Times New Roman" w:cs="Times New Roman"/>
        </w:rPr>
        <w:t xml:space="preserve">«Митинская </w:t>
      </w:r>
      <w:r w:rsidR="001E5337">
        <w:rPr>
          <w:rFonts w:ascii="Times New Roman" w:hAnsi="Times New Roman" w:cs="Times New Roman"/>
        </w:rPr>
        <w:t>ОШ</w:t>
      </w:r>
      <w:r w:rsidR="00CB7B7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разработана система непрерывного педагогического образования, что позволило сформировать команду профессионалов единомышленников. Педагогов  школы отличают такие качества как самостоятельность, инициативность, </w:t>
      </w:r>
      <w:r w:rsidR="00D3245D">
        <w:rPr>
          <w:rFonts w:ascii="Times New Roman" w:hAnsi="Times New Roman" w:cs="Times New Roman"/>
        </w:rPr>
        <w:t xml:space="preserve">персональная ответственность. </w:t>
      </w:r>
      <w:r w:rsidR="00D5146C">
        <w:rPr>
          <w:rFonts w:ascii="Times New Roman" w:hAnsi="Times New Roman" w:cs="Times New Roman"/>
        </w:rPr>
        <w:t>3</w:t>
      </w:r>
      <w:r w:rsidR="001E53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% учителей  школы имеют высшую и первую квалификационную категорию.</w:t>
      </w:r>
    </w:p>
    <w:p w:rsidR="000B2306" w:rsidRDefault="009D6D98" w:rsidP="00357FB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 постоянно работают над повышением профессионального уровня, все педагоги прошли  курсы повышения квалификации</w:t>
      </w:r>
      <w:r w:rsidR="00D5146C">
        <w:rPr>
          <w:rFonts w:ascii="Times New Roman" w:hAnsi="Times New Roman" w:cs="Times New Roman"/>
        </w:rPr>
        <w:t xml:space="preserve"> (получили дефектологическое образование)</w:t>
      </w:r>
      <w:r w:rsidR="001E5337">
        <w:rPr>
          <w:rFonts w:ascii="Times New Roman" w:hAnsi="Times New Roman" w:cs="Times New Roman"/>
        </w:rPr>
        <w:t>.</w:t>
      </w:r>
    </w:p>
    <w:p w:rsidR="00762515" w:rsidRDefault="00762515" w:rsidP="00762515">
      <w:pPr>
        <w:jc w:val="both"/>
        <w:rPr>
          <w:rFonts w:ascii="Times New Roman" w:hAnsi="Times New Roman" w:cs="Times New Roman"/>
        </w:rPr>
      </w:pPr>
    </w:p>
    <w:p w:rsidR="009D6D98" w:rsidRDefault="009D6D98" w:rsidP="009D6D9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деятельности по профессиона</w:t>
      </w:r>
      <w:r w:rsidR="00357FB8">
        <w:rPr>
          <w:rFonts w:ascii="Times New Roman" w:hAnsi="Times New Roman" w:cs="Times New Roman"/>
        </w:rPr>
        <w:t xml:space="preserve">льному развитию педагогов в </w:t>
      </w:r>
      <w:r w:rsidR="00D5146C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 году  было направлено на: </w:t>
      </w:r>
    </w:p>
    <w:p w:rsidR="009D6D98" w:rsidRDefault="009D6D98" w:rsidP="006C077D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оптимального вхождения педагогов школы в систему ценностей современного образования</w:t>
      </w:r>
    </w:p>
    <w:p w:rsidR="009D6D98" w:rsidRDefault="009D6D98" w:rsidP="006C077D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принятие идеологии ФГОС общего образования</w:t>
      </w:r>
    </w:p>
    <w:p w:rsidR="009D6D98" w:rsidRDefault="009D6D98" w:rsidP="006C077D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итоговой образовательной деятельности обучающихся</w:t>
      </w:r>
    </w:p>
    <w:p w:rsidR="009D6D98" w:rsidRPr="006C077D" w:rsidRDefault="009D6D98" w:rsidP="006C077D">
      <w:pPr>
        <w:widowControl/>
        <w:numPr>
          <w:ilvl w:val="0"/>
          <w:numId w:val="18"/>
        </w:numPr>
        <w:ind w:hanging="436"/>
        <w:jc w:val="both"/>
        <w:rPr>
          <w:rFonts w:ascii="Times New Roman" w:hAnsi="Times New Roman" w:cs="Times New Roman"/>
        </w:rPr>
      </w:pPr>
      <w:r w:rsidRPr="006C077D">
        <w:rPr>
          <w:rFonts w:ascii="Times New Roman" w:hAnsi="Times New Roman" w:cs="Times New Roman"/>
        </w:rPr>
        <w:t>овладение учебно-методическими и информационно-методическими ресурсами, необходимыми для успешного решения задач ФГОС.</w:t>
      </w:r>
    </w:p>
    <w:p w:rsidR="009D6D98" w:rsidRPr="006C077D" w:rsidRDefault="009D6D98" w:rsidP="006C077D">
      <w:pPr>
        <w:pStyle w:val="af1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C077D">
        <w:rPr>
          <w:rFonts w:ascii="Times New Roman" w:hAnsi="Times New Roman" w:cs="Times New Roman"/>
        </w:rPr>
        <w:t xml:space="preserve">Сопровождение деятельности педагогов по реализации требований ФГОС осуществляет методическая служба школы. Методическое сопровождение  </w:t>
      </w:r>
      <w:r w:rsidRPr="006C077D">
        <w:rPr>
          <w:rFonts w:ascii="Times New Roman" w:hAnsi="Times New Roman" w:cs="Times New Roman"/>
        </w:rPr>
        <w:lastRenderedPageBreak/>
        <w:t>способствовало:</w:t>
      </w:r>
    </w:p>
    <w:p w:rsidR="009D6D98" w:rsidRDefault="009D6D98" w:rsidP="006C077D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повышению профессиональной компетентности педагогов в вопросах реализации требований ФГОС</w:t>
      </w:r>
    </w:p>
    <w:p w:rsidR="009D6D98" w:rsidRDefault="009D6D98" w:rsidP="006C077D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своевременной поддержке педагогов в вопросах реализации Стандарта, в решении профессиональных проблем, профилактике профессионального выгорания</w:t>
      </w:r>
    </w:p>
    <w:p w:rsidR="009D6D98" w:rsidRDefault="009D6D98" w:rsidP="006C077D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выявлению и обобщению ценного педагогического опыта реализации ФГОС в образовательном процессе</w:t>
      </w:r>
    </w:p>
    <w:p w:rsidR="009D6D98" w:rsidRDefault="009D6D98" w:rsidP="009D6D98">
      <w:pPr>
        <w:rPr>
          <w:rFonts w:ascii="Times New Roman" w:hAnsi="Times New Roman" w:cs="Times New Roman"/>
        </w:rPr>
      </w:pPr>
    </w:p>
    <w:p w:rsidR="009D6D98" w:rsidRDefault="009D6D98" w:rsidP="009D6D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Характеристика  материально-технических условий  школы</w:t>
      </w:r>
    </w:p>
    <w:p w:rsidR="009D6D98" w:rsidRDefault="009D6D98" w:rsidP="009D6D98">
      <w:pPr>
        <w:rPr>
          <w:b/>
          <w:sz w:val="28"/>
          <w:szCs w:val="28"/>
        </w:rPr>
      </w:pPr>
    </w:p>
    <w:p w:rsidR="009D6D98" w:rsidRDefault="009D6D98" w:rsidP="001E5337">
      <w:pPr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</w:t>
      </w:r>
      <w:r w:rsidR="000B2306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У </w:t>
      </w:r>
      <w:r w:rsidR="00CB7B70">
        <w:rPr>
          <w:rFonts w:ascii="Times New Roman" w:hAnsi="Times New Roman" w:cs="Times New Roman"/>
        </w:rPr>
        <w:t xml:space="preserve">«Митинская </w:t>
      </w:r>
      <w:r w:rsidR="001E5337">
        <w:rPr>
          <w:rFonts w:ascii="Times New Roman" w:hAnsi="Times New Roman" w:cs="Times New Roman"/>
        </w:rPr>
        <w:t>ОШ</w:t>
      </w:r>
      <w:r w:rsidR="00CB7B7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 база соответствует действующим санитарным и  противопожарным  правилам  и  нормам, а  также  техническим  и  финансовыми нормативам, установленным для  обслуживания этой базы.</w:t>
      </w:r>
    </w:p>
    <w:p w:rsidR="009D6D98" w:rsidRPr="0071044A" w:rsidRDefault="009D6D98" w:rsidP="009D6D98">
      <w:pPr>
        <w:pStyle w:val="a8"/>
        <w:spacing w:after="0"/>
        <w:ind w:firstLine="454"/>
        <w:jc w:val="both"/>
        <w:rPr>
          <w:rStyle w:val="default005f005fchar1char1"/>
        </w:rPr>
      </w:pPr>
      <w:r w:rsidRPr="0071044A">
        <w:rPr>
          <w:rStyle w:val="default005f005fchar1char1"/>
        </w:rPr>
        <w:t>В соответствии с требованиями ФГОС в образовательном учреждении, оборудованы:</w:t>
      </w:r>
    </w:p>
    <w:p w:rsidR="009D6D98" w:rsidRPr="0071044A" w:rsidRDefault="0071044A" w:rsidP="0071044A">
      <w:pPr>
        <w:pStyle w:val="default"/>
        <w:ind w:firstLine="454"/>
        <w:jc w:val="both"/>
        <w:rPr>
          <w:rStyle w:val="default005f005fchar1char1"/>
        </w:rPr>
      </w:pPr>
      <w:r w:rsidRPr="0071044A">
        <w:rPr>
          <w:bCs/>
          <w:iCs/>
        </w:rPr>
        <w:t>-</w:t>
      </w:r>
      <w:r w:rsidR="009D6D98" w:rsidRPr="0071044A">
        <w:rPr>
          <w:rStyle w:val="default005f005fchar1char1"/>
        </w:rPr>
        <w:t>учебные кабинеты с автоматизированными рабочими местами обучающихс</w:t>
      </w:r>
      <w:r w:rsidR="000B2306" w:rsidRPr="0071044A">
        <w:rPr>
          <w:rStyle w:val="default005f005fchar1char1"/>
        </w:rPr>
        <w:t>я и педагогических работников (</w:t>
      </w:r>
      <w:r w:rsidRPr="0071044A">
        <w:rPr>
          <w:rStyle w:val="default005f005fchar1char1"/>
        </w:rPr>
        <w:t>кабинет информатики)</w:t>
      </w:r>
    </w:p>
    <w:p w:rsidR="0071044A" w:rsidRPr="0071044A" w:rsidRDefault="0071044A" w:rsidP="0071044A">
      <w:pPr>
        <w:pStyle w:val="default"/>
        <w:ind w:firstLine="454"/>
        <w:jc w:val="both"/>
        <w:rPr>
          <w:rStyle w:val="default005f005fchar1char1"/>
        </w:rPr>
      </w:pPr>
      <w:r w:rsidRPr="0071044A">
        <w:rPr>
          <w:rStyle w:val="default005f005fchar1char1"/>
        </w:rPr>
        <w:t>-учебные кабинеты с интерактивными системами обучения (</w:t>
      </w:r>
      <w:r w:rsidR="001E5337">
        <w:rPr>
          <w:rStyle w:val="default005f005fchar1char1"/>
        </w:rPr>
        <w:t>1</w:t>
      </w:r>
      <w:r w:rsidRPr="0071044A">
        <w:rPr>
          <w:rStyle w:val="default005f005fchar1char1"/>
        </w:rPr>
        <w:t xml:space="preserve"> кабинет начальной школы, кабинет русского языка, кабинет </w:t>
      </w:r>
      <w:r w:rsidR="001E5337">
        <w:rPr>
          <w:rStyle w:val="default005f005fchar1char1"/>
        </w:rPr>
        <w:t>биологии</w:t>
      </w:r>
      <w:r w:rsidR="00CB7B70">
        <w:rPr>
          <w:rStyle w:val="default005f005fchar1char1"/>
        </w:rPr>
        <w:t>, кабинет географии</w:t>
      </w:r>
      <w:r w:rsidR="00D5146C">
        <w:rPr>
          <w:rStyle w:val="default005f005fchar1char1"/>
        </w:rPr>
        <w:t>, кабинет математики, кабинет ОБЖ, дошкольная группа</w:t>
      </w:r>
      <w:r w:rsidRPr="0071044A">
        <w:rPr>
          <w:rStyle w:val="default005f005fchar1char1"/>
        </w:rPr>
        <w:t>)</w:t>
      </w:r>
    </w:p>
    <w:p w:rsidR="009D6D98" w:rsidRPr="0071044A" w:rsidRDefault="0071044A" w:rsidP="009D6D98">
      <w:pPr>
        <w:pStyle w:val="default"/>
        <w:ind w:firstLine="454"/>
        <w:jc w:val="both"/>
        <w:rPr>
          <w:rStyle w:val="default005f005fchar1char1"/>
        </w:rPr>
      </w:pPr>
      <w:r w:rsidRPr="0071044A">
        <w:rPr>
          <w:bCs/>
          <w:iCs/>
        </w:rPr>
        <w:t>-</w:t>
      </w:r>
      <w:r w:rsidR="009D6D98" w:rsidRPr="0071044A">
        <w:rPr>
          <w:rStyle w:val="default005f005fchar1char1"/>
        </w:rPr>
        <w:t xml:space="preserve"> для реализации учебной и внеурочной деятельности имеется лабораторное оборудование по химии, физик</w:t>
      </w:r>
      <w:r w:rsidR="000B2306" w:rsidRPr="0071044A">
        <w:rPr>
          <w:rStyle w:val="default005f005fchar1char1"/>
        </w:rPr>
        <w:t>е</w:t>
      </w:r>
      <w:r w:rsidRPr="0071044A">
        <w:rPr>
          <w:rStyle w:val="default005f005fchar1char1"/>
        </w:rPr>
        <w:t>, биологии</w:t>
      </w:r>
      <w:r w:rsidR="000B2306" w:rsidRPr="0071044A">
        <w:rPr>
          <w:rStyle w:val="default005f005fchar1char1"/>
        </w:rPr>
        <w:t xml:space="preserve"> и мастерская по </w:t>
      </w:r>
      <w:r w:rsidR="009D6D98" w:rsidRPr="0071044A">
        <w:rPr>
          <w:rStyle w:val="default005f005fchar1char1"/>
        </w:rPr>
        <w:t xml:space="preserve"> обслуживающему труду;</w:t>
      </w:r>
    </w:p>
    <w:p w:rsidR="009D6D98" w:rsidRDefault="0071044A" w:rsidP="001E5337">
      <w:pPr>
        <w:pStyle w:val="default"/>
        <w:ind w:firstLine="454"/>
        <w:jc w:val="both"/>
        <w:rPr>
          <w:rStyle w:val="default005f005fchar1char1"/>
        </w:rPr>
      </w:pPr>
      <w:r>
        <w:rPr>
          <w:bCs/>
          <w:iCs/>
        </w:rPr>
        <w:t>-</w:t>
      </w:r>
      <w:r w:rsidR="00CB6867">
        <w:rPr>
          <w:bCs/>
          <w:iCs/>
        </w:rPr>
        <w:t xml:space="preserve"> </w:t>
      </w:r>
      <w:r w:rsidR="00CB6867">
        <w:rPr>
          <w:rStyle w:val="default005f005fchar1char1"/>
        </w:rPr>
        <w:t>имеется спортивная</w:t>
      </w:r>
      <w:r w:rsidR="00CB6867">
        <w:t xml:space="preserve"> площадка (баскетбольное, волейбольное, футбольное поле);</w:t>
      </w:r>
      <w:r w:rsidR="00CB6867">
        <w:rPr>
          <w:rStyle w:val="default005f005fchar1char1"/>
        </w:rPr>
        <w:t>обеспечены</w:t>
      </w:r>
      <w:r w:rsidR="009D6D98">
        <w:rPr>
          <w:rStyle w:val="default005f005fchar1char1"/>
        </w:rPr>
        <w:t xml:space="preserve"> игровым, спортив</w:t>
      </w:r>
      <w:r>
        <w:rPr>
          <w:rStyle w:val="default005f005fchar1char1"/>
        </w:rPr>
        <w:t>ным оборудованием и инвентарём</w:t>
      </w:r>
      <w:r w:rsidR="009D6D98">
        <w:rPr>
          <w:rStyle w:val="default005f005fchar1char1"/>
        </w:rPr>
        <w:t xml:space="preserve">;  </w:t>
      </w:r>
    </w:p>
    <w:p w:rsidR="009D6D98" w:rsidRDefault="0071044A" w:rsidP="00BB3659">
      <w:pPr>
        <w:pStyle w:val="default"/>
        <w:ind w:firstLine="454"/>
        <w:jc w:val="both"/>
      </w:pPr>
      <w:r>
        <w:rPr>
          <w:bCs/>
          <w:iCs/>
        </w:rPr>
        <w:t>-</w:t>
      </w:r>
      <w:r w:rsidR="009D6D98">
        <w:rPr>
          <w:bCs/>
          <w:iCs/>
        </w:rPr>
        <w:t> </w:t>
      </w:r>
      <w:r w:rsidR="009D6D98">
        <w:rPr>
          <w:rStyle w:val="default005f005fchar1char1"/>
        </w:rPr>
        <w:t>административные  помещения</w:t>
      </w:r>
      <w:r w:rsidR="00BF5CB5">
        <w:rPr>
          <w:rStyle w:val="default005f005fchar1char1"/>
        </w:rPr>
        <w:t xml:space="preserve"> (учительская)</w:t>
      </w:r>
      <w:r w:rsidR="009D6D98">
        <w:rPr>
          <w:rStyle w:val="default005f005fchar1char1"/>
        </w:rPr>
        <w:t>;</w:t>
      </w:r>
    </w:p>
    <w:p w:rsidR="00BF5CB5" w:rsidRDefault="0071044A" w:rsidP="009D6D98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</w:rPr>
      </w:pPr>
      <w:r>
        <w:rPr>
          <w:bCs/>
          <w:iCs/>
        </w:rPr>
        <w:t>-</w:t>
      </w:r>
      <w:r w:rsidR="009D6D98">
        <w:rPr>
          <w:rStyle w:val="dash041e005f0431005f044b005f0447005f043d005f044b005f0439005f005fchar1char1"/>
        </w:rPr>
        <w:t>гардероб, санузлы</w:t>
      </w:r>
      <w:r w:rsidR="00BF5CB5">
        <w:rPr>
          <w:rStyle w:val="dash041e005f0431005f044b005f0447005f043d005f044b005f0439005f005fchar1char1"/>
        </w:rPr>
        <w:t>;</w:t>
      </w:r>
    </w:p>
    <w:p w:rsidR="009D6D98" w:rsidRDefault="00BF5CB5" w:rsidP="009D6D98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 питание организовано на базе столовой СПО Стогинское (согласно договора)</w:t>
      </w:r>
      <w:r w:rsidR="009D6D98">
        <w:rPr>
          <w:rStyle w:val="dash041e005f0431005f044b005f0447005f043d005f044b005f0439005f005fchar1char1"/>
        </w:rPr>
        <w:t>.</w:t>
      </w:r>
    </w:p>
    <w:p w:rsidR="009D6D98" w:rsidRDefault="00762515" w:rsidP="009D6D98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  201</w:t>
      </w:r>
      <w:r w:rsidR="0074519A">
        <w:rPr>
          <w:rStyle w:val="dash041e005f0431005f044b005f0447005f043d005f044b005f0439005f005fchar1char1"/>
        </w:rPr>
        <w:t>7</w:t>
      </w:r>
      <w:r w:rsidR="009D6D98">
        <w:rPr>
          <w:rStyle w:val="dash041e005f0431005f044b005f0447005f043d005f044b005f0439005f005fchar1char1"/>
        </w:rPr>
        <w:t xml:space="preserve"> учебном году пр</w:t>
      </w:r>
      <w:r>
        <w:rPr>
          <w:rStyle w:val="dash041e005f0431005f044b005f0447005f043d005f044b005f0439005f005fchar1char1"/>
        </w:rPr>
        <w:t xml:space="preserve">оведён </w:t>
      </w:r>
      <w:r w:rsidR="00BF5CB5">
        <w:rPr>
          <w:rStyle w:val="dash041e005f0431005f044b005f0447005f043d005f044b005f0439005f005fchar1char1"/>
        </w:rPr>
        <w:t xml:space="preserve">косметический </w:t>
      </w:r>
      <w:r>
        <w:rPr>
          <w:rStyle w:val="dash041e005f0431005f044b005f0447005f043d005f044b005f0439005f005fchar1char1"/>
        </w:rPr>
        <w:t>ремонт  фойе</w:t>
      </w:r>
      <w:r w:rsidR="0071044A">
        <w:rPr>
          <w:rStyle w:val="dash041e005f0431005f044b005f0447005f043d005f044b005f0439005f005fchar1char1"/>
        </w:rPr>
        <w:t>,</w:t>
      </w:r>
      <w:r w:rsidR="00CB6867">
        <w:rPr>
          <w:rStyle w:val="dash041e005f0431005f044b005f0447005f043d005f044b005f0439005f005fchar1char1"/>
        </w:rPr>
        <w:t xml:space="preserve"> </w:t>
      </w:r>
      <w:r w:rsidR="00BF5CB5">
        <w:rPr>
          <w:rStyle w:val="dash041e005f0431005f044b005f0447005f043d005f044b005f0439005f005fchar1char1"/>
        </w:rPr>
        <w:t>кабине</w:t>
      </w:r>
      <w:r w:rsidR="00C00049">
        <w:rPr>
          <w:rStyle w:val="dash041e005f0431005f044b005f0447005f043d005f044b005f0439005f005fchar1char1"/>
        </w:rPr>
        <w:t>тах.</w:t>
      </w:r>
      <w:r>
        <w:rPr>
          <w:rStyle w:val="dash041e005f0431005f044b005f0447005f043d005f044b005f0439005f005fchar1char1"/>
        </w:rPr>
        <w:t xml:space="preserve"> </w:t>
      </w:r>
    </w:p>
    <w:p w:rsidR="009D6D98" w:rsidRDefault="009D6D98" w:rsidP="009D6D98">
      <w:pPr>
        <w:jc w:val="both"/>
      </w:pPr>
      <w:r>
        <w:rPr>
          <w:rFonts w:ascii="Times New Roman" w:hAnsi="Times New Roman" w:cs="Times New Roman"/>
        </w:rPr>
        <w:t>Совершенствование материально – технической базы является необходимой основой создания хороших условий для развития школы.</w:t>
      </w:r>
    </w:p>
    <w:p w:rsidR="009D6D98" w:rsidRDefault="009D6D98" w:rsidP="009D6D98">
      <w:pPr>
        <w:jc w:val="both"/>
        <w:rPr>
          <w:rFonts w:ascii="Times New Roman" w:hAnsi="Times New Roman" w:cs="Times New Roman"/>
        </w:rPr>
      </w:pPr>
    </w:p>
    <w:p w:rsidR="009D6D98" w:rsidRDefault="009D6D98" w:rsidP="009D6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Материально-техническое  оснащение  образовательного  процесса позволяет:</w:t>
      </w:r>
    </w:p>
    <w:p w:rsidR="009D6D98" w:rsidRDefault="009D6D98" w:rsidP="00BF5CB5">
      <w:pPr>
        <w:widowControl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реализовывать  индивидуальные  образовательные  планы  обучающихся,</w:t>
      </w:r>
    </w:p>
    <w:p w:rsidR="009D6D98" w:rsidRDefault="009D6D98" w:rsidP="00BF5CB5">
      <w:pPr>
        <w:widowControl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 самостоятельную образовательную деятельность;</w:t>
      </w:r>
    </w:p>
    <w:p w:rsidR="009D6D98" w:rsidRDefault="009D6D98" w:rsidP="00BF5CB5">
      <w:pPr>
        <w:widowControl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включать обучающихся в проектную и учебно-исследовательскую деятельность,</w:t>
      </w:r>
    </w:p>
    <w:p w:rsidR="009D6D98" w:rsidRPr="00BF5CB5" w:rsidRDefault="009D6D98" w:rsidP="00BF5CB5">
      <w:pPr>
        <w:pStyle w:val="af1"/>
        <w:numPr>
          <w:ilvl w:val="0"/>
          <w:numId w:val="17"/>
        </w:numPr>
        <w:rPr>
          <w:rFonts w:ascii="Times New Roman" w:hAnsi="Times New Roman" w:cs="Times New Roman"/>
        </w:rPr>
      </w:pPr>
      <w:r w:rsidRPr="00BF5CB5">
        <w:rPr>
          <w:rFonts w:ascii="Times New Roman" w:hAnsi="Times New Roman" w:cs="Times New Roman"/>
        </w:rPr>
        <w:t>в проведение  естественно-научных  экспериментов  с  использованием  учебного</w:t>
      </w:r>
    </w:p>
    <w:p w:rsidR="009D6D98" w:rsidRPr="00BF5CB5" w:rsidRDefault="009D6D98" w:rsidP="00BF5CB5">
      <w:pPr>
        <w:pStyle w:val="af1"/>
        <w:numPr>
          <w:ilvl w:val="0"/>
          <w:numId w:val="17"/>
        </w:numPr>
        <w:rPr>
          <w:rFonts w:ascii="Times New Roman" w:hAnsi="Times New Roman" w:cs="Times New Roman"/>
        </w:rPr>
      </w:pPr>
      <w:r w:rsidRPr="00BF5CB5">
        <w:rPr>
          <w:rFonts w:ascii="Times New Roman" w:hAnsi="Times New Roman" w:cs="Times New Roman"/>
        </w:rPr>
        <w:t>лабораторного</w:t>
      </w:r>
      <w:r w:rsidR="00BF5CB5" w:rsidRPr="00BF5CB5">
        <w:rPr>
          <w:rFonts w:ascii="Times New Roman" w:hAnsi="Times New Roman" w:cs="Times New Roman"/>
        </w:rPr>
        <w:t xml:space="preserve"> оборудования</w:t>
      </w:r>
      <w:r w:rsidRPr="00BF5CB5">
        <w:rPr>
          <w:rFonts w:ascii="Times New Roman" w:hAnsi="Times New Roman" w:cs="Times New Roman"/>
        </w:rPr>
        <w:t>;</w:t>
      </w:r>
    </w:p>
    <w:p w:rsidR="009D6D98" w:rsidRDefault="009D6D98" w:rsidP="00BF5CB5">
      <w:pPr>
        <w:widowControl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материальные  объекты; обрабатывать  материалы  и  информацию  с</w:t>
      </w:r>
    </w:p>
    <w:p w:rsidR="009D6D98" w:rsidRPr="00CB6867" w:rsidRDefault="009D6D98" w:rsidP="00BF5CB5">
      <w:pPr>
        <w:pStyle w:val="af1"/>
        <w:numPr>
          <w:ilvl w:val="0"/>
          <w:numId w:val="17"/>
        </w:numPr>
        <w:rPr>
          <w:rFonts w:ascii="Times New Roman" w:hAnsi="Times New Roman" w:cs="Times New Roman"/>
        </w:rPr>
      </w:pPr>
      <w:r w:rsidRPr="00CB6867">
        <w:rPr>
          <w:rFonts w:ascii="Times New Roman" w:hAnsi="Times New Roman" w:cs="Times New Roman"/>
        </w:rPr>
        <w:t>использованием  технологических  инструментов  и  оборудования; проектировать  и</w:t>
      </w:r>
      <w:r w:rsidR="00CB6867" w:rsidRPr="00CB6867">
        <w:rPr>
          <w:rFonts w:ascii="Times New Roman" w:hAnsi="Times New Roman" w:cs="Times New Roman"/>
        </w:rPr>
        <w:t xml:space="preserve"> </w:t>
      </w:r>
      <w:r w:rsidRPr="00CB6867">
        <w:rPr>
          <w:rFonts w:ascii="Times New Roman" w:hAnsi="Times New Roman" w:cs="Times New Roman"/>
        </w:rPr>
        <w:t>конструировать, в  том  числе  модели  с  цифровым  управлением  и  обратной  связью,</w:t>
      </w:r>
    </w:p>
    <w:p w:rsidR="009D6D98" w:rsidRPr="00BF5CB5" w:rsidRDefault="009D6D98" w:rsidP="00BF5CB5">
      <w:pPr>
        <w:pStyle w:val="af1"/>
        <w:numPr>
          <w:ilvl w:val="0"/>
          <w:numId w:val="17"/>
        </w:numPr>
        <w:rPr>
          <w:rFonts w:ascii="Times New Roman" w:hAnsi="Times New Roman" w:cs="Times New Roman"/>
        </w:rPr>
      </w:pPr>
      <w:r w:rsidRPr="00BF5CB5">
        <w:rPr>
          <w:rFonts w:ascii="Times New Roman" w:hAnsi="Times New Roman" w:cs="Times New Roman"/>
        </w:rPr>
        <w:t>художественно-оформительские и издательские  проекты;</w:t>
      </w:r>
    </w:p>
    <w:p w:rsidR="009D6D98" w:rsidRDefault="009D6D98" w:rsidP="00BF5CB5">
      <w:pPr>
        <w:widowControl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полноценное физическое  развитие детей через участие  в  физкультурных  мероприятиях, тренировках, спортивных соревнованиях и играх;</w:t>
      </w:r>
    </w:p>
    <w:p w:rsidR="009D6D98" w:rsidRDefault="009D6D98" w:rsidP="00BF5CB5">
      <w:pPr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занятия  по  изучению  правил  дорожного  движения  с  использованием  игр,</w:t>
      </w:r>
    </w:p>
    <w:p w:rsidR="009D6D98" w:rsidRPr="00BF5CB5" w:rsidRDefault="009D6D98" w:rsidP="00BF5CB5">
      <w:pPr>
        <w:pStyle w:val="af1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F5CB5">
        <w:rPr>
          <w:rFonts w:ascii="Times New Roman" w:hAnsi="Times New Roman" w:cs="Times New Roman"/>
        </w:rPr>
        <w:t>оборудования, а также компьютерных технологий.</w:t>
      </w:r>
    </w:p>
    <w:p w:rsidR="009D6D98" w:rsidRDefault="009D6D98" w:rsidP="009D6D98">
      <w:pPr>
        <w:rPr>
          <w:rFonts w:ascii="Times New Roman" w:hAnsi="Times New Roman" w:cs="Times New Roman"/>
        </w:rPr>
      </w:pPr>
    </w:p>
    <w:p w:rsidR="009D6D98" w:rsidRDefault="009D6D98" w:rsidP="009D6D98">
      <w:pPr>
        <w:pStyle w:val="ac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школы обеспечены учебниками по различным  предметным областям.</w:t>
      </w:r>
    </w:p>
    <w:p w:rsidR="009D6D98" w:rsidRDefault="009D6D98" w:rsidP="009D6D98"/>
    <w:p w:rsidR="00C00049" w:rsidRDefault="00C00049" w:rsidP="009D6D98">
      <w:pPr>
        <w:jc w:val="center"/>
        <w:rPr>
          <w:rFonts w:ascii="Times New Roman" w:hAnsi="Times New Roman" w:cs="Times New Roman"/>
          <w:b/>
        </w:rPr>
      </w:pPr>
    </w:p>
    <w:p w:rsidR="009D6D98" w:rsidRDefault="009D6D98" w:rsidP="009D6D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Информационное оснащение учебного процесса</w:t>
      </w:r>
    </w:p>
    <w:p w:rsidR="009D6D98" w:rsidRDefault="009D6D98" w:rsidP="009D6D98">
      <w:pPr>
        <w:jc w:val="center"/>
        <w:rPr>
          <w:rFonts w:ascii="Times New Roman" w:hAnsi="Times New Roman" w:cs="Times New Roman"/>
          <w:b/>
        </w:rPr>
      </w:pPr>
    </w:p>
    <w:p w:rsidR="009D6D98" w:rsidRDefault="009D6D98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          В школе имеются следующие технические средства:</w:t>
      </w:r>
    </w:p>
    <w:p w:rsidR="009D6D98" w:rsidRDefault="009D6D98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 мультимедийные проекторы и экраны</w:t>
      </w:r>
    </w:p>
    <w:p w:rsidR="009D6D98" w:rsidRDefault="009D6D98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 струйные и лазерные принтеры</w:t>
      </w:r>
    </w:p>
    <w:p w:rsidR="009D6D98" w:rsidRDefault="009D6D98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- цифровые фотоаппарат и видеокамера</w:t>
      </w:r>
    </w:p>
    <w:p w:rsidR="009D6D98" w:rsidRDefault="00040F48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- </w:t>
      </w:r>
      <w:r w:rsidR="00CB6867">
        <w:rPr>
          <w:rFonts w:ascii="Times New Roman" w:hAnsi="Times New Roman" w:cs="Times New Roman"/>
          <w:spacing w:val="-6"/>
        </w:rPr>
        <w:t>7 интерактивных  досок</w:t>
      </w:r>
    </w:p>
    <w:p w:rsidR="009D6D98" w:rsidRDefault="009D6D98" w:rsidP="009D6D9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>В школе создана</w:t>
      </w:r>
      <w:r w:rsidR="006658B0">
        <w:rPr>
          <w:rFonts w:ascii="Times New Roman" w:hAnsi="Times New Roman" w:cs="Times New Roman"/>
          <w:spacing w:val="-6"/>
        </w:rPr>
        <w:t xml:space="preserve">  локальная сеть, оборудовано </w:t>
      </w:r>
      <w:r w:rsidR="006658B0">
        <w:rPr>
          <w:rFonts w:ascii="Times New Roman" w:hAnsi="Times New Roman" w:cs="Times New Roman"/>
          <w:spacing w:val="-6"/>
          <w:lang w:val="en-US"/>
        </w:rPr>
        <w:t>Wi</w:t>
      </w:r>
      <w:r w:rsidR="006658B0" w:rsidRPr="006658B0">
        <w:rPr>
          <w:rFonts w:ascii="Times New Roman" w:hAnsi="Times New Roman" w:cs="Times New Roman"/>
          <w:spacing w:val="-6"/>
        </w:rPr>
        <w:t>-</w:t>
      </w:r>
      <w:r w:rsidR="006658B0">
        <w:rPr>
          <w:rFonts w:ascii="Times New Roman" w:hAnsi="Times New Roman" w:cs="Times New Roman"/>
          <w:spacing w:val="-6"/>
          <w:lang w:val="en-US"/>
        </w:rPr>
        <w:t>Fi</w:t>
      </w:r>
      <w:r w:rsidR="006658B0">
        <w:rPr>
          <w:rFonts w:ascii="Times New Roman" w:hAnsi="Times New Roman" w:cs="Times New Roman"/>
          <w:spacing w:val="-6"/>
        </w:rPr>
        <w:t xml:space="preserve"> пространство</w:t>
      </w:r>
      <w:r>
        <w:rPr>
          <w:rFonts w:ascii="Times New Roman" w:hAnsi="Times New Roman" w:cs="Times New Roman"/>
          <w:spacing w:val="-6"/>
        </w:rPr>
        <w:t>.</w:t>
      </w:r>
    </w:p>
    <w:p w:rsidR="009D6D98" w:rsidRPr="00040F48" w:rsidRDefault="009D6D98" w:rsidP="00040F48">
      <w:pPr>
        <w:spacing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      Имеющееся информационное оснащение позволяет оптимизировать процесс управления школой, образовательный процесс, является важнейшим условием создания единой информационной среды.</w:t>
      </w:r>
    </w:p>
    <w:p w:rsidR="009D6D98" w:rsidRDefault="009D6D98" w:rsidP="009D6D98">
      <w:pPr>
        <w:spacing w:before="100" w:beforeAutospacing="1" w:after="100" w:afterAutospacing="1" w:line="288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Отчёт  составлен с учётом  показателей  самообследования ( в соответствии с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pacing w:val="-6"/>
          </w:rPr>
          <w:t>2013 г</w:t>
        </w:r>
      </w:smartTag>
      <w:r>
        <w:rPr>
          <w:rFonts w:ascii="Times New Roman" w:hAnsi="Times New Roman" w:cs="Times New Roman"/>
          <w:spacing w:val="-6"/>
        </w:rPr>
        <w:t xml:space="preserve"> № 1324</w:t>
      </w:r>
      <w:r>
        <w:rPr>
          <w:spacing w:val="-6"/>
        </w:rPr>
        <w:t xml:space="preserve">) </w:t>
      </w:r>
      <w:r>
        <w:rPr>
          <w:rFonts w:ascii="Times New Roman" w:hAnsi="Times New Roman" w:cs="Times New Roman"/>
          <w:spacing w:val="-6"/>
        </w:rPr>
        <w:t>(Приложение 1).</w:t>
      </w:r>
    </w:p>
    <w:p w:rsidR="009D6D98" w:rsidRDefault="009D6D98" w:rsidP="009D6D98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sz w:val="24"/>
          <w:szCs w:val="24"/>
        </w:rPr>
      </w:pPr>
    </w:p>
    <w:p w:rsidR="009D6D98" w:rsidRDefault="009D6D98" w:rsidP="009D6D98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sz w:val="24"/>
          <w:szCs w:val="24"/>
        </w:rPr>
      </w:pPr>
    </w:p>
    <w:p w:rsidR="009D6D98" w:rsidRPr="009D6D98" w:rsidRDefault="009D6D98" w:rsidP="0074519A">
      <w:pPr>
        <w:pStyle w:val="41"/>
        <w:shd w:val="clear" w:color="auto" w:fill="auto"/>
        <w:spacing w:before="0" w:line="317" w:lineRule="exact"/>
        <w:ind w:left="20" w:right="20"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Директор школы</w:t>
      </w:r>
      <w:r w:rsidR="007C43D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6C077D">
        <w:rPr>
          <w:sz w:val="24"/>
          <w:szCs w:val="24"/>
        </w:rPr>
        <w:t>О.А.Лукьянова</w:t>
      </w:r>
      <w:bookmarkStart w:id="2" w:name="_GoBack"/>
      <w:bookmarkEnd w:id="2"/>
    </w:p>
    <w:sectPr w:rsidR="009D6D98" w:rsidRPr="009D6D98" w:rsidSect="004E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F1B" w:rsidRDefault="008B0F1B" w:rsidP="00040F48">
      <w:r>
        <w:separator/>
      </w:r>
    </w:p>
  </w:endnote>
  <w:endnote w:type="continuationSeparator" w:id="1">
    <w:p w:rsidR="008B0F1B" w:rsidRDefault="008B0F1B" w:rsidP="00040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F1B" w:rsidRDefault="008B0F1B" w:rsidP="00040F48">
      <w:r>
        <w:separator/>
      </w:r>
    </w:p>
  </w:footnote>
  <w:footnote w:type="continuationSeparator" w:id="1">
    <w:p w:rsidR="008B0F1B" w:rsidRDefault="008B0F1B" w:rsidP="00040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FF9"/>
    <w:multiLevelType w:val="hybridMultilevel"/>
    <w:tmpl w:val="EA543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21149"/>
    <w:multiLevelType w:val="hybridMultilevel"/>
    <w:tmpl w:val="999A4F68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C43AA"/>
    <w:multiLevelType w:val="multilevel"/>
    <w:tmpl w:val="3A2AE9BC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15EE7201"/>
    <w:multiLevelType w:val="hybridMultilevel"/>
    <w:tmpl w:val="A74A6EDC"/>
    <w:lvl w:ilvl="0" w:tplc="5778F2FE">
      <w:start w:val="1"/>
      <w:numFmt w:val="bullet"/>
      <w:lvlText w:val=""/>
      <w:lvlJc w:val="left"/>
      <w:pPr>
        <w:tabs>
          <w:tab w:val="num" w:pos="2806"/>
        </w:tabs>
        <w:ind w:left="2808" w:hanging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A1CE7"/>
    <w:multiLevelType w:val="hybridMultilevel"/>
    <w:tmpl w:val="0A2CAA02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A0D74"/>
    <w:multiLevelType w:val="hybridMultilevel"/>
    <w:tmpl w:val="984C1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F7634"/>
    <w:multiLevelType w:val="hybridMultilevel"/>
    <w:tmpl w:val="2430C4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00DD3"/>
    <w:multiLevelType w:val="multilevel"/>
    <w:tmpl w:val="137822E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426A166F"/>
    <w:multiLevelType w:val="hybridMultilevel"/>
    <w:tmpl w:val="BDE6996C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317158"/>
    <w:multiLevelType w:val="hybridMultilevel"/>
    <w:tmpl w:val="4BD6B720"/>
    <w:lvl w:ilvl="0" w:tplc="5778F2FE">
      <w:start w:val="1"/>
      <w:numFmt w:val="bullet"/>
      <w:lvlText w:val=""/>
      <w:lvlJc w:val="left"/>
      <w:pPr>
        <w:tabs>
          <w:tab w:val="num" w:pos="2806"/>
        </w:tabs>
        <w:ind w:left="2808" w:hanging="737"/>
      </w:pPr>
      <w:rPr>
        <w:rFonts w:ascii="Symbol" w:hAnsi="Symbol" w:hint="default"/>
      </w:rPr>
    </w:lvl>
    <w:lvl w:ilvl="1" w:tplc="D222ED9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33C48"/>
    <w:multiLevelType w:val="hybridMultilevel"/>
    <w:tmpl w:val="94089242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B51CF0"/>
    <w:multiLevelType w:val="hybridMultilevel"/>
    <w:tmpl w:val="A7A4C600"/>
    <w:lvl w:ilvl="0" w:tplc="E03621A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166C6"/>
    <w:multiLevelType w:val="hybridMultilevel"/>
    <w:tmpl w:val="72F4974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>
    <w:nsid w:val="5BE4057D"/>
    <w:multiLevelType w:val="hybridMultilevel"/>
    <w:tmpl w:val="AA32D5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DB7754"/>
    <w:multiLevelType w:val="multilevel"/>
    <w:tmpl w:val="3F806A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2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63173D9F"/>
    <w:multiLevelType w:val="multilevel"/>
    <w:tmpl w:val="B734F1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4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D98"/>
    <w:rsid w:val="00022D1D"/>
    <w:rsid w:val="00030A04"/>
    <w:rsid w:val="00040F48"/>
    <w:rsid w:val="000909E6"/>
    <w:rsid w:val="000B2306"/>
    <w:rsid w:val="000C7F15"/>
    <w:rsid w:val="00141781"/>
    <w:rsid w:val="00174F35"/>
    <w:rsid w:val="001E5337"/>
    <w:rsid w:val="001F1F25"/>
    <w:rsid w:val="0021762E"/>
    <w:rsid w:val="00286C8A"/>
    <w:rsid w:val="002E1633"/>
    <w:rsid w:val="00322269"/>
    <w:rsid w:val="00323033"/>
    <w:rsid w:val="00357BB7"/>
    <w:rsid w:val="00357FB8"/>
    <w:rsid w:val="003603DB"/>
    <w:rsid w:val="003D6F8E"/>
    <w:rsid w:val="00444747"/>
    <w:rsid w:val="004E762B"/>
    <w:rsid w:val="0061100B"/>
    <w:rsid w:val="00615772"/>
    <w:rsid w:val="006658B0"/>
    <w:rsid w:val="006668DE"/>
    <w:rsid w:val="00671212"/>
    <w:rsid w:val="006C077D"/>
    <w:rsid w:val="0071044A"/>
    <w:rsid w:val="007155BB"/>
    <w:rsid w:val="007310B4"/>
    <w:rsid w:val="0074519A"/>
    <w:rsid w:val="00745F5E"/>
    <w:rsid w:val="00762515"/>
    <w:rsid w:val="0079531E"/>
    <w:rsid w:val="007C43DD"/>
    <w:rsid w:val="007F0512"/>
    <w:rsid w:val="00810502"/>
    <w:rsid w:val="00844478"/>
    <w:rsid w:val="00880D9B"/>
    <w:rsid w:val="008B0F1B"/>
    <w:rsid w:val="008B2E62"/>
    <w:rsid w:val="009116C4"/>
    <w:rsid w:val="00944B3E"/>
    <w:rsid w:val="009516BE"/>
    <w:rsid w:val="00973308"/>
    <w:rsid w:val="009C5221"/>
    <w:rsid w:val="009D6D98"/>
    <w:rsid w:val="00A8772A"/>
    <w:rsid w:val="00B416D1"/>
    <w:rsid w:val="00BB3659"/>
    <w:rsid w:val="00BE5685"/>
    <w:rsid w:val="00BF5CB5"/>
    <w:rsid w:val="00C00049"/>
    <w:rsid w:val="00C54518"/>
    <w:rsid w:val="00CB32AA"/>
    <w:rsid w:val="00CB6867"/>
    <w:rsid w:val="00CB7B70"/>
    <w:rsid w:val="00D3245D"/>
    <w:rsid w:val="00D5146C"/>
    <w:rsid w:val="00D96423"/>
    <w:rsid w:val="00E07276"/>
    <w:rsid w:val="00E248ED"/>
    <w:rsid w:val="00E43C64"/>
    <w:rsid w:val="00EC4527"/>
    <w:rsid w:val="00EC7FA2"/>
    <w:rsid w:val="00EE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D9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9D6D98"/>
    <w:rPr>
      <w:rFonts w:ascii="Calibri" w:eastAsia="Calibri" w:hAnsi="Calibri"/>
      <w:sz w:val="24"/>
      <w:szCs w:val="24"/>
      <w:lang w:val="en-US" w:eastAsia="ru-RU" w:bidi="ar-SA"/>
    </w:rPr>
  </w:style>
  <w:style w:type="paragraph" w:styleId="a4">
    <w:name w:val="header"/>
    <w:basedOn w:val="a"/>
    <w:link w:val="a3"/>
    <w:rsid w:val="009D6D98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Calibri" w:eastAsia="Calibri" w:hAnsi="Calibri" w:cs="Times New Roman"/>
      <w:color w:val="auto"/>
      <w:lang w:val="en-US"/>
    </w:rPr>
  </w:style>
  <w:style w:type="character" w:customStyle="1" w:styleId="a5">
    <w:name w:val="Название Знак"/>
    <w:basedOn w:val="a0"/>
    <w:link w:val="a6"/>
    <w:locked/>
    <w:rsid w:val="009D6D98"/>
    <w:rPr>
      <w:rFonts w:ascii="Courier New" w:eastAsia="Courier New" w:hAnsi="Courier New" w:cs="Courier New"/>
      <w:sz w:val="28"/>
      <w:szCs w:val="24"/>
      <w:lang w:val="ru-RU" w:eastAsia="ru-RU" w:bidi="ar-SA"/>
    </w:rPr>
  </w:style>
  <w:style w:type="paragraph" w:styleId="a6">
    <w:name w:val="Title"/>
    <w:basedOn w:val="a"/>
    <w:link w:val="a5"/>
    <w:qFormat/>
    <w:rsid w:val="009D6D98"/>
    <w:pPr>
      <w:widowControl/>
      <w:jc w:val="center"/>
    </w:pPr>
    <w:rPr>
      <w:rFonts w:eastAsia="Courier New"/>
      <w:color w:val="auto"/>
      <w:sz w:val="28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locked/>
    <w:rsid w:val="009D6D98"/>
    <w:rPr>
      <w:sz w:val="24"/>
      <w:szCs w:val="24"/>
      <w:lang w:val="ru-RU" w:eastAsia="ru-RU" w:bidi="ar-SA"/>
    </w:rPr>
  </w:style>
  <w:style w:type="paragraph" w:styleId="a8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rsid w:val="009D6D98"/>
    <w:pPr>
      <w:widowControl/>
      <w:spacing w:after="120"/>
    </w:pPr>
    <w:rPr>
      <w:rFonts w:ascii="Times New Roman" w:hAnsi="Times New Roman" w:cs="Times New Roman"/>
      <w:color w:val="auto"/>
    </w:rPr>
  </w:style>
  <w:style w:type="paragraph" w:styleId="2">
    <w:name w:val="Body Text 2"/>
    <w:basedOn w:val="a"/>
    <w:rsid w:val="009D6D98"/>
    <w:pPr>
      <w:spacing w:after="120" w:line="480" w:lineRule="auto"/>
    </w:pPr>
  </w:style>
  <w:style w:type="character" w:customStyle="1" w:styleId="4">
    <w:name w:val="Основной текст (4)_"/>
    <w:basedOn w:val="a0"/>
    <w:link w:val="40"/>
    <w:locked/>
    <w:rsid w:val="009D6D98"/>
    <w:rPr>
      <w:spacing w:val="1"/>
      <w:lang w:bidi="ar-SA"/>
    </w:rPr>
  </w:style>
  <w:style w:type="paragraph" w:customStyle="1" w:styleId="40">
    <w:name w:val="Основной текст (4)"/>
    <w:basedOn w:val="a"/>
    <w:link w:val="4"/>
    <w:rsid w:val="009D6D98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color w:val="auto"/>
      <w:spacing w:val="1"/>
      <w:sz w:val="20"/>
      <w:szCs w:val="20"/>
    </w:rPr>
  </w:style>
  <w:style w:type="character" w:customStyle="1" w:styleId="a9">
    <w:name w:val="Основной текст_"/>
    <w:basedOn w:val="a0"/>
    <w:link w:val="41"/>
    <w:locked/>
    <w:rsid w:val="009D6D98"/>
    <w:rPr>
      <w:spacing w:val="2"/>
      <w:sz w:val="21"/>
      <w:szCs w:val="21"/>
      <w:lang w:bidi="ar-SA"/>
    </w:rPr>
  </w:style>
  <w:style w:type="paragraph" w:customStyle="1" w:styleId="41">
    <w:name w:val="Основной текст4"/>
    <w:basedOn w:val="a"/>
    <w:link w:val="a9"/>
    <w:rsid w:val="009D6D98"/>
    <w:pPr>
      <w:shd w:val="clear" w:color="auto" w:fill="FFFFFF"/>
      <w:spacing w:before="240" w:line="274" w:lineRule="exact"/>
      <w:ind w:hanging="360"/>
      <w:jc w:val="both"/>
    </w:pPr>
    <w:rPr>
      <w:rFonts w:ascii="Times New Roman" w:hAnsi="Times New Roman" w:cs="Times New Roman"/>
      <w:color w:val="auto"/>
      <w:spacing w:val="2"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9D6D98"/>
    <w:rPr>
      <w:spacing w:val="2"/>
      <w:sz w:val="21"/>
      <w:szCs w:val="21"/>
      <w:lang w:bidi="ar-SA"/>
    </w:rPr>
  </w:style>
  <w:style w:type="paragraph" w:customStyle="1" w:styleId="10">
    <w:name w:val="Заголовок №1"/>
    <w:basedOn w:val="a"/>
    <w:link w:val="1"/>
    <w:rsid w:val="009D6D98"/>
    <w:pPr>
      <w:shd w:val="clear" w:color="auto" w:fill="FFFFFF"/>
      <w:spacing w:line="317" w:lineRule="exact"/>
      <w:jc w:val="both"/>
      <w:outlineLvl w:val="0"/>
    </w:pPr>
    <w:rPr>
      <w:rFonts w:ascii="Times New Roman" w:hAnsi="Times New Roman" w:cs="Times New Roman"/>
      <w:color w:val="auto"/>
      <w:spacing w:val="2"/>
      <w:sz w:val="21"/>
      <w:szCs w:val="21"/>
    </w:rPr>
  </w:style>
  <w:style w:type="character" w:customStyle="1" w:styleId="5">
    <w:name w:val="Основной текст (5)_"/>
    <w:basedOn w:val="a0"/>
    <w:link w:val="51"/>
    <w:locked/>
    <w:rsid w:val="009D6D98"/>
    <w:rPr>
      <w:i/>
      <w:iCs/>
      <w:spacing w:val="-2"/>
      <w:sz w:val="21"/>
      <w:szCs w:val="21"/>
      <w:lang w:bidi="ar-SA"/>
    </w:rPr>
  </w:style>
  <w:style w:type="paragraph" w:customStyle="1" w:styleId="51">
    <w:name w:val="Основной текст (5)1"/>
    <w:basedOn w:val="a"/>
    <w:link w:val="5"/>
    <w:rsid w:val="009D6D98"/>
    <w:pPr>
      <w:shd w:val="clear" w:color="auto" w:fill="FFFFFF"/>
      <w:spacing w:line="317" w:lineRule="exact"/>
      <w:ind w:hanging="360"/>
      <w:jc w:val="both"/>
    </w:pPr>
    <w:rPr>
      <w:rFonts w:ascii="Times New Roman" w:hAnsi="Times New Roman" w:cs="Times New Roman"/>
      <w:i/>
      <w:iCs/>
      <w:color w:val="auto"/>
      <w:spacing w:val="-2"/>
      <w:sz w:val="21"/>
      <w:szCs w:val="21"/>
    </w:rPr>
  </w:style>
  <w:style w:type="character" w:customStyle="1" w:styleId="6">
    <w:name w:val="Основной текст (6)_"/>
    <w:basedOn w:val="a0"/>
    <w:link w:val="60"/>
    <w:locked/>
    <w:rsid w:val="009D6D98"/>
    <w:rPr>
      <w:rFonts w:ascii="Arial" w:hAnsi="Arial" w:cs="Arial"/>
      <w:spacing w:val="2"/>
      <w:sz w:val="21"/>
      <w:szCs w:val="21"/>
      <w:lang w:bidi="ar-SA"/>
    </w:rPr>
  </w:style>
  <w:style w:type="paragraph" w:customStyle="1" w:styleId="60">
    <w:name w:val="Основной текст (6)"/>
    <w:basedOn w:val="a"/>
    <w:link w:val="6"/>
    <w:rsid w:val="009D6D98"/>
    <w:pPr>
      <w:shd w:val="clear" w:color="auto" w:fill="FFFFFF"/>
      <w:spacing w:line="278" w:lineRule="exact"/>
      <w:ind w:hanging="360"/>
    </w:pPr>
    <w:rPr>
      <w:rFonts w:ascii="Arial" w:hAnsi="Arial" w:cs="Arial"/>
      <w:color w:val="auto"/>
      <w:spacing w:val="2"/>
      <w:sz w:val="21"/>
      <w:szCs w:val="21"/>
    </w:rPr>
  </w:style>
  <w:style w:type="paragraph" w:customStyle="1" w:styleId="aa">
    <w:name w:val="Знак"/>
    <w:basedOn w:val="a"/>
    <w:rsid w:val="009D6D98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D6D98"/>
    <w:pPr>
      <w:widowControl/>
    </w:pPr>
    <w:rPr>
      <w:rFonts w:ascii="Times New Roman" w:hAnsi="Times New Roman" w:cs="Times New Roman"/>
      <w:color w:val="auto"/>
    </w:rPr>
  </w:style>
  <w:style w:type="character" w:customStyle="1" w:styleId="ab">
    <w:name w:val="Без интервала Знак"/>
    <w:link w:val="ac"/>
    <w:locked/>
    <w:rsid w:val="009D6D98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 Spacing"/>
    <w:link w:val="ab"/>
    <w:qFormat/>
    <w:rsid w:val="009D6D9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a"/>
    <w:rsid w:val="009D6D98"/>
    <w:pPr>
      <w:widowControl/>
    </w:pPr>
    <w:rPr>
      <w:rFonts w:ascii="Times New Roman" w:hAnsi="Times New Roman" w:cs="Times New Roman"/>
      <w:color w:val="auto"/>
    </w:rPr>
  </w:style>
  <w:style w:type="character" w:customStyle="1" w:styleId="ad">
    <w:name w:val="Основной текст + Курсив"/>
    <w:aliases w:val="Интервал 0 pt"/>
    <w:basedOn w:val="a9"/>
    <w:rsid w:val="009D6D98"/>
    <w:rPr>
      <w:i/>
      <w:iCs/>
      <w:color w:val="000000"/>
      <w:spacing w:val="-2"/>
      <w:w w:val="100"/>
      <w:position w:val="0"/>
      <w:sz w:val="21"/>
      <w:szCs w:val="21"/>
      <w:lang w:val="ru-RU" w:eastAsia="ru-RU" w:bidi="ar-SA"/>
    </w:rPr>
  </w:style>
  <w:style w:type="character" w:customStyle="1" w:styleId="11">
    <w:name w:val="Основной текст1"/>
    <w:basedOn w:val="a9"/>
    <w:rsid w:val="009D6D98"/>
    <w:rPr>
      <w:color w:val="000000"/>
      <w:spacing w:val="2"/>
      <w:w w:val="100"/>
      <w:position w:val="0"/>
      <w:sz w:val="21"/>
      <w:szCs w:val="21"/>
      <w:u w:val="single"/>
      <w:lang w:val="ru-RU" w:eastAsia="ru-RU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D6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9D6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e">
    <w:name w:val="Table Grid"/>
    <w:basedOn w:val="a1"/>
    <w:rsid w:val="009D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040F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40F48"/>
    <w:rPr>
      <w:rFonts w:ascii="Courier New" w:hAnsi="Courier New" w:cs="Courier New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BF5CB5"/>
    <w:pPr>
      <w:ind w:left="720"/>
      <w:contextualSpacing/>
    </w:pPr>
  </w:style>
  <w:style w:type="paragraph" w:styleId="af2">
    <w:name w:val="Balloon Text"/>
    <w:basedOn w:val="a"/>
    <w:link w:val="af3"/>
    <w:rsid w:val="00EE697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E697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tino-gav.edu.y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самообследовании                                                                                                                                     Муниципального образовательного учреждения средней общеобразовательной школы № 1</vt:lpstr>
    </vt:vector>
  </TitlesOfParts>
  <Company>Microsoft</Company>
  <LinksUpToDate>false</LinksUpToDate>
  <CharactersWithSpaces>22364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                                                                                                                                     Муниципального образовательного учреждения средней общеобразовательной школы № 1</dc:title>
  <dc:creator>МОУ СОШ №1</dc:creator>
  <cp:lastModifiedBy>ASIOU</cp:lastModifiedBy>
  <cp:revision>23</cp:revision>
  <dcterms:created xsi:type="dcterms:W3CDTF">2014-10-16T09:45:00Z</dcterms:created>
  <dcterms:modified xsi:type="dcterms:W3CDTF">2018-04-20T15:01:00Z</dcterms:modified>
</cp:coreProperties>
</file>