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EC" w:rsidRPr="00300BEC" w:rsidRDefault="00300BEC" w:rsidP="00300BEC">
      <w:pPr>
        <w:pStyle w:val="rmcqncic"/>
        <w:jc w:val="center"/>
        <w:rPr>
          <w:sz w:val="36"/>
          <w:szCs w:val="36"/>
        </w:rPr>
      </w:pPr>
      <w:hyperlink r:id="rId4" w:tgtFrame="_blank" w:history="1">
        <w:r w:rsidRPr="00300BEC">
          <w:rPr>
            <w:rStyle w:val="a3"/>
            <w:b/>
            <w:bCs/>
            <w:color w:val="800000"/>
            <w:sz w:val="36"/>
            <w:szCs w:val="36"/>
          </w:rPr>
          <w:t>Памятка о недопустимости сжигания сухой травы</w:t>
        </w:r>
        <w:r w:rsidRPr="00300BEC">
          <w:rPr>
            <w:rStyle w:val="a3"/>
            <w:b/>
            <w:bCs/>
            <w:sz w:val="36"/>
            <w:szCs w:val="36"/>
          </w:rPr>
          <w:t xml:space="preserve"> </w:t>
        </w:r>
      </w:hyperlink>
    </w:p>
    <w:p w:rsidR="00300BEC" w:rsidRPr="00300BEC" w:rsidRDefault="00300BEC" w:rsidP="00300BEC">
      <w:pPr>
        <w:pStyle w:val="rmcqncic"/>
        <w:rPr>
          <w:sz w:val="28"/>
          <w:szCs w:val="28"/>
        </w:rPr>
      </w:pPr>
      <w:r w:rsidRPr="00300BEC">
        <w:rPr>
          <w:color w:val="000000"/>
          <w:sz w:val="28"/>
          <w:szCs w:val="28"/>
        </w:rPr>
        <w:t>   </w:t>
      </w:r>
      <w:hyperlink r:id="rId5" w:tgtFrame="_blank" w:history="1">
        <w:r w:rsidRPr="00300BEC">
          <w:rPr>
            <w:rStyle w:val="a3"/>
            <w:sz w:val="28"/>
            <w:szCs w:val="28"/>
            <w:u w:val="none"/>
          </w:rPr>
          <w:t xml:space="preserve">Весной, когда сходит снег, и обнажается почва, а также поздней осенью, травяные палы приносят природе, хозяйству, здоровью и жизни людей существенный и разнообразный вред. </w:t>
        </w:r>
      </w:hyperlink>
    </w:p>
    <w:p w:rsidR="00300BEC" w:rsidRPr="00300BEC" w:rsidRDefault="00300BEC" w:rsidP="00300BEC">
      <w:pPr>
        <w:pStyle w:val="rmcqncic"/>
        <w:rPr>
          <w:sz w:val="28"/>
          <w:szCs w:val="28"/>
        </w:rPr>
      </w:pPr>
      <w:r w:rsidRPr="00300BEC">
        <w:rPr>
          <w:color w:val="000000"/>
          <w:sz w:val="28"/>
          <w:szCs w:val="28"/>
        </w:rPr>
        <w:t>   </w:t>
      </w:r>
      <w:hyperlink r:id="rId6" w:tgtFrame="_blank" w:history="1">
        <w:r w:rsidRPr="00300BEC">
          <w:rPr>
            <w:rStyle w:val="a3"/>
            <w:sz w:val="28"/>
            <w:szCs w:val="28"/>
            <w:u w:val="none"/>
          </w:rPr>
          <w:t xml:space="preserve">В последнее десятилетие весенние палы сухой травы в России, значительно участились и приобрели характер общенационального бедствия. 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 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 Практически все травяные палы происходят по вине человека. Целенаправленно пущенный пал почти всегда развивается стихийно. Палы выходят из-под контроля и распространяются на очень большие расстояния. </w:t>
        </w:r>
      </w:hyperlink>
    </w:p>
    <w:p w:rsidR="00300BEC" w:rsidRPr="00300BEC" w:rsidRDefault="00300BEC" w:rsidP="00300BEC">
      <w:pPr>
        <w:pStyle w:val="rmcqncic"/>
        <w:rPr>
          <w:sz w:val="28"/>
          <w:szCs w:val="28"/>
        </w:rPr>
      </w:pPr>
      <w:r w:rsidRPr="00300BEC">
        <w:rPr>
          <w:color w:val="000000"/>
          <w:sz w:val="28"/>
          <w:szCs w:val="28"/>
        </w:rPr>
        <w:t>  </w:t>
      </w:r>
      <w:hyperlink r:id="rId7" w:tgtFrame="_blank" w:history="1">
        <w:r w:rsidRPr="00300BEC">
          <w:rPr>
            <w:rStyle w:val="a3"/>
            <w:sz w:val="28"/>
            <w:szCs w:val="28"/>
            <w:u w:val="none"/>
          </w:rPr>
          <w:t>Другой причиной травяных пожаров становятся хулиганские действия или неосторожность: оставленный без присмотра костер, брошенный окурок, искра из глушителя мотоцикла или автомобиля и т.д. 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 Единственным эффективным способом борьбы с травяными палами является их предотвращение.</w:t>
        </w:r>
      </w:hyperlink>
    </w:p>
    <w:p w:rsidR="00300BEC" w:rsidRPr="00300BEC" w:rsidRDefault="00300BEC" w:rsidP="00300BEC">
      <w:pPr>
        <w:pStyle w:val="a4"/>
        <w:jc w:val="center"/>
        <w:rPr>
          <w:b/>
          <w:sz w:val="36"/>
          <w:szCs w:val="36"/>
        </w:rPr>
      </w:pPr>
      <w:hyperlink r:id="rId8" w:tgtFrame="_blank" w:history="1">
        <w:r w:rsidRPr="00300BEC">
          <w:rPr>
            <w:rStyle w:val="a3"/>
            <w:b/>
            <w:color w:val="800000"/>
            <w:sz w:val="36"/>
            <w:szCs w:val="36"/>
          </w:rPr>
          <w:t xml:space="preserve">Уважаемые родители и ребята соблюдайте элементарные правила пожарной безопасности в лесу! </w:t>
        </w:r>
      </w:hyperlink>
    </w:p>
    <w:p w:rsidR="00300BEC" w:rsidRPr="00300BEC" w:rsidRDefault="00300BEC" w:rsidP="00300BEC">
      <w:pPr>
        <w:pStyle w:val="a4"/>
        <w:jc w:val="center"/>
        <w:rPr>
          <w:sz w:val="28"/>
          <w:szCs w:val="28"/>
        </w:rPr>
      </w:pPr>
      <w:hyperlink r:id="rId9" w:tgtFrame="_blank" w:history="1">
        <w:r w:rsidRPr="00300BEC">
          <w:rPr>
            <w:rStyle w:val="a3"/>
            <w:sz w:val="28"/>
            <w:szCs w:val="28"/>
            <w:u w:val="none"/>
          </w:rPr>
          <w:t xml:space="preserve">Не выжигайте траву и стерню на полях. </w:t>
        </w:r>
      </w:hyperlink>
    </w:p>
    <w:p w:rsidR="00300BEC" w:rsidRPr="00300BEC" w:rsidRDefault="00300BEC" w:rsidP="00300BEC">
      <w:pPr>
        <w:pStyle w:val="a4"/>
        <w:jc w:val="center"/>
        <w:rPr>
          <w:sz w:val="28"/>
          <w:szCs w:val="28"/>
        </w:rPr>
      </w:pPr>
      <w:hyperlink r:id="rId10" w:tgtFrame="_blank" w:history="1">
        <w:r w:rsidRPr="00300BEC">
          <w:rPr>
            <w:rStyle w:val="a3"/>
            <w:sz w:val="28"/>
            <w:szCs w:val="28"/>
            <w:u w:val="none"/>
          </w:rPr>
          <w:t>Не сжигайте сухую траву вблизи кустов, деревьев, деревянных построек.</w:t>
        </w:r>
      </w:hyperlink>
    </w:p>
    <w:p w:rsidR="00300BEC" w:rsidRPr="00300BEC" w:rsidRDefault="00300BEC" w:rsidP="00300BEC">
      <w:pPr>
        <w:pStyle w:val="a4"/>
        <w:jc w:val="center"/>
        <w:rPr>
          <w:sz w:val="28"/>
          <w:szCs w:val="28"/>
        </w:rPr>
      </w:pPr>
      <w:hyperlink r:id="rId11" w:tgtFrame="_blank" w:history="1">
        <w:r w:rsidRPr="00300BEC">
          <w:rPr>
            <w:rStyle w:val="a3"/>
            <w:sz w:val="28"/>
            <w:szCs w:val="28"/>
            <w:u w:val="none"/>
          </w:rPr>
          <w:t xml:space="preserve">Не производите бесконтрольное сжигание мусора и разведение костров. </w:t>
        </w:r>
      </w:hyperlink>
    </w:p>
    <w:p w:rsidR="00300BEC" w:rsidRPr="00300BEC" w:rsidRDefault="00300BEC" w:rsidP="00300BEC">
      <w:pPr>
        <w:pStyle w:val="a4"/>
        <w:jc w:val="center"/>
        <w:rPr>
          <w:sz w:val="28"/>
          <w:szCs w:val="28"/>
        </w:rPr>
      </w:pPr>
      <w:hyperlink r:id="rId12" w:tgtFrame="_blank" w:history="1">
        <w:r w:rsidRPr="00300BEC">
          <w:rPr>
            <w:rStyle w:val="a3"/>
            <w:sz w:val="28"/>
            <w:szCs w:val="28"/>
            <w:u w:val="none"/>
          </w:rPr>
          <w:t xml:space="preserve">Не оставляйте костер горящим после покидания стоянки. </w:t>
        </w:r>
      </w:hyperlink>
    </w:p>
    <w:p w:rsidR="00300BEC" w:rsidRPr="00300BEC" w:rsidRDefault="00300BEC" w:rsidP="00300BEC">
      <w:pPr>
        <w:pStyle w:val="a4"/>
        <w:jc w:val="center"/>
        <w:rPr>
          <w:sz w:val="28"/>
          <w:szCs w:val="28"/>
        </w:rPr>
      </w:pPr>
      <w:hyperlink r:id="rId13" w:tgtFrame="_blank" w:history="1">
        <w:r w:rsidRPr="00300BEC">
          <w:rPr>
            <w:rStyle w:val="a3"/>
            <w:sz w:val="28"/>
            <w:szCs w:val="28"/>
            <w:u w:val="none"/>
          </w:rPr>
          <w:t xml:space="preserve">Не разрешайте детям баловаться со спичками, не позволяйте им сжигать траву. </w:t>
        </w:r>
      </w:hyperlink>
    </w:p>
    <w:p w:rsidR="00300BEC" w:rsidRPr="00300BEC" w:rsidRDefault="00300BEC" w:rsidP="00300BEC">
      <w:pPr>
        <w:pStyle w:val="a4"/>
        <w:jc w:val="center"/>
        <w:rPr>
          <w:sz w:val="28"/>
          <w:szCs w:val="28"/>
        </w:rPr>
      </w:pPr>
      <w:hyperlink r:id="rId14" w:tgtFrame="_blank" w:history="1">
        <w:r w:rsidRPr="00300BEC">
          <w:rPr>
            <w:rStyle w:val="a3"/>
            <w:sz w:val="28"/>
            <w:szCs w:val="28"/>
            <w:u w:val="none"/>
          </w:rPr>
  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  </w:r>
      </w:hyperlink>
    </w:p>
    <w:p w:rsidR="00300BEC" w:rsidRPr="00300BEC" w:rsidRDefault="00300BEC" w:rsidP="00300BEC">
      <w:pPr>
        <w:pStyle w:val="a4"/>
        <w:jc w:val="center"/>
        <w:rPr>
          <w:sz w:val="28"/>
          <w:szCs w:val="28"/>
        </w:rPr>
      </w:pPr>
      <w:hyperlink r:id="rId15" w:tgtFrame="_blank" w:history="1">
        <w:r w:rsidRPr="00300BEC">
          <w:rPr>
            <w:rStyle w:val="a3"/>
            <w:sz w:val="28"/>
            <w:szCs w:val="28"/>
            <w:u w:val="none"/>
          </w:rPr>
          <w:t xml:space="preserve">Не бросайте горящие спички и окурки. </w:t>
        </w:r>
      </w:hyperlink>
    </w:p>
    <w:p w:rsidR="00300BEC" w:rsidRPr="00300BEC" w:rsidRDefault="00300BEC" w:rsidP="00300BEC">
      <w:pPr>
        <w:pStyle w:val="a4"/>
        <w:jc w:val="center"/>
        <w:rPr>
          <w:sz w:val="28"/>
          <w:szCs w:val="28"/>
        </w:rPr>
      </w:pPr>
      <w:hyperlink r:id="rId16" w:tgtFrame="_blank" w:history="1">
        <w:r w:rsidRPr="00300BEC">
          <w:rPr>
            <w:rStyle w:val="a3"/>
            <w:sz w:val="28"/>
            <w:szCs w:val="28"/>
            <w:u w:val="none"/>
          </w:rPr>
          <w:t>При обнаружении лесного пожара примите меры по его тушению, при невозможности потушить пожар своими силами, отходите в безопасное место и немедленно сообщайте о нем работникам лесного хозяйства, пожарной охраны, полиции.</w:t>
        </w:r>
      </w:hyperlink>
    </w:p>
    <w:p w:rsidR="00300BEC" w:rsidRPr="00300BEC" w:rsidRDefault="00300BEC" w:rsidP="00300BEC">
      <w:pPr>
        <w:pStyle w:val="rmcqncic"/>
        <w:rPr>
          <w:sz w:val="28"/>
          <w:szCs w:val="28"/>
        </w:rPr>
      </w:pPr>
      <w:r w:rsidRPr="00300BEC">
        <w:rPr>
          <w:color w:val="000000"/>
          <w:sz w:val="28"/>
          <w:szCs w:val="28"/>
        </w:rPr>
        <w:t>    </w:t>
      </w:r>
      <w:hyperlink r:id="rId17" w:tgtFrame="_blank" w:history="1">
        <w:r w:rsidRPr="00300BEC">
          <w:rPr>
            <w:rStyle w:val="a3"/>
            <w:sz w:val="28"/>
            <w:szCs w:val="28"/>
            <w:u w:val="none"/>
          </w:rPr>
          <w:t>Телефон пожарной охраны: 01 с мобильного телефона: 112</w:t>
        </w:r>
      </w:hyperlink>
    </w:p>
    <w:p w:rsidR="00300BEC" w:rsidRPr="00300BEC" w:rsidRDefault="00300BEC" w:rsidP="00300BEC">
      <w:pPr>
        <w:pStyle w:val="rmcqncic"/>
        <w:rPr>
          <w:sz w:val="28"/>
          <w:szCs w:val="28"/>
        </w:rPr>
      </w:pPr>
      <w:r w:rsidRPr="00300BEC">
        <w:rPr>
          <w:sz w:val="28"/>
          <w:szCs w:val="28"/>
        </w:rPr>
        <w:t> </w:t>
      </w:r>
    </w:p>
    <w:p w:rsidR="000724D0" w:rsidRPr="00300BEC" w:rsidRDefault="00300BE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75694" cy="5699051"/>
            <wp:effectExtent l="19050" t="0" r="0" b="0"/>
            <wp:docPr id="1" name="Рисунок 1" descr="https://mrsh4.edumsko.ru/uploads/1400/1339/section/78172/Pal_sukhoy_travy-01.jpg?152389121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sh4.edumsko.ru/uploads/1400/1339/section/78172/Pal_sukhoy_travy-01.jpg?15238912126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80" cy="570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4D0" w:rsidRPr="0030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00BEC"/>
    <w:rsid w:val="000724D0"/>
    <w:rsid w:val="0030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qncic">
    <w:name w:val="rmcqncic"/>
    <w:basedOn w:val="a"/>
    <w:rsid w:val="0030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0B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3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2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7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1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5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5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0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9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4" Type="http://schemas.openxmlformats.org/officeDocument/2006/relationships/hyperlink" Target="https://mail.rambler.ru/m/redirect?url=http%3A//xn--19--8cdznlc6dpd7dh.xn--38-6kcadhwnl3cfdx.xn--p1ai/&amp;hash=278cc58d05cc78fdcba9a7fc69aca8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2019-04-19T07:56:00Z</dcterms:created>
  <dcterms:modified xsi:type="dcterms:W3CDTF">2019-04-19T07:59:00Z</dcterms:modified>
</cp:coreProperties>
</file>