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7" w:rsidRDefault="00EB60D7" w:rsidP="00EB60D7">
      <w:pPr>
        <w:jc w:val="center"/>
        <w:rPr>
          <w:sz w:val="26"/>
          <w:szCs w:val="26"/>
        </w:rPr>
      </w:pPr>
      <w:r w:rsidRPr="00A67810">
        <w:rPr>
          <w:sz w:val="26"/>
          <w:szCs w:val="26"/>
        </w:rPr>
        <w:t>М</w:t>
      </w:r>
      <w:r w:rsidR="00A67810">
        <w:rPr>
          <w:sz w:val="26"/>
          <w:szCs w:val="26"/>
        </w:rPr>
        <w:t>униципальное общеобразовательное бюджетное учреждение</w:t>
      </w:r>
    </w:p>
    <w:p w:rsidR="00A67810" w:rsidRPr="00A67810" w:rsidRDefault="00A67810" w:rsidP="00EB60D7">
      <w:pPr>
        <w:jc w:val="center"/>
        <w:rPr>
          <w:sz w:val="26"/>
          <w:szCs w:val="26"/>
        </w:rPr>
      </w:pPr>
      <w:r>
        <w:rPr>
          <w:sz w:val="26"/>
          <w:szCs w:val="26"/>
        </w:rPr>
        <w:t>"Митинская основная школа"</w:t>
      </w:r>
    </w:p>
    <w:p w:rsidR="00EB60D7" w:rsidRPr="00CA6174" w:rsidRDefault="00EB60D7" w:rsidP="00EB60D7">
      <w:pPr>
        <w:jc w:val="center"/>
        <w:rPr>
          <w:sz w:val="26"/>
          <w:szCs w:val="26"/>
        </w:rPr>
      </w:pPr>
    </w:p>
    <w:p w:rsidR="00EB60D7" w:rsidRPr="00CA6174" w:rsidRDefault="00EB60D7" w:rsidP="00EB60D7">
      <w:pPr>
        <w:jc w:val="center"/>
        <w:rPr>
          <w:sz w:val="26"/>
          <w:szCs w:val="26"/>
        </w:rPr>
      </w:pPr>
    </w:p>
    <w:p w:rsidR="00EB60D7" w:rsidRPr="00CA6174" w:rsidRDefault="00EB60D7" w:rsidP="00EB60D7">
      <w:pPr>
        <w:jc w:val="center"/>
        <w:rPr>
          <w:b/>
          <w:sz w:val="26"/>
          <w:szCs w:val="26"/>
        </w:rPr>
      </w:pPr>
      <w:r w:rsidRPr="00CA6174">
        <w:rPr>
          <w:b/>
          <w:sz w:val="26"/>
          <w:szCs w:val="26"/>
        </w:rPr>
        <w:t>ПРИКАЗ</w:t>
      </w:r>
    </w:p>
    <w:p w:rsidR="00EB60D7" w:rsidRPr="00CA6174" w:rsidRDefault="00EB60D7" w:rsidP="00EB60D7">
      <w:pPr>
        <w:rPr>
          <w:sz w:val="26"/>
          <w:szCs w:val="26"/>
        </w:rPr>
      </w:pPr>
    </w:p>
    <w:p w:rsidR="00EB60D7" w:rsidRPr="00CA6174" w:rsidRDefault="00EB60D7" w:rsidP="00EB60D7">
      <w:pPr>
        <w:rPr>
          <w:sz w:val="26"/>
          <w:szCs w:val="26"/>
        </w:rPr>
      </w:pPr>
      <w:r w:rsidRPr="00CA6174">
        <w:rPr>
          <w:sz w:val="26"/>
          <w:szCs w:val="26"/>
        </w:rPr>
        <w:t>№</w:t>
      </w:r>
      <w:r w:rsidR="00F73520" w:rsidRPr="00CA6174">
        <w:rPr>
          <w:sz w:val="26"/>
          <w:szCs w:val="26"/>
        </w:rPr>
        <w:t xml:space="preserve"> </w:t>
      </w:r>
      <w:r w:rsidR="002C64BB" w:rsidRPr="00CA6174">
        <w:rPr>
          <w:sz w:val="26"/>
          <w:szCs w:val="26"/>
        </w:rPr>
        <w:t>1</w:t>
      </w:r>
      <w:r w:rsidR="00A67810">
        <w:rPr>
          <w:sz w:val="26"/>
          <w:szCs w:val="26"/>
        </w:rPr>
        <w:t>32</w:t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</w:r>
      <w:r w:rsidRPr="00CA6174">
        <w:rPr>
          <w:sz w:val="26"/>
          <w:szCs w:val="26"/>
        </w:rPr>
        <w:tab/>
        <w:t xml:space="preserve">     </w:t>
      </w:r>
      <w:r w:rsidRPr="00CA6174">
        <w:rPr>
          <w:sz w:val="26"/>
          <w:szCs w:val="26"/>
        </w:rPr>
        <w:tab/>
        <w:t xml:space="preserve">                     </w:t>
      </w:r>
      <w:r w:rsidR="002C64BB" w:rsidRPr="00CA6174">
        <w:rPr>
          <w:sz w:val="26"/>
          <w:szCs w:val="26"/>
        </w:rPr>
        <w:t>27.12.2022г.</w:t>
      </w:r>
    </w:p>
    <w:p w:rsidR="00EB60D7" w:rsidRPr="00CA6174" w:rsidRDefault="00EB60D7" w:rsidP="00EB60D7">
      <w:pPr>
        <w:rPr>
          <w:sz w:val="26"/>
          <w:szCs w:val="26"/>
        </w:rPr>
      </w:pPr>
    </w:p>
    <w:p w:rsidR="00F73520" w:rsidRPr="00CA6174" w:rsidRDefault="00EB60D7" w:rsidP="00322BAE">
      <w:pPr>
        <w:rPr>
          <w:sz w:val="26"/>
          <w:szCs w:val="26"/>
        </w:rPr>
      </w:pPr>
      <w:r w:rsidRPr="00CA6174">
        <w:rPr>
          <w:sz w:val="26"/>
          <w:szCs w:val="26"/>
        </w:rPr>
        <w:t>О</w:t>
      </w:r>
      <w:r w:rsidR="002C64BB" w:rsidRPr="00CA6174">
        <w:rPr>
          <w:sz w:val="26"/>
          <w:szCs w:val="26"/>
        </w:rPr>
        <w:t>б организационных мероприятиях</w:t>
      </w:r>
    </w:p>
    <w:p w:rsidR="002C64BB" w:rsidRPr="00CA6174" w:rsidRDefault="002C64BB" w:rsidP="00322BAE">
      <w:pPr>
        <w:rPr>
          <w:sz w:val="26"/>
          <w:szCs w:val="26"/>
        </w:rPr>
      </w:pPr>
      <w:r w:rsidRPr="00CA6174">
        <w:rPr>
          <w:sz w:val="26"/>
          <w:szCs w:val="26"/>
        </w:rPr>
        <w:t xml:space="preserve">по созданию центра образования </w:t>
      </w:r>
    </w:p>
    <w:p w:rsidR="002C64BB" w:rsidRPr="00CA6174" w:rsidRDefault="002C64BB" w:rsidP="002C64BB">
      <w:pPr>
        <w:spacing w:line="216" w:lineRule="auto"/>
        <w:rPr>
          <w:sz w:val="26"/>
          <w:szCs w:val="26"/>
        </w:rPr>
      </w:pPr>
      <w:proofErr w:type="spellStart"/>
      <w:r w:rsidRPr="00CA6174">
        <w:rPr>
          <w:sz w:val="26"/>
          <w:szCs w:val="26"/>
        </w:rPr>
        <w:t>естественно-научной</w:t>
      </w:r>
      <w:proofErr w:type="spellEnd"/>
    </w:p>
    <w:p w:rsidR="002C64BB" w:rsidRPr="00CA6174" w:rsidRDefault="002C64BB" w:rsidP="002C64BB">
      <w:pPr>
        <w:spacing w:line="216" w:lineRule="auto"/>
        <w:rPr>
          <w:sz w:val="26"/>
          <w:szCs w:val="26"/>
        </w:rPr>
      </w:pPr>
      <w:r w:rsidRPr="00CA6174">
        <w:rPr>
          <w:sz w:val="26"/>
          <w:szCs w:val="26"/>
        </w:rPr>
        <w:t>и технологической направленностей</w:t>
      </w:r>
    </w:p>
    <w:p w:rsidR="002C64BB" w:rsidRPr="00CA6174" w:rsidRDefault="002C64BB" w:rsidP="002C64BB">
      <w:pPr>
        <w:spacing w:line="216" w:lineRule="auto"/>
        <w:rPr>
          <w:sz w:val="26"/>
          <w:szCs w:val="26"/>
        </w:rPr>
      </w:pPr>
      <w:r w:rsidRPr="00CA6174">
        <w:rPr>
          <w:sz w:val="26"/>
          <w:szCs w:val="26"/>
        </w:rPr>
        <w:t>«Точка роста»</w:t>
      </w:r>
    </w:p>
    <w:p w:rsidR="00EB60D7" w:rsidRPr="00CA6174" w:rsidRDefault="00EB60D7" w:rsidP="00EB60D7">
      <w:pPr>
        <w:rPr>
          <w:sz w:val="26"/>
          <w:szCs w:val="26"/>
        </w:rPr>
      </w:pPr>
    </w:p>
    <w:p w:rsidR="00EB60D7" w:rsidRPr="00CA6174" w:rsidRDefault="00023043" w:rsidP="00CA6174">
      <w:pPr>
        <w:spacing w:line="216" w:lineRule="auto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На основании </w:t>
      </w:r>
      <w:r w:rsidR="002C64BB" w:rsidRPr="00CA6174">
        <w:rPr>
          <w:sz w:val="26"/>
          <w:szCs w:val="26"/>
        </w:rPr>
        <w:t xml:space="preserve">приказа Департамента образования Ярославской области от 06.12.2022г. №459/01-03 «О реализации в 2022-2023 годах мероприятия по созданию и функционированию в общеобразовательных организациях центров образования </w:t>
      </w:r>
      <w:proofErr w:type="spellStart"/>
      <w:r w:rsidR="002C64BB" w:rsidRPr="00CA6174">
        <w:rPr>
          <w:sz w:val="26"/>
          <w:szCs w:val="26"/>
        </w:rPr>
        <w:t>естественно-научной</w:t>
      </w:r>
      <w:proofErr w:type="spellEnd"/>
      <w:r w:rsidR="002C64BB" w:rsidRPr="00CA6174">
        <w:rPr>
          <w:sz w:val="26"/>
          <w:szCs w:val="26"/>
        </w:rPr>
        <w:t xml:space="preserve"> и технологической направленностей «Точка роста»</w:t>
      </w:r>
    </w:p>
    <w:p w:rsidR="00EB60D7" w:rsidRPr="00CA6174" w:rsidRDefault="00EB60D7" w:rsidP="00EB60D7">
      <w:pPr>
        <w:ind w:firstLine="708"/>
        <w:jc w:val="both"/>
        <w:rPr>
          <w:sz w:val="26"/>
          <w:szCs w:val="26"/>
        </w:rPr>
      </w:pPr>
    </w:p>
    <w:p w:rsidR="00EB60D7" w:rsidRPr="00CA6174" w:rsidRDefault="00EB60D7" w:rsidP="00EB60D7">
      <w:pPr>
        <w:ind w:firstLine="708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ПРИКАЗЫВАЮ: </w:t>
      </w:r>
    </w:p>
    <w:p w:rsidR="00EB60D7" w:rsidRPr="00CA6174" w:rsidRDefault="00EB60D7" w:rsidP="00EB60D7">
      <w:pPr>
        <w:ind w:firstLine="708"/>
        <w:jc w:val="both"/>
        <w:rPr>
          <w:sz w:val="26"/>
          <w:szCs w:val="26"/>
        </w:rPr>
      </w:pPr>
    </w:p>
    <w:p w:rsidR="002C64BB" w:rsidRPr="00CA6174" w:rsidRDefault="002C64BB" w:rsidP="002C64B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>Назначении ответственным за реализацию мероприятий по созданию</w:t>
      </w:r>
      <w:r w:rsidR="00CA6174" w:rsidRPr="00CA6174">
        <w:rPr>
          <w:sz w:val="26"/>
          <w:szCs w:val="26"/>
        </w:rPr>
        <w:t xml:space="preserve"> центра</w:t>
      </w:r>
      <w:r w:rsidRPr="00CA6174">
        <w:rPr>
          <w:sz w:val="26"/>
          <w:szCs w:val="26"/>
        </w:rPr>
        <w:t xml:space="preserve"> образования </w:t>
      </w:r>
      <w:proofErr w:type="spellStart"/>
      <w:r w:rsidRPr="00CA6174">
        <w:rPr>
          <w:sz w:val="26"/>
          <w:szCs w:val="26"/>
        </w:rPr>
        <w:t>естественно-научной</w:t>
      </w:r>
      <w:proofErr w:type="spellEnd"/>
      <w:r w:rsidRPr="00CA6174">
        <w:rPr>
          <w:sz w:val="26"/>
          <w:szCs w:val="26"/>
        </w:rPr>
        <w:t xml:space="preserve"> и технологической направленностей «Точка роста» (далее – Центр «Точка роста») директора школы О.А.</w:t>
      </w:r>
      <w:r w:rsidR="00A67810">
        <w:rPr>
          <w:sz w:val="26"/>
          <w:szCs w:val="26"/>
        </w:rPr>
        <w:t>Лукьянову</w:t>
      </w:r>
      <w:r w:rsidRPr="00CA6174">
        <w:rPr>
          <w:sz w:val="26"/>
          <w:szCs w:val="26"/>
        </w:rPr>
        <w:t>.</w:t>
      </w:r>
    </w:p>
    <w:p w:rsidR="00CA6174" w:rsidRPr="00CA6174" w:rsidRDefault="00CA6174" w:rsidP="002C64B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Назначить руководителем Центра «Точка роста» </w:t>
      </w:r>
      <w:r w:rsidR="00A67810">
        <w:rPr>
          <w:sz w:val="26"/>
          <w:szCs w:val="26"/>
        </w:rPr>
        <w:t>зам</w:t>
      </w:r>
      <w:r w:rsidRPr="00CA6174">
        <w:rPr>
          <w:sz w:val="26"/>
          <w:szCs w:val="26"/>
        </w:rPr>
        <w:t xml:space="preserve">директора школы </w:t>
      </w:r>
      <w:r w:rsidR="00A67810">
        <w:rPr>
          <w:sz w:val="26"/>
          <w:szCs w:val="26"/>
        </w:rPr>
        <w:t>по УВР С.А.Мартьянову</w:t>
      </w:r>
      <w:r w:rsidRPr="00CA6174">
        <w:rPr>
          <w:sz w:val="26"/>
          <w:szCs w:val="26"/>
        </w:rPr>
        <w:t>.</w:t>
      </w:r>
    </w:p>
    <w:p w:rsidR="002C64BB" w:rsidRPr="00CA6174" w:rsidRDefault="002C64BB" w:rsidP="002C64B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>Создать рабочую группу по реализации мероприятий по созданию Центра «Точка роста» в следующем составе:</w:t>
      </w:r>
    </w:p>
    <w:p w:rsidR="002C64BB" w:rsidRPr="00CA6174" w:rsidRDefault="002C64BB" w:rsidP="002C64BB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r w:rsidR="00A67810">
        <w:rPr>
          <w:sz w:val="26"/>
          <w:szCs w:val="26"/>
        </w:rPr>
        <w:t>Лукьянова</w:t>
      </w:r>
      <w:r w:rsidR="00CA6174" w:rsidRPr="00CA6174">
        <w:rPr>
          <w:sz w:val="26"/>
          <w:szCs w:val="26"/>
        </w:rPr>
        <w:t xml:space="preserve"> О.А.</w:t>
      </w:r>
      <w:r w:rsidRPr="00CA6174">
        <w:rPr>
          <w:sz w:val="26"/>
          <w:szCs w:val="26"/>
        </w:rPr>
        <w:t>, ответственны</w:t>
      </w:r>
      <w:r w:rsidR="00CA6174" w:rsidRPr="00CA6174">
        <w:rPr>
          <w:sz w:val="26"/>
          <w:szCs w:val="26"/>
        </w:rPr>
        <w:t>й</w:t>
      </w:r>
      <w:r w:rsidRPr="00CA6174">
        <w:rPr>
          <w:sz w:val="26"/>
          <w:szCs w:val="26"/>
        </w:rPr>
        <w:t xml:space="preserve"> за реализацию мероприятий по созданию образования </w:t>
      </w:r>
      <w:proofErr w:type="spellStart"/>
      <w:r w:rsidRPr="00CA6174">
        <w:rPr>
          <w:sz w:val="26"/>
          <w:szCs w:val="26"/>
        </w:rPr>
        <w:t>естественно-научной</w:t>
      </w:r>
      <w:proofErr w:type="spellEnd"/>
      <w:r w:rsidRPr="00CA6174">
        <w:rPr>
          <w:sz w:val="26"/>
          <w:szCs w:val="26"/>
        </w:rPr>
        <w:t xml:space="preserve"> и технологической направленностей «Точка роста»</w:t>
      </w:r>
    </w:p>
    <w:p w:rsidR="00A67810" w:rsidRDefault="00CA6174" w:rsidP="002C64BB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r w:rsidR="00A67810">
        <w:rPr>
          <w:sz w:val="26"/>
          <w:szCs w:val="26"/>
        </w:rPr>
        <w:t>Мартьянова С.А., учитель химии и биологии</w:t>
      </w:r>
    </w:p>
    <w:p w:rsidR="00CA6174" w:rsidRPr="00CA6174" w:rsidRDefault="00CA6174" w:rsidP="002C64BB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proofErr w:type="spellStart"/>
      <w:r w:rsidR="00A67810">
        <w:rPr>
          <w:sz w:val="26"/>
          <w:szCs w:val="26"/>
        </w:rPr>
        <w:t>Хазова</w:t>
      </w:r>
      <w:proofErr w:type="spellEnd"/>
      <w:r w:rsidR="00A67810">
        <w:rPr>
          <w:sz w:val="26"/>
          <w:szCs w:val="26"/>
        </w:rPr>
        <w:t xml:space="preserve"> Е.В</w:t>
      </w:r>
      <w:r w:rsidRPr="00CA6174">
        <w:rPr>
          <w:sz w:val="26"/>
          <w:szCs w:val="26"/>
        </w:rPr>
        <w:t>., учитель технологии</w:t>
      </w:r>
    </w:p>
    <w:p w:rsidR="00CA6174" w:rsidRPr="00CA6174" w:rsidRDefault="00CA6174" w:rsidP="002C64BB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proofErr w:type="spellStart"/>
      <w:r w:rsidR="00A67810">
        <w:rPr>
          <w:sz w:val="26"/>
          <w:szCs w:val="26"/>
        </w:rPr>
        <w:t>Филинова</w:t>
      </w:r>
      <w:proofErr w:type="spellEnd"/>
      <w:r w:rsidR="00A67810">
        <w:rPr>
          <w:sz w:val="26"/>
          <w:szCs w:val="26"/>
        </w:rPr>
        <w:t xml:space="preserve"> Т.Л.</w:t>
      </w:r>
      <w:r w:rsidRPr="00CA6174">
        <w:rPr>
          <w:sz w:val="26"/>
          <w:szCs w:val="26"/>
        </w:rPr>
        <w:t>, учитель математики</w:t>
      </w:r>
      <w:r w:rsidR="00A67810">
        <w:rPr>
          <w:sz w:val="26"/>
          <w:szCs w:val="26"/>
        </w:rPr>
        <w:t xml:space="preserve"> и физики</w:t>
      </w:r>
    </w:p>
    <w:p w:rsidR="00CA6174" w:rsidRPr="00CA6174" w:rsidRDefault="00CA6174" w:rsidP="002C64BB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proofErr w:type="spellStart"/>
      <w:r w:rsidR="00A67810">
        <w:rPr>
          <w:sz w:val="26"/>
          <w:szCs w:val="26"/>
        </w:rPr>
        <w:t>Плохова</w:t>
      </w:r>
      <w:proofErr w:type="spellEnd"/>
      <w:r w:rsidR="00A67810">
        <w:rPr>
          <w:sz w:val="26"/>
          <w:szCs w:val="26"/>
        </w:rPr>
        <w:t xml:space="preserve"> И.В.</w:t>
      </w:r>
      <w:r w:rsidRPr="00CA6174">
        <w:rPr>
          <w:sz w:val="26"/>
          <w:szCs w:val="26"/>
        </w:rPr>
        <w:t>, учитель начальных классов</w:t>
      </w:r>
    </w:p>
    <w:p w:rsidR="002C64BB" w:rsidRPr="00CA6174" w:rsidRDefault="002C64BB" w:rsidP="002C64B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Утвердить План мероприятий (дорожную карту) </w:t>
      </w:r>
      <w:r w:rsidRPr="00CA6174">
        <w:rPr>
          <w:rFonts w:eastAsia="Calibri"/>
          <w:bCs/>
          <w:sz w:val="26"/>
          <w:szCs w:val="26"/>
        </w:rPr>
        <w:t xml:space="preserve">по созданию и обеспечению функционирования центра образования </w:t>
      </w:r>
      <w:proofErr w:type="spellStart"/>
      <w:r w:rsidRPr="00CA6174">
        <w:rPr>
          <w:rFonts w:eastAsia="Calibri"/>
          <w:bCs/>
          <w:sz w:val="26"/>
          <w:szCs w:val="26"/>
        </w:rPr>
        <w:t>естественно-научной</w:t>
      </w:r>
      <w:proofErr w:type="spellEnd"/>
      <w:r w:rsidRPr="00CA6174">
        <w:rPr>
          <w:rFonts w:eastAsia="Calibri"/>
          <w:bCs/>
          <w:sz w:val="26"/>
          <w:szCs w:val="26"/>
        </w:rPr>
        <w:t xml:space="preserve"> и технологической направленностей «Точка роста 2023» (далее – Центр «Точка роста») в муниципальном общеобразовательном бюджетном учреждении «</w:t>
      </w:r>
      <w:r w:rsidR="00A67810">
        <w:rPr>
          <w:rFonts w:eastAsia="Calibri"/>
          <w:bCs/>
          <w:sz w:val="26"/>
          <w:szCs w:val="26"/>
        </w:rPr>
        <w:t>Митинская</w:t>
      </w:r>
      <w:r w:rsidRPr="00CA6174">
        <w:rPr>
          <w:rFonts w:eastAsia="Calibri"/>
          <w:bCs/>
          <w:sz w:val="26"/>
          <w:szCs w:val="26"/>
        </w:rPr>
        <w:t xml:space="preserve"> основная школа» (Приложение 1)</w:t>
      </w:r>
    </w:p>
    <w:p w:rsidR="002C64BB" w:rsidRPr="00CA6174" w:rsidRDefault="002C64BB" w:rsidP="002C64BB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rFonts w:eastAsia="Calibri"/>
          <w:bCs/>
          <w:sz w:val="26"/>
          <w:szCs w:val="26"/>
        </w:rPr>
        <w:t xml:space="preserve">Ответственному за реализацию </w:t>
      </w:r>
      <w:r w:rsidRPr="00CA6174">
        <w:rPr>
          <w:sz w:val="26"/>
          <w:szCs w:val="26"/>
        </w:rPr>
        <w:t xml:space="preserve">мероприятий по созданию образования </w:t>
      </w:r>
      <w:proofErr w:type="spellStart"/>
      <w:r w:rsidRPr="00CA6174">
        <w:rPr>
          <w:sz w:val="26"/>
          <w:szCs w:val="26"/>
        </w:rPr>
        <w:t>естественно-научной</w:t>
      </w:r>
      <w:proofErr w:type="spellEnd"/>
      <w:r w:rsidRPr="00CA6174">
        <w:rPr>
          <w:sz w:val="26"/>
          <w:szCs w:val="26"/>
        </w:rPr>
        <w:t xml:space="preserve"> и технологической направленностей «Точка роста» в МОБУ «</w:t>
      </w:r>
      <w:r w:rsidR="00A67810">
        <w:rPr>
          <w:sz w:val="26"/>
          <w:szCs w:val="26"/>
        </w:rPr>
        <w:t>Митинская</w:t>
      </w:r>
      <w:r w:rsidRPr="00CA6174">
        <w:rPr>
          <w:sz w:val="26"/>
          <w:szCs w:val="26"/>
        </w:rPr>
        <w:t xml:space="preserve"> ОШ»:</w:t>
      </w:r>
    </w:p>
    <w:p w:rsidR="00CA6174" w:rsidRPr="00CA6174" w:rsidRDefault="002C64BB" w:rsidP="00CA6174">
      <w:pPr>
        <w:pStyle w:val="a3"/>
        <w:ind w:left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- </w:t>
      </w:r>
      <w:r w:rsidR="00CA6174" w:rsidRPr="00CA6174">
        <w:rPr>
          <w:sz w:val="26"/>
          <w:szCs w:val="26"/>
        </w:rPr>
        <w:t xml:space="preserve">разработать проект Положения о центре образования </w:t>
      </w:r>
      <w:proofErr w:type="spellStart"/>
      <w:r w:rsidR="00CA6174" w:rsidRPr="00CA6174">
        <w:rPr>
          <w:sz w:val="26"/>
          <w:szCs w:val="26"/>
        </w:rPr>
        <w:t>естественно-научной</w:t>
      </w:r>
      <w:proofErr w:type="spellEnd"/>
      <w:r w:rsidR="00CA6174" w:rsidRPr="00CA6174">
        <w:rPr>
          <w:sz w:val="26"/>
          <w:szCs w:val="26"/>
        </w:rPr>
        <w:t xml:space="preserve"> и технологической направленностей «Точка роста» «Точка роста» до 01.03.2023г.</w:t>
      </w:r>
    </w:p>
    <w:p w:rsidR="00CA6174" w:rsidRDefault="00CA6174" w:rsidP="00023043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 xml:space="preserve">Ответственному за ведение официального сайта </w:t>
      </w:r>
      <w:r w:rsidR="00A67810">
        <w:rPr>
          <w:sz w:val="26"/>
          <w:szCs w:val="26"/>
        </w:rPr>
        <w:t>Лукьяновой О.А</w:t>
      </w:r>
      <w:r w:rsidRPr="00CA6174">
        <w:rPr>
          <w:sz w:val="26"/>
          <w:szCs w:val="26"/>
        </w:rPr>
        <w:t xml:space="preserve">. </w:t>
      </w:r>
    </w:p>
    <w:p w:rsidR="00CA6174" w:rsidRDefault="00CA6174" w:rsidP="00CA6174">
      <w:pPr>
        <w:pStyle w:val="a3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6174">
        <w:rPr>
          <w:sz w:val="26"/>
          <w:szCs w:val="26"/>
        </w:rPr>
        <w:t>создать на сайте МОБУ «</w:t>
      </w:r>
      <w:r w:rsidR="00A67810">
        <w:rPr>
          <w:sz w:val="26"/>
          <w:szCs w:val="26"/>
        </w:rPr>
        <w:t xml:space="preserve">Митинская ОШ» страницу о </w:t>
      </w:r>
      <w:r w:rsidRPr="00CA6174">
        <w:rPr>
          <w:sz w:val="26"/>
          <w:szCs w:val="26"/>
        </w:rPr>
        <w:t>деятельности Центра до 31.01.2023г.</w:t>
      </w:r>
    </w:p>
    <w:p w:rsidR="00CA6174" w:rsidRPr="00CA6174" w:rsidRDefault="00CA6174" w:rsidP="00CA6174">
      <w:pPr>
        <w:pStyle w:val="a3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разместить данный приказ на сайте школы до </w:t>
      </w:r>
      <w:r w:rsidR="00A67810">
        <w:rPr>
          <w:sz w:val="26"/>
          <w:szCs w:val="26"/>
        </w:rPr>
        <w:t xml:space="preserve">10.02.2023 </w:t>
      </w:r>
      <w:r>
        <w:rPr>
          <w:sz w:val="26"/>
          <w:szCs w:val="26"/>
        </w:rPr>
        <w:t>г.</w:t>
      </w:r>
    </w:p>
    <w:p w:rsidR="00EB60D7" w:rsidRPr="00CA6174" w:rsidRDefault="00EB60D7" w:rsidP="00023043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CA6174">
        <w:rPr>
          <w:sz w:val="26"/>
          <w:szCs w:val="26"/>
        </w:rPr>
        <w:t>Контроль за исполнением приказа оставляю за собой.</w:t>
      </w:r>
    </w:p>
    <w:p w:rsidR="00EB60D7" w:rsidRPr="00CA6174" w:rsidRDefault="00EB60D7" w:rsidP="00EB60D7">
      <w:pPr>
        <w:jc w:val="both"/>
        <w:rPr>
          <w:sz w:val="26"/>
          <w:szCs w:val="26"/>
        </w:rPr>
      </w:pPr>
    </w:p>
    <w:p w:rsidR="00EB60D7" w:rsidRPr="00CA6174" w:rsidRDefault="00EB60D7" w:rsidP="00EB60D7">
      <w:pPr>
        <w:jc w:val="both"/>
        <w:rPr>
          <w:sz w:val="26"/>
          <w:szCs w:val="26"/>
        </w:rPr>
      </w:pPr>
    </w:p>
    <w:p w:rsidR="00EB60D7" w:rsidRPr="00CA6174" w:rsidRDefault="0091685F" w:rsidP="0091685F">
      <w:pPr>
        <w:rPr>
          <w:sz w:val="26"/>
          <w:szCs w:val="26"/>
        </w:rPr>
      </w:pPr>
      <w:r>
        <w:rPr>
          <w:sz w:val="26"/>
          <w:szCs w:val="26"/>
        </w:rPr>
        <w:t xml:space="preserve"> МП                                          </w:t>
      </w:r>
      <w:r w:rsidR="00EB60D7" w:rsidRPr="00CA6174">
        <w:rPr>
          <w:sz w:val="26"/>
          <w:szCs w:val="26"/>
        </w:rPr>
        <w:t xml:space="preserve">Директор школы:                   </w:t>
      </w:r>
      <w:r>
        <w:rPr>
          <w:sz w:val="26"/>
          <w:szCs w:val="26"/>
        </w:rPr>
        <w:t xml:space="preserve">Лукьянова </w:t>
      </w:r>
      <w:r w:rsidR="00EB60D7" w:rsidRPr="00CA6174">
        <w:rPr>
          <w:sz w:val="26"/>
          <w:szCs w:val="26"/>
        </w:rPr>
        <w:t xml:space="preserve"> О. А.</w:t>
      </w:r>
    </w:p>
    <w:p w:rsidR="00EB60D7" w:rsidRPr="00CA6174" w:rsidRDefault="00EB60D7" w:rsidP="00EB60D7">
      <w:pPr>
        <w:jc w:val="both"/>
        <w:rPr>
          <w:sz w:val="26"/>
          <w:szCs w:val="26"/>
        </w:rPr>
      </w:pPr>
    </w:p>
    <w:p w:rsidR="00EB60D7" w:rsidRPr="00CA6174" w:rsidRDefault="00EB60D7" w:rsidP="00EB60D7">
      <w:pPr>
        <w:rPr>
          <w:sz w:val="26"/>
          <w:szCs w:val="26"/>
        </w:rPr>
      </w:pPr>
    </w:p>
    <w:p w:rsidR="00CA6174" w:rsidRPr="00CA6174" w:rsidRDefault="00CA6174" w:rsidP="00EB60D7">
      <w:pPr>
        <w:rPr>
          <w:sz w:val="26"/>
          <w:szCs w:val="26"/>
        </w:rPr>
      </w:pPr>
    </w:p>
    <w:p w:rsidR="00023043" w:rsidRPr="00CA6174" w:rsidRDefault="00023043" w:rsidP="00023043">
      <w:pPr>
        <w:jc w:val="right"/>
        <w:rPr>
          <w:sz w:val="26"/>
          <w:szCs w:val="26"/>
        </w:rPr>
      </w:pPr>
      <w:r w:rsidRPr="00CA6174">
        <w:rPr>
          <w:sz w:val="26"/>
          <w:szCs w:val="26"/>
        </w:rPr>
        <w:t>С приказом ознакомлен(а):</w:t>
      </w:r>
    </w:p>
    <w:p w:rsidR="00023043" w:rsidRPr="00CA6174" w:rsidRDefault="00023043" w:rsidP="00023043">
      <w:pPr>
        <w:rPr>
          <w:sz w:val="26"/>
          <w:szCs w:val="26"/>
        </w:rPr>
      </w:pPr>
    </w:p>
    <w:tbl>
      <w:tblPr>
        <w:tblW w:w="0" w:type="auto"/>
        <w:jc w:val="right"/>
        <w:tblInd w:w="171" w:type="dxa"/>
        <w:tblLook w:val="04A0"/>
      </w:tblPr>
      <w:tblGrid>
        <w:gridCol w:w="2224"/>
        <w:gridCol w:w="2728"/>
        <w:gridCol w:w="2103"/>
      </w:tblGrid>
      <w:tr w:rsidR="00023043" w:rsidRPr="00CA6174" w:rsidTr="0091685F">
        <w:trPr>
          <w:trHeight w:val="285"/>
          <w:jc w:val="right"/>
        </w:trPr>
        <w:tc>
          <w:tcPr>
            <w:tcW w:w="2224" w:type="dxa"/>
          </w:tcPr>
          <w:p w:rsidR="00023043" w:rsidRPr="00CA6174" w:rsidRDefault="00023043" w:rsidP="004460F7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/_______/</w:t>
            </w:r>
          </w:p>
        </w:tc>
        <w:tc>
          <w:tcPr>
            <w:tcW w:w="2728" w:type="dxa"/>
          </w:tcPr>
          <w:p w:rsidR="00023043" w:rsidRPr="00CA6174" w:rsidRDefault="00C97AC0" w:rsidP="00C97AC0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103" w:type="dxa"/>
          </w:tcPr>
          <w:p w:rsidR="00023043" w:rsidRPr="00CA6174" w:rsidRDefault="0091685F" w:rsidP="0091685F">
            <w:pPr>
              <w:ind w:left="-380" w:firstLine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С.А.</w:t>
            </w:r>
            <w:r w:rsidR="00023043" w:rsidRPr="00CA6174">
              <w:rPr>
                <w:sz w:val="26"/>
                <w:szCs w:val="26"/>
              </w:rPr>
              <w:t>.</w:t>
            </w:r>
          </w:p>
        </w:tc>
      </w:tr>
      <w:tr w:rsidR="00C97AC0" w:rsidRPr="00CA6174" w:rsidTr="0091685F">
        <w:trPr>
          <w:trHeight w:val="296"/>
          <w:jc w:val="right"/>
        </w:trPr>
        <w:tc>
          <w:tcPr>
            <w:tcW w:w="2224" w:type="dxa"/>
          </w:tcPr>
          <w:p w:rsidR="00C97AC0" w:rsidRPr="00CA6174" w:rsidRDefault="00C97AC0" w:rsidP="004460F7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/_______/</w:t>
            </w:r>
          </w:p>
        </w:tc>
        <w:tc>
          <w:tcPr>
            <w:tcW w:w="2728" w:type="dxa"/>
          </w:tcPr>
          <w:p w:rsidR="00C97AC0" w:rsidRPr="00CA6174" w:rsidRDefault="00C97AC0" w:rsidP="00D53A1F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103" w:type="dxa"/>
          </w:tcPr>
          <w:p w:rsidR="00C97AC0" w:rsidRPr="00CA6174" w:rsidRDefault="0091685F" w:rsidP="0091685F">
            <w:pPr>
              <w:ind w:left="-238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Хазова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  <w:r w:rsidR="00C97AC0" w:rsidRPr="00CA6174">
              <w:rPr>
                <w:sz w:val="26"/>
                <w:szCs w:val="26"/>
              </w:rPr>
              <w:t>.</w:t>
            </w:r>
          </w:p>
        </w:tc>
      </w:tr>
      <w:tr w:rsidR="00C97AC0" w:rsidRPr="00CA6174" w:rsidTr="0091685F">
        <w:trPr>
          <w:trHeight w:val="296"/>
          <w:jc w:val="right"/>
        </w:trPr>
        <w:tc>
          <w:tcPr>
            <w:tcW w:w="2224" w:type="dxa"/>
          </w:tcPr>
          <w:p w:rsidR="00C97AC0" w:rsidRPr="00CA6174" w:rsidRDefault="00C97AC0" w:rsidP="004460F7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/_______/</w:t>
            </w:r>
          </w:p>
        </w:tc>
        <w:tc>
          <w:tcPr>
            <w:tcW w:w="2728" w:type="dxa"/>
          </w:tcPr>
          <w:p w:rsidR="00C97AC0" w:rsidRPr="00CA6174" w:rsidRDefault="00C97AC0" w:rsidP="00D53A1F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103" w:type="dxa"/>
          </w:tcPr>
          <w:p w:rsidR="00C97AC0" w:rsidRPr="00CA6174" w:rsidRDefault="0091685F" w:rsidP="004460F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Филинова</w:t>
            </w:r>
            <w:proofErr w:type="spellEnd"/>
            <w:r>
              <w:rPr>
                <w:sz w:val="26"/>
                <w:szCs w:val="26"/>
              </w:rPr>
              <w:t xml:space="preserve"> Т.Л</w:t>
            </w:r>
            <w:r w:rsidR="006D0CDE" w:rsidRPr="00CA6174">
              <w:rPr>
                <w:sz w:val="26"/>
                <w:szCs w:val="26"/>
              </w:rPr>
              <w:t>.</w:t>
            </w:r>
          </w:p>
        </w:tc>
      </w:tr>
      <w:tr w:rsidR="00C97AC0" w:rsidRPr="00CA6174" w:rsidTr="0091685F">
        <w:trPr>
          <w:trHeight w:val="296"/>
          <w:jc w:val="right"/>
        </w:trPr>
        <w:tc>
          <w:tcPr>
            <w:tcW w:w="2224" w:type="dxa"/>
          </w:tcPr>
          <w:p w:rsidR="00C97AC0" w:rsidRPr="00CA6174" w:rsidRDefault="00C97AC0" w:rsidP="004460F7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/_______/</w:t>
            </w:r>
          </w:p>
        </w:tc>
        <w:tc>
          <w:tcPr>
            <w:tcW w:w="2728" w:type="dxa"/>
          </w:tcPr>
          <w:p w:rsidR="00C97AC0" w:rsidRPr="00CA6174" w:rsidRDefault="00C97AC0" w:rsidP="00D53A1F">
            <w:pPr>
              <w:jc w:val="right"/>
              <w:rPr>
                <w:sz w:val="26"/>
                <w:szCs w:val="26"/>
              </w:rPr>
            </w:pPr>
            <w:r w:rsidRPr="00CA6174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103" w:type="dxa"/>
          </w:tcPr>
          <w:p w:rsidR="00C97AC0" w:rsidRPr="00CA6174" w:rsidRDefault="0091685F" w:rsidP="0091685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Плохова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</w:tbl>
    <w:p w:rsidR="00023043" w:rsidRPr="00CA6174" w:rsidRDefault="00023043" w:rsidP="00023043">
      <w:pPr>
        <w:rPr>
          <w:sz w:val="26"/>
          <w:szCs w:val="26"/>
        </w:rPr>
      </w:pPr>
    </w:p>
    <w:p w:rsidR="00F805FB" w:rsidRPr="00CA6174" w:rsidRDefault="00F805FB">
      <w:pPr>
        <w:rPr>
          <w:sz w:val="26"/>
          <w:szCs w:val="26"/>
        </w:rPr>
      </w:pPr>
    </w:p>
    <w:sectPr w:rsidR="00F805FB" w:rsidRPr="00CA6174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7A0E"/>
    <w:multiLevelType w:val="hybridMultilevel"/>
    <w:tmpl w:val="7C98550C"/>
    <w:lvl w:ilvl="0" w:tplc="DDACCD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EB60D7"/>
    <w:rsid w:val="00023043"/>
    <w:rsid w:val="0017580D"/>
    <w:rsid w:val="002C64BB"/>
    <w:rsid w:val="00322BAE"/>
    <w:rsid w:val="003E5B2F"/>
    <w:rsid w:val="005E4310"/>
    <w:rsid w:val="00602484"/>
    <w:rsid w:val="006D0CDE"/>
    <w:rsid w:val="007365FF"/>
    <w:rsid w:val="0091685F"/>
    <w:rsid w:val="00A67810"/>
    <w:rsid w:val="00A9203F"/>
    <w:rsid w:val="00BB0DBC"/>
    <w:rsid w:val="00C97AC0"/>
    <w:rsid w:val="00CA6174"/>
    <w:rsid w:val="00CE711D"/>
    <w:rsid w:val="00D224FE"/>
    <w:rsid w:val="00DC21E3"/>
    <w:rsid w:val="00E2156B"/>
    <w:rsid w:val="00EB60D7"/>
    <w:rsid w:val="00F73520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43"/>
    <w:pPr>
      <w:ind w:left="720"/>
      <w:contextualSpacing/>
    </w:pPr>
  </w:style>
  <w:style w:type="character" w:customStyle="1" w:styleId="markedcontent">
    <w:name w:val="markedcontent"/>
    <w:basedOn w:val="a0"/>
    <w:rsid w:val="000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ASIOU</cp:lastModifiedBy>
  <cp:revision>3</cp:revision>
  <cp:lastPrinted>2022-12-28T15:01:00Z</cp:lastPrinted>
  <dcterms:created xsi:type="dcterms:W3CDTF">2022-12-28T15:04:00Z</dcterms:created>
  <dcterms:modified xsi:type="dcterms:W3CDTF">2023-02-06T07:05:00Z</dcterms:modified>
</cp:coreProperties>
</file>