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C80" w:rsidRPr="003C3FF4" w:rsidRDefault="00BC2C80" w:rsidP="00BC2C80">
      <w:pPr>
        <w:spacing w:after="0"/>
        <w:ind w:left="1134" w:right="-17" w:firstLine="720"/>
        <w:jc w:val="right"/>
        <w:rPr>
          <w:rFonts w:ascii="Times New Roman" w:hAnsi="Times New Roman" w:cs="Times New Roman"/>
        </w:rPr>
      </w:pPr>
      <w:r w:rsidRPr="003C3FF4">
        <w:rPr>
          <w:rFonts w:ascii="Times New Roman" w:hAnsi="Times New Roman" w:cs="Times New Roman"/>
        </w:rPr>
        <w:t>Приложение №</w:t>
      </w:r>
      <w:r w:rsidR="00F205BA">
        <w:rPr>
          <w:rFonts w:ascii="Times New Roman" w:hAnsi="Times New Roman" w:cs="Times New Roman"/>
        </w:rPr>
        <w:t>2</w:t>
      </w:r>
    </w:p>
    <w:p w:rsidR="00BC2C80" w:rsidRPr="003C3FF4" w:rsidRDefault="00BC2C80" w:rsidP="00BC2C80">
      <w:pPr>
        <w:spacing w:after="0"/>
        <w:ind w:left="1134" w:right="-17" w:firstLine="720"/>
        <w:jc w:val="right"/>
        <w:rPr>
          <w:rFonts w:ascii="Times New Roman" w:hAnsi="Times New Roman" w:cs="Times New Roman"/>
          <w:u w:val="single"/>
        </w:rPr>
      </w:pPr>
      <w:r w:rsidRPr="003C3FF4">
        <w:rPr>
          <w:rFonts w:ascii="Times New Roman" w:hAnsi="Times New Roman" w:cs="Times New Roman"/>
        </w:rPr>
        <w:t>к приказу №__ от 01.09.2018 г.</w:t>
      </w:r>
    </w:p>
    <w:p w:rsidR="00BC2C80" w:rsidRPr="00685A8A" w:rsidRDefault="00BC2C80" w:rsidP="00BC2C80">
      <w:pPr>
        <w:spacing w:after="0"/>
        <w:contextualSpacing/>
        <w:jc w:val="right"/>
        <w:rPr>
          <w:rFonts w:ascii="Times New Roman" w:hAnsi="Times New Roman" w:cs="Times New Roman"/>
          <w:b/>
        </w:rPr>
      </w:pPr>
    </w:p>
    <w:p w:rsidR="00BC2C80" w:rsidRPr="00D4293E" w:rsidRDefault="00BC2C80" w:rsidP="00BC2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BC2C80" w:rsidRDefault="00BC2C80" w:rsidP="00BC2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b/>
          <w:bCs/>
          <w:sz w:val="24"/>
          <w:szCs w:val="24"/>
        </w:rPr>
        <w:t>об использовании сети Интернет</w:t>
      </w:r>
    </w:p>
    <w:p w:rsidR="00BC2C80" w:rsidRPr="00D4293E" w:rsidRDefault="00BC2C80" w:rsidP="00BC2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МОБУ "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Митинская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ОШ"</w:t>
      </w:r>
    </w:p>
    <w:p w:rsidR="00BC2C80" w:rsidRPr="00D4293E" w:rsidRDefault="00BC2C80" w:rsidP="00BC2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C2C80" w:rsidRPr="00D4293E" w:rsidRDefault="00BC2C80" w:rsidP="00BC2C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Общие положения 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1.1. Использование сети Интернет в школе направлено на решение задач учебно-воспитательного процесса.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1.2. Настоящее Положение регулируют условия и порядок использования сети Интернет в </w:t>
      </w:r>
      <w:r>
        <w:rPr>
          <w:rFonts w:ascii="Times New Roman" w:eastAsia="Times New Roman" w:hAnsi="Times New Roman" w:cs="Times New Roman"/>
          <w:sz w:val="24"/>
          <w:szCs w:val="24"/>
        </w:rPr>
        <w:t>МОБУ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ОШ".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1.3. Настоящее Положение имеют статус локального нормативного акта</w:t>
      </w:r>
      <w:r w:rsidRPr="00D4293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МОБУ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ОШ".</w:t>
      </w:r>
    </w:p>
    <w:p w:rsidR="00BC2C80" w:rsidRDefault="00BC2C80" w:rsidP="00BC2C8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5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Организация использования сети Интернет в </w:t>
      </w:r>
      <w:r w:rsidRPr="00F375CD">
        <w:rPr>
          <w:rFonts w:ascii="Times New Roman" w:eastAsia="Times New Roman" w:hAnsi="Times New Roman" w:cs="Times New Roman"/>
          <w:b/>
          <w:sz w:val="24"/>
          <w:szCs w:val="24"/>
        </w:rPr>
        <w:t>МОБУ "</w:t>
      </w:r>
      <w:proofErr w:type="spellStart"/>
      <w:r w:rsidRPr="00F375CD">
        <w:rPr>
          <w:rFonts w:ascii="Times New Roman" w:eastAsia="Times New Roman" w:hAnsi="Times New Roman" w:cs="Times New Roman"/>
          <w:b/>
          <w:sz w:val="24"/>
          <w:szCs w:val="24"/>
        </w:rPr>
        <w:t>Митинская</w:t>
      </w:r>
      <w:proofErr w:type="spellEnd"/>
      <w:r w:rsidRPr="00F375CD">
        <w:rPr>
          <w:rFonts w:ascii="Times New Roman" w:eastAsia="Times New Roman" w:hAnsi="Times New Roman" w:cs="Times New Roman"/>
          <w:b/>
          <w:sz w:val="24"/>
          <w:szCs w:val="24"/>
        </w:rPr>
        <w:t xml:space="preserve"> ОШ"</w:t>
      </w:r>
    </w:p>
    <w:p w:rsidR="00BC2C80" w:rsidRPr="00D4293E" w:rsidRDefault="00BC2C80" w:rsidP="00BC2C80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2.1. Вопросы использования возможностей сети Интернет в учебно-образовательном процессе рассматриваются на педагогическом совете школы. Положение вводится в действие приказом директора школы.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2.2. Положение об использовании сети Интернет разрабатывается педагогическим советом на основе примерного регламента самостоятельно, либо с привлечением внешних экспертов, в качестве которых могут выступать: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— преподаватели других образовательных учреждений, имеющие опыт использования Интернета в образовательном процессе;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— специалисты в области информационных технологий;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— представители органов управления образованием;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— родители обучающихся.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2.3. При разработке Положения об использовании сети Интернет педагогический совет руководствуется: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— законодательством Российской Федерации;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— 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— интересами обучающихся;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— целями образовательного процесса;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— рекомендациями профильных органов и организаций в сфере классификации ресурсов Сети.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2.4. Директор школы отвечает за обеспечение эффективного и безопасного доступа к сети Интернет в </w:t>
      </w:r>
      <w:r>
        <w:rPr>
          <w:rFonts w:ascii="Times New Roman" w:eastAsia="Times New Roman" w:hAnsi="Times New Roman" w:cs="Times New Roman"/>
          <w:sz w:val="24"/>
          <w:szCs w:val="24"/>
        </w:rPr>
        <w:t>МОБУ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ОШ"</w:t>
      </w:r>
      <w:r w:rsidRPr="00D4293E">
        <w:rPr>
          <w:rFonts w:ascii="Times New Roman" w:eastAsia="Times New Roman" w:hAnsi="Times New Roman" w:cs="Times New Roman"/>
          <w:sz w:val="24"/>
          <w:szCs w:val="24"/>
        </w:rPr>
        <w:t>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школе Положением директор назначает своим приказом ответственного за организацию работы с Интернетом и ограничение доступа.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2.5. Методический совет школы: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— принимает решение о разрешении/блокировании доступа к определенным ресурсам и (или) категориям ресурсов сети Интернет;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— определяет характер и объем информации, публикуемой на </w:t>
      </w:r>
      <w:proofErr w:type="spellStart"/>
      <w:r w:rsidRPr="00D4293E">
        <w:rPr>
          <w:rFonts w:ascii="Times New Roman" w:eastAsia="Times New Roman" w:hAnsi="Times New Roman" w:cs="Times New Roman"/>
          <w:sz w:val="24"/>
          <w:szCs w:val="24"/>
        </w:rPr>
        <w:t>интернет-ресурсах</w:t>
      </w:r>
      <w:proofErr w:type="spellEnd"/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 школы;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— дает руководителю школы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2.6. Во время уроков и других занятий в рамках учебного плана контроль использования обучающимися сети Интернет осуществляет преподаватель, ведущий занятие.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При этом преподаватель: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— наблюдает за использованием компьютера и сети Интернет обучающимися;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— принимает меры по пресечению обращений к ресурсам, не имеющим отношения к образовательному процессу.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2.7. Во время свободного доступа обучающихся к сети Интернет вне учебных занятий, контроль использования ресурсов Интернета осуществляют работники школы, определенные приказом его руководителя.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Работник </w:t>
      </w:r>
      <w:r>
        <w:rPr>
          <w:rFonts w:ascii="Times New Roman" w:eastAsia="Times New Roman" w:hAnsi="Times New Roman" w:cs="Times New Roman"/>
          <w:sz w:val="24"/>
          <w:szCs w:val="24"/>
        </w:rPr>
        <w:t>МОБУ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ОШ":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— наблюдает за использованием компьютера и сети Интернет обучающимися;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— принимает меры по пресечению по пресечению обращений к ресурсам, не имеющих отношения к образовательному процессу;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—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2.8. При использовании сети Интернет в школе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</w:t>
      </w:r>
      <w:proofErr w:type="spellStart"/>
      <w:r w:rsidRPr="00D4293E">
        <w:rPr>
          <w:rFonts w:ascii="Times New Roman" w:eastAsia="Times New Roman" w:hAnsi="Times New Roman" w:cs="Times New Roman"/>
          <w:sz w:val="24"/>
          <w:szCs w:val="24"/>
        </w:rPr>
        <w:t>контентной</w:t>
      </w:r>
      <w:proofErr w:type="spellEnd"/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 фильтрации, установленного в школе или предоставленного оператором услуг связи.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2.9. Пользователи сети Интернет в школе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</w:t>
      </w:r>
      <w:r w:rsidRPr="00D429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вероятность обнаружения обучающимися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школе следует осознавать, что школа не несет ответственности за случайный доступ к подобной информации, размещенной не на </w:t>
      </w:r>
      <w:proofErr w:type="spellStart"/>
      <w:r w:rsidRPr="00D4293E">
        <w:rPr>
          <w:rFonts w:ascii="Times New Roman" w:eastAsia="Times New Roman" w:hAnsi="Times New Roman" w:cs="Times New Roman"/>
          <w:sz w:val="24"/>
          <w:szCs w:val="24"/>
        </w:rPr>
        <w:t>интернет-ресурсах</w:t>
      </w:r>
      <w:proofErr w:type="spellEnd"/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 школы.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2.10. 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</w:t>
      </w:r>
      <w:proofErr w:type="spellStart"/>
      <w:r w:rsidRPr="00D4293E">
        <w:rPr>
          <w:rFonts w:ascii="Times New Roman" w:eastAsia="Times New Roman" w:hAnsi="Times New Roman" w:cs="Times New Roman"/>
          <w:sz w:val="24"/>
          <w:szCs w:val="24"/>
        </w:rPr>
        <w:t>контентной</w:t>
      </w:r>
      <w:proofErr w:type="spellEnd"/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 фильтрации, в соответствии с принятыми в школе Положением обеспечивается работником школы, назначенным его руководителем.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2.11. Принципы размещения информации на </w:t>
      </w:r>
      <w:proofErr w:type="spellStart"/>
      <w:r w:rsidRPr="00D4293E">
        <w:rPr>
          <w:rFonts w:ascii="Times New Roman" w:eastAsia="Times New Roman" w:hAnsi="Times New Roman" w:cs="Times New Roman"/>
          <w:sz w:val="24"/>
          <w:szCs w:val="24"/>
        </w:rPr>
        <w:t>интернет-ресурсах</w:t>
      </w:r>
      <w:proofErr w:type="spellEnd"/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 школы призваны обеспечивать: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— соблюдение действующего законодательства Российской Федерации, интересов и прав граждан;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— защиту персональных данных обучающихся, преподавателей и сотрудников;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— достоверность и корректность информации.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2.12.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D4293E">
        <w:rPr>
          <w:rFonts w:ascii="Times New Roman" w:eastAsia="Times New Roman" w:hAnsi="Times New Roman" w:cs="Times New Roman"/>
          <w:sz w:val="24"/>
          <w:szCs w:val="24"/>
        </w:rPr>
        <w:t>интернет-ресурсах</w:t>
      </w:r>
      <w:proofErr w:type="spellEnd"/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, создаваемых школой, только с письменного согласия родителей или иных законных представителей обучающихся. Персональные данные преподавателей и сотрудников школы размещаются на его </w:t>
      </w:r>
      <w:proofErr w:type="spellStart"/>
      <w:r w:rsidRPr="00D4293E">
        <w:rPr>
          <w:rFonts w:ascii="Times New Roman" w:eastAsia="Times New Roman" w:hAnsi="Times New Roman" w:cs="Times New Roman"/>
          <w:sz w:val="24"/>
          <w:szCs w:val="24"/>
        </w:rPr>
        <w:t>интернет-ресурсах</w:t>
      </w:r>
      <w:proofErr w:type="spellEnd"/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 только с письменного согласия лица, чьи персональные данные размещаются.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2.13. В информационных сообщениях о мероприятиях, размещенных на сайте </w:t>
      </w:r>
      <w:r>
        <w:rPr>
          <w:rFonts w:ascii="Times New Roman" w:eastAsia="Times New Roman" w:hAnsi="Times New Roman" w:cs="Times New Roman"/>
          <w:sz w:val="24"/>
          <w:szCs w:val="24"/>
        </w:rPr>
        <w:t>МОБУ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ОШ"</w:t>
      </w:r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2.14. При получении согласия на размещение персональных данных представитель школы обязан разъяснить возможные риски и последствия их опубликования. Школа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BC2C80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D429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Использование сети Интернет в </w:t>
      </w:r>
      <w:r w:rsidRPr="00F375CD">
        <w:rPr>
          <w:rFonts w:ascii="Times New Roman" w:eastAsia="Times New Roman" w:hAnsi="Times New Roman" w:cs="Times New Roman"/>
          <w:b/>
          <w:sz w:val="24"/>
          <w:szCs w:val="24"/>
        </w:rPr>
        <w:t>МОБУ "</w:t>
      </w:r>
      <w:proofErr w:type="spellStart"/>
      <w:r w:rsidRPr="00F375CD">
        <w:rPr>
          <w:rFonts w:ascii="Times New Roman" w:eastAsia="Times New Roman" w:hAnsi="Times New Roman" w:cs="Times New Roman"/>
          <w:b/>
          <w:sz w:val="24"/>
          <w:szCs w:val="24"/>
        </w:rPr>
        <w:t>Митинская</w:t>
      </w:r>
      <w:proofErr w:type="spellEnd"/>
      <w:r w:rsidRPr="00F375CD">
        <w:rPr>
          <w:rFonts w:ascii="Times New Roman" w:eastAsia="Times New Roman" w:hAnsi="Times New Roman" w:cs="Times New Roman"/>
          <w:b/>
          <w:sz w:val="24"/>
          <w:szCs w:val="24"/>
        </w:rPr>
        <w:t xml:space="preserve"> ОШ"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3.1. Использование сети Интернет в </w:t>
      </w:r>
      <w:r>
        <w:rPr>
          <w:rFonts w:ascii="Times New Roman" w:eastAsia="Times New Roman" w:hAnsi="Times New Roman" w:cs="Times New Roman"/>
          <w:sz w:val="24"/>
          <w:szCs w:val="24"/>
        </w:rPr>
        <w:t>МОБУ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ОШ" </w:t>
      </w:r>
      <w:r w:rsidRPr="00D4293E">
        <w:rPr>
          <w:rFonts w:ascii="Times New Roman" w:eastAsia="Times New Roman" w:hAnsi="Times New Roman" w:cs="Times New Roman"/>
          <w:sz w:val="24"/>
          <w:szCs w:val="24"/>
        </w:rPr>
        <w:t>осуществляется, как правило, в целях образовательного процесса.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3.2. По разрешению лица, ответственного за организацию в школе работы сети Интернет и ограничение доступа, преподаватели, сотрудники и обучающиеся вправе: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— размещать собственную информацию в сети Интернет на </w:t>
      </w:r>
      <w:proofErr w:type="spellStart"/>
      <w:r w:rsidRPr="00D4293E">
        <w:rPr>
          <w:rFonts w:ascii="Times New Roman" w:eastAsia="Times New Roman" w:hAnsi="Times New Roman" w:cs="Times New Roman"/>
          <w:sz w:val="24"/>
          <w:szCs w:val="24"/>
        </w:rPr>
        <w:t>интернет-ресурсах</w:t>
      </w:r>
      <w:proofErr w:type="spellEnd"/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 школы;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— иметь учетную запись электронной почты на </w:t>
      </w:r>
      <w:proofErr w:type="spellStart"/>
      <w:r w:rsidRPr="00D4293E">
        <w:rPr>
          <w:rFonts w:ascii="Times New Roman" w:eastAsia="Times New Roman" w:hAnsi="Times New Roman" w:cs="Times New Roman"/>
          <w:sz w:val="24"/>
          <w:szCs w:val="24"/>
        </w:rPr>
        <w:t>интернет-ресурсах</w:t>
      </w:r>
      <w:proofErr w:type="spellEnd"/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 школы.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3.3. Обучающемуся запрещается: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lastRenderedPageBreak/>
        <w:t>—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— осуществлять любые сделки через Интернет;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— осуществлять загрузки файлов на компьютер школы без специального разрешения;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— распространять оскорбительную, не соответствующую действительности, порочащую других лиц информацию, угрозы.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3.4. При случайном обнаружении ресурса, содержание которого не имеет отношения к образовательному процессу, обучающийся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Ответственный обязан: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— принять информацию от преподавателя;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— направить информацию о </w:t>
      </w:r>
      <w:proofErr w:type="spellStart"/>
      <w:r w:rsidRPr="00D4293E">
        <w:rPr>
          <w:rFonts w:ascii="Times New Roman" w:eastAsia="Times New Roman" w:hAnsi="Times New Roman" w:cs="Times New Roman"/>
          <w:sz w:val="24"/>
          <w:szCs w:val="24"/>
        </w:rPr>
        <w:t>некатегоризированном</w:t>
      </w:r>
      <w:proofErr w:type="spellEnd"/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— 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Передаваемая информация должна содержать: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— доменный адрес ресурса;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— 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— дату и время обнаружения;</w:t>
      </w:r>
    </w:p>
    <w:p w:rsidR="00BC2C80" w:rsidRPr="00D4293E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— информацию об установленных в школе технических средствах технического ограничения доступа к информации.</w:t>
      </w:r>
    </w:p>
    <w:p w:rsidR="00BC2C80" w:rsidRDefault="00BC2C80" w:rsidP="00BC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76A" w:rsidRDefault="0057276A"/>
    <w:sectPr w:rsidR="0057276A" w:rsidSect="0021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30344"/>
    <w:multiLevelType w:val="multilevel"/>
    <w:tmpl w:val="4BFA1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266E7B"/>
    <w:multiLevelType w:val="multilevel"/>
    <w:tmpl w:val="84D66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C2C80"/>
    <w:rsid w:val="00217F6E"/>
    <w:rsid w:val="0057276A"/>
    <w:rsid w:val="00BC2C80"/>
    <w:rsid w:val="00F20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1245</Words>
  <Characters>7103</Characters>
  <Application>Microsoft Office Word</Application>
  <DocSecurity>0</DocSecurity>
  <Lines>59</Lines>
  <Paragraphs>16</Paragraphs>
  <ScaleCrop>false</ScaleCrop>
  <Company/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4</cp:revision>
  <dcterms:created xsi:type="dcterms:W3CDTF">2019-04-05T14:04:00Z</dcterms:created>
  <dcterms:modified xsi:type="dcterms:W3CDTF">2019-04-05T14:15:00Z</dcterms:modified>
</cp:coreProperties>
</file>