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39" w:rsidRPr="00483C77" w:rsidRDefault="00332E39" w:rsidP="00332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77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332E39" w:rsidRPr="0002438A" w:rsidRDefault="00332E39" w:rsidP="00332E39">
      <w:pPr>
        <w:rPr>
          <w:rFonts w:ascii="Times New Roman" w:hAnsi="Times New Roman" w:cs="Times New Roman"/>
          <w:sz w:val="24"/>
          <w:szCs w:val="24"/>
        </w:rPr>
      </w:pPr>
    </w:p>
    <w:p w:rsidR="00332E39" w:rsidRPr="0002438A" w:rsidRDefault="00332E39" w:rsidP="00332E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38A">
        <w:rPr>
          <w:rFonts w:ascii="Times New Roman" w:hAnsi="Times New Roman" w:cs="Times New Roman"/>
          <w:sz w:val="24"/>
          <w:szCs w:val="24"/>
        </w:rPr>
        <w:t>Рабочая программа по истории России базового уровня  составлена на ступень основного звена  для учащихся  6–9  классов МОБУ «Митинская ОШ»  на 2018-2022 у.г. В ней реализуется содержание учебников УМК издательства «Русское слово»</w:t>
      </w:r>
      <w:r w:rsidR="0002438A" w:rsidRPr="000243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2438A">
        <w:rPr>
          <w:rFonts w:ascii="Times New Roman" w:hAnsi="Times New Roman" w:cs="Times New Roman"/>
          <w:sz w:val="24"/>
          <w:szCs w:val="24"/>
        </w:rPr>
        <w:t xml:space="preserve">  который соответствует Федеральному государственному образовательному стандарту, Концепции нового учебно-методического комплекса по отечественной истории,  </w:t>
      </w:r>
      <w:proofErr w:type="gramStart"/>
      <w:r w:rsidRPr="0002438A">
        <w:rPr>
          <w:rFonts w:ascii="Times New Roman" w:hAnsi="Times New Roman" w:cs="Times New Roman"/>
          <w:sz w:val="24"/>
          <w:szCs w:val="24"/>
        </w:rPr>
        <w:t>Историко- культурному</w:t>
      </w:r>
      <w:proofErr w:type="gramEnd"/>
      <w:r w:rsidRPr="0002438A">
        <w:rPr>
          <w:rFonts w:ascii="Times New Roman" w:hAnsi="Times New Roman" w:cs="Times New Roman"/>
          <w:sz w:val="24"/>
          <w:szCs w:val="24"/>
        </w:rPr>
        <w:t xml:space="preserve"> стандарту. В 6-9 ом классах учащимся предстоит познакомиться  историей России:</w:t>
      </w:r>
      <w:r w:rsidR="0002438A">
        <w:rPr>
          <w:rFonts w:ascii="Times New Roman" w:hAnsi="Times New Roman" w:cs="Times New Roman"/>
          <w:sz w:val="24"/>
          <w:szCs w:val="24"/>
        </w:rPr>
        <w:t xml:space="preserve"> </w:t>
      </w:r>
      <w:r w:rsidR="0002438A">
        <w:rPr>
          <w:rFonts w:ascii="Times New Roman" w:eastAsia="Times New Roman" w:hAnsi="Times New Roman" w:cs="Times New Roman"/>
          <w:sz w:val="24"/>
          <w:szCs w:val="24"/>
        </w:rPr>
        <w:t xml:space="preserve">от Древней Руси </w:t>
      </w:r>
      <w:r w:rsidRPr="0002438A">
        <w:rPr>
          <w:rFonts w:ascii="Times New Roman" w:eastAsia="Times New Roman" w:hAnsi="Times New Roman" w:cs="Times New Roman"/>
          <w:sz w:val="24"/>
          <w:szCs w:val="24"/>
        </w:rPr>
        <w:t xml:space="preserve"> до начала 20-го века.</w:t>
      </w:r>
    </w:p>
    <w:p w:rsidR="00332E39" w:rsidRPr="009C1A1A" w:rsidRDefault="00332E39" w:rsidP="00332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E39" w:rsidRPr="00587E39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E39">
        <w:rPr>
          <w:rFonts w:ascii="Times New Roman" w:hAnsi="Times New Roman"/>
          <w:sz w:val="24"/>
          <w:szCs w:val="24"/>
        </w:rPr>
        <w:t xml:space="preserve">Как область знаний и гуманитарная наука(комплекс наук), история изучает прошлое человеческого общества во всем его многообразии. Изучение значимых исторических событий и судеб людей прошлого и настоящего формируют понимание места, и роли человека в потоке времени. Недостаточно только лишь констатировать исторические события. Осознание заблуждений и ошибок на пути движения к современному миру, помогает вырабатывать научно обоснованные выводы, избегать субъективных решений. </w:t>
      </w:r>
    </w:p>
    <w:p w:rsidR="00332E39" w:rsidRPr="00587E39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E39">
        <w:rPr>
          <w:rFonts w:ascii="Times New Roman" w:hAnsi="Times New Roman"/>
          <w:sz w:val="24"/>
          <w:szCs w:val="24"/>
        </w:rPr>
        <w:t xml:space="preserve">Преподавание истории в школе направлено на овладение базовыми историческими знаниями, представлениями о закономерностях развития человеческого общества в социальной, экономической, политической, научной и культурной сферах, приобретение опыта историко-культурного, цивилизационного подхода к оценке социальных явлений, современных глобальных процессов. Но история, ее </w:t>
      </w:r>
      <w:proofErr w:type="spellStart"/>
      <w:r w:rsidRPr="00587E39">
        <w:rPr>
          <w:rFonts w:ascii="Times New Roman" w:hAnsi="Times New Roman"/>
          <w:sz w:val="24"/>
          <w:szCs w:val="24"/>
        </w:rPr>
        <w:t>фактологическая</w:t>
      </w:r>
      <w:proofErr w:type="spellEnd"/>
      <w:r w:rsidRPr="00587E39">
        <w:rPr>
          <w:rFonts w:ascii="Times New Roman" w:hAnsi="Times New Roman"/>
          <w:sz w:val="24"/>
          <w:szCs w:val="24"/>
        </w:rPr>
        <w:t xml:space="preserve"> сторона, является фундаментом, на котором формируются основы гражданской идентичности, </w:t>
      </w:r>
      <w:proofErr w:type="spellStart"/>
      <w:r w:rsidRPr="00587E39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587E39">
        <w:rPr>
          <w:rFonts w:ascii="Times New Roman" w:hAnsi="Times New Roman"/>
          <w:sz w:val="24"/>
          <w:szCs w:val="24"/>
        </w:rPr>
        <w:t xml:space="preserve">, социальной, культурной самоидентификации личности обучающегося, происходит осмысление опыта российской истории, как части мировой истории, происходит усвоение базовых национальных ценностей современного российского общества, морально-нравственных ценностей, традиций и обычаев, образа мышления и поведения, присущих российскому народу. </w:t>
      </w:r>
    </w:p>
    <w:p w:rsidR="00332E39" w:rsidRPr="00EC0616" w:rsidRDefault="00332E39" w:rsidP="00332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C06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Нормативные основы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преподавания учебных предметов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</w:r>
      <w:r w:rsidRPr="00EC06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«История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России</w:t>
      </w:r>
      <w:r w:rsidRPr="00EC06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</w:p>
    <w:p w:rsidR="00332E39" w:rsidRPr="00EC0616" w:rsidRDefault="00332E39" w:rsidP="00332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32E39" w:rsidRPr="00587E39" w:rsidRDefault="00332E39" w:rsidP="00332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87E3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Федеральные государственные образовательные стандарты</w:t>
      </w:r>
    </w:p>
    <w:p w:rsidR="00332E39" w:rsidRPr="00587E39" w:rsidRDefault="00332E39" w:rsidP="00332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87E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Приказ </w:t>
      </w:r>
      <w:proofErr w:type="spellStart"/>
      <w:r w:rsidRPr="00587E39"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587E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от17 декабря 2010 года № 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332E39" w:rsidRPr="00587E39" w:rsidRDefault="00332E39" w:rsidP="00332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87E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Приказ </w:t>
      </w:r>
      <w:proofErr w:type="spellStart"/>
      <w:r w:rsidRPr="00587E39"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МинобрнаукиРоссии</w:t>
      </w:r>
      <w:proofErr w:type="spellEnd"/>
      <w:r w:rsidRPr="00587E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6 октября 2009 года № 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332E39" w:rsidRPr="00587E39" w:rsidRDefault="00332E39" w:rsidP="00332E3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87E39">
        <w:rPr>
          <w:rFonts w:ascii="Times New Roman" w:hAnsi="Times New Roman" w:cs="Times New Roman"/>
          <w:b/>
          <w:sz w:val="24"/>
          <w:szCs w:val="24"/>
        </w:rPr>
        <w:t>Профессиональные стандарты</w:t>
      </w:r>
    </w:p>
    <w:p w:rsidR="00332E39" w:rsidRPr="00587E39" w:rsidRDefault="00332E39" w:rsidP="00332E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E39">
        <w:rPr>
          <w:rFonts w:ascii="Times New Roman" w:hAnsi="Times New Roman" w:cs="Times New Roman"/>
          <w:sz w:val="24"/>
          <w:szCs w:val="24"/>
        </w:rPr>
        <w:lastRenderedPageBreak/>
        <w:t>- «Педагог (педагогическая деятельность в дошкольном, начальном общем, основном общем, среднем общем образовании) (воспитатель, учитель)» (утвержден Приказом Минтруда России от 18.10.2013 №544н).</w:t>
      </w:r>
    </w:p>
    <w:p w:rsidR="00332E39" w:rsidRPr="00587E39" w:rsidRDefault="00332E39" w:rsidP="00332E3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87E39">
        <w:rPr>
          <w:rFonts w:ascii="Times New Roman" w:hAnsi="Times New Roman" w:cs="Times New Roman"/>
          <w:b/>
          <w:sz w:val="24"/>
          <w:szCs w:val="24"/>
        </w:rPr>
        <w:t>Предметные стандарты</w:t>
      </w:r>
    </w:p>
    <w:p w:rsidR="00332E39" w:rsidRPr="00587E39" w:rsidRDefault="00332E39" w:rsidP="00332E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E39">
        <w:rPr>
          <w:rFonts w:ascii="Times New Roman" w:hAnsi="Times New Roman" w:cs="Times New Roman"/>
          <w:sz w:val="24"/>
          <w:szCs w:val="24"/>
        </w:rPr>
        <w:t>- историко-культурный стандарт по истории России,</w:t>
      </w:r>
    </w:p>
    <w:p w:rsidR="00332E39" w:rsidRPr="00587E39" w:rsidRDefault="00332E39" w:rsidP="00332E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E39">
        <w:rPr>
          <w:rFonts w:ascii="Times New Roman" w:hAnsi="Times New Roman" w:cs="Times New Roman"/>
          <w:sz w:val="24"/>
          <w:szCs w:val="24"/>
        </w:rPr>
        <w:t>- историко-культурный стандарт по всеобщей истории.</w:t>
      </w:r>
    </w:p>
    <w:p w:rsidR="00332E39" w:rsidRPr="00587E39" w:rsidRDefault="00332E39" w:rsidP="00332E3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87E39">
        <w:rPr>
          <w:rFonts w:ascii="Times New Roman" w:hAnsi="Times New Roman" w:cs="Times New Roman"/>
          <w:b/>
          <w:sz w:val="24"/>
          <w:szCs w:val="24"/>
        </w:rPr>
        <w:t xml:space="preserve">Приказы и письма </w:t>
      </w:r>
      <w:proofErr w:type="spellStart"/>
      <w:r w:rsidRPr="00587E39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587E39">
        <w:rPr>
          <w:rFonts w:ascii="Times New Roman" w:hAnsi="Times New Roman" w:cs="Times New Roman"/>
          <w:b/>
          <w:sz w:val="24"/>
          <w:szCs w:val="24"/>
        </w:rPr>
        <w:t xml:space="preserve"> РФ</w:t>
      </w:r>
    </w:p>
    <w:p w:rsidR="00332E39" w:rsidRPr="00587E39" w:rsidRDefault="00332E39" w:rsidP="00332E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E39">
        <w:rPr>
          <w:rFonts w:ascii="Times New Roman" w:hAnsi="Times New Roman" w:cs="Times New Roman"/>
          <w:sz w:val="24"/>
          <w:szCs w:val="24"/>
        </w:rPr>
        <w:t xml:space="preserve">- «О рабочих программах учебных предметов». Письмо </w:t>
      </w:r>
      <w:proofErr w:type="spellStart"/>
      <w:r w:rsidRPr="00587E3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87E39">
        <w:rPr>
          <w:rFonts w:ascii="Times New Roman" w:hAnsi="Times New Roman" w:cs="Times New Roman"/>
          <w:sz w:val="24"/>
          <w:szCs w:val="24"/>
        </w:rPr>
        <w:t xml:space="preserve"> России от 28.10.2015 г. № 08-1786,</w:t>
      </w:r>
    </w:p>
    <w:p w:rsidR="00332E39" w:rsidRPr="00587E39" w:rsidRDefault="00332E39" w:rsidP="00332E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E39">
        <w:rPr>
          <w:rFonts w:ascii="Times New Roman" w:hAnsi="Times New Roman" w:cs="Times New Roman"/>
          <w:sz w:val="24"/>
          <w:szCs w:val="24"/>
        </w:rPr>
        <w:t xml:space="preserve">- 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</w:t>
      </w:r>
      <w:hyperlink r:id="rId7" w:history="1">
        <w:r w:rsidRPr="00587E39">
          <w:rPr>
            <w:rStyle w:val="a5"/>
            <w:rFonts w:ascii="Times New Roman" w:hAnsi="Times New Roman" w:cs="Times New Roman"/>
          </w:rPr>
          <w:t>http://fgosreestr.ru/</w:t>
        </w:r>
      </w:hyperlink>
      <w:r w:rsidRPr="00587E39">
        <w:rPr>
          <w:rStyle w:val="a5"/>
          <w:rFonts w:ascii="Times New Roman" w:hAnsi="Times New Roman" w:cs="Times New Roman"/>
        </w:rPr>
        <w:t>,</w:t>
      </w:r>
    </w:p>
    <w:p w:rsidR="00332E39" w:rsidRPr="00587E39" w:rsidRDefault="00332E39" w:rsidP="00332E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E39">
        <w:rPr>
          <w:rFonts w:ascii="Times New Roman" w:hAnsi="Times New Roman" w:cs="Times New Roman"/>
          <w:sz w:val="24"/>
          <w:szCs w:val="24"/>
        </w:rP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 253. </w:t>
      </w:r>
      <w:r w:rsidRPr="00587E39">
        <w:rPr>
          <w:rFonts w:ascii="Times New Roman" w:hAnsi="Times New Roman" w:cs="Times New Roman"/>
          <w:i/>
          <w:iCs/>
          <w:sz w:val="24"/>
          <w:szCs w:val="24"/>
        </w:rPr>
        <w:t>(С дополнениями).</w:t>
      </w:r>
    </w:p>
    <w:p w:rsidR="00332E39" w:rsidRPr="00587E39" w:rsidRDefault="00332E39" w:rsidP="00332E3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87E39">
        <w:rPr>
          <w:rFonts w:ascii="Times New Roman" w:hAnsi="Times New Roman" w:cs="Times New Roman"/>
          <w:b/>
          <w:sz w:val="24"/>
          <w:szCs w:val="24"/>
        </w:rPr>
        <w:t>Региональные документы</w:t>
      </w:r>
    </w:p>
    <w:p w:rsidR="00332E39" w:rsidRPr="00587E39" w:rsidRDefault="00332E39" w:rsidP="00332E39">
      <w:pPr>
        <w:pStyle w:val="a6"/>
        <w:spacing w:before="0" w:beforeAutospacing="0" w:after="0" w:afterAutospacing="0"/>
        <w:ind w:firstLine="709"/>
        <w:jc w:val="both"/>
      </w:pPr>
      <w:r w:rsidRPr="00587E39">
        <w:t>- Письмо департамента образования Ярославской области от 11.06.2015. № 1031/01-10 «О примерных основных образовательных программах»,</w:t>
      </w:r>
    </w:p>
    <w:p w:rsidR="00332E39" w:rsidRPr="00587E39" w:rsidRDefault="00332E39" w:rsidP="00332E3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87E39">
        <w:rPr>
          <w:rFonts w:ascii="Times New Roman" w:hAnsi="Times New Roman" w:cs="Times New Roman"/>
        </w:rPr>
        <w:t>- Письмо департамента образования Ярославской области от 05.10.2015. № ИХ 24-3483/15 «О переходе на преподавание истории на основе историко-культурного стандарта»,</w:t>
      </w:r>
    </w:p>
    <w:p w:rsidR="00332E39" w:rsidRPr="00587E39" w:rsidRDefault="00332E39" w:rsidP="00332E39">
      <w:pPr>
        <w:pStyle w:val="a3"/>
        <w:ind w:firstLine="709"/>
        <w:rPr>
          <w:rFonts w:ascii="Times New Roman" w:hAnsi="Times New Roman" w:cs="Times New Roman"/>
        </w:rPr>
      </w:pPr>
      <w:r w:rsidRPr="00587E39">
        <w:rPr>
          <w:rFonts w:ascii="Times New Roman" w:hAnsi="Times New Roman" w:cs="Times New Roman"/>
        </w:rPr>
        <w:t>- Письмо департамента образования Ярославской области от13.09.2016. № 24-4444/16 «Об истории России и всеобщей истории»,</w:t>
      </w:r>
    </w:p>
    <w:p w:rsidR="00332E39" w:rsidRPr="00587E39" w:rsidRDefault="00332E39" w:rsidP="00332E39">
      <w:pPr>
        <w:pStyle w:val="a7"/>
        <w:ind w:left="0" w:firstLine="709"/>
        <w:jc w:val="both"/>
      </w:pPr>
      <w:r w:rsidRPr="00587E39">
        <w:t>- Методические письма о преподавании истории на основе историко-культурного стандарта, разработанные специалистами ГАУ ДПО ЯО ИРО.</w:t>
      </w:r>
    </w:p>
    <w:p w:rsidR="00332E39" w:rsidRDefault="00332E39" w:rsidP="00332E39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587E39">
        <w:rPr>
          <w:rFonts w:ascii="Times New Roman" w:hAnsi="Times New Roman" w:cs="Times New Roman"/>
          <w:bCs/>
          <w:iCs/>
          <w:sz w:val="24"/>
          <w:szCs w:val="24"/>
        </w:rPr>
        <w:t>-Методическое письмо о преподава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нии учебного предмета «История» </w:t>
      </w:r>
      <w:r w:rsidRPr="00587E39">
        <w:rPr>
          <w:rFonts w:ascii="Times New Roman" w:hAnsi="Times New Roman" w:cs="Times New Roman"/>
          <w:bCs/>
          <w:iCs/>
          <w:sz w:val="24"/>
          <w:szCs w:val="24"/>
        </w:rPr>
        <w:t>в общеобразовательных органи</w:t>
      </w:r>
      <w:r w:rsidR="007D0B10">
        <w:rPr>
          <w:rFonts w:ascii="Times New Roman" w:hAnsi="Times New Roman" w:cs="Times New Roman"/>
          <w:bCs/>
          <w:iCs/>
          <w:sz w:val="24"/>
          <w:szCs w:val="24"/>
        </w:rPr>
        <w:t>зациях Ярославской области в 2018–2019</w:t>
      </w:r>
      <w:r w:rsidRPr="00587E39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году. </w:t>
      </w:r>
      <w:r w:rsidRPr="00BE714A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587E39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Составитель</w:t>
      </w:r>
      <w:proofErr w:type="gramStart"/>
      <w:r w:rsidRPr="00587E39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:Х</w:t>
      </w:r>
      <w:proofErr w:type="gramEnd"/>
      <w:r w:rsidRPr="00587E39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аритонова</w:t>
      </w:r>
      <w:proofErr w:type="spellEnd"/>
      <w:r w:rsidRPr="00587E39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Л. А., старший преподаватель кафедры гуманитарных </w:t>
      </w:r>
      <w:proofErr w:type="spellStart"/>
      <w:r w:rsidRPr="00587E39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дисциплинГАУ</w:t>
      </w:r>
      <w:proofErr w:type="spellEnd"/>
      <w:r w:rsidRPr="00587E39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ДПО ЯО ИРО</w:t>
      </w:r>
      <w:r w:rsidRPr="00BE714A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)</w:t>
      </w:r>
      <w:r w:rsidRPr="00587E39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.</w:t>
      </w:r>
    </w:p>
    <w:p w:rsidR="00332E39" w:rsidRPr="00B571D4" w:rsidRDefault="00332E39" w:rsidP="00332E3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ar-SA"/>
        </w:rPr>
      </w:pPr>
    </w:p>
    <w:p w:rsidR="00332E39" w:rsidRDefault="00332E39" w:rsidP="00332E39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571D4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Цели и задачи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:</w:t>
      </w:r>
    </w:p>
    <w:p w:rsidR="00332E39" w:rsidRDefault="00332E39" w:rsidP="00332E39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332E39" w:rsidRPr="00B571D4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71D4">
        <w:rPr>
          <w:rFonts w:ascii="Times New Roman" w:hAnsi="Times New Roman"/>
          <w:b/>
          <w:bCs/>
          <w:sz w:val="24"/>
          <w:szCs w:val="24"/>
        </w:rPr>
        <w:t>Целью школьного исторического образования</w:t>
      </w:r>
      <w:r w:rsidRPr="00B571D4">
        <w:rPr>
          <w:rFonts w:ascii="Times New Roman" w:hAnsi="Times New Roman"/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332E39" w:rsidRPr="00B571D4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lastRenderedPageBreak/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B571D4">
        <w:rPr>
          <w:rFonts w:ascii="Times New Roman" w:hAnsi="Times New Roman"/>
          <w:b/>
          <w:sz w:val="24"/>
          <w:szCs w:val="24"/>
        </w:rPr>
        <w:t>задачи изучения истории в школе</w:t>
      </w:r>
      <w:r w:rsidRPr="00B571D4">
        <w:rPr>
          <w:rFonts w:ascii="Times New Roman" w:hAnsi="Times New Roman"/>
          <w:sz w:val="24"/>
          <w:szCs w:val="24"/>
        </w:rPr>
        <w:t xml:space="preserve">: </w:t>
      </w:r>
    </w:p>
    <w:p w:rsidR="00332E39" w:rsidRPr="00B571D4" w:rsidRDefault="00332E39" w:rsidP="00332E39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B571D4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B571D4">
        <w:rPr>
          <w:rFonts w:ascii="Times New Roman" w:hAnsi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332E39" w:rsidRPr="00B571D4" w:rsidRDefault="00332E39" w:rsidP="00332E39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332E39" w:rsidRPr="00B571D4" w:rsidRDefault="00332E39" w:rsidP="00332E39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332E39" w:rsidRPr="00B571D4" w:rsidRDefault="00332E39" w:rsidP="00332E39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332E39" w:rsidRPr="00B571D4" w:rsidRDefault="00332E39" w:rsidP="00332E39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B571D4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B571D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571D4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B571D4">
        <w:rPr>
          <w:rFonts w:ascii="Times New Roman" w:hAnsi="Times New Roman"/>
          <w:sz w:val="24"/>
          <w:szCs w:val="24"/>
        </w:rPr>
        <w:t xml:space="preserve"> обществе. </w:t>
      </w:r>
    </w:p>
    <w:p w:rsidR="00332E39" w:rsidRPr="00B571D4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</w:t>
      </w:r>
      <w:r w:rsidRPr="00B571D4">
        <w:rPr>
          <w:rFonts w:ascii="Times New Roman" w:hAnsi="Times New Roman"/>
          <w:b/>
          <w:sz w:val="24"/>
          <w:szCs w:val="24"/>
        </w:rPr>
        <w:t>базовыми принципами</w:t>
      </w:r>
      <w:r w:rsidRPr="00B571D4">
        <w:rPr>
          <w:rFonts w:ascii="Times New Roman" w:hAnsi="Times New Roman"/>
          <w:sz w:val="24"/>
          <w:szCs w:val="24"/>
        </w:rPr>
        <w:t xml:space="preserve"> школьного исторического образования являются: </w:t>
      </w:r>
    </w:p>
    <w:p w:rsidR="00332E39" w:rsidRPr="00B571D4" w:rsidRDefault="00332E39" w:rsidP="00332E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 xml:space="preserve">идея преемственности исторических периодов, в т. ч. </w:t>
      </w:r>
      <w:r w:rsidRPr="00B571D4">
        <w:rPr>
          <w:rFonts w:ascii="Times New Roman" w:hAnsi="Times New Roman"/>
          <w:iCs/>
          <w:sz w:val="24"/>
          <w:szCs w:val="24"/>
        </w:rPr>
        <w:t>непрерывности</w:t>
      </w:r>
      <w:r w:rsidRPr="00B571D4">
        <w:rPr>
          <w:rFonts w:ascii="Times New Roman" w:hAnsi="Times New Roman"/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332E39" w:rsidRPr="00B571D4" w:rsidRDefault="00332E39" w:rsidP="00332E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 xml:space="preserve">рассмотрение истории России как </w:t>
      </w:r>
      <w:r w:rsidRPr="00B571D4">
        <w:rPr>
          <w:rFonts w:ascii="Times New Roman" w:hAnsi="Times New Roman"/>
          <w:iCs/>
          <w:sz w:val="24"/>
          <w:szCs w:val="24"/>
        </w:rPr>
        <w:t>неотъемлемой части мирового исторического процесса</w:t>
      </w:r>
      <w:r w:rsidRPr="00B571D4">
        <w:rPr>
          <w:rFonts w:ascii="Times New Roman" w:hAnsi="Times New Roman"/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332E39" w:rsidRPr="00B571D4" w:rsidRDefault="00332E39" w:rsidP="00332E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332E39" w:rsidRPr="00B571D4" w:rsidRDefault="00332E39" w:rsidP="00332E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332E39" w:rsidRPr="00B571D4" w:rsidRDefault="00332E39" w:rsidP="00332E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332E39" w:rsidRPr="00B571D4" w:rsidRDefault="00332E39" w:rsidP="00332E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332E39" w:rsidRPr="00B571D4" w:rsidRDefault="00332E39" w:rsidP="00332E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332E39" w:rsidRPr="00B571D4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 xml:space="preserve">Методической основой изучения курса истории в основной школе является </w:t>
      </w:r>
      <w:proofErr w:type="spellStart"/>
      <w:r w:rsidRPr="00B571D4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B571D4">
        <w:rPr>
          <w:rFonts w:ascii="Times New Roman" w:hAnsi="Times New Roman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B571D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571D4">
        <w:rPr>
          <w:rFonts w:ascii="Times New Roman" w:hAnsi="Times New Roman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332E39" w:rsidRPr="00B571D4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lastRenderedPageBreak/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332E39" w:rsidRPr="00B571D4" w:rsidRDefault="00332E39" w:rsidP="00332E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332E39" w:rsidRPr="00B571D4" w:rsidRDefault="00332E39" w:rsidP="00332E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332E39" w:rsidRPr="00B571D4" w:rsidRDefault="00332E39" w:rsidP="00332E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332E39" w:rsidRPr="00B571D4" w:rsidRDefault="00332E39" w:rsidP="00332E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 xml:space="preserve">исторический подход как основа формирования содержания курса и </w:t>
      </w:r>
      <w:proofErr w:type="spellStart"/>
      <w:r w:rsidRPr="00B571D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571D4">
        <w:rPr>
          <w:rFonts w:ascii="Times New Roman" w:hAnsi="Times New Roman"/>
          <w:sz w:val="24"/>
          <w:szCs w:val="24"/>
        </w:rPr>
        <w:t xml:space="preserve"> связей, прежде всего, с учебными предметами социально-гуманитарного цикла; </w:t>
      </w:r>
    </w:p>
    <w:p w:rsidR="00332E39" w:rsidRPr="00B571D4" w:rsidRDefault="00332E39" w:rsidP="00332E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332E39" w:rsidRPr="00B571D4" w:rsidRDefault="00332E39" w:rsidP="00332E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332E39" w:rsidRPr="00B571D4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332E39" w:rsidRPr="00B571D4" w:rsidRDefault="00332E39" w:rsidP="00332E39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332E39" w:rsidRPr="00A41CC4" w:rsidRDefault="00332E39" w:rsidP="00332E3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332E39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332E39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332E39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635AC5" w:rsidRDefault="00635AC5" w:rsidP="00332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AC5" w:rsidRDefault="00635AC5" w:rsidP="00332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AC5" w:rsidRDefault="00635AC5" w:rsidP="00332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AC5" w:rsidRDefault="00635AC5" w:rsidP="00332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AC5" w:rsidRDefault="00635AC5" w:rsidP="00332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AC5" w:rsidRDefault="00635AC5" w:rsidP="00332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AC5" w:rsidRDefault="00635AC5" w:rsidP="00332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E39" w:rsidRPr="00B571D4" w:rsidRDefault="00332E39" w:rsidP="00332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1D4">
        <w:rPr>
          <w:rFonts w:ascii="Times New Roman" w:hAnsi="Times New Roman" w:cs="Times New Roman"/>
          <w:b/>
          <w:sz w:val="28"/>
          <w:szCs w:val="28"/>
        </w:rPr>
        <w:lastRenderedPageBreak/>
        <w:t>2. Общая характеристика учебного предмета</w:t>
      </w:r>
      <w:r w:rsidRPr="00882496">
        <w:rPr>
          <w:rFonts w:ascii="Times New Roman" w:hAnsi="Times New Roman" w:cs="Times New Roman"/>
          <w:b/>
          <w:sz w:val="28"/>
          <w:szCs w:val="28"/>
        </w:rPr>
        <w:t>.</w:t>
      </w:r>
    </w:p>
    <w:p w:rsidR="00332E39" w:rsidRPr="00B571D4" w:rsidRDefault="00332E39" w:rsidP="00332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E39" w:rsidRPr="00B571D4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 xml:space="preserve">Курс </w:t>
      </w:r>
      <w:r w:rsidRPr="00B571D4">
        <w:rPr>
          <w:rFonts w:ascii="Times New Roman" w:hAnsi="Times New Roman"/>
          <w:b/>
          <w:sz w:val="24"/>
          <w:szCs w:val="24"/>
        </w:rPr>
        <w:t>отечественной истории</w:t>
      </w:r>
      <w:r w:rsidRPr="00B571D4">
        <w:rPr>
          <w:rFonts w:ascii="Times New Roman" w:hAnsi="Times New Roman"/>
          <w:sz w:val="24"/>
          <w:szCs w:val="24"/>
        </w:rPr>
        <w:t xml:space="preserve"> является важнейшим слагаемым предмета «История». Он </w:t>
      </w:r>
      <w:r>
        <w:rPr>
          <w:rFonts w:ascii="Times New Roman" w:hAnsi="Times New Roman"/>
          <w:sz w:val="24"/>
          <w:szCs w:val="24"/>
        </w:rPr>
        <w:t>сочетает</w:t>
      </w:r>
      <w:r w:rsidRPr="00B571D4">
        <w:rPr>
          <w:rFonts w:ascii="Times New Roman" w:hAnsi="Times New Roman"/>
          <w:sz w:val="24"/>
          <w:szCs w:val="24"/>
        </w:rPr>
        <w:t xml:space="preserve">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B571D4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B571D4">
        <w:rPr>
          <w:rFonts w:ascii="Times New Roman" w:hAnsi="Times New Roman"/>
          <w:sz w:val="24"/>
          <w:szCs w:val="24"/>
        </w:rPr>
        <w:t xml:space="preserve"> и религиозной общности, хранителей традиций рода и семьи. </w:t>
      </w:r>
    </w:p>
    <w:p w:rsidR="00332E39" w:rsidRPr="00B571D4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B571D4">
        <w:rPr>
          <w:rFonts w:ascii="Times New Roman" w:hAnsi="Times New Roman"/>
          <w:b/>
          <w:sz w:val="24"/>
          <w:szCs w:val="24"/>
        </w:rPr>
        <w:t>синхронизации курсов истории России и всеобщей истории</w:t>
      </w:r>
      <w:r w:rsidRPr="00B571D4">
        <w:rPr>
          <w:rFonts w:ascii="Times New Roman" w:hAnsi="Times New Roman"/>
          <w:sz w:val="24"/>
          <w:szCs w:val="24"/>
        </w:rPr>
        <w:t xml:space="preserve">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332E39" w:rsidRPr="00B571D4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b/>
          <w:sz w:val="24"/>
          <w:szCs w:val="24"/>
        </w:rPr>
        <w:t>Патриотическая основа</w:t>
      </w:r>
      <w:r w:rsidRPr="00B571D4">
        <w:rPr>
          <w:rFonts w:ascii="Times New Roman" w:hAnsi="Times New Roman"/>
          <w:sz w:val="24"/>
          <w:szCs w:val="24"/>
        </w:rPr>
        <w:t xml:space="preserve">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</w:t>
      </w:r>
      <w:proofErr w:type="spellStart"/>
      <w:r w:rsidRPr="00B571D4">
        <w:rPr>
          <w:rFonts w:ascii="Times New Roman" w:hAnsi="Times New Roman"/>
          <w:sz w:val="24"/>
          <w:szCs w:val="24"/>
        </w:rPr>
        <w:t>поликонфессиональной</w:t>
      </w:r>
      <w:proofErr w:type="spellEnd"/>
      <w:r w:rsidRPr="00B571D4">
        <w:rPr>
          <w:rFonts w:ascii="Times New Roman" w:hAnsi="Times New Roman"/>
          <w:sz w:val="24"/>
          <w:szCs w:val="24"/>
        </w:rPr>
        <w:t xml:space="preserve">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332E39" w:rsidRPr="00B571D4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332E39" w:rsidRPr="00B571D4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 xml:space="preserve">Россия – крупнейшая многонациональная и </w:t>
      </w:r>
      <w:proofErr w:type="spellStart"/>
      <w:r w:rsidRPr="00B571D4">
        <w:rPr>
          <w:rFonts w:ascii="Times New Roman" w:hAnsi="Times New Roman"/>
          <w:sz w:val="24"/>
          <w:szCs w:val="24"/>
        </w:rPr>
        <w:t>поликонфессиональная</w:t>
      </w:r>
      <w:proofErr w:type="spellEnd"/>
      <w:r w:rsidRPr="00B571D4">
        <w:rPr>
          <w:rFonts w:ascii="Times New Roman" w:hAnsi="Times New Roman"/>
          <w:sz w:val="24"/>
          <w:szCs w:val="24"/>
        </w:rPr>
        <w:t xml:space="preserve"> страна в мире. В связи с этим необходимо расширить объем учебного материала по истории народов России, делая акцент на </w:t>
      </w:r>
      <w:r w:rsidRPr="00B571D4">
        <w:rPr>
          <w:rFonts w:ascii="Times New Roman" w:hAnsi="Times New Roman"/>
          <w:b/>
          <w:sz w:val="24"/>
          <w:szCs w:val="24"/>
        </w:rPr>
        <w:t>взаимодействии культур и религий</w:t>
      </w:r>
      <w:r w:rsidRPr="00B571D4">
        <w:rPr>
          <w:rFonts w:ascii="Times New Roman" w:hAnsi="Times New Roman"/>
          <w:sz w:val="24"/>
          <w:szCs w:val="24"/>
        </w:rPr>
        <w:t>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332E39" w:rsidRPr="00B571D4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lastRenderedPageBreak/>
        <w:t xml:space="preserve">Одной из главных задач школьного курса истории является </w:t>
      </w:r>
      <w:r w:rsidRPr="00B571D4">
        <w:rPr>
          <w:rFonts w:ascii="Times New Roman" w:hAnsi="Times New Roman"/>
          <w:b/>
          <w:sz w:val="24"/>
          <w:szCs w:val="24"/>
        </w:rPr>
        <w:t>формирование гражданской общероссийской идентичности</w:t>
      </w:r>
      <w:r w:rsidRPr="00B571D4">
        <w:rPr>
          <w:rFonts w:ascii="Times New Roman" w:hAnsi="Times New Roman"/>
          <w:sz w:val="24"/>
          <w:szCs w:val="24"/>
        </w:rPr>
        <w:t xml:space="preserve">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</w:t>
      </w:r>
      <w:proofErr w:type="gramStart"/>
      <w:r w:rsidRPr="00B571D4">
        <w:rPr>
          <w:rFonts w:ascii="Times New Roman" w:hAnsi="Times New Roman"/>
          <w:sz w:val="24"/>
          <w:szCs w:val="24"/>
        </w:rPr>
        <w:t xml:space="preserve">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  <w:proofErr w:type="gramEnd"/>
    </w:p>
    <w:p w:rsidR="00332E39" w:rsidRPr="00B571D4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Увеличено</w:t>
      </w:r>
      <w:r w:rsidRPr="00B571D4">
        <w:rPr>
          <w:rFonts w:ascii="Times New Roman" w:hAnsi="Times New Roman"/>
          <w:sz w:val="24"/>
          <w:szCs w:val="24"/>
        </w:rPr>
        <w:t xml:space="preserve"> количество учебного времени на изучение материалов по </w:t>
      </w:r>
      <w:r w:rsidRPr="00B571D4">
        <w:rPr>
          <w:rFonts w:ascii="Times New Roman" w:hAnsi="Times New Roman"/>
          <w:b/>
          <w:sz w:val="24"/>
          <w:szCs w:val="24"/>
        </w:rPr>
        <w:t>истории культуры</w:t>
      </w:r>
      <w:r w:rsidRPr="00B571D4">
        <w:rPr>
          <w:rFonts w:ascii="Times New Roman" w:hAnsi="Times New Roman"/>
          <w:sz w:val="24"/>
          <w:szCs w:val="24"/>
        </w:rPr>
        <w:t xml:space="preserve">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 д. Важно отметить неразрывную связь российской и мировой культуры. </w:t>
      </w:r>
    </w:p>
    <w:p w:rsidR="00332E39" w:rsidRPr="00B571D4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332E39" w:rsidRPr="00B571D4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1D4">
        <w:rPr>
          <w:rFonts w:ascii="Times New Roman" w:hAnsi="Times New Roman"/>
          <w:sz w:val="24"/>
          <w:szCs w:val="24"/>
        </w:rPr>
        <w:t xml:space="preserve">Концепцией нового учебно-методического комплекса по отечественной истории в качестве наиболее оптимальной предложена модель, при которой </w:t>
      </w:r>
      <w:r w:rsidRPr="00B571D4">
        <w:rPr>
          <w:rFonts w:ascii="Times New Roman" w:hAnsi="Times New Roman"/>
          <w:b/>
          <w:sz w:val="24"/>
          <w:szCs w:val="24"/>
        </w:rPr>
        <w:t>изучение истории будет строиться по линейной системе с 5 по 10 классы</w:t>
      </w:r>
      <w:r w:rsidRPr="00B571D4">
        <w:rPr>
          <w:rFonts w:ascii="Times New Roman" w:hAnsi="Times New Roman"/>
          <w:sz w:val="24"/>
          <w:szCs w:val="24"/>
        </w:rPr>
        <w:t xml:space="preserve">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332E39" w:rsidRPr="00480322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480322">
        <w:rPr>
          <w:rFonts w:ascii="Times New Roman" w:eastAsia="NewtonC" w:hAnsi="Times New Roman" w:cs="Times New Roman"/>
          <w:sz w:val="24"/>
          <w:szCs w:val="24"/>
        </w:rPr>
        <w:t>При изучении истории России предполагается обращение к материалам региональной и локальной истории, которые представляют собой богатый срез исторического знания. Речь идёт о многоуровневом рассмотрении истории государства и населяющих его народов, региона, города, села, семьи. Это способствует решению приоритетных образовательных и воспитательных задач: развитию интереса к прошлому и настоящему родной страны, осознанию своей принадлежности к её культурному наследию; воспитанию российской гражданской идентичности, патриотизма, бережного отношения к достоянию страны, культуре своего народа, своего края и др.</w:t>
      </w:r>
    </w:p>
    <w:p w:rsidR="00332E39" w:rsidRDefault="00332E39" w:rsidP="00332E3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332E39" w:rsidRDefault="00332E39" w:rsidP="00332E3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332E39" w:rsidRDefault="00332E39" w:rsidP="00332E3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332E39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332E39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332E39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332E39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332E39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332E39" w:rsidRPr="00C31A5E" w:rsidRDefault="00332E39" w:rsidP="00332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A5E">
        <w:rPr>
          <w:rFonts w:ascii="Times New Roman" w:hAnsi="Times New Roman" w:cs="Times New Roman"/>
          <w:b/>
          <w:sz w:val="28"/>
          <w:szCs w:val="28"/>
        </w:rPr>
        <w:lastRenderedPageBreak/>
        <w:t>3.Место учебного предмета</w:t>
      </w:r>
    </w:p>
    <w:p w:rsidR="00332E39" w:rsidRPr="00587E39" w:rsidRDefault="00332E39" w:rsidP="00635AC5">
      <w:pPr>
        <w:pStyle w:val="2"/>
        <w:ind w:firstLine="0"/>
        <w:rPr>
          <w:sz w:val="24"/>
        </w:rPr>
      </w:pPr>
      <w:r w:rsidRPr="00587E39">
        <w:rPr>
          <w:sz w:val="24"/>
        </w:rPr>
        <w:t>В соответствии со стандартом основного общего образования (ФГОС ООО) учебные предметы, входящие в предметную область «Обществе</w:t>
      </w:r>
      <w:r w:rsidR="00635AC5">
        <w:rPr>
          <w:sz w:val="24"/>
        </w:rPr>
        <w:t xml:space="preserve">нно-научные предметы», в их числе  и </w:t>
      </w:r>
      <w:r w:rsidRPr="00587E39">
        <w:rPr>
          <w:sz w:val="24"/>
        </w:rPr>
        <w:t>История России, обязательны для изучения.</w:t>
      </w:r>
      <w:r w:rsidR="00635AC5">
        <w:rPr>
          <w:sz w:val="24"/>
        </w:rPr>
        <w:t>Учебные часы распределены следующим образом:</w:t>
      </w:r>
    </w:p>
    <w:p w:rsidR="00332E39" w:rsidRPr="00587E39" w:rsidRDefault="00332E39" w:rsidP="00332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639" w:type="dxa"/>
        <w:jc w:val="center"/>
        <w:tblLayout w:type="fixed"/>
        <w:tblLook w:val="04A0"/>
      </w:tblPr>
      <w:tblGrid>
        <w:gridCol w:w="2143"/>
        <w:gridCol w:w="1120"/>
        <w:gridCol w:w="1148"/>
        <w:gridCol w:w="1106"/>
        <w:gridCol w:w="1147"/>
        <w:gridCol w:w="1162"/>
        <w:gridCol w:w="1813"/>
      </w:tblGrid>
      <w:tr w:rsidR="00332E39" w:rsidRPr="00587E39" w:rsidTr="00332E39">
        <w:trPr>
          <w:jc w:val="center"/>
        </w:trPr>
        <w:tc>
          <w:tcPr>
            <w:tcW w:w="2143" w:type="dxa"/>
            <w:vMerge w:val="restart"/>
            <w:tcBorders>
              <w:tr2bl w:val="single" w:sz="4" w:space="0" w:color="auto"/>
            </w:tcBorders>
          </w:tcPr>
          <w:p w:rsidR="00332E39" w:rsidRPr="00587E39" w:rsidRDefault="00332E39" w:rsidP="0033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3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332E39" w:rsidRPr="00587E39" w:rsidRDefault="00332E39" w:rsidP="0033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332E39" w:rsidRPr="00587E39" w:rsidRDefault="00332E39" w:rsidP="00332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E39" w:rsidRPr="00587E39" w:rsidRDefault="00332E39" w:rsidP="00332E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3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496" w:type="dxa"/>
            <w:gridSpan w:val="6"/>
          </w:tcPr>
          <w:p w:rsidR="00332E39" w:rsidRPr="00587E39" w:rsidRDefault="00332E39" w:rsidP="0033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32E39" w:rsidRPr="00587E39" w:rsidTr="00332E39">
        <w:trPr>
          <w:jc w:val="center"/>
        </w:trPr>
        <w:tc>
          <w:tcPr>
            <w:tcW w:w="2143" w:type="dxa"/>
            <w:vMerge/>
            <w:tcBorders>
              <w:tr2bl w:val="single" w:sz="4" w:space="0" w:color="auto"/>
            </w:tcBorders>
          </w:tcPr>
          <w:p w:rsidR="00332E39" w:rsidRPr="00587E39" w:rsidRDefault="00332E39" w:rsidP="00332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32E39" w:rsidRPr="00587E39" w:rsidRDefault="00332E39" w:rsidP="0033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vAlign w:val="center"/>
          </w:tcPr>
          <w:p w:rsidR="00332E39" w:rsidRPr="00587E39" w:rsidRDefault="00332E39" w:rsidP="0033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vAlign w:val="center"/>
          </w:tcPr>
          <w:p w:rsidR="00332E39" w:rsidRPr="00587E39" w:rsidRDefault="00332E39" w:rsidP="0033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vAlign w:val="center"/>
          </w:tcPr>
          <w:p w:rsidR="00332E39" w:rsidRPr="00587E39" w:rsidRDefault="00332E39" w:rsidP="0033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vAlign w:val="center"/>
          </w:tcPr>
          <w:p w:rsidR="00332E39" w:rsidRPr="00587E39" w:rsidRDefault="00332E39" w:rsidP="0033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  <w:vAlign w:val="center"/>
          </w:tcPr>
          <w:p w:rsidR="00332E39" w:rsidRPr="00587E39" w:rsidRDefault="00332E39" w:rsidP="0033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32E39" w:rsidRPr="00587E39" w:rsidTr="00332E39">
        <w:trPr>
          <w:jc w:val="center"/>
        </w:trPr>
        <w:tc>
          <w:tcPr>
            <w:tcW w:w="2143" w:type="dxa"/>
          </w:tcPr>
          <w:p w:rsidR="00332E39" w:rsidRPr="00587E39" w:rsidRDefault="00332E39" w:rsidP="0033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9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120" w:type="dxa"/>
            <w:vAlign w:val="center"/>
          </w:tcPr>
          <w:p w:rsidR="00332E39" w:rsidRPr="00587E39" w:rsidRDefault="00332E39" w:rsidP="0033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vAlign w:val="center"/>
          </w:tcPr>
          <w:p w:rsidR="00332E39" w:rsidRPr="00635AC5" w:rsidRDefault="00332E39" w:rsidP="0033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  <w:vAlign w:val="center"/>
          </w:tcPr>
          <w:p w:rsidR="00332E39" w:rsidRPr="00B571D4" w:rsidRDefault="00332E39" w:rsidP="0033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vAlign w:val="center"/>
          </w:tcPr>
          <w:p w:rsidR="00332E39" w:rsidRPr="00480322" w:rsidRDefault="00332E39" w:rsidP="0033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vAlign w:val="center"/>
          </w:tcPr>
          <w:p w:rsidR="00332E39" w:rsidRPr="00587E39" w:rsidRDefault="00332E39" w:rsidP="0033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332E39" w:rsidRPr="00587E39" w:rsidRDefault="00332E39" w:rsidP="00332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332E39" w:rsidRDefault="00332E39" w:rsidP="003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изучение истории России в 6-ом классе отвод</w:t>
      </w:r>
      <w:r w:rsidR="0002438A">
        <w:rPr>
          <w:rFonts w:ascii="Times New Roman" w:hAnsi="Times New Roman" w:cs="Times New Roman"/>
          <w:sz w:val="24"/>
          <w:szCs w:val="24"/>
        </w:rPr>
        <w:t xml:space="preserve">ится 40 часов, 2 часа в неделю, </w:t>
      </w:r>
      <w:r w:rsidR="00635AC5">
        <w:rPr>
          <w:rFonts w:ascii="Times New Roman" w:hAnsi="Times New Roman" w:cs="Times New Roman"/>
          <w:sz w:val="24"/>
          <w:szCs w:val="24"/>
        </w:rPr>
        <w:t xml:space="preserve">в 7-ом классе отводится 40 часов, в 8-ом классе отводится 40 часов, 2 часа в неделю, </w:t>
      </w:r>
      <w:r w:rsidR="0002438A">
        <w:rPr>
          <w:rFonts w:ascii="Times New Roman" w:hAnsi="Times New Roman" w:cs="Times New Roman"/>
          <w:sz w:val="24"/>
          <w:szCs w:val="24"/>
        </w:rPr>
        <w:t>в 9-ом к</w:t>
      </w:r>
      <w:r w:rsidR="00635AC5">
        <w:rPr>
          <w:rFonts w:ascii="Times New Roman" w:hAnsi="Times New Roman" w:cs="Times New Roman"/>
          <w:sz w:val="24"/>
          <w:szCs w:val="24"/>
        </w:rPr>
        <w:t xml:space="preserve">лассе отводится 74 часа в год, 3 часа в неделю, </w:t>
      </w:r>
      <w:r>
        <w:rPr>
          <w:rFonts w:ascii="Times New Roman" w:hAnsi="Times New Roman" w:cs="Times New Roman"/>
          <w:sz w:val="24"/>
          <w:szCs w:val="24"/>
        </w:rPr>
        <w:t>при 34 учебных неделях (согласно «Годовому календарному плану  «МОБУ  Митинская</w:t>
      </w:r>
      <w:r w:rsidR="0002438A">
        <w:rPr>
          <w:rFonts w:ascii="Times New Roman" w:hAnsi="Times New Roman" w:cs="Times New Roman"/>
          <w:sz w:val="24"/>
          <w:szCs w:val="24"/>
        </w:rPr>
        <w:t xml:space="preserve"> </w:t>
      </w:r>
      <w:r w:rsidR="00635AC5">
        <w:rPr>
          <w:rFonts w:ascii="Times New Roman" w:hAnsi="Times New Roman" w:cs="Times New Roman"/>
          <w:sz w:val="24"/>
          <w:szCs w:val="24"/>
        </w:rPr>
        <w:t>ОШ»  на 2018-2019</w:t>
      </w:r>
      <w:r w:rsidR="0002438A">
        <w:rPr>
          <w:rFonts w:ascii="Times New Roman" w:hAnsi="Times New Roman" w:cs="Times New Roman"/>
          <w:sz w:val="24"/>
          <w:szCs w:val="24"/>
        </w:rPr>
        <w:t>у.г.).</w:t>
      </w:r>
      <w:proofErr w:type="gramEnd"/>
      <w:r w:rsidR="0002438A">
        <w:rPr>
          <w:rFonts w:ascii="Times New Roman" w:hAnsi="Times New Roman" w:cs="Times New Roman"/>
          <w:sz w:val="24"/>
          <w:szCs w:val="24"/>
        </w:rPr>
        <w:t xml:space="preserve">  Изучение истории России  следует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02438A">
        <w:rPr>
          <w:rFonts w:ascii="Times New Roman" w:hAnsi="Times New Roman" w:cs="Times New Roman"/>
          <w:sz w:val="24"/>
          <w:szCs w:val="24"/>
        </w:rPr>
        <w:t xml:space="preserve"> изучением </w:t>
      </w:r>
      <w:r>
        <w:rPr>
          <w:rFonts w:ascii="Times New Roman" w:hAnsi="Times New Roman" w:cs="Times New Roman"/>
          <w:sz w:val="24"/>
          <w:szCs w:val="24"/>
        </w:rPr>
        <w:t xml:space="preserve"> всеобщей </w:t>
      </w:r>
      <w:r w:rsidR="0002438A">
        <w:rPr>
          <w:rFonts w:ascii="Times New Roman" w:hAnsi="Times New Roman" w:cs="Times New Roman"/>
          <w:sz w:val="24"/>
          <w:szCs w:val="24"/>
        </w:rPr>
        <w:t xml:space="preserve">истории: сентябрь </w:t>
      </w:r>
      <w:proofErr w:type="gramStart"/>
      <w:r w:rsidR="0002438A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02438A">
        <w:rPr>
          <w:rFonts w:ascii="Times New Roman" w:hAnsi="Times New Roman" w:cs="Times New Roman"/>
          <w:sz w:val="24"/>
          <w:szCs w:val="24"/>
        </w:rPr>
        <w:t>екабрь 2018-В</w:t>
      </w:r>
      <w:r w:rsidR="00635AC5">
        <w:rPr>
          <w:rFonts w:ascii="Times New Roman" w:hAnsi="Times New Roman" w:cs="Times New Roman"/>
          <w:sz w:val="24"/>
          <w:szCs w:val="24"/>
        </w:rPr>
        <w:t>сеобщая история, декабрь 2018-май 2019</w:t>
      </w:r>
      <w:r>
        <w:rPr>
          <w:rFonts w:ascii="Times New Roman" w:hAnsi="Times New Roman" w:cs="Times New Roman"/>
          <w:sz w:val="24"/>
          <w:szCs w:val="24"/>
        </w:rPr>
        <w:t>- история России.</w:t>
      </w:r>
    </w:p>
    <w:p w:rsidR="00332E39" w:rsidRDefault="00332E39" w:rsidP="003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39" w:rsidRDefault="00332E39" w:rsidP="003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39" w:rsidRDefault="00332E39" w:rsidP="003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39" w:rsidRDefault="00332E39" w:rsidP="003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39" w:rsidRDefault="00332E39" w:rsidP="003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39" w:rsidRDefault="00332E39" w:rsidP="003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39" w:rsidRDefault="00332E39" w:rsidP="003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39" w:rsidRDefault="00332E39" w:rsidP="003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39" w:rsidRDefault="00332E39" w:rsidP="003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39" w:rsidRDefault="00332E39" w:rsidP="003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39" w:rsidRDefault="00332E39" w:rsidP="003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39" w:rsidRDefault="00332E39" w:rsidP="003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39" w:rsidRDefault="00332E39" w:rsidP="003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39" w:rsidRDefault="00332E39" w:rsidP="003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39" w:rsidRDefault="00332E39" w:rsidP="003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39" w:rsidRDefault="00332E39" w:rsidP="003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39" w:rsidRPr="00757992" w:rsidRDefault="00332E39" w:rsidP="00332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92">
        <w:rPr>
          <w:rFonts w:ascii="Times New Roman" w:hAnsi="Times New Roman" w:cs="Times New Roman"/>
          <w:b/>
          <w:sz w:val="28"/>
          <w:szCs w:val="28"/>
        </w:rPr>
        <w:t>4.Личностные, предметные, метапредметные результаты освоения предмета.</w:t>
      </w:r>
    </w:p>
    <w:p w:rsidR="00332E39" w:rsidRDefault="00332E39" w:rsidP="003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39" w:rsidRDefault="00332E39" w:rsidP="003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39" w:rsidRDefault="00332E39" w:rsidP="003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4A1BA8">
        <w:rPr>
          <w:rFonts w:ascii="Times New Roman" w:hAnsi="Times New Roman" w:cs="Times New Roman"/>
          <w:sz w:val="24"/>
          <w:szCs w:val="24"/>
        </w:rPr>
        <w:t xml:space="preserve">изучения курса истории </w:t>
      </w:r>
      <w:r w:rsidRPr="00635AC5">
        <w:rPr>
          <w:rFonts w:ascii="Times New Roman" w:hAnsi="Times New Roman" w:cs="Times New Roman"/>
          <w:b/>
          <w:sz w:val="28"/>
          <w:szCs w:val="28"/>
        </w:rPr>
        <w:t>в 6 классе</w:t>
      </w:r>
      <w:r w:rsidRPr="004A1BA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 xml:space="preserve">• первичная социальная и культурная идентичность на основе усвоения системы исторических понятий и представлений о прошлом Отечества </w:t>
      </w:r>
      <w:r w:rsidR="00FB7C63">
        <w:rPr>
          <w:rFonts w:ascii="Times New Roman" w:hAnsi="Times New Roman" w:cs="Times New Roman"/>
          <w:sz w:val="24"/>
          <w:szCs w:val="24"/>
        </w:rPr>
        <w:t>(</w:t>
      </w:r>
      <w:r w:rsidR="00FB7C63" w:rsidRPr="004A1BA8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FB7C63">
        <w:rPr>
          <w:rFonts w:ascii="Times New Roman" w:hAnsi="Times New Roman" w:cs="Times New Roman"/>
          <w:sz w:val="24"/>
          <w:szCs w:val="24"/>
        </w:rPr>
        <w:t>с древности</w:t>
      </w:r>
      <w:r w:rsidRPr="004A1BA8">
        <w:rPr>
          <w:rFonts w:ascii="Times New Roman" w:hAnsi="Times New Roman" w:cs="Times New Roman"/>
          <w:sz w:val="24"/>
          <w:szCs w:val="24"/>
        </w:rPr>
        <w:t xml:space="preserve"> до XV в.), эмоционально положительное принятие своей этнической идентичности;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познавательный интерес к прошлому своей Родины;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изложение своей точки зрения, её аргументация в соответствии с возрастными возможностями;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 xml:space="preserve">• проявление </w:t>
      </w:r>
      <w:proofErr w:type="spellStart"/>
      <w:r w:rsidRPr="004A1BA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A1BA8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4A1BA8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4A1BA8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уважительное отношение к прошлому, к культурному историческому наследию через понимание исторической обусловленности и мотивации поступков людей предшествующих эпох;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навыки осмысления социально-нравственного опыт предшествующих поколений;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 народности;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4A1BA8">
        <w:rPr>
          <w:rFonts w:ascii="Times New Roman" w:hAnsi="Times New Roman" w:cs="Times New Roman"/>
          <w:sz w:val="24"/>
          <w:szCs w:val="24"/>
        </w:rPr>
        <w:t>изучения истории включают следующие умения и навыки: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C63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FB7C63" w:rsidRPr="00FB7C63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4A1BA8">
        <w:rPr>
          <w:rFonts w:ascii="Times New Roman" w:hAnsi="Times New Roman" w:cs="Times New Roman"/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планировать при поддержке учителя пути достижения образовательных целей;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7C63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FB7C63" w:rsidRPr="00FB7C63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FB7C63">
        <w:rPr>
          <w:rFonts w:ascii="Times New Roman" w:hAnsi="Times New Roman" w:cs="Times New Roman"/>
          <w:sz w:val="24"/>
          <w:szCs w:val="24"/>
        </w:rPr>
        <w:t>:</w:t>
      </w:r>
      <w:r w:rsidR="0002438A">
        <w:rPr>
          <w:rFonts w:ascii="Times New Roman" w:hAnsi="Times New Roman" w:cs="Times New Roman"/>
          <w:sz w:val="24"/>
          <w:szCs w:val="24"/>
        </w:rPr>
        <w:t xml:space="preserve"> </w:t>
      </w:r>
      <w:r w:rsidRPr="004A1BA8">
        <w:rPr>
          <w:rFonts w:ascii="Times New Roman" w:hAnsi="Times New Roman" w:cs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lastRenderedPageBreak/>
        <w:t xml:space="preserve">• использовать современные источники информации </w:t>
      </w:r>
      <w:proofErr w:type="gramStart"/>
      <w:r w:rsidRPr="004A1BA8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4A1BA8">
        <w:rPr>
          <w:rFonts w:ascii="Times New Roman" w:hAnsi="Times New Roman" w:cs="Times New Roman"/>
          <w:sz w:val="24"/>
          <w:szCs w:val="24"/>
        </w:rPr>
        <w:t>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привлекать ранее изученный материал при решении познавательных задач;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 xml:space="preserve">• использовать </w:t>
      </w:r>
      <w:proofErr w:type="gramStart"/>
      <w:r w:rsidRPr="004A1BA8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4A1BA8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C63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FB7C63" w:rsidRPr="00FB7C63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Start"/>
      <w:r w:rsidR="00FB7C63" w:rsidRPr="00FB7C63">
        <w:rPr>
          <w:rFonts w:ascii="Times New Roman" w:hAnsi="Times New Roman" w:cs="Times New Roman"/>
          <w:b/>
          <w:sz w:val="24"/>
          <w:szCs w:val="24"/>
        </w:rPr>
        <w:t>:</w:t>
      </w:r>
      <w:r w:rsidRPr="004A1BA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A1BA8">
        <w:rPr>
          <w:rFonts w:ascii="Times New Roman" w:hAnsi="Times New Roman" w:cs="Times New Roman"/>
          <w:sz w:val="24"/>
          <w:szCs w:val="24"/>
        </w:rPr>
        <w:t>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результат.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4A1BA8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установление синхронистических связей истории Руси и стран Европы и Азии;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определение и использование исторических понятий и терминов;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lastRenderedPageBreak/>
        <w:t>• понимание взаимосвязи между природными и социальными явлениями, их влияния на жизнь человека;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высказывание суждений о значении исторического и культурного наследия восточных славян и их соседей;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 xml:space="preserve">• описание характерных, существенных черт форм </w:t>
      </w:r>
      <w:proofErr w:type="spellStart"/>
      <w:r w:rsidRPr="004A1BA8">
        <w:rPr>
          <w:rFonts w:ascii="Times New Roman" w:hAnsi="Times New Roman" w:cs="Times New Roman"/>
          <w:sz w:val="24"/>
          <w:szCs w:val="24"/>
        </w:rPr>
        <w:t>догосударственного</w:t>
      </w:r>
      <w:proofErr w:type="spellEnd"/>
      <w:r w:rsidRPr="004A1BA8">
        <w:rPr>
          <w:rFonts w:ascii="Times New Roman" w:hAnsi="Times New Roman" w:cs="Times New Roman"/>
          <w:sz w:val="24"/>
          <w:szCs w:val="24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4A1BA8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4A1BA8">
        <w:rPr>
          <w:rFonts w:ascii="Times New Roman" w:hAnsi="Times New Roman" w:cs="Times New Roman"/>
          <w:sz w:val="24"/>
          <w:szCs w:val="24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понимание важности для достоверного изучения прошлого комплекса исторических источников, специфики  учебно-познавательной работы с источниками древнейшего периода развития человечества;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4A1BA8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4A1BA8">
        <w:rPr>
          <w:rFonts w:ascii="Times New Roman" w:hAnsi="Times New Roman" w:cs="Times New Roman"/>
          <w:sz w:val="24"/>
          <w:szCs w:val="24"/>
        </w:rPr>
        <w:t xml:space="preserve">, Ярослава Мудрого, Владимира II Мономаха, Андрея  </w:t>
      </w:r>
      <w:proofErr w:type="spellStart"/>
      <w:r w:rsidRPr="004A1BA8"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 w:rsidRPr="004A1BA8">
        <w:rPr>
          <w:rFonts w:ascii="Times New Roman" w:hAnsi="Times New Roman" w:cs="Times New Roman"/>
          <w:sz w:val="24"/>
          <w:szCs w:val="24"/>
        </w:rPr>
        <w:t>, Александра Невского, Ивана Калиты, Сергия Радонежского, Дмитрия Донского, Ивана III и др. исходя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из гуманистических ценностных ориентаций, установок;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определение собственного отношения к дискуссионным проблемам прошлого;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личностное осмысление социального, духовного, нравственного опыта периода Древней и Московской Руси;</w:t>
      </w:r>
    </w:p>
    <w:p w:rsidR="00332E39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A8">
        <w:rPr>
          <w:rFonts w:ascii="Times New Roman" w:hAnsi="Times New Roman" w:cs="Times New Roman"/>
          <w:sz w:val="24"/>
          <w:szCs w:val="24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FB7C63" w:rsidRDefault="00FB7C63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C63" w:rsidRPr="004A1BA8" w:rsidRDefault="00FB7C63" w:rsidP="0033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AC5" w:rsidRPr="004602DA" w:rsidRDefault="00635AC5" w:rsidP="00635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2DA">
        <w:rPr>
          <w:rFonts w:ascii="Times New Roman" w:hAnsi="Times New Roman"/>
          <w:b/>
          <w:sz w:val="24"/>
          <w:szCs w:val="24"/>
        </w:rPr>
        <w:lastRenderedPageBreak/>
        <w:t>Предметные результаты</w:t>
      </w:r>
      <w:r w:rsidRPr="004602DA">
        <w:rPr>
          <w:rFonts w:ascii="Times New Roman" w:hAnsi="Times New Roman"/>
          <w:sz w:val="24"/>
          <w:szCs w:val="24"/>
        </w:rPr>
        <w:t xml:space="preserve"> освоения курса истории</w:t>
      </w:r>
      <w:r w:rsidR="00FB7C63">
        <w:rPr>
          <w:rFonts w:ascii="Times New Roman" w:hAnsi="Times New Roman"/>
          <w:sz w:val="24"/>
          <w:szCs w:val="24"/>
        </w:rPr>
        <w:t xml:space="preserve"> России </w:t>
      </w:r>
      <w:r w:rsidR="00FB7C63" w:rsidRPr="00FB7C63">
        <w:rPr>
          <w:rFonts w:ascii="Times New Roman" w:hAnsi="Times New Roman"/>
          <w:b/>
          <w:sz w:val="28"/>
          <w:szCs w:val="28"/>
        </w:rPr>
        <w:t>в 7 классе</w:t>
      </w:r>
      <w:r w:rsidRPr="004602DA">
        <w:rPr>
          <w:rFonts w:ascii="Times New Roman" w:hAnsi="Times New Roman"/>
          <w:sz w:val="24"/>
          <w:szCs w:val="24"/>
        </w:rPr>
        <w:t xml:space="preserve"> на уровне основного общего образования предполагают, что у учащегося сформированы:</w:t>
      </w:r>
    </w:p>
    <w:p w:rsidR="00635AC5" w:rsidRPr="004602DA" w:rsidRDefault="00635AC5" w:rsidP="00635AC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2DA"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</w:t>
      </w:r>
      <w:r w:rsidR="00FB7C63">
        <w:rPr>
          <w:rFonts w:ascii="Times New Roman" w:hAnsi="Times New Roman"/>
          <w:sz w:val="24"/>
          <w:szCs w:val="24"/>
        </w:rPr>
        <w:t xml:space="preserve"> 16-17 в.в.</w:t>
      </w:r>
      <w:r w:rsidRPr="004602DA">
        <w:rPr>
          <w:rFonts w:ascii="Times New Roman" w:hAnsi="Times New Roman"/>
          <w:sz w:val="24"/>
          <w:szCs w:val="24"/>
        </w:rPr>
        <w:t xml:space="preserve"> в мировой истории;</w:t>
      </w:r>
      <w:proofErr w:type="gramEnd"/>
    </w:p>
    <w:p w:rsidR="00635AC5" w:rsidRPr="004602DA" w:rsidRDefault="00635AC5" w:rsidP="00635AC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2DA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635AC5" w:rsidRPr="004602DA" w:rsidRDefault="00635AC5" w:rsidP="00635AC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2DA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35AC5" w:rsidRPr="004602DA" w:rsidRDefault="00635AC5" w:rsidP="00635AC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2DA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635AC5" w:rsidRPr="004602DA" w:rsidRDefault="00635AC5" w:rsidP="00635AC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2DA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635AC5" w:rsidRPr="004602DA" w:rsidRDefault="00635AC5" w:rsidP="00635AC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2DA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635AC5" w:rsidRPr="004602DA" w:rsidRDefault="00635AC5" w:rsidP="00635AC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2DA">
        <w:rPr>
          <w:rFonts w:ascii="Times New Roman" w:hAnsi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35AC5" w:rsidRPr="004602DA" w:rsidRDefault="00635AC5" w:rsidP="00635AC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D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 w:rsidRPr="004602DA">
        <w:rPr>
          <w:rFonts w:ascii="Times New Roman" w:hAnsi="Times New Roman" w:cs="Times New Roman"/>
          <w:sz w:val="24"/>
          <w:szCs w:val="24"/>
        </w:rPr>
        <w:t xml:space="preserve"> изучения учащимися </w:t>
      </w:r>
      <w:r w:rsidRPr="004602DA">
        <w:rPr>
          <w:rFonts w:ascii="Times New Roman" w:eastAsia="Times New Roman" w:hAnsi="Times New Roman" w:cs="Times New Roman"/>
          <w:sz w:val="24"/>
          <w:szCs w:val="24"/>
        </w:rPr>
        <w:t xml:space="preserve">истории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России  </w:t>
      </w:r>
      <w:r w:rsidRPr="004602DA">
        <w:rPr>
          <w:rFonts w:ascii="Times New Roman" w:eastAsia="Times New Roman" w:hAnsi="Times New Roman" w:cs="Times New Roman"/>
          <w:sz w:val="24"/>
          <w:szCs w:val="24"/>
        </w:rPr>
        <w:t>включают в себя:</w:t>
      </w:r>
    </w:p>
    <w:p w:rsidR="00635AC5" w:rsidRPr="004602DA" w:rsidRDefault="00FB7C63" w:rsidP="00635AC5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C63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  <w:proofErr w:type="gramStart"/>
      <w:r w:rsidRPr="00FB7C6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35AC5" w:rsidRPr="004602D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35AC5" w:rsidRPr="004602DA">
        <w:rPr>
          <w:rFonts w:ascii="Times New Roman" w:eastAsia="Times New Roman" w:hAnsi="Times New Roman" w:cs="Times New Roman"/>
          <w:sz w:val="24"/>
          <w:szCs w:val="24"/>
        </w:rPr>
        <w:t>пособность  планировать и организовывать свою учебную и коммуникативную деятельность в соответствии задачами изучения истории, спецификой источников, видами учебной и домашней работы, в том числе в группах с одноклассниками и во взаимодействии со взрослыми (учителя, родители, сотрудники учреждений культуры);</w:t>
      </w:r>
    </w:p>
    <w:p w:rsidR="00635AC5" w:rsidRPr="004602DA" w:rsidRDefault="00FB7C63" w:rsidP="00635AC5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C63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  <w:r w:rsidR="00635AC5" w:rsidRPr="004602DA">
        <w:rPr>
          <w:rFonts w:ascii="Times New Roman" w:eastAsia="Times New Roman" w:hAnsi="Times New Roman" w:cs="Times New Roman"/>
          <w:sz w:val="24"/>
          <w:szCs w:val="24"/>
        </w:rPr>
        <w:t>готовность формулировать и высказывать публично собственное мнение по «открытым» проблемам прошлого и современности, выслушивать и обсуждать разные взгляды и оценки исторических фактов, понимать причины многообразия субъективных позиций, вести конструктивные диалоги;</w:t>
      </w:r>
    </w:p>
    <w:p w:rsidR="00635AC5" w:rsidRPr="004602DA" w:rsidRDefault="00FB7C63" w:rsidP="00635AC5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C63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  <w:proofErr w:type="gramStart"/>
      <w:r w:rsidRPr="00FB7C6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35AC5" w:rsidRPr="004602D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635AC5" w:rsidRPr="004602DA">
        <w:rPr>
          <w:rFonts w:ascii="Times New Roman" w:eastAsia="Times New Roman" w:hAnsi="Times New Roman" w:cs="Times New Roman"/>
          <w:sz w:val="24"/>
          <w:szCs w:val="24"/>
        </w:rPr>
        <w:t>мения проводить поиск основной и дополнительной информации в учебной и научно-популярной литературе, в Интернете, библиотеках и музеях и т.д., обрабатывать ее в соответствии с темой и познавательным заданием, представлять результаты своей творческо-поисковой работы в различных форматах (устные сообщения, письменные работы: таблицы, сочинения, планы, схемы, др., - презентации с использованием ИКТ, проекты);</w:t>
      </w:r>
    </w:p>
    <w:p w:rsidR="00635AC5" w:rsidRPr="004602DA" w:rsidRDefault="00635AC5" w:rsidP="00635AC5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DA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решать творческие и проблемные задачи, используя контекстные знания и эвристические приемы, выделять новые для себя направления в изучении истории и культуры Нового времени, ее связи с настоящим и будущим человечества, с собственным профессиональным и личностным самоопределением.</w:t>
      </w:r>
    </w:p>
    <w:p w:rsidR="00635AC5" w:rsidRPr="004602DA" w:rsidRDefault="00635AC5" w:rsidP="00635AC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DA">
        <w:rPr>
          <w:rFonts w:ascii="Times New Roman" w:eastAsia="Times New Roman" w:hAnsi="Times New Roman" w:cs="Times New Roman"/>
          <w:b/>
          <w:sz w:val="24"/>
          <w:szCs w:val="24"/>
        </w:rPr>
        <w:t xml:space="preserve">    Личностные результаты</w:t>
      </w:r>
      <w:r w:rsidRPr="004602DA">
        <w:rPr>
          <w:rFonts w:ascii="Times New Roman" w:eastAsia="Times New Roman" w:hAnsi="Times New Roman" w:cs="Times New Roman"/>
          <w:sz w:val="24"/>
          <w:szCs w:val="24"/>
        </w:rPr>
        <w:t xml:space="preserve"> изучения истории России включают в себя:</w:t>
      </w:r>
    </w:p>
    <w:p w:rsidR="00635AC5" w:rsidRPr="004602DA" w:rsidRDefault="00635AC5" w:rsidP="00635AC5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DA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 видах идентичности, актуальных для становления и самореализации человека и общества, для жизни в современном поликультурном мире и эффективного взаимодействия с «другими»;</w:t>
      </w:r>
    </w:p>
    <w:p w:rsidR="00635AC5" w:rsidRPr="004602DA" w:rsidRDefault="00635AC5" w:rsidP="00635AC5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DA">
        <w:rPr>
          <w:rFonts w:ascii="Times New Roman" w:eastAsia="Times New Roman" w:hAnsi="Times New Roman" w:cs="Times New Roman"/>
          <w:sz w:val="24"/>
          <w:szCs w:val="24"/>
        </w:rPr>
        <w:t>приобщение к культурно-историческому наследию человечества, созданно</w:t>
      </w:r>
      <w:r w:rsidRPr="004602DA">
        <w:rPr>
          <w:rFonts w:ascii="Times New Roman" w:hAnsi="Times New Roman" w:cs="Times New Roman"/>
          <w:sz w:val="24"/>
          <w:szCs w:val="24"/>
        </w:rPr>
        <w:t>му в этот период времени</w:t>
      </w:r>
      <w:r w:rsidRPr="004602DA">
        <w:rPr>
          <w:rFonts w:ascii="Times New Roman" w:eastAsia="Times New Roman" w:hAnsi="Times New Roman" w:cs="Times New Roman"/>
          <w:sz w:val="24"/>
          <w:szCs w:val="24"/>
        </w:rPr>
        <w:t xml:space="preserve">, интерес к его познанию за рамками учебного курса и школьного обучения; </w:t>
      </w:r>
    </w:p>
    <w:p w:rsidR="00635AC5" w:rsidRPr="004602DA" w:rsidRDefault="00635AC5" w:rsidP="00635AC5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DA">
        <w:rPr>
          <w:rFonts w:ascii="Times New Roman" w:eastAsia="Times New Roman" w:hAnsi="Times New Roman" w:cs="Times New Roman"/>
          <w:sz w:val="24"/>
          <w:szCs w:val="24"/>
        </w:rPr>
        <w:t>освоение гуманистических традиций и ценностей, становление которых Новое время приобрело более масштабный и влиятельный характер, уважение к личности, правам и свободам человека, культурам разных народов;</w:t>
      </w:r>
    </w:p>
    <w:p w:rsidR="00635AC5" w:rsidRPr="0002438A" w:rsidRDefault="00635AC5" w:rsidP="00635AC5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2DA">
        <w:rPr>
          <w:rFonts w:ascii="Times New Roman" w:eastAsia="Times New Roman" w:hAnsi="Times New Roman" w:cs="Times New Roman"/>
          <w:sz w:val="24"/>
          <w:szCs w:val="24"/>
        </w:rPr>
        <w:t>опыт эмоционально-ценностного и творческого отношения к фактам прошлого и историческим источникам, способам их изучения и охраны.</w:t>
      </w:r>
    </w:p>
    <w:p w:rsidR="0002438A" w:rsidRDefault="0002438A" w:rsidP="00635AC5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C63" w:rsidRPr="003A4EDC" w:rsidRDefault="00FB7C63" w:rsidP="00FB7C6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EDC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Pr="003A4EDC">
        <w:rPr>
          <w:rFonts w:ascii="Times New Roman" w:eastAsia="Times New Roman" w:hAnsi="Times New Roman" w:cs="Times New Roman"/>
          <w:sz w:val="24"/>
          <w:szCs w:val="24"/>
        </w:rPr>
        <w:t xml:space="preserve"> истории Нового времени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38A">
        <w:rPr>
          <w:rFonts w:ascii="Times New Roman" w:eastAsia="Times New Roman" w:hAnsi="Times New Roman" w:cs="Times New Roman"/>
          <w:b/>
          <w:sz w:val="28"/>
          <w:szCs w:val="28"/>
        </w:rPr>
        <w:t>в 8</w:t>
      </w:r>
      <w:r w:rsidR="0002438A" w:rsidRPr="0002438A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</w:t>
      </w:r>
      <w:r w:rsidRPr="003A4EDC"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себя:</w:t>
      </w:r>
    </w:p>
    <w:p w:rsidR="00FB7C63" w:rsidRPr="003A4EDC" w:rsidRDefault="00FB7C63" w:rsidP="00FB7C6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EDC">
        <w:rPr>
          <w:rFonts w:ascii="Times New Roman" w:eastAsia="Times New Roman" w:hAnsi="Times New Roman" w:cs="Times New Roman"/>
          <w:sz w:val="24"/>
          <w:szCs w:val="24"/>
        </w:rPr>
        <w:t>целостное представление об историческом этап</w:t>
      </w:r>
      <w:r w:rsidRPr="003A4EDC">
        <w:rPr>
          <w:rFonts w:ascii="Times New Roman" w:hAnsi="Times New Roman" w:cs="Times New Roman"/>
          <w:sz w:val="24"/>
          <w:szCs w:val="24"/>
        </w:rPr>
        <w:t xml:space="preserve">е развития человечества в </w:t>
      </w:r>
      <w:r w:rsidRPr="003A4EDC">
        <w:rPr>
          <w:rFonts w:ascii="Times New Roman" w:eastAsia="Times New Roman" w:hAnsi="Times New Roman" w:cs="Times New Roman"/>
          <w:sz w:val="24"/>
          <w:szCs w:val="24"/>
        </w:rPr>
        <w:t xml:space="preserve"> XV</w:t>
      </w:r>
      <w:r w:rsidRPr="003A4ED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A4EDC">
        <w:rPr>
          <w:rFonts w:ascii="Times New Roman" w:hAnsi="Times New Roman" w:cs="Times New Roman"/>
          <w:sz w:val="24"/>
          <w:szCs w:val="24"/>
        </w:rPr>
        <w:t xml:space="preserve">  веке</w:t>
      </w:r>
      <w:r w:rsidRPr="003A4EDC">
        <w:rPr>
          <w:rFonts w:ascii="Times New Roman" w:eastAsia="Times New Roman" w:hAnsi="Times New Roman" w:cs="Times New Roman"/>
          <w:sz w:val="24"/>
          <w:szCs w:val="24"/>
        </w:rPr>
        <w:t xml:space="preserve"> как важном и оригинальном периоде Всеобщей истории, в котором происходило вызревание и утверждение признаков западноевропейской цивилизации, по-прежнему характерных для современного общества или востребованных им в качестве идеалов самосовершенствования;</w:t>
      </w:r>
    </w:p>
    <w:p w:rsidR="00FB7C63" w:rsidRPr="003A4EDC" w:rsidRDefault="00FB7C63" w:rsidP="00FB7C6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EDC">
        <w:rPr>
          <w:rFonts w:ascii="Times New Roman" w:eastAsia="Times New Roman" w:hAnsi="Times New Roman" w:cs="Times New Roman"/>
          <w:sz w:val="24"/>
          <w:szCs w:val="24"/>
        </w:rPr>
        <w:t>понимание роли Европы, вопросов веры и разума в первом периоде Новой истории, в процессах становления новой, рационалистической, картины мира, в изменении историко-географического пространства, в развитии международных и общественных отношений, в становлении образа жизни и самосознания человека Нового времени;</w:t>
      </w:r>
    </w:p>
    <w:p w:rsidR="00FB7C63" w:rsidRPr="003A4EDC" w:rsidRDefault="00FB7C63" w:rsidP="00FB7C6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EDC">
        <w:rPr>
          <w:rFonts w:ascii="Times New Roman" w:eastAsia="Times New Roman" w:hAnsi="Times New Roman" w:cs="Times New Roman"/>
          <w:sz w:val="24"/>
          <w:szCs w:val="24"/>
        </w:rPr>
        <w:t>яркие образы и картины, связанные с ключевыми событиями, личностями, явлениями и памятниками культуры, а также с историей важнейших политических и социальных институтов, научных открытий и изобретений Нового времени;</w:t>
      </w:r>
    </w:p>
    <w:p w:rsidR="00FB7C63" w:rsidRPr="003A4EDC" w:rsidRDefault="00FB7C63" w:rsidP="00FB7C6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EDC">
        <w:rPr>
          <w:rFonts w:ascii="Times New Roman" w:eastAsia="Times New Roman" w:hAnsi="Times New Roman" w:cs="Times New Roman"/>
          <w:sz w:val="24"/>
          <w:szCs w:val="24"/>
        </w:rPr>
        <w:t>способность применять понятийный аппарат и элементарные методы исторической науки для атрибуции фактов и источников по истории Нового времени,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вопросов, касающихся, прежде всего, религиозной толерантности и межкультурного взаимодействия;</w:t>
      </w:r>
    </w:p>
    <w:p w:rsidR="00FB7C63" w:rsidRPr="003A4EDC" w:rsidRDefault="00FB7C63" w:rsidP="00FB7C6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EDC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представление о политических и философских текстах как специфических источниках по истории первого периода Нового времени, отражающих дух и содержание борьбы со «старым порядком»;</w:t>
      </w:r>
    </w:p>
    <w:p w:rsidR="00FB7C63" w:rsidRPr="003A4EDC" w:rsidRDefault="00FB7C63" w:rsidP="00FB7C6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EDC">
        <w:rPr>
          <w:rFonts w:ascii="Times New Roman" w:eastAsia="Times New Roman" w:hAnsi="Times New Roman" w:cs="Times New Roman"/>
          <w:sz w:val="24"/>
          <w:szCs w:val="24"/>
        </w:rPr>
        <w:t xml:space="preserve">умения датировать важнейшие события и процессы Новой истории зарубежных стран, характеризовать их в контексте конкретных исторических периодов и этапов </w:t>
      </w:r>
      <w:proofErr w:type="gramStart"/>
      <w:r w:rsidRPr="003A4ED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 w:rsidRPr="003A4EDC">
        <w:rPr>
          <w:rFonts w:ascii="Times New Roman" w:eastAsia="Times New Roman" w:hAnsi="Times New Roman" w:cs="Times New Roman"/>
          <w:sz w:val="24"/>
          <w:szCs w:val="24"/>
        </w:rPr>
        <w:t xml:space="preserve"> западных и восточных цивилизаций, синхронизировать факты из истории разных народов и государ</w:t>
      </w:r>
      <w:r w:rsidRPr="003A4EDC">
        <w:rPr>
          <w:rFonts w:ascii="Times New Roman" w:hAnsi="Times New Roman" w:cs="Times New Roman"/>
          <w:sz w:val="24"/>
          <w:szCs w:val="24"/>
        </w:rPr>
        <w:t xml:space="preserve">ств </w:t>
      </w:r>
      <w:r w:rsidRPr="003A4EDC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3A4EDC">
        <w:rPr>
          <w:rFonts w:ascii="Times New Roman" w:hAnsi="Times New Roman" w:cs="Times New Roman"/>
          <w:sz w:val="24"/>
          <w:szCs w:val="24"/>
        </w:rPr>
        <w:t xml:space="preserve"> столетия</w:t>
      </w:r>
      <w:r w:rsidRPr="003A4EDC">
        <w:rPr>
          <w:rFonts w:ascii="Times New Roman" w:eastAsia="Times New Roman" w:hAnsi="Times New Roman" w:cs="Times New Roman"/>
          <w:sz w:val="24"/>
          <w:szCs w:val="24"/>
        </w:rPr>
        <w:t>, в том числе с историей России;</w:t>
      </w:r>
    </w:p>
    <w:p w:rsidR="00FB7C63" w:rsidRPr="003A4EDC" w:rsidRDefault="00FB7C63" w:rsidP="00FB7C6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4EDC">
        <w:rPr>
          <w:rFonts w:ascii="Times New Roman" w:eastAsia="Times New Roman" w:hAnsi="Times New Roman" w:cs="Times New Roman"/>
          <w:sz w:val="24"/>
          <w:szCs w:val="24"/>
        </w:rPr>
        <w:t xml:space="preserve">умения читать историческую карту с опорой на легенду, находить и показывать на ней историко-географические объекты Нового времени, описывать их положение в связи с масштабными процессами в экономике и политике (Великие географические открытия, Реформация и Контрреформация, промышленный переворот и т.д.), сравнивать, анализировать и обобщать данные нескольких карт, расширяя и конкретизируя ими информацию учебника и других источников; </w:t>
      </w:r>
      <w:proofErr w:type="gramEnd"/>
    </w:p>
    <w:p w:rsidR="00FB7C63" w:rsidRPr="003A4EDC" w:rsidRDefault="00FB7C63" w:rsidP="00FB7C6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EDC">
        <w:rPr>
          <w:rFonts w:ascii="Times New Roman" w:eastAsia="Times New Roman" w:hAnsi="Times New Roman" w:cs="Times New Roman"/>
          <w:sz w:val="24"/>
          <w:szCs w:val="24"/>
        </w:rPr>
        <w:t>умения прослеживать тенденции в изменении географических знаний и миро</w:t>
      </w:r>
      <w:r w:rsidRPr="003A4EDC">
        <w:rPr>
          <w:rFonts w:ascii="Times New Roman" w:hAnsi="Times New Roman" w:cs="Times New Roman"/>
          <w:sz w:val="24"/>
          <w:szCs w:val="24"/>
        </w:rPr>
        <w:t xml:space="preserve">воззренческих установок людей </w:t>
      </w:r>
      <w:r w:rsidRPr="003A4EDC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3A4EDC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3A4EDC">
        <w:rPr>
          <w:rFonts w:ascii="Times New Roman" w:eastAsia="Times New Roman" w:hAnsi="Times New Roman" w:cs="Times New Roman"/>
          <w:sz w:val="24"/>
          <w:szCs w:val="24"/>
        </w:rPr>
        <w:t>, объяснять их переменами, происходившими в западноевропейском обществе и культуре Нового времени;</w:t>
      </w:r>
    </w:p>
    <w:p w:rsidR="00FB7C63" w:rsidRPr="003A4EDC" w:rsidRDefault="00FB7C63" w:rsidP="00FB7C6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4EDC">
        <w:rPr>
          <w:rFonts w:ascii="Times New Roman" w:eastAsia="Times New Roman" w:hAnsi="Times New Roman" w:cs="Times New Roman"/>
          <w:sz w:val="24"/>
          <w:szCs w:val="24"/>
        </w:rPr>
        <w:t>умения давать комплексную характеристику важных фактов из истории Нового времени (время, место, участники, предпосылки и причины, характер 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 (исторические периоды, этапы развития, формы государственного устройства, сферы общественной жизни, и др.), оформлять результаты своей работы в соответствующих форматах таблиц, логических схем и других</w:t>
      </w:r>
      <w:proofErr w:type="gramEnd"/>
      <w:r w:rsidRPr="003A4EDC">
        <w:rPr>
          <w:rFonts w:ascii="Times New Roman" w:eastAsia="Times New Roman" w:hAnsi="Times New Roman" w:cs="Times New Roman"/>
          <w:sz w:val="24"/>
          <w:szCs w:val="24"/>
        </w:rPr>
        <w:t xml:space="preserve"> видов условно-графической наглядности;</w:t>
      </w:r>
    </w:p>
    <w:p w:rsidR="00FB7C63" w:rsidRPr="003A4EDC" w:rsidRDefault="00FB7C63" w:rsidP="00FB7C6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4EDC">
        <w:rPr>
          <w:rFonts w:ascii="Times New Roman" w:eastAsia="Times New Roman" w:hAnsi="Times New Roman" w:cs="Times New Roman"/>
          <w:sz w:val="24"/>
          <w:szCs w:val="24"/>
        </w:rPr>
        <w:t>умения сравнивать однородные исторические факты из истории Средних веков и Нового времени (города, формы производства и торговли, парламент, армия, третье сословие и т.п.), а также явления, характерные  для разных этапов собственно Нового времени (мануфактура и фабрика, монархия и республика, буржуазия и наемные рабочие и т.п.) или для разных стран и народов мира в эпоху Нового времени;</w:t>
      </w:r>
      <w:proofErr w:type="gramEnd"/>
      <w:r w:rsidRPr="003A4EDC">
        <w:rPr>
          <w:rFonts w:ascii="Times New Roman" w:eastAsia="Times New Roman" w:hAnsi="Times New Roman" w:cs="Times New Roman"/>
          <w:sz w:val="24"/>
          <w:szCs w:val="24"/>
        </w:rPr>
        <w:t xml:space="preserve"> объяснять причины их общности и различий, формулировать частные и общие выводы о результатах своего исследования;</w:t>
      </w:r>
    </w:p>
    <w:p w:rsidR="00FB7C63" w:rsidRPr="003A4EDC" w:rsidRDefault="00FB7C63" w:rsidP="00FB7C6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EDC">
        <w:rPr>
          <w:rFonts w:ascii="Times New Roman" w:eastAsia="Times New Roman" w:hAnsi="Times New Roman" w:cs="Times New Roman"/>
          <w:sz w:val="24"/>
          <w:szCs w:val="24"/>
        </w:rPr>
        <w:t>умения давать образную характеристику ярких исторических личностей и представителей социокультурных, религиозных и политических групп Нового времени, в том числе на основе первоисточников и дополнительной информации; синхронизировать факты биографии и жиз</w:t>
      </w:r>
      <w:r w:rsidRPr="003A4EDC">
        <w:rPr>
          <w:rFonts w:ascii="Times New Roman" w:hAnsi="Times New Roman" w:cs="Times New Roman"/>
          <w:sz w:val="24"/>
          <w:szCs w:val="24"/>
        </w:rPr>
        <w:t>недеятельности современников XVIII столетия</w:t>
      </w:r>
      <w:r w:rsidRPr="003A4EDC">
        <w:rPr>
          <w:rFonts w:ascii="Times New Roman" w:eastAsia="Times New Roman" w:hAnsi="Times New Roman" w:cs="Times New Roman"/>
          <w:sz w:val="24"/>
          <w:szCs w:val="24"/>
        </w:rPr>
        <w:t>, высказывать суждения о вероятности их реальных встреч или духовных пересечений в идейно-культурном пространстве Нового времени;</w:t>
      </w:r>
    </w:p>
    <w:p w:rsidR="00FB7C63" w:rsidRPr="003A4EDC" w:rsidRDefault="00FB7C63" w:rsidP="00FB7C6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EDC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умения описывать памятники истории и культуры Нового времени, в том числе посвященные важнейшим событиям своей эпохи и воплощающие «политику памяти»; рассказывать о важных событиях, используя приемы творческой (эмпатической) реконструкции образов прошлого на основе текстовых и визуальных источников;</w:t>
      </w:r>
    </w:p>
    <w:p w:rsidR="00FB7C63" w:rsidRPr="003A4EDC" w:rsidRDefault="00FB7C63" w:rsidP="00FB7C6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4EDC">
        <w:rPr>
          <w:rFonts w:ascii="Times New Roman" w:eastAsia="Times New Roman" w:hAnsi="Times New Roman" w:cs="Times New Roman"/>
          <w:sz w:val="24"/>
          <w:szCs w:val="24"/>
        </w:rPr>
        <w:t xml:space="preserve">умения различать в учебном и документальном текстах факты, их субъективные описания,  вариативные версии и оценки, сопоставлять их аргументацию в учебнике и разных источниках, формулировать собственные гипотезы по дискуссионным вопросам истории Нового времени; </w:t>
      </w:r>
      <w:proofErr w:type="gramEnd"/>
    </w:p>
    <w:p w:rsidR="00FB7C63" w:rsidRPr="003A4EDC" w:rsidRDefault="00FB7C63" w:rsidP="00FB7C6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EDC">
        <w:rPr>
          <w:rFonts w:ascii="Times New Roman" w:eastAsia="Times New Roman" w:hAnsi="Times New Roman" w:cs="Times New Roman"/>
          <w:sz w:val="24"/>
          <w:szCs w:val="24"/>
        </w:rPr>
        <w:t>умения соотносить единичные события в отдельных странах с общими явлениями и процессами, характерными для Нового времени, раскрывать их существенные признаки, высказывать суждения об их причинах, оригинальности и культурно-историческом значении в масштабах одного государства, а также общеевропейской и всемирной истории;</w:t>
      </w:r>
    </w:p>
    <w:p w:rsidR="00FB7C63" w:rsidRPr="003A4EDC" w:rsidRDefault="00FB7C63" w:rsidP="00FB7C6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EDC">
        <w:rPr>
          <w:rFonts w:ascii="Times New Roman" w:eastAsia="Times New Roman" w:hAnsi="Times New Roman" w:cs="Times New Roman"/>
          <w:sz w:val="24"/>
          <w:szCs w:val="24"/>
        </w:rPr>
        <w:t xml:space="preserve">умения анализировать первоисточники (текстовые и визуальные) по предложенным вопросам в соответствии с принципами историзма, критичности и </w:t>
      </w:r>
      <w:proofErr w:type="spellStart"/>
      <w:r w:rsidRPr="003A4EDC">
        <w:rPr>
          <w:rFonts w:ascii="Times New Roman" w:eastAsia="Times New Roman" w:hAnsi="Times New Roman" w:cs="Times New Roman"/>
          <w:sz w:val="24"/>
          <w:szCs w:val="24"/>
        </w:rPr>
        <w:t>многоперспективности</w:t>
      </w:r>
      <w:proofErr w:type="spellEnd"/>
      <w:r w:rsidRPr="003A4EDC">
        <w:rPr>
          <w:rFonts w:ascii="Times New Roman" w:eastAsia="Times New Roman" w:hAnsi="Times New Roman" w:cs="Times New Roman"/>
          <w:sz w:val="24"/>
          <w:szCs w:val="24"/>
        </w:rPr>
        <w:t>, дополнять информацию учебника сведениями о мыслях, чувствах, ценностях людей Нового времени, почерпнутыми из аксиологического анализа документов;</w:t>
      </w:r>
    </w:p>
    <w:p w:rsidR="00FB7C63" w:rsidRPr="003A4EDC" w:rsidRDefault="00FB7C63" w:rsidP="00FB7C6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EDC">
        <w:rPr>
          <w:rFonts w:ascii="Times New Roman" w:eastAsia="Times New Roman" w:hAnsi="Times New Roman" w:cs="Times New Roman"/>
          <w:sz w:val="24"/>
          <w:szCs w:val="24"/>
        </w:rPr>
        <w:t>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Нового времени, способствовать их охране, в том числе на территории родного края и России.</w:t>
      </w:r>
    </w:p>
    <w:p w:rsidR="00FB7C63" w:rsidRPr="003A4EDC" w:rsidRDefault="00FB7C63" w:rsidP="00FB7C6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EDC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 w:rsidRPr="003A4EDC">
        <w:rPr>
          <w:rFonts w:ascii="Times New Roman" w:hAnsi="Times New Roman" w:cs="Times New Roman"/>
          <w:sz w:val="24"/>
          <w:szCs w:val="24"/>
        </w:rPr>
        <w:t xml:space="preserve"> изучения </w:t>
      </w:r>
      <w:r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Pr="003A4EDC">
        <w:rPr>
          <w:rFonts w:ascii="Times New Roman" w:eastAsia="Times New Roman" w:hAnsi="Times New Roman" w:cs="Times New Roman"/>
          <w:sz w:val="24"/>
          <w:szCs w:val="24"/>
        </w:rPr>
        <w:t>истории Нового времени включают в себя:</w:t>
      </w:r>
    </w:p>
    <w:p w:rsidR="00FB7C63" w:rsidRPr="003A4EDC" w:rsidRDefault="007253DE" w:rsidP="00FB7C6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DE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  <w:proofErr w:type="gramStart"/>
      <w:r w:rsidRPr="007253D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B7C63" w:rsidRPr="003A4ED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B7C63" w:rsidRPr="003A4EDC">
        <w:rPr>
          <w:rFonts w:ascii="Times New Roman" w:eastAsia="Times New Roman" w:hAnsi="Times New Roman" w:cs="Times New Roman"/>
          <w:sz w:val="24"/>
          <w:szCs w:val="24"/>
        </w:rPr>
        <w:t>пособность  планировать и организовывать свою учебную и коммуникативную деятельность в соответствии задачами изучения истории, спецификой источников, видами учебной и домашней работы, в том числе в группах с одноклассниками и во взаимодействии со взрослыми (учителя, родители, сотрудники учреждений культуры);</w:t>
      </w:r>
    </w:p>
    <w:p w:rsidR="00FB7C63" w:rsidRPr="003A4EDC" w:rsidRDefault="007253DE" w:rsidP="00FB7C6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DE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  <w:r w:rsidR="00FB7C63" w:rsidRPr="003A4EDC">
        <w:rPr>
          <w:rFonts w:ascii="Times New Roman" w:eastAsia="Times New Roman" w:hAnsi="Times New Roman" w:cs="Times New Roman"/>
          <w:sz w:val="24"/>
          <w:szCs w:val="24"/>
        </w:rPr>
        <w:t>готовность формулировать и высказывать публично собственное мнение по «открытым» проблемам прошлого и современности, выслушивать и обсуждать разные взгляды и оценки исторических фактов, понимать причины многообразия субъективных позиций, вести конструктивные диалоги;</w:t>
      </w:r>
    </w:p>
    <w:p w:rsidR="00FB7C63" w:rsidRPr="003A4EDC" w:rsidRDefault="007253DE" w:rsidP="00FB7C6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DE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  <w:proofErr w:type="gramStart"/>
      <w:r w:rsidRPr="007253D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B7C63" w:rsidRPr="003A4ED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FB7C63" w:rsidRPr="003A4EDC">
        <w:rPr>
          <w:rFonts w:ascii="Times New Roman" w:eastAsia="Times New Roman" w:hAnsi="Times New Roman" w:cs="Times New Roman"/>
          <w:sz w:val="24"/>
          <w:szCs w:val="24"/>
        </w:rPr>
        <w:t>мения проводить поиск основной и дополнительной информации в учебной и научно-популярной литературе, в Интернете, библиотеках и музеях и т.д., обрабатывать ее в соответствии с темой и познавательным заданием, представлять результаты своей творческо-поисковой работы в различных форматах (устные сообщения, письменные работы: таблицы, сочинения, планы, схемы, др., - презентации с использованием ИКТ, проекты);</w:t>
      </w:r>
    </w:p>
    <w:p w:rsidR="00FB7C63" w:rsidRPr="003A4EDC" w:rsidRDefault="00FB7C63" w:rsidP="00FB7C63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EDC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решать творческие и проблемные задачи, используя контекстные знания и эвристические приемы, выделять новые для себя направления в изучении истории и культуры Нового времени, ее связи с настоящим и будущим человечества, с собственным профессиональным и личностным самоопределением.</w:t>
      </w:r>
    </w:p>
    <w:p w:rsidR="00FB7C63" w:rsidRPr="003A4EDC" w:rsidRDefault="00FB7C63" w:rsidP="00FB7C6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EDC">
        <w:rPr>
          <w:rFonts w:ascii="Times New Roman" w:eastAsia="Times New Roman" w:hAnsi="Times New Roman" w:cs="Times New Roman"/>
          <w:b/>
          <w:sz w:val="24"/>
          <w:szCs w:val="24"/>
        </w:rPr>
        <w:t xml:space="preserve">    Личностные результаты</w:t>
      </w:r>
      <w:r w:rsidRPr="003A4EDC">
        <w:rPr>
          <w:rFonts w:ascii="Times New Roman" w:eastAsia="Times New Roman" w:hAnsi="Times New Roman" w:cs="Times New Roman"/>
          <w:sz w:val="24"/>
          <w:szCs w:val="24"/>
        </w:rPr>
        <w:t xml:space="preserve"> изучения истории Нового времени включают в себя:</w:t>
      </w:r>
    </w:p>
    <w:p w:rsidR="00FB7C63" w:rsidRPr="003A4EDC" w:rsidRDefault="00FB7C63" w:rsidP="00FB7C63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EDC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 видах идентичности, актуальных для становления и самореализации человека и общества, для жизни в современном поликультурном мире и эффективного взаимодействия с «другими»;</w:t>
      </w:r>
    </w:p>
    <w:p w:rsidR="00FB7C63" w:rsidRPr="003A4EDC" w:rsidRDefault="00FB7C63" w:rsidP="00FB7C63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EDC">
        <w:rPr>
          <w:rFonts w:ascii="Times New Roman" w:eastAsia="Times New Roman" w:hAnsi="Times New Roman" w:cs="Times New Roman"/>
          <w:sz w:val="24"/>
          <w:szCs w:val="24"/>
        </w:rPr>
        <w:t>приобщение к культурно-историческому наследию человечества, созданно</w:t>
      </w:r>
      <w:r w:rsidRPr="003A4EDC">
        <w:rPr>
          <w:rFonts w:ascii="Times New Roman" w:hAnsi="Times New Roman" w:cs="Times New Roman"/>
          <w:sz w:val="24"/>
          <w:szCs w:val="24"/>
        </w:rPr>
        <w:t>му в XVIII веке</w:t>
      </w:r>
      <w:r w:rsidRPr="003A4EDC">
        <w:rPr>
          <w:rFonts w:ascii="Times New Roman" w:eastAsia="Times New Roman" w:hAnsi="Times New Roman" w:cs="Times New Roman"/>
          <w:sz w:val="24"/>
          <w:szCs w:val="24"/>
        </w:rPr>
        <w:t xml:space="preserve">, интерес к его познанию за рамками учебного курса и школьного обучения; </w:t>
      </w:r>
    </w:p>
    <w:p w:rsidR="00FB7C63" w:rsidRPr="003A4EDC" w:rsidRDefault="00FB7C63" w:rsidP="00FB7C63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EDC">
        <w:rPr>
          <w:rFonts w:ascii="Times New Roman" w:eastAsia="Times New Roman" w:hAnsi="Times New Roman" w:cs="Times New Roman"/>
          <w:sz w:val="24"/>
          <w:szCs w:val="24"/>
        </w:rPr>
        <w:t>освоение гуманистических традиций и ценностей, становление которых Новое время приобрело более масштабный и влиятельный характер, уважение к личности, правам и свободам человека, культурам разных народов;</w:t>
      </w:r>
    </w:p>
    <w:p w:rsidR="00FB7C63" w:rsidRDefault="00FB7C63" w:rsidP="00FB7C63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eastAsia="Times New Roman" w:hAnsi="Times New Roman" w:cs="Times New Roman"/>
          <w:sz w:val="24"/>
          <w:szCs w:val="24"/>
        </w:rPr>
        <w:t>опыт эмоционально-ценностного и творческого отношения к фактам прошлого и историческим источникам, способам их изучения и охран</w:t>
      </w:r>
      <w:r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FB7C63" w:rsidRDefault="00FB7C63" w:rsidP="00FB7C63">
      <w:pPr>
        <w:rPr>
          <w:rFonts w:ascii="Times New Roman" w:hAnsi="Times New Roman" w:cs="Times New Roman"/>
          <w:sz w:val="24"/>
          <w:szCs w:val="24"/>
        </w:rPr>
      </w:pPr>
    </w:p>
    <w:p w:rsidR="007253DE" w:rsidRPr="0002438A" w:rsidRDefault="007253DE" w:rsidP="007253DE">
      <w:pPr>
        <w:spacing w:after="0" w:line="240" w:lineRule="auto"/>
        <w:ind w:firstLine="320"/>
        <w:jc w:val="both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0243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Личностные результаты</w:t>
      </w:r>
      <w:r w:rsidRPr="00024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учебного материала</w:t>
      </w:r>
      <w:r w:rsidRPr="00725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243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9-ом классе:</w:t>
      </w:r>
    </w:p>
    <w:p w:rsidR="007253DE" w:rsidRPr="00173370" w:rsidRDefault="007253DE" w:rsidP="007253DE">
      <w:pPr>
        <w:numPr>
          <w:ilvl w:val="0"/>
          <w:numId w:val="8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</w:t>
      </w:r>
      <w:proofErr w:type="spellStart"/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XIX</w:t>
      </w:r>
      <w:proofErr w:type="gramStart"/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7253DE" w:rsidRPr="00173370" w:rsidRDefault="007253DE" w:rsidP="007253DE">
      <w:pPr>
        <w:numPr>
          <w:ilvl w:val="0"/>
          <w:numId w:val="8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положительное принятие своей этнической идентичности;</w:t>
      </w:r>
    </w:p>
    <w:p w:rsidR="007253DE" w:rsidRPr="00173370" w:rsidRDefault="007253DE" w:rsidP="007253DE">
      <w:pPr>
        <w:numPr>
          <w:ilvl w:val="0"/>
          <w:numId w:val="8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истории родного края, его культурным и историческим памятникам;</w:t>
      </w:r>
    </w:p>
    <w:p w:rsidR="007253DE" w:rsidRPr="00173370" w:rsidRDefault="007253DE" w:rsidP="007253DE">
      <w:pPr>
        <w:numPr>
          <w:ilvl w:val="0"/>
          <w:numId w:val="8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7253DE" w:rsidRPr="00173370" w:rsidRDefault="007253DE" w:rsidP="007253DE">
      <w:pPr>
        <w:numPr>
          <w:ilvl w:val="0"/>
          <w:numId w:val="8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7253DE" w:rsidRPr="00173370" w:rsidRDefault="007253DE" w:rsidP="007253DE">
      <w:pPr>
        <w:numPr>
          <w:ilvl w:val="0"/>
          <w:numId w:val="8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7253DE" w:rsidRPr="00173370" w:rsidRDefault="007253DE" w:rsidP="007253DE">
      <w:pPr>
        <w:numPr>
          <w:ilvl w:val="0"/>
          <w:numId w:val="8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выбору профильного образования, определение своих профессиональных предпочтений.</w:t>
      </w:r>
    </w:p>
    <w:p w:rsidR="007253DE" w:rsidRPr="00173370" w:rsidRDefault="007253DE" w:rsidP="007253DE">
      <w:pPr>
        <w:spacing w:after="0" w:line="240" w:lineRule="auto"/>
        <w:ind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53DE" w:rsidRPr="00173370" w:rsidRDefault="00F00C9B" w:rsidP="007253DE">
      <w:pPr>
        <w:numPr>
          <w:ilvl w:val="0"/>
          <w:numId w:val="9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00C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регулятивные:</w:t>
      </w:r>
      <w:r w:rsidR="007253DE"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7253DE" w:rsidRPr="00173370" w:rsidRDefault="007253DE" w:rsidP="007253DE">
      <w:pPr>
        <w:numPr>
          <w:ilvl w:val="0"/>
          <w:numId w:val="9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7253DE" w:rsidRPr="00173370" w:rsidRDefault="007253DE" w:rsidP="007253DE">
      <w:pPr>
        <w:numPr>
          <w:ilvl w:val="0"/>
          <w:numId w:val="9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контролировать своё время и управлять им;</w:t>
      </w:r>
    </w:p>
    <w:p w:rsidR="007253DE" w:rsidRPr="00173370" w:rsidRDefault="007253DE" w:rsidP="007253DE">
      <w:pPr>
        <w:numPr>
          <w:ilvl w:val="0"/>
          <w:numId w:val="9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адекватно самостоятельно оценивать правильность выполнения действий и вносить необходимые коррективы в </w:t>
      </w:r>
      <w:proofErr w:type="gramStart"/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</w:t>
      </w:r>
      <w:proofErr w:type="gramEnd"/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конце действия, так и по ходу его реализации;</w:t>
      </w:r>
    </w:p>
    <w:p w:rsidR="007253DE" w:rsidRPr="00173370" w:rsidRDefault="007253DE" w:rsidP="007253DE">
      <w:pPr>
        <w:numPr>
          <w:ilvl w:val="0"/>
          <w:numId w:val="9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7253DE" w:rsidRPr="00173370" w:rsidRDefault="00F00C9B" w:rsidP="007253DE">
      <w:pPr>
        <w:numPr>
          <w:ilvl w:val="0"/>
          <w:numId w:val="9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00C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коммуникативные:</w:t>
      </w:r>
      <w:r w:rsidR="007253DE"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7253DE" w:rsidRPr="00173370" w:rsidRDefault="007253DE" w:rsidP="007253DE">
      <w:pPr>
        <w:numPr>
          <w:ilvl w:val="0"/>
          <w:numId w:val="9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7253DE" w:rsidRPr="00173370" w:rsidRDefault="007253DE" w:rsidP="007253DE">
      <w:pPr>
        <w:numPr>
          <w:ilvl w:val="0"/>
          <w:numId w:val="9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разные точки зрения и сравнивать их, прежде чем принимать решения и делать выбор;</w:t>
      </w:r>
    </w:p>
    <w:p w:rsidR="007253DE" w:rsidRPr="00173370" w:rsidRDefault="007253DE" w:rsidP="007253DE">
      <w:pPr>
        <w:numPr>
          <w:ilvl w:val="0"/>
          <w:numId w:val="9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необходимую взаимопомощь путём сотрудничества;</w:t>
      </w:r>
    </w:p>
    <w:p w:rsidR="007253DE" w:rsidRPr="00173370" w:rsidRDefault="007253DE" w:rsidP="007253DE">
      <w:pPr>
        <w:numPr>
          <w:ilvl w:val="0"/>
          <w:numId w:val="9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7253DE" w:rsidRPr="00173370" w:rsidRDefault="007253DE" w:rsidP="007253DE">
      <w:pPr>
        <w:numPr>
          <w:ilvl w:val="0"/>
          <w:numId w:val="9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7253DE" w:rsidRPr="00173370" w:rsidRDefault="007253DE" w:rsidP="007253DE">
      <w:pPr>
        <w:numPr>
          <w:ilvl w:val="0"/>
          <w:numId w:val="9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контроль, оценку действий партнёра, уметь убеждать;</w:t>
      </w:r>
    </w:p>
    <w:p w:rsidR="007253DE" w:rsidRPr="00173370" w:rsidRDefault="007253DE" w:rsidP="007253DE">
      <w:pPr>
        <w:numPr>
          <w:ilvl w:val="0"/>
          <w:numId w:val="9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253DE" w:rsidRPr="00173370" w:rsidRDefault="00F00C9B" w:rsidP="007253DE">
      <w:pPr>
        <w:numPr>
          <w:ilvl w:val="0"/>
          <w:numId w:val="9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00C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познавательные:</w:t>
      </w:r>
      <w:r w:rsidR="007253DE"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7253DE" w:rsidRPr="00173370" w:rsidRDefault="007253DE" w:rsidP="007253DE">
      <w:pPr>
        <w:numPr>
          <w:ilvl w:val="0"/>
          <w:numId w:val="9"/>
        </w:numPr>
        <w:spacing w:after="0" w:line="240" w:lineRule="auto"/>
        <w:ind w:left="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проблему, аргументировать её актуальность;</w:t>
      </w:r>
    </w:p>
    <w:p w:rsidR="007253DE" w:rsidRPr="00173370" w:rsidRDefault="007253DE" w:rsidP="007253DE">
      <w:pPr>
        <w:numPr>
          <w:ilvl w:val="0"/>
          <w:numId w:val="9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7253DE" w:rsidRPr="00173370" w:rsidRDefault="007253DE" w:rsidP="007253DE">
      <w:pPr>
        <w:numPr>
          <w:ilvl w:val="0"/>
          <w:numId w:val="9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7253DE" w:rsidRPr="00173370" w:rsidRDefault="007253DE" w:rsidP="007253DE">
      <w:pPr>
        <w:spacing w:after="0" w:line="240" w:lineRule="auto"/>
        <w:ind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53DE" w:rsidRPr="00173370" w:rsidRDefault="007253DE" w:rsidP="007253DE">
      <w:pPr>
        <w:numPr>
          <w:ilvl w:val="0"/>
          <w:numId w:val="10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о территории России и её границах, об их изменениях на протяжении XIX </w:t>
      </w:r>
      <w:proofErr w:type="gramStart"/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7253DE" w:rsidRPr="00173370" w:rsidRDefault="007253DE" w:rsidP="007253DE">
      <w:pPr>
        <w:numPr>
          <w:ilvl w:val="0"/>
          <w:numId w:val="10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истории и географии края, его достижений и культурных традиций в изучаемый период;</w:t>
      </w:r>
    </w:p>
    <w:p w:rsidR="007253DE" w:rsidRPr="00173370" w:rsidRDefault="007253DE" w:rsidP="007253DE">
      <w:pPr>
        <w:numPr>
          <w:ilvl w:val="0"/>
          <w:numId w:val="10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социально-политическом устройстве Российской империи в XIX в.;</w:t>
      </w:r>
    </w:p>
    <w:p w:rsidR="007253DE" w:rsidRPr="00173370" w:rsidRDefault="007253DE" w:rsidP="007253DE">
      <w:pPr>
        <w:numPr>
          <w:ilvl w:val="0"/>
          <w:numId w:val="10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течений общественного движения XIX</w:t>
      </w:r>
      <w:r w:rsidR="0024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7253DE" w:rsidRPr="00173370" w:rsidRDefault="007253DE" w:rsidP="007253DE">
      <w:pPr>
        <w:numPr>
          <w:ilvl w:val="0"/>
          <w:numId w:val="10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установление взаимосвязи между общественным движением и политическими событиями (на примере реформ и контрреформ);</w:t>
      </w:r>
    </w:p>
    <w:p w:rsidR="007253DE" w:rsidRPr="00173370" w:rsidRDefault="007253DE" w:rsidP="007253DE">
      <w:pPr>
        <w:numPr>
          <w:ilvl w:val="0"/>
          <w:numId w:val="10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и использование основных исторических понятий периода;</w:t>
      </w:r>
    </w:p>
    <w:p w:rsidR="007253DE" w:rsidRPr="00173370" w:rsidRDefault="007253DE" w:rsidP="007253DE">
      <w:pPr>
        <w:numPr>
          <w:ilvl w:val="0"/>
          <w:numId w:val="10"/>
        </w:numPr>
        <w:spacing w:after="0" w:line="240" w:lineRule="auto"/>
        <w:ind w:left="0" w:right="20" w:firstLine="32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причинно-следственных связей, объяснение исторических явлений;</w:t>
      </w:r>
    </w:p>
    <w:p w:rsidR="007253DE" w:rsidRPr="00173370" w:rsidRDefault="007253DE" w:rsidP="007253DE">
      <w:pPr>
        <w:numPr>
          <w:ilvl w:val="0"/>
          <w:numId w:val="10"/>
        </w:numPr>
        <w:spacing w:after="0" w:line="240" w:lineRule="auto"/>
        <w:ind w:left="20" w:right="20" w:firstLine="34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синхронистических связей истории России и стран Европы, Америки и Азии в XIX в.;</w:t>
      </w:r>
    </w:p>
    <w:p w:rsidR="007253DE" w:rsidRPr="00173370" w:rsidRDefault="007253DE" w:rsidP="007253DE">
      <w:pPr>
        <w:numPr>
          <w:ilvl w:val="0"/>
          <w:numId w:val="10"/>
        </w:numPr>
        <w:spacing w:after="0" w:line="240" w:lineRule="auto"/>
        <w:ind w:left="20" w:right="20" w:firstLine="34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7253DE" w:rsidRPr="00173370" w:rsidRDefault="007253DE" w:rsidP="007253DE">
      <w:pPr>
        <w:numPr>
          <w:ilvl w:val="0"/>
          <w:numId w:val="10"/>
        </w:numPr>
        <w:spacing w:after="0" w:line="240" w:lineRule="auto"/>
        <w:ind w:left="20" w:right="20" w:firstLine="34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историческая оценка действий исторических личностей;</w:t>
      </w:r>
    </w:p>
    <w:p w:rsidR="007253DE" w:rsidRPr="00173370" w:rsidRDefault="007253DE" w:rsidP="007253DE">
      <w:pPr>
        <w:numPr>
          <w:ilvl w:val="0"/>
          <w:numId w:val="10"/>
        </w:numPr>
        <w:spacing w:after="0" w:line="240" w:lineRule="auto"/>
        <w:ind w:left="20" w:right="20" w:firstLine="34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России;</w:t>
      </w:r>
    </w:p>
    <w:p w:rsidR="007253DE" w:rsidRPr="00173370" w:rsidRDefault="007253DE" w:rsidP="007253DE">
      <w:pPr>
        <w:numPr>
          <w:ilvl w:val="0"/>
          <w:numId w:val="10"/>
        </w:numPr>
        <w:spacing w:after="0" w:line="240" w:lineRule="auto"/>
        <w:ind w:left="20" w:right="20" w:firstLine="34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7253DE" w:rsidRPr="00173370" w:rsidRDefault="007253DE" w:rsidP="007253DE">
      <w:pPr>
        <w:numPr>
          <w:ilvl w:val="0"/>
          <w:numId w:val="10"/>
        </w:numPr>
        <w:spacing w:after="0" w:line="240" w:lineRule="auto"/>
        <w:ind w:left="20" w:right="20" w:firstLine="34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опыта историко-культурного, </w:t>
      </w:r>
      <w:proofErr w:type="spellStart"/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историкоантропологического</w:t>
      </w:r>
      <w:proofErr w:type="spellEnd"/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цивилизационного</w:t>
      </w:r>
      <w:proofErr w:type="spellEnd"/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 к оценке социальных явлений;</w:t>
      </w:r>
    </w:p>
    <w:p w:rsidR="007253DE" w:rsidRPr="00173370" w:rsidRDefault="007253DE" w:rsidP="007253DE">
      <w:pPr>
        <w:numPr>
          <w:ilvl w:val="0"/>
          <w:numId w:val="10"/>
        </w:numPr>
        <w:spacing w:after="0" w:line="240" w:lineRule="auto"/>
        <w:ind w:left="20" w:right="20" w:firstLine="34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культурном пространстве России в XIX в., осознание роли и места культурного наследия России в общемировом культурном наследии;</w:t>
      </w:r>
    </w:p>
    <w:p w:rsidR="007253DE" w:rsidRPr="00173370" w:rsidRDefault="007253DE" w:rsidP="007253DE">
      <w:pPr>
        <w:numPr>
          <w:ilvl w:val="0"/>
          <w:numId w:val="10"/>
        </w:numPr>
        <w:spacing w:after="0" w:line="240" w:lineRule="auto"/>
        <w:ind w:left="20" w:right="20" w:firstLine="34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</w:t>
      </w:r>
      <w:proofErr w:type="gramStart"/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государственные деятели М. М. Сперанский, А. А. Аракчеев, Н. А. и Д. А. </w:t>
      </w:r>
      <w:proofErr w:type="spellStart"/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Милютины</w:t>
      </w:r>
      <w:proofErr w:type="spellEnd"/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К. П. Победоносцев и др.; общественные деятели К. С. Аксаков, Н. М. </w:t>
      </w:r>
      <w:proofErr w:type="spellStart"/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Унковский</w:t>
      </w:r>
      <w:proofErr w:type="spellEnd"/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Б. Н. Чичерин и др.; представители оппозиционного движения П. И. Пестель, М. П. </w:t>
      </w:r>
      <w:proofErr w:type="spellStart"/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Буташевич-Петрашевский</w:t>
      </w:r>
      <w:proofErr w:type="spellEnd"/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, А. И. Желябов и др.), а также влияния их деятельности на развитие Российского государства;</w:t>
      </w:r>
      <w:proofErr w:type="gramEnd"/>
    </w:p>
    <w:p w:rsidR="007253DE" w:rsidRPr="00173370" w:rsidRDefault="007253DE" w:rsidP="007253DE">
      <w:pPr>
        <w:numPr>
          <w:ilvl w:val="0"/>
          <w:numId w:val="10"/>
        </w:numPr>
        <w:spacing w:after="0" w:line="240" w:lineRule="auto"/>
        <w:ind w:left="20" w:firstLine="34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и анализ генеалогических схем и таблиц;</w:t>
      </w:r>
    </w:p>
    <w:p w:rsidR="007253DE" w:rsidRPr="00173370" w:rsidRDefault="007253DE" w:rsidP="007253DE">
      <w:pPr>
        <w:numPr>
          <w:ilvl w:val="0"/>
          <w:numId w:val="10"/>
        </w:numPr>
        <w:spacing w:after="0" w:line="240" w:lineRule="auto"/>
        <w:ind w:left="20" w:right="20" w:firstLine="34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7253DE" w:rsidRPr="00173370" w:rsidRDefault="007253DE" w:rsidP="007253DE">
      <w:pPr>
        <w:numPr>
          <w:ilvl w:val="0"/>
          <w:numId w:val="10"/>
        </w:numPr>
        <w:spacing w:after="0" w:line="240" w:lineRule="auto"/>
        <w:ind w:left="20" w:right="20" w:firstLine="34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7253DE" w:rsidRPr="00173370" w:rsidRDefault="007253DE" w:rsidP="007253DE">
      <w:pPr>
        <w:numPr>
          <w:ilvl w:val="0"/>
          <w:numId w:val="10"/>
        </w:numPr>
        <w:spacing w:after="0" w:line="0" w:lineRule="atLeast"/>
        <w:ind w:left="20" w:right="20" w:firstLine="34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73370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сопоставление (при помощи учителя) различных версий и оценок исторических событий и личностей.</w:t>
      </w:r>
    </w:p>
    <w:p w:rsidR="007253DE" w:rsidRPr="00173370" w:rsidRDefault="007253DE" w:rsidP="007253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3DE" w:rsidRPr="00173370" w:rsidRDefault="007253DE" w:rsidP="007253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38A" w:rsidRDefault="0002438A" w:rsidP="0002438A">
      <w:pPr>
        <w:contextualSpacing/>
        <w:rPr>
          <w:rFonts w:ascii="Times New Roman" w:eastAsia="Times New Roman" w:hAnsi="Times New Roman" w:cs="Times New Roman"/>
          <w:color w:val="000000"/>
          <w:sz w:val="28"/>
        </w:rPr>
      </w:pPr>
    </w:p>
    <w:p w:rsidR="00332E39" w:rsidRPr="00006455" w:rsidRDefault="00332E39" w:rsidP="000243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6455">
        <w:rPr>
          <w:rFonts w:ascii="Times New Roman" w:hAnsi="Times New Roman" w:cs="Times New Roman"/>
          <w:b/>
          <w:sz w:val="28"/>
          <w:szCs w:val="28"/>
        </w:rPr>
        <w:lastRenderedPageBreak/>
        <w:t>5.Содержание учебного предмета.</w:t>
      </w:r>
    </w:p>
    <w:p w:rsidR="00332E39" w:rsidRDefault="00332E39" w:rsidP="00332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E39" w:rsidRPr="002D78B5" w:rsidRDefault="00332E39" w:rsidP="0033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предлагается следующая структура содержания  (см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00C9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00C9B">
        <w:rPr>
          <w:rFonts w:ascii="Times New Roman" w:hAnsi="Times New Roman" w:cs="Times New Roman"/>
          <w:sz w:val="24"/>
          <w:szCs w:val="24"/>
        </w:rPr>
        <w:t>аблицу ниже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2D78B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78B5">
        <w:rPr>
          <w:rFonts w:ascii="Times New Roman" w:eastAsia="Times New Roman" w:hAnsi="Times New Roman" w:cs="Times New Roman"/>
          <w:sz w:val="24"/>
          <w:szCs w:val="24"/>
        </w:rPr>
        <w:t>инхронизация курсов всеобщей истории и истории России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2E39" w:rsidRDefault="00332E39" w:rsidP="003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tbl>
      <w:tblPr>
        <w:tblStyle w:val="ad"/>
        <w:tblW w:w="9639" w:type="dxa"/>
        <w:jc w:val="center"/>
        <w:tblLook w:val="04A0"/>
      </w:tblPr>
      <w:tblGrid>
        <w:gridCol w:w="966"/>
        <w:gridCol w:w="3000"/>
        <w:gridCol w:w="5673"/>
      </w:tblGrid>
      <w:tr w:rsidR="00332E39" w:rsidRPr="004A1BA8" w:rsidTr="00332E39">
        <w:trPr>
          <w:cantSplit/>
          <w:trHeight w:val="1134"/>
          <w:jc w:val="center"/>
        </w:trPr>
        <w:tc>
          <w:tcPr>
            <w:tcW w:w="959" w:type="dxa"/>
          </w:tcPr>
          <w:p w:rsidR="00332E39" w:rsidRPr="004A1BA8" w:rsidRDefault="00332E39" w:rsidP="00332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32E39" w:rsidRPr="004A1BA8" w:rsidRDefault="00332E39" w:rsidP="00332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332E39" w:rsidRPr="004A1BA8" w:rsidRDefault="00332E39" w:rsidP="00332E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СРЕДНИХ ВЕКОВ VI–XV вв. </w:t>
            </w:r>
          </w:p>
          <w:p w:rsidR="00332E39" w:rsidRPr="004A1BA8" w:rsidRDefault="00332E39" w:rsidP="00332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Средневековье</w:t>
            </w:r>
          </w:p>
          <w:p w:rsidR="00332E39" w:rsidRPr="004A1BA8" w:rsidRDefault="00332E39" w:rsidP="00332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</w:rPr>
              <w:t>Зрелое Средневековье.</w:t>
            </w:r>
          </w:p>
          <w:p w:rsidR="00332E39" w:rsidRPr="004A1BA8" w:rsidRDefault="00332E39" w:rsidP="00332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Востока в Средние века.</w:t>
            </w:r>
          </w:p>
          <w:p w:rsidR="00332E39" w:rsidRPr="004A1BA8" w:rsidRDefault="00332E39" w:rsidP="00332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доколумбовой Америки</w:t>
            </w:r>
          </w:p>
        </w:tc>
        <w:tc>
          <w:tcPr>
            <w:tcW w:w="5629" w:type="dxa"/>
          </w:tcPr>
          <w:p w:rsidR="00332E39" w:rsidRPr="004A1BA8" w:rsidRDefault="00332E39" w:rsidP="00332E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ДРЕВНЕЙ РУСИ К РОССИЙСКОМУ ГОСУДАРСТВУ VIII–XV вв. </w:t>
            </w:r>
          </w:p>
          <w:p w:rsidR="00332E39" w:rsidRPr="004A1BA8" w:rsidRDefault="00332E39" w:rsidP="00332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Европа в середине I тыс. до н.э.</w:t>
            </w:r>
          </w:p>
          <w:p w:rsidR="00332E39" w:rsidRPr="004A1BA8" w:rsidRDefault="00332E39" w:rsidP="00332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государства Русь.</w:t>
            </w:r>
          </w:p>
          <w:p w:rsidR="00332E39" w:rsidRPr="004A1BA8" w:rsidRDefault="00332E39" w:rsidP="00332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Русь в концеX —начале XII в. </w:t>
            </w:r>
          </w:p>
          <w:p w:rsidR="00332E39" w:rsidRPr="004A1BA8" w:rsidRDefault="00332E39" w:rsidP="00332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пространство.</w:t>
            </w:r>
          </w:p>
          <w:p w:rsidR="00332E39" w:rsidRPr="004A1BA8" w:rsidRDefault="00332E39" w:rsidP="00332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Русь в середине XII —начале XIII в.</w:t>
            </w:r>
          </w:p>
          <w:p w:rsidR="00332E39" w:rsidRPr="004A1BA8" w:rsidRDefault="00332E39" w:rsidP="00332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земли в середине XIII–XIV в.</w:t>
            </w:r>
          </w:p>
          <w:p w:rsidR="00332E39" w:rsidRPr="004A1BA8" w:rsidRDefault="00332E39" w:rsidP="00332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и государства степной зоны Восточной Европы и Сибири в XIII–XV вв.</w:t>
            </w:r>
          </w:p>
          <w:p w:rsidR="00332E39" w:rsidRPr="004A1BA8" w:rsidRDefault="00332E39" w:rsidP="00332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пространство.</w:t>
            </w:r>
          </w:p>
          <w:p w:rsidR="00332E39" w:rsidRPr="004A1BA8" w:rsidRDefault="00332E39" w:rsidP="00332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единого Русского государства в XV веке.</w:t>
            </w:r>
          </w:p>
          <w:p w:rsidR="00332E39" w:rsidRPr="004A1BA8" w:rsidRDefault="00332E39" w:rsidP="00332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пространство.</w:t>
            </w:r>
          </w:p>
          <w:p w:rsidR="00332E39" w:rsidRPr="004A1BA8" w:rsidRDefault="00332E39" w:rsidP="00332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332E39" w:rsidRPr="004A1BA8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1BA8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1BA8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BA8"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1BA8"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BA8"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4A1BA8">
        <w:rPr>
          <w:rFonts w:ascii="Times New Roman" w:hAnsi="Times New Roman"/>
          <w:i/>
          <w:sz w:val="24"/>
          <w:szCs w:val="24"/>
        </w:rPr>
        <w:t xml:space="preserve">Особенности перехода от присваивающего хозяйства к </w:t>
      </w:r>
      <w:proofErr w:type="gramStart"/>
      <w:r w:rsidRPr="004A1BA8">
        <w:rPr>
          <w:rFonts w:ascii="Times New Roman" w:hAnsi="Times New Roman"/>
          <w:i/>
          <w:sz w:val="24"/>
          <w:szCs w:val="24"/>
        </w:rPr>
        <w:t>производящему</w:t>
      </w:r>
      <w:proofErr w:type="gramEnd"/>
      <w:r w:rsidRPr="004A1BA8">
        <w:rPr>
          <w:rFonts w:ascii="Times New Roman" w:hAnsi="Times New Roman"/>
          <w:i/>
          <w:sz w:val="24"/>
          <w:szCs w:val="24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4A1BA8">
        <w:rPr>
          <w:rFonts w:ascii="Times New Roman" w:hAnsi="Times New Roman"/>
          <w:i/>
          <w:sz w:val="24"/>
          <w:szCs w:val="24"/>
        </w:rPr>
        <w:t>веке</w:t>
      </w:r>
      <w:proofErr w:type="gramEnd"/>
      <w:r w:rsidRPr="004A1BA8">
        <w:rPr>
          <w:rFonts w:ascii="Times New Roman" w:hAnsi="Times New Roman"/>
          <w:i/>
          <w:sz w:val="24"/>
          <w:szCs w:val="24"/>
        </w:rPr>
        <w:t>. Степь и ее роль в распространении культурных взаимовлияний.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A1BA8">
        <w:rPr>
          <w:rFonts w:ascii="Times New Roman" w:hAnsi="Times New Roman"/>
          <w:sz w:val="24"/>
          <w:szCs w:val="24"/>
        </w:rPr>
        <w:lastRenderedPageBreak/>
        <w:t xml:space="preserve">Народы, проживавшие на этой территории до середины I тысячелетия до н.э. </w:t>
      </w:r>
      <w:r w:rsidRPr="004A1BA8">
        <w:rPr>
          <w:rFonts w:ascii="Times New Roman" w:hAnsi="Times New Roman"/>
          <w:i/>
          <w:sz w:val="24"/>
          <w:szCs w:val="24"/>
        </w:rPr>
        <w:t xml:space="preserve">Античные города-государства Северного Причерноморья. </w:t>
      </w:r>
      <w:proofErr w:type="spellStart"/>
      <w:r w:rsidRPr="004A1BA8">
        <w:rPr>
          <w:rFonts w:ascii="Times New Roman" w:hAnsi="Times New Roman"/>
          <w:i/>
          <w:sz w:val="24"/>
          <w:szCs w:val="24"/>
        </w:rPr>
        <w:t>Боспорское</w:t>
      </w:r>
      <w:proofErr w:type="spellEnd"/>
      <w:r w:rsidRPr="004A1BA8">
        <w:rPr>
          <w:rFonts w:ascii="Times New Roman" w:hAnsi="Times New Roman"/>
          <w:i/>
          <w:sz w:val="24"/>
          <w:szCs w:val="24"/>
        </w:rPr>
        <w:t xml:space="preserve"> царство. Скифское царство. Дербент.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1BA8"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 э.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A1BA8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4A1BA8"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 w:rsidRPr="004A1BA8">
        <w:rPr>
          <w:rFonts w:ascii="Times New Roman" w:hAnsi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4A1BA8"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 w:rsidRPr="004A1BA8">
        <w:rPr>
          <w:rFonts w:ascii="Times New Roman" w:hAnsi="Times New Roman"/>
          <w:sz w:val="24"/>
          <w:szCs w:val="24"/>
        </w:rPr>
        <w:t xml:space="preserve"> Их соседи – </w:t>
      </w:r>
      <w:proofErr w:type="spellStart"/>
      <w:r w:rsidRPr="004A1BA8">
        <w:rPr>
          <w:rFonts w:ascii="Times New Roman" w:hAnsi="Times New Roman"/>
          <w:sz w:val="24"/>
          <w:szCs w:val="24"/>
        </w:rPr>
        <w:t>балты</w:t>
      </w:r>
      <w:proofErr w:type="spellEnd"/>
      <w:r w:rsidRPr="004A1BA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A1BA8">
        <w:rPr>
          <w:rFonts w:ascii="Times New Roman" w:hAnsi="Times New Roman"/>
          <w:sz w:val="24"/>
          <w:szCs w:val="24"/>
        </w:rPr>
        <w:t>финно-угры</w:t>
      </w:r>
      <w:proofErr w:type="spellEnd"/>
      <w:r w:rsidRPr="004A1BA8">
        <w:rPr>
          <w:rFonts w:ascii="Times New Roman" w:hAnsi="Times New Roman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4A1BA8">
        <w:rPr>
          <w:rFonts w:ascii="Times New Roman" w:hAnsi="Times New Roman"/>
          <w:i/>
          <w:sz w:val="24"/>
          <w:szCs w:val="24"/>
        </w:rPr>
        <w:t xml:space="preserve">. Тюркский каганат. Хазарский каганат. Волжская </w:t>
      </w:r>
      <w:proofErr w:type="spellStart"/>
      <w:r w:rsidRPr="004A1BA8">
        <w:rPr>
          <w:rFonts w:ascii="Times New Roman" w:hAnsi="Times New Roman"/>
          <w:i/>
          <w:sz w:val="24"/>
          <w:szCs w:val="24"/>
        </w:rPr>
        <w:t>Булгария</w:t>
      </w:r>
      <w:proofErr w:type="spellEnd"/>
      <w:r w:rsidRPr="004A1BA8">
        <w:rPr>
          <w:rFonts w:ascii="Times New Roman" w:hAnsi="Times New Roman"/>
          <w:i/>
          <w:sz w:val="24"/>
          <w:szCs w:val="24"/>
        </w:rPr>
        <w:t xml:space="preserve">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1BA8"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A1BA8">
        <w:rPr>
          <w:rFonts w:ascii="Times New Roman" w:hAnsi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BA8">
        <w:rPr>
          <w:rFonts w:ascii="Times New Roman" w:hAnsi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4A1BA8">
        <w:rPr>
          <w:rFonts w:ascii="Times New Roman" w:hAnsi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BA8">
        <w:rPr>
          <w:rFonts w:ascii="Times New Roman" w:hAnsi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4A1BA8">
        <w:rPr>
          <w:rFonts w:ascii="Times New Roman" w:hAnsi="Times New Roman"/>
          <w:sz w:val="24"/>
          <w:szCs w:val="24"/>
        </w:rPr>
        <w:t>из</w:t>
      </w:r>
      <w:proofErr w:type="gramEnd"/>
      <w:r w:rsidRPr="004A1BA8">
        <w:rPr>
          <w:rFonts w:ascii="Times New Roman" w:hAnsi="Times New Roman"/>
          <w:sz w:val="24"/>
          <w:szCs w:val="24"/>
        </w:rPr>
        <w:t xml:space="preserve"> варяг в греки. Волжский торговый путь.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BA8"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1BA8"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в.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BA8">
        <w:rPr>
          <w:rFonts w:ascii="Times New Roman" w:hAnsi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BA8">
        <w:rPr>
          <w:rFonts w:ascii="Times New Roman" w:hAnsi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4A1BA8">
        <w:rPr>
          <w:rFonts w:ascii="Times New Roman" w:hAnsi="Times New Roman"/>
          <w:sz w:val="24"/>
          <w:szCs w:val="24"/>
        </w:rPr>
        <w:t>Русская</w:t>
      </w:r>
      <w:proofErr w:type="gramEnd"/>
      <w:r w:rsidRPr="004A1BA8">
        <w:rPr>
          <w:rFonts w:ascii="Times New Roman" w:hAnsi="Times New Roman"/>
          <w:sz w:val="24"/>
          <w:szCs w:val="24"/>
        </w:rPr>
        <w:t xml:space="preserve"> Правда, </w:t>
      </w:r>
      <w:r w:rsidRPr="004A1BA8">
        <w:rPr>
          <w:rFonts w:ascii="Times New Roman" w:hAnsi="Times New Roman"/>
          <w:i/>
          <w:sz w:val="24"/>
          <w:szCs w:val="24"/>
        </w:rPr>
        <w:t>церковные уставы.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BA8">
        <w:rPr>
          <w:rFonts w:ascii="Times New Roman" w:hAnsi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4A1BA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4A1BA8">
        <w:rPr>
          <w:rFonts w:ascii="Times New Roman" w:hAnsi="Times New Roman"/>
          <w:i/>
          <w:sz w:val="24"/>
          <w:szCs w:val="24"/>
        </w:rPr>
        <w:t>Дешт-и-Кипчак</w:t>
      </w:r>
      <w:proofErr w:type="spellEnd"/>
      <w:r w:rsidRPr="004A1BA8">
        <w:rPr>
          <w:rFonts w:ascii="Times New Roman" w:hAnsi="Times New Roman"/>
          <w:sz w:val="24"/>
          <w:szCs w:val="24"/>
        </w:rPr>
        <w:t xml:space="preserve">), </w:t>
      </w:r>
      <w:r w:rsidRPr="004A1BA8">
        <w:rPr>
          <w:rFonts w:ascii="Times New Roman" w:hAnsi="Times New Roman"/>
          <w:i/>
          <w:sz w:val="24"/>
          <w:szCs w:val="24"/>
        </w:rPr>
        <w:t>странами Центральной, Западной и Северной Европы.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1BA8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BA8">
        <w:rPr>
          <w:rFonts w:ascii="Times New Roman" w:hAnsi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BA8">
        <w:rPr>
          <w:rFonts w:ascii="Times New Roman" w:hAnsi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4A1BA8"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 w:rsidRPr="004A1BA8">
        <w:rPr>
          <w:rFonts w:ascii="Times New Roman" w:hAnsi="Times New Roman"/>
          <w:sz w:val="24"/>
          <w:szCs w:val="24"/>
        </w:rPr>
        <w:t xml:space="preserve"> Появление древнерусской литературы. </w:t>
      </w:r>
      <w:r w:rsidRPr="004A1BA8">
        <w:rPr>
          <w:rFonts w:ascii="Times New Roman" w:hAnsi="Times New Roman"/>
          <w:i/>
          <w:sz w:val="24"/>
          <w:szCs w:val="24"/>
        </w:rPr>
        <w:t>«Слово о Законе и Благодати».</w:t>
      </w:r>
      <w:r w:rsidRPr="004A1BA8"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временных лет». Первые русские жития. </w:t>
      </w:r>
      <w:r w:rsidRPr="004A1BA8">
        <w:rPr>
          <w:rFonts w:ascii="Times New Roman" w:hAnsi="Times New Roman"/>
          <w:sz w:val="24"/>
          <w:szCs w:val="24"/>
        </w:rPr>
        <w:lastRenderedPageBreak/>
        <w:t xml:space="preserve">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1BA8"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в.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BA8">
        <w:rPr>
          <w:rFonts w:ascii="Times New Roman" w:hAnsi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4A1BA8">
        <w:rPr>
          <w:rFonts w:ascii="Times New Roman" w:hAnsi="Times New Roman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BA8">
        <w:rPr>
          <w:rFonts w:ascii="Times New Roman" w:hAnsi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BA8">
        <w:rPr>
          <w:rFonts w:ascii="Times New Roman" w:hAnsi="Times New Roman"/>
          <w:b/>
          <w:bCs/>
          <w:sz w:val="24"/>
          <w:szCs w:val="24"/>
        </w:rPr>
        <w:t>Русские земли в середине XIII - XIV в</w:t>
      </w:r>
      <w:r w:rsidRPr="004A1BA8">
        <w:rPr>
          <w:rFonts w:ascii="Times New Roman" w:hAnsi="Times New Roman"/>
          <w:sz w:val="24"/>
          <w:szCs w:val="24"/>
        </w:rPr>
        <w:t xml:space="preserve">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BA8">
        <w:rPr>
          <w:rFonts w:ascii="Times New Roman" w:hAnsi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A1BA8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4A1BA8">
        <w:rPr>
          <w:rFonts w:ascii="Times New Roman" w:hAnsi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BA8">
        <w:rPr>
          <w:rFonts w:ascii="Times New Roman" w:hAnsi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BA8">
        <w:rPr>
          <w:rFonts w:ascii="Times New Roman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1BA8"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BA8">
        <w:rPr>
          <w:rFonts w:ascii="Times New Roman" w:hAnsi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BA8">
        <w:rPr>
          <w:rFonts w:ascii="Times New Roman" w:hAnsi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4A1BA8">
        <w:rPr>
          <w:rFonts w:ascii="Times New Roman" w:hAnsi="Times New Roman"/>
          <w:i/>
          <w:sz w:val="24"/>
          <w:szCs w:val="24"/>
        </w:rPr>
        <w:t>Касимовское</w:t>
      </w:r>
      <w:proofErr w:type="spellEnd"/>
      <w:r w:rsidRPr="004A1BA8">
        <w:rPr>
          <w:rFonts w:ascii="Times New Roman" w:hAnsi="Times New Roman"/>
          <w:i/>
          <w:sz w:val="24"/>
          <w:szCs w:val="24"/>
        </w:rPr>
        <w:t xml:space="preserve"> ханство.</w:t>
      </w:r>
      <w:r w:rsidRPr="004A1BA8">
        <w:rPr>
          <w:rFonts w:ascii="Times New Roman" w:hAnsi="Times New Roman"/>
          <w:sz w:val="24"/>
          <w:szCs w:val="24"/>
        </w:rPr>
        <w:t xml:space="preserve"> Дикое поле. Народы Северного Кавказа. </w:t>
      </w:r>
      <w:r w:rsidRPr="004A1BA8">
        <w:rPr>
          <w:rFonts w:ascii="Times New Roman" w:hAnsi="Times New Roman"/>
          <w:i/>
          <w:sz w:val="24"/>
          <w:szCs w:val="24"/>
        </w:rPr>
        <w:t>Итальянские фактории Причерноморья (</w:t>
      </w:r>
      <w:proofErr w:type="spellStart"/>
      <w:r w:rsidRPr="004A1BA8">
        <w:rPr>
          <w:rFonts w:ascii="Times New Roman" w:hAnsi="Times New Roman"/>
          <w:i/>
          <w:sz w:val="24"/>
          <w:szCs w:val="24"/>
        </w:rPr>
        <w:t>Каффа</w:t>
      </w:r>
      <w:proofErr w:type="spellEnd"/>
      <w:r w:rsidRPr="004A1BA8">
        <w:rPr>
          <w:rFonts w:ascii="Times New Roman" w:hAnsi="Times New Roman"/>
          <w:i/>
          <w:sz w:val="24"/>
          <w:szCs w:val="24"/>
        </w:rPr>
        <w:t xml:space="preserve">, Тана, </w:t>
      </w:r>
      <w:proofErr w:type="spellStart"/>
      <w:r w:rsidRPr="004A1BA8">
        <w:rPr>
          <w:rFonts w:ascii="Times New Roman" w:hAnsi="Times New Roman"/>
          <w:i/>
          <w:sz w:val="24"/>
          <w:szCs w:val="24"/>
        </w:rPr>
        <w:t>Солдайя</w:t>
      </w:r>
      <w:proofErr w:type="spellEnd"/>
      <w:r w:rsidRPr="004A1BA8">
        <w:rPr>
          <w:rFonts w:ascii="Times New Roman" w:hAnsi="Times New Roman"/>
          <w:i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1BA8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BA8">
        <w:rPr>
          <w:rFonts w:ascii="Times New Roman" w:hAnsi="Times New Roman"/>
          <w:i/>
          <w:sz w:val="24"/>
          <w:szCs w:val="24"/>
        </w:rPr>
        <w:t xml:space="preserve">Изменения </w:t>
      </w:r>
      <w:proofErr w:type="gramStart"/>
      <w:r w:rsidRPr="004A1BA8">
        <w:rPr>
          <w:rFonts w:ascii="Times New Roman" w:hAnsi="Times New Roman"/>
          <w:i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4A1BA8">
        <w:rPr>
          <w:rFonts w:ascii="Times New Roman" w:hAnsi="Times New Roman"/>
          <w:i/>
          <w:sz w:val="24"/>
          <w:szCs w:val="24"/>
        </w:rPr>
        <w:t xml:space="preserve"> монгольских завоеваний.</w:t>
      </w:r>
      <w:r w:rsidRPr="004A1BA8"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4A1BA8">
        <w:rPr>
          <w:rFonts w:ascii="Times New Roman" w:hAnsi="Times New Roman"/>
          <w:sz w:val="24"/>
          <w:szCs w:val="24"/>
        </w:rPr>
        <w:t>Епифаний</w:t>
      </w:r>
      <w:proofErr w:type="spellEnd"/>
      <w:r w:rsidRPr="004A1BA8">
        <w:rPr>
          <w:rFonts w:ascii="Times New Roman" w:hAnsi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1BA8">
        <w:rPr>
          <w:rFonts w:ascii="Times New Roman" w:hAnsi="Times New Roman"/>
          <w:b/>
          <w:bCs/>
          <w:sz w:val="24"/>
          <w:szCs w:val="24"/>
        </w:rPr>
        <w:lastRenderedPageBreak/>
        <w:t xml:space="preserve">Формирование единого Русского государства в XV веке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BA8">
        <w:rPr>
          <w:rFonts w:ascii="Times New Roman" w:hAnsi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4A1BA8">
        <w:rPr>
          <w:rFonts w:ascii="Times New Roman" w:hAnsi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4A1BA8">
        <w:rPr>
          <w:rFonts w:ascii="Times New Roman" w:hAnsi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4A1BA8"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4A1BA8"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1BA8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BA8">
        <w:rPr>
          <w:rFonts w:ascii="Times New Roman" w:hAnsi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4A1BA8">
        <w:rPr>
          <w:rFonts w:ascii="Times New Roman" w:hAnsi="Times New Roman"/>
          <w:i/>
          <w:sz w:val="24"/>
          <w:szCs w:val="24"/>
        </w:rPr>
        <w:t>Внутрицерковная</w:t>
      </w:r>
      <w:proofErr w:type="spellEnd"/>
      <w:r w:rsidRPr="004A1BA8">
        <w:rPr>
          <w:rFonts w:ascii="Times New Roman" w:hAnsi="Times New Roman"/>
          <w:i/>
          <w:sz w:val="24"/>
          <w:szCs w:val="24"/>
        </w:rPr>
        <w:t xml:space="preserve"> борьба (иосифляне и </w:t>
      </w:r>
      <w:proofErr w:type="spellStart"/>
      <w:r w:rsidRPr="004A1BA8">
        <w:rPr>
          <w:rFonts w:ascii="Times New Roman" w:hAnsi="Times New Roman"/>
          <w:i/>
          <w:sz w:val="24"/>
          <w:szCs w:val="24"/>
        </w:rPr>
        <w:t>нестяжатели</w:t>
      </w:r>
      <w:proofErr w:type="spellEnd"/>
      <w:r w:rsidRPr="004A1BA8">
        <w:rPr>
          <w:rFonts w:ascii="Times New Roman" w:hAnsi="Times New Roman"/>
          <w:i/>
          <w:sz w:val="24"/>
          <w:szCs w:val="24"/>
        </w:rPr>
        <w:t>, ереси).</w:t>
      </w:r>
      <w:r w:rsidRPr="004A1BA8">
        <w:rPr>
          <w:rFonts w:ascii="Times New Roman" w:hAnsi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4A1BA8">
        <w:rPr>
          <w:rFonts w:ascii="Times New Roman" w:hAnsi="Times New Roman"/>
          <w:sz w:val="24"/>
          <w:szCs w:val="24"/>
        </w:rPr>
        <w:t>Хожение</w:t>
      </w:r>
      <w:proofErr w:type="spellEnd"/>
      <w:r w:rsidRPr="004A1BA8">
        <w:rPr>
          <w:rFonts w:ascii="Times New Roman" w:hAnsi="Times New Roman"/>
          <w:sz w:val="24"/>
          <w:szCs w:val="24"/>
        </w:rPr>
        <w:t xml:space="preserve"> за три моря» Афанасия Никитина. Архитектура. Изобразительное искусство. </w:t>
      </w:r>
      <w:r w:rsidRPr="004A1BA8"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332E39" w:rsidRPr="004A1BA8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1BA8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332E39" w:rsidRDefault="00332E39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BA8">
        <w:rPr>
          <w:rFonts w:ascii="Times New Roman" w:hAnsi="Times New Roman"/>
          <w:sz w:val="24"/>
          <w:szCs w:val="24"/>
        </w:rPr>
        <w:t>Наш регион в древности и средневековье.</w:t>
      </w:r>
    </w:p>
    <w:p w:rsidR="00245411" w:rsidRDefault="00245411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411" w:rsidRDefault="00245411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C9B" w:rsidRDefault="00F00C9B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C9B" w:rsidRPr="004A1BA8" w:rsidRDefault="00F00C9B" w:rsidP="0033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588" w:type="dxa"/>
        <w:jc w:val="center"/>
        <w:tblLook w:val="04A0"/>
      </w:tblPr>
      <w:tblGrid>
        <w:gridCol w:w="1061"/>
        <w:gridCol w:w="3295"/>
        <w:gridCol w:w="6232"/>
      </w:tblGrid>
      <w:tr w:rsidR="00F00C9B" w:rsidRPr="00125D5A" w:rsidTr="0002438A">
        <w:trPr>
          <w:cantSplit/>
          <w:trHeight w:val="1139"/>
          <w:jc w:val="center"/>
        </w:trPr>
        <w:tc>
          <w:tcPr>
            <w:tcW w:w="1061" w:type="dxa"/>
          </w:tcPr>
          <w:p w:rsidR="00F00C9B" w:rsidRPr="00125D5A" w:rsidRDefault="00F00C9B" w:rsidP="000243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 класс</w:t>
            </w:r>
          </w:p>
        </w:tc>
        <w:tc>
          <w:tcPr>
            <w:tcW w:w="3295" w:type="dxa"/>
          </w:tcPr>
          <w:p w:rsidR="00F00C9B" w:rsidRPr="00125D5A" w:rsidRDefault="00F00C9B" w:rsidP="0002438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 НОВОГО ВРЕМЕНИ. XVI-XVII вв. От абсолютизма к парламентаризму. Первые буржуазные революции</w:t>
            </w:r>
          </w:p>
          <w:p w:rsidR="00F00C9B" w:rsidRPr="00125D5A" w:rsidRDefault="00F00C9B" w:rsidP="000243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Европа в конце XV— начале XVII в. </w:t>
            </w:r>
          </w:p>
          <w:p w:rsidR="00F00C9B" w:rsidRPr="00125D5A" w:rsidRDefault="00F00C9B" w:rsidP="000243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Страны Европы и Северной Америки в середине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XVII–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XVIII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в. </w:t>
            </w:r>
          </w:p>
          <w:p w:rsidR="00F00C9B" w:rsidRDefault="00F00C9B" w:rsidP="000243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Страны Востока </w:t>
            </w:r>
          </w:p>
          <w:p w:rsidR="00F00C9B" w:rsidRPr="00125D5A" w:rsidRDefault="00F00C9B" w:rsidP="000243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XVI–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XVIII вв.</w:t>
            </w:r>
          </w:p>
        </w:tc>
        <w:tc>
          <w:tcPr>
            <w:tcW w:w="6232" w:type="dxa"/>
          </w:tcPr>
          <w:p w:rsidR="00F00C9B" w:rsidRPr="00125D5A" w:rsidRDefault="00F00C9B" w:rsidP="0002438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РОССИЯ В XVI – XVII ВЕКАХ: ОТ ВЕЛИКОГО КНЯЖЕСТВА К ЦАРСТВУ</w:t>
            </w:r>
          </w:p>
          <w:p w:rsidR="00F00C9B" w:rsidRPr="00125D5A" w:rsidRDefault="00F00C9B" w:rsidP="000243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 в XVI веке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00C9B" w:rsidRPr="00125D5A" w:rsidRDefault="00F00C9B" w:rsidP="000243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Смута в России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00C9B" w:rsidRPr="00125D5A" w:rsidRDefault="00F00C9B" w:rsidP="000243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 в</w:t>
            </w:r>
            <w:r w:rsidR="007D0B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XVII веке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00C9B" w:rsidRPr="00125D5A" w:rsidRDefault="00F00C9B" w:rsidP="000243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Культурное пространство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00C9B" w:rsidRPr="00125D5A" w:rsidRDefault="00F00C9B" w:rsidP="000243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компонент</w:t>
            </w:r>
          </w:p>
        </w:tc>
      </w:tr>
    </w:tbl>
    <w:p w:rsidR="00F00C9B" w:rsidRPr="007A56D7" w:rsidRDefault="00F00C9B" w:rsidP="00F00C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9B" w:rsidRPr="001A5040" w:rsidRDefault="00F00C9B" w:rsidP="00F00C9B">
      <w:pPr>
        <w:rPr>
          <w:rFonts w:ascii="Times New Roman" w:hAnsi="Times New Roman" w:cs="Times New Roman"/>
          <w:b/>
          <w:sz w:val="28"/>
          <w:szCs w:val="28"/>
        </w:rPr>
      </w:pPr>
    </w:p>
    <w:p w:rsidR="00F00C9B" w:rsidRPr="0074495D" w:rsidRDefault="00F00C9B" w:rsidP="00F00C9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Россия  в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 XVI – XVII вв.: от великого княжества к царству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4495D">
        <w:rPr>
          <w:rFonts w:ascii="Times New Roman" w:hAnsi="Times New Roman"/>
          <w:b/>
          <w:bCs/>
          <w:sz w:val="28"/>
          <w:szCs w:val="28"/>
        </w:rPr>
        <w:t>Россия в XVI веке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F216FD">
        <w:rPr>
          <w:rFonts w:ascii="Times New Roman" w:hAnsi="Times New Roman"/>
          <w:i/>
          <w:sz w:val="24"/>
          <w:szCs w:val="24"/>
        </w:rPr>
        <w:t>«Малая дума».</w:t>
      </w:r>
      <w:r w:rsidRPr="00F216FD">
        <w:rPr>
          <w:rFonts w:ascii="Times New Roman" w:hAnsi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F216FD">
        <w:rPr>
          <w:rFonts w:ascii="Times New Roman" w:hAnsi="Times New Roman"/>
          <w:i/>
          <w:sz w:val="24"/>
          <w:szCs w:val="24"/>
        </w:rPr>
        <w:t>Мятеж князя Андрея Старицкого.</w:t>
      </w:r>
      <w:r w:rsidRPr="00F216FD">
        <w:rPr>
          <w:rFonts w:ascii="Times New Roman" w:hAnsi="Times New Roman"/>
          <w:sz w:val="24"/>
          <w:szCs w:val="24"/>
        </w:rPr>
        <w:t xml:space="preserve"> Унификация денежной системы. </w:t>
      </w:r>
      <w:r w:rsidRPr="00F216FD">
        <w:rPr>
          <w:rFonts w:ascii="Times New Roman" w:hAnsi="Times New Roman"/>
          <w:i/>
          <w:sz w:val="24"/>
          <w:szCs w:val="24"/>
        </w:rPr>
        <w:t>Стародубская война с Польшей и Литвой.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F216FD">
        <w:rPr>
          <w:rFonts w:ascii="Times New Roman" w:hAnsi="Times New Roman"/>
          <w:i/>
          <w:sz w:val="24"/>
          <w:szCs w:val="24"/>
        </w:rPr>
        <w:t xml:space="preserve">Ереси Матвея </w:t>
      </w:r>
      <w:proofErr w:type="spellStart"/>
      <w:r w:rsidRPr="00F216FD">
        <w:rPr>
          <w:rFonts w:ascii="Times New Roman" w:hAnsi="Times New Roman"/>
          <w:i/>
          <w:sz w:val="24"/>
          <w:szCs w:val="24"/>
        </w:rPr>
        <w:t>Башкина</w:t>
      </w:r>
      <w:proofErr w:type="spellEnd"/>
      <w:r w:rsidRPr="00F216FD">
        <w:rPr>
          <w:rFonts w:ascii="Times New Roman" w:hAnsi="Times New Roman"/>
          <w:i/>
          <w:sz w:val="24"/>
          <w:szCs w:val="24"/>
        </w:rPr>
        <w:t xml:space="preserve"> и Феодосия Косого.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lastRenderedPageBreak/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F216FD">
        <w:rPr>
          <w:rFonts w:ascii="Times New Roman" w:hAnsi="Times New Roman"/>
          <w:i/>
          <w:sz w:val="24"/>
          <w:szCs w:val="24"/>
        </w:rPr>
        <w:t>дискуссии о характере народного представительства.</w:t>
      </w:r>
      <w:r w:rsidRPr="00F216FD">
        <w:rPr>
          <w:rFonts w:ascii="Times New Roman" w:hAnsi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F216FD">
        <w:rPr>
          <w:rFonts w:ascii="Times New Roman" w:hAnsi="Times New Roman"/>
          <w:sz w:val="24"/>
          <w:szCs w:val="24"/>
        </w:rPr>
        <w:t>Девлет-Гирея</w:t>
      </w:r>
      <w:proofErr w:type="spellEnd"/>
      <w:r w:rsidRPr="00F216FD">
        <w:rPr>
          <w:rFonts w:ascii="Times New Roman" w:hAnsi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</w:t>
      </w:r>
      <w:r w:rsidRPr="00F216FD">
        <w:rPr>
          <w:rFonts w:ascii="Times New Roman" w:hAnsi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F216FD">
        <w:rPr>
          <w:rFonts w:ascii="Times New Roman" w:hAnsi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F216FD">
        <w:rPr>
          <w:rFonts w:ascii="Times New Roman" w:hAnsi="Times New Roman"/>
          <w:i/>
          <w:sz w:val="24"/>
          <w:szCs w:val="24"/>
        </w:rPr>
        <w:t>Финно-угорские народы</w:t>
      </w:r>
      <w:r w:rsidRPr="00F216FD">
        <w:rPr>
          <w:rFonts w:ascii="Times New Roman" w:hAnsi="Times New Roman"/>
          <w:sz w:val="24"/>
          <w:szCs w:val="24"/>
        </w:rPr>
        <w:t xml:space="preserve">. Народы Поволжья после присоединения к России. </w:t>
      </w:r>
      <w:r w:rsidRPr="00F216FD">
        <w:rPr>
          <w:rFonts w:ascii="Times New Roman" w:hAnsi="Times New Roman"/>
          <w:i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F216FD">
        <w:rPr>
          <w:rFonts w:ascii="Times New Roman" w:hAnsi="Times New Roman"/>
          <w:sz w:val="24"/>
          <w:szCs w:val="24"/>
        </w:rPr>
        <w:t xml:space="preserve"> Русская Православная церковь. </w:t>
      </w:r>
      <w:r w:rsidRPr="00F216FD">
        <w:rPr>
          <w:rFonts w:ascii="Times New Roman" w:hAnsi="Times New Roman"/>
          <w:i/>
          <w:sz w:val="24"/>
          <w:szCs w:val="24"/>
        </w:rPr>
        <w:t>Мусульманское духовенство.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F216FD">
        <w:rPr>
          <w:rFonts w:ascii="Times New Roman" w:hAnsi="Times New Roman"/>
          <w:i/>
          <w:sz w:val="24"/>
          <w:szCs w:val="24"/>
        </w:rPr>
        <w:t xml:space="preserve">Московские казни 1570 г. </w:t>
      </w:r>
      <w:r w:rsidRPr="00F216FD">
        <w:rPr>
          <w:rFonts w:ascii="Times New Roman" w:hAnsi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F216FD">
        <w:rPr>
          <w:rFonts w:ascii="Times New Roman" w:hAnsi="Times New Roman"/>
          <w:i/>
          <w:sz w:val="24"/>
          <w:szCs w:val="24"/>
        </w:rPr>
        <w:t>Тявзинский</w:t>
      </w:r>
      <w:proofErr w:type="spellEnd"/>
      <w:r w:rsidRPr="00F216FD">
        <w:rPr>
          <w:rFonts w:ascii="Times New Roman" w:hAnsi="Times New Roman"/>
          <w:i/>
          <w:sz w:val="24"/>
          <w:szCs w:val="24"/>
        </w:rPr>
        <w:t xml:space="preserve"> мирный договор со Швецией:восстановление позиций России в Прибалтике.</w:t>
      </w:r>
      <w:r w:rsidRPr="00F216FD">
        <w:rPr>
          <w:rFonts w:ascii="Times New Roman" w:hAnsi="Times New Roman"/>
          <w:sz w:val="24"/>
          <w:szCs w:val="24"/>
        </w:rPr>
        <w:t xml:space="preserve"> Противостояние с Крымским ханством. </w:t>
      </w:r>
      <w:r w:rsidRPr="00F216FD">
        <w:rPr>
          <w:rFonts w:ascii="Times New Roman" w:hAnsi="Times New Roman"/>
          <w:i/>
          <w:sz w:val="24"/>
          <w:szCs w:val="24"/>
        </w:rPr>
        <w:t xml:space="preserve">Отражение набега </w:t>
      </w:r>
      <w:proofErr w:type="spellStart"/>
      <w:r w:rsidRPr="00F216FD">
        <w:rPr>
          <w:rFonts w:ascii="Times New Roman" w:hAnsi="Times New Roman"/>
          <w:i/>
          <w:sz w:val="24"/>
          <w:szCs w:val="24"/>
        </w:rPr>
        <w:t>Гази-Гирея</w:t>
      </w:r>
      <w:proofErr w:type="spellEnd"/>
      <w:r w:rsidRPr="00F216FD">
        <w:rPr>
          <w:rFonts w:ascii="Times New Roman" w:hAnsi="Times New Roman"/>
          <w:i/>
          <w:sz w:val="24"/>
          <w:szCs w:val="24"/>
        </w:rPr>
        <w:t xml:space="preserve"> в 1591 г.</w:t>
      </w:r>
      <w:r w:rsidRPr="00F216FD">
        <w:rPr>
          <w:rFonts w:ascii="Times New Roman" w:hAnsi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F00C9B" w:rsidRPr="0074495D" w:rsidRDefault="00F00C9B" w:rsidP="00F00C9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Смута в России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F216FD">
        <w:rPr>
          <w:rFonts w:ascii="Times New Roman" w:hAnsi="Times New Roman"/>
          <w:i/>
          <w:sz w:val="24"/>
          <w:szCs w:val="24"/>
        </w:rPr>
        <w:t>в т. ч. в отношении боярства. Опала семейства Романовых.</w:t>
      </w:r>
      <w:r w:rsidRPr="00F216FD">
        <w:rPr>
          <w:rFonts w:ascii="Times New Roman" w:hAnsi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F216FD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F216FD">
        <w:rPr>
          <w:rFonts w:ascii="Times New Roman" w:hAnsi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F216FD">
        <w:rPr>
          <w:rFonts w:ascii="Times New Roman" w:hAnsi="Times New Roman"/>
          <w:i/>
          <w:sz w:val="24"/>
          <w:szCs w:val="24"/>
        </w:rPr>
        <w:t xml:space="preserve">Выборгский договор между Россией и Швецией. </w:t>
      </w:r>
      <w:r w:rsidRPr="00F216FD">
        <w:rPr>
          <w:rFonts w:ascii="Times New Roman" w:hAnsi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F216FD">
        <w:rPr>
          <w:rFonts w:ascii="Times New Roman" w:hAnsi="Times New Roman"/>
          <w:sz w:val="24"/>
          <w:szCs w:val="24"/>
        </w:rPr>
        <w:t>Делагарди</w:t>
      </w:r>
      <w:proofErr w:type="spellEnd"/>
      <w:r w:rsidRPr="00F216FD">
        <w:rPr>
          <w:rFonts w:ascii="Times New Roman" w:hAnsi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F216FD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F216FD">
        <w:rPr>
          <w:rFonts w:ascii="Times New Roman" w:hAnsi="Times New Roman"/>
          <w:sz w:val="24"/>
          <w:szCs w:val="24"/>
        </w:rPr>
        <w:t xml:space="preserve">. Оборона Смоленска.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F216FD">
        <w:rPr>
          <w:rFonts w:ascii="Times New Roman" w:hAnsi="Times New Roman"/>
          <w:sz w:val="24"/>
          <w:szCs w:val="24"/>
        </w:rPr>
        <w:t>Гермоген</w:t>
      </w:r>
      <w:proofErr w:type="spellEnd"/>
      <w:r w:rsidRPr="00F216FD">
        <w:rPr>
          <w:rFonts w:ascii="Times New Roman" w:hAnsi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F216FD">
        <w:rPr>
          <w:rFonts w:ascii="Times New Roman" w:hAnsi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F216FD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F216FD">
        <w:rPr>
          <w:rFonts w:ascii="Times New Roman" w:hAnsi="Times New Roman"/>
          <w:sz w:val="24"/>
          <w:szCs w:val="24"/>
        </w:rPr>
        <w:t xml:space="preserve"> мир со Швецией: утрата выхода к Балтийскому морю. </w:t>
      </w:r>
      <w:r w:rsidRPr="00F216FD">
        <w:rPr>
          <w:rFonts w:ascii="Times New Roman" w:hAnsi="Times New Roman"/>
          <w:i/>
          <w:sz w:val="24"/>
          <w:szCs w:val="24"/>
        </w:rPr>
        <w:t xml:space="preserve">Продолжение войны с Речью </w:t>
      </w:r>
      <w:proofErr w:type="spellStart"/>
      <w:r w:rsidRPr="00F216FD"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 w:rsidRPr="00F216FD">
        <w:rPr>
          <w:rFonts w:ascii="Times New Roman" w:hAnsi="Times New Roman"/>
          <w:i/>
          <w:sz w:val="24"/>
          <w:szCs w:val="24"/>
        </w:rPr>
        <w:t>. Поход принца Владислава на Москву.</w:t>
      </w:r>
      <w:r w:rsidRPr="00F216FD">
        <w:rPr>
          <w:rFonts w:ascii="Times New Roman" w:hAnsi="Times New Roman"/>
          <w:sz w:val="24"/>
          <w:szCs w:val="24"/>
        </w:rPr>
        <w:t xml:space="preserve"> Заключение </w:t>
      </w:r>
      <w:proofErr w:type="spellStart"/>
      <w:r w:rsidRPr="00F216FD">
        <w:rPr>
          <w:rFonts w:ascii="Times New Roman" w:hAnsi="Times New Roman"/>
          <w:sz w:val="24"/>
          <w:szCs w:val="24"/>
        </w:rPr>
        <w:t>Деулинского</w:t>
      </w:r>
      <w:proofErr w:type="spellEnd"/>
      <w:r w:rsidRPr="00F216FD">
        <w:rPr>
          <w:rFonts w:ascii="Times New Roman" w:hAnsi="Times New Roman"/>
          <w:sz w:val="24"/>
          <w:szCs w:val="24"/>
        </w:rPr>
        <w:t xml:space="preserve"> перемирия с Речью </w:t>
      </w:r>
      <w:proofErr w:type="spellStart"/>
      <w:r w:rsidRPr="00F216FD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F216FD">
        <w:rPr>
          <w:rFonts w:ascii="Times New Roman" w:hAnsi="Times New Roman"/>
          <w:sz w:val="24"/>
          <w:szCs w:val="24"/>
        </w:rPr>
        <w:t xml:space="preserve">. Итоги и последствия Смутного времени. </w:t>
      </w:r>
    </w:p>
    <w:p w:rsidR="00F00C9B" w:rsidRPr="0074495D" w:rsidRDefault="00F00C9B" w:rsidP="00F00C9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Россия в XVII веке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F216FD">
        <w:rPr>
          <w:rFonts w:ascii="Times New Roman" w:hAnsi="Times New Roman"/>
          <w:i/>
          <w:sz w:val="24"/>
          <w:szCs w:val="24"/>
        </w:rPr>
        <w:t>Продолжение закрепощения крестьян.</w:t>
      </w:r>
      <w:r w:rsidRPr="00F216FD">
        <w:rPr>
          <w:rFonts w:ascii="Times New Roman" w:hAnsi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F216FD">
        <w:rPr>
          <w:rFonts w:ascii="Times New Roman" w:hAnsi="Times New Roman"/>
          <w:i/>
          <w:sz w:val="24"/>
          <w:szCs w:val="24"/>
        </w:rPr>
        <w:t>Приказ Тайных дел.</w:t>
      </w:r>
      <w:r w:rsidRPr="00F216FD">
        <w:rPr>
          <w:rFonts w:ascii="Times New Roman" w:hAnsi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F216FD">
        <w:rPr>
          <w:rFonts w:ascii="Times New Roman" w:hAnsi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F216FD">
        <w:rPr>
          <w:rFonts w:ascii="Times New Roman" w:hAnsi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F216FD">
        <w:rPr>
          <w:rFonts w:ascii="Times New Roman" w:hAnsi="Times New Roman"/>
          <w:i/>
          <w:sz w:val="24"/>
          <w:szCs w:val="24"/>
        </w:rPr>
        <w:t>Торговый и Новоторговый уставы.</w:t>
      </w:r>
      <w:r w:rsidRPr="00F216FD">
        <w:rPr>
          <w:rFonts w:ascii="Times New Roman" w:hAnsi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F216FD">
        <w:rPr>
          <w:rFonts w:ascii="Times New Roman" w:hAnsi="Times New Roman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F216FD">
        <w:rPr>
          <w:rFonts w:ascii="Times New Roman" w:hAnsi="Times New Roman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F216FD">
        <w:rPr>
          <w:rFonts w:ascii="Times New Roman" w:hAnsi="Times New Roman"/>
          <w:i/>
          <w:sz w:val="24"/>
          <w:szCs w:val="24"/>
        </w:rPr>
        <w:t>Денежная реформа 1654 г.</w:t>
      </w:r>
      <w:r w:rsidRPr="00F216FD">
        <w:rPr>
          <w:rFonts w:ascii="Times New Roman" w:hAnsi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F216FD">
        <w:rPr>
          <w:rFonts w:ascii="Times New Roman" w:hAnsi="Times New Roman"/>
          <w:sz w:val="24"/>
          <w:szCs w:val="24"/>
        </w:rPr>
        <w:t>Поляновский</w:t>
      </w:r>
      <w:proofErr w:type="spellEnd"/>
      <w:r w:rsidRPr="00F216FD">
        <w:rPr>
          <w:rFonts w:ascii="Times New Roman" w:hAnsi="Times New Roman"/>
          <w:sz w:val="24"/>
          <w:szCs w:val="24"/>
        </w:rPr>
        <w:t xml:space="preserve"> мир. </w:t>
      </w:r>
      <w:r w:rsidRPr="00F216FD">
        <w:rPr>
          <w:rFonts w:ascii="Times New Roman" w:hAnsi="Times New Roman"/>
          <w:i/>
          <w:sz w:val="24"/>
          <w:szCs w:val="24"/>
        </w:rPr>
        <w:t xml:space="preserve">Контакты с православным населением Речи </w:t>
      </w:r>
      <w:proofErr w:type="spellStart"/>
      <w:r w:rsidRPr="00F216FD"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 w:rsidRPr="00F216FD">
        <w:rPr>
          <w:rFonts w:ascii="Times New Roman" w:hAnsi="Times New Roman"/>
          <w:i/>
          <w:sz w:val="24"/>
          <w:szCs w:val="24"/>
        </w:rPr>
        <w:t>: противодействие полонизации, распространению католичества.</w:t>
      </w:r>
      <w:r w:rsidRPr="00F216FD">
        <w:rPr>
          <w:rFonts w:ascii="Times New Roman" w:hAnsi="Times New Roman"/>
          <w:sz w:val="24"/>
          <w:szCs w:val="24"/>
        </w:rPr>
        <w:t xml:space="preserve"> Контакты с </w:t>
      </w:r>
      <w:proofErr w:type="spellStart"/>
      <w:r w:rsidRPr="00F216FD">
        <w:rPr>
          <w:rFonts w:ascii="Times New Roman" w:hAnsi="Times New Roman"/>
          <w:sz w:val="24"/>
          <w:szCs w:val="24"/>
        </w:rPr>
        <w:t>ЗапорожскойСечью</w:t>
      </w:r>
      <w:proofErr w:type="spellEnd"/>
      <w:r w:rsidRPr="00F216FD">
        <w:rPr>
          <w:rFonts w:ascii="Times New Roman" w:hAnsi="Times New Roman"/>
          <w:sz w:val="24"/>
          <w:szCs w:val="24"/>
        </w:rPr>
        <w:t xml:space="preserve">. Восстание Богдана Хмельницкого. </w:t>
      </w:r>
      <w:proofErr w:type="spellStart"/>
      <w:r w:rsidRPr="00F216FD">
        <w:rPr>
          <w:rFonts w:ascii="Times New Roman" w:hAnsi="Times New Roman"/>
          <w:sz w:val="24"/>
          <w:szCs w:val="24"/>
        </w:rPr>
        <w:t>Переяславская</w:t>
      </w:r>
      <w:proofErr w:type="spellEnd"/>
      <w:r w:rsidRPr="00F216FD">
        <w:rPr>
          <w:rFonts w:ascii="Times New Roman" w:hAnsi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F216FD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F216FD">
        <w:rPr>
          <w:rFonts w:ascii="Times New Roman" w:hAnsi="Times New Roman"/>
          <w:sz w:val="24"/>
          <w:szCs w:val="24"/>
        </w:rPr>
        <w:t xml:space="preserve"> 1654-1667 гг. </w:t>
      </w:r>
      <w:proofErr w:type="spellStart"/>
      <w:r w:rsidRPr="00F216FD">
        <w:rPr>
          <w:rFonts w:ascii="Times New Roman" w:hAnsi="Times New Roman"/>
          <w:sz w:val="24"/>
          <w:szCs w:val="24"/>
        </w:rPr>
        <w:t>Андрусовское</w:t>
      </w:r>
      <w:proofErr w:type="spellEnd"/>
      <w:r w:rsidRPr="00F216FD">
        <w:rPr>
          <w:rFonts w:ascii="Times New Roman" w:hAnsi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F216FD">
        <w:rPr>
          <w:rFonts w:ascii="Times New Roman" w:hAnsi="Times New Roman"/>
          <w:i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F216FD">
        <w:rPr>
          <w:rFonts w:ascii="Times New Roman" w:hAnsi="Times New Roman"/>
          <w:i/>
          <w:sz w:val="24"/>
          <w:szCs w:val="24"/>
        </w:rPr>
        <w:t>манчжурами</w:t>
      </w:r>
      <w:proofErr w:type="spellEnd"/>
      <w:r w:rsidRPr="00F216FD">
        <w:rPr>
          <w:rFonts w:ascii="Times New Roman" w:hAnsi="Times New Roman"/>
          <w:i/>
          <w:sz w:val="24"/>
          <w:szCs w:val="24"/>
        </w:rPr>
        <w:t xml:space="preserve"> и империей </w:t>
      </w:r>
      <w:proofErr w:type="spellStart"/>
      <w:r w:rsidRPr="00F216FD">
        <w:rPr>
          <w:rFonts w:ascii="Times New Roman" w:hAnsi="Times New Roman"/>
          <w:i/>
          <w:sz w:val="24"/>
          <w:szCs w:val="24"/>
        </w:rPr>
        <w:t>Цин</w:t>
      </w:r>
      <w:proofErr w:type="spellEnd"/>
      <w:r w:rsidRPr="00F216FD">
        <w:rPr>
          <w:rFonts w:ascii="Times New Roman" w:hAnsi="Times New Roman"/>
          <w:i/>
          <w:sz w:val="24"/>
          <w:szCs w:val="24"/>
        </w:rPr>
        <w:t xml:space="preserve">. </w:t>
      </w:r>
    </w:p>
    <w:p w:rsidR="00F00C9B" w:rsidRPr="0074495D" w:rsidRDefault="00F00C9B" w:rsidP="00F00C9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lastRenderedPageBreak/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F216FD">
        <w:rPr>
          <w:rFonts w:ascii="Times New Roman" w:hAnsi="Times New Roman"/>
          <w:i/>
          <w:sz w:val="24"/>
          <w:szCs w:val="24"/>
        </w:rPr>
        <w:t>Коч</w:t>
      </w:r>
      <w:proofErr w:type="spellEnd"/>
      <w:r w:rsidRPr="00F216FD">
        <w:rPr>
          <w:rFonts w:ascii="Times New Roman" w:hAnsi="Times New Roman"/>
          <w:i/>
          <w:sz w:val="24"/>
          <w:szCs w:val="24"/>
        </w:rPr>
        <w:t xml:space="preserve"> – корабль русских первопроходцев.</w:t>
      </w:r>
      <w:r w:rsidRPr="00F216FD">
        <w:rPr>
          <w:rFonts w:ascii="Times New Roman" w:hAnsi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F216FD">
        <w:rPr>
          <w:rFonts w:ascii="Times New Roman" w:hAnsi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F216FD">
        <w:rPr>
          <w:rFonts w:ascii="Times New Roman" w:hAnsi="Times New Roman"/>
          <w:sz w:val="24"/>
          <w:szCs w:val="24"/>
        </w:rPr>
        <w:t xml:space="preserve">Формирование многонациональной элиты.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F216FD">
        <w:rPr>
          <w:rFonts w:ascii="Times New Roman" w:hAnsi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F216FD">
        <w:rPr>
          <w:rFonts w:ascii="Times New Roman" w:hAnsi="Times New Roman"/>
          <w:i/>
          <w:sz w:val="24"/>
          <w:szCs w:val="24"/>
        </w:rPr>
        <w:t xml:space="preserve">Антонио </w:t>
      </w:r>
      <w:proofErr w:type="spellStart"/>
      <w:r w:rsidRPr="00F216FD">
        <w:rPr>
          <w:rFonts w:ascii="Times New Roman" w:hAnsi="Times New Roman"/>
          <w:i/>
          <w:sz w:val="24"/>
          <w:szCs w:val="24"/>
        </w:rPr>
        <w:t>Солари</w:t>
      </w:r>
      <w:proofErr w:type="spellEnd"/>
      <w:r w:rsidRPr="00F216F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216FD">
        <w:rPr>
          <w:rFonts w:ascii="Times New Roman" w:hAnsi="Times New Roman"/>
          <w:i/>
          <w:sz w:val="24"/>
          <w:szCs w:val="24"/>
        </w:rPr>
        <w:t>АлевизФрязин</w:t>
      </w:r>
      <w:proofErr w:type="spellEnd"/>
      <w:r w:rsidRPr="00F216F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216FD">
        <w:rPr>
          <w:rFonts w:ascii="Times New Roman" w:hAnsi="Times New Roman"/>
          <w:i/>
          <w:sz w:val="24"/>
          <w:szCs w:val="24"/>
        </w:rPr>
        <w:t>Петрок</w:t>
      </w:r>
      <w:proofErr w:type="spellEnd"/>
      <w:r w:rsidRPr="00F216FD">
        <w:rPr>
          <w:rFonts w:ascii="Times New Roman" w:hAnsi="Times New Roman"/>
          <w:i/>
          <w:sz w:val="24"/>
          <w:szCs w:val="24"/>
        </w:rPr>
        <w:t xml:space="preserve"> Малой. </w:t>
      </w:r>
      <w:r w:rsidRPr="00F216FD">
        <w:rPr>
          <w:rFonts w:ascii="Times New Roman" w:hAnsi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F216FD">
        <w:rPr>
          <w:rFonts w:ascii="Times New Roman" w:hAnsi="Times New Roman"/>
          <w:i/>
          <w:sz w:val="24"/>
          <w:szCs w:val="24"/>
        </w:rPr>
        <w:t>Приказ каменных дел.</w:t>
      </w:r>
      <w:r w:rsidRPr="00F216FD">
        <w:rPr>
          <w:rFonts w:ascii="Times New Roman" w:hAnsi="Times New Roman"/>
          <w:sz w:val="24"/>
          <w:szCs w:val="24"/>
        </w:rPr>
        <w:t xml:space="preserve"> Деревянное зодчество.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F216FD">
        <w:rPr>
          <w:rFonts w:ascii="Times New Roman" w:hAnsi="Times New Roman"/>
          <w:sz w:val="24"/>
          <w:szCs w:val="24"/>
        </w:rPr>
        <w:t>Парсунная</w:t>
      </w:r>
      <w:proofErr w:type="spellEnd"/>
      <w:r w:rsidRPr="00F216FD">
        <w:rPr>
          <w:rFonts w:ascii="Times New Roman" w:hAnsi="Times New Roman"/>
          <w:sz w:val="24"/>
          <w:szCs w:val="24"/>
        </w:rPr>
        <w:t xml:space="preserve"> живопись.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F216FD">
        <w:rPr>
          <w:rFonts w:ascii="Times New Roman" w:hAnsi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F216FD">
        <w:rPr>
          <w:rFonts w:ascii="Times New Roman" w:hAnsi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F216FD">
        <w:rPr>
          <w:rFonts w:ascii="Times New Roman" w:hAnsi="Times New Roman"/>
          <w:sz w:val="24"/>
          <w:szCs w:val="24"/>
        </w:rPr>
        <w:t>Симеон</w:t>
      </w:r>
      <w:proofErr w:type="spellEnd"/>
      <w:r w:rsidRPr="00F216FD">
        <w:rPr>
          <w:rFonts w:ascii="Times New Roman" w:hAnsi="Times New Roman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F216FD">
        <w:rPr>
          <w:rFonts w:ascii="Times New Roman" w:hAnsi="Times New Roman"/>
          <w:i/>
          <w:sz w:val="24"/>
          <w:szCs w:val="24"/>
        </w:rPr>
        <w:t xml:space="preserve">Посадская сатира XVII в. </w:t>
      </w: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F216FD">
        <w:rPr>
          <w:rFonts w:ascii="Times New Roman" w:hAnsi="Times New Roman"/>
          <w:sz w:val="24"/>
          <w:szCs w:val="24"/>
        </w:rPr>
        <w:t>Гизеля</w:t>
      </w:r>
      <w:proofErr w:type="spellEnd"/>
      <w:r w:rsidRPr="00F216FD">
        <w:rPr>
          <w:rFonts w:ascii="Times New Roman" w:hAnsi="Times New Roman"/>
          <w:sz w:val="24"/>
          <w:szCs w:val="24"/>
        </w:rPr>
        <w:t xml:space="preserve"> - первое учебное пособие по истории. </w:t>
      </w:r>
    </w:p>
    <w:p w:rsidR="00F00C9B" w:rsidRPr="0074495D" w:rsidRDefault="00F00C9B" w:rsidP="00F00C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F00C9B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6FD">
        <w:rPr>
          <w:rFonts w:ascii="Times New Roman" w:hAnsi="Times New Roman"/>
          <w:sz w:val="24"/>
          <w:szCs w:val="24"/>
        </w:rPr>
        <w:t xml:space="preserve">Наш регион в </w:t>
      </w:r>
      <w:r w:rsidRPr="00F216FD">
        <w:rPr>
          <w:rFonts w:ascii="Times New Roman" w:hAnsi="Times New Roman"/>
          <w:sz w:val="24"/>
          <w:szCs w:val="24"/>
          <w:lang w:val="en-US"/>
        </w:rPr>
        <w:t>XVI</w:t>
      </w:r>
      <w:r w:rsidRPr="00F216FD">
        <w:rPr>
          <w:rFonts w:ascii="Times New Roman" w:hAnsi="Times New Roman"/>
          <w:sz w:val="24"/>
          <w:szCs w:val="24"/>
        </w:rPr>
        <w:t xml:space="preserve"> – </w:t>
      </w:r>
      <w:r w:rsidRPr="00F216FD">
        <w:rPr>
          <w:rFonts w:ascii="Times New Roman" w:hAnsi="Times New Roman"/>
          <w:sz w:val="24"/>
          <w:szCs w:val="24"/>
          <w:lang w:val="en-US"/>
        </w:rPr>
        <w:t>XVII</w:t>
      </w:r>
      <w:r w:rsidRPr="00F216FD">
        <w:rPr>
          <w:rFonts w:ascii="Times New Roman" w:hAnsi="Times New Roman"/>
          <w:sz w:val="24"/>
          <w:szCs w:val="24"/>
        </w:rPr>
        <w:t xml:space="preserve"> вв. </w:t>
      </w:r>
    </w:p>
    <w:p w:rsidR="00F00C9B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639" w:type="dxa"/>
        <w:jc w:val="center"/>
        <w:tblLook w:val="04A0"/>
      </w:tblPr>
      <w:tblGrid>
        <w:gridCol w:w="966"/>
        <w:gridCol w:w="3000"/>
        <w:gridCol w:w="5673"/>
      </w:tblGrid>
      <w:tr w:rsidR="00F00C9B" w:rsidRPr="00125D5A" w:rsidTr="0002438A">
        <w:trPr>
          <w:cantSplit/>
          <w:trHeight w:val="1134"/>
          <w:jc w:val="center"/>
        </w:trPr>
        <w:tc>
          <w:tcPr>
            <w:tcW w:w="959" w:type="dxa"/>
          </w:tcPr>
          <w:p w:rsidR="00F00C9B" w:rsidRDefault="00F00C9B" w:rsidP="000243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  <w:p w:rsidR="00F00C9B" w:rsidRPr="00125D5A" w:rsidRDefault="00F00C9B" w:rsidP="000243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977" w:type="dxa"/>
          </w:tcPr>
          <w:p w:rsidR="00F00C9B" w:rsidRPr="00125D5A" w:rsidRDefault="00F00C9B" w:rsidP="000243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 НОВОГО ВРЕМЕНИ. XVIII в.</w:t>
            </w:r>
          </w:p>
          <w:p w:rsidR="00F00C9B" w:rsidRPr="00125D5A" w:rsidRDefault="00F00C9B" w:rsidP="000243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Эпоха Просвещения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00C9B" w:rsidRPr="00125D5A" w:rsidRDefault="00F00C9B" w:rsidP="000243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Эпоха промышленного переворота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00C9B" w:rsidRPr="00125D5A" w:rsidRDefault="00F00C9B" w:rsidP="000243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Великая французская революция</w:t>
            </w:r>
          </w:p>
        </w:tc>
        <w:tc>
          <w:tcPr>
            <w:tcW w:w="5629" w:type="dxa"/>
          </w:tcPr>
          <w:p w:rsidR="00F00C9B" w:rsidRDefault="00F00C9B" w:rsidP="0002438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РОССИЯ В КОНЦЕ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XVII–</w:t>
            </w: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XVIII ВЕКАХ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F00C9B" w:rsidRPr="00125D5A" w:rsidRDefault="00F00C9B" w:rsidP="000243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ЦАРСТВА К ИМПЕРИИ</w:t>
            </w:r>
          </w:p>
          <w:p w:rsidR="00F00C9B" w:rsidRPr="00125D5A" w:rsidRDefault="00F00C9B" w:rsidP="000243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 в эпоху преобразований Петра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I.</w:t>
            </w:r>
          </w:p>
          <w:p w:rsidR="00F00C9B" w:rsidRPr="00125D5A" w:rsidRDefault="00F00C9B" w:rsidP="000243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 Петра Великого: эпоха «дворцовых переворотов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F00C9B" w:rsidRPr="00125D5A" w:rsidRDefault="00F00C9B" w:rsidP="000243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 в 1760-х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—</w:t>
            </w: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1790- гг. Правление Екатерины II и Павла 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00C9B" w:rsidRDefault="00F00C9B" w:rsidP="000243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Культурное пространство Российской импе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рии</w:t>
            </w:r>
          </w:p>
          <w:p w:rsidR="00F00C9B" w:rsidRPr="00125D5A" w:rsidRDefault="00F00C9B" w:rsidP="000243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XVIII в. </w:t>
            </w:r>
          </w:p>
          <w:p w:rsidR="00F00C9B" w:rsidRPr="00125D5A" w:rsidRDefault="00F00C9B" w:rsidP="000243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Народы России в XVIII в. </w:t>
            </w:r>
          </w:p>
          <w:p w:rsidR="00F00C9B" w:rsidRPr="00125D5A" w:rsidRDefault="00F00C9B" w:rsidP="000243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 при Павле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I.</w:t>
            </w:r>
          </w:p>
          <w:p w:rsidR="00F00C9B" w:rsidRPr="00125D5A" w:rsidRDefault="00F00C9B" w:rsidP="000243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D5A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компонент</w:t>
            </w:r>
          </w:p>
        </w:tc>
      </w:tr>
    </w:tbl>
    <w:p w:rsidR="00F00C9B" w:rsidRPr="003A4EDC" w:rsidRDefault="00F00C9B" w:rsidP="00F00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9B" w:rsidRPr="003A4EDC" w:rsidRDefault="00F00C9B" w:rsidP="00F00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EDC">
        <w:rPr>
          <w:rFonts w:ascii="Times New Roman" w:hAnsi="Times New Roman" w:cs="Times New Roman"/>
          <w:b/>
          <w:sz w:val="24"/>
          <w:szCs w:val="24"/>
        </w:rPr>
        <w:t>Россия в эпоху преобразований Петра I</w:t>
      </w:r>
    </w:p>
    <w:p w:rsidR="00F00C9B" w:rsidRPr="003A4EDC" w:rsidRDefault="00F00C9B" w:rsidP="00F00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3A4EDC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3A4EDC">
        <w:rPr>
          <w:rFonts w:ascii="Times New Roman" w:hAnsi="Times New Roman" w:cs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Экономическая политика. </w:t>
      </w:r>
      <w:r w:rsidRPr="003A4EDC">
        <w:rPr>
          <w:rFonts w:ascii="Times New Roman" w:hAnsi="Times New Roman" w:cs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политика. </w:t>
      </w:r>
      <w:r w:rsidRPr="003A4EDC">
        <w:rPr>
          <w:rFonts w:ascii="Times New Roman" w:hAnsi="Times New Roman" w:cs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3A4EDC">
        <w:rPr>
          <w:rFonts w:ascii="Times New Roman" w:hAnsi="Times New Roman" w:cs="Times New Roman"/>
          <w:sz w:val="24"/>
          <w:szCs w:val="24"/>
        </w:rPr>
        <w:t>Табель</w:t>
      </w:r>
      <w:proofErr w:type="gramEnd"/>
      <w:r w:rsidRPr="003A4EDC">
        <w:rPr>
          <w:rFonts w:ascii="Times New Roman" w:hAnsi="Times New Roman" w:cs="Times New Roman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b/>
          <w:bCs/>
          <w:sz w:val="24"/>
          <w:szCs w:val="24"/>
        </w:rPr>
        <w:t>Реформы управления.</w:t>
      </w:r>
      <w:r w:rsidRPr="003A4EDC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b/>
          <w:bCs/>
          <w:sz w:val="24"/>
          <w:szCs w:val="24"/>
        </w:rPr>
        <w:t>Церковная реформа</w:t>
      </w:r>
      <w:r w:rsidRPr="003A4EDC">
        <w:rPr>
          <w:rFonts w:ascii="Times New Roman" w:hAnsi="Times New Roman" w:cs="Times New Roman"/>
          <w:b/>
          <w:sz w:val="24"/>
          <w:szCs w:val="24"/>
        </w:rPr>
        <w:t>.</w:t>
      </w:r>
      <w:r w:rsidRPr="003A4EDC">
        <w:rPr>
          <w:rFonts w:ascii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Оппозиция реформам Петра I. </w:t>
      </w:r>
      <w:r w:rsidRPr="003A4EDC">
        <w:rPr>
          <w:rFonts w:ascii="Times New Roman" w:hAnsi="Times New Roman" w:cs="Times New Roman"/>
          <w:sz w:val="24"/>
          <w:szCs w:val="24"/>
        </w:rPr>
        <w:t xml:space="preserve">Социальные движения в первой четверти XVIII в. </w:t>
      </w:r>
      <w:r w:rsidRPr="003A4EDC">
        <w:rPr>
          <w:rFonts w:ascii="Times New Roman" w:hAnsi="Times New Roman" w:cs="Times New Roman"/>
          <w:i/>
          <w:sz w:val="24"/>
          <w:szCs w:val="24"/>
        </w:rPr>
        <w:t>Восстания в Астрахани, Башкирии, на Дону.</w:t>
      </w:r>
      <w:r w:rsidRPr="003A4EDC">
        <w:rPr>
          <w:rFonts w:ascii="Times New Roman" w:hAnsi="Times New Roman" w:cs="Times New Roman"/>
          <w:sz w:val="24"/>
          <w:szCs w:val="24"/>
        </w:rPr>
        <w:t xml:space="preserve"> Дело царевича Алексея.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b/>
          <w:bCs/>
          <w:sz w:val="24"/>
          <w:szCs w:val="24"/>
        </w:rPr>
        <w:t>Внешняя политика.</w:t>
      </w:r>
      <w:r w:rsidRPr="003A4EDC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3A4EDC">
        <w:rPr>
          <w:rFonts w:ascii="Times New Roman" w:hAnsi="Times New Roman" w:cs="Times New Roman"/>
          <w:sz w:val="24"/>
          <w:szCs w:val="24"/>
        </w:rPr>
        <w:t>Битва при д. Лесной и победа под Полтавой.</w:t>
      </w:r>
      <w:proofErr w:type="gramEnd"/>
      <w:r w:rsidR="007D0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DC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3A4EDC">
        <w:rPr>
          <w:rFonts w:ascii="Times New Roman" w:hAnsi="Times New Roman" w:cs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3A4EDC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Pr="003A4E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4EDC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3A4EDC">
        <w:rPr>
          <w:rFonts w:ascii="Times New Roman" w:hAnsi="Times New Roman" w:cs="Times New Roman"/>
          <w:sz w:val="24"/>
          <w:szCs w:val="24"/>
        </w:rPr>
        <w:t xml:space="preserve"> мир и его последствия.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Петра I в области культуры. </w:t>
      </w:r>
      <w:r w:rsidRPr="003A4EDC">
        <w:rPr>
          <w:rFonts w:ascii="Times New Roman" w:hAnsi="Times New Roman" w:cs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3A4EDC">
        <w:rPr>
          <w:rFonts w:ascii="Times New Roman" w:hAnsi="Times New Roman" w:cs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3A4EDC">
        <w:rPr>
          <w:rFonts w:ascii="Times New Roman" w:hAnsi="Times New Roman" w:cs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EDC">
        <w:rPr>
          <w:rFonts w:ascii="Times New Roman" w:hAnsi="Times New Roman" w:cs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3A4EDC">
        <w:rPr>
          <w:rFonts w:ascii="Times New Roman" w:hAnsi="Times New Roman" w:cs="Times New Roman"/>
          <w:sz w:val="24"/>
          <w:szCs w:val="24"/>
        </w:rPr>
        <w:t>верховников</w:t>
      </w:r>
      <w:proofErr w:type="spellEnd"/>
      <w:r w:rsidRPr="003A4EDC">
        <w:rPr>
          <w:rFonts w:ascii="Times New Roman" w:hAnsi="Times New Roman" w:cs="Times New Roman"/>
          <w:sz w:val="24"/>
          <w:szCs w:val="24"/>
        </w:rPr>
        <w:t>» и приход к власти Анн</w:t>
      </w:r>
      <w:proofErr w:type="gramStart"/>
      <w:r w:rsidRPr="003A4EDC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3A4EDC">
        <w:rPr>
          <w:rFonts w:ascii="Times New Roman" w:hAnsi="Times New Roman" w:cs="Times New Roman"/>
          <w:sz w:val="24"/>
          <w:szCs w:val="24"/>
        </w:rPr>
        <w:t xml:space="preserve">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3A4EDC">
        <w:rPr>
          <w:rFonts w:ascii="Times New Roman" w:hAnsi="Times New Roman" w:cs="Times New Roman"/>
          <w:i/>
          <w:sz w:val="24"/>
          <w:szCs w:val="24"/>
        </w:rPr>
        <w:t xml:space="preserve">Переход Младшего </w:t>
      </w:r>
      <w:proofErr w:type="spellStart"/>
      <w:r w:rsidRPr="003A4EDC">
        <w:rPr>
          <w:rFonts w:ascii="Times New Roman" w:hAnsi="Times New Roman" w:cs="Times New Roman"/>
          <w:i/>
          <w:sz w:val="24"/>
          <w:szCs w:val="24"/>
        </w:rPr>
        <w:t>жуза</w:t>
      </w:r>
      <w:proofErr w:type="spellEnd"/>
      <w:r w:rsidRPr="003A4EDC">
        <w:rPr>
          <w:rFonts w:ascii="Times New Roman" w:hAnsi="Times New Roman" w:cs="Times New Roman"/>
          <w:i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C9B" w:rsidRPr="003A4EDC" w:rsidRDefault="00F00C9B" w:rsidP="00F0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C9B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EDC">
        <w:rPr>
          <w:rFonts w:ascii="Times New Roman" w:hAnsi="Times New Roman" w:cs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</w:t>
      </w:r>
      <w:r w:rsidRPr="003A4EDC">
        <w:rPr>
          <w:rFonts w:ascii="Times New Roman" w:hAnsi="Times New Roman" w:cs="Times New Roman"/>
          <w:sz w:val="24"/>
          <w:szCs w:val="24"/>
        </w:rPr>
        <w:lastRenderedPageBreak/>
        <w:t xml:space="preserve">реформа. Жалованные грамоты дворянству и городам. Положение сословий. Дворянство – «первенствующее сословие» империи. </w:t>
      </w:r>
      <w:r w:rsidRPr="003A4EDC">
        <w:rPr>
          <w:rFonts w:ascii="Times New Roman" w:hAnsi="Times New Roman" w:cs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Национальная политика. </w:t>
      </w:r>
      <w:r w:rsidRPr="003A4EDC">
        <w:rPr>
          <w:rFonts w:ascii="Times New Roman" w:hAnsi="Times New Roman" w:cs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3A4EDC">
        <w:rPr>
          <w:rFonts w:ascii="Times New Roman" w:hAnsi="Times New Roman" w:cs="Times New Roman"/>
          <w:sz w:val="24"/>
          <w:szCs w:val="24"/>
        </w:rPr>
        <w:t xml:space="preserve"> Расселение колонистов в </w:t>
      </w:r>
      <w:proofErr w:type="spellStart"/>
      <w:r w:rsidRPr="003A4EDC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3A4EDC">
        <w:rPr>
          <w:rFonts w:ascii="Times New Roman" w:hAnsi="Times New Roman" w:cs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3A4EDC">
        <w:rPr>
          <w:rFonts w:ascii="Times New Roman" w:hAnsi="Times New Roman" w:cs="Times New Roman"/>
          <w:sz w:val="24"/>
          <w:szCs w:val="24"/>
        </w:rPr>
        <w:t>неправославным</w:t>
      </w:r>
      <w:proofErr w:type="spellEnd"/>
      <w:r w:rsidRPr="003A4EDC">
        <w:rPr>
          <w:rFonts w:ascii="Times New Roman" w:hAnsi="Times New Roman" w:cs="Times New Roman"/>
          <w:sz w:val="24"/>
          <w:szCs w:val="24"/>
        </w:rPr>
        <w:t xml:space="preserve"> и нехристианским </w:t>
      </w:r>
      <w:proofErr w:type="spellStart"/>
      <w:r w:rsidRPr="003A4EDC">
        <w:rPr>
          <w:rFonts w:ascii="Times New Roman" w:hAnsi="Times New Roman" w:cs="Times New Roman"/>
          <w:sz w:val="24"/>
          <w:szCs w:val="24"/>
        </w:rPr>
        <w:t>конфессиям</w:t>
      </w:r>
      <w:proofErr w:type="spellEnd"/>
      <w:r w:rsidRPr="003A4E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3A4EDC">
        <w:rPr>
          <w:rFonts w:ascii="Times New Roman" w:hAnsi="Times New Roman" w:cs="Times New Roman"/>
          <w:i/>
          <w:sz w:val="24"/>
          <w:szCs w:val="24"/>
        </w:rPr>
        <w:t>Дворовые люди.</w:t>
      </w:r>
      <w:r w:rsidRPr="003A4EDC">
        <w:rPr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3A4EDC">
        <w:rPr>
          <w:rFonts w:ascii="Times New Roman" w:hAnsi="Times New Roman" w:cs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3A4EDC">
        <w:rPr>
          <w:rFonts w:ascii="Times New Roman" w:hAnsi="Times New Roman" w:cs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3A4EDC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Pr="003A4E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EDC">
        <w:rPr>
          <w:rFonts w:ascii="Times New Roman" w:hAnsi="Times New Roman" w:cs="Times New Roman"/>
          <w:sz w:val="24"/>
          <w:szCs w:val="24"/>
        </w:rPr>
        <w:t>Гарелины</w:t>
      </w:r>
      <w:proofErr w:type="spellEnd"/>
      <w:r w:rsidRPr="003A4EDC">
        <w:rPr>
          <w:rFonts w:ascii="Times New Roman" w:hAnsi="Times New Roman" w:cs="Times New Roman"/>
          <w:sz w:val="24"/>
          <w:szCs w:val="24"/>
        </w:rPr>
        <w:t xml:space="preserve">, Прохоровы, Демидовы и др.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3A4EDC">
        <w:rPr>
          <w:rFonts w:ascii="Times New Roman" w:hAnsi="Times New Roman" w:cs="Times New Roman"/>
          <w:i/>
          <w:sz w:val="24"/>
          <w:szCs w:val="24"/>
        </w:rPr>
        <w:t>Водно-транспортные</w:t>
      </w:r>
      <w:proofErr w:type="spellEnd"/>
      <w:proofErr w:type="gramEnd"/>
      <w:r w:rsidRPr="003A4EDC">
        <w:rPr>
          <w:rFonts w:ascii="Times New Roman" w:hAnsi="Times New Roman" w:cs="Times New Roman"/>
          <w:i/>
          <w:sz w:val="24"/>
          <w:szCs w:val="24"/>
        </w:rPr>
        <w:t xml:space="preserve"> системы: </w:t>
      </w:r>
      <w:proofErr w:type="spellStart"/>
      <w:r w:rsidRPr="003A4EDC">
        <w:rPr>
          <w:rFonts w:ascii="Times New Roman" w:hAnsi="Times New Roman" w:cs="Times New Roman"/>
          <w:i/>
          <w:sz w:val="24"/>
          <w:szCs w:val="24"/>
        </w:rPr>
        <w:t>Вышневолоцкая</w:t>
      </w:r>
      <w:proofErr w:type="spellEnd"/>
      <w:r w:rsidRPr="003A4EDC">
        <w:rPr>
          <w:rFonts w:ascii="Times New Roman" w:hAnsi="Times New Roman" w:cs="Times New Roman"/>
          <w:i/>
          <w:sz w:val="24"/>
          <w:szCs w:val="24"/>
        </w:rPr>
        <w:t>, Тихвинская, Мариинская и др.</w:t>
      </w:r>
      <w:r w:rsidRPr="003A4EDC">
        <w:rPr>
          <w:rFonts w:ascii="Times New Roman" w:hAnsi="Times New Roman" w:cs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3A4EDC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3A4E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EDC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3A4E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EDC">
        <w:rPr>
          <w:rFonts w:ascii="Times New Roman" w:hAnsi="Times New Roman" w:cs="Times New Roman"/>
          <w:sz w:val="24"/>
          <w:szCs w:val="24"/>
        </w:rPr>
        <w:t>Свенская</w:t>
      </w:r>
      <w:proofErr w:type="spellEnd"/>
      <w:r w:rsidRPr="003A4EDC">
        <w:rPr>
          <w:rFonts w:ascii="Times New Roman" w:hAnsi="Times New Roman" w:cs="Times New Roman"/>
          <w:sz w:val="24"/>
          <w:szCs w:val="24"/>
        </w:rPr>
        <w:t xml:space="preserve">, Коренная ярмарки. Ярмарки на Украине. </w:t>
      </w:r>
      <w:r w:rsidRPr="003A4EDC">
        <w:rPr>
          <w:rFonts w:ascii="Times New Roman" w:hAnsi="Times New Roman" w:cs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Обострение социальных противоречий. </w:t>
      </w:r>
      <w:r w:rsidRPr="003A4EDC">
        <w:rPr>
          <w:rFonts w:ascii="Times New Roman" w:hAnsi="Times New Roman" w:cs="Times New Roman"/>
          <w:i/>
          <w:sz w:val="24"/>
          <w:szCs w:val="24"/>
        </w:rPr>
        <w:t>Чумной бунт в Москве.</w:t>
      </w:r>
      <w:r w:rsidRPr="003A4EDC">
        <w:rPr>
          <w:rFonts w:ascii="Times New Roman" w:hAnsi="Times New Roman" w:cs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3A4EDC">
        <w:rPr>
          <w:rFonts w:ascii="Times New Roman" w:hAnsi="Times New Roman" w:cs="Times New Roman"/>
          <w:i/>
          <w:sz w:val="24"/>
          <w:szCs w:val="24"/>
        </w:rPr>
        <w:t>Антидворянский</w:t>
      </w:r>
      <w:proofErr w:type="spellEnd"/>
      <w:r w:rsidRPr="003A4EDC">
        <w:rPr>
          <w:rFonts w:ascii="Times New Roman" w:hAnsi="Times New Roman" w:cs="Times New Roman"/>
          <w:i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</w:t>
      </w:r>
      <w:r w:rsidRPr="003A4EDC">
        <w:rPr>
          <w:rFonts w:ascii="Times New Roman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3A4EDC">
        <w:rPr>
          <w:rFonts w:ascii="Times New Roman" w:hAnsi="Times New Roman" w:cs="Times New Roman"/>
          <w:sz w:val="24"/>
          <w:szCs w:val="24"/>
        </w:rPr>
        <w:t>Новороссией</w:t>
      </w:r>
      <w:proofErr w:type="spellEnd"/>
      <w:r w:rsidRPr="003A4EDC">
        <w:rPr>
          <w:rFonts w:ascii="Times New Roman" w:hAnsi="Times New Roman" w:cs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</w:t>
      </w:r>
      <w:proofErr w:type="spellStart"/>
      <w:r w:rsidRPr="003A4ED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A4EDC">
        <w:rPr>
          <w:rFonts w:ascii="Times New Roman" w:hAnsi="Times New Roman" w:cs="Times New Roman"/>
          <w:sz w:val="24"/>
          <w:szCs w:val="24"/>
        </w:rPr>
        <w:t xml:space="preserve">. </w:t>
      </w:r>
      <w:r w:rsidRPr="003A4EDC">
        <w:rPr>
          <w:rFonts w:ascii="Times New Roman" w:hAnsi="Times New Roman" w:cs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3A4EDC">
        <w:rPr>
          <w:rFonts w:ascii="Times New Roman" w:hAnsi="Times New Roman" w:cs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3A4EDC">
        <w:rPr>
          <w:rFonts w:ascii="Times New Roman" w:hAnsi="Times New Roman" w:cs="Times New Roman"/>
          <w:i/>
          <w:sz w:val="24"/>
          <w:szCs w:val="24"/>
        </w:rPr>
        <w:t xml:space="preserve">Восстание под предводительством </w:t>
      </w:r>
      <w:proofErr w:type="spellStart"/>
      <w:r w:rsidRPr="003A4EDC">
        <w:rPr>
          <w:rFonts w:ascii="Times New Roman" w:hAnsi="Times New Roman" w:cs="Times New Roman"/>
          <w:i/>
          <w:sz w:val="24"/>
          <w:szCs w:val="24"/>
        </w:rPr>
        <w:t>Тадеуша</w:t>
      </w:r>
      <w:proofErr w:type="spellEnd"/>
      <w:r w:rsidRPr="003A4E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4EDC">
        <w:rPr>
          <w:rFonts w:ascii="Times New Roman" w:hAnsi="Times New Roman" w:cs="Times New Roman"/>
          <w:i/>
          <w:sz w:val="24"/>
          <w:szCs w:val="24"/>
        </w:rPr>
        <w:t>Костюшко</w:t>
      </w:r>
      <w:proofErr w:type="spellEnd"/>
      <w:r w:rsidRPr="003A4ED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EDC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3A4EDC">
        <w:rPr>
          <w:rFonts w:ascii="Times New Roman" w:hAnsi="Times New Roman" w:cs="Times New Roman"/>
          <w:i/>
          <w:sz w:val="24"/>
          <w:szCs w:val="24"/>
        </w:rPr>
        <w:t>Н.И. Новиков, материалы о положении крепостных крестьян в его журналах.</w:t>
      </w:r>
      <w:r w:rsidRPr="003A4EDC">
        <w:rPr>
          <w:rFonts w:ascii="Times New Roman" w:hAnsi="Times New Roman" w:cs="Times New Roman"/>
          <w:sz w:val="24"/>
          <w:szCs w:val="24"/>
        </w:rPr>
        <w:t xml:space="preserve"> А.Н. Радищев и его «Путешествие из Петербурга в Москву».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3A4EDC">
        <w:rPr>
          <w:rFonts w:ascii="Times New Roman" w:hAnsi="Times New Roman" w:cs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3A4EDC">
        <w:rPr>
          <w:rFonts w:ascii="Times New Roman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3A4EDC">
        <w:rPr>
          <w:rFonts w:ascii="Times New Roman" w:hAnsi="Times New Roman" w:cs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Образование в России в XVIII в. </w:t>
      </w:r>
      <w:r w:rsidRPr="003A4EDC">
        <w:rPr>
          <w:rFonts w:ascii="Times New Roman" w:hAnsi="Times New Roman" w:cs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3A4EDC">
        <w:rPr>
          <w:rFonts w:ascii="Times New Roman" w:hAnsi="Times New Roman" w:cs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3A4EDC">
        <w:rPr>
          <w:rFonts w:ascii="Times New Roman" w:hAnsi="Times New Roman" w:cs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3A4EDC">
        <w:rPr>
          <w:rFonts w:ascii="Times New Roman" w:hAnsi="Times New Roman" w:cs="Times New Roman"/>
          <w:sz w:val="24"/>
          <w:szCs w:val="24"/>
        </w:rPr>
        <w:t xml:space="preserve"> Переход к классицизму, </w:t>
      </w:r>
      <w:r w:rsidRPr="003A4EDC">
        <w:rPr>
          <w:rFonts w:ascii="Times New Roman" w:hAnsi="Times New Roman" w:cs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3A4EDC">
        <w:rPr>
          <w:rFonts w:ascii="Times New Roman" w:hAnsi="Times New Roman" w:cs="Times New Roman"/>
          <w:sz w:val="24"/>
          <w:szCs w:val="24"/>
        </w:rPr>
        <w:t xml:space="preserve">В.И. Баженов, М.Ф. Казаков.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3A4EDC">
        <w:rPr>
          <w:rFonts w:ascii="Times New Roman" w:hAnsi="Times New Roman" w:cs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EDC">
        <w:rPr>
          <w:rFonts w:ascii="Times New Roman" w:hAnsi="Times New Roman" w:cs="Times New Roman"/>
          <w:b/>
          <w:bCs/>
          <w:sz w:val="24"/>
          <w:szCs w:val="24"/>
        </w:rPr>
        <w:t xml:space="preserve">Народы России в XVIII в.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3A4EDC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3A4EDC">
        <w:rPr>
          <w:rFonts w:ascii="Times New Roman" w:hAnsi="Times New Roman" w:cs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EDC"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Павле I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3A4EDC">
        <w:rPr>
          <w:rFonts w:ascii="Times New Roman" w:hAnsi="Times New Roman" w:cs="Times New Roman"/>
          <w:i/>
          <w:sz w:val="24"/>
          <w:szCs w:val="24"/>
        </w:rPr>
        <w:t>через отказ от принципов «просвещенного абсолютизма» и</w:t>
      </w:r>
      <w:r w:rsidRPr="003A4EDC">
        <w:rPr>
          <w:rFonts w:ascii="Times New Roman" w:hAnsi="Times New Roman" w:cs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EDC">
        <w:rPr>
          <w:rFonts w:ascii="Times New Roman" w:hAnsi="Times New Roman" w:cs="Times New Roman"/>
          <w:b/>
          <w:sz w:val="24"/>
          <w:szCs w:val="24"/>
        </w:rPr>
        <w:lastRenderedPageBreak/>
        <w:t>Региональный компонент</w:t>
      </w:r>
    </w:p>
    <w:p w:rsidR="00F00C9B" w:rsidRPr="003A4EDC" w:rsidRDefault="00F00C9B" w:rsidP="00F00C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EDC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3A4EDC">
        <w:rPr>
          <w:rFonts w:ascii="Times New Roman" w:hAnsi="Times New Roman" w:cs="Times New Roman"/>
          <w:bCs/>
          <w:sz w:val="24"/>
          <w:szCs w:val="24"/>
        </w:rPr>
        <w:t>в XVIII в.</w:t>
      </w:r>
    </w:p>
    <w:p w:rsidR="00F00C9B" w:rsidRDefault="00F00C9B" w:rsidP="00F00C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C9B" w:rsidRPr="00E65197" w:rsidRDefault="00F00C9B" w:rsidP="00F00C9B">
      <w:pPr>
        <w:spacing w:after="0" w:line="240" w:lineRule="auto"/>
        <w:jc w:val="both"/>
        <w:rPr>
          <w:color w:val="000000"/>
        </w:rPr>
      </w:pPr>
    </w:p>
    <w:p w:rsidR="00F00C9B" w:rsidRDefault="00F00C9B" w:rsidP="00F00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0C9B" w:rsidRPr="00F216FD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C9B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668"/>
        <w:gridCol w:w="6378"/>
        <w:gridCol w:w="6740"/>
      </w:tblGrid>
      <w:tr w:rsidR="00F00C9B" w:rsidRPr="009444EF" w:rsidTr="0002438A">
        <w:tc>
          <w:tcPr>
            <w:tcW w:w="1668" w:type="dxa"/>
          </w:tcPr>
          <w:p w:rsidR="00F00C9B" w:rsidRPr="009444EF" w:rsidRDefault="00F00C9B" w:rsidP="00024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E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78" w:type="dxa"/>
          </w:tcPr>
          <w:p w:rsidR="00F00C9B" w:rsidRPr="009444EF" w:rsidRDefault="00F00C9B" w:rsidP="00024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EF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6740" w:type="dxa"/>
          </w:tcPr>
          <w:p w:rsidR="00F00C9B" w:rsidRPr="009444EF" w:rsidRDefault="00F00C9B" w:rsidP="00024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E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F00C9B" w:rsidRPr="009444EF" w:rsidTr="0002438A">
        <w:tc>
          <w:tcPr>
            <w:tcW w:w="1668" w:type="dxa"/>
          </w:tcPr>
          <w:p w:rsidR="00F00C9B" w:rsidRPr="009444EF" w:rsidRDefault="00F00C9B" w:rsidP="00024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НОВОГО ВРЕМЕНИ. XIX в. Мир к началу XX в. Новейшая история. </w:t>
            </w:r>
            <w:r w:rsidRPr="00944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Становление и расцвет индустриального общества. До начала I мировой войны. 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Европы и Северной Америки в первой половине XIX в.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Европы и Северной Америки во второй половине XIX в.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и социально-политическое развитие стран Европы и США в конце XIX в.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Азии в XIX в Война за независимость в Латинской Америке. </w:t>
            </w:r>
            <w:proofErr w:type="gramEnd"/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Африки в Новое время.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>в XIX в.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Международные отношения в XIX в. Мир в 1900–1914 гг. </w:t>
            </w:r>
          </w:p>
          <w:p w:rsidR="00F00C9B" w:rsidRPr="009444EF" w:rsidRDefault="00F00C9B" w:rsidP="00024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ИМПЕРИЯ В XIX —НАЧАЛЕ XX вв.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Россия на пути к реформам (1801–1861) 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Александровская эпоха: государственный либерализм.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Николаевское самодержавие: государственный консерватизм.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Крепостнический социум. Деревня и город.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Культурное пространство империи в первой половине XIX в. 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империи: этнокультурный облик страны.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гражданского правосознания.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течения общественной</w:t>
            </w:r>
            <w:r w:rsidR="004B6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мысли.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 в эпоху реформ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 Александра II: социальная и правовая модернизация «Народное самодержавие» Александра III.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Пореформенный социум. Сельское хозяйство и промышленность.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Этнокультурный облик империи.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гражданского общества и основные направления общественных движений.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Кризис империи в начале ХХ века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российская революция 1905–1907 гг. Начало парламентаризма Общество и власть после революции.</w:t>
            </w:r>
          </w:p>
          <w:p w:rsidR="00F00C9B" w:rsidRPr="009444EF" w:rsidRDefault="00F00C9B" w:rsidP="0002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«Серебряный век» российской культуры.</w:t>
            </w:r>
          </w:p>
          <w:p w:rsidR="00F00C9B" w:rsidRPr="009444EF" w:rsidRDefault="00F00C9B" w:rsidP="00024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Региональный компонент</w:t>
            </w:r>
          </w:p>
        </w:tc>
      </w:tr>
    </w:tbl>
    <w:p w:rsidR="00F00C9B" w:rsidRPr="009444EF" w:rsidRDefault="00F00C9B" w:rsidP="00F00C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C9B" w:rsidRPr="009444EF" w:rsidRDefault="00F00C9B" w:rsidP="00F00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EF">
        <w:rPr>
          <w:rFonts w:ascii="Times New Roman" w:hAnsi="Times New Roman" w:cs="Times New Roman"/>
          <w:b/>
          <w:bCs/>
          <w:sz w:val="24"/>
          <w:szCs w:val="24"/>
        </w:rPr>
        <w:t>Российская империя в XIX – начале XX вв.</w:t>
      </w:r>
    </w:p>
    <w:p w:rsidR="00F00C9B" w:rsidRPr="009444EF" w:rsidRDefault="00F00C9B" w:rsidP="00F00C9B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444EF">
        <w:rPr>
          <w:rFonts w:ascii="Times New Roman" w:hAnsi="Times New Roman" w:cs="Times New Roman"/>
          <w:b/>
          <w:bCs/>
          <w:sz w:val="24"/>
          <w:szCs w:val="24"/>
        </w:rPr>
        <w:t>Россия на пути к реформам (1801–1861)</w:t>
      </w:r>
    </w:p>
    <w:p w:rsidR="00F00C9B" w:rsidRPr="009444EF" w:rsidRDefault="00F00C9B" w:rsidP="00F00C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4EF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F00C9B" w:rsidRPr="009444EF" w:rsidRDefault="00F00C9B" w:rsidP="00F00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4EF">
        <w:rPr>
          <w:rFonts w:ascii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F00C9B" w:rsidRPr="009444EF" w:rsidRDefault="00F00C9B" w:rsidP="00F00C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4EF">
        <w:rPr>
          <w:rFonts w:ascii="Times New Roman" w:hAnsi="Times New Roman" w:cs="Times New Roman"/>
          <w:b/>
          <w:bCs/>
          <w:sz w:val="24"/>
          <w:szCs w:val="24"/>
        </w:rPr>
        <w:t xml:space="preserve">Отечественная война 1812 г. </w:t>
      </w:r>
    </w:p>
    <w:p w:rsidR="00F00C9B" w:rsidRPr="009444EF" w:rsidRDefault="00F00C9B" w:rsidP="00F00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4EF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9444EF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9444EF">
        <w:rPr>
          <w:rFonts w:ascii="Times New Roman" w:hAnsi="Times New Roman" w:cs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F00C9B" w:rsidRPr="009444EF" w:rsidRDefault="00F00C9B" w:rsidP="00F00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4EF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9444EF">
        <w:rPr>
          <w:rFonts w:ascii="Times New Roman" w:hAnsi="Times New Roman" w:cs="Times New Roman"/>
          <w:i/>
          <w:sz w:val="24"/>
          <w:szCs w:val="24"/>
        </w:rPr>
        <w:t>Военные поселения. Дворянская оппозиция самодержавию.</w:t>
      </w:r>
      <w:r w:rsidRPr="009444EF">
        <w:rPr>
          <w:rFonts w:ascii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F00C9B" w:rsidRPr="009444EF" w:rsidRDefault="00F00C9B" w:rsidP="00F00C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4EF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F00C9B" w:rsidRPr="009444EF" w:rsidRDefault="00F00C9B" w:rsidP="00F00C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4EF">
        <w:rPr>
          <w:rFonts w:ascii="Times New Roman" w:hAnsi="Times New Roman" w:cs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9444EF">
        <w:rPr>
          <w:rFonts w:ascii="Times New Roman" w:hAnsi="Times New Roman" w:cs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9444EF">
        <w:rPr>
          <w:rFonts w:ascii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9444EF">
        <w:rPr>
          <w:rFonts w:ascii="Times New Roman" w:hAnsi="Times New Roman" w:cs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F00C9B" w:rsidRPr="009444EF" w:rsidRDefault="00F00C9B" w:rsidP="00F00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4EF">
        <w:rPr>
          <w:rFonts w:ascii="Times New Roman" w:hAnsi="Times New Roman" w:cs="Times New Roman"/>
          <w:sz w:val="24"/>
          <w:szCs w:val="24"/>
        </w:rPr>
        <w:lastRenderedPageBreak/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F00C9B" w:rsidRPr="009444EF" w:rsidRDefault="00F00C9B" w:rsidP="00F00C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4EF">
        <w:rPr>
          <w:rFonts w:ascii="Times New Roman" w:hAnsi="Times New Roman" w:cs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F00C9B" w:rsidRPr="009444EF" w:rsidRDefault="00F00C9B" w:rsidP="00F00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4EF">
        <w:rPr>
          <w:rFonts w:ascii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9444EF">
        <w:rPr>
          <w:rFonts w:ascii="Times New Roman" w:hAnsi="Times New Roman" w:cs="Times New Roman"/>
          <w:i/>
          <w:sz w:val="24"/>
          <w:szCs w:val="24"/>
        </w:rPr>
        <w:t>Помещик и крестьянин, конфликты и сотрудничество.</w:t>
      </w:r>
      <w:r w:rsidRPr="009444EF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9444EF">
        <w:rPr>
          <w:rFonts w:ascii="Times New Roman" w:hAnsi="Times New Roman" w:cs="Times New Roman"/>
          <w:i/>
          <w:sz w:val="24"/>
          <w:szCs w:val="24"/>
        </w:rPr>
        <w:t>Москва и Петербург: спор двух столиц.</w:t>
      </w:r>
      <w:r w:rsidRPr="009444EF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F00C9B" w:rsidRPr="009444EF" w:rsidRDefault="00F00C9B" w:rsidP="00F00C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4EF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F00C9B" w:rsidRPr="009444EF" w:rsidRDefault="00F00C9B" w:rsidP="00F00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4EF">
        <w:rPr>
          <w:rFonts w:ascii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9444EF">
        <w:rPr>
          <w:rFonts w:ascii="Times New Roman" w:hAnsi="Times New Roman" w:cs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9444EF">
        <w:rPr>
          <w:rFonts w:ascii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F00C9B" w:rsidRPr="009444EF" w:rsidRDefault="00F00C9B" w:rsidP="00F00C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4EF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F00C9B" w:rsidRPr="009444EF" w:rsidRDefault="00F00C9B" w:rsidP="00F00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4EF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9444EF">
        <w:rPr>
          <w:rFonts w:ascii="Times New Roman" w:hAnsi="Times New Roman" w:cs="Times New Roman"/>
          <w:i/>
          <w:sz w:val="24"/>
          <w:szCs w:val="24"/>
        </w:rPr>
        <w:t>Польское восстание 1830–1831 гг.</w:t>
      </w:r>
      <w:r w:rsidRPr="009444EF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F00C9B" w:rsidRPr="009444EF" w:rsidRDefault="00F00C9B" w:rsidP="00F00C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4EF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F00C9B" w:rsidRPr="009444EF" w:rsidRDefault="00F00C9B" w:rsidP="00F00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4EF">
        <w:rPr>
          <w:rFonts w:ascii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9444EF">
        <w:rPr>
          <w:rFonts w:ascii="Times New Roman" w:hAnsi="Times New Roman" w:cs="Times New Roman"/>
          <w:i/>
          <w:sz w:val="24"/>
          <w:szCs w:val="24"/>
        </w:rPr>
        <w:t xml:space="preserve">Эволюция дворянской оппозиционности. Формирование генерации просвещенных </w:t>
      </w:r>
      <w:r w:rsidRPr="009444EF">
        <w:rPr>
          <w:rFonts w:ascii="Times New Roman" w:hAnsi="Times New Roman" w:cs="Times New Roman"/>
          <w:i/>
          <w:sz w:val="24"/>
          <w:szCs w:val="24"/>
        </w:rPr>
        <w:lastRenderedPageBreak/>
        <w:t>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F00C9B" w:rsidRPr="009444EF" w:rsidRDefault="00F00C9B" w:rsidP="00F00C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4EF">
        <w:rPr>
          <w:rFonts w:ascii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9444EF">
        <w:rPr>
          <w:rFonts w:ascii="Times New Roman" w:hAnsi="Times New Roman" w:cs="Times New Roman"/>
          <w:i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F00C9B" w:rsidRPr="009444EF" w:rsidRDefault="00F00C9B" w:rsidP="00F00C9B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444EF">
        <w:rPr>
          <w:rFonts w:ascii="Times New Roman" w:hAnsi="Times New Roman" w:cs="Times New Roman"/>
          <w:b/>
          <w:bCs/>
          <w:sz w:val="24"/>
          <w:szCs w:val="24"/>
        </w:rPr>
        <w:t>Россия в эпоху реформ</w:t>
      </w:r>
    </w:p>
    <w:p w:rsidR="00F00C9B" w:rsidRDefault="00F00C9B" w:rsidP="00F00C9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Преобразования Александра II: социальная и правовая модернизация </w:t>
      </w:r>
    </w:p>
    <w:p w:rsidR="00F00C9B" w:rsidRPr="00F02543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543">
        <w:rPr>
          <w:rFonts w:ascii="Times New Roman" w:hAnsi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F02543">
        <w:rPr>
          <w:rFonts w:ascii="Times New Roman" w:hAnsi="Times New Roman"/>
          <w:i/>
          <w:sz w:val="24"/>
          <w:szCs w:val="24"/>
        </w:rPr>
        <w:t xml:space="preserve">Утверждение начал </w:t>
      </w:r>
      <w:proofErr w:type="spellStart"/>
      <w:r w:rsidRPr="00F02543">
        <w:rPr>
          <w:rFonts w:ascii="Times New Roman" w:hAnsi="Times New Roman"/>
          <w:i/>
          <w:sz w:val="24"/>
          <w:szCs w:val="24"/>
        </w:rPr>
        <w:t>всесословности</w:t>
      </w:r>
      <w:proofErr w:type="spellEnd"/>
      <w:r w:rsidRPr="00F02543">
        <w:rPr>
          <w:rFonts w:ascii="Times New Roman" w:hAnsi="Times New Roman"/>
          <w:i/>
          <w:sz w:val="24"/>
          <w:szCs w:val="24"/>
        </w:rPr>
        <w:t xml:space="preserve"> в правовом строе страны.</w:t>
      </w:r>
      <w:r w:rsidRPr="00F02543"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F00C9B" w:rsidRPr="00F02543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2543">
        <w:rPr>
          <w:rFonts w:ascii="Times New Roman" w:hAnsi="Times New Roman"/>
          <w:sz w:val="24"/>
          <w:szCs w:val="24"/>
        </w:rPr>
        <w:t>Многовекторность</w:t>
      </w:r>
      <w:proofErr w:type="spellEnd"/>
      <w:r w:rsidRPr="00F02543">
        <w:rPr>
          <w:rFonts w:ascii="Times New Roman" w:hAnsi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F00C9B" w:rsidRDefault="00F00C9B" w:rsidP="00F00C9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«Народное самодержавие» Александра III </w:t>
      </w:r>
    </w:p>
    <w:p w:rsidR="00F00C9B" w:rsidRPr="00F02543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2543"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F02543"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F02543"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F02543"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 w:rsidRPr="00F02543">
        <w:rPr>
          <w:rFonts w:ascii="Times New Roman" w:hAnsi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F02543">
        <w:rPr>
          <w:rFonts w:ascii="Times New Roman" w:hAnsi="Times New Roman"/>
          <w:i/>
          <w:sz w:val="24"/>
          <w:szCs w:val="24"/>
        </w:rPr>
        <w:t>Финансовая политика</w:t>
      </w:r>
      <w:r w:rsidRPr="00F02543">
        <w:rPr>
          <w:rFonts w:ascii="Times New Roman" w:hAnsi="Times New Roman"/>
          <w:sz w:val="24"/>
          <w:szCs w:val="24"/>
        </w:rPr>
        <w:t xml:space="preserve">. </w:t>
      </w:r>
      <w:r w:rsidRPr="00F02543"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F00C9B" w:rsidRPr="00F02543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2543">
        <w:rPr>
          <w:rFonts w:ascii="Times New Roman" w:hAnsi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F02543"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F00C9B" w:rsidRDefault="00F00C9B" w:rsidP="00F00C9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Пореформенный социум. Сельское хозяйство и промышленность </w:t>
      </w:r>
    </w:p>
    <w:p w:rsidR="00F00C9B" w:rsidRPr="00F02543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543"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F02543">
        <w:rPr>
          <w:rFonts w:ascii="Times New Roman" w:hAnsi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F02543"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F00C9B" w:rsidRPr="00F02543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543">
        <w:rPr>
          <w:rFonts w:ascii="Times New Roman" w:hAnsi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F02543">
        <w:rPr>
          <w:rFonts w:ascii="Times New Roman" w:hAnsi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F00C9B" w:rsidRDefault="00F00C9B" w:rsidP="00F00C9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Культурное пространство империи во второй половине XIX в. </w:t>
      </w:r>
    </w:p>
    <w:p w:rsidR="00F00C9B" w:rsidRPr="00F02543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543"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F02543">
        <w:rPr>
          <w:rFonts w:ascii="Times New Roman" w:hAnsi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F02543">
        <w:rPr>
          <w:rFonts w:ascii="Times New Roman" w:hAnsi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F00C9B" w:rsidRDefault="00F00C9B" w:rsidP="00F00C9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Этнокультурный облик империи </w:t>
      </w:r>
    </w:p>
    <w:p w:rsidR="00F00C9B" w:rsidRPr="00F02543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543">
        <w:rPr>
          <w:rFonts w:ascii="Times New Roman" w:hAnsi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F02543">
        <w:rPr>
          <w:rFonts w:ascii="Times New Roman" w:hAnsi="Times New Roman"/>
          <w:sz w:val="24"/>
          <w:szCs w:val="24"/>
        </w:rPr>
        <w:t>Волго-Уралья</w:t>
      </w:r>
      <w:proofErr w:type="spellEnd"/>
      <w:r w:rsidRPr="00F02543">
        <w:rPr>
          <w:rFonts w:ascii="Times New Roman" w:hAnsi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F02543">
        <w:rPr>
          <w:rFonts w:ascii="Times New Roman" w:hAnsi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F02543">
        <w:rPr>
          <w:rFonts w:ascii="Times New Roman" w:hAnsi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F00C9B" w:rsidRDefault="00F00C9B" w:rsidP="00F00C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гражданского общества и основные направления общественных движений</w:t>
      </w:r>
    </w:p>
    <w:p w:rsidR="00F00C9B" w:rsidRPr="00F02543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2543">
        <w:rPr>
          <w:rFonts w:ascii="Times New Roman" w:hAnsi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F02543">
        <w:rPr>
          <w:rFonts w:ascii="Times New Roman" w:hAnsi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F00C9B" w:rsidRPr="00F02543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2543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F02543">
        <w:rPr>
          <w:rFonts w:ascii="Times New Roman" w:hAnsi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F02543">
        <w:rPr>
          <w:rFonts w:ascii="Times New Roman" w:hAnsi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F02543"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F02543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F02543"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F00C9B" w:rsidRDefault="00F00C9B" w:rsidP="00F00C9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Кризис империи в начале ХХ века</w:t>
      </w:r>
    </w:p>
    <w:p w:rsidR="00F00C9B" w:rsidRPr="00F02543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543"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F02543">
        <w:rPr>
          <w:rFonts w:ascii="Times New Roman" w:hAnsi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F02543"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F00C9B" w:rsidRPr="00F02543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2543">
        <w:rPr>
          <w:rFonts w:ascii="Times New Roman" w:hAnsi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</w:t>
      </w:r>
      <w:r w:rsidRPr="00F02543">
        <w:rPr>
          <w:rFonts w:ascii="Times New Roman" w:hAnsi="Times New Roman"/>
          <w:sz w:val="24"/>
          <w:szCs w:val="24"/>
        </w:rPr>
        <w:lastRenderedPageBreak/>
        <w:t xml:space="preserve">крестьяне. </w:t>
      </w:r>
      <w:r w:rsidRPr="00F02543">
        <w:rPr>
          <w:rFonts w:ascii="Times New Roman" w:hAnsi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F00C9B" w:rsidRPr="00F02543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543">
        <w:rPr>
          <w:rFonts w:ascii="Times New Roman" w:hAnsi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F02543">
        <w:rPr>
          <w:rFonts w:ascii="Times New Roman" w:hAnsi="Times New Roman"/>
          <w:sz w:val="24"/>
          <w:szCs w:val="24"/>
        </w:rPr>
        <w:t>Цусимское</w:t>
      </w:r>
      <w:proofErr w:type="spellEnd"/>
      <w:r w:rsidRPr="00F02543">
        <w:rPr>
          <w:rFonts w:ascii="Times New Roman" w:hAnsi="Times New Roman"/>
          <w:sz w:val="24"/>
          <w:szCs w:val="24"/>
        </w:rPr>
        <w:t xml:space="preserve"> сражение. </w:t>
      </w:r>
    </w:p>
    <w:p w:rsidR="00F00C9B" w:rsidRDefault="00F00C9B" w:rsidP="00F00C9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Первая российская революция 1905-1907 гг. Начало парламентаризма </w:t>
      </w:r>
    </w:p>
    <w:p w:rsidR="00F00C9B" w:rsidRPr="00F02543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543">
        <w:rPr>
          <w:rFonts w:ascii="Times New Roman" w:hAnsi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F02543">
        <w:rPr>
          <w:rFonts w:ascii="Times New Roman" w:hAnsi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F00C9B" w:rsidRPr="00F02543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2543">
        <w:rPr>
          <w:rFonts w:ascii="Times New Roman" w:hAnsi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F02543"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F00C9B" w:rsidRPr="00F02543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543">
        <w:rPr>
          <w:rFonts w:ascii="Times New Roman" w:hAnsi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F02543">
        <w:rPr>
          <w:rFonts w:ascii="Times New Roman" w:hAnsi="Times New Roman"/>
          <w:sz w:val="24"/>
          <w:szCs w:val="24"/>
        </w:rPr>
        <w:t>Булыгинская</w:t>
      </w:r>
      <w:proofErr w:type="spellEnd"/>
      <w:r w:rsidRPr="00F02543">
        <w:rPr>
          <w:rFonts w:ascii="Times New Roman" w:hAnsi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F00C9B" w:rsidRPr="00F02543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543"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F02543">
        <w:rPr>
          <w:rFonts w:ascii="Times New Roman" w:hAnsi="Times New Roman"/>
          <w:i/>
          <w:sz w:val="24"/>
          <w:szCs w:val="24"/>
        </w:rPr>
        <w:t>Неонароднические</w:t>
      </w:r>
      <w:proofErr w:type="spellEnd"/>
      <w:r w:rsidRPr="00F02543">
        <w:rPr>
          <w:rFonts w:ascii="Times New Roman" w:hAnsi="Times New Roman"/>
          <w:i/>
          <w:sz w:val="24"/>
          <w:szCs w:val="24"/>
        </w:rPr>
        <w:t xml:space="preserve"> партии и организации (социалисты-революционеры).</w:t>
      </w:r>
      <w:r w:rsidRPr="00F02543"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F02543">
        <w:rPr>
          <w:rFonts w:ascii="Times New Roman" w:hAnsi="Times New Roman"/>
          <w:i/>
          <w:sz w:val="24"/>
          <w:szCs w:val="24"/>
        </w:rPr>
        <w:t>Национальные партии</w:t>
      </w:r>
      <w:r w:rsidRPr="00F025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2543">
        <w:rPr>
          <w:rFonts w:ascii="Times New Roman" w:hAnsi="Times New Roman"/>
          <w:sz w:val="24"/>
          <w:szCs w:val="24"/>
        </w:rPr>
        <w:t>Правомонархические</w:t>
      </w:r>
      <w:proofErr w:type="spellEnd"/>
      <w:r w:rsidRPr="00F02543">
        <w:rPr>
          <w:rFonts w:ascii="Times New Roman" w:hAnsi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F00C9B" w:rsidRPr="00F02543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543">
        <w:rPr>
          <w:rFonts w:ascii="Times New Roman" w:hAnsi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F02543">
        <w:rPr>
          <w:rFonts w:ascii="Times New Roman" w:hAnsi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245411" w:rsidRDefault="00F00C9B" w:rsidP="002454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Общество и власть после революции </w:t>
      </w:r>
    </w:p>
    <w:p w:rsidR="00F00C9B" w:rsidRPr="00245411" w:rsidRDefault="00F00C9B" w:rsidP="0024541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02543">
        <w:rPr>
          <w:rFonts w:ascii="Times New Roman" w:hAnsi="Times New Roman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F02543">
        <w:rPr>
          <w:rFonts w:ascii="Times New Roman" w:hAnsi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F00C9B" w:rsidRPr="00F02543" w:rsidRDefault="00F00C9B" w:rsidP="002454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2543"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F00C9B" w:rsidRDefault="00F00C9B" w:rsidP="00F00C9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«Серебряный век» российской культуры </w:t>
      </w:r>
    </w:p>
    <w:p w:rsidR="00F00C9B" w:rsidRPr="00F02543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543">
        <w:rPr>
          <w:rFonts w:ascii="Times New Roman" w:hAnsi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F00C9B" w:rsidRPr="00F02543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543"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F00C9B" w:rsidRPr="00F02543" w:rsidRDefault="00F00C9B" w:rsidP="00F00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543">
        <w:rPr>
          <w:rFonts w:ascii="Times New Roman" w:hAnsi="Times New Roman"/>
          <w:sz w:val="24"/>
          <w:szCs w:val="24"/>
        </w:rPr>
        <w:lastRenderedPageBreak/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F00C9B" w:rsidRDefault="00F00C9B" w:rsidP="00F00C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F00C9B" w:rsidRDefault="00F00C9B" w:rsidP="00F00C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регион </w:t>
      </w:r>
      <w:r>
        <w:rPr>
          <w:rFonts w:ascii="Times New Roman" w:hAnsi="Times New Roman"/>
          <w:bCs/>
          <w:sz w:val="28"/>
          <w:szCs w:val="28"/>
        </w:rPr>
        <w:t>в XI</w:t>
      </w:r>
      <w:r>
        <w:rPr>
          <w:rFonts w:ascii="Times New Roman" w:hAnsi="Times New Roman"/>
          <w:bCs/>
          <w:sz w:val="28"/>
          <w:szCs w:val="28"/>
          <w:lang w:val="en-US"/>
        </w:rPr>
        <w:t>X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245411" w:rsidRDefault="00245411" w:rsidP="00F00C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45411" w:rsidRDefault="00245411" w:rsidP="00F00C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45411" w:rsidRDefault="00245411" w:rsidP="00F00C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45411" w:rsidRDefault="00245411" w:rsidP="00F00C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45411" w:rsidRDefault="00245411" w:rsidP="00F00C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45411" w:rsidRDefault="00245411" w:rsidP="00F00C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45411" w:rsidRDefault="00245411" w:rsidP="00F00C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45411" w:rsidRDefault="00245411" w:rsidP="00F00C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45411" w:rsidRDefault="00245411" w:rsidP="00F00C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45411" w:rsidRDefault="00245411" w:rsidP="00F00C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45411" w:rsidRDefault="00245411" w:rsidP="00F00C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45411" w:rsidRDefault="00245411" w:rsidP="00F00C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45411" w:rsidRDefault="00245411" w:rsidP="00F00C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45411" w:rsidRDefault="00245411" w:rsidP="00F00C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45411" w:rsidRDefault="00245411" w:rsidP="00F00C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0C9B" w:rsidRPr="009444EF" w:rsidRDefault="00F00C9B" w:rsidP="00F00C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6006">
        <w:rPr>
          <w:rFonts w:ascii="Times New Roman" w:hAnsi="Times New Roman" w:cs="Times New Roman"/>
          <w:b/>
          <w:sz w:val="32"/>
          <w:szCs w:val="32"/>
        </w:rPr>
        <w:lastRenderedPageBreak/>
        <w:t>ИКС</w:t>
      </w:r>
      <w:r>
        <w:rPr>
          <w:rFonts w:ascii="Times New Roman" w:hAnsi="Times New Roman" w:cs="Times New Roman"/>
          <w:b/>
          <w:sz w:val="32"/>
          <w:szCs w:val="32"/>
        </w:rPr>
        <w:t>-историко-культурный стандарт.</w:t>
      </w:r>
    </w:p>
    <w:p w:rsidR="00F00C9B" w:rsidRDefault="00F00C9B" w:rsidP="00F00C9B">
      <w:pPr>
        <w:rPr>
          <w:rFonts w:ascii="Times New Roman" w:hAnsi="Times New Roman" w:cs="Times New Roman"/>
          <w:sz w:val="24"/>
          <w:szCs w:val="24"/>
        </w:rPr>
      </w:pP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sz w:val="24"/>
          <w:szCs w:val="24"/>
        </w:rPr>
        <w:t>Девятнадцатый век стал временем социальной, правовой, интеллектуальной, институциональной, экономической перестройки всего европейского пространства. Соответствующие изменения стремительно происходили и в России. После победы в Отечественной войне 1812 года Россия окончательно стала ведущим игроком на европейской арене.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sz w:val="24"/>
          <w:szCs w:val="24"/>
        </w:rPr>
        <w:t>Правительственная политика была важнейшим фактором ускорения экономического развития. Постепенно происходил процесс раскрепощения личности, «размывались» сословные границы, в том числе и при содействии власти. Однако к полномасштабной политической реформе действующая власть принципиально не была готова. Сохранение архаичной сословной системы, авторитарной модели управления тормозило социально-экономическое и военно-техническое развитие страны, вело к ее отставанию от прямых конкурентов и стало, в конечном итоге, причиной поражения в Крымской войне.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sz w:val="24"/>
          <w:szCs w:val="24"/>
        </w:rPr>
        <w:t>Нерешенные проблемы привели к осознанию властью необходимости проведения масштабных реформ (отмена крепостного права, земская, городская, судебная, военная реформы, реформа образования). Они же провоцировали радикальные круги общественности к выработке альтернативных путей развития России, предполагавших «демонтаж» революционным путем исторически сложившейся системы отношений.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Важно при этом избежать концентрации внимания исключительно на деятельности государственной власти или на противостоянии ее и «общества». Судьба реформ во многом зависела от повседневного взаимодействия государства с общественными силами. Примером такого взаимодействия и следствием незавершенности предыдущих преобразований стали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столыпинские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 реформы.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sz w:val="24"/>
          <w:szCs w:val="24"/>
        </w:rPr>
        <w:t>Основные процессы истории России в этот период разворачивались на фоне общественно-политической борьбы, активности массовых и национальных движений, обострявшихся в период кризисов, в том числе международных (Русско-японская война, Первая российская революция, Первая мировая война), отчасти обусловивших революционные потрясения 1917 года.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В освещении истории России XIX – нач. ХХ вв. особое внимание предполагается уделить человеку, его повседневным практикам, культуре труда и потребления, правовой и политической культуре. Необходимо осветить новые тенденции в культуре различных социальных страт, жителей города и деревни, центра и различных регионов страны. </w:t>
      </w:r>
      <w:proofErr w:type="gramStart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Под «культурой» понимается не только «высокая» культура (наука, 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литература и искусство), но и сфера повседневности, а также «массовая культура», появление которой являлось в России (как и в др. странах) одним из важнейших аспектов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модернизационного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 процесса.</w:t>
      </w:r>
      <w:proofErr w:type="gramEnd"/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sz w:val="24"/>
          <w:szCs w:val="24"/>
        </w:rPr>
        <w:t>В соответствии с общетеоретическими основами Стандарта важно сбалансированно показать национальную и конфессиональную политику государства, избегая стереотипов (эксплуатация окраин как колоний, с одной стороны, и полная гармония интересов центра и окраин – с другой). Реальность оставляла место и противостоянию, и сотрудничеству национальных элит.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b/>
          <w:bCs/>
          <w:sz w:val="24"/>
          <w:szCs w:val="24"/>
        </w:rPr>
        <w:t>Мир Российской империи в XIX веке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</w:r>
      <w:r w:rsidRPr="00F26006">
        <w:rPr>
          <w:rFonts w:ascii="Times New Roman" w:eastAsia="Times New Roman" w:hAnsi="Times New Roman" w:cs="Times New Roman"/>
          <w:b/>
          <w:bCs/>
          <w:sz w:val="24"/>
          <w:szCs w:val="24"/>
        </w:rPr>
        <w:t>Эпоха 1812 года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Проекты либеральных реформ Александра I. Внешние и внутренние факторы. М.М. Сперанский. Отечественная война 1812 г. – важнейшее событие российской и мировой истории XIX в. Заграничные походы русской армии. Возрастание роли России в мире после победы над Наполеоном и Венского конгресса. Либеральные и охранительные тенденции. Союз спасения, Союз благоденствия, Северные и Южные общества: их программа и тактика. Первый опыт открытого общественного выступления: восстание декабристов 14 декабря 1825 г. Причины поражения.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Политический режим при Николае I: государственный консерватизм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 xml:space="preserve">Оформление официальной идеологии.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Уваровская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 триада. Проблема соотношения «русских» и европейских начал. Государственная регламентация общественной жизни: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полицейскоеохранительство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>, административные реформы, кодификация законов. Формирование профессиональной бюрократии. Просвещенная бюрократия: у истоков либерального реформаторства. Россия и «Священный союз». Русско-иранская и русско-турецкая войны. Восточный вопрос. Распад Венской системы в Европе. Крымская война. Оборона Севастополя. Парижский конгресс.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b/>
          <w:bCs/>
          <w:sz w:val="24"/>
          <w:szCs w:val="24"/>
        </w:rPr>
        <w:t>Преобразования Александра II: либеральные меры и сильная власть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 xml:space="preserve">Отмена крепостного права и Великие Реформы 1860-1870-х гг.: начало формирование гражданского общества и его структур. Либерально-консервативная политика и опыт Запада. Основные тенденции пореформенного экономического развития. Железнодорожное строительство: укрепление единства империи. «Диктатура сердца»: политика М.Т.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Лорис-Меликова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Многовекторность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 внешней политики империи. Основные сферы и направления геополитических интересов. Русско-турецкая война, освобождение Болгарии. Русско-турецкая война 1877-1878 гг. Упрочение статуса великой державы.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Самодержавие Александра III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Идеология самобытного развития России. Реформы и «контрреформы». Политика консервативной стабилизации. Модернизация и «догоняющее развитие». Форсированное развитие промышленности. Финансовая политика. Нарастание диспропорций экономического развития.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sz w:val="24"/>
          <w:szCs w:val="24"/>
        </w:rPr>
        <w:t>Местное самоуправление и самодержавие: взаимодействие и противостояние. Независимость суда и царская администрация.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Культурное пространство Российской империи в XIX в.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Национальные корни отечественной культуры и западные влияния. Основные стили в художественной культуре: романтизм, классицизм, реализм. Золотой век русской литературы. Формирование русской музыкальной школы. Расцвет музыки и театра. Живопись: классицизм, романтизм, реализм. Передвижники. Архитектура: русский ампир, классицизм. Возрастание роли искусства в общественной жизни. Место в мировой культуре XIX в.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sz w:val="24"/>
          <w:szCs w:val="24"/>
        </w:rPr>
        <w:t>Развитие науки и техники. Географические экспедиции (открытие Антарктиды). Школы и университеты. Права университетов и власть попечителей. Становление национальных научных школ и их вклад в мировое научное знание.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sz w:val="24"/>
          <w:szCs w:val="24"/>
        </w:rPr>
        <w:t>Литература и пресса. Роль печатного слова в формировании общественного мнения. Печать и цензура. Структуры повседневности. Народная культура.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b/>
          <w:bCs/>
          <w:sz w:val="24"/>
          <w:szCs w:val="24"/>
        </w:rPr>
        <w:t>Имперский социум. Деревня и город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</w:r>
      <w:r w:rsidRPr="00F26006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Сельский мир - фундамент империи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Традиции и новации в жизни деревни. Последствия крестьянской реформы 1861 г. Общинное землевладение. Крестьянское и помещичье хозяйство. Оскудение «дворянских гнезд». Социальные типы крестьян и помещиков. Дворяне-предприниматели.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 и его жители: процессы урбанизации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Москва и Петербург: спор двух столиц. Старые и новые города. Индустриальные, торговые и административные (губернские и уездные) центры. Влияние урбанизации на традиционные культуры народов страны. Своеобразие городского ландшафта. Типология горожан. Сословия и новые социальные группы.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Человек и общество: формирование гражданского правосознания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Сословные привилегии и повинности. Размывание сословных границ. Западное просвещение и образованное меньшинство: кризис традиционного мировосприятия. Эволюция дворянской оппозиционности. Формирование генерации просвещенных людей: от свободы для немногих к свободе для всех.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Главные течения общественной мысли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Западничество и славянофильство. «Властители дум» и «новые люди»: формирование идеологии и этики левого радикализма. Народники и социал-демократы. «Реакция» и консерватизм: попытки размежевания. Пореформенный либерализм. Земская «фронда», подполье, эмиграция: формы политической оппозиции. Интеллигенция и ее характеристика. Общественное движение, гражданские инициативы и становление публичной политики.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b/>
          <w:bCs/>
          <w:sz w:val="24"/>
          <w:szCs w:val="24"/>
        </w:rPr>
        <w:t>Этнокультурный облик империи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</w:r>
      <w:r w:rsidRPr="00F26006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Пространство империи. Народы России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 xml:space="preserve">Расширение государственных границ в XIX в. Особенности административного управления в регионах. Присоединение Финляндии. Создание Царства Польского. Польские восстания (1830-1831, 1863 гг.). Присоединение Грузии и Закавказья. Кавказская война. Присоединение Средней Азии. Основные регионы страны (Европейский Север, Поволжье,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Приуралье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>, Сибирь и Дальний Восток, Кавказ, Средняя Азия). Роль национальных регионов в жизни империи. Взаимодействие национальных культур и народов.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Национально-религиозные особенности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Российская империя – полиэтническое и многоконфессиональное государство. Православная церковь и основные конфессии (ислам, иудаизм, буддизм). Национальная политика и судьбы народов России.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b/>
          <w:bCs/>
          <w:sz w:val="24"/>
          <w:szCs w:val="24"/>
        </w:rPr>
        <w:t>Кризис империи в начале ХХ века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</w:r>
      <w:r w:rsidRPr="00F26006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и противоречия национального развития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Экономический рост.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sz w:val="24"/>
          <w:szCs w:val="24"/>
        </w:rPr>
        <w:lastRenderedPageBreak/>
        <w:t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Интеллигенция. Типы сельского землевладения и хозяйства. Помещики и крестьяне. Сдвиги в крестьянском сознании и психологии.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sz w:val="24"/>
          <w:szCs w:val="24"/>
        </w:rPr>
        <w:t>Имперский центр и национальные регионы. Этнические элиты и национально-культурные движения. Национальные партии и фракции в Государственной Думе. Православная церковь и традиционные религии России в условиях меняющегося общества.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sz w:val="24"/>
          <w:szCs w:val="24"/>
        </w:rPr>
        <w:t>Россия в системе международных отношений. Политика на Дальнем Востоке. Русско-японская война 1904-1905 гг.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российская революция. Начало парламентаризма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Борьба профессиональных революционеров с государственными структурами. Политический терроризм. Формы социальных протестов в России конца XIX – начала XX в.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sz w:val="24"/>
          <w:szCs w:val="24"/>
        </w:rPr>
        <w:t>Начало Первой российской революции. «Кровавое воскресенье». Выступления рабочих, крестьян, средних городских слоев, солдат и матросов. «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Булыгинская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 и массовые движения.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Правомонархические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 партии в борьбе с революцией. Либеральные партии. Левые партии и организации. Национальные партии. Советы и профсоюзы. Декабрьское вооруженное восстание.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sz w:val="24"/>
          <w:szCs w:val="24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 и власть после революции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Уроки революции: политическая стабилизация и социальные преобразования. П.А.Столыпин: программа системных реформ, масштаб и результаты. Николай II и его окружение.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b/>
          <w:bCs/>
          <w:sz w:val="24"/>
          <w:szCs w:val="24"/>
        </w:rPr>
        <w:t>«Серебряный век» российской культуры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Новые явления в художественной литературе и искусстве. Мировоззренческие ценности и стиль жизни. Поэзия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sz w:val="24"/>
          <w:szCs w:val="24"/>
        </w:rPr>
        <w:lastRenderedPageBreak/>
        <w:t>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sz w:val="24"/>
          <w:szCs w:val="24"/>
        </w:rPr>
        <w:t>Образование и наука. Просвещение и просветительство: попытка преодоления разрыва между образованным обществом и массами.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Понятия и термины: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6006">
        <w:rPr>
          <w:rFonts w:ascii="Times New Roman" w:eastAsia="Times New Roman" w:hAnsi="Times New Roman" w:cs="Times New Roman"/>
          <w:sz w:val="24"/>
          <w:szCs w:val="24"/>
        </w:rPr>
        <w:t>Модернизация, индустриализация, урбанизация, самодержавие, бюрократия, славянофильство, западничество, теория официальной народности, народничество, нигилизм, либерализм, консерватизм, социализм, радикализм, анархизм, марксизм, национализм, нация, многопартийность, конституционализм, парламентаризм, революция, классицизм, ампир, романтизм, символизм.</w:t>
      </w:r>
      <w:proofErr w:type="gramEnd"/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Персоналии: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</w:r>
      <w:r w:rsidRPr="00F26006">
        <w:rPr>
          <w:rFonts w:ascii="Times New Roman" w:eastAsia="Times New Roman" w:hAnsi="Times New Roman" w:cs="Times New Roman"/>
          <w:i/>
          <w:iCs/>
          <w:sz w:val="24"/>
          <w:szCs w:val="24"/>
        </w:rPr>
        <w:t>Императоры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t>: Александр I, Николай I, Александр II, Александр III, Николай II.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i/>
          <w:iCs/>
          <w:sz w:val="24"/>
          <w:szCs w:val="24"/>
        </w:rPr>
        <w:t>Государственные и военные деятели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: М.М.Сперанский, А.А.Аракчеев, М.И.Кутузов,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М.Б.Барклай-де-Толли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, П.И.Багратион, С.С.Уваров,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А.Х.Бенкендорф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, П.Д.Киселев, В.А.Корнилов, П.С.Нахимов,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вел</w:t>
      </w:r>
      <w:proofErr w:type="gramStart"/>
      <w:r w:rsidRPr="00F2600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F2600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. Константин Николаевич,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Н.А.Милютин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Д.А.Милютин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М.Т.Лорис-Меликов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>, П.А.Валуев, М.Д.Скобелев, К.П.Победоносцев, С.Ю.Витте, В.К.Плеве, П.А.Столыпин, С.О.Макаров.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i/>
          <w:iCs/>
          <w:sz w:val="24"/>
          <w:szCs w:val="24"/>
        </w:rPr>
        <w:t>Общественные деятели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П.И.Пестель, К.Ф.Рылеев, Н.М.Муравьев, П.Я.Чаадаев, А.С.Хомяков, И.С.Аксаков, К.С.Аксаков, И.В.Киреевский, Н.Я.Данилевский, А.И.Герцен, П.Л.Лавров, П.Н.Ткачев, М.А.Бакунин, С.Л.Перовская, Б.Н.Чичерин,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К.Д.Кавелин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>, М.Н.Катков, К.Н.Леонтьев, Г.В.Плеханов, В.И.Засулич</w:t>
      </w:r>
      <w:proofErr w:type="gram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, Г.А.Гапон, В.М.Пуришкевич, В.В.Шульгин, П.Н.Милюков, П.Б.Струве,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А.И.Гучков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>, М.В.Родзянко, В.М.Чернов, Б.В.Савинков, Ю.О.Мартов, В.И.Ленин.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Деятели культуры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F26006">
        <w:rPr>
          <w:rFonts w:ascii="Times New Roman" w:eastAsia="Times New Roman" w:hAnsi="Times New Roman" w:cs="Times New Roman"/>
          <w:sz w:val="24"/>
          <w:szCs w:val="24"/>
        </w:rPr>
        <w:t>Г.Р. Державин, В.А.Жуковский, И.А.Крылов, Е.А.Боратынский, А.С. Пушкин, М. Ю. Лермонтов, В.Г.Белинский, Н.В.Гоголь, И.С.Тургенев, И.А.Гончаров, М.Е. Салтыков-Щедрин, Л.Н.Толстой, Ф.М.Достоевский, Н.Г. Чернышевский, Н.А.Некрасов, Ф.И.Тютчев, А.А.Фет, А.П.Чехов, И.А.Бунин, Д.С.Мережковский</w:t>
      </w:r>
      <w:proofErr w:type="gram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А.А.Блок, О.Э.Мандельштам, М.И.Цветаева, В.В.Маяковский, В.С.Соловьев, С.Н.Булгаков, Н.А.Бердяев, К.И.Росси, А.Н.Воронихин, К.А.Тон,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Ф.А.Шехтель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, К.П.Брюллов, И.Н.Крамской, О.А.Кипренский, В. А.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Тропинин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>, В.Г.Перов, И.Е.Репин, В.М.Васнецов, В.А.Серов, М.А.Врубель</w:t>
      </w:r>
      <w:proofErr w:type="gram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, М.И.Глинка, А. С. Даргомыжский, Н.Г.Рубинштейн, П.И.Чайковский, М.П.Мусорский,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Н.А.Римский-Корсаков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, С.В.Рахманинов, А.Н.Скрябин, Ф.И.Шаляпин, С.П.Дягилев, М.Петипа, Серафим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Саровский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, митрополит Филарет (Дроздов), митрополит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Макарий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 (Булгаков), Амвросий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Оптинский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Деятели науки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F26006">
        <w:rPr>
          <w:rFonts w:ascii="Times New Roman" w:eastAsia="Times New Roman" w:hAnsi="Times New Roman" w:cs="Times New Roman"/>
          <w:sz w:val="24"/>
          <w:szCs w:val="24"/>
        </w:rPr>
        <w:t>Н.М. Карамзин, Н.И.Лобачевский, Д.И.Менделеев, Н.Н.Зинин, Н.Д.Зелинский, П.Н.Яблочков, А.Н.Лодыгин, А.С.Попов, Н.И.Пирогов, И.И.Мечников, И.П.Павлов, П.Н. Лебедев, И.М.Сеченов, К.А.Тимирязев, М.М.Ковалевский, Т.Н.Грановский, М.П.Погодин, С.М.Соловьев, В.О.Ключевский, А.А.Шахматов</w:t>
      </w:r>
      <w:proofErr w:type="gram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Н.П.Павлов-Сильванский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Л.П.Карсавин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i/>
          <w:iCs/>
          <w:sz w:val="24"/>
          <w:szCs w:val="24"/>
        </w:rPr>
        <w:t>Промышленники и меценаты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: П.М. и С.М. Третьяковы, П.П. и В.П.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Рябушинские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>, С.И.Мамонтов, династия Морозовых, С.И.Щукин, А.А.Бахрушин.</w:t>
      </w:r>
    </w:p>
    <w:p w:rsidR="00F00C9B" w:rsidRPr="00F26006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r w:rsidRPr="00F26006">
        <w:rPr>
          <w:rFonts w:ascii="Times New Roman" w:eastAsia="Times New Roman" w:hAnsi="Times New Roman" w:cs="Times New Roman"/>
          <w:i/>
          <w:iCs/>
          <w:sz w:val="24"/>
          <w:szCs w:val="24"/>
        </w:rPr>
        <w:t>Путешественники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: И.Ф.Крузенштерн, Ф.Ф.Беллинсгаузен, Ю.Ф.Лисянский, М.П.Лазарев,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Г.И.Невельской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>, Н.М. Пржевальский.</w:t>
      </w:r>
    </w:p>
    <w:p w:rsidR="00F00C9B" w:rsidRDefault="00F00C9B" w:rsidP="00F00C9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6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События/даты: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1801–1825 гг. – годы правления Александра I;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20 ноября 1805 г. – битва при Аустерлице;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 xml:space="preserve">25 июня 1807 г. -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Тильзитский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 мир;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 января 1810 г. – учреждение Государственного Совета;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1811 – учреждение Царскосельского лицея;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1812 г. – Бухарестский мир с Османской империей;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12 июня – 14 декабря 1812 г. – Отечественная война 1812 г.;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26 августа 1812 г. – Бородинская битва;</w:t>
      </w:r>
      <w:proofErr w:type="gramEnd"/>
      <w:r w:rsidRPr="00F2600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6006">
        <w:rPr>
          <w:rFonts w:ascii="Times New Roman" w:eastAsia="Times New Roman" w:hAnsi="Times New Roman" w:cs="Times New Roman"/>
          <w:sz w:val="24"/>
          <w:szCs w:val="24"/>
        </w:rPr>
        <w:t>1813 – 1814 гг. – Заграничные походы русской армии;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4-7 октября 1813 г. – битва при Лейпциге;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1815 г. – Венский конгресс;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1817 – 1864 гг. – война на Северном Кавказе;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1821 г. – образование Северного и Южного обществ;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1824 г. – открытие Малого театра в Москве;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1825 г. – открытие Большого театра в Москве;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14 декабря 1825 г. – восстание декабристов на Сенатской площади;</w:t>
      </w:r>
      <w:proofErr w:type="gramEnd"/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1825 – 1855 г. – годы правления Николая I;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1826 г. – открытие неевклидовой геометрии Н.И. Лобачевским;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 xml:space="preserve">1828 г. –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Туркманчайский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 мир с Персией;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</w:r>
      <w:r w:rsidRPr="00F260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1829 г. –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Адрианопольский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 мир с Османской империей;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1837 – 1841 гг. – реформа управления государственными крестьянами П.Д. Киселева;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1853 – 1856 гг. – Крымская война;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1856 г. – Парижский трактат;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6006">
        <w:rPr>
          <w:rFonts w:ascii="Times New Roman" w:eastAsia="Times New Roman" w:hAnsi="Times New Roman" w:cs="Times New Roman"/>
          <w:sz w:val="24"/>
          <w:szCs w:val="24"/>
        </w:rPr>
        <w:t>19 февраля 1861 г. – издание Манифеста об освобождении крестьян и «Положения о крестьянах, вышедших из крепостной зависимости»;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1862 г. – учреждение Санкт-Петербургской консерватории;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1863 – 1864 гг. – восстание в Польше;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1864 г. – судебная реформа;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1864 г. – земская реформа;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1866 г. – учреждение Московской консерватории;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1869 г. – открытие периодического закона химических элементов Д.И. Менделеевым;</w:t>
      </w:r>
      <w:proofErr w:type="gramEnd"/>
      <w:r w:rsidRPr="00F2600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6006">
        <w:rPr>
          <w:rFonts w:ascii="Times New Roman" w:eastAsia="Times New Roman" w:hAnsi="Times New Roman" w:cs="Times New Roman"/>
          <w:sz w:val="24"/>
          <w:szCs w:val="24"/>
        </w:rPr>
        <w:t>1870 г. – возникновение «Товарищества передвижных художественных выставок»;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1870 г. – городская реформа;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1877 – 1878 гг. – русско-турецкая война;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1878 г. – Берлинский конгресс;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 марта 1881 г. – убийство императора Александра II;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1881 – 1894 гг. – годы правления Александра III;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1881 г. – издание «Положения о мерах к охранению государственного порядка и общественного спокойствия»;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1884 г. – издание нового Университетского устава;</w:t>
      </w:r>
      <w:proofErr w:type="gramEnd"/>
      <w:r w:rsidRPr="00F2600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6006">
        <w:rPr>
          <w:rFonts w:ascii="Times New Roman" w:eastAsia="Times New Roman" w:hAnsi="Times New Roman" w:cs="Times New Roman"/>
          <w:sz w:val="24"/>
          <w:szCs w:val="24"/>
        </w:rPr>
        <w:t>1890 г. – издание нового Земского положения;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1891 – 1892 гг. – голод в России;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1892 г. – создание Третьяковской галереи;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1894 г. – заключение союза с Францией;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1894 – 1917 гг. – годы правления Николая II;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1897 г. – введение золотого рубля;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1898 г. – образование Московского художественного театра (МХТ);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1904 – 1905 гг. – русско-японская война;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9 января 1905 г. – «Кровавое воскресенье»;</w:t>
      </w:r>
      <w:proofErr w:type="gramEnd"/>
      <w:r w:rsidRPr="00F26006">
        <w:rPr>
          <w:rFonts w:ascii="Times New Roman" w:eastAsia="Times New Roman" w:hAnsi="Times New Roman" w:cs="Times New Roman"/>
          <w:sz w:val="24"/>
          <w:szCs w:val="24"/>
        </w:rPr>
        <w:br/>
      </w:r>
      <w:r w:rsidRPr="00F26006">
        <w:rPr>
          <w:rFonts w:ascii="Times New Roman" w:eastAsia="Times New Roman" w:hAnsi="Times New Roman" w:cs="Times New Roman"/>
          <w:sz w:val="24"/>
          <w:szCs w:val="24"/>
        </w:rPr>
        <w:lastRenderedPageBreak/>
        <w:t>17 апреля 1905 г. - Указ</w:t>
      </w:r>
      <w:proofErr w:type="gramStart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F26006">
        <w:rPr>
          <w:rFonts w:ascii="Times New Roman" w:eastAsia="Times New Roman" w:hAnsi="Times New Roman" w:cs="Times New Roman"/>
          <w:sz w:val="24"/>
          <w:szCs w:val="24"/>
        </w:rPr>
        <w:t>б Укреплении Начал Веротерпимости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 xml:space="preserve">14-15 мая 1905 г. – поражение русского флота в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Цусимском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 сражении;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6 августа 1905 г. – Манифест об учреждении законосовещательной Государственной думы;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 xml:space="preserve">5 сентября 1905 г. – заключение </w:t>
      </w:r>
      <w:proofErr w:type="spellStart"/>
      <w:r w:rsidRPr="00F26006">
        <w:rPr>
          <w:rFonts w:ascii="Times New Roman" w:eastAsia="Times New Roman" w:hAnsi="Times New Roman" w:cs="Times New Roman"/>
          <w:sz w:val="24"/>
          <w:szCs w:val="24"/>
        </w:rPr>
        <w:t>Портсмутского</w:t>
      </w:r>
      <w:proofErr w:type="spellEnd"/>
      <w:r w:rsidRPr="00F26006">
        <w:rPr>
          <w:rFonts w:ascii="Times New Roman" w:eastAsia="Times New Roman" w:hAnsi="Times New Roman" w:cs="Times New Roman"/>
          <w:sz w:val="24"/>
          <w:szCs w:val="24"/>
        </w:rPr>
        <w:t xml:space="preserve"> мира;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7-25 октября 1905 г. – Всероссийская политическая забастовка;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17 октября 1905 г. – Высочайший Манифест о даровании свобод и учреждении Государственной думы;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9-19 декабря 1905 г. – вооруженное восстание в Москве;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11 декабря 1905 г. – закон о выборах в Государственную думу;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23 апреля 1906 г. – издание Основных государственных законов;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27 апреля – 8 июля 1906 г. – деятельность I Государственной думы;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9 ноября 1906 г. – начало аграрной реформы П.А. Столыпина;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20 февраля - 3 июня 1907 г. – деятельность второй Государственной думы и издание избирательного закона 3 июня 1907 г.;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1907 г. – окончательное оформление Антанты;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1907 – 1912 гг. – работа III Государственной думы;</w:t>
      </w:r>
      <w:r w:rsidRPr="00F26006">
        <w:rPr>
          <w:rFonts w:ascii="Times New Roman" w:eastAsia="Times New Roman" w:hAnsi="Times New Roman" w:cs="Times New Roman"/>
          <w:sz w:val="24"/>
          <w:szCs w:val="24"/>
        </w:rPr>
        <w:br/>
        <w:t>1912 – 1917 гг. – работа IV Государственной думы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411" w:rsidRDefault="00245411" w:rsidP="00F00C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411" w:rsidRDefault="00245411" w:rsidP="00F00C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411" w:rsidRDefault="00245411" w:rsidP="00F00C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411" w:rsidRDefault="00245411" w:rsidP="00F00C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411" w:rsidRDefault="00245411" w:rsidP="00F00C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411" w:rsidRDefault="00245411" w:rsidP="00F00C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7A16" w:rsidRDefault="003A7A16" w:rsidP="003A7A16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7CAD" w:rsidRDefault="00332E39" w:rsidP="003A7A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</w:t>
      </w:r>
      <w:proofErr w:type="gramStart"/>
      <w:r w:rsidRPr="007620B6">
        <w:rPr>
          <w:rFonts w:ascii="Times New Roman" w:eastAsia="Times New Roman" w:hAnsi="Times New Roman" w:cs="Times New Roman"/>
          <w:b/>
          <w:sz w:val="28"/>
          <w:szCs w:val="28"/>
        </w:rPr>
        <w:t>Тематическое</w:t>
      </w:r>
      <w:proofErr w:type="gramEnd"/>
      <w:r w:rsidRPr="007620B6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планирование с определением  основных видов учебной деятельности.</w:t>
      </w:r>
    </w:p>
    <w:p w:rsidR="00332E39" w:rsidRDefault="00992B33" w:rsidP="00332E3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992B33" w:rsidRPr="00992B33" w:rsidRDefault="00992B33" w:rsidP="00332E3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B33">
        <w:rPr>
          <w:rFonts w:ascii="Times New Roman" w:hAnsi="Times New Roman" w:cs="Times New Roman"/>
          <w:b/>
          <w:sz w:val="28"/>
          <w:szCs w:val="28"/>
        </w:rPr>
        <w:t>Россия с древнейших времён до конца</w:t>
      </w:r>
      <w:r w:rsidRPr="00992B33">
        <w:rPr>
          <w:rFonts w:ascii="Times New Roman" w:eastAsia="Times New Roman" w:hAnsi="Times New Roman" w:cs="Times New Roman"/>
          <w:b/>
          <w:sz w:val="24"/>
          <w:szCs w:val="24"/>
        </w:rPr>
        <w:t xml:space="preserve"> XV века.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-40 часов</w:t>
      </w:r>
    </w:p>
    <w:p w:rsidR="00245411" w:rsidRDefault="00245411" w:rsidP="002454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145FC">
        <w:rPr>
          <w:rFonts w:ascii="Times New Roman" w:hAnsi="Times New Roman" w:cs="Times New Roman"/>
          <w:sz w:val="24"/>
          <w:szCs w:val="24"/>
        </w:rPr>
        <w:t>Древние жители нашей Родины (Древнейшие народы на территории России) (5 часов)</w:t>
      </w:r>
    </w:p>
    <w:p w:rsidR="003A7A16" w:rsidRDefault="003A7A16" w:rsidP="002454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145FC">
        <w:rPr>
          <w:rFonts w:ascii="Times New Roman" w:hAnsi="Times New Roman" w:cs="Times New Roman"/>
          <w:sz w:val="24"/>
          <w:szCs w:val="24"/>
        </w:rPr>
        <w:t xml:space="preserve">Древняя Русь в </w:t>
      </w:r>
      <w:r w:rsidRPr="009145F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145FC">
        <w:rPr>
          <w:rFonts w:ascii="Times New Roman" w:hAnsi="Times New Roman" w:cs="Times New Roman"/>
          <w:sz w:val="24"/>
          <w:szCs w:val="24"/>
        </w:rPr>
        <w:t>-</w:t>
      </w:r>
      <w:r w:rsidRPr="009145FC"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вв. (10 </w:t>
      </w:r>
      <w:r w:rsidRPr="009145FC">
        <w:rPr>
          <w:rFonts w:ascii="Times New Roman" w:hAnsi="Times New Roman" w:cs="Times New Roman"/>
          <w:sz w:val="24"/>
          <w:szCs w:val="24"/>
        </w:rPr>
        <w:t>часов)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A16" w:rsidRDefault="003A7A16" w:rsidP="003A7A16">
      <w:pPr>
        <w:rPr>
          <w:rFonts w:ascii="Times New Roman" w:hAnsi="Times New Roman" w:cs="Times New Roman"/>
          <w:bCs/>
          <w:sz w:val="24"/>
          <w:szCs w:val="24"/>
        </w:rPr>
      </w:pPr>
      <w:r w:rsidRPr="009145FC">
        <w:rPr>
          <w:rFonts w:ascii="Times New Roman" w:hAnsi="Times New Roman" w:cs="Times New Roman"/>
          <w:sz w:val="24"/>
          <w:szCs w:val="24"/>
        </w:rPr>
        <w:t xml:space="preserve">Русские земли в </w:t>
      </w:r>
      <w:r w:rsidRPr="009145FC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9145FC">
        <w:rPr>
          <w:rFonts w:ascii="Times New Roman" w:hAnsi="Times New Roman" w:cs="Times New Roman"/>
          <w:sz w:val="24"/>
          <w:szCs w:val="24"/>
        </w:rPr>
        <w:t xml:space="preserve">-начале </w:t>
      </w:r>
      <w:r w:rsidRPr="009145FC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9145FC">
        <w:rPr>
          <w:rFonts w:ascii="Times New Roman" w:hAnsi="Times New Roman" w:cs="Times New Roman"/>
          <w:sz w:val="24"/>
          <w:szCs w:val="24"/>
        </w:rPr>
        <w:t xml:space="preserve"> века  (</w:t>
      </w:r>
      <w:r w:rsidRPr="009145FC">
        <w:rPr>
          <w:rFonts w:ascii="Times New Roman" w:hAnsi="Times New Roman" w:cs="Times New Roman"/>
          <w:bCs/>
          <w:sz w:val="24"/>
          <w:szCs w:val="24"/>
        </w:rPr>
        <w:t>Русь Удельная в 30-е гг. XII—XIII в.)</w:t>
      </w:r>
      <w:r>
        <w:rPr>
          <w:rFonts w:ascii="Times New Roman" w:hAnsi="Times New Roman" w:cs="Times New Roman"/>
          <w:bCs/>
          <w:sz w:val="24"/>
          <w:szCs w:val="24"/>
        </w:rPr>
        <w:t>(6 часов)</w:t>
      </w:r>
    </w:p>
    <w:p w:rsidR="003A7A16" w:rsidRDefault="003A7A16" w:rsidP="003A7A16">
      <w:pPr>
        <w:rPr>
          <w:rFonts w:ascii="Times New Roman" w:hAnsi="Times New Roman" w:cs="Times New Roman"/>
          <w:sz w:val="24"/>
          <w:szCs w:val="24"/>
        </w:rPr>
      </w:pPr>
      <w:r w:rsidRPr="009145FC">
        <w:rPr>
          <w:rFonts w:ascii="Times New Roman" w:hAnsi="Times New Roman" w:cs="Times New Roman"/>
          <w:sz w:val="24"/>
          <w:szCs w:val="24"/>
        </w:rPr>
        <w:t>«Русь между Востоком и Западом» (5 часов).</w:t>
      </w:r>
    </w:p>
    <w:p w:rsidR="003A7A16" w:rsidRDefault="003A7A16" w:rsidP="003A7A16">
      <w:pPr>
        <w:jc w:val="both"/>
        <w:rPr>
          <w:rFonts w:ascii="Times New Roman" w:hAnsi="Times New Roman" w:cs="Times New Roman"/>
          <w:sz w:val="24"/>
          <w:szCs w:val="24"/>
        </w:rPr>
      </w:pPr>
      <w:r w:rsidRPr="009145FC">
        <w:rPr>
          <w:rFonts w:ascii="Times New Roman" w:hAnsi="Times New Roman" w:cs="Times New Roman"/>
          <w:sz w:val="24"/>
          <w:szCs w:val="24"/>
        </w:rPr>
        <w:t>Объединение русских земель вокруг Москвы (6 часов).</w:t>
      </w:r>
    </w:p>
    <w:p w:rsidR="003A7A16" w:rsidRDefault="003A7A16" w:rsidP="003A7A16">
      <w:pPr>
        <w:rPr>
          <w:rFonts w:ascii="Times New Roman" w:eastAsia="Times New Roman" w:hAnsi="Times New Roman" w:cs="Times New Roman"/>
          <w:sz w:val="24"/>
          <w:szCs w:val="24"/>
        </w:rPr>
      </w:pPr>
      <w:r w:rsidRPr="004A1BA8">
        <w:rPr>
          <w:rFonts w:ascii="Times New Roman" w:eastAsia="Times New Roman" w:hAnsi="Times New Roman" w:cs="Times New Roman"/>
          <w:sz w:val="24"/>
          <w:szCs w:val="24"/>
        </w:rPr>
        <w:t>Формирование единого Русского государства в XV веке.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 час)</w:t>
      </w:r>
    </w:p>
    <w:p w:rsidR="003A7A16" w:rsidRDefault="003A7A16" w:rsidP="003A7A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BA8">
        <w:rPr>
          <w:rFonts w:ascii="Times New Roman" w:eastAsia="Times New Roman" w:hAnsi="Times New Roman" w:cs="Times New Roman"/>
          <w:sz w:val="24"/>
          <w:szCs w:val="24"/>
        </w:rPr>
        <w:t>Региональный компонент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(всего 5)</w:t>
      </w:r>
    </w:p>
    <w:p w:rsidR="003A7A16" w:rsidRPr="004A1BA8" w:rsidRDefault="003A7A16" w:rsidP="003A7A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Культурное пространство  (5 из 40 часов)</w:t>
      </w:r>
    </w:p>
    <w:p w:rsidR="003A7A16" w:rsidRDefault="003A7A16" w:rsidP="003A7A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Обобщающие уроки (2 часа)</w:t>
      </w:r>
    </w:p>
    <w:p w:rsidR="00332E39" w:rsidRDefault="004B66AD" w:rsidP="003A7A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B66AD" w:rsidRPr="00125D5A" w:rsidRDefault="004B66AD" w:rsidP="003A7A1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5D5A">
        <w:rPr>
          <w:rFonts w:ascii="Times New Roman" w:eastAsia="Times New Roman" w:hAnsi="Times New Roman" w:cs="Times New Roman"/>
          <w:b/>
          <w:sz w:val="26"/>
          <w:szCs w:val="26"/>
        </w:rPr>
        <w:t>РОССИЯ В XVI – XVII ВЕКАХ: ОТ ВЕЛИКОГО КНЯЖЕСТВА К ЦАРСТВУ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(40 часов)</w:t>
      </w:r>
    </w:p>
    <w:p w:rsidR="004B66AD" w:rsidRPr="00125D5A" w:rsidRDefault="004B66AD" w:rsidP="004B66AD">
      <w:pPr>
        <w:rPr>
          <w:rFonts w:ascii="Times New Roman" w:eastAsia="Times New Roman" w:hAnsi="Times New Roman" w:cs="Times New Roman"/>
          <w:sz w:val="26"/>
          <w:szCs w:val="26"/>
        </w:rPr>
      </w:pPr>
      <w:r w:rsidRPr="00125D5A">
        <w:rPr>
          <w:rFonts w:ascii="Times New Roman" w:eastAsia="Times New Roman" w:hAnsi="Times New Roman" w:cs="Times New Roman"/>
          <w:sz w:val="26"/>
          <w:szCs w:val="26"/>
        </w:rPr>
        <w:t>Россия в XVI веке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(6 ч.).</w:t>
      </w:r>
    </w:p>
    <w:p w:rsidR="004B66AD" w:rsidRPr="00125D5A" w:rsidRDefault="004B66AD" w:rsidP="004B66AD">
      <w:pPr>
        <w:rPr>
          <w:rFonts w:ascii="Times New Roman" w:eastAsia="Times New Roman" w:hAnsi="Times New Roman" w:cs="Times New Roman"/>
          <w:sz w:val="26"/>
          <w:szCs w:val="26"/>
        </w:rPr>
      </w:pPr>
      <w:r w:rsidRPr="00125D5A">
        <w:rPr>
          <w:rFonts w:ascii="Times New Roman" w:eastAsia="Times New Roman" w:hAnsi="Times New Roman" w:cs="Times New Roman"/>
          <w:sz w:val="26"/>
          <w:szCs w:val="26"/>
        </w:rPr>
        <w:lastRenderedPageBreak/>
        <w:t>Смута в России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(14 ч.)</w:t>
      </w:r>
    </w:p>
    <w:p w:rsidR="004B66AD" w:rsidRPr="00125D5A" w:rsidRDefault="004B66AD" w:rsidP="004B66AD">
      <w:pPr>
        <w:rPr>
          <w:rFonts w:ascii="Times New Roman" w:eastAsia="Times New Roman" w:hAnsi="Times New Roman" w:cs="Times New Roman"/>
          <w:sz w:val="26"/>
          <w:szCs w:val="26"/>
        </w:rPr>
      </w:pPr>
      <w:r w:rsidRPr="00125D5A">
        <w:rPr>
          <w:rFonts w:ascii="Times New Roman" w:eastAsia="Times New Roman" w:hAnsi="Times New Roman" w:cs="Times New Roman"/>
          <w:sz w:val="26"/>
          <w:szCs w:val="26"/>
        </w:rPr>
        <w:t>Россия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5D5A">
        <w:rPr>
          <w:rFonts w:ascii="Times New Roman" w:eastAsia="Times New Roman" w:hAnsi="Times New Roman" w:cs="Times New Roman"/>
          <w:sz w:val="26"/>
          <w:szCs w:val="26"/>
        </w:rPr>
        <w:t>XVII веке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(10 ч.).</w:t>
      </w:r>
    </w:p>
    <w:p w:rsidR="004B66AD" w:rsidRPr="00125D5A" w:rsidRDefault="004B66AD" w:rsidP="004B66AD">
      <w:pPr>
        <w:rPr>
          <w:rFonts w:ascii="Times New Roman" w:eastAsia="Times New Roman" w:hAnsi="Times New Roman" w:cs="Times New Roman"/>
          <w:sz w:val="26"/>
          <w:szCs w:val="26"/>
        </w:rPr>
      </w:pPr>
      <w:r w:rsidRPr="00125D5A">
        <w:rPr>
          <w:rFonts w:ascii="Times New Roman" w:eastAsia="Times New Roman" w:hAnsi="Times New Roman" w:cs="Times New Roman"/>
          <w:sz w:val="26"/>
          <w:szCs w:val="26"/>
        </w:rPr>
        <w:t>Культурное пространство</w:t>
      </w:r>
      <w:r>
        <w:rPr>
          <w:rFonts w:ascii="Times New Roman" w:eastAsia="Times New Roman" w:hAnsi="Times New Roman" w:cs="Times New Roman"/>
          <w:sz w:val="26"/>
          <w:szCs w:val="26"/>
        </w:rPr>
        <w:t>(6ч.).</w:t>
      </w:r>
    </w:p>
    <w:p w:rsidR="004B66AD" w:rsidRDefault="004B66AD" w:rsidP="004B66A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5D5A">
        <w:rPr>
          <w:rFonts w:ascii="Times New Roman" w:eastAsia="Times New Roman" w:hAnsi="Times New Roman" w:cs="Times New Roman"/>
          <w:sz w:val="26"/>
          <w:szCs w:val="26"/>
        </w:rPr>
        <w:t>Региональный компонент</w:t>
      </w:r>
      <w:r>
        <w:rPr>
          <w:rFonts w:ascii="Times New Roman" w:eastAsia="Times New Roman" w:hAnsi="Times New Roman" w:cs="Times New Roman"/>
          <w:sz w:val="26"/>
          <w:szCs w:val="26"/>
        </w:rPr>
        <w:t>(4ч.).</w:t>
      </w:r>
    </w:p>
    <w:p w:rsidR="005E60EB" w:rsidRDefault="005E60EB" w:rsidP="004B66A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60EB" w:rsidRDefault="005E60EB" w:rsidP="005E60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0EB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992B33" w:rsidRPr="00992B33" w:rsidRDefault="00992B33" w:rsidP="005E60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B33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Россия в </w:t>
      </w:r>
      <w:r w:rsidRPr="00992B33">
        <w:rPr>
          <w:rFonts w:ascii="Times New Roman" w:eastAsia="Times New Roman" w:hAnsi="Times New Roman" w:cs="Times New Roman"/>
          <w:b/>
          <w:sz w:val="26"/>
          <w:szCs w:val="26"/>
        </w:rPr>
        <w:t>XVIII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еке-40 часов</w:t>
      </w:r>
    </w:p>
    <w:p w:rsidR="009F39B1" w:rsidRPr="009F39B1" w:rsidRDefault="009F39B1" w:rsidP="009F39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B1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 час)</w:t>
      </w:r>
    </w:p>
    <w:p w:rsidR="001E6FF8" w:rsidRPr="00125D5A" w:rsidRDefault="001E6FF8" w:rsidP="001E6FF8">
      <w:pPr>
        <w:rPr>
          <w:rFonts w:ascii="Times New Roman" w:eastAsia="Times New Roman" w:hAnsi="Times New Roman" w:cs="Times New Roman"/>
          <w:sz w:val="26"/>
          <w:szCs w:val="26"/>
        </w:rPr>
      </w:pPr>
      <w:r w:rsidRPr="00125D5A">
        <w:rPr>
          <w:rFonts w:ascii="Times New Roman" w:eastAsia="Times New Roman" w:hAnsi="Times New Roman" w:cs="Times New Roman"/>
          <w:sz w:val="26"/>
          <w:szCs w:val="26"/>
        </w:rPr>
        <w:t>Россия в эпоху преобразований Петра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I.</w:t>
      </w:r>
      <w:r w:rsidR="009F39B1">
        <w:rPr>
          <w:rFonts w:ascii="Times New Roman" w:eastAsia="Times New Roman" w:hAnsi="Times New Roman" w:cs="Times New Roman"/>
          <w:sz w:val="26"/>
          <w:szCs w:val="26"/>
        </w:rPr>
        <w:t>(8 часов)</w:t>
      </w:r>
    </w:p>
    <w:p w:rsidR="001E6FF8" w:rsidRPr="00125D5A" w:rsidRDefault="001E6FF8" w:rsidP="001E6FF8">
      <w:pPr>
        <w:rPr>
          <w:rFonts w:ascii="Times New Roman" w:eastAsia="Times New Roman" w:hAnsi="Times New Roman" w:cs="Times New Roman"/>
          <w:sz w:val="26"/>
          <w:szCs w:val="26"/>
        </w:rPr>
      </w:pPr>
      <w:r w:rsidRPr="00125D5A">
        <w:rPr>
          <w:rFonts w:ascii="Times New Roman" w:eastAsia="Times New Roman" w:hAnsi="Times New Roman" w:cs="Times New Roman"/>
          <w:sz w:val="26"/>
          <w:szCs w:val="26"/>
        </w:rPr>
        <w:t>После Петра Великого: эпоха «дворцовых переворотов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  <w:r w:rsidR="009F39B1">
        <w:rPr>
          <w:rFonts w:ascii="Times New Roman" w:eastAsia="Times New Roman" w:hAnsi="Times New Roman" w:cs="Times New Roman"/>
          <w:sz w:val="26"/>
          <w:szCs w:val="26"/>
        </w:rPr>
        <w:t>(7 часов)</w:t>
      </w:r>
    </w:p>
    <w:p w:rsidR="001E6FF8" w:rsidRPr="00125D5A" w:rsidRDefault="001E6FF8" w:rsidP="001E6FF8">
      <w:pPr>
        <w:rPr>
          <w:rFonts w:ascii="Times New Roman" w:eastAsia="Times New Roman" w:hAnsi="Times New Roman" w:cs="Times New Roman"/>
          <w:sz w:val="26"/>
          <w:szCs w:val="26"/>
        </w:rPr>
      </w:pPr>
      <w:r w:rsidRPr="00125D5A">
        <w:rPr>
          <w:rFonts w:ascii="Times New Roman" w:eastAsia="Times New Roman" w:hAnsi="Times New Roman" w:cs="Times New Roman"/>
          <w:sz w:val="26"/>
          <w:szCs w:val="26"/>
        </w:rPr>
        <w:t>Россия в 1760-х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—</w:t>
      </w:r>
      <w:r w:rsidRPr="00125D5A">
        <w:rPr>
          <w:rFonts w:ascii="Times New Roman" w:eastAsia="Times New Roman" w:hAnsi="Times New Roman" w:cs="Times New Roman"/>
          <w:sz w:val="26"/>
          <w:szCs w:val="26"/>
        </w:rPr>
        <w:t xml:space="preserve"> 1790- гг. Правление Екатерины II и Павла I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9F39B1">
        <w:rPr>
          <w:rFonts w:ascii="Times New Roman" w:eastAsia="Times New Roman" w:hAnsi="Times New Roman" w:cs="Times New Roman"/>
          <w:sz w:val="26"/>
          <w:szCs w:val="26"/>
        </w:rPr>
        <w:t>(11 часов)</w:t>
      </w:r>
    </w:p>
    <w:p w:rsidR="001E6FF8" w:rsidRPr="00125D5A" w:rsidRDefault="001E6FF8" w:rsidP="00992B33">
      <w:pPr>
        <w:rPr>
          <w:rFonts w:ascii="Times New Roman" w:eastAsia="Times New Roman" w:hAnsi="Times New Roman" w:cs="Times New Roman"/>
          <w:sz w:val="26"/>
          <w:szCs w:val="26"/>
        </w:rPr>
      </w:pPr>
      <w:r w:rsidRPr="00125D5A">
        <w:rPr>
          <w:rFonts w:ascii="Times New Roman" w:eastAsia="Times New Roman" w:hAnsi="Times New Roman" w:cs="Times New Roman"/>
          <w:sz w:val="26"/>
          <w:szCs w:val="26"/>
        </w:rPr>
        <w:t>Культурное пространство Российской импе</w:t>
      </w:r>
      <w:r w:rsidR="009F39B1">
        <w:rPr>
          <w:rFonts w:ascii="Times New Roman" w:eastAsia="Times New Roman" w:hAnsi="Times New Roman" w:cs="Times New Roman"/>
          <w:sz w:val="26"/>
          <w:szCs w:val="26"/>
        </w:rPr>
        <w:t xml:space="preserve">рии </w:t>
      </w:r>
      <w:r w:rsidRPr="00125D5A">
        <w:rPr>
          <w:rFonts w:ascii="Times New Roman" w:eastAsia="Times New Roman" w:hAnsi="Times New Roman" w:cs="Times New Roman"/>
          <w:sz w:val="26"/>
          <w:szCs w:val="26"/>
        </w:rPr>
        <w:t xml:space="preserve">в XVIII в. </w:t>
      </w:r>
      <w:r w:rsidR="00992B33">
        <w:rPr>
          <w:rFonts w:ascii="Times New Roman" w:eastAsia="Times New Roman" w:hAnsi="Times New Roman" w:cs="Times New Roman"/>
          <w:sz w:val="26"/>
          <w:szCs w:val="26"/>
        </w:rPr>
        <w:t>Народы России в XVIII в.  (8 часов)</w:t>
      </w:r>
    </w:p>
    <w:p w:rsidR="001E6FF8" w:rsidRPr="00125D5A" w:rsidRDefault="001E6FF8" w:rsidP="001E6FF8">
      <w:pPr>
        <w:rPr>
          <w:rFonts w:ascii="Times New Roman" w:eastAsia="Times New Roman" w:hAnsi="Times New Roman" w:cs="Times New Roman"/>
          <w:sz w:val="26"/>
          <w:szCs w:val="26"/>
        </w:rPr>
      </w:pPr>
      <w:r w:rsidRPr="00125D5A">
        <w:rPr>
          <w:rFonts w:ascii="Times New Roman" w:eastAsia="Times New Roman" w:hAnsi="Times New Roman" w:cs="Times New Roman"/>
          <w:sz w:val="26"/>
          <w:szCs w:val="26"/>
        </w:rPr>
        <w:t>Россия при Павле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I.</w:t>
      </w:r>
      <w:r w:rsidR="00992B33">
        <w:rPr>
          <w:rFonts w:ascii="Times New Roman" w:eastAsia="Times New Roman" w:hAnsi="Times New Roman" w:cs="Times New Roman"/>
          <w:sz w:val="26"/>
          <w:szCs w:val="26"/>
        </w:rPr>
        <w:t xml:space="preserve"> (1 час)</w:t>
      </w:r>
    </w:p>
    <w:p w:rsidR="00992B33" w:rsidRDefault="001E6FF8" w:rsidP="001E6FF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5D5A">
        <w:rPr>
          <w:rFonts w:ascii="Times New Roman" w:eastAsia="Times New Roman" w:hAnsi="Times New Roman" w:cs="Times New Roman"/>
          <w:sz w:val="26"/>
          <w:szCs w:val="26"/>
        </w:rPr>
        <w:t>Региональный компонент</w:t>
      </w:r>
      <w:r w:rsidR="00992B33">
        <w:rPr>
          <w:rFonts w:ascii="Times New Roman" w:eastAsia="Times New Roman" w:hAnsi="Times New Roman" w:cs="Times New Roman"/>
          <w:sz w:val="26"/>
          <w:szCs w:val="26"/>
        </w:rPr>
        <w:t xml:space="preserve"> (3 часа). </w:t>
      </w:r>
      <w:proofErr w:type="gramStart"/>
      <w:r w:rsidR="00992B33">
        <w:rPr>
          <w:rFonts w:ascii="Times New Roman" w:eastAsia="Times New Roman" w:hAnsi="Times New Roman" w:cs="Times New Roman"/>
          <w:sz w:val="26"/>
          <w:szCs w:val="26"/>
        </w:rPr>
        <w:t>Итоговая</w:t>
      </w:r>
      <w:proofErr w:type="gramEnd"/>
      <w:r w:rsidR="00992B33">
        <w:rPr>
          <w:rFonts w:ascii="Times New Roman" w:eastAsia="Times New Roman" w:hAnsi="Times New Roman" w:cs="Times New Roman"/>
          <w:sz w:val="26"/>
          <w:szCs w:val="26"/>
        </w:rPr>
        <w:t xml:space="preserve"> К.Р. (1 час). Всего -40 часов</w:t>
      </w:r>
    </w:p>
    <w:p w:rsidR="003A7A16" w:rsidRDefault="003A7A16" w:rsidP="001E6FF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A7A16" w:rsidRPr="00992B33" w:rsidRDefault="003A7A16" w:rsidP="001E6FF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60EB" w:rsidRDefault="005E60EB" w:rsidP="004B66A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60EB" w:rsidRDefault="005E60EB" w:rsidP="005E6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992B33" w:rsidRPr="00992B33" w:rsidRDefault="00992B33" w:rsidP="005E60E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992B33">
        <w:rPr>
          <w:rFonts w:ascii="Times New Roman" w:hAnsi="Times New Roman" w:cs="Times New Roman"/>
          <w:b/>
          <w:sz w:val="28"/>
          <w:szCs w:val="28"/>
        </w:rPr>
        <w:t>Россия в XIX в</w:t>
      </w:r>
      <w:r>
        <w:rPr>
          <w:rFonts w:ascii="Times New Roman" w:hAnsi="Times New Roman" w:cs="Times New Roman"/>
          <w:b/>
          <w:sz w:val="28"/>
          <w:szCs w:val="28"/>
        </w:rPr>
        <w:t>еке</w:t>
      </w:r>
    </w:p>
    <w:tbl>
      <w:tblPr>
        <w:tblW w:w="9639" w:type="dxa"/>
        <w:jc w:val="center"/>
        <w:tblLook w:val="04A0"/>
      </w:tblPr>
      <w:tblGrid>
        <w:gridCol w:w="1008"/>
        <w:gridCol w:w="4444"/>
        <w:gridCol w:w="4187"/>
      </w:tblGrid>
      <w:tr w:rsidR="005E60EB" w:rsidRPr="00CE5080" w:rsidTr="001E6FF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B" w:rsidRPr="00CE5080" w:rsidRDefault="005E60EB" w:rsidP="001E6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E60EB" w:rsidRPr="00CE5080" w:rsidRDefault="005E60EB" w:rsidP="001E6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8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B" w:rsidRPr="00CE5080" w:rsidRDefault="005E60EB" w:rsidP="001E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080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 XIX </w:t>
            </w:r>
            <w:proofErr w:type="gramStart"/>
            <w:r w:rsidRPr="00CE50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5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B33" w:rsidRDefault="005E60EB" w:rsidP="001E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080">
              <w:rPr>
                <w:rFonts w:ascii="Times New Roman" w:hAnsi="Times New Roman" w:cs="Times New Roman"/>
                <w:sz w:val="28"/>
                <w:szCs w:val="28"/>
              </w:rPr>
              <w:t>Становление буржуазного общества</w:t>
            </w:r>
            <w:r w:rsidR="00992B3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992B33" w:rsidRDefault="00992B33" w:rsidP="001E6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0EB" w:rsidRPr="00CE5080" w:rsidRDefault="005E60EB" w:rsidP="001E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080">
              <w:rPr>
                <w:rFonts w:ascii="Times New Roman" w:hAnsi="Times New Roman" w:cs="Times New Roman"/>
                <w:sz w:val="28"/>
                <w:szCs w:val="28"/>
              </w:rPr>
              <w:t>28 ч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B" w:rsidRPr="00CE5080" w:rsidRDefault="005E60EB" w:rsidP="001E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080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XIX </w:t>
            </w:r>
            <w:proofErr w:type="gramStart"/>
            <w:r w:rsidRPr="00CE50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5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B33" w:rsidRDefault="005E60EB" w:rsidP="001E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080">
              <w:rPr>
                <w:rFonts w:ascii="Times New Roman" w:hAnsi="Times New Roman" w:cs="Times New Roman"/>
                <w:sz w:val="28"/>
                <w:szCs w:val="28"/>
              </w:rPr>
              <w:t xml:space="preserve">От начала правления Александра </w:t>
            </w:r>
            <w:r w:rsidRPr="00CE5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5080">
              <w:rPr>
                <w:rFonts w:ascii="Times New Roman" w:hAnsi="Times New Roman" w:cs="Times New Roman"/>
                <w:sz w:val="28"/>
                <w:szCs w:val="28"/>
              </w:rPr>
              <w:t xml:space="preserve"> (1801 г.) до начала первой мировой войны (1914 г.)</w:t>
            </w:r>
          </w:p>
          <w:p w:rsidR="005E60EB" w:rsidRPr="00CE5080" w:rsidRDefault="005E60EB" w:rsidP="001E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 ч</w:t>
            </w:r>
          </w:p>
        </w:tc>
      </w:tr>
      <w:tr w:rsidR="005E60EB" w:rsidRPr="00CE5080" w:rsidTr="001E6FF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B" w:rsidRPr="00CE5080" w:rsidRDefault="005E60EB" w:rsidP="001E6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0EB" w:rsidRPr="00CE5080" w:rsidRDefault="005E60EB" w:rsidP="001E6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B" w:rsidRPr="00CE5080" w:rsidRDefault="005E60EB" w:rsidP="001E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08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B" w:rsidRPr="00CE5080" w:rsidRDefault="005E60EB" w:rsidP="001E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080">
              <w:rPr>
                <w:rFonts w:ascii="Times New Roman" w:hAnsi="Times New Roman" w:cs="Times New Roman"/>
                <w:sz w:val="28"/>
                <w:szCs w:val="28"/>
              </w:rPr>
              <w:t>102 часа</w:t>
            </w:r>
          </w:p>
        </w:tc>
      </w:tr>
    </w:tbl>
    <w:p w:rsidR="005E60EB" w:rsidRPr="00CE5080" w:rsidRDefault="005E60EB" w:rsidP="005E60EB">
      <w:pPr>
        <w:rPr>
          <w:rFonts w:ascii="Times New Roman" w:hAnsi="Times New Roman" w:cs="Times New Roman"/>
          <w:b/>
          <w:sz w:val="28"/>
          <w:szCs w:val="28"/>
        </w:rPr>
      </w:pPr>
    </w:p>
    <w:p w:rsidR="005E60EB" w:rsidRPr="003E7606" w:rsidRDefault="005E60EB" w:rsidP="005E60E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606">
        <w:rPr>
          <w:rFonts w:ascii="Times New Roman" w:eastAsia="Times New Roman" w:hAnsi="Times New Roman" w:cs="Times New Roman"/>
          <w:b/>
          <w:sz w:val="28"/>
          <w:szCs w:val="28"/>
        </w:rPr>
        <w:t>Россия на пути к реформам (1801–1861) -30 часов</w:t>
      </w:r>
    </w:p>
    <w:p w:rsidR="005E60EB" w:rsidRPr="003E7606" w:rsidRDefault="005E60EB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06">
        <w:rPr>
          <w:rFonts w:ascii="Times New Roman" w:eastAsia="Times New Roman" w:hAnsi="Times New Roman" w:cs="Times New Roman"/>
          <w:sz w:val="24"/>
          <w:szCs w:val="24"/>
        </w:rPr>
        <w:t>Александровская эпоха: государственный либерализм.</w:t>
      </w:r>
    </w:p>
    <w:p w:rsidR="005E60EB" w:rsidRPr="003E7606" w:rsidRDefault="005E60EB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06">
        <w:rPr>
          <w:rFonts w:ascii="Times New Roman" w:eastAsia="Times New Roman" w:hAnsi="Times New Roman" w:cs="Times New Roman"/>
          <w:sz w:val="24"/>
          <w:szCs w:val="24"/>
        </w:rPr>
        <w:t>Отечественная война 1812 г.</w:t>
      </w:r>
    </w:p>
    <w:p w:rsidR="005E60EB" w:rsidRPr="003E7606" w:rsidRDefault="005E60EB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06">
        <w:rPr>
          <w:rFonts w:ascii="Times New Roman" w:eastAsia="Times New Roman" w:hAnsi="Times New Roman" w:cs="Times New Roman"/>
          <w:sz w:val="24"/>
          <w:szCs w:val="24"/>
        </w:rPr>
        <w:t>Николаевское самодержавие: государственный консерватизм.</w:t>
      </w:r>
    </w:p>
    <w:p w:rsidR="005E60EB" w:rsidRPr="003E7606" w:rsidRDefault="005E60EB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06">
        <w:rPr>
          <w:rFonts w:ascii="Times New Roman" w:eastAsia="Times New Roman" w:hAnsi="Times New Roman" w:cs="Times New Roman"/>
          <w:sz w:val="24"/>
          <w:szCs w:val="24"/>
        </w:rPr>
        <w:t>Крепостнический социум. Деревня и город.</w:t>
      </w:r>
    </w:p>
    <w:p w:rsidR="005E60EB" w:rsidRPr="003E7606" w:rsidRDefault="005E60EB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06">
        <w:rPr>
          <w:rFonts w:ascii="Times New Roman" w:eastAsia="Times New Roman" w:hAnsi="Times New Roman" w:cs="Times New Roman"/>
          <w:sz w:val="24"/>
          <w:szCs w:val="24"/>
        </w:rPr>
        <w:t xml:space="preserve">Культурное пространство империи в первой половине XIX </w:t>
      </w:r>
      <w:proofErr w:type="gramStart"/>
      <w:r w:rsidRPr="003E760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E76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60EB" w:rsidRPr="003E7606" w:rsidRDefault="005E60EB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06">
        <w:rPr>
          <w:rFonts w:ascii="Times New Roman" w:eastAsia="Times New Roman" w:hAnsi="Times New Roman" w:cs="Times New Roman"/>
          <w:sz w:val="24"/>
          <w:szCs w:val="24"/>
        </w:rPr>
        <w:t>Пространство империи: этнокультурный облик страны.</w:t>
      </w:r>
    </w:p>
    <w:p w:rsidR="005E60EB" w:rsidRPr="003E7606" w:rsidRDefault="005E60EB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06">
        <w:rPr>
          <w:rFonts w:ascii="Times New Roman" w:eastAsia="Times New Roman" w:hAnsi="Times New Roman" w:cs="Times New Roman"/>
          <w:sz w:val="24"/>
          <w:szCs w:val="24"/>
        </w:rPr>
        <w:t>Формирование гражданского правосознания.</w:t>
      </w:r>
    </w:p>
    <w:p w:rsidR="005E60EB" w:rsidRPr="003E7606" w:rsidRDefault="005E60EB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0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течения общественной</w:t>
      </w:r>
      <w:r w:rsidR="00387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606">
        <w:rPr>
          <w:rFonts w:ascii="Times New Roman" w:eastAsia="Times New Roman" w:hAnsi="Times New Roman" w:cs="Times New Roman"/>
          <w:sz w:val="24"/>
          <w:szCs w:val="24"/>
        </w:rPr>
        <w:t>мысли.</w:t>
      </w:r>
    </w:p>
    <w:p w:rsidR="005E60EB" w:rsidRPr="003E7606" w:rsidRDefault="005E60EB" w:rsidP="005E60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606">
        <w:rPr>
          <w:rFonts w:ascii="Times New Roman" w:eastAsia="Times New Roman" w:hAnsi="Times New Roman" w:cs="Times New Roman"/>
          <w:b/>
          <w:sz w:val="28"/>
          <w:szCs w:val="28"/>
        </w:rPr>
        <w:t>Россия в эпоху реформ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-21 час</w:t>
      </w:r>
    </w:p>
    <w:p w:rsidR="005E60EB" w:rsidRPr="003E7606" w:rsidRDefault="005E60EB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06">
        <w:rPr>
          <w:rFonts w:ascii="Times New Roman" w:eastAsia="Times New Roman" w:hAnsi="Times New Roman" w:cs="Times New Roman"/>
          <w:sz w:val="24"/>
          <w:szCs w:val="24"/>
        </w:rPr>
        <w:t>Преобразования Александра II: социальная и правовая модернизация «Народное самодержавие» Александра III.</w:t>
      </w:r>
    </w:p>
    <w:p w:rsidR="005E60EB" w:rsidRPr="003E7606" w:rsidRDefault="005E60EB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06">
        <w:rPr>
          <w:rFonts w:ascii="Times New Roman" w:eastAsia="Times New Roman" w:hAnsi="Times New Roman" w:cs="Times New Roman"/>
          <w:sz w:val="24"/>
          <w:szCs w:val="24"/>
        </w:rPr>
        <w:t>Пореформенный социум. Сельское хозяйство и промышленность.</w:t>
      </w:r>
    </w:p>
    <w:p w:rsidR="005E60EB" w:rsidRPr="003E7606" w:rsidRDefault="005E60EB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06">
        <w:rPr>
          <w:rFonts w:ascii="Times New Roman" w:eastAsia="Times New Roman" w:hAnsi="Times New Roman" w:cs="Times New Roman"/>
          <w:sz w:val="24"/>
          <w:szCs w:val="24"/>
        </w:rPr>
        <w:t xml:space="preserve">Культурное пространство империи во второй половине XIX </w:t>
      </w:r>
      <w:proofErr w:type="gramStart"/>
      <w:r w:rsidRPr="003E760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E76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60EB" w:rsidRPr="003E7606" w:rsidRDefault="005E60EB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06">
        <w:rPr>
          <w:rFonts w:ascii="Times New Roman" w:eastAsia="Times New Roman" w:hAnsi="Times New Roman" w:cs="Times New Roman"/>
          <w:sz w:val="24"/>
          <w:szCs w:val="24"/>
        </w:rPr>
        <w:t>Этнокультурный облик империи.</w:t>
      </w:r>
    </w:p>
    <w:p w:rsidR="005E60EB" w:rsidRPr="003E7606" w:rsidRDefault="005E60EB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06">
        <w:rPr>
          <w:rFonts w:ascii="Times New Roman" w:eastAsia="Times New Roman" w:hAnsi="Times New Roman" w:cs="Times New Roman"/>
          <w:sz w:val="24"/>
          <w:szCs w:val="24"/>
        </w:rPr>
        <w:t>Формирование гражданского общества и основные направления общественных движений.</w:t>
      </w:r>
    </w:p>
    <w:p w:rsidR="005E60EB" w:rsidRPr="003E7606" w:rsidRDefault="005E60EB" w:rsidP="005E60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606">
        <w:rPr>
          <w:rFonts w:ascii="Times New Roman" w:eastAsia="Times New Roman" w:hAnsi="Times New Roman" w:cs="Times New Roman"/>
          <w:b/>
          <w:sz w:val="28"/>
          <w:szCs w:val="28"/>
        </w:rPr>
        <w:t xml:space="preserve">Кризис империи </w:t>
      </w:r>
      <w:proofErr w:type="gramStart"/>
      <w:r w:rsidRPr="003E7606">
        <w:rPr>
          <w:rFonts w:ascii="Times New Roman" w:eastAsia="Times New Roman" w:hAnsi="Times New Roman" w:cs="Times New Roman"/>
          <w:b/>
          <w:sz w:val="28"/>
          <w:szCs w:val="28"/>
        </w:rPr>
        <w:t>в начале</w:t>
      </w:r>
      <w:proofErr w:type="gramEnd"/>
      <w:r w:rsidRPr="003E7606">
        <w:rPr>
          <w:rFonts w:ascii="Times New Roman" w:eastAsia="Times New Roman" w:hAnsi="Times New Roman" w:cs="Times New Roman"/>
          <w:b/>
          <w:sz w:val="28"/>
          <w:szCs w:val="28"/>
        </w:rPr>
        <w:t xml:space="preserve"> ХХ века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-23 часа</w:t>
      </w:r>
    </w:p>
    <w:p w:rsidR="005E60EB" w:rsidRPr="003E7606" w:rsidRDefault="005E60EB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06">
        <w:rPr>
          <w:rFonts w:ascii="Times New Roman" w:eastAsia="Times New Roman" w:hAnsi="Times New Roman" w:cs="Times New Roman"/>
          <w:sz w:val="24"/>
          <w:szCs w:val="24"/>
        </w:rPr>
        <w:t>Первая российская революция 1905–1907 гг. Начало парламентаризма Общество и власть после революции.</w:t>
      </w:r>
    </w:p>
    <w:p w:rsidR="005E60EB" w:rsidRPr="003E7606" w:rsidRDefault="005E60EB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06">
        <w:rPr>
          <w:rFonts w:ascii="Times New Roman" w:eastAsia="Times New Roman" w:hAnsi="Times New Roman" w:cs="Times New Roman"/>
          <w:sz w:val="24"/>
          <w:szCs w:val="24"/>
        </w:rPr>
        <w:t>«Серебряный век» российской культуры.</w:t>
      </w:r>
    </w:p>
    <w:p w:rsidR="005E60EB" w:rsidRDefault="005E60EB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06">
        <w:rPr>
          <w:rFonts w:ascii="Times New Roman" w:eastAsia="Times New Roman" w:hAnsi="Times New Roman" w:cs="Times New Roman"/>
          <w:sz w:val="24"/>
          <w:szCs w:val="24"/>
        </w:rPr>
        <w:t>Региональный компонент</w:t>
      </w:r>
    </w:p>
    <w:p w:rsidR="0086589D" w:rsidRDefault="0086589D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89D" w:rsidRDefault="0086589D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89D" w:rsidRDefault="0086589D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89D" w:rsidRDefault="0086589D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89D" w:rsidRDefault="0086589D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89D" w:rsidRDefault="0086589D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89D" w:rsidRDefault="0086589D" w:rsidP="005E6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0EB" w:rsidRPr="00BE714A" w:rsidRDefault="005E60EB" w:rsidP="005E60EB">
      <w:pPr>
        <w:rPr>
          <w:rFonts w:ascii="Times New Roman" w:hAnsi="Times New Roman" w:cs="Times New Roman"/>
          <w:b/>
          <w:sz w:val="28"/>
          <w:szCs w:val="28"/>
        </w:rPr>
      </w:pPr>
    </w:p>
    <w:p w:rsidR="005E60EB" w:rsidRDefault="005E60EB" w:rsidP="004B66A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A7A16" w:rsidRDefault="003A7A16" w:rsidP="00817CA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32E39" w:rsidRDefault="00332E39" w:rsidP="00817CA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FF0BDF">
        <w:rPr>
          <w:rFonts w:ascii="Times New Roman" w:hAnsi="Times New Roman" w:cs="Times New Roman"/>
          <w:b/>
          <w:color w:val="000000"/>
          <w:sz w:val="28"/>
          <w:szCs w:val="28"/>
        </w:rPr>
        <w:t>Описание учебно-методического и материально технического обеспечения образовательной деятельности.</w:t>
      </w:r>
    </w:p>
    <w:p w:rsidR="004B66AD" w:rsidRDefault="004B66AD" w:rsidP="004B66A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 класс</w:t>
      </w:r>
    </w:p>
    <w:p w:rsidR="00332E39" w:rsidRDefault="00332E39" w:rsidP="005E60E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1.Учебник </w:t>
      </w:r>
      <w:proofErr w:type="spellStart"/>
      <w:r w:rsidRPr="003F02DE">
        <w:rPr>
          <w:rFonts w:ascii="Times New Roman" w:eastAsia="Times New Roman" w:hAnsi="Times New Roman" w:cs="Times New Roman"/>
          <w:color w:val="000000"/>
          <w:sz w:val="24"/>
          <w:szCs w:val="24"/>
        </w:rPr>
        <w:t>Пчелов</w:t>
      </w:r>
      <w:proofErr w:type="spellEnd"/>
      <w:r w:rsidRPr="003F0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3F02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России с древнейших времен до конца XVI века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332E39" w:rsidRDefault="00332E39" w:rsidP="005E60E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2.Рабочая тетрадь к учебнику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Пчелова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«</w:t>
      </w:r>
      <w:r w:rsidRPr="003F02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F02DE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стория России с древнейших времен до конца XVI века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332E39" w:rsidRDefault="00332E39" w:rsidP="005E60E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3.Ноутбук.</w:t>
      </w:r>
    </w:p>
    <w:p w:rsidR="00332E39" w:rsidRDefault="00332E39" w:rsidP="005E60E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4.Интерактивная доска.</w:t>
      </w:r>
    </w:p>
    <w:p w:rsidR="00332E39" w:rsidRDefault="00332E39" w:rsidP="005E60E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5.Мультимедийный проектор.</w:t>
      </w:r>
    </w:p>
    <w:p w:rsidR="00332E39" w:rsidRDefault="00332E39" w:rsidP="005E60E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FF6D96">
        <w:rPr>
          <w:rFonts w:ascii="Times New Roman" w:eastAsia="Times New Roman" w:hAnsi="Times New Roman" w:cs="Times New Roman"/>
          <w:sz w:val="24"/>
          <w:szCs w:val="24"/>
        </w:rPr>
        <w:t xml:space="preserve">«История Ярославского края с древнейших времен до конца 20-х гг. </w:t>
      </w:r>
      <w:r w:rsidRPr="00FF6D9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FF6D96">
        <w:rPr>
          <w:rFonts w:ascii="Times New Roman" w:eastAsia="Times New Roman" w:hAnsi="Times New Roman" w:cs="Times New Roman"/>
          <w:sz w:val="24"/>
          <w:szCs w:val="24"/>
        </w:rPr>
        <w:t xml:space="preserve"> века». А. М. Пономарев, В. М. </w:t>
      </w:r>
      <w:proofErr w:type="spellStart"/>
      <w:r w:rsidRPr="00FF6D96">
        <w:rPr>
          <w:rFonts w:ascii="Times New Roman" w:eastAsia="Times New Roman" w:hAnsi="Times New Roman" w:cs="Times New Roman"/>
          <w:sz w:val="24"/>
          <w:szCs w:val="24"/>
        </w:rPr>
        <w:t>Марасанова</w:t>
      </w:r>
      <w:proofErr w:type="spellEnd"/>
      <w:r w:rsidRPr="00FF6D96">
        <w:rPr>
          <w:rFonts w:ascii="Times New Roman" w:eastAsia="Times New Roman" w:hAnsi="Times New Roman" w:cs="Times New Roman"/>
          <w:sz w:val="24"/>
          <w:szCs w:val="24"/>
        </w:rPr>
        <w:t>, В. П. </w:t>
      </w:r>
      <w:proofErr w:type="spellStart"/>
      <w:r w:rsidRPr="00FF6D96">
        <w:rPr>
          <w:rFonts w:ascii="Times New Roman" w:eastAsia="Times New Roman" w:hAnsi="Times New Roman" w:cs="Times New Roman"/>
          <w:sz w:val="24"/>
          <w:szCs w:val="24"/>
        </w:rPr>
        <w:t>Федюк</w:t>
      </w:r>
      <w:proofErr w:type="spellEnd"/>
      <w:r w:rsidRPr="00FF6D96">
        <w:rPr>
          <w:rFonts w:ascii="Times New Roman" w:eastAsia="Times New Roman" w:hAnsi="Times New Roman" w:cs="Times New Roman"/>
          <w:sz w:val="24"/>
          <w:szCs w:val="24"/>
        </w:rPr>
        <w:t xml:space="preserve"> и др.; отв. ред. А. М.Селиванов;</w:t>
      </w:r>
    </w:p>
    <w:p w:rsidR="00332E39" w:rsidRDefault="00332E39" w:rsidP="005E60E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FF6D96">
        <w:rPr>
          <w:rFonts w:ascii="Times New Roman" w:eastAsia="Times New Roman" w:hAnsi="Times New Roman" w:cs="Times New Roman"/>
          <w:sz w:val="24"/>
          <w:szCs w:val="24"/>
        </w:rPr>
        <w:t xml:space="preserve"> «Православие и русская культура»</w:t>
      </w:r>
      <w:r w:rsidR="004B6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D96">
        <w:rPr>
          <w:rFonts w:ascii="Times New Roman" w:eastAsia="Times New Roman" w:hAnsi="Times New Roman" w:cs="Times New Roman"/>
          <w:sz w:val="24"/>
          <w:szCs w:val="24"/>
        </w:rPr>
        <w:t>Колбовский</w:t>
      </w:r>
      <w:proofErr w:type="spellEnd"/>
      <w:r w:rsidRPr="00FF6D96">
        <w:rPr>
          <w:rFonts w:ascii="Times New Roman" w:eastAsia="Times New Roman" w:hAnsi="Times New Roman" w:cs="Times New Roman"/>
          <w:sz w:val="24"/>
          <w:szCs w:val="24"/>
        </w:rPr>
        <w:t> Ю. Я., Степанова Т. А.;</w:t>
      </w:r>
    </w:p>
    <w:p w:rsidR="00332E39" w:rsidRDefault="00332E39" w:rsidP="005E60EB">
      <w:pPr>
        <w:spacing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FF6D96">
        <w:rPr>
          <w:rFonts w:ascii="Times New Roman" w:eastAsia="Times New Roman" w:hAnsi="Times New Roman" w:cs="Times New Roman"/>
          <w:sz w:val="24"/>
          <w:szCs w:val="24"/>
        </w:rPr>
        <w:t xml:space="preserve"> «Очерки по истории Ярославского края с древнейших времен до наших дней» Рязанцев Н. П., </w:t>
      </w:r>
      <w:proofErr w:type="spellStart"/>
      <w:r w:rsidRPr="00FF6D96">
        <w:rPr>
          <w:rFonts w:ascii="Times New Roman" w:eastAsia="Times New Roman" w:hAnsi="Times New Roman" w:cs="Times New Roman"/>
          <w:sz w:val="24"/>
          <w:szCs w:val="24"/>
        </w:rPr>
        <w:t>Федорчук</w:t>
      </w:r>
      <w:proofErr w:type="spellEnd"/>
      <w:r w:rsidRPr="00FF6D96">
        <w:rPr>
          <w:rFonts w:ascii="Times New Roman" w:eastAsia="Times New Roman" w:hAnsi="Times New Roman" w:cs="Times New Roman"/>
          <w:sz w:val="24"/>
          <w:szCs w:val="24"/>
        </w:rPr>
        <w:t> И. А.</w:t>
      </w:r>
      <w:r w:rsidRPr="00FF6D96">
        <w:rPr>
          <w:rFonts w:ascii="Times New Roman" w:hAnsi="Times New Roman" w:cs="Times New Roman"/>
          <w:color w:val="000000"/>
          <w:kern w:val="24"/>
          <w:sz w:val="24"/>
          <w:szCs w:val="24"/>
        </w:rPr>
        <w:t>;</w:t>
      </w:r>
    </w:p>
    <w:p w:rsidR="00332E39" w:rsidRDefault="00332E39" w:rsidP="005E60E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9.</w:t>
      </w:r>
      <w:r w:rsidRPr="00FF6D96">
        <w:rPr>
          <w:rFonts w:ascii="Times New Roman" w:eastAsia="Times New Roman" w:hAnsi="Times New Roman"/>
          <w:kern w:val="24"/>
          <w:sz w:val="24"/>
          <w:szCs w:val="24"/>
        </w:rPr>
        <w:t>«Духовная культура в культурно-историческом пространстве Ярославского края»</w:t>
      </w:r>
      <w:r w:rsidRPr="00FF6D96">
        <w:rPr>
          <w:rFonts w:ascii="Times New Roman" w:eastAsia="Times New Roman" w:hAnsi="Times New Roman"/>
          <w:sz w:val="24"/>
          <w:szCs w:val="24"/>
        </w:rPr>
        <w:t xml:space="preserve"> Харитонова Л.</w:t>
      </w:r>
      <w:r w:rsidRPr="00FF6D96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FF6D96">
        <w:rPr>
          <w:rFonts w:ascii="Times New Roman" w:eastAsia="Times New Roman" w:hAnsi="Times New Roman"/>
          <w:sz w:val="24"/>
          <w:szCs w:val="24"/>
        </w:rPr>
        <w:t xml:space="preserve">А. </w:t>
      </w:r>
    </w:p>
    <w:p w:rsidR="004B66AD" w:rsidRDefault="004B66AD" w:rsidP="004B66A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B66AD">
        <w:rPr>
          <w:rFonts w:ascii="Times New Roman" w:eastAsia="Times New Roman" w:hAnsi="Times New Roman"/>
          <w:b/>
          <w:sz w:val="28"/>
          <w:szCs w:val="28"/>
        </w:rPr>
        <w:t>7 класс</w:t>
      </w:r>
    </w:p>
    <w:p w:rsidR="004B66AD" w:rsidRDefault="004B66AD" w:rsidP="004B66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1.Учебник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Пчелов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«История России» 16-17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.в.</w:t>
      </w:r>
    </w:p>
    <w:p w:rsidR="004B66AD" w:rsidRDefault="004B66AD" w:rsidP="004B66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2.Рабочая тетрадь к учебнику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Пчелова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16-17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.в.</w:t>
      </w:r>
    </w:p>
    <w:p w:rsidR="004B66AD" w:rsidRDefault="004B66AD" w:rsidP="004B66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3.Ноутбук.</w:t>
      </w:r>
    </w:p>
    <w:p w:rsidR="004B66AD" w:rsidRDefault="004B66AD" w:rsidP="004B66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4.Интерактивная доска.</w:t>
      </w:r>
    </w:p>
    <w:p w:rsidR="004B66AD" w:rsidRDefault="004B66AD" w:rsidP="004B66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5.Мультимедийный проектор.</w:t>
      </w:r>
    </w:p>
    <w:p w:rsidR="004B66AD" w:rsidRDefault="004B66AD" w:rsidP="004B66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FF6D96">
        <w:rPr>
          <w:rFonts w:ascii="Times New Roman" w:eastAsia="Times New Roman" w:hAnsi="Times New Roman" w:cs="Times New Roman"/>
          <w:sz w:val="24"/>
          <w:szCs w:val="24"/>
        </w:rPr>
        <w:t xml:space="preserve">«История Ярославского края с древнейших времен до конца 20-х гг. </w:t>
      </w:r>
      <w:r w:rsidRPr="00FF6D9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FF6D96">
        <w:rPr>
          <w:rFonts w:ascii="Times New Roman" w:eastAsia="Times New Roman" w:hAnsi="Times New Roman" w:cs="Times New Roman"/>
          <w:sz w:val="24"/>
          <w:szCs w:val="24"/>
        </w:rPr>
        <w:t xml:space="preserve"> века». А. М. Пономарев, В. М. </w:t>
      </w:r>
      <w:proofErr w:type="spellStart"/>
      <w:r w:rsidRPr="00FF6D96">
        <w:rPr>
          <w:rFonts w:ascii="Times New Roman" w:eastAsia="Times New Roman" w:hAnsi="Times New Roman" w:cs="Times New Roman"/>
          <w:sz w:val="24"/>
          <w:szCs w:val="24"/>
        </w:rPr>
        <w:t>Марасанова</w:t>
      </w:r>
      <w:proofErr w:type="spellEnd"/>
      <w:r w:rsidRPr="00FF6D96">
        <w:rPr>
          <w:rFonts w:ascii="Times New Roman" w:eastAsia="Times New Roman" w:hAnsi="Times New Roman" w:cs="Times New Roman"/>
          <w:sz w:val="24"/>
          <w:szCs w:val="24"/>
        </w:rPr>
        <w:t>, В. П. </w:t>
      </w:r>
      <w:proofErr w:type="spellStart"/>
      <w:r w:rsidRPr="00FF6D96">
        <w:rPr>
          <w:rFonts w:ascii="Times New Roman" w:eastAsia="Times New Roman" w:hAnsi="Times New Roman" w:cs="Times New Roman"/>
          <w:sz w:val="24"/>
          <w:szCs w:val="24"/>
        </w:rPr>
        <w:t>Федюк</w:t>
      </w:r>
      <w:proofErr w:type="spellEnd"/>
      <w:r w:rsidRPr="00FF6D96">
        <w:rPr>
          <w:rFonts w:ascii="Times New Roman" w:eastAsia="Times New Roman" w:hAnsi="Times New Roman" w:cs="Times New Roman"/>
          <w:sz w:val="24"/>
          <w:szCs w:val="24"/>
        </w:rPr>
        <w:t xml:space="preserve"> и др.; отв. ред. А. М.Селиванов;</w:t>
      </w:r>
    </w:p>
    <w:p w:rsidR="004B66AD" w:rsidRDefault="004B66AD" w:rsidP="004B66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FF6D96">
        <w:rPr>
          <w:rFonts w:ascii="Times New Roman" w:eastAsia="Times New Roman" w:hAnsi="Times New Roman" w:cs="Times New Roman"/>
          <w:sz w:val="24"/>
          <w:szCs w:val="24"/>
        </w:rPr>
        <w:t xml:space="preserve"> «Православие и русская культура»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FF6D96">
        <w:rPr>
          <w:rFonts w:ascii="Times New Roman" w:eastAsia="Times New Roman" w:hAnsi="Times New Roman" w:cs="Times New Roman"/>
          <w:sz w:val="24"/>
          <w:szCs w:val="24"/>
        </w:rPr>
        <w:t>Колбовский</w:t>
      </w:r>
      <w:proofErr w:type="spellEnd"/>
      <w:r w:rsidRPr="00FF6D96">
        <w:rPr>
          <w:rFonts w:ascii="Times New Roman" w:eastAsia="Times New Roman" w:hAnsi="Times New Roman" w:cs="Times New Roman"/>
          <w:sz w:val="24"/>
          <w:szCs w:val="24"/>
        </w:rPr>
        <w:t> Ю. Я., Степанова Т. А.;</w:t>
      </w:r>
    </w:p>
    <w:p w:rsidR="004B66AD" w:rsidRDefault="004B66AD" w:rsidP="004B66AD">
      <w:pPr>
        <w:spacing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FF6D96">
        <w:rPr>
          <w:rFonts w:ascii="Times New Roman" w:eastAsia="Times New Roman" w:hAnsi="Times New Roman" w:cs="Times New Roman"/>
          <w:sz w:val="24"/>
          <w:szCs w:val="24"/>
        </w:rPr>
        <w:t xml:space="preserve"> «Очерки по истории Ярославского края с древнейших времен до наших дней» Рязанцев Н. П., </w:t>
      </w:r>
      <w:proofErr w:type="spellStart"/>
      <w:r w:rsidRPr="00FF6D96">
        <w:rPr>
          <w:rFonts w:ascii="Times New Roman" w:eastAsia="Times New Roman" w:hAnsi="Times New Roman" w:cs="Times New Roman"/>
          <w:sz w:val="24"/>
          <w:szCs w:val="24"/>
        </w:rPr>
        <w:t>Федорчук</w:t>
      </w:r>
      <w:proofErr w:type="spellEnd"/>
      <w:r w:rsidRPr="00FF6D96">
        <w:rPr>
          <w:rFonts w:ascii="Times New Roman" w:eastAsia="Times New Roman" w:hAnsi="Times New Roman" w:cs="Times New Roman"/>
          <w:sz w:val="24"/>
          <w:szCs w:val="24"/>
        </w:rPr>
        <w:t> И. А.</w:t>
      </w:r>
      <w:r w:rsidRPr="00FF6D96">
        <w:rPr>
          <w:rFonts w:ascii="Times New Roman" w:hAnsi="Times New Roman" w:cs="Times New Roman"/>
          <w:color w:val="000000"/>
          <w:kern w:val="24"/>
          <w:sz w:val="24"/>
          <w:szCs w:val="24"/>
        </w:rPr>
        <w:t>;</w:t>
      </w:r>
    </w:p>
    <w:p w:rsidR="004B66AD" w:rsidRDefault="004B66AD" w:rsidP="004B66A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9.</w:t>
      </w:r>
      <w:r w:rsidRPr="00FF6D96">
        <w:rPr>
          <w:rFonts w:ascii="Times New Roman" w:eastAsia="Times New Roman" w:hAnsi="Times New Roman"/>
          <w:kern w:val="24"/>
          <w:sz w:val="24"/>
          <w:szCs w:val="24"/>
        </w:rPr>
        <w:t>«Духовная культура в культурно-историческом пространстве Ярославского края»</w:t>
      </w:r>
      <w:r w:rsidRPr="00FF6D96">
        <w:rPr>
          <w:rFonts w:ascii="Times New Roman" w:eastAsia="Times New Roman" w:hAnsi="Times New Roman"/>
          <w:sz w:val="24"/>
          <w:szCs w:val="24"/>
        </w:rPr>
        <w:t xml:space="preserve"> Харитонова Л.</w:t>
      </w:r>
      <w:r w:rsidRPr="00FF6D96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FF6D96">
        <w:rPr>
          <w:rFonts w:ascii="Times New Roman" w:eastAsia="Times New Roman" w:hAnsi="Times New Roman"/>
          <w:sz w:val="24"/>
          <w:szCs w:val="24"/>
        </w:rPr>
        <w:t xml:space="preserve">А. </w:t>
      </w:r>
    </w:p>
    <w:p w:rsidR="004B66AD" w:rsidRDefault="004B66AD" w:rsidP="005E60E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B66AD">
        <w:rPr>
          <w:rFonts w:ascii="Times New Roman" w:eastAsia="Times New Roman" w:hAnsi="Times New Roman"/>
          <w:b/>
          <w:sz w:val="28"/>
          <w:szCs w:val="28"/>
        </w:rPr>
        <w:t>8 класс</w:t>
      </w:r>
    </w:p>
    <w:p w:rsidR="004B66AD" w:rsidRDefault="004B66AD" w:rsidP="004B66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1.История России 18-ый век. В.Н.Захаров,  Е.В.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Пчелов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8 класс. М. «Русское слово», 2016.</w:t>
      </w:r>
    </w:p>
    <w:p w:rsidR="004B66AD" w:rsidRDefault="004B66AD" w:rsidP="004B66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2.Рабочая тетрадь к учебнику «История России».18-век.</w:t>
      </w:r>
    </w:p>
    <w:p w:rsidR="004B66AD" w:rsidRDefault="004B66AD" w:rsidP="004B66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3.Ноутбук.</w:t>
      </w:r>
    </w:p>
    <w:p w:rsidR="004B66AD" w:rsidRDefault="004B66AD" w:rsidP="004B66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4.Интерактивная доска.</w:t>
      </w:r>
    </w:p>
    <w:p w:rsidR="004B66AD" w:rsidRDefault="004B66AD" w:rsidP="004B66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5.Мультимедийный проектор.</w:t>
      </w:r>
    </w:p>
    <w:p w:rsidR="004B66AD" w:rsidRDefault="004B66AD" w:rsidP="005E60E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B66AD">
        <w:rPr>
          <w:rFonts w:ascii="Times New Roman" w:eastAsia="Times New Roman" w:hAnsi="Times New Roman"/>
          <w:b/>
          <w:sz w:val="28"/>
          <w:szCs w:val="28"/>
        </w:rPr>
        <w:t>9класс</w:t>
      </w:r>
    </w:p>
    <w:p w:rsidR="005E60EB" w:rsidRDefault="005E60EB" w:rsidP="005E60EB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946E90">
        <w:rPr>
          <w:rFonts w:ascii="Times New Roman" w:hAnsi="Times New Roman" w:cs="Times New Roman"/>
          <w:sz w:val="24"/>
          <w:szCs w:val="24"/>
        </w:rPr>
        <w:t>1.</w:t>
      </w:r>
      <w:r w:rsidRPr="00946E9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1.К.А. Соловьёв, А.П. </w:t>
      </w:r>
      <w:proofErr w:type="spellStart"/>
      <w:r w:rsidRPr="00946E9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Шевырёв</w:t>
      </w:r>
      <w:proofErr w:type="spellEnd"/>
      <w:r w:rsidRPr="00946E9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. История России.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9 класс.</w:t>
      </w:r>
      <w:r w:rsidRPr="00946E9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1801-1914.(Соответствует Федеральному государственному образовательному стандарту, Концепции нового </w:t>
      </w:r>
      <w:proofErr w:type="spellStart"/>
      <w:r w:rsidRPr="00946E9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учебно-методтческого</w:t>
      </w:r>
      <w:proofErr w:type="spellEnd"/>
      <w:r w:rsidRPr="00946E9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комплекса по отечественной истории, Историко-культурному стандарту)</w:t>
      </w:r>
      <w:proofErr w:type="gramStart"/>
      <w:r w:rsidRPr="00946E9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.</w:t>
      </w:r>
      <w:proofErr w:type="gramEnd"/>
      <w:r w:rsidRPr="00946E9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Москва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. ООО</w:t>
      </w:r>
      <w:r w:rsidRPr="00946E9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«Русское слово».2017.</w:t>
      </w:r>
    </w:p>
    <w:p w:rsidR="005E60EB" w:rsidRDefault="005E60EB" w:rsidP="005E60EB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2.Кочегаров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.К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.А. Рабочая тетрадь к учебнику Соловьёва К.Л.,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Шевырёва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А.П. «История России 1801-1914г.г. 9 класс.  М.:ООО «Русское слово».2016.</w:t>
      </w:r>
    </w:p>
    <w:p w:rsidR="005E60EB" w:rsidRDefault="005E60EB" w:rsidP="005E60EB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3.Алексашкина Л.М.Методическое пособие у учебнику  </w:t>
      </w:r>
      <w:r w:rsidRPr="00946E9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К.А. Соловьёв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а</w:t>
      </w:r>
      <w:r w:rsidRPr="00946E9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А.П. </w:t>
      </w:r>
      <w:proofErr w:type="spellStart"/>
      <w:r w:rsidRPr="00946E9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Шевырёв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а</w:t>
      </w:r>
      <w:proofErr w:type="spellEnd"/>
      <w:r w:rsidRPr="00946E9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.</w:t>
      </w:r>
      <w:proofErr w:type="gramEnd"/>
      <w:r w:rsidRPr="00946E9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История России.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9 класс.</w:t>
      </w:r>
      <w:r w:rsidRPr="00946E9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1801-1914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. М.: ООО «Русское слово»,2015.</w:t>
      </w:r>
    </w:p>
    <w:p w:rsidR="005E60EB" w:rsidRDefault="005E60EB" w:rsidP="005E60EB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4.Ноутбук.</w:t>
      </w:r>
    </w:p>
    <w:p w:rsidR="005E60EB" w:rsidRDefault="005E60EB" w:rsidP="005E60EB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lastRenderedPageBreak/>
        <w:t>5.Проектор.</w:t>
      </w:r>
    </w:p>
    <w:p w:rsidR="001E4348" w:rsidRDefault="005E60EB" w:rsidP="001E434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6.Интерактивная доска.</w:t>
      </w:r>
    </w:p>
    <w:p w:rsidR="001E4348" w:rsidRDefault="001E4348" w:rsidP="001E434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817CAD" w:rsidRPr="001E4348" w:rsidRDefault="00332E39" w:rsidP="001E434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40E91">
        <w:rPr>
          <w:rFonts w:ascii="Times New Roman" w:hAnsi="Times New Roman" w:cs="Times New Roman"/>
          <w:b/>
          <w:sz w:val="28"/>
          <w:szCs w:val="28"/>
        </w:rPr>
        <w:t>8.Планируемые результаты изучения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7CAD" w:rsidRDefault="00817CAD" w:rsidP="00817C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</w:t>
      </w:r>
      <w:r w:rsidRPr="00817CAD">
        <w:rPr>
          <w:rFonts w:ascii="Times New Roman" w:eastAsia="Cambria" w:hAnsi="Times New Roman" w:cs="Times New Roman"/>
          <w:sz w:val="24"/>
          <w:szCs w:val="24"/>
        </w:rPr>
        <w:t>В примерной образовательной программе основного общего образования нет разделения содержания на базовый и углубленный уровни. Обычным шри</w:t>
      </w:r>
      <w:r w:rsidRPr="00817CAD">
        <w:rPr>
          <w:rFonts w:ascii="Times New Roman" w:eastAsia="Cambria" w:hAnsi="Times New Roman" w:cs="Times New Roman"/>
          <w:sz w:val="24"/>
          <w:szCs w:val="24"/>
        </w:rPr>
        <w:t>ф</w:t>
      </w:r>
      <w:r w:rsidRPr="00817CAD">
        <w:rPr>
          <w:rFonts w:ascii="Times New Roman" w:eastAsia="Cambria" w:hAnsi="Times New Roman" w:cs="Times New Roman"/>
          <w:sz w:val="24"/>
          <w:szCs w:val="24"/>
        </w:rPr>
        <w:t>том прописаны предметные результаты базового уровня «Выпускник научится», курсивом прописаны предметные результаты уровня «</w:t>
      </w:r>
      <w:r w:rsidRPr="00817CAD">
        <w:rPr>
          <w:rFonts w:ascii="Times New Roman" w:eastAsia="Cambria" w:hAnsi="Times New Roman" w:cs="Times New Roman"/>
          <w:i/>
          <w:sz w:val="24"/>
          <w:szCs w:val="24"/>
        </w:rPr>
        <w:t>Выпускник получит во</w:t>
      </w:r>
      <w:r w:rsidRPr="00817CAD">
        <w:rPr>
          <w:rFonts w:ascii="Times New Roman" w:eastAsia="Cambria" w:hAnsi="Times New Roman" w:cs="Times New Roman"/>
          <w:i/>
          <w:sz w:val="24"/>
          <w:szCs w:val="24"/>
        </w:rPr>
        <w:t>з</w:t>
      </w:r>
      <w:r w:rsidRPr="00817CAD">
        <w:rPr>
          <w:rFonts w:ascii="Times New Roman" w:eastAsia="Cambria" w:hAnsi="Times New Roman" w:cs="Times New Roman"/>
          <w:i/>
          <w:sz w:val="24"/>
          <w:szCs w:val="24"/>
        </w:rPr>
        <w:t>можность научиться</w:t>
      </w:r>
      <w:r w:rsidRPr="00817CAD">
        <w:rPr>
          <w:rFonts w:ascii="Times New Roman" w:eastAsia="Cambria" w:hAnsi="Times New Roman" w:cs="Times New Roman"/>
          <w:sz w:val="24"/>
          <w:szCs w:val="24"/>
        </w:rPr>
        <w:t xml:space="preserve">». </w:t>
      </w:r>
      <w:r w:rsidRPr="00817CAD">
        <w:rPr>
          <w:rFonts w:ascii="Times New Roman" w:eastAsia="MS Mincho" w:hAnsi="Times New Roman" w:cs="Times New Roman"/>
          <w:sz w:val="24"/>
          <w:szCs w:val="24"/>
        </w:rPr>
        <w:t xml:space="preserve">Принципиальным отличием уровней является их целевая направленность. </w:t>
      </w:r>
    </w:p>
    <w:p w:rsidR="00817CAD" w:rsidRPr="00817CAD" w:rsidRDefault="00817CAD" w:rsidP="00817C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>Предполагается, что планируемые результаты, отнесенные к блоку «Вып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>скник научится» могут быть освоены всеми обучающимися (базовый уровень). В этот блок включается круг учебных задач, построенных на опорном учебном материале, овладение которыми принципиально необходимо для успешного обуч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>ния и социализации. Достижение планируемых результатов, отнесенных к блоку «Выпускник научится», выносится на итоговое оценивание, которое может ос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 xml:space="preserve">ществляться как в ходе обучения (с помощью накопленной </w:t>
      </w:r>
      <w:proofErr w:type="gramStart"/>
      <w:r w:rsidRPr="00817CAD">
        <w:rPr>
          <w:rFonts w:ascii="Times New Roman" w:eastAsia="Times New Roman" w:hAnsi="Times New Roman" w:cs="Times New Roman"/>
          <w:sz w:val="24"/>
          <w:szCs w:val="24"/>
        </w:rPr>
        <w:t>оценки</w:t>
      </w:r>
      <w:proofErr w:type="gramEnd"/>
      <w:r w:rsidRPr="00817CAD">
        <w:rPr>
          <w:rFonts w:ascii="Times New Roman" w:eastAsia="Times New Roman" w:hAnsi="Times New Roman" w:cs="Times New Roman"/>
          <w:sz w:val="24"/>
          <w:szCs w:val="24"/>
        </w:rPr>
        <w:t xml:space="preserve"> или портфеля индивидуальных достижений), так и в конце обучения, в том числе в форме гос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 xml:space="preserve">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817CA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17CAD">
        <w:rPr>
          <w:rFonts w:ascii="Times New Roman" w:eastAsia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 </w:t>
      </w:r>
    </w:p>
    <w:p w:rsidR="00817CAD" w:rsidRDefault="00817CAD" w:rsidP="00865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AD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блока «Выпускник получит возможность научит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 xml:space="preserve">ся» характеризуют степень усвоения знаний, умений и навыков выше базового уровня. Уровень достижений, соответствующий планируемым результатам этого блока, могут продемонстрировать </w:t>
      </w:r>
      <w:proofErr w:type="gramStart"/>
      <w:r w:rsidRPr="00817CAD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proofErr w:type="gramEnd"/>
      <w:r w:rsidRPr="00817CAD">
        <w:rPr>
          <w:rFonts w:ascii="Times New Roman" w:eastAsia="Times New Roman" w:hAnsi="Times New Roman" w:cs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не отраб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>тываются со всеми без исключения обучающимися как в силу повышенной сло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>ности учебных действий, так и в силу повышенной сложности учебного материала и/или его пропедевтического характера на данном уровне обучения. Оценка до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 xml:space="preserve">тижения планируемых результатов ведется преимущественно в ходе процедур, допускающих предоставление и использование исключительно </w:t>
      </w:r>
      <w:proofErr w:type="spellStart"/>
      <w:r w:rsidRPr="00817CAD">
        <w:rPr>
          <w:rFonts w:ascii="Times New Roman" w:eastAsia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817CAD">
        <w:rPr>
          <w:rFonts w:ascii="Times New Roman" w:eastAsia="Times New Roman" w:hAnsi="Times New Roman" w:cs="Times New Roman"/>
          <w:sz w:val="24"/>
          <w:szCs w:val="24"/>
        </w:rPr>
        <w:t xml:space="preserve"> информации. Соответствующая группа результатов в тексте выделена курсивом. Задания, ориентированные на оценку достижения планируемых результ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 xml:space="preserve">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817CAD">
        <w:rPr>
          <w:rFonts w:ascii="Times New Roman" w:eastAsia="Times New Roman" w:hAnsi="Times New Roman" w:cs="Times New Roman"/>
          <w:sz w:val="24"/>
          <w:szCs w:val="24"/>
        </w:rPr>
        <w:t>Основные цели т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>кого включения – предоставить возможность обучающимся продемонстрировать овладение более высоким (по сравнению с базовым) уровнем достижений и в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>явить динамику роста численности наиболее подготовленных обучающихся.</w:t>
      </w:r>
      <w:proofErr w:type="gramEnd"/>
      <w:r w:rsidRPr="00817CAD">
        <w:rPr>
          <w:rFonts w:ascii="Times New Roman" w:eastAsia="Times New Roman" w:hAnsi="Times New Roman"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lastRenderedPageBreak/>
        <w:t>целесообразно вести в ходе текущего и промеж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7CAD">
        <w:rPr>
          <w:rFonts w:ascii="Times New Roman" w:eastAsia="Times New Roman" w:hAnsi="Times New Roman" w:cs="Times New Roman"/>
          <w:sz w:val="24"/>
          <w:szCs w:val="24"/>
        </w:rPr>
        <w:t>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6589D" w:rsidRPr="0086589D" w:rsidRDefault="0086589D" w:rsidP="00865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CAD" w:rsidRPr="002A1F16" w:rsidRDefault="00817CAD" w:rsidP="00817CAD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Style w:val="ad"/>
        <w:tblW w:w="9639" w:type="dxa"/>
        <w:jc w:val="center"/>
        <w:tblLook w:val="04A0"/>
      </w:tblPr>
      <w:tblGrid>
        <w:gridCol w:w="982"/>
        <w:gridCol w:w="5067"/>
        <w:gridCol w:w="3590"/>
      </w:tblGrid>
      <w:tr w:rsidR="00817CAD" w:rsidRPr="002A1F16" w:rsidTr="004B66AD">
        <w:trPr>
          <w:trHeight w:val="288"/>
          <w:jc w:val="center"/>
        </w:trPr>
        <w:tc>
          <w:tcPr>
            <w:tcW w:w="977" w:type="dxa"/>
          </w:tcPr>
          <w:p w:rsidR="00817CAD" w:rsidRPr="002A1F16" w:rsidRDefault="00817CAD" w:rsidP="004B66AD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Классы</w:t>
            </w:r>
          </w:p>
        </w:tc>
        <w:tc>
          <w:tcPr>
            <w:tcW w:w="8618" w:type="dxa"/>
            <w:gridSpan w:val="2"/>
          </w:tcPr>
          <w:p w:rsidR="00817CAD" w:rsidRPr="002A1F16" w:rsidRDefault="00817CAD" w:rsidP="004B66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1F16">
              <w:rPr>
                <w:rFonts w:ascii="Times New Roman" w:eastAsia="Times New Roman" w:hAnsi="Times New Roman" w:cs="Times New Roman"/>
                <w:b/>
              </w:rPr>
              <w:t>История Древнего мира</w:t>
            </w:r>
          </w:p>
          <w:p w:rsidR="00817CAD" w:rsidRPr="002A1F16" w:rsidRDefault="00817CAD" w:rsidP="004B66AD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Всеобщая история</w:t>
            </w:r>
          </w:p>
        </w:tc>
      </w:tr>
      <w:tr w:rsidR="00817CAD" w:rsidRPr="002A1F16" w:rsidTr="004B66AD">
        <w:trPr>
          <w:jc w:val="center"/>
        </w:trPr>
        <w:tc>
          <w:tcPr>
            <w:tcW w:w="977" w:type="dxa"/>
          </w:tcPr>
          <w:p w:rsidR="00817CAD" w:rsidRPr="002A1F16" w:rsidRDefault="00817CAD" w:rsidP="004B66AD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5 класс</w:t>
            </w:r>
          </w:p>
        </w:tc>
        <w:tc>
          <w:tcPr>
            <w:tcW w:w="5044" w:type="dxa"/>
          </w:tcPr>
          <w:p w:rsidR="00817CAD" w:rsidRPr="002A1F16" w:rsidRDefault="00817CAD" w:rsidP="004B66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Выпускник научится</w:t>
            </w:r>
          </w:p>
        </w:tc>
        <w:tc>
          <w:tcPr>
            <w:tcW w:w="3574" w:type="dxa"/>
          </w:tcPr>
          <w:p w:rsidR="00817CAD" w:rsidRPr="002A1F16" w:rsidRDefault="00817CAD" w:rsidP="004B66A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Cambria" w:hAnsi="Times New Roman" w:cs="Times New Roman"/>
                <w:i/>
              </w:rPr>
              <w:t>Выпускник получит возмо</w:t>
            </w:r>
            <w:r w:rsidRPr="002A1F16">
              <w:rPr>
                <w:rFonts w:ascii="Times New Roman" w:eastAsia="Cambria" w:hAnsi="Times New Roman" w:cs="Times New Roman"/>
                <w:i/>
              </w:rPr>
              <w:t>ж</w:t>
            </w:r>
            <w:r w:rsidRPr="002A1F16">
              <w:rPr>
                <w:rFonts w:ascii="Times New Roman" w:eastAsia="Cambria" w:hAnsi="Times New Roman" w:cs="Times New Roman"/>
                <w:i/>
              </w:rPr>
              <w:t>ность научиться</w:t>
            </w:r>
          </w:p>
        </w:tc>
      </w:tr>
      <w:tr w:rsidR="00817CAD" w:rsidRPr="002A1F16" w:rsidTr="004B66AD">
        <w:trPr>
          <w:jc w:val="center"/>
        </w:trPr>
        <w:tc>
          <w:tcPr>
            <w:tcW w:w="977" w:type="dxa"/>
          </w:tcPr>
          <w:p w:rsidR="00817CAD" w:rsidRPr="002A1F16" w:rsidRDefault="00817CAD" w:rsidP="004B66AD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044" w:type="dxa"/>
          </w:tcPr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определять место исторических событий во времени, объяснять смысл основных хронол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гических понятий, терминов (тысячелетие, век, до нашей эры, нашей эры);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использовать историческую карту как исто</w:t>
            </w:r>
            <w:r w:rsidRPr="002A1F16">
              <w:rPr>
                <w:rFonts w:ascii="Times New Roman" w:eastAsia="Times New Roman" w:hAnsi="Times New Roman" w:cs="Times New Roman"/>
              </w:rPr>
              <w:t>ч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проводить поиск информации в отрывках и</w:t>
            </w:r>
            <w:r w:rsidRPr="002A1F16">
              <w:rPr>
                <w:rFonts w:ascii="Times New Roman" w:eastAsia="Times New Roman" w:hAnsi="Times New Roman" w:cs="Times New Roman"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торических текстов, материальных памятниках Древнего мира;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описывать условия существования, основные занятия, образ жизни людей в древности, п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мятники древней культуры; рассказывать о событиях древней истории;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A1F16">
              <w:rPr>
                <w:rFonts w:ascii="Times New Roman" w:eastAsia="Times New Roman" w:hAnsi="Times New Roman" w:cs="Times New Roman"/>
              </w:rPr>
      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</w:t>
            </w:r>
            <w:r w:rsidRPr="002A1F16">
              <w:rPr>
                <w:rFonts w:ascii="Times New Roman" w:eastAsia="Times New Roman" w:hAnsi="Times New Roman" w:cs="Times New Roman"/>
              </w:rPr>
              <w:t>и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гиозных верований людей в древности; </w:t>
            </w:r>
            <w:proofErr w:type="gramEnd"/>
          </w:p>
          <w:p w:rsidR="00817CAD" w:rsidRPr="002A1F16" w:rsidRDefault="00817CAD" w:rsidP="004B66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• объяснять, в чем заключались назначение и </w:t>
            </w:r>
            <w:r w:rsidRPr="002A1F16">
              <w:rPr>
                <w:rFonts w:ascii="Times New Roman" w:eastAsia="Times New Roman" w:hAnsi="Times New Roman" w:cs="Times New Roman"/>
              </w:rPr>
              <w:lastRenderedPageBreak/>
              <w:t>художественные достоинства памятников древней культуры: архитектурных сооруж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ний, предметов быта, произведений искусства; </w:t>
            </w:r>
          </w:p>
          <w:p w:rsidR="00817CAD" w:rsidRPr="002A1F16" w:rsidRDefault="00817CAD" w:rsidP="004B66AD">
            <w:pPr>
              <w:jc w:val="both"/>
              <w:rPr>
                <w:rFonts w:ascii="Times New Roman" w:eastAsia="Cambria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давать оценку наиболее значительным соб</w:t>
            </w:r>
            <w:r w:rsidRPr="002A1F16">
              <w:rPr>
                <w:rFonts w:ascii="Times New Roman" w:eastAsia="Times New Roman" w:hAnsi="Times New Roman" w:cs="Times New Roman"/>
              </w:rPr>
              <w:t>ы</w:t>
            </w:r>
            <w:r w:rsidRPr="002A1F16">
              <w:rPr>
                <w:rFonts w:ascii="Times New Roman" w:eastAsia="Times New Roman" w:hAnsi="Times New Roman" w:cs="Times New Roman"/>
              </w:rPr>
              <w:t>тиям и личностям древней истории</w:t>
            </w:r>
          </w:p>
        </w:tc>
        <w:tc>
          <w:tcPr>
            <w:tcW w:w="3574" w:type="dxa"/>
          </w:tcPr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lastRenderedPageBreak/>
              <w:t>• давать характеристику общественного строя древних гос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 xml:space="preserve">дарств;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>• сопоставлять свидетельства различных исторических исто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ч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 xml:space="preserve">ников, выявляя в них общее и различия;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>• видеть проявления влияния античного искусства в окр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 xml:space="preserve">жающей среде;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>• высказывать суждения о зн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чении и месте исторического и культурного наследия древних обществ в мировой истории</w:t>
            </w:r>
          </w:p>
          <w:p w:rsidR="00817CAD" w:rsidRPr="002A1F16" w:rsidRDefault="00817CAD" w:rsidP="004B66AD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  <w:tr w:rsidR="00817CAD" w:rsidRPr="002A1F16" w:rsidTr="004B66AD">
        <w:trPr>
          <w:jc w:val="center"/>
        </w:trPr>
        <w:tc>
          <w:tcPr>
            <w:tcW w:w="977" w:type="dxa"/>
            <w:vMerge w:val="restart"/>
          </w:tcPr>
          <w:p w:rsidR="00817CAD" w:rsidRPr="002A1F16" w:rsidRDefault="00817CAD" w:rsidP="004B66AD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lastRenderedPageBreak/>
              <w:t>6класс</w:t>
            </w:r>
          </w:p>
        </w:tc>
        <w:tc>
          <w:tcPr>
            <w:tcW w:w="8618" w:type="dxa"/>
            <w:gridSpan w:val="2"/>
          </w:tcPr>
          <w:p w:rsidR="00817CAD" w:rsidRPr="002A1F16" w:rsidRDefault="00817CAD" w:rsidP="004B66AD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2A1F16">
              <w:rPr>
                <w:rFonts w:ascii="Times New Roman" w:eastAsia="Cambria" w:hAnsi="Times New Roman" w:cs="Times New Roman"/>
                <w:b/>
              </w:rPr>
              <w:t xml:space="preserve">История Средних веков. От Древней Руси </w:t>
            </w:r>
            <w:r w:rsidRPr="002A1F16">
              <w:rPr>
                <w:rFonts w:ascii="Times New Roman" w:eastAsia="Cambria" w:hAnsi="Times New Roman" w:cs="Times New Roman"/>
                <w:b/>
              </w:rPr>
              <w:br/>
              <w:t xml:space="preserve">к Российскому государству (VIII–XV вв.) </w:t>
            </w:r>
          </w:p>
          <w:p w:rsidR="00817CAD" w:rsidRPr="002A1F16" w:rsidRDefault="00817CAD" w:rsidP="004B66AD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Всеобщая история. История России</w:t>
            </w:r>
          </w:p>
        </w:tc>
      </w:tr>
      <w:tr w:rsidR="00817CAD" w:rsidRPr="002A1F16" w:rsidTr="004B66AD">
        <w:trPr>
          <w:jc w:val="center"/>
        </w:trPr>
        <w:tc>
          <w:tcPr>
            <w:tcW w:w="977" w:type="dxa"/>
            <w:vMerge/>
          </w:tcPr>
          <w:p w:rsidR="00817CAD" w:rsidRPr="002A1F16" w:rsidRDefault="00817CAD" w:rsidP="004B66AD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044" w:type="dxa"/>
          </w:tcPr>
          <w:p w:rsidR="00817CAD" w:rsidRPr="002A1F16" w:rsidRDefault="00817CAD" w:rsidP="004B66A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Cambria" w:hAnsi="Times New Roman" w:cs="Times New Roman"/>
              </w:rPr>
              <w:t>Выпускник научится</w:t>
            </w:r>
          </w:p>
        </w:tc>
        <w:tc>
          <w:tcPr>
            <w:tcW w:w="3574" w:type="dxa"/>
          </w:tcPr>
          <w:p w:rsidR="00817CAD" w:rsidRPr="002A1F16" w:rsidRDefault="00817CAD" w:rsidP="004B66AD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  <w:i/>
              </w:rPr>
              <w:t>Выпускник получит возмо</w:t>
            </w:r>
            <w:r w:rsidRPr="002A1F16">
              <w:rPr>
                <w:rFonts w:ascii="Times New Roman" w:eastAsia="Cambria" w:hAnsi="Times New Roman" w:cs="Times New Roman"/>
                <w:i/>
              </w:rPr>
              <w:t>ж</w:t>
            </w:r>
            <w:r w:rsidRPr="002A1F16">
              <w:rPr>
                <w:rFonts w:ascii="Times New Roman" w:eastAsia="Cambria" w:hAnsi="Times New Roman" w:cs="Times New Roman"/>
                <w:i/>
              </w:rPr>
              <w:t>ность научиться</w:t>
            </w:r>
          </w:p>
        </w:tc>
      </w:tr>
      <w:tr w:rsidR="00817CAD" w:rsidRPr="002A1F16" w:rsidTr="004B66AD">
        <w:trPr>
          <w:jc w:val="center"/>
        </w:trPr>
        <w:tc>
          <w:tcPr>
            <w:tcW w:w="977" w:type="dxa"/>
          </w:tcPr>
          <w:p w:rsidR="00817CAD" w:rsidRPr="002A1F16" w:rsidRDefault="00817CAD" w:rsidP="004B66AD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044" w:type="dxa"/>
          </w:tcPr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рии;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использовать историческую карту как источник информации о территории, об экономических и культурных центрах Руси и других г</w:t>
            </w:r>
            <w:r w:rsidRPr="002A1F16">
              <w:rPr>
                <w:rFonts w:ascii="Times New Roman" w:eastAsia="Times New Roman" w:hAnsi="Times New Roman" w:cs="Times New Roman"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</w:rPr>
              <w:t>суда</w:t>
            </w:r>
            <w:proofErr w:type="gramStart"/>
            <w:r w:rsidRPr="002A1F16">
              <w:rPr>
                <w:rFonts w:ascii="Times New Roman" w:eastAsia="Times New Roman" w:hAnsi="Times New Roman" w:cs="Times New Roman"/>
              </w:rPr>
              <w:t>рств в Ср</w:t>
            </w:r>
            <w:proofErr w:type="gramEnd"/>
            <w:r w:rsidRPr="002A1F16">
              <w:rPr>
                <w:rFonts w:ascii="Times New Roman" w:eastAsia="Times New Roman" w:hAnsi="Times New Roman" w:cs="Times New Roman"/>
              </w:rPr>
              <w:t xml:space="preserve">едние века, о направлениях крупнейших передвижений людей – походов, завоеваний, колонизаций и др.;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проводить поиск информации в исторических текстах, материальных исторических п</w:t>
            </w:r>
            <w:r w:rsidRPr="002A1F16">
              <w:rPr>
                <w:rFonts w:ascii="Times New Roman" w:eastAsia="Times New Roman" w:hAnsi="Times New Roman" w:cs="Times New Roman"/>
              </w:rPr>
              <w:t>а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мятниках Средневековья;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</w:t>
            </w:r>
            <w:r w:rsidRPr="002A1F16">
              <w:rPr>
                <w:rFonts w:ascii="Times New Roman" w:eastAsia="Times New Roman" w:hAnsi="Times New Roman" w:cs="Times New Roman"/>
              </w:rPr>
              <w:t>д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невековой истории; </w:t>
            </w:r>
          </w:p>
          <w:p w:rsidR="00817CAD" w:rsidRPr="002A1F16" w:rsidRDefault="00817CAD" w:rsidP="004B66AD">
            <w:pPr>
              <w:ind w:right="-114"/>
              <w:rPr>
                <w:rFonts w:ascii="Times New Roman" w:eastAsia="Times New Roman" w:hAnsi="Times New Roman" w:cs="Times New Roman"/>
                <w:spacing w:val="-2"/>
              </w:rPr>
            </w:pPr>
            <w:r w:rsidRPr="002A1F16">
              <w:rPr>
                <w:rFonts w:ascii="Times New Roman" w:eastAsia="Times New Roman" w:hAnsi="Times New Roman" w:cs="Times New Roman"/>
                <w:spacing w:val="-2"/>
              </w:rPr>
              <w:t>• раскрывать характерные, существенные черты: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а) экономических и социальных отношений, политического строя на Руси и в других гос</w:t>
            </w:r>
            <w:r w:rsidRPr="002A1F16">
              <w:rPr>
                <w:rFonts w:ascii="Times New Roman" w:eastAsia="Times New Roman" w:hAnsi="Times New Roman" w:cs="Times New Roman"/>
              </w:rPr>
              <w:t>у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дарствах; </w:t>
            </w:r>
          </w:p>
          <w:p w:rsidR="00817CAD" w:rsidRPr="002A1F16" w:rsidRDefault="00817CAD" w:rsidP="004B66AD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б) ценностей, господствовавших в средневековых обществах, религиозных воззрений, пре</w:t>
            </w:r>
            <w:r w:rsidRPr="002A1F16">
              <w:rPr>
                <w:rFonts w:ascii="Times New Roman" w:eastAsia="Times New Roman" w:hAnsi="Times New Roman" w:cs="Times New Roman"/>
              </w:rPr>
              <w:t>д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ставлений </w:t>
            </w:r>
            <w:r w:rsidRPr="002A1F16">
              <w:rPr>
                <w:rFonts w:ascii="Times New Roman" w:eastAsia="Times New Roman" w:hAnsi="Times New Roman" w:cs="Times New Roman"/>
              </w:rPr>
              <w:lastRenderedPageBreak/>
              <w:t>средневекового человека о мире;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• объяснять причины и следствия ключевых событий отечественной и всеобщей истории Средних веков;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</w:t>
            </w:r>
            <w:r w:rsidRPr="002A1F16">
              <w:rPr>
                <w:rFonts w:ascii="Times New Roman" w:eastAsia="Times New Roman" w:hAnsi="Times New Roman" w:cs="Times New Roman"/>
              </w:rPr>
              <w:t>н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ное государство» и др.); </w:t>
            </w:r>
          </w:p>
          <w:p w:rsidR="00817CAD" w:rsidRPr="002A1F16" w:rsidRDefault="00817CAD" w:rsidP="004B66AD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давать оценку событиям и личностям отеч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>ственной и всеобщей истории Средних веков.</w:t>
            </w:r>
          </w:p>
        </w:tc>
        <w:tc>
          <w:tcPr>
            <w:tcW w:w="3574" w:type="dxa"/>
          </w:tcPr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lastRenderedPageBreak/>
              <w:t>• давать сопоставительную характеристику политического устройства госуда</w:t>
            </w:r>
            <w:proofErr w:type="gramStart"/>
            <w:r w:rsidRPr="002A1F16">
              <w:rPr>
                <w:rFonts w:ascii="Times New Roman" w:eastAsia="Times New Roman" w:hAnsi="Times New Roman" w:cs="Times New Roman"/>
                <w:i/>
              </w:rPr>
              <w:t>рств Ср</w:t>
            </w:r>
            <w:proofErr w:type="gramEnd"/>
            <w:r w:rsidRPr="002A1F16">
              <w:rPr>
                <w:rFonts w:ascii="Times New Roman" w:eastAsia="Times New Roman" w:hAnsi="Times New Roman" w:cs="Times New Roman"/>
                <w:i/>
              </w:rPr>
              <w:t>едневековья (Русь, Запад, Во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 xml:space="preserve">ток);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>• сравнивать свидетельства различных исторических исто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ч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 xml:space="preserve">ников, выявляя в них общее и различия;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>• составлять на основе информации учебника и дополнительной литературы описания памятников средневековой культуры Руси и других стран, об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ъ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яснять, в чем заключаются их художественные достоинства и значение</w:t>
            </w:r>
          </w:p>
          <w:p w:rsidR="00817CAD" w:rsidRPr="002A1F16" w:rsidRDefault="00817CAD" w:rsidP="004B66AD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</w:tbl>
    <w:p w:rsidR="00817CAD" w:rsidRPr="002A1F16" w:rsidRDefault="00817CAD" w:rsidP="0081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39" w:type="dxa"/>
        <w:jc w:val="center"/>
        <w:tblLook w:val="04A0"/>
      </w:tblPr>
      <w:tblGrid>
        <w:gridCol w:w="973"/>
        <w:gridCol w:w="5240"/>
        <w:gridCol w:w="3426"/>
      </w:tblGrid>
      <w:tr w:rsidR="00817CAD" w:rsidRPr="002A1F16" w:rsidTr="004B66AD">
        <w:trPr>
          <w:jc w:val="center"/>
        </w:trPr>
        <w:tc>
          <w:tcPr>
            <w:tcW w:w="973" w:type="dxa"/>
            <w:vMerge w:val="restart"/>
            <w:vAlign w:val="center"/>
          </w:tcPr>
          <w:p w:rsidR="00817CAD" w:rsidRPr="002A1F16" w:rsidRDefault="00817CAD" w:rsidP="004B66AD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7–9</w:t>
            </w:r>
            <w:r w:rsidRPr="002A1F16">
              <w:rPr>
                <w:rFonts w:ascii="Times New Roman" w:eastAsia="Cambria" w:hAnsi="Times New Roman" w:cs="Times New Roman"/>
              </w:rPr>
              <w:br/>
              <w:t>классы</w:t>
            </w:r>
          </w:p>
        </w:tc>
        <w:tc>
          <w:tcPr>
            <w:tcW w:w="8666" w:type="dxa"/>
            <w:gridSpan w:val="2"/>
            <w:vAlign w:val="center"/>
          </w:tcPr>
          <w:p w:rsidR="00817CAD" w:rsidRPr="002A1F16" w:rsidRDefault="00817CAD" w:rsidP="004B66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1F16">
              <w:rPr>
                <w:rFonts w:ascii="Times New Roman" w:eastAsia="Times New Roman" w:hAnsi="Times New Roman" w:cs="Times New Roman"/>
                <w:b/>
              </w:rPr>
              <w:t>История Нового времени. Россия в XVI–</w:t>
            </w:r>
            <w:proofErr w:type="gramStart"/>
            <w:r w:rsidRPr="002A1F16">
              <w:rPr>
                <w:rFonts w:ascii="Times New Roman" w:eastAsia="Times New Roman" w:hAnsi="Times New Roman" w:cs="Times New Roman"/>
                <w:b/>
              </w:rPr>
              <w:t>Х</w:t>
            </w:r>
            <w:proofErr w:type="gramEnd"/>
            <w:r w:rsidRPr="002A1F16">
              <w:rPr>
                <w:rFonts w:ascii="Times New Roman" w:eastAsia="Times New Roman" w:hAnsi="Times New Roman" w:cs="Times New Roman"/>
                <w:b/>
              </w:rPr>
              <w:t>IХ веках</w:t>
            </w:r>
          </w:p>
          <w:p w:rsidR="00817CAD" w:rsidRPr="002A1F16" w:rsidRDefault="00817CAD" w:rsidP="004B66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Всеобщая история. История России</w:t>
            </w:r>
          </w:p>
        </w:tc>
      </w:tr>
      <w:tr w:rsidR="00817CAD" w:rsidRPr="002A1F16" w:rsidTr="004B66AD">
        <w:trPr>
          <w:jc w:val="center"/>
        </w:trPr>
        <w:tc>
          <w:tcPr>
            <w:tcW w:w="973" w:type="dxa"/>
            <w:vMerge/>
            <w:vAlign w:val="center"/>
          </w:tcPr>
          <w:p w:rsidR="00817CAD" w:rsidRPr="002A1F16" w:rsidRDefault="00817CAD" w:rsidP="004B66AD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240" w:type="dxa"/>
            <w:vAlign w:val="center"/>
          </w:tcPr>
          <w:p w:rsidR="00817CAD" w:rsidRPr="002A1F16" w:rsidRDefault="00817CAD" w:rsidP="004B66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</w:rPr>
              <w:t>Выпускник научится</w:t>
            </w:r>
          </w:p>
        </w:tc>
        <w:tc>
          <w:tcPr>
            <w:tcW w:w="3426" w:type="dxa"/>
            <w:vAlign w:val="center"/>
          </w:tcPr>
          <w:p w:rsidR="00817CAD" w:rsidRPr="002A1F16" w:rsidRDefault="00817CAD" w:rsidP="004B66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Cambria" w:hAnsi="Times New Roman" w:cs="Times New Roman"/>
                <w:i/>
              </w:rPr>
              <w:t>Выпускник получит</w:t>
            </w:r>
            <w:r w:rsidRPr="002A1F16">
              <w:rPr>
                <w:rFonts w:ascii="Times New Roman" w:eastAsia="Cambria" w:hAnsi="Times New Roman" w:cs="Times New Roman"/>
                <w:i/>
              </w:rPr>
              <w:br/>
              <w:t>возможность научиться</w:t>
            </w:r>
          </w:p>
        </w:tc>
      </w:tr>
      <w:tr w:rsidR="00817CAD" w:rsidRPr="002A1F16" w:rsidTr="004B66AD">
        <w:trPr>
          <w:jc w:val="center"/>
        </w:trPr>
        <w:tc>
          <w:tcPr>
            <w:tcW w:w="973" w:type="dxa"/>
          </w:tcPr>
          <w:p w:rsidR="00817CAD" w:rsidRPr="002A1F16" w:rsidRDefault="00817CAD" w:rsidP="004B66AD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240" w:type="dxa"/>
          </w:tcPr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общей истории в Новое время;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</w:t>
            </w:r>
            <w:r w:rsidRPr="002A1F16">
              <w:rPr>
                <w:rFonts w:ascii="Times New Roman" w:eastAsia="Times New Roman" w:hAnsi="Times New Roman" w:cs="Times New Roman"/>
              </w:rPr>
              <w:t>и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тельных передвижений — походов, завоеваний, колонизации и др.;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анализировать информацию различных исто</w:t>
            </w:r>
            <w:r w:rsidRPr="002A1F16">
              <w:rPr>
                <w:rFonts w:ascii="Times New Roman" w:eastAsia="Times New Roman" w:hAnsi="Times New Roman" w:cs="Times New Roman"/>
              </w:rPr>
              <w:t>ч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ников по отечественной и всеобщей истории Нового времени;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• составлять описание положения и образа жизни основных социальных групп в России и других странах в Новое время, памятников материальной и </w:t>
            </w:r>
            <w:r w:rsidRPr="002A1F16">
              <w:rPr>
                <w:rFonts w:ascii="Times New Roman" w:eastAsia="Times New Roman" w:hAnsi="Times New Roman" w:cs="Times New Roman"/>
              </w:rPr>
              <w:lastRenderedPageBreak/>
              <w:t>художественной культуры; рассказывать о значительных событиях и личностях отечественной и всеобщей истории Нового врем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ни;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систематизировать исторический материал, содержащийся в учебной и дополнительной л</w:t>
            </w:r>
            <w:r w:rsidRPr="002A1F16">
              <w:rPr>
                <w:rFonts w:ascii="Times New Roman" w:eastAsia="Times New Roman" w:hAnsi="Times New Roman" w:cs="Times New Roman"/>
              </w:rPr>
              <w:t>и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тературе по отечественной и всеобщей истории Нового времени;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• раскрывать характерные, существенные черты: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а) экономического и социального развития Ро</w:t>
            </w:r>
            <w:r w:rsidRPr="002A1F16">
              <w:rPr>
                <w:rFonts w:ascii="Times New Roman" w:eastAsia="Times New Roman" w:hAnsi="Times New Roman" w:cs="Times New Roman"/>
              </w:rPr>
              <w:t>с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сии и других стран в Новое время;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б) эволюции политического строя (включая понятия «монархия», «самодержавие», «абсол</w:t>
            </w:r>
            <w:r w:rsidRPr="002A1F16">
              <w:rPr>
                <w:rFonts w:ascii="Times New Roman" w:eastAsia="Times New Roman" w:hAnsi="Times New Roman" w:cs="Times New Roman"/>
              </w:rPr>
              <w:t>ю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тизм» и др.);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в) развития общественного движения («консе</w:t>
            </w:r>
            <w:r w:rsidRPr="002A1F16">
              <w:rPr>
                <w:rFonts w:ascii="Times New Roman" w:eastAsia="Times New Roman" w:hAnsi="Times New Roman" w:cs="Times New Roman"/>
              </w:rPr>
              <w:t>р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ватизм», «либерализм», «социализм»);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г) представлений о мире и общественных це</w:t>
            </w:r>
            <w:r w:rsidRPr="002A1F16">
              <w:rPr>
                <w:rFonts w:ascii="Times New Roman" w:eastAsia="Times New Roman" w:hAnsi="Times New Roman" w:cs="Times New Roman"/>
              </w:rPr>
              <w:t>н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ностях;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1F16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2A1F16">
              <w:rPr>
                <w:rFonts w:ascii="Times New Roman" w:eastAsia="Times New Roman" w:hAnsi="Times New Roman" w:cs="Times New Roman"/>
              </w:rPr>
              <w:t xml:space="preserve">) художественной культуры Нового времени;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</w:t>
            </w:r>
            <w:r w:rsidRPr="002A1F16">
              <w:rPr>
                <w:rFonts w:ascii="Times New Roman" w:eastAsia="Times New Roman" w:hAnsi="Times New Roman" w:cs="Times New Roman"/>
              </w:rPr>
              <w:t>е</w:t>
            </w:r>
            <w:r w:rsidRPr="002A1F16">
              <w:rPr>
                <w:rFonts w:ascii="Times New Roman" w:eastAsia="Times New Roman" w:hAnsi="Times New Roman" w:cs="Times New Roman"/>
              </w:rPr>
              <w:t xml:space="preserve">жду народами и др.);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 xml:space="preserve">• сопоставлять развитие России и других стран в Новое время, сравнивать исторические ситуации и события; </w:t>
            </w:r>
          </w:p>
          <w:p w:rsidR="00817CAD" w:rsidRPr="002A1F16" w:rsidRDefault="00817CAD" w:rsidP="004B66AD">
            <w:pPr>
              <w:jc w:val="both"/>
              <w:rPr>
                <w:rFonts w:ascii="Times New Roman" w:eastAsia="Cambria" w:hAnsi="Times New Roman" w:cs="Times New Roman"/>
              </w:rPr>
            </w:pPr>
            <w:r w:rsidRPr="002A1F16">
              <w:rPr>
                <w:rFonts w:ascii="Times New Roman" w:eastAsia="Times New Roman" w:hAnsi="Times New Roman" w:cs="Times New Roman"/>
              </w:rPr>
              <w:t>• давать оценку событиям и личностям отечес</w:t>
            </w:r>
            <w:r w:rsidRPr="002A1F16">
              <w:rPr>
                <w:rFonts w:ascii="Times New Roman" w:eastAsia="Times New Roman" w:hAnsi="Times New Roman" w:cs="Times New Roman"/>
              </w:rPr>
              <w:t>т</w:t>
            </w:r>
            <w:r w:rsidRPr="002A1F16">
              <w:rPr>
                <w:rFonts w:ascii="Times New Roman" w:eastAsia="Times New Roman" w:hAnsi="Times New Roman" w:cs="Times New Roman"/>
              </w:rPr>
              <w:t>венной и всеобщей истории Нового времени</w:t>
            </w:r>
          </w:p>
        </w:tc>
        <w:tc>
          <w:tcPr>
            <w:tcW w:w="3426" w:type="dxa"/>
          </w:tcPr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lastRenderedPageBreak/>
              <w:t>• используя историческую карту, характеризовать социально-экономическое и п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 xml:space="preserve">литическое развитие России, других государств в Новое время;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в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тора и др.);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 xml:space="preserve">• сравнивать развитие России и других стран в Новое время, объяснять, в чем заключались общие черты и особенности; </w:t>
            </w:r>
          </w:p>
          <w:p w:rsidR="00817CAD" w:rsidRPr="002A1F16" w:rsidRDefault="00817CAD" w:rsidP="004B66AD">
            <w:pPr>
              <w:rPr>
                <w:rFonts w:ascii="Times New Roman" w:eastAsia="Times New Roman" w:hAnsi="Times New Roman" w:cs="Times New Roman"/>
                <w:i/>
              </w:rPr>
            </w:pPr>
            <w:r w:rsidRPr="002A1F16">
              <w:rPr>
                <w:rFonts w:ascii="Times New Roman" w:eastAsia="Times New Roman" w:hAnsi="Times New Roman" w:cs="Times New Roman"/>
                <w:i/>
              </w:rPr>
              <w:t xml:space="preserve">• применять знания по истории России и своего края в Новое 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lastRenderedPageBreak/>
              <w:t>время при составлении описаний исторических и культурных памятников св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2A1F16">
              <w:rPr>
                <w:rFonts w:ascii="Times New Roman" w:eastAsia="Times New Roman" w:hAnsi="Times New Roman" w:cs="Times New Roman"/>
                <w:i/>
              </w:rPr>
              <w:t>его города, края и т. д.</w:t>
            </w:r>
          </w:p>
          <w:p w:rsidR="00817CAD" w:rsidRPr="002A1F16" w:rsidRDefault="00817CAD" w:rsidP="004B66AD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</w:tbl>
    <w:p w:rsidR="00332E39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332E39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332E39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332E39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332E39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86589D" w:rsidRDefault="0086589D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86589D" w:rsidRDefault="0086589D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86589D" w:rsidRDefault="0086589D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86589D" w:rsidRDefault="0086589D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86589D" w:rsidRDefault="0086589D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245411" w:rsidRDefault="00245411" w:rsidP="00245411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245411" w:rsidRDefault="00245411" w:rsidP="00245411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4B66AD" w:rsidRDefault="00332E39" w:rsidP="002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" w:hAnsi="Times New Roman" w:cs="Times New Roman"/>
          <w:b/>
          <w:sz w:val="28"/>
          <w:szCs w:val="28"/>
        </w:rPr>
      </w:pPr>
      <w:proofErr w:type="gramStart"/>
      <w:r w:rsidRPr="00BA481E">
        <w:rPr>
          <w:rFonts w:ascii="Times New Roman" w:eastAsia="NewtonC" w:hAnsi="Times New Roman" w:cs="Times New Roman"/>
          <w:b/>
          <w:sz w:val="28"/>
          <w:szCs w:val="28"/>
        </w:rPr>
        <w:t>Поурочное</w:t>
      </w:r>
      <w:proofErr w:type="gramEnd"/>
      <w:r w:rsidRPr="00BA481E">
        <w:rPr>
          <w:rFonts w:ascii="Times New Roman" w:eastAsia="NewtonC" w:hAnsi="Times New Roman" w:cs="Times New Roman"/>
          <w:b/>
          <w:sz w:val="28"/>
          <w:szCs w:val="28"/>
        </w:rPr>
        <w:t xml:space="preserve"> планирование по истории России</w:t>
      </w:r>
    </w:p>
    <w:p w:rsidR="00332E39" w:rsidRDefault="00332E39" w:rsidP="00332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" w:hAnsi="Times New Roman" w:cs="Times New Roman"/>
          <w:b/>
          <w:sz w:val="28"/>
          <w:szCs w:val="28"/>
        </w:rPr>
      </w:pPr>
      <w:r w:rsidRPr="00BA481E">
        <w:rPr>
          <w:rFonts w:ascii="Times New Roman" w:eastAsia="NewtonC" w:hAnsi="Times New Roman" w:cs="Times New Roman"/>
          <w:b/>
          <w:sz w:val="28"/>
          <w:szCs w:val="28"/>
        </w:rPr>
        <w:t xml:space="preserve">6 класс </w:t>
      </w:r>
    </w:p>
    <w:p w:rsidR="00332E39" w:rsidRPr="00882496" w:rsidRDefault="00332E39" w:rsidP="00332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866"/>
        <w:gridCol w:w="3697"/>
        <w:gridCol w:w="3697"/>
      </w:tblGrid>
      <w:tr w:rsidR="005032A3" w:rsidRPr="00554030" w:rsidTr="00332E39">
        <w:tc>
          <w:tcPr>
            <w:tcW w:w="5866" w:type="dxa"/>
          </w:tcPr>
          <w:p w:rsidR="005032A3" w:rsidRPr="00554030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№ и тема урока</w:t>
            </w:r>
          </w:p>
        </w:tc>
        <w:tc>
          <w:tcPr>
            <w:tcW w:w="3697" w:type="dxa"/>
          </w:tcPr>
          <w:p w:rsidR="005032A3" w:rsidRPr="00554030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697" w:type="dxa"/>
          </w:tcPr>
          <w:p w:rsidR="005032A3" w:rsidRPr="00554030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1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. Древние жители нашей Родины (Древнейшие народы на территории России) (5 часов)</w:t>
            </w:r>
          </w:p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1.Введение в историю России.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Стр.6-7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2.Первобытная эпоха на территории России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§ 1,стр.8-13, </w:t>
            </w:r>
            <w:proofErr w:type="gramStart"/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.1,2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3. На окраинах античного мира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Дом</w:t>
            </w:r>
            <w:proofErr w:type="gramStart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з</w:t>
            </w:r>
            <w:proofErr w:type="gramEnd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адан.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§ 2, стр.13-18, </w:t>
            </w:r>
            <w:proofErr w:type="gramStart"/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4.Кочевые племена на территории Восточной Европы в </w:t>
            </w:r>
            <w:r w:rsidRPr="0091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 веках 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proofErr w:type="spellStart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.р</w:t>
            </w:r>
            <w:proofErr w:type="gramEnd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 3, стр.19-24, вопр.1-3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5. Восточные славяне в </w:t>
            </w:r>
            <w:r w:rsidRPr="0091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1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§ 4, стр.25-34, </w:t>
            </w:r>
            <w:proofErr w:type="spellStart"/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A2470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Ярославский край. 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Древние жители наше</w:t>
            </w:r>
            <w:r w:rsidR="00EA2470">
              <w:rPr>
                <w:rFonts w:ascii="Times New Roman" w:hAnsi="Times New Roman" w:cs="Times New Roman"/>
                <w:sz w:val="24"/>
                <w:szCs w:val="24"/>
              </w:rPr>
              <w:t>го края. (1 час)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1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.Древняя Русь в </w:t>
            </w:r>
            <w:r w:rsidRPr="0091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EA2470">
              <w:rPr>
                <w:rFonts w:ascii="Times New Roman" w:hAnsi="Times New Roman" w:cs="Times New Roman"/>
                <w:sz w:val="24"/>
                <w:szCs w:val="24"/>
              </w:rPr>
              <w:t xml:space="preserve"> вв. (10 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7. Образование Древнерусского государства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 5, стр.35-43, вопр.1-3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8. Первые русские князья.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Правление Олега и Игоря.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proofErr w:type="spellStart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Раб</w:t>
            </w:r>
            <w:proofErr w:type="gramStart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.т</w:t>
            </w:r>
            <w:proofErr w:type="gramEnd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етр</w:t>
            </w:r>
            <w:proofErr w:type="spellEnd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 6, стр.44-47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9.Правление Ольги и Святослава.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 6, стр.47-50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10. Князь Владимир и крещение Руси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proofErr w:type="spellStart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lastRenderedPageBreak/>
              <w:t>Истор</w:t>
            </w:r>
            <w:proofErr w:type="spellEnd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. диктант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 7, стр.52-58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Древняя Русь при Ярославе Мудром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proofErr w:type="spellStart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Провер</w:t>
            </w:r>
            <w:proofErr w:type="spellEnd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 8, стр.58-64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12. Преемники Ярослава Мудрого и борьба за киевский престол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 9, стр.64-70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13. Общественный строй Древней Руси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Дом</w:t>
            </w:r>
            <w:proofErr w:type="gramStart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.р</w:t>
            </w:r>
            <w:proofErr w:type="gramEnd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 10, стр.70-77</w:t>
            </w:r>
          </w:p>
        </w:tc>
      </w:tr>
      <w:tr w:rsidR="005032A3" w:rsidRPr="009145FC" w:rsidTr="00332E39">
        <w:trPr>
          <w:trHeight w:val="273"/>
        </w:trPr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14. Православная церковь в Древней Руси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 11, стр.77-80</w:t>
            </w:r>
          </w:p>
        </w:tc>
      </w:tr>
      <w:tr w:rsidR="005032A3" w:rsidRPr="009145FC" w:rsidTr="00332E39">
        <w:trPr>
          <w:trHeight w:val="547"/>
        </w:trPr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 15. Культура Древней Руси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 12, 81-90</w:t>
            </w:r>
          </w:p>
        </w:tc>
      </w:tr>
      <w:tr w:rsidR="005032A3" w:rsidRPr="009145FC" w:rsidTr="00332E39">
        <w:trPr>
          <w:trHeight w:val="655"/>
        </w:trPr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16. Урок обобщающего повторения «Древняя Русь в </w:t>
            </w:r>
            <w:r w:rsidRPr="0091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spellEnd"/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 диктанту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17.История Ярославского края. Древнейшая история Ярославской Земли. </w:t>
            </w:r>
            <w:r w:rsidR="00EA2470">
              <w:rPr>
                <w:rFonts w:ascii="Times New Roman" w:hAnsi="Times New Roman" w:cs="Times New Roman"/>
                <w:sz w:val="24"/>
                <w:szCs w:val="24"/>
              </w:rPr>
              <w:t>-2 часа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18. История Ярославского края. Ярославский край в составе Древнерусского государства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proofErr w:type="spellStart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Разв</w:t>
            </w:r>
            <w:proofErr w:type="gramStart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.п</w:t>
            </w:r>
            <w:proofErr w:type="gramEnd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лан</w:t>
            </w:r>
            <w:proofErr w:type="spellEnd"/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1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. Русские земли в </w:t>
            </w:r>
            <w:r w:rsidRPr="0091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91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 века  (</w:t>
            </w:r>
            <w:r w:rsidRPr="009145FC">
              <w:rPr>
                <w:rFonts w:ascii="Times New Roman" w:hAnsi="Times New Roman" w:cs="Times New Roman"/>
                <w:bCs/>
                <w:sz w:val="24"/>
                <w:szCs w:val="24"/>
              </w:rPr>
              <w:t>Русь Удельная в 30-е гг. XII—XIII в.)</w:t>
            </w:r>
          </w:p>
          <w:p w:rsidR="005032A3" w:rsidRPr="009145FC" w:rsidRDefault="00EA2470" w:rsidP="00332E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(6 </w:t>
            </w:r>
            <w:r w:rsidR="005032A3" w:rsidRPr="009145FC">
              <w:rPr>
                <w:rFonts w:ascii="Times New Roman" w:hAnsi="Times New Roman" w:cs="Times New Roman"/>
                <w:bCs/>
                <w:sz w:val="24"/>
                <w:szCs w:val="24"/>
              </w:rPr>
              <w:t>часов)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Удельный период русской истории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proofErr w:type="spellStart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Провер</w:t>
            </w:r>
            <w:proofErr w:type="gramStart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.р</w:t>
            </w:r>
            <w:proofErr w:type="gramEnd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 13, стр.91-97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20. Южная Русь.</w:t>
            </w:r>
          </w:p>
          <w:p w:rsidR="005032A3" w:rsidRPr="009145FC" w:rsidRDefault="005032A3" w:rsidP="0033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proofErr w:type="spellStart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Дом</w:t>
            </w:r>
            <w:proofErr w:type="gramStart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.з</w:t>
            </w:r>
            <w:proofErr w:type="gramEnd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адан</w:t>
            </w:r>
            <w:proofErr w:type="spellEnd"/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 14, стр.98-103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21.Юго-западная Русь.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§15, стр.103-106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22.Новгородская земля.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тетр</w:t>
            </w:r>
            <w:proofErr w:type="spellEnd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§16, стр.106-114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23.Владимиро-Суздальская Русь.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§17, стр.114-121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24.Урок обобщающего повторения по теме: «Русские земли в </w:t>
            </w:r>
            <w:r w:rsidRPr="0091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91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 века  (</w:t>
            </w:r>
            <w:r w:rsidRPr="009145FC">
              <w:rPr>
                <w:rFonts w:ascii="Times New Roman" w:hAnsi="Times New Roman" w:cs="Times New Roman"/>
                <w:bCs/>
                <w:sz w:val="24"/>
                <w:szCs w:val="24"/>
              </w:rPr>
              <w:t>Русь Удельная в 30-е гг. XII—XIII в.)</w:t>
            </w:r>
            <w:r w:rsidR="00EA2470">
              <w:rPr>
                <w:rFonts w:ascii="Times New Roman" w:hAnsi="Times New Roman" w:cs="Times New Roman"/>
                <w:bCs/>
                <w:sz w:val="24"/>
                <w:szCs w:val="24"/>
              </w:rPr>
              <w:t>-1 час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spellEnd"/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. диктанту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Раздел 4 «Русь между Востоком и Западом» (5 часов).</w:t>
            </w:r>
          </w:p>
          <w:p w:rsidR="005032A3" w:rsidRPr="009145FC" w:rsidRDefault="005032A3" w:rsidP="0033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9145FC" w:rsidRDefault="005032A3" w:rsidP="0033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25.Монгольское нашествие на Русь.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proofErr w:type="spellStart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Истор</w:t>
            </w:r>
            <w:proofErr w:type="spellEnd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. диктант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§18, стр.122-133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26.Натиск с запада.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§19,стр.133-139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27.Русские земли под властью Золотой Орды.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proofErr w:type="spellStart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.р</w:t>
            </w:r>
            <w:proofErr w:type="gramEnd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аб</w:t>
            </w:r>
            <w:proofErr w:type="spellEnd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§20, стр.139-146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28.Великое княжество Литовское и русские земли.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proofErr w:type="spellStart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Хронол</w:t>
            </w:r>
            <w:proofErr w:type="spellEnd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§21, стр.147-153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.Контрольная работа по теме:  «Русь между востоком и западом».</w:t>
            </w:r>
          </w:p>
          <w:p w:rsidR="005032A3" w:rsidRPr="009145FC" w:rsidRDefault="005032A3" w:rsidP="0033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. к ист. диктанту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.Ярославский край во время Монгольского нашествия.</w:t>
            </w:r>
            <w:r w:rsidR="00EA2470">
              <w:rPr>
                <w:rFonts w:ascii="Times New Roman" w:hAnsi="Times New Roman" w:cs="Times New Roman"/>
                <w:sz w:val="24"/>
                <w:szCs w:val="24"/>
              </w:rPr>
              <w:t xml:space="preserve"> 1 час.</w:t>
            </w:r>
          </w:p>
          <w:p w:rsidR="005032A3" w:rsidRPr="009145FC" w:rsidRDefault="005032A3" w:rsidP="0033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Очерки, конспект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1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. Объединение русских земель вокруг Москвы (6 часов).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. Возвышение Москвы.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proofErr w:type="spellStart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Дом</w:t>
            </w:r>
            <w:proofErr w:type="gramStart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.з</w:t>
            </w:r>
            <w:proofErr w:type="gramEnd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адан</w:t>
            </w:r>
            <w:proofErr w:type="spellEnd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 22, стр.154-162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. Москва при Дмитрии Донском.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 23, стр.162-171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. Московская Русь при приемниках Дмитрия Донского.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3A7A16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. р</w:t>
            </w:r>
            <w:r w:rsidR="005032A3"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 24, стр.171-178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православная церковь во второй половине </w:t>
            </w:r>
            <w:r w:rsidRPr="0091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середине </w:t>
            </w:r>
            <w:r w:rsidRPr="0091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 25, стр.179-184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культура во второй половине </w:t>
            </w:r>
            <w:r w:rsidRPr="0091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середине </w:t>
            </w:r>
            <w:r w:rsidRPr="0091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lastRenderedPageBreak/>
              <w:t>таблица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 26, стр.185-192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.Урок обобщающего повторения по теме:  «Объединение русских земель вокруг Москвы»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proofErr w:type="spellStart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Историч</w:t>
            </w:r>
            <w:proofErr w:type="spellEnd"/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. диктант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. к тесту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. Россия во время правления Ивана</w:t>
            </w:r>
            <w:proofErr w:type="gramStart"/>
            <w:r w:rsidRPr="009145FC"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proofErr w:type="gramEnd"/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ретьего (1462-1505).</w:t>
            </w:r>
            <w:r w:rsidR="00EA2470">
              <w:rPr>
                <w:rFonts w:ascii="Times New Roman" w:hAnsi="Times New Roman" w:cs="Times New Roman"/>
                <w:sz w:val="24"/>
                <w:szCs w:val="24"/>
              </w:rPr>
              <w:t>-1 час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Конец удельной эпохи.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§ (27)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П.1,2.</w:t>
            </w:r>
          </w:p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.Контрольная работа по курсу: «История России с древнейших времён до конца 16-го века»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5032A3" w:rsidRPr="009145FC" w:rsidTr="00332E39">
        <w:tc>
          <w:tcPr>
            <w:tcW w:w="5866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145FC">
              <w:rPr>
                <w:rFonts w:ascii="Times New Roman" w:hAnsi="Times New Roman" w:cs="Times New Roman"/>
                <w:sz w:val="24"/>
                <w:szCs w:val="24"/>
              </w:rPr>
              <w:t>. История Ярославского края. Вместе с Москвой.</w:t>
            </w:r>
          </w:p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9145FC">
              <w:rPr>
                <w:rFonts w:ascii="Times New Roman" w:eastAsia="NewtonC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9145FC" w:rsidTr="00332E39">
        <w:tc>
          <w:tcPr>
            <w:tcW w:w="5866" w:type="dxa"/>
          </w:tcPr>
          <w:p w:rsidR="005032A3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40.История Ярославского края. Исторические  деятели.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97" w:type="dxa"/>
          </w:tcPr>
          <w:p w:rsidR="005032A3" w:rsidRPr="009145FC" w:rsidRDefault="005032A3" w:rsidP="0033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0EB" w:rsidRDefault="005E60EB" w:rsidP="004B66A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60EB" w:rsidRDefault="005E60EB" w:rsidP="004B66A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60EB" w:rsidRDefault="005E60EB" w:rsidP="004B66A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60EB" w:rsidRDefault="005E60EB" w:rsidP="004B66A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60EB" w:rsidRDefault="005E60EB" w:rsidP="004B66A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60EB" w:rsidRDefault="005E60EB" w:rsidP="004B66A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60EB" w:rsidRDefault="005E60EB" w:rsidP="004B66A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60EB" w:rsidRDefault="005E60EB" w:rsidP="004B66A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60EB" w:rsidRDefault="005E60EB" w:rsidP="004B66A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60EB" w:rsidRDefault="005E60EB" w:rsidP="004B66A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589D" w:rsidRDefault="0086589D" w:rsidP="0086589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66AD" w:rsidRDefault="004B66AD" w:rsidP="0086589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AC02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4B66AD" w:rsidRPr="00CD5B28" w:rsidRDefault="004B66AD" w:rsidP="004B66AD">
      <w:pPr>
        <w:rPr>
          <w:rFonts w:ascii="Times New Roman" w:hAnsi="Times New Roman" w:cs="Times New Roman"/>
          <w:sz w:val="26"/>
          <w:szCs w:val="26"/>
        </w:rPr>
      </w:pPr>
      <w:r w:rsidRPr="00CD5B28">
        <w:rPr>
          <w:rFonts w:ascii="Times New Roman" w:hAnsi="Times New Roman" w:cs="Times New Roman"/>
          <w:sz w:val="26"/>
          <w:szCs w:val="26"/>
        </w:rPr>
        <w:t xml:space="preserve">Начиная с Василия </w:t>
      </w:r>
      <w:r w:rsidRPr="00CD5B2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D5B28">
        <w:rPr>
          <w:rFonts w:ascii="Times New Roman" w:hAnsi="Times New Roman" w:cs="Times New Roman"/>
          <w:sz w:val="26"/>
          <w:szCs w:val="26"/>
        </w:rPr>
        <w:t xml:space="preserve"> (1505 г.)</w:t>
      </w:r>
    </w:p>
    <w:p w:rsidR="004B66AD" w:rsidRPr="0054411C" w:rsidRDefault="004B66AD" w:rsidP="004B66AD">
      <w:pPr>
        <w:rPr>
          <w:rFonts w:ascii="Times New Roman" w:hAnsi="Times New Roman" w:cs="Times New Roman"/>
          <w:sz w:val="26"/>
          <w:szCs w:val="26"/>
        </w:rPr>
      </w:pPr>
      <w:r w:rsidRPr="00CD5B28">
        <w:rPr>
          <w:rFonts w:ascii="Times New Roman" w:hAnsi="Times New Roman" w:cs="Times New Roman"/>
          <w:sz w:val="26"/>
          <w:szCs w:val="26"/>
        </w:rPr>
        <w:t xml:space="preserve">До начала правления Петра </w:t>
      </w:r>
      <w:r w:rsidRPr="00CD5B28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(40 ч</w:t>
      </w:r>
      <w:r w:rsidRPr="00CD5B28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d"/>
        <w:tblW w:w="0" w:type="auto"/>
        <w:tblLook w:val="04A0"/>
      </w:tblPr>
      <w:tblGrid>
        <w:gridCol w:w="5866"/>
        <w:gridCol w:w="3697"/>
        <w:gridCol w:w="3697"/>
      </w:tblGrid>
      <w:tr w:rsidR="005032A3" w:rsidRPr="00000636" w:rsidTr="004B66AD"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032A3" w:rsidRPr="00000636" w:rsidTr="004B66AD">
        <w:tc>
          <w:tcPr>
            <w:tcW w:w="5866" w:type="dxa"/>
          </w:tcPr>
          <w:p w:rsidR="005032A3" w:rsidRPr="00000636" w:rsidRDefault="005032A3" w:rsidP="004B6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Россия при Василии</w:t>
            </w: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ретьем (1505-1533).</w:t>
            </w: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§27,п.3, задан</w:t>
            </w: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 р.т.</w:t>
            </w:r>
          </w:p>
        </w:tc>
      </w:tr>
      <w:tr w:rsidR="005032A3" w:rsidRPr="00000636" w:rsidTr="004B66AD">
        <w:tc>
          <w:tcPr>
            <w:tcW w:w="5866" w:type="dxa"/>
          </w:tcPr>
          <w:p w:rsidR="005032A3" w:rsidRPr="00000636" w:rsidRDefault="005032A3" w:rsidP="004B6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От Великого княжества к Царству. Государственное управление.</w:t>
            </w:r>
          </w:p>
          <w:p w:rsidR="005032A3" w:rsidRPr="00000636" w:rsidRDefault="005032A3" w:rsidP="004B6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032A3" w:rsidRPr="00000636" w:rsidRDefault="005032A3" w:rsidP="004B6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 28,п.1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c>
          <w:tcPr>
            <w:tcW w:w="5866" w:type="dxa"/>
          </w:tcPr>
          <w:p w:rsidR="005032A3" w:rsidRPr="00000636" w:rsidRDefault="005032A3" w:rsidP="004B6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строй. Судебник 1497 года. </w:t>
            </w:r>
          </w:p>
          <w:p w:rsidR="005032A3" w:rsidRPr="00000636" w:rsidRDefault="005032A3" w:rsidP="004B6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§28,п.2.</w:t>
            </w:r>
          </w:p>
        </w:tc>
      </w:tr>
      <w:tr w:rsidR="005032A3" w:rsidRPr="00000636" w:rsidTr="004B66AD">
        <w:tc>
          <w:tcPr>
            <w:tcW w:w="5866" w:type="dxa"/>
          </w:tcPr>
          <w:p w:rsidR="005032A3" w:rsidRPr="00000636" w:rsidRDefault="005032A3" w:rsidP="004B6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«Москва-Третий Рим». Софья Палеолог</w:t>
            </w: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032A3" w:rsidRPr="00000636" w:rsidRDefault="005032A3" w:rsidP="004B6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3697" w:type="dxa"/>
          </w:tcPr>
          <w:p w:rsidR="005032A3" w:rsidRPr="00000636" w:rsidRDefault="005032A3" w:rsidP="004B6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§28,п.3</w:t>
            </w:r>
          </w:p>
        </w:tc>
      </w:tr>
      <w:tr w:rsidR="005032A3" w:rsidRPr="00000636" w:rsidTr="004B66AD">
        <w:tc>
          <w:tcPr>
            <w:tcW w:w="5866" w:type="dxa"/>
          </w:tcPr>
          <w:p w:rsidR="005032A3" w:rsidRPr="00000636" w:rsidRDefault="005032A3" w:rsidP="004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Ярославского края. Вместе с Москвой.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очерки</w:t>
            </w:r>
          </w:p>
        </w:tc>
      </w:tr>
      <w:tr w:rsidR="005032A3" w:rsidRPr="00000636" w:rsidTr="004B66AD">
        <w:tc>
          <w:tcPr>
            <w:tcW w:w="5866" w:type="dxa"/>
          </w:tcPr>
          <w:p w:rsidR="005032A3" w:rsidRPr="00000636" w:rsidRDefault="005032A3" w:rsidP="004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6.Обобщающий урок по теме: «Объединение русских земель во второй половине 15-начале 16-го века».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</w:p>
        </w:tc>
        <w:tc>
          <w:tcPr>
            <w:tcW w:w="3697" w:type="dxa"/>
          </w:tcPr>
          <w:p w:rsidR="005032A3" w:rsidRPr="00000636" w:rsidRDefault="005032A3" w:rsidP="004B6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понятия и даты</w:t>
            </w:r>
          </w:p>
        </w:tc>
      </w:tr>
      <w:tr w:rsidR="005032A3" w:rsidRPr="00000636" w:rsidTr="004B66AD"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16-17 веках. Введение. </w:t>
            </w:r>
          </w:p>
          <w:p w:rsidR="005032A3" w:rsidRPr="00000636" w:rsidRDefault="005032A3" w:rsidP="004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в р.т.№12-14, 86-87</w:t>
            </w: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28. Иван Грозный – первый русский царь.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§ 29 , стр.210-217, </w:t>
            </w: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.2,3</w:t>
            </w:r>
          </w:p>
          <w:p w:rsidR="005032A3" w:rsidRPr="00000636" w:rsidRDefault="005032A3" w:rsidP="004B6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России при Иване Грозном.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</w:p>
          <w:p w:rsidR="005032A3" w:rsidRPr="00000636" w:rsidRDefault="005032A3" w:rsidP="004B6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 30, р.т.№15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Опричное лихолетье и конец московской династии Рюриковичей</w:t>
            </w:r>
          </w:p>
          <w:p w:rsidR="005032A3" w:rsidRPr="00000636" w:rsidRDefault="005032A3" w:rsidP="004B6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православная церковь в конце </w:t>
            </w:r>
            <w:r w:rsidRPr="00000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Дом задание.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 31, Р.т., №18-20, стр.89-90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 32,р.т.№21-25, стр.91-95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культура в конце </w:t>
            </w:r>
            <w:r w:rsidRPr="00000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5032A3" w:rsidRPr="00000636" w:rsidRDefault="005032A3" w:rsidP="004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 33,р.т. №26-27, стр.94-96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13.Контрольная работа по теме: «Россия к концу 16-го века.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Стр.251, </w:t>
            </w:r>
            <w:proofErr w:type="spell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</w:t>
            </w: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Ярославского края 16-го века</w:t>
            </w:r>
          </w:p>
          <w:p w:rsidR="005032A3" w:rsidRPr="00000636" w:rsidRDefault="005032A3" w:rsidP="004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Очерки. Развёрнутый план</w:t>
            </w: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Ярославского края.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Выдающиеся деятели земли Ярославской.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Очерки, конспект</w:t>
            </w: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16.Россия в начале 17-го века.  В преддверии смуты.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§1,стр.8-12, вопр.1-3, документ, р.т.№1-4,с 5-7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Смутное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Лжедмитрий</w:t>
            </w: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ервый.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§2, стр.12-16, </w:t>
            </w:r>
            <w:proofErr w:type="spell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 1-3,документ, р.т.№5-9,стр.8-9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.Царь Василий Шуйский.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spell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 диктант по датам и понятиям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§3, стр.17-21, вопр.1,2, документ, р.т.№10-13,стр10-12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Лжедмитрий</w:t>
            </w: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торой.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§4, стр.21-25, вопр.№1,2, р.т.№14-17, стр.13-14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rPr>
          <w:trHeight w:val="412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Междуцарствие (1610-1612).</w:t>
            </w: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Дом задание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§5, стр.26-30, вопр.1,2, документ, р.т.№18-21, стр.14-16</w:t>
            </w:r>
          </w:p>
        </w:tc>
      </w:tr>
      <w:tr w:rsidR="005032A3" w:rsidRPr="00000636" w:rsidTr="004B66AD">
        <w:trPr>
          <w:trHeight w:val="674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21.Вторе ополчение и освобождение Москвы</w:t>
            </w: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§6, р.т.№22-24, стр.16-17</w:t>
            </w: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Ярославский край в Смутное время.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Яр. Край во время народного ополчения</w:t>
            </w: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Очерки, стр.70-86,§7</w:t>
            </w: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23.Россия при первых Романовых.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Правление Михаила Фёдоровича (1613-1645). Внутренняя политика.</w:t>
            </w: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Задания в Р.Т.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§7,стр.38-40, р.т.№1,2, стр.18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М.Ф.Романова.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spellEnd"/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§7, пункт 3, стр.41-44, документ, </w:t>
            </w:r>
            <w:proofErr w:type="spell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1-3,р.т.№3-5,стр.19-20</w:t>
            </w: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Царь Алексей Михайлович (1645-1676).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§8, стр.44-48,вопр. №1-3,документ, р.т.№6-9, стр.20-21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17 веке. Территория и население.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Провер.р</w:t>
            </w:r>
            <w:proofErr w:type="spell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§9,  пункт 1,2,стр.48-51(вопросы к ним), р</w:t>
            </w: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№10-13, стр.23-25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России в  17 веке.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§9,пункт 3, стр.52-56, вопр.1-3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Присоединение Украины к России.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Присоединение Украины к России.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§10, стр.60 в учеб, </w:t>
            </w: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 1, р.т.№14-17,стр.26-29</w:t>
            </w: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Раскол в русской православной церкви.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Развёрнутый план.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§11,пункт 1,2.,стр.62-65 (</w:t>
            </w:r>
            <w:proofErr w:type="spell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Старообрядцы. 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§11,пункт 3, стр.66-69 (вопр.1-3, документ), р.т.№18-21, стр.29-31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волнения в 1660-1670 годы. 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Понятия и даты.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§12,пункт 1,2, стр.69-72, р.</w:t>
            </w: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Восстание Степана Разина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(1670-1671).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§12, </w:t>
            </w:r>
            <w:proofErr w:type="spell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 1-3, документ, р.т.№22-25, стр.32-34</w:t>
            </w: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Сибири и Дальнего Востока в 17-ом веке.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spell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§13, стр.75-81 (таблица), документ, р.т.№26-29, стр.34-37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литература и театр в 17-ом веке.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§14,стр.82-87(таблица стр.87,№ 2), р.т.№30-34, стр.37-39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литература и театр в 17-ом веке.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§14,стр.82-87(таблица стр.87,№ 2)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Архитектура, живопись и в 17 веке.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Дом задание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§15, пункт</w:t>
            </w: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,2.стр.88-92 (вопросы к ним)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Повседневная жизнь  в 17 веке.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§15, стр.92-96, вопросы, документ, р.т.№35-37, стр.40-41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Наследники Алексея Михайловича. </w:t>
            </w:r>
          </w:p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§16, стр.98-103(вопр.№1-3)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§17,пункт 1, стр.104-105(план)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теме: «Россия при первых Романовых».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Очерки §6</w:t>
            </w:r>
          </w:p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A3" w:rsidRPr="00000636" w:rsidTr="004B66AD">
        <w:trPr>
          <w:trHeight w:val="557"/>
        </w:trPr>
        <w:tc>
          <w:tcPr>
            <w:tcW w:w="5866" w:type="dxa"/>
          </w:tcPr>
          <w:p w:rsidR="005032A3" w:rsidRPr="00000636" w:rsidRDefault="005032A3" w:rsidP="004B6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36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  <w:r w:rsidRPr="00000636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Ярославский край и московские государи.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0636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</w:p>
        </w:tc>
        <w:tc>
          <w:tcPr>
            <w:tcW w:w="3697" w:type="dxa"/>
          </w:tcPr>
          <w:p w:rsidR="005032A3" w:rsidRPr="00000636" w:rsidRDefault="005032A3" w:rsidP="004B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6AD" w:rsidRPr="00000636" w:rsidRDefault="004B66AD" w:rsidP="004B66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6AD" w:rsidRDefault="004B66AD" w:rsidP="004B66A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4B66AD" w:rsidRDefault="004B66AD" w:rsidP="004B66A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4B66AD" w:rsidRDefault="004B66AD" w:rsidP="004B66A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4B66AD" w:rsidRDefault="004B66AD" w:rsidP="004B66A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4B66AD" w:rsidRDefault="004B66AD" w:rsidP="004B66A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4B66AD" w:rsidRDefault="004B66AD" w:rsidP="004B66A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5E60EB" w:rsidRDefault="005E60EB" w:rsidP="004B66A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60EB" w:rsidRDefault="005E60EB" w:rsidP="004B66A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60EB" w:rsidRDefault="005E60EB" w:rsidP="004B66A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60EB" w:rsidRDefault="005E60EB" w:rsidP="004B66A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60EB" w:rsidRDefault="005E60EB" w:rsidP="004B66A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60EB" w:rsidRDefault="005E60EB" w:rsidP="004B66A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32A3" w:rsidRDefault="005032A3" w:rsidP="005032A3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B66AD" w:rsidRDefault="004B66AD" w:rsidP="005032A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B66AD">
        <w:rPr>
          <w:rFonts w:ascii="Times New Roman" w:eastAsia="Times New Roman" w:hAnsi="Times New Roman"/>
          <w:b/>
          <w:sz w:val="28"/>
          <w:szCs w:val="28"/>
        </w:rPr>
        <w:t>8 класс</w:t>
      </w:r>
    </w:p>
    <w:p w:rsidR="004B66AD" w:rsidRPr="00AC02CA" w:rsidRDefault="004B66AD" w:rsidP="004B66A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d"/>
        <w:tblW w:w="0" w:type="auto"/>
        <w:tblLook w:val="0000"/>
      </w:tblPr>
      <w:tblGrid>
        <w:gridCol w:w="6629"/>
        <w:gridCol w:w="3260"/>
        <w:gridCol w:w="4394"/>
      </w:tblGrid>
      <w:tr w:rsidR="005032A3" w:rsidTr="005032A3">
        <w:trPr>
          <w:trHeight w:val="838"/>
        </w:trPr>
        <w:tc>
          <w:tcPr>
            <w:tcW w:w="6629" w:type="dxa"/>
          </w:tcPr>
          <w:p w:rsidR="005032A3" w:rsidRPr="00AC02CA" w:rsidRDefault="005032A3" w:rsidP="004B6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5032A3" w:rsidRPr="00AC02CA" w:rsidRDefault="005032A3" w:rsidP="004B6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</w:p>
        </w:tc>
        <w:tc>
          <w:tcPr>
            <w:tcW w:w="4394" w:type="dxa"/>
          </w:tcPr>
          <w:p w:rsidR="005032A3" w:rsidRPr="00AC02CA" w:rsidRDefault="005032A3" w:rsidP="004B6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Домашнее задание</w:t>
            </w:r>
          </w:p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9F39B1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1Введение. </w:t>
            </w:r>
            <w:r w:rsidR="0050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18-ый век.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час)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для проекта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записи в тетради.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1E6FF8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2.Тема </w:t>
            </w:r>
            <w:r w:rsidR="0050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«Эпоха правления Петра</w:t>
            </w:r>
            <w:proofErr w:type="gramStart"/>
            <w:r w:rsidR="0050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="0050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ервого».</w:t>
            </w:r>
          </w:p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правления Петра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ервого.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 в тетради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 Захарова В.Н. «История России 18 век» . 8 класс. §1, стр.6-13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3.Начало Северной войны.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Хронолог.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§2, стр.14-20, задание 3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4.Победа в Северной войне.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и даты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§3, стр.20-29,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.1-5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5.Преобразования Петра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ервого.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§4, стр.30-39,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.1-6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6.Народные движения в начале 18-го века.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§5, стр.39-42,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.1-4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7.Преобразования в области культуры и быта.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§6, стр.43-50,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.1-6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8.Династия Романовых в первой четверти 18-го века.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§7, стр.51-55,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 по теме 4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9.Контрольная работа по теме: «Эпоха правления Петра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ервого».</w:t>
            </w:r>
            <w:r w:rsidR="009F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часов)</w:t>
            </w:r>
          </w:p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К.Р.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даты и события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10.Ярославский край  в годы правления Петра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ервого.</w:t>
            </w:r>
            <w:r w:rsidR="009F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час)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задание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очерки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1E6FF8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11.Тема:</w:t>
            </w:r>
            <w:r w:rsidR="0050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«Россия в эпоху дворцовых переворотов». Россия после Петра</w:t>
            </w:r>
            <w:proofErr w:type="gramStart"/>
            <w:r w:rsidR="0050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="0050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ервого. Начало эпохи  дворцовых переворотов.</w:t>
            </w:r>
          </w:p>
          <w:p w:rsidR="009F39B1" w:rsidRDefault="009F39B1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часов)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§8, стр.56-59,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.1-3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12.Екатерина первая и Пётр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торой.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§9, стр.60-64,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.1-4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13.Правление Анн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Иоа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нновны. Внутренняя политика.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§10, стр.64-69, Понятия и даты.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14.Национальная и внешняя политика  в правлении</w:t>
            </w:r>
          </w:p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="001E6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нновны.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и даты.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§11, стр. 69-72,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..1-6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15.Внешняя политика России в правление Елизаветы Петровны. Семилетняя война.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§12,стр.72-77,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1-4 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16.Внутренняя политика правительства Елизаветы Петровны. Пётр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6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ретий.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§13, стр.77-83,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.1-5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17.Контрольная работа по теме: «Россия в эпоху дворцовых переворотов».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К.Р.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сообщения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18.Ярославский край в эпоху дворцовых переворотов.</w:t>
            </w:r>
            <w:r w:rsidR="009F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час)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очерки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1E6FF8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19.Тема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50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«Расцвет Российской империи».</w:t>
            </w:r>
          </w:p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Екатерины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торой и просвещённый абсолютизм.</w:t>
            </w:r>
            <w:r w:rsidR="009F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 часов)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§14. Стр.84-90,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.1-5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20.Губернская реформа и сословная политика Екатерины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торой.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Р.т.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§15, стр.90-98,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.1-5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21.Крепостное право в России во второй половине 18-го века.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§16, стр.98-104,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.1-5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22.Экономическая жизнь России во второй половине 18-го века.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§17, стр.104-110,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.1-3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23.Экономическая политика, торговля  во времена правления Екатерины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торой.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Р.т.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§18, стр.110-116,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.4-6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24.Восстание  Е.И. Пугачёва (1773-1775 г.г.)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 табл.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§19, стр.116-121,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Русско-турецкие войны  второй половины 18-го века.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§20, стр.122-131,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1-5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26.Разделы Речи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Посполитой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внешняя политика России в конце 18-го века.</w:t>
            </w:r>
          </w:p>
        </w:tc>
        <w:tc>
          <w:tcPr>
            <w:tcW w:w="3260" w:type="dxa"/>
          </w:tcPr>
          <w:p w:rsidR="005032A3" w:rsidRPr="00A52E77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адание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§21, стр.131-137,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.1-5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27.Народы Российской империи. В 18-ом веке.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§22, стр.137-144,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.1-5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28.Освоение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§23, стр.144-153,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.1-5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29.Правление Павла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ервого.</w:t>
            </w:r>
            <w:r w:rsidR="009F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час)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Р.т.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§24, 153-161,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.1-6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30.Контрольная работа по теме: «Расцвет Российской империи».</w:t>
            </w:r>
          </w:p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К.р.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понятиями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Ярославский края в годы правления императрицы Екатерины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торой.</w:t>
            </w:r>
            <w:r w:rsidR="009F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час)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очерки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1E6FF8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32.Тема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503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«Российская культура, наука, общественная мысль после Петра Великого».</w:t>
            </w:r>
            <w:r w:rsidR="009F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часов)</w:t>
            </w:r>
          </w:p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Школа, образование и воспитание в 18-ом веке.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Р.Т.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§25, стр.162-168,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.1-5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33.Российская наука в 18-ом веке.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адание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§26, стр.169-177,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.1-5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34.Михаил Васильевич Ломоносов.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§27, стр.177-182,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.1-4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35.Общественная мысль второй половины 18-го века.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Раб.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§28, стр.182-187,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.1-4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36.Русская литература, театральное и музыкальное искусство 18-го века.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Р.т.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§29, стр.188-195,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.1-5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37.Русская художественная культура 18-го века. Архитектура.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Р.т.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§30 п.1,2, стр.196-204,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1-3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38.Русская художественная культура 18-го века. Скульптура.  Живопись.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§31,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3.4. стр.204-210, задан.4,5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39.Культура и быт российских сословий.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§32, стр.211-217,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.1-4</w:t>
            </w:r>
          </w:p>
        </w:tc>
      </w:tr>
      <w:tr w:rsidR="005032A3" w:rsidTr="005032A3">
        <w:tblPrEx>
          <w:tblLook w:val="04A0"/>
        </w:tblPrEx>
        <w:tc>
          <w:tcPr>
            <w:tcW w:w="6629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40.Контрольная работа по курсу «История России 18-ый век».</w:t>
            </w:r>
          </w:p>
        </w:tc>
        <w:tc>
          <w:tcPr>
            <w:tcW w:w="3260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К.р.</w:t>
            </w:r>
          </w:p>
        </w:tc>
        <w:tc>
          <w:tcPr>
            <w:tcW w:w="4394" w:type="dxa"/>
          </w:tcPr>
          <w:p w:rsidR="005032A3" w:rsidRDefault="005032A3" w:rsidP="004B6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66AD" w:rsidRPr="00990BF1" w:rsidRDefault="004B66AD" w:rsidP="004B66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6AD" w:rsidRDefault="004B66AD" w:rsidP="004B66AD">
      <w:pPr>
        <w:rPr>
          <w:rFonts w:ascii="Times New Roman" w:hAnsi="Times New Roman" w:cs="Times New Roman"/>
          <w:sz w:val="24"/>
          <w:szCs w:val="24"/>
        </w:rPr>
      </w:pPr>
    </w:p>
    <w:p w:rsidR="004B66AD" w:rsidRDefault="004B66AD" w:rsidP="004B66AD">
      <w:pPr>
        <w:rPr>
          <w:rFonts w:ascii="Times New Roman" w:hAnsi="Times New Roman" w:cs="Times New Roman"/>
          <w:sz w:val="24"/>
          <w:szCs w:val="24"/>
        </w:rPr>
      </w:pPr>
    </w:p>
    <w:p w:rsidR="004B66AD" w:rsidRDefault="004B66AD" w:rsidP="004B66AD">
      <w:pPr>
        <w:rPr>
          <w:rFonts w:ascii="Times New Roman" w:hAnsi="Times New Roman" w:cs="Times New Roman"/>
          <w:sz w:val="24"/>
          <w:szCs w:val="24"/>
        </w:rPr>
      </w:pPr>
    </w:p>
    <w:p w:rsidR="004B66AD" w:rsidRDefault="004B66AD" w:rsidP="004B66AD">
      <w:pPr>
        <w:rPr>
          <w:rFonts w:ascii="Times New Roman" w:hAnsi="Times New Roman" w:cs="Times New Roman"/>
          <w:sz w:val="24"/>
          <w:szCs w:val="24"/>
        </w:rPr>
      </w:pPr>
    </w:p>
    <w:p w:rsidR="004B66AD" w:rsidRDefault="004B66AD" w:rsidP="004B66AD">
      <w:pPr>
        <w:rPr>
          <w:rFonts w:ascii="Times New Roman" w:hAnsi="Times New Roman" w:cs="Times New Roman"/>
          <w:sz w:val="24"/>
          <w:szCs w:val="24"/>
        </w:rPr>
      </w:pPr>
    </w:p>
    <w:p w:rsidR="004B66AD" w:rsidRDefault="004B66AD" w:rsidP="004B66AD">
      <w:pPr>
        <w:rPr>
          <w:rFonts w:ascii="Times New Roman" w:hAnsi="Times New Roman" w:cs="Times New Roman"/>
          <w:sz w:val="24"/>
          <w:szCs w:val="24"/>
        </w:rPr>
      </w:pPr>
    </w:p>
    <w:p w:rsidR="005E60EB" w:rsidRDefault="005E60EB" w:rsidP="004B66AD">
      <w:pPr>
        <w:rPr>
          <w:rFonts w:ascii="Times New Roman" w:hAnsi="Times New Roman" w:cs="Times New Roman"/>
          <w:sz w:val="24"/>
          <w:szCs w:val="24"/>
        </w:rPr>
      </w:pPr>
    </w:p>
    <w:p w:rsidR="005E60EB" w:rsidRDefault="005E60EB" w:rsidP="004B66AD">
      <w:pPr>
        <w:rPr>
          <w:rFonts w:ascii="Times New Roman" w:hAnsi="Times New Roman" w:cs="Times New Roman"/>
          <w:sz w:val="24"/>
          <w:szCs w:val="24"/>
        </w:rPr>
      </w:pPr>
    </w:p>
    <w:p w:rsidR="004B66AD" w:rsidRDefault="004B66AD" w:rsidP="004B6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2A3" w:rsidRDefault="005032A3" w:rsidP="004B6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2A3" w:rsidRDefault="005032A3" w:rsidP="004B6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2A3" w:rsidRDefault="005032A3" w:rsidP="004B6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2A3" w:rsidRDefault="005032A3" w:rsidP="004B6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0EB" w:rsidRPr="005032A3" w:rsidRDefault="004B66AD" w:rsidP="00503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AD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d"/>
        <w:tblW w:w="0" w:type="auto"/>
        <w:tblInd w:w="675" w:type="dxa"/>
        <w:tblLook w:val="04A0"/>
      </w:tblPr>
      <w:tblGrid>
        <w:gridCol w:w="6118"/>
        <w:gridCol w:w="3931"/>
        <w:gridCol w:w="3901"/>
      </w:tblGrid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b/>
                <w:sz w:val="24"/>
                <w:szCs w:val="24"/>
              </w:rPr>
              <w:t>№ и тема урока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3E7606" w:rsidRDefault="005032A3" w:rsidP="001E6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60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Росс</w:t>
            </w:r>
            <w:r w:rsidR="00387FDB">
              <w:rPr>
                <w:rFonts w:ascii="Times New Roman" w:hAnsi="Times New Roman" w:cs="Times New Roman"/>
                <w:b/>
                <w:sz w:val="28"/>
                <w:szCs w:val="28"/>
              </w:rPr>
              <w:t>ия на пути к реформам 1801-1861. (30 часов).</w:t>
            </w:r>
          </w:p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1635E2" w:rsidRDefault="005032A3" w:rsidP="001E6F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1.Введение. Российская империя в начале 19-го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часов</w:t>
            </w:r>
          </w:p>
        </w:tc>
        <w:tc>
          <w:tcPr>
            <w:tcW w:w="3931" w:type="dxa"/>
          </w:tcPr>
          <w:p w:rsidR="005032A3" w:rsidRPr="00BE714A" w:rsidRDefault="005032A3" w:rsidP="001E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Тест по истории Р. 18 век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Стр. 4-5, записи в тетради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2.Российское общество в первой половине 19-го века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§1, стр.6-8, </w:t>
            </w:r>
            <w:proofErr w:type="spell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 1,2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3.Дворянская усадьба. Помещик и крестьяне: характер отношений.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Ист. диктант 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§1, стр.8-12, в.3-5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4.Промышленность и торговля в первой половине 19-го века.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§2, стр.13-19, в.1--4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5.Городская жизнь в первой половине 19-го века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§2, стр.19-23, 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 в р.т.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63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Александровская эпоха: государственный либерализм </w:t>
            </w:r>
          </w:p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Проекты либеральных реформ Александра I. Внешние и внутренние факторы.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§3, стр.24-26, вопр.1-3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Негласный комитет и «молодые друзья» императора. Реформы государственного управления. М.М. Сперанский. </w:t>
            </w:r>
          </w:p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§3, стр.26-31,в.4,5.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8.Внешняя политика России в начале 19-го века. Война России с Францией 1805-1807 гг. </w:t>
            </w:r>
            <w:proofErr w:type="spell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Тильзитский</w:t>
            </w:r>
            <w:proofErr w:type="spell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 мир. Война со Швецией 1809 г. и присоединение Финляндии. Война с Турцией и Бухарестский мир 1812 г.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§4, стр.31-38, 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9. Отечественная война 1812 г. – важнейшее событие </w:t>
            </w:r>
            <w:r w:rsidRPr="0016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и мировой истории XIX 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§5, стр.38-47, в.1-7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10.Заграничные походы русской армии1813-1814 г.г.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§6, стр.47-51, вопр.8,9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11.От либерализма к </w:t>
            </w:r>
            <w:proofErr w:type="spell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охранительству</w:t>
            </w:r>
            <w:proofErr w:type="spell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: политика Александра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ервого в послевоенную эпоху. Либеральные и охранительные тенденции во внутренней политике. Польская конституция 1815 г.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§7, стр.51-55, вопр.1,2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12.Военные поселения. Дворянская оппозиция самодержавию. Тайные организации: Союз спасения, Союз благоденствия, Северное и Южное общества.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§7,стр.55-58, 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.3-5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13. Восстание декабристов 14 декабря 1825 г. </w:t>
            </w:r>
          </w:p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и понятия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§8, стр.59-65, 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.3 (</w:t>
            </w:r>
            <w:proofErr w:type="spell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bCs/>
                <w:sz w:val="24"/>
                <w:szCs w:val="24"/>
              </w:rPr>
              <w:t>14.Николаевское самодержавие: государственный консерватизм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§9, стр.66-73, 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.1-5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15.Экономическая политика Николая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ервого.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§10, стр73-76, вопр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16.Социальная политика Николая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ервого.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§10, стр.76-79, 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.3-5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17.Общественная жизнь в 1830-1850-х г.г.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§11, стр.80-84. вопр.1-3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18.Духовная жизнь в 1830-1850-х г.г.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§11, стр.84-87, 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.4-6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19.Религии и народы России в первой половине 19-го века.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§12,стр.88-91, вопр.1,2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20.Польское восстание 1830-1831).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 Кавказская война 1817-1864 г.г.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§12, стр.91-95. Вопр.3-5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21.Внешняя политика Николая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ервого.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§13, стр.95-99, вопр.1-4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22.Крымская война (1853-1856 г.г.)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§13, стр.99-104, 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.5 (</w:t>
            </w:r>
            <w:proofErr w:type="spell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23.Культурное пространство России в первой половине 19-го века. Золотой век русской литературы.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§14,стр.104-108,вопр.1, р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24.Архитектура. Изобразительное искусство. Театр и музыка.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§14, стр.108-113,вопр.2-4</w:t>
            </w:r>
          </w:p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25.Наука в первой половине 19-го века.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§14. Стр.114-118, вопр.5,6</w:t>
            </w:r>
          </w:p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3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.т.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26.Повторение по разделу 1: «Россия на пути к реформам. 1801-1861».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 к К.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27.Контрольная работа по разделу: «Россия на пути к реформам. 1801-1861».</w:t>
            </w:r>
          </w:p>
          <w:p w:rsidR="005032A3" w:rsidRPr="001635E2" w:rsidRDefault="005032A3" w:rsidP="001E6F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28.Ярославский край в первой половине 19-го века.</w:t>
            </w:r>
          </w:p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край в период Отечественной войны 1812 года. Декабристы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рославцы</w:t>
            </w:r>
            <w:proofErr w:type="spellEnd"/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Ист.Яр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Селиванов, стр124-134.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29.Социально-экономическое развитие края.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901" w:type="dxa"/>
          </w:tcPr>
          <w:p w:rsidR="005032A3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Ист.Яр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Селиванов,</w:t>
            </w:r>
          </w:p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Стр.135-145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30.Культурное развитие края в первой половине 19-го века.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901" w:type="dxa"/>
          </w:tcPr>
          <w:p w:rsidR="005032A3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Ист.Яр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Селиванов,</w:t>
            </w:r>
          </w:p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Стр.146-158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3E7606" w:rsidRDefault="005032A3" w:rsidP="001E6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606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="00387FDB">
              <w:rPr>
                <w:rFonts w:ascii="Times New Roman" w:hAnsi="Times New Roman" w:cs="Times New Roman"/>
                <w:b/>
                <w:sz w:val="28"/>
                <w:szCs w:val="28"/>
              </w:rPr>
              <w:t>здел 2. «Россия в эпоху реформ». (</w:t>
            </w:r>
            <w:r w:rsidRPr="003E7606">
              <w:rPr>
                <w:rFonts w:ascii="Times New Roman" w:hAnsi="Times New Roman" w:cs="Times New Roman"/>
                <w:b/>
                <w:sz w:val="28"/>
                <w:szCs w:val="28"/>
              </w:rPr>
              <w:t>21 час</w:t>
            </w:r>
            <w:r w:rsidR="00387FD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E76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31. Александр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торой. Первые шаги на пути к реформам.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§16, стр.119-121, вопр.1,2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32. Крестьянская реформа 1861 г. и ее последствия.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§16, стр.121-126, вопр.3-6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33.Великие реформы 1860-1870-х г.г. Реформа местного самоуправления. Судебная реформа.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§17, стр.127-131, вопр.2-4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34.Военные реформы. Значение великих реформ 1860-1870 г.г.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§17, стр.133-134, 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.1 (</w:t>
            </w:r>
            <w:proofErr w:type="spell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35.Пореформенная Россия.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§18,стр.134-137, вопр.1-4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36.Сельское хозяйство и промышленность после реформ 1860-1870 г.г.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§18, стр.137-143, </w:t>
            </w:r>
            <w:proofErr w:type="spell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 5,6</w:t>
            </w:r>
          </w:p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37.Начало царствования Александра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ретьего. Народное самодержавие»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§19, стр.143-146,вопр.1,2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38.  Реформы и «контрреформы».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§19, стр.146-152, вопр.3-5</w:t>
            </w:r>
          </w:p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39.Внешняя политика Российской империи во второй половине 19-го века.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§20, стр.152-154, вопр.1-3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40.Балканы и война с Турцией 1877-1878. Берлинский конгресс. Тройственный союз.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§20, стр.154-161, вопр.4-7</w:t>
            </w:r>
          </w:p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41.Культурное пространство России во второй половине 19-го века. Образование.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§21,стр.161-163, </w:t>
            </w:r>
            <w:proofErr w:type="spell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 1,р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42.Наука во второй половине 19-го века.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§21, стр.163-166, вопр.2. р.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43.Литература.  Театр. Живопись.</w:t>
            </w:r>
          </w:p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Архитектура и градостроительство. Музыка.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§22, стр.166-172, вопр.5-8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44.Народы России во второй половине 19-го века.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§23, стр.173-175, вопр.1,2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45.Национальная политика самодержавия во второй половине 19-го века.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§23, стр.175-179, вопр.3-5</w:t>
            </w:r>
          </w:p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46.Общественная жизнь в России во время правления Александра Второго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1855-1881 г.г.)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§24, стр.182-188, р.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47.Общественная жизнь в России в конце 19-го века.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§25, стр.189-192,вопр.3 (</w:t>
            </w:r>
            <w:proofErr w:type="spell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48.Ярославский край в пореформенный период (60-90-е г.г.19-го века). Реформы 1860-1870-х г.г. в Ярославском крае. 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Стр.159-166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49.Социально-экономическое и культурное развитие края в пореформенный период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Стр.166-193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50.Повторение по разделу 2: «Россия в эпоху реформ»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 к К.Р.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51.Контрольная работа по разделу 2: «Россия в эпоху реформ».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3E7606" w:rsidRDefault="005032A3" w:rsidP="001E6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14A">
              <w:rPr>
                <w:rFonts w:ascii="Times New Roman" w:hAnsi="Times New Roman" w:cs="Times New Roman"/>
                <w:b/>
                <w:sz w:val="28"/>
                <w:szCs w:val="28"/>
              </w:rPr>
              <w:t>Раздел 3: “</w:t>
            </w:r>
            <w:r w:rsidRPr="003E7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Кризис империи в начале 20-го </w:t>
            </w:r>
            <w:r w:rsidR="00387FDB">
              <w:rPr>
                <w:rFonts w:ascii="Times New Roman" w:hAnsi="Times New Roman" w:cs="Times New Roman"/>
                <w:b/>
                <w:sz w:val="28"/>
                <w:szCs w:val="28"/>
              </w:rPr>
              <w:t>века». (</w:t>
            </w:r>
            <w:r w:rsidRPr="003E7606">
              <w:rPr>
                <w:rFonts w:ascii="Times New Roman" w:hAnsi="Times New Roman" w:cs="Times New Roman"/>
                <w:b/>
                <w:sz w:val="28"/>
                <w:szCs w:val="28"/>
              </w:rPr>
              <w:t>23 часа</w:t>
            </w:r>
            <w:r w:rsidR="00387FD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52.На пороге нового века: динамика и противоречия экономического развития.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§26, стр.193-203, вопр.1-6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53.Российское общество в условиях модернизации.</w:t>
            </w:r>
          </w:p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Население. Деревня и город. Развитие транспорта.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§27, стр.203-206, вопр.1,2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54.Разложение сословного строя.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§27, стр.206-211, вопр.4, р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55.Россия в системе международных отношений в начале 20-го века.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§28, стр.211-214, вопр.1-3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56.Русско-японская война (1904-1905 г.г.)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§28, стр.214-220, вопр.4 </w:t>
            </w:r>
            <w:proofErr w:type="spell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57.Накануне первой российской революции 1905-1907 г.г.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§29, стр.220-228, 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.1-5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58.Начало первой российской революции.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§30, стр.228-230, </w:t>
            </w:r>
            <w:proofErr w:type="spell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документом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59.Манифест 17 октября 1905 года.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§30, стр230-236, 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 2 (</w:t>
            </w:r>
            <w:proofErr w:type="spell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60.Формирование политических партий.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§31, стр.236-242, вопр.1 (</w:t>
            </w:r>
            <w:proofErr w:type="spell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61.Революционные события конца 1905 года. 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§31, стр.242-245, вопр.3 (</w:t>
            </w:r>
            <w:proofErr w:type="spell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62.Становление российского парламентаризма.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§32. Стр.245-249, вопр.1,2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63.Вторая государственная дума (20 февраля-3 июня 1907 г.)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§32, стр.249-251, вопр.3,4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64.Общество и власть после революции. Реформы П.А. Столыпина.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§33, стр.252-256, вопр.1-3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65. Общество и власть после революции. Правительство и Государственная дума.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§33, стр.256-259, вопр.4,5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66.Российска внешняя политика накануне первой мировой войны.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§34, стр.259-265, вопр.1-4,р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67.Серебряный век русской культуры. Философия.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§35, стр265-267, вопр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032A3" w:rsidRPr="001635E2" w:rsidTr="005032A3">
        <w:trPr>
          <w:trHeight w:val="291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68.Литература.</w:t>
            </w:r>
            <w:r w:rsidR="001E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рхитектура.Скульптура</w:t>
            </w:r>
            <w:proofErr w:type="spell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§35, стр.267-273, </w:t>
            </w:r>
            <w:proofErr w:type="spell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 в р.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69.Музыка. Балет. Театр. Кинематограф.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§35, стр.273-277, </w:t>
            </w:r>
            <w:proofErr w:type="gram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 в р.т.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70.Просвещение и наука в начале 20-го века.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§36, стр.277-284, вопр.1-5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71.Повторение по курсу: «История России в 19-начале 20-го века»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 xml:space="preserve">Стр.286-287. </w:t>
            </w:r>
            <w:proofErr w:type="spellStart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. к итоговой К.Р.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72.Контрольная работа по курсу: «История России 1801-1914 г.г.»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Промышленность и сельское хозяйство Ярославской губернии в конце 19-го века. </w:t>
            </w:r>
          </w:p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столыпинской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аграрной реформы.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Стр.193-203</w:t>
            </w:r>
          </w:p>
        </w:tc>
      </w:tr>
      <w:tr w:rsidR="005032A3" w:rsidRPr="001635E2" w:rsidTr="005032A3">
        <w:trPr>
          <w:trHeight w:val="147"/>
        </w:trPr>
        <w:tc>
          <w:tcPr>
            <w:tcW w:w="6118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74.Общественно-политическре и культурное развитие края в конце 19-г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начале 20-го века.</w:t>
            </w:r>
          </w:p>
        </w:tc>
        <w:tc>
          <w:tcPr>
            <w:tcW w:w="393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901" w:type="dxa"/>
          </w:tcPr>
          <w:p w:rsidR="005032A3" w:rsidRPr="001635E2" w:rsidRDefault="005032A3" w:rsidP="001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Стр.203-229</w:t>
            </w:r>
          </w:p>
        </w:tc>
      </w:tr>
    </w:tbl>
    <w:p w:rsidR="005E60EB" w:rsidRPr="003955CD" w:rsidRDefault="005E60EB" w:rsidP="005E60EB">
      <w:pPr>
        <w:rPr>
          <w:rFonts w:ascii="Times New Roman" w:hAnsi="Times New Roman" w:cs="Times New Roman"/>
          <w:b/>
          <w:sz w:val="24"/>
          <w:szCs w:val="24"/>
        </w:rPr>
      </w:pPr>
    </w:p>
    <w:p w:rsidR="005E60EB" w:rsidRPr="003955CD" w:rsidRDefault="005E60EB" w:rsidP="005E6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0EB" w:rsidRPr="003955CD" w:rsidRDefault="005E60EB" w:rsidP="005E6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0EB" w:rsidRPr="003955CD" w:rsidRDefault="005E60EB" w:rsidP="005E6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0EB" w:rsidRPr="004B66AD" w:rsidRDefault="005E60EB" w:rsidP="005E60EB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B66AD" w:rsidRPr="002D78B5" w:rsidRDefault="004B66AD" w:rsidP="004B66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6AD" w:rsidRDefault="004B66AD" w:rsidP="004B66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2E39" w:rsidRPr="009145FC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332E39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332E39" w:rsidRDefault="00332E39" w:rsidP="00332E39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b/>
          <w:sz w:val="28"/>
          <w:szCs w:val="28"/>
        </w:rPr>
      </w:pPr>
    </w:p>
    <w:p w:rsidR="00E042BD" w:rsidRPr="0042496E" w:rsidRDefault="00E042BD">
      <w:pPr>
        <w:rPr>
          <w:rFonts w:ascii="Times New Roman" w:hAnsi="Times New Roman" w:cs="Times New Roman"/>
          <w:sz w:val="24"/>
          <w:szCs w:val="24"/>
        </w:rPr>
      </w:pPr>
    </w:p>
    <w:sectPr w:rsidR="00E042BD" w:rsidRPr="0042496E" w:rsidSect="00332E39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F8" w:rsidRDefault="001E6FF8" w:rsidP="00F0794E">
      <w:pPr>
        <w:spacing w:after="0" w:line="240" w:lineRule="auto"/>
      </w:pPr>
      <w:r>
        <w:separator/>
      </w:r>
    </w:p>
  </w:endnote>
  <w:endnote w:type="continuationSeparator" w:id="1">
    <w:p w:rsidR="001E6FF8" w:rsidRDefault="001E6FF8" w:rsidP="00F0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F8" w:rsidRDefault="001E6FF8">
    <w:pPr>
      <w:pStyle w:val="ab"/>
    </w:pPr>
  </w:p>
  <w:p w:rsidR="001E6FF8" w:rsidRDefault="001E6F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F8" w:rsidRDefault="001E6FF8" w:rsidP="00F0794E">
      <w:pPr>
        <w:spacing w:after="0" w:line="240" w:lineRule="auto"/>
      </w:pPr>
      <w:r>
        <w:separator/>
      </w:r>
    </w:p>
  </w:footnote>
  <w:footnote w:type="continuationSeparator" w:id="1">
    <w:p w:rsidR="001E6FF8" w:rsidRDefault="001E6FF8" w:rsidP="00F0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F8" w:rsidRDefault="001E6FF8">
    <w:pPr>
      <w:pStyle w:val="a9"/>
    </w:pPr>
  </w:p>
  <w:p w:rsidR="001E6FF8" w:rsidRDefault="001E6FF8">
    <w:pPr>
      <w:pStyle w:val="a9"/>
    </w:pPr>
  </w:p>
  <w:p w:rsidR="001E6FF8" w:rsidRDefault="001E6FF8">
    <w:pPr>
      <w:pStyle w:val="a9"/>
    </w:pPr>
  </w:p>
  <w:p w:rsidR="001E6FF8" w:rsidRDefault="001E6F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54A"/>
    <w:multiLevelType w:val="multilevel"/>
    <w:tmpl w:val="500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D1F6A"/>
    <w:multiLevelType w:val="multilevel"/>
    <w:tmpl w:val="D060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9E6D6A"/>
    <w:multiLevelType w:val="hybridMultilevel"/>
    <w:tmpl w:val="A234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52473"/>
    <w:multiLevelType w:val="hybridMultilevel"/>
    <w:tmpl w:val="21D8A0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3FBC4CC8"/>
    <w:multiLevelType w:val="multilevel"/>
    <w:tmpl w:val="B368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674F10C3"/>
    <w:multiLevelType w:val="hybridMultilevel"/>
    <w:tmpl w:val="A234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D1B46"/>
    <w:multiLevelType w:val="hybridMultilevel"/>
    <w:tmpl w:val="132C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959"/>
    <w:rsid w:val="0002438A"/>
    <w:rsid w:val="001E4348"/>
    <w:rsid w:val="001E6FF8"/>
    <w:rsid w:val="00245411"/>
    <w:rsid w:val="00332E39"/>
    <w:rsid w:val="00387FDB"/>
    <w:rsid w:val="003A7A16"/>
    <w:rsid w:val="0042496E"/>
    <w:rsid w:val="004B66AD"/>
    <w:rsid w:val="005032A3"/>
    <w:rsid w:val="005E60EB"/>
    <w:rsid w:val="00635AC5"/>
    <w:rsid w:val="007253DE"/>
    <w:rsid w:val="007D0B10"/>
    <w:rsid w:val="00817CAD"/>
    <w:rsid w:val="0086589D"/>
    <w:rsid w:val="00992B33"/>
    <w:rsid w:val="009F39B1"/>
    <w:rsid w:val="00A77959"/>
    <w:rsid w:val="00C37A8D"/>
    <w:rsid w:val="00E042BD"/>
    <w:rsid w:val="00EA2470"/>
    <w:rsid w:val="00F00C9B"/>
    <w:rsid w:val="00F0794E"/>
    <w:rsid w:val="00FB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39"/>
    <w:rPr>
      <w:rFonts w:eastAsiaTheme="minorEastAsia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332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332E3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footnote text"/>
    <w:basedOn w:val="a"/>
    <w:link w:val="a4"/>
    <w:unhideWhenUsed/>
    <w:rsid w:val="00332E3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4">
    <w:name w:val="Текст сноски Знак"/>
    <w:basedOn w:val="a0"/>
    <w:link w:val="a3"/>
    <w:rsid w:val="00332E39"/>
    <w:rPr>
      <w:sz w:val="24"/>
      <w:szCs w:val="24"/>
    </w:rPr>
  </w:style>
  <w:style w:type="character" w:styleId="a5">
    <w:name w:val="Hyperlink"/>
    <w:basedOn w:val="a0"/>
    <w:uiPriority w:val="99"/>
    <w:unhideWhenUsed/>
    <w:rsid w:val="00332E3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3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332E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33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3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2E3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3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2E39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332E3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32E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332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вый"/>
    <w:basedOn w:val="a"/>
    <w:rsid w:val="00332E3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39"/>
    <w:rPr>
      <w:rFonts w:eastAsiaTheme="minorEastAsia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332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332E3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footnote text"/>
    <w:basedOn w:val="a"/>
    <w:link w:val="a4"/>
    <w:unhideWhenUsed/>
    <w:rsid w:val="00332E3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4">
    <w:name w:val="Текст сноски Знак"/>
    <w:basedOn w:val="a0"/>
    <w:link w:val="a3"/>
    <w:rsid w:val="00332E39"/>
    <w:rPr>
      <w:sz w:val="24"/>
      <w:szCs w:val="24"/>
    </w:rPr>
  </w:style>
  <w:style w:type="character" w:styleId="a5">
    <w:name w:val="Hyperlink"/>
    <w:basedOn w:val="a0"/>
    <w:uiPriority w:val="99"/>
    <w:unhideWhenUsed/>
    <w:rsid w:val="00332E3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3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332E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33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3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2E3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3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2E39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332E3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32E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33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вый"/>
    <w:basedOn w:val="a"/>
    <w:rsid w:val="00332E3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74</Pages>
  <Words>19864</Words>
  <Characters>113226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Наталия</cp:lastModifiedBy>
  <cp:revision>3</cp:revision>
  <cp:lastPrinted>2018-09-23T08:00:00Z</cp:lastPrinted>
  <dcterms:created xsi:type="dcterms:W3CDTF">2018-09-21T05:13:00Z</dcterms:created>
  <dcterms:modified xsi:type="dcterms:W3CDTF">2018-09-23T08:04:00Z</dcterms:modified>
</cp:coreProperties>
</file>