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A0" w:rsidRPr="00A530A0" w:rsidRDefault="00A530A0" w:rsidP="00A530A0">
      <w:pPr>
        <w:pStyle w:val="a3"/>
        <w:numPr>
          <w:ilvl w:val="0"/>
          <w:numId w:val="1"/>
        </w:numPr>
        <w:autoSpaceDE w:val="0"/>
        <w:autoSpaceDN w:val="0"/>
        <w:adjustRightInd w:val="0"/>
        <w:jc w:val="center"/>
        <w:rPr>
          <w:b/>
          <w:sz w:val="28"/>
          <w:szCs w:val="28"/>
        </w:rPr>
      </w:pPr>
      <w:r w:rsidRPr="00A530A0">
        <w:rPr>
          <w:b/>
          <w:sz w:val="28"/>
          <w:szCs w:val="28"/>
        </w:rPr>
        <w:t>Пояснительная записка</w:t>
      </w:r>
    </w:p>
    <w:p w:rsidR="00A530A0" w:rsidRDefault="00A530A0" w:rsidP="00A530A0">
      <w:pPr>
        <w:pStyle w:val="a3"/>
        <w:autoSpaceDE w:val="0"/>
        <w:autoSpaceDN w:val="0"/>
        <w:adjustRightInd w:val="0"/>
      </w:pPr>
      <w:r>
        <w:t xml:space="preserve">Рабочая программа по немецкому языку базового уровня разработана для второй ступени  основного общего образования,для учащихся 5-9-го классов </w:t>
      </w:r>
      <w:r w:rsidRPr="00287DCC">
        <w:t xml:space="preserve">МОБУ «Митинская ОШ» </w:t>
      </w:r>
      <w:r w:rsidR="00F1765D">
        <w:t xml:space="preserve"> на 2018-202</w:t>
      </w:r>
      <w:r w:rsidR="00F722D3" w:rsidRPr="0052064E">
        <w:t>3у.г.</w:t>
      </w:r>
      <w:r w:rsidR="007E1616">
        <w:t>на основе следующих нормативных документов:</w:t>
      </w:r>
    </w:p>
    <w:p w:rsidR="00432019" w:rsidRDefault="00432019" w:rsidP="00A530A0">
      <w:pPr>
        <w:pStyle w:val="a3"/>
        <w:autoSpaceDE w:val="0"/>
        <w:autoSpaceDN w:val="0"/>
        <w:adjustRightInd w:val="0"/>
      </w:pPr>
    </w:p>
    <w:p w:rsidR="00432019" w:rsidRDefault="00432019" w:rsidP="008349D1">
      <w:pPr>
        <w:pStyle w:val="a3"/>
        <w:numPr>
          <w:ilvl w:val="0"/>
          <w:numId w:val="74"/>
        </w:numPr>
        <w:tabs>
          <w:tab w:val="left" w:pos="1134"/>
        </w:tabs>
        <w:ind w:left="0" w:firstLine="709"/>
        <w:jc w:val="both"/>
      </w:pPr>
      <w:r w:rsidRPr="00E54E7E">
        <w:t>Федеральный закон об образовании в Российской Федерации</w:t>
      </w:r>
      <w:r w:rsidRPr="00996E99">
        <w:t xml:space="preserve">[Электронный ресурс]. // </w:t>
      </w:r>
      <w:r>
        <w:t>З</w:t>
      </w:r>
      <w:r w:rsidRPr="00E54E7E">
        <w:t>акон об образовании РФ</w:t>
      </w:r>
      <w:r w:rsidRPr="00996E99">
        <w:t xml:space="preserve"> [сайт]. – Режим доступа</w:t>
      </w:r>
      <w:r w:rsidRPr="00A73AE3">
        <w:t>:</w:t>
      </w:r>
      <w:hyperlink r:id="rId8" w:history="1">
        <w:r w:rsidRPr="001049C8">
          <w:rPr>
            <w:rStyle w:val="a5"/>
          </w:rPr>
          <w:t>http://zakon-ob-obrazovanii.ru</w:t>
        </w:r>
      </w:hyperlink>
      <w:r w:rsidRPr="00996E99">
        <w:t xml:space="preserve">(дата обращения: </w:t>
      </w:r>
      <w:r>
        <w:t>23</w:t>
      </w:r>
      <w:r w:rsidRPr="00996E99">
        <w:t>.05.201</w:t>
      </w:r>
      <w:r>
        <w:t>8</w:t>
      </w:r>
      <w:r w:rsidRPr="00996E99">
        <w:t>).</w:t>
      </w:r>
    </w:p>
    <w:p w:rsidR="00432019" w:rsidRPr="00996E99" w:rsidRDefault="00432019" w:rsidP="008349D1">
      <w:pPr>
        <w:pStyle w:val="a3"/>
        <w:numPr>
          <w:ilvl w:val="0"/>
          <w:numId w:val="74"/>
        </w:numPr>
        <w:tabs>
          <w:tab w:val="left" w:pos="1134"/>
        </w:tabs>
        <w:ind w:left="0" w:firstLine="709"/>
        <w:jc w:val="both"/>
      </w:pPr>
      <w:r w:rsidRPr="00996E99">
        <w:t xml:space="preserve">Федеральный государственный образовательный стандарт </w:t>
      </w:r>
      <w:r>
        <w:t>началь</w:t>
      </w:r>
      <w:r w:rsidRPr="00996E99">
        <w:t xml:space="preserve">ного общего образования [Электронный ресурс]. // </w:t>
      </w:r>
      <w:r>
        <w:t>Министерство образования и науки Российской Федерации</w:t>
      </w:r>
      <w:r w:rsidRPr="00996E99">
        <w:t xml:space="preserve"> [сайт]. – Режим доступа</w:t>
      </w:r>
      <w:r w:rsidRPr="00A73AE3">
        <w:t>:</w:t>
      </w:r>
      <w:hyperlink r:id="rId9" w:history="1">
        <w:r w:rsidRPr="00996E99">
          <w:rPr>
            <w:rStyle w:val="a5"/>
            <w:rFonts w:eastAsia="@Arial Unicode MS"/>
          </w:rPr>
          <w:t>http://минобрнауки.рф/документы/543</w:t>
        </w:r>
      </w:hyperlink>
      <w:r w:rsidRPr="00996E99">
        <w:t xml:space="preserve">  (дата обращения: </w:t>
      </w:r>
      <w:r>
        <w:t>23</w:t>
      </w:r>
      <w:r w:rsidRPr="00996E99">
        <w:t>.05.201</w:t>
      </w:r>
      <w:r>
        <w:t>8</w:t>
      </w:r>
      <w:r w:rsidRPr="00996E99">
        <w:t>).</w:t>
      </w:r>
    </w:p>
    <w:p w:rsidR="00432019" w:rsidRPr="00996E99" w:rsidRDefault="00432019" w:rsidP="008349D1">
      <w:pPr>
        <w:pStyle w:val="a3"/>
        <w:numPr>
          <w:ilvl w:val="0"/>
          <w:numId w:val="74"/>
        </w:numPr>
        <w:tabs>
          <w:tab w:val="left" w:pos="1134"/>
        </w:tabs>
        <w:ind w:left="0" w:firstLine="709"/>
        <w:jc w:val="both"/>
      </w:pPr>
      <w:r w:rsidRPr="00996E99">
        <w:t xml:space="preserve">Федеральный государственный образовательный стандарт основного общего образования [Электронный ресурс]. // </w:t>
      </w:r>
      <w:r>
        <w:t>Министерство образования и науки Российской Федерации</w:t>
      </w:r>
      <w:r w:rsidRPr="00996E99">
        <w:t xml:space="preserve"> [сайт]. – Режим доступа</w:t>
      </w:r>
      <w:r w:rsidRPr="00A73AE3">
        <w:t>:</w:t>
      </w:r>
      <w:hyperlink r:id="rId10" w:history="1">
        <w:r w:rsidRPr="00996E99">
          <w:rPr>
            <w:rStyle w:val="a5"/>
            <w:rFonts w:eastAsia="@Arial Unicode MS"/>
          </w:rPr>
          <w:t>http://минобрнауки.рф/документы/543</w:t>
        </w:r>
      </w:hyperlink>
      <w:r w:rsidRPr="00996E99">
        <w:t xml:space="preserve">  (дата обращения: </w:t>
      </w:r>
      <w:r>
        <w:t>23</w:t>
      </w:r>
      <w:r w:rsidRPr="00996E99">
        <w:t>.05.201</w:t>
      </w:r>
      <w:r>
        <w:t>8</w:t>
      </w:r>
      <w:r w:rsidRPr="00996E99">
        <w:t>).</w:t>
      </w:r>
    </w:p>
    <w:p w:rsidR="00432019" w:rsidRPr="00EF4BC3" w:rsidRDefault="00432019" w:rsidP="008349D1">
      <w:pPr>
        <w:pStyle w:val="a3"/>
        <w:numPr>
          <w:ilvl w:val="0"/>
          <w:numId w:val="74"/>
        </w:numPr>
        <w:tabs>
          <w:tab w:val="left" w:pos="1134"/>
        </w:tabs>
        <w:ind w:left="0" w:firstLine="709"/>
        <w:jc w:val="both"/>
        <w:rPr>
          <w:rFonts w:eastAsia="@Arial Unicode MS"/>
          <w:u w:val="single"/>
        </w:rPr>
      </w:pPr>
      <w:r w:rsidRPr="00996E99">
        <w:t xml:space="preserve">Федеральный государственный образовательный стандарт </w:t>
      </w:r>
      <w:r>
        <w:t>средне</w:t>
      </w:r>
      <w:r w:rsidRPr="00996E99">
        <w:t xml:space="preserve">го общего образования [Электронный ресурс]. // </w:t>
      </w:r>
      <w:r>
        <w:t>Министерство образования и науки Российской Федерации</w:t>
      </w:r>
      <w:r w:rsidRPr="00996E99">
        <w:t xml:space="preserve"> [сайт]. – Режим доступа</w:t>
      </w:r>
      <w:r w:rsidRPr="00A73AE3">
        <w:t>:</w:t>
      </w:r>
      <w:hyperlink r:id="rId11" w:history="1">
        <w:r w:rsidRPr="00996E99">
          <w:rPr>
            <w:rStyle w:val="a5"/>
            <w:rFonts w:eastAsia="@Arial Unicode MS"/>
          </w:rPr>
          <w:t>http://минобрнауки.рф/документы/543</w:t>
        </w:r>
      </w:hyperlink>
      <w:r w:rsidRPr="00996E99">
        <w:t xml:space="preserve">  (дата обращения: </w:t>
      </w:r>
      <w:r>
        <w:t>23</w:t>
      </w:r>
      <w:r w:rsidRPr="00996E99">
        <w:t>.05.201</w:t>
      </w:r>
      <w:r>
        <w:t>8</w:t>
      </w:r>
      <w:r w:rsidRPr="00996E99">
        <w:t>).</w:t>
      </w:r>
    </w:p>
    <w:p w:rsidR="00432019" w:rsidRPr="00564DC0" w:rsidRDefault="00432019" w:rsidP="008349D1">
      <w:pPr>
        <w:pStyle w:val="a3"/>
        <w:numPr>
          <w:ilvl w:val="0"/>
          <w:numId w:val="74"/>
        </w:numPr>
        <w:tabs>
          <w:tab w:val="left" w:pos="1134"/>
        </w:tabs>
        <w:ind w:left="0" w:firstLine="709"/>
        <w:jc w:val="both"/>
        <w:rPr>
          <w:rFonts w:eastAsia="@Arial Unicode MS"/>
          <w:u w:val="single"/>
        </w:rPr>
      </w:pPr>
      <w:r>
        <w:rPr>
          <w:bCs/>
        </w:rPr>
        <w:t>Письмо</w:t>
      </w:r>
      <w:r w:rsidRPr="00393C1A">
        <w:rPr>
          <w:bCs/>
        </w:rPr>
        <w:t xml:space="preserve"> Департамента образования Ярославской област</w:t>
      </w:r>
      <w:r>
        <w:rPr>
          <w:bCs/>
        </w:rPr>
        <w:t>и № ИХ.24-4773/17 от 24.08.2017</w:t>
      </w:r>
      <w:r w:rsidRPr="00393C1A">
        <w:rPr>
          <w:bCs/>
        </w:rPr>
        <w:t xml:space="preserve"> «Об образовательной деятельности в 201</w:t>
      </w:r>
      <w:r>
        <w:rPr>
          <w:bCs/>
        </w:rPr>
        <w:t>7</w:t>
      </w:r>
      <w:r w:rsidRPr="00393C1A">
        <w:rPr>
          <w:bCs/>
        </w:rPr>
        <w:t>-201</w:t>
      </w:r>
      <w:r>
        <w:rPr>
          <w:bCs/>
        </w:rPr>
        <w:t>8</w:t>
      </w:r>
      <w:r w:rsidRPr="00393C1A">
        <w:rPr>
          <w:bCs/>
        </w:rPr>
        <w:t xml:space="preserve"> учебном году»</w:t>
      </w:r>
    </w:p>
    <w:p w:rsidR="00432019" w:rsidRPr="001766F5" w:rsidRDefault="00432019" w:rsidP="008349D1">
      <w:pPr>
        <w:pStyle w:val="a3"/>
        <w:numPr>
          <w:ilvl w:val="0"/>
          <w:numId w:val="74"/>
        </w:numPr>
        <w:tabs>
          <w:tab w:val="left" w:pos="1134"/>
        </w:tabs>
        <w:ind w:left="0" w:firstLine="709"/>
        <w:jc w:val="both"/>
        <w:rPr>
          <w:rFonts w:eastAsia="@Arial Unicode MS"/>
          <w:color w:val="0000FF" w:themeColor="hyperlink"/>
          <w:u w:val="single"/>
        </w:rPr>
      </w:pPr>
      <w:r w:rsidRPr="00BE0D47">
        <w:rPr>
          <w:color w:val="000000"/>
          <w:shd w:val="clear" w:color="auto" w:fill="FFFFFF"/>
        </w:rPr>
        <w:t>Постановление Главного государственного санитарного врача РФ от 2</w:t>
      </w:r>
      <w:r>
        <w:rPr>
          <w:color w:val="000000"/>
          <w:shd w:val="clear" w:color="auto" w:fill="FFFFFF"/>
        </w:rPr>
        <w:t>9дека</w:t>
      </w:r>
      <w:r w:rsidRPr="00BE0D47">
        <w:rPr>
          <w:color w:val="000000"/>
          <w:shd w:val="clear" w:color="auto" w:fill="FFFFFF"/>
        </w:rPr>
        <w:t>бря 201</w:t>
      </w:r>
      <w:r>
        <w:rPr>
          <w:color w:val="000000"/>
          <w:shd w:val="clear" w:color="auto" w:fill="FFFFFF"/>
        </w:rPr>
        <w:t>0</w:t>
      </w:r>
      <w:r w:rsidRPr="00BE0D47">
        <w:rPr>
          <w:color w:val="000000"/>
          <w:shd w:val="clear" w:color="auto" w:fill="FFFFFF"/>
        </w:rPr>
        <w:t xml:space="preserve"> г.</w:t>
      </w:r>
      <w:r>
        <w:t>№ 189«</w:t>
      </w:r>
      <w:r w:rsidRPr="003859E0">
        <w:t>Об утверждении СанПиН 2.4.2.2821-10 "Санитарно-эпидемиологические требования к условиям и организации обучения в общеоб</w:t>
      </w:r>
      <w:r>
        <w:t>разовательных учреждениях"» с изменениями и дополнениями от 29 июня 2011 г., 25 декабря 2013 г., 24 ноября 2015 г.</w:t>
      </w:r>
      <w:r w:rsidRPr="00BE0D47">
        <w:t>[Электронный ресурс]. // ГАРАНТ.РУ Информационно-правовой портал [сайт]. – Режим доступа</w:t>
      </w:r>
      <w:r w:rsidRPr="00A73AE3">
        <w:t>:</w:t>
      </w:r>
      <w:hyperlink r:id="rId12" w:history="1">
        <w:r w:rsidRPr="003859E0">
          <w:rPr>
            <w:rStyle w:val="a5"/>
          </w:rPr>
          <w:t>http://base.garant.ru/12183577/</w:t>
        </w:r>
      </w:hyperlink>
      <w:r w:rsidRPr="00BE0D47">
        <w:t xml:space="preserve"> (дата обращения: 23.05.2018).</w:t>
      </w:r>
    </w:p>
    <w:p w:rsidR="00432019" w:rsidRPr="00996E99" w:rsidRDefault="00432019" w:rsidP="008349D1">
      <w:pPr>
        <w:pStyle w:val="a3"/>
        <w:numPr>
          <w:ilvl w:val="0"/>
          <w:numId w:val="74"/>
        </w:numPr>
        <w:tabs>
          <w:tab w:val="left" w:pos="1134"/>
        </w:tabs>
        <w:ind w:left="0" w:firstLine="709"/>
        <w:jc w:val="both"/>
        <w:rPr>
          <w:rFonts w:eastAsia="@Arial Unicode MS"/>
          <w:color w:val="0000FF" w:themeColor="hyperlink"/>
          <w:u w:val="single"/>
        </w:rPr>
      </w:pPr>
      <w:r w:rsidRPr="00652B90">
        <w:rPr>
          <w:color w:val="000000"/>
        </w:rPr>
        <w:t xml:space="preserve">Письмо Министерства образования и науки Российской Федерации от </w:t>
      </w:r>
      <w:r>
        <w:rPr>
          <w:color w:val="000000"/>
        </w:rPr>
        <w:t>18августа</w:t>
      </w:r>
      <w:r w:rsidRPr="00652B90">
        <w:rPr>
          <w:color w:val="000000"/>
        </w:rPr>
        <w:t xml:space="preserve"> 201</w:t>
      </w:r>
      <w:r>
        <w:rPr>
          <w:color w:val="000000"/>
        </w:rPr>
        <w:t>7года №</w:t>
      </w:r>
      <w:r w:rsidRPr="00652B90">
        <w:rPr>
          <w:color w:val="000000"/>
        </w:rPr>
        <w:t xml:space="preserve"> 09-</w:t>
      </w:r>
      <w:r>
        <w:rPr>
          <w:color w:val="000000"/>
        </w:rPr>
        <w:t>167</w:t>
      </w:r>
      <w:r w:rsidRPr="00652B90">
        <w:rPr>
          <w:color w:val="000000"/>
        </w:rPr>
        <w:t>2 «О</w:t>
      </w:r>
      <w:r>
        <w:rPr>
          <w:color w:val="000000"/>
        </w:rPr>
        <w:t xml:space="preserve"> направл</w:t>
      </w:r>
      <w:r w:rsidRPr="00652B90">
        <w:rPr>
          <w:color w:val="000000"/>
        </w:rPr>
        <w:t>ени</w:t>
      </w:r>
      <w:r>
        <w:rPr>
          <w:color w:val="000000"/>
        </w:rPr>
        <w:t>и</w:t>
      </w:r>
      <w:r w:rsidRPr="00652B90">
        <w:rPr>
          <w:color w:val="000000"/>
        </w:rPr>
        <w:t xml:space="preserve"> методических рекомендаций</w:t>
      </w:r>
      <w:r>
        <w:rPr>
          <w:color w:val="000000"/>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r w:rsidRPr="00652B90">
        <w:rPr>
          <w:color w:val="000000"/>
        </w:rPr>
        <w:t>»</w:t>
      </w:r>
      <w:r w:rsidRPr="00652B90">
        <w:t xml:space="preserve">[Электронный ресурс]. // </w:t>
      </w:r>
      <w:r>
        <w:t>Центр российского образования</w:t>
      </w:r>
      <w:r w:rsidRPr="00652B90">
        <w:t xml:space="preserve"> [сайт]. – Режим доступа</w:t>
      </w:r>
      <w:r w:rsidRPr="00A73AE3">
        <w:t>:</w:t>
      </w:r>
      <w:hyperlink r:id="rId13" w:history="1">
        <w:r w:rsidRPr="00690C59">
          <w:rPr>
            <w:rStyle w:val="a5"/>
          </w:rPr>
          <w:t>https://rusedu.center/docs/category/3-pismo-minobr.html</w:t>
        </w:r>
      </w:hyperlink>
      <w:r w:rsidRPr="00652B90">
        <w:t xml:space="preserve">(дата обращения: </w:t>
      </w:r>
      <w:r>
        <w:t>23</w:t>
      </w:r>
      <w:r w:rsidRPr="00652B90">
        <w:t>.</w:t>
      </w:r>
      <w:r>
        <w:t>05.2018).</w:t>
      </w:r>
    </w:p>
    <w:p w:rsidR="00432019" w:rsidRPr="00564DC0" w:rsidRDefault="00432019" w:rsidP="008349D1">
      <w:pPr>
        <w:pStyle w:val="a3"/>
        <w:numPr>
          <w:ilvl w:val="0"/>
          <w:numId w:val="74"/>
        </w:numPr>
        <w:tabs>
          <w:tab w:val="left" w:pos="1134"/>
        </w:tabs>
        <w:ind w:left="0" w:firstLine="709"/>
        <w:jc w:val="both"/>
        <w:rPr>
          <w:rFonts w:eastAsia="@Arial Unicode MS"/>
          <w:u w:val="single"/>
        </w:rPr>
      </w:pPr>
      <w:r w:rsidRPr="00AF42EA">
        <w:t>Федеральн</w:t>
      </w:r>
      <w:r>
        <w:t>ый</w:t>
      </w:r>
      <w:r w:rsidRPr="00AF42EA">
        <w:t xml:space="preserve"> переч</w:t>
      </w:r>
      <w:r>
        <w:t>е</w:t>
      </w:r>
      <w:r w:rsidRPr="00AF42EA">
        <w:t>н</w:t>
      </w:r>
      <w:r>
        <w:t>ь</w:t>
      </w:r>
      <w:r w:rsidRPr="00AF42EA">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996E99">
        <w:t xml:space="preserve"> [Электронный ресурс]. // </w:t>
      </w:r>
      <w:r>
        <w:t>Электронный фонд правовой и нормативно-технической документ</w:t>
      </w:r>
      <w:r w:rsidRPr="00996E99">
        <w:t>ации [сайт]. – Режим доступа</w:t>
      </w:r>
      <w:r w:rsidRPr="00A73AE3">
        <w:t>:</w:t>
      </w:r>
      <w:hyperlink r:id="rId14" w:history="1">
        <w:r w:rsidRPr="001049C8">
          <w:rPr>
            <w:rStyle w:val="a5"/>
          </w:rPr>
          <w:t>http://docs.cntd.ru/document/499087774</w:t>
        </w:r>
      </w:hyperlink>
      <w:r w:rsidRPr="00996E99">
        <w:t xml:space="preserve"> (дата обращения: </w:t>
      </w:r>
      <w:r>
        <w:t>23</w:t>
      </w:r>
      <w:r w:rsidRPr="00996E99">
        <w:t>.05.201</w:t>
      </w:r>
      <w:r>
        <w:t>8</w:t>
      </w:r>
      <w:r w:rsidRPr="00996E99">
        <w:t>).</w:t>
      </w:r>
    </w:p>
    <w:p w:rsidR="00432019" w:rsidRDefault="00432019" w:rsidP="00432019">
      <w:pPr>
        <w:ind w:firstLine="709"/>
        <w:jc w:val="center"/>
        <w:rPr>
          <w:b/>
        </w:rPr>
      </w:pPr>
    </w:p>
    <w:p w:rsidR="00432019" w:rsidRPr="00F630BC" w:rsidRDefault="00432019" w:rsidP="00432019">
      <w:pPr>
        <w:jc w:val="center"/>
        <w:rPr>
          <w:b/>
        </w:rPr>
      </w:pPr>
      <w:r>
        <w:rPr>
          <w:b/>
        </w:rPr>
        <w:t>С</w:t>
      </w:r>
      <w:r w:rsidRPr="00F630BC">
        <w:rPr>
          <w:b/>
        </w:rPr>
        <w:t>писок учебно-методических документов</w:t>
      </w:r>
    </w:p>
    <w:p w:rsidR="00432019" w:rsidRDefault="00432019" w:rsidP="008349D1">
      <w:pPr>
        <w:pStyle w:val="a3"/>
        <w:numPr>
          <w:ilvl w:val="0"/>
          <w:numId w:val="75"/>
        </w:numPr>
        <w:tabs>
          <w:tab w:val="left" w:pos="1134"/>
        </w:tabs>
        <w:ind w:left="0" w:firstLine="709"/>
        <w:jc w:val="both"/>
      </w:pPr>
      <w:r w:rsidRPr="00DC3B63">
        <w:t>Примерная основная образовательная программа начального общего образования [Электронный ресурс]. // Реестр примерных основных общеобразовательных программ [сайт]. – Режим доступа</w:t>
      </w:r>
      <w:r w:rsidRPr="00A73AE3">
        <w:t>:</w:t>
      </w:r>
      <w:hyperlink r:id="rId15" w:history="1">
        <w:r w:rsidRPr="00DC3B63">
          <w:rPr>
            <w:rStyle w:val="a5"/>
            <w:rFonts w:eastAsia="@Arial Unicode MS"/>
          </w:rPr>
          <w:t>http://fgosreestr.ru</w:t>
        </w:r>
      </w:hyperlink>
      <w:r w:rsidRPr="00DC3B63">
        <w:t xml:space="preserve"> (дата обращения: 23.05.2018).</w:t>
      </w:r>
    </w:p>
    <w:p w:rsidR="00432019" w:rsidRPr="00DC3B63" w:rsidRDefault="00432019" w:rsidP="008349D1">
      <w:pPr>
        <w:pStyle w:val="a3"/>
        <w:numPr>
          <w:ilvl w:val="0"/>
          <w:numId w:val="75"/>
        </w:numPr>
        <w:tabs>
          <w:tab w:val="left" w:pos="1134"/>
        </w:tabs>
        <w:ind w:left="0" w:firstLine="709"/>
        <w:jc w:val="both"/>
      </w:pPr>
      <w:r w:rsidRPr="00DC3B63">
        <w:t>Примерная основная образовательная программа основного общего образования [Электронный ресурс]. // Реестр примерных основных общеобразовательных программ [сайт]. – Режим доступа</w:t>
      </w:r>
      <w:r w:rsidRPr="00A73AE3">
        <w:t>:</w:t>
      </w:r>
      <w:hyperlink r:id="rId16" w:history="1">
        <w:r w:rsidRPr="00DC3B63">
          <w:rPr>
            <w:rStyle w:val="a5"/>
            <w:rFonts w:eastAsia="@Arial Unicode MS"/>
          </w:rPr>
          <w:t>http://fgosreestr.ru</w:t>
        </w:r>
      </w:hyperlink>
      <w:r w:rsidRPr="00DC3B63">
        <w:t xml:space="preserve"> (дата обращения: 23.05.2018). </w:t>
      </w:r>
    </w:p>
    <w:p w:rsidR="00432019" w:rsidRDefault="00432019" w:rsidP="008349D1">
      <w:pPr>
        <w:pStyle w:val="a3"/>
        <w:numPr>
          <w:ilvl w:val="0"/>
          <w:numId w:val="75"/>
        </w:numPr>
        <w:tabs>
          <w:tab w:val="left" w:pos="1134"/>
        </w:tabs>
        <w:ind w:left="0" w:firstLine="709"/>
        <w:jc w:val="both"/>
      </w:pPr>
      <w:r w:rsidRPr="00DC3B63">
        <w:lastRenderedPageBreak/>
        <w:t xml:space="preserve">Примерная основная образовательная программа </w:t>
      </w:r>
      <w:r>
        <w:t>средне</w:t>
      </w:r>
      <w:r w:rsidRPr="00DC3B63">
        <w:t>го общего образования [Электронный ресурс]. // Реестр примерных основных общеобразовательных программ [сайт]. – Режим доступа</w:t>
      </w:r>
      <w:r w:rsidRPr="00A73AE3">
        <w:t>:</w:t>
      </w:r>
      <w:hyperlink r:id="rId17" w:history="1">
        <w:r w:rsidRPr="00DC3B63">
          <w:rPr>
            <w:rStyle w:val="a5"/>
            <w:rFonts w:eastAsia="@Arial Unicode MS"/>
          </w:rPr>
          <w:t>http://fgosreestr.ru</w:t>
        </w:r>
      </w:hyperlink>
      <w:r w:rsidRPr="00DC3B63">
        <w:t xml:space="preserve"> (дата обращения: 23.05.2018).</w:t>
      </w:r>
    </w:p>
    <w:p w:rsidR="00432019" w:rsidRPr="0054052E" w:rsidRDefault="00432019" w:rsidP="008349D1">
      <w:pPr>
        <w:pStyle w:val="a3"/>
        <w:numPr>
          <w:ilvl w:val="0"/>
          <w:numId w:val="75"/>
        </w:numPr>
        <w:tabs>
          <w:tab w:val="left" w:pos="1134"/>
        </w:tabs>
        <w:ind w:left="0" w:firstLine="709"/>
        <w:jc w:val="both"/>
      </w:pPr>
      <w:r w:rsidRPr="0054052E">
        <w:rPr>
          <w:shd w:val="clear" w:color="auto" w:fill="FFFFFF"/>
        </w:rPr>
        <w:t xml:space="preserve">Проект научно-обоснованной концепции модернизации содержания и технологий преподавания предметной области «Иностранные языки». Учебный предмет «Иностранный язык» </w:t>
      </w:r>
      <w:r w:rsidRPr="0054052E">
        <w:t>[Электронный ресурс]. // Модернизация содержания и технологий обучения [сайт]. – Режим доступа</w:t>
      </w:r>
      <w:r w:rsidRPr="00A73AE3">
        <w:t>:</w:t>
      </w:r>
      <w:hyperlink r:id="rId18" w:history="1">
        <w:r w:rsidRPr="0054052E">
          <w:rPr>
            <w:rStyle w:val="a5"/>
          </w:rPr>
          <w:t>http://www.predmetconcept.ru/subject-form/inostrannyj-jazyk</w:t>
        </w:r>
      </w:hyperlink>
      <w:r w:rsidRPr="0054052E">
        <w:t xml:space="preserve"> (дата обращения: </w:t>
      </w:r>
      <w:r>
        <w:t>23</w:t>
      </w:r>
      <w:r w:rsidRPr="0054052E">
        <w:t>.05.201</w:t>
      </w:r>
      <w:r>
        <w:t>8</w:t>
      </w:r>
      <w:r w:rsidRPr="0054052E">
        <w:t>).</w:t>
      </w:r>
    </w:p>
    <w:p w:rsidR="00432019" w:rsidRPr="00A73AE3" w:rsidRDefault="00432019" w:rsidP="008349D1">
      <w:pPr>
        <w:pStyle w:val="a3"/>
        <w:numPr>
          <w:ilvl w:val="0"/>
          <w:numId w:val="75"/>
        </w:numPr>
        <w:tabs>
          <w:tab w:val="left" w:pos="1134"/>
        </w:tabs>
        <w:ind w:left="0" w:firstLine="709"/>
        <w:jc w:val="both"/>
      </w:pPr>
      <w:r w:rsidRPr="0054052E">
        <w:rPr>
          <w:shd w:val="clear" w:color="auto" w:fill="FFFFFF"/>
        </w:rPr>
        <w:t xml:space="preserve">Проект научно-обоснованной концепции модернизации содержания и технологий преподавания предметной области «Иностранные языки». Учебный предмет «Второй иностранный язык» </w:t>
      </w:r>
      <w:r w:rsidRPr="0054052E">
        <w:t>[Электронный ресурс]. // Модернизация содержания и технологий обучения [сайт]. – Режим доступа</w:t>
      </w:r>
      <w:r w:rsidRPr="00A73AE3">
        <w:t>:</w:t>
      </w:r>
      <w:hyperlink r:id="rId19" w:history="1">
        <w:r w:rsidRPr="0054052E">
          <w:rPr>
            <w:rStyle w:val="a5"/>
          </w:rPr>
          <w:t>http://www.predmetconcept.ru/subject-form/vtoroj-inostrannyj-jazyk</w:t>
        </w:r>
      </w:hyperlink>
      <w:r w:rsidRPr="0054052E">
        <w:t xml:space="preserve"> (дата обращения: </w:t>
      </w:r>
      <w:r>
        <w:t>23</w:t>
      </w:r>
      <w:r w:rsidRPr="0054052E">
        <w:t>.05.201</w:t>
      </w:r>
      <w:r>
        <w:t>8</w:t>
      </w:r>
      <w:r w:rsidRPr="0054052E">
        <w:t xml:space="preserve">). </w:t>
      </w:r>
    </w:p>
    <w:p w:rsidR="007E1616" w:rsidRPr="004A5A87" w:rsidRDefault="00432019" w:rsidP="007E1616">
      <w:r>
        <w:t>6</w:t>
      </w:r>
      <w:r w:rsidR="007E1616" w:rsidRPr="004A5A87">
        <w:t>.Концепции духовно-нравственного развития и воспитания личности.</w:t>
      </w:r>
    </w:p>
    <w:p w:rsidR="007E1616" w:rsidRPr="004A5A87" w:rsidRDefault="00432019" w:rsidP="007E1616">
      <w:r>
        <w:t>7</w:t>
      </w:r>
      <w:r w:rsidR="007E1616">
        <w:t>.ПООП О</w:t>
      </w:r>
      <w:r w:rsidR="007E1616" w:rsidRPr="004A5A87">
        <w:t>ОО (протокол от 8 апреля 2015 г. № 1/15)</w:t>
      </w:r>
    </w:p>
    <w:p w:rsidR="007E1616" w:rsidRPr="004A5A87" w:rsidRDefault="00432019" w:rsidP="007E1616">
      <w:r>
        <w:t>8</w:t>
      </w:r>
      <w:r w:rsidR="007E1616" w:rsidRPr="004A5A87">
        <w:t>.Авторская прог</w:t>
      </w:r>
      <w:r w:rsidR="007E1616">
        <w:t>рамма по немецкому языку для 5-9</w:t>
      </w:r>
      <w:r w:rsidR="007E1616" w:rsidRPr="004A5A87">
        <w:t xml:space="preserve"> классов по линии</w:t>
      </w:r>
      <w:r w:rsidR="007E1616">
        <w:t xml:space="preserve"> учебников И.Л.Бим изд-ва «Просвещение».</w:t>
      </w:r>
    </w:p>
    <w:p w:rsidR="00CB3345" w:rsidRDefault="00CB3345"/>
    <w:p w:rsidR="007E1616" w:rsidRDefault="007E1616">
      <w:r>
        <w:t>Курс обучения немецкому языку в основной школе (5-9 классы) характеризуется личностной ориентацией языкового образования, реализацией всех основных современных подходов, входящих в личностно-ориентированную парадигму образования:деятельностного, коммуникативного, социокультурного, компетентностного, средоориентированногоподходов.в последнее время сменились ценностные ориентиры, и в качестве самой большой ценности в соответсвиис провозглашёнными принципами гуманизации общества признаётся свободная, развитая,</w:t>
      </w:r>
      <w:r w:rsidR="00593796">
        <w:t xml:space="preserve"> и образованная личность, способная жить и творить в условиях постоянно меняющегося мира.</w:t>
      </w:r>
    </w:p>
    <w:p w:rsidR="00593796" w:rsidRDefault="00593796">
      <w:r>
        <w:t xml:space="preserve">   Переход к информационному обществу требует разностороннего развития личности человека, в том числе его коммуникативных способностей, облегчающих вхождение в мировое сообщество и позволяющих успешно функционировать в нём.</w:t>
      </w:r>
    </w:p>
    <w:p w:rsidR="00593796" w:rsidRDefault="00593796">
      <w:r>
        <w:t xml:space="preserve">   Роль владения иностранными языками (в том числе немецким)  в условиях современной интеграции государств очень велика. Поэтому обучение иностранным языкам официально рассматривается как одно из приоритетных направлений в модернизации современной  школы.</w:t>
      </w:r>
    </w:p>
    <w:p w:rsidR="00593796" w:rsidRDefault="00593796">
      <w:r>
        <w:t xml:space="preserve">   Обучение немецкому языку в 5-9 классах обеспечивает преемственность с подготовкой учащихся в начальной школе. Данная ступень изучения иностранного языка характеризуется наличием значительных изменений в развитии школьников,так как у них к моменту обучения в основной школе расширился кругозор и общее представление о мире. Они уже понимают роль и значение иностранного языка как </w:t>
      </w:r>
      <w:r w:rsidR="00222613">
        <w:t>средства обучения  в условиях поликультурности и многоязычности современного мира, владеют четырьмя  основными видами учебной речевой деятельности и обладают специальными учебными и общеучебными умениями, необходимыми для изучения иностранного языка как учебного предмета, а также накопили знания о правилах речевого поведения на родном немецком  языках.</w:t>
      </w:r>
    </w:p>
    <w:p w:rsidR="00222613" w:rsidRDefault="00222613">
      <w:r>
        <w:t xml:space="preserve">      В основной школе усиливается роль принципов когнитивной направленности учебного процесса, дифференциация и индивидуализация обучения, большое значение приобретает освоение современныхтехнологий изучения иностранного языка, формирование учебно-исследовательских </w:t>
      </w:r>
      <w:r w:rsidR="00103F6D">
        <w:t>умений.</w:t>
      </w:r>
    </w:p>
    <w:p w:rsidR="00103F6D" w:rsidRDefault="00103F6D">
      <w:r>
        <w:t xml:space="preserve">   Основная школа-вторая ступень общего среднего образования. Она является важным звеном, которое соединяет все три ступени общего образования и обеспечивает преемственность начальной и основной школы, основной и старшей школы. На этой ступени совершенствуются </w:t>
      </w:r>
      <w:r>
        <w:lastRenderedPageBreak/>
        <w:t>приобретённые ранее знания, навыки и умения, увеличивается объём используемых учащимися языковых и речевых средств, улучшается качество практического владения немецким языком, возрастает степень самостоятельности школьников и их творческой активности.</w:t>
      </w:r>
    </w:p>
    <w:p w:rsidR="00103F6D" w:rsidRDefault="00103F6D"/>
    <w:p w:rsidR="00103F6D" w:rsidRDefault="00103F6D"/>
    <w:p w:rsidR="00103F6D" w:rsidRDefault="00103F6D"/>
    <w:p w:rsidR="00103F6D" w:rsidRDefault="00103F6D"/>
    <w:p w:rsidR="00103F6D" w:rsidRDefault="00103F6D"/>
    <w:p w:rsidR="00103F6D" w:rsidRDefault="00103F6D"/>
    <w:p w:rsidR="00103F6D" w:rsidRDefault="00103F6D"/>
    <w:p w:rsidR="00103F6D" w:rsidRDefault="00103F6D"/>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60659A" w:rsidRDefault="0060659A"/>
    <w:p w:rsidR="00103F6D" w:rsidRDefault="00103F6D"/>
    <w:p w:rsidR="00103F6D" w:rsidRDefault="00103F6D" w:rsidP="00103F6D">
      <w:pPr>
        <w:pStyle w:val="dash041e0431044b0447043d044b0439"/>
        <w:spacing w:line="360" w:lineRule="atLeast"/>
        <w:jc w:val="center"/>
        <w:rPr>
          <w:b/>
          <w:sz w:val="28"/>
          <w:szCs w:val="28"/>
        </w:rPr>
      </w:pPr>
      <w:r w:rsidRPr="00FB462F">
        <w:rPr>
          <w:b/>
          <w:sz w:val="28"/>
          <w:szCs w:val="28"/>
        </w:rPr>
        <w:lastRenderedPageBreak/>
        <w:t>2.Общая характеристика учебного предмета</w:t>
      </w:r>
    </w:p>
    <w:p w:rsidR="00103F6D" w:rsidRPr="00103F6D" w:rsidRDefault="00103F6D" w:rsidP="004A4393">
      <w:pPr>
        <w:shd w:val="clear" w:color="auto" w:fill="FFFFFF"/>
        <w:ind w:left="19" w:right="2" w:firstLine="407"/>
        <w:jc w:val="both"/>
      </w:pPr>
      <w:r w:rsidRPr="00103F6D">
        <w:rPr>
          <w:color w:val="000000"/>
        </w:rPr>
        <w:t>Основная школа — вторая ступень общего образования. Она является важным звеном, которое соединяет все три сту</w:t>
      </w:r>
      <w:r w:rsidRPr="00103F6D">
        <w:rPr>
          <w:color w:val="000000"/>
        </w:rPr>
        <w:softHyphen/>
        <w:t xml:space="preserve">пени общего образования: начальную, основную и старшую. </w:t>
      </w:r>
    </w:p>
    <w:p w:rsidR="00103F6D" w:rsidRPr="00103F6D" w:rsidRDefault="00103F6D" w:rsidP="00103F6D">
      <w:pPr>
        <w:shd w:val="clear" w:color="auto" w:fill="FFFFFF"/>
        <w:ind w:left="19" w:right="2" w:firstLine="407"/>
        <w:jc w:val="both"/>
      </w:pPr>
      <w:r w:rsidRPr="00103F6D">
        <w:rPr>
          <w:b/>
          <w:bCs/>
          <w:color w:val="000000"/>
        </w:rPr>
        <w:t>Особенности содержания обучения иностранному язы</w:t>
      </w:r>
      <w:r w:rsidRPr="00103F6D">
        <w:rPr>
          <w:b/>
          <w:bCs/>
          <w:color w:val="000000"/>
        </w:rPr>
        <w:softHyphen/>
        <w:t xml:space="preserve">ку </w:t>
      </w:r>
      <w:r w:rsidRPr="00103F6D">
        <w:rPr>
          <w:color w:val="000000"/>
        </w:rPr>
        <w:t>в основной школе обусловлены динамикой развития школьников. Выделяются два возрастных этапа: 5—7 и 8—9 классы. К концу обучения в основной школе (8—9 клас</w:t>
      </w:r>
      <w:r w:rsidRPr="00103F6D">
        <w:rPr>
          <w:color w:val="000000"/>
        </w:rPr>
        <w:softHyphen/>
        <w:t>сы) усиливается стремление школьников к самоопределению. У них с неизбежностью возникают вопросы:</w:t>
      </w:r>
    </w:p>
    <w:p w:rsidR="00103F6D" w:rsidRPr="00103F6D" w:rsidRDefault="00103F6D" w:rsidP="008349D1">
      <w:pPr>
        <w:widowControl w:val="0"/>
        <w:numPr>
          <w:ilvl w:val="0"/>
          <w:numId w:val="3"/>
        </w:numPr>
        <w:shd w:val="clear" w:color="auto" w:fill="FFFFFF"/>
        <w:tabs>
          <w:tab w:val="left" w:pos="590"/>
        </w:tabs>
        <w:autoSpaceDE w:val="0"/>
        <w:autoSpaceDN w:val="0"/>
        <w:adjustRightInd w:val="0"/>
        <w:ind w:right="2"/>
        <w:rPr>
          <w:color w:val="000000"/>
        </w:rPr>
      </w:pPr>
      <w:r w:rsidRPr="00103F6D">
        <w:rPr>
          <w:color w:val="000000"/>
        </w:rPr>
        <w:t>продолжать ли образование  в полной средней  школе (10—11 классы) или в начальном профессиональном учебном заведении (колледже, техникуме и др.);</w:t>
      </w:r>
    </w:p>
    <w:p w:rsidR="00103F6D" w:rsidRPr="00103F6D" w:rsidRDefault="00103F6D" w:rsidP="008349D1">
      <w:pPr>
        <w:widowControl w:val="0"/>
        <w:numPr>
          <w:ilvl w:val="0"/>
          <w:numId w:val="3"/>
        </w:numPr>
        <w:shd w:val="clear" w:color="auto" w:fill="FFFFFF"/>
        <w:tabs>
          <w:tab w:val="left" w:pos="590"/>
        </w:tabs>
        <w:autoSpaceDE w:val="0"/>
        <w:autoSpaceDN w:val="0"/>
        <w:adjustRightInd w:val="0"/>
        <w:ind w:right="2"/>
        <w:rPr>
          <w:color w:val="000000"/>
        </w:rPr>
      </w:pPr>
      <w:r w:rsidRPr="00103F6D">
        <w:rPr>
          <w:color w:val="000000"/>
        </w:rPr>
        <w:t xml:space="preserve">если продолжать образование в полной средней школе, то на каком </w:t>
      </w:r>
      <w:r w:rsidR="009E6264">
        <w:rPr>
          <w:color w:val="000000"/>
        </w:rPr>
        <w:t>уровне — базовом или профильном?</w:t>
      </w:r>
    </w:p>
    <w:p w:rsidR="00103F6D" w:rsidRPr="00103F6D" w:rsidRDefault="00103F6D" w:rsidP="008349D1">
      <w:pPr>
        <w:widowControl w:val="0"/>
        <w:numPr>
          <w:ilvl w:val="0"/>
          <w:numId w:val="3"/>
        </w:numPr>
        <w:shd w:val="clear" w:color="auto" w:fill="FFFFFF"/>
        <w:tabs>
          <w:tab w:val="left" w:pos="590"/>
        </w:tabs>
        <w:autoSpaceDE w:val="0"/>
        <w:autoSpaceDN w:val="0"/>
        <w:adjustRightInd w:val="0"/>
        <w:ind w:right="2"/>
        <w:rPr>
          <w:color w:val="000000"/>
        </w:rPr>
      </w:pPr>
      <w:r w:rsidRPr="00103F6D">
        <w:rPr>
          <w:color w:val="000000"/>
        </w:rPr>
        <w:t>если на профильном уровне, то какой профиль (из предлагаемых школой) выбрать?</w:t>
      </w:r>
    </w:p>
    <w:p w:rsidR="00103F6D" w:rsidRPr="00103F6D" w:rsidRDefault="00103F6D" w:rsidP="00103F6D">
      <w:pPr>
        <w:shd w:val="clear" w:color="auto" w:fill="FFFFFF"/>
        <w:ind w:left="19" w:right="2" w:firstLine="407"/>
        <w:jc w:val="both"/>
      </w:pPr>
      <w:r w:rsidRPr="00103F6D">
        <w:rPr>
          <w:color w:val="000000"/>
        </w:rPr>
        <w:t>Помочь самоопределению школьников призванапредпрофильная подготовка, которая начинается в конце 8 класса и продолжается в 9 классе. Она способствует выявлению их по</w:t>
      </w:r>
      <w:r w:rsidRPr="00103F6D">
        <w:rPr>
          <w:color w:val="000000"/>
        </w:rPr>
        <w:softHyphen/>
        <w:t>тенциальных склонностей, способностей, готовности к выбору дальнейшего направления своего образования и к определению в нем места иностранного языка: либо в качестве одного из базовых учебных предметов, либо в качестве профильного. Продолжается развитие иноязычной коммуникативной компе</w:t>
      </w:r>
      <w:r w:rsidRPr="00103F6D">
        <w:rPr>
          <w:color w:val="000000"/>
        </w:rPr>
        <w:softHyphen/>
        <w:t>тенции в единстве всех ее составляющих: языковой, речевой, социокультурной/межкультурной, компенсаторной и учебно-познавательной компетенций. Однако еще большее значение приобретают принципы дифференциации и индивидуализации обучения. Школьники все чаще оказываются в ситуации вы</w:t>
      </w:r>
      <w:r w:rsidRPr="00103F6D">
        <w:rPr>
          <w:color w:val="000000"/>
        </w:rPr>
        <w:softHyphen/>
        <w:t>бора, в том числе предлагаемых в рамках предпрофильной под</w:t>
      </w:r>
      <w:r w:rsidRPr="00103F6D">
        <w:rPr>
          <w:color w:val="000000"/>
        </w:rPr>
        <w:softHyphen/>
        <w:t>готовки, элективных курсов, так называемых профессиональ</w:t>
      </w:r>
      <w:r w:rsidRPr="00103F6D">
        <w:rPr>
          <w:color w:val="000000"/>
        </w:rPr>
        <w:softHyphen/>
        <w:t>ных проб и т. п.</w:t>
      </w:r>
    </w:p>
    <w:p w:rsidR="00103F6D" w:rsidRPr="00103F6D" w:rsidRDefault="00103F6D" w:rsidP="00103F6D">
      <w:pPr>
        <w:autoSpaceDE w:val="0"/>
        <w:autoSpaceDN w:val="0"/>
        <w:adjustRightInd w:val="0"/>
        <w:ind w:firstLine="397"/>
        <w:jc w:val="both"/>
        <w:rPr>
          <w:rFonts w:ascii="Times New Roman CYR" w:hAnsi="Times New Roman CYR" w:cs="Times New Roman CYR"/>
        </w:rPr>
      </w:pPr>
      <w:r w:rsidRPr="00103F6D">
        <w:rPr>
          <w:color w:val="000000"/>
        </w:rPr>
        <w:t>Это придает обучению ярко выраженный практико-ориентированньтй характер, проявляющийся в том числе в форми</w:t>
      </w:r>
      <w:r w:rsidRPr="00103F6D">
        <w:rPr>
          <w:color w:val="000000"/>
        </w:rPr>
        <w:softHyphen/>
        <w:t>ровании надпредметных ключевых компетенций — готовности учащихся использовать усвоенные знания, умения и способы деятельности в реальной жизни для решения практических за</w:t>
      </w:r>
      <w:r w:rsidRPr="00103F6D">
        <w:rPr>
          <w:color w:val="000000"/>
        </w:rPr>
        <w:softHyphen/>
        <w:t>дач и развития творческого потенциала. Это должно дать воз</w:t>
      </w:r>
      <w:r w:rsidRPr="00103F6D">
        <w:rPr>
          <w:color w:val="000000"/>
        </w:rPr>
        <w:softHyphen/>
        <w:t>можность учащимся основной школы достичь общеевропей</w:t>
      </w:r>
      <w:r w:rsidRPr="00103F6D">
        <w:rPr>
          <w:color w:val="000000"/>
        </w:rPr>
        <w:softHyphen/>
        <w:t>ского допорогового уровня иноязычной коммуникативной компетенции (уровня А2 в терминах Совета Европы).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w:t>
      </w:r>
    </w:p>
    <w:p w:rsidR="00103F6D" w:rsidRPr="00103F6D" w:rsidRDefault="00103F6D" w:rsidP="00103F6D">
      <w:pPr>
        <w:autoSpaceDE w:val="0"/>
        <w:autoSpaceDN w:val="0"/>
        <w:adjustRightInd w:val="0"/>
        <w:ind w:firstLine="397"/>
        <w:jc w:val="both"/>
        <w:rPr>
          <w:rFonts w:ascii="Times New Roman CYR" w:hAnsi="Times New Roman CYR" w:cs="Times New Roman CYR"/>
        </w:rPr>
      </w:pPr>
      <w:r w:rsidRPr="00103F6D">
        <w:rPr>
          <w:rFonts w:ascii="Times New Roman CYR" w:hAnsi="Times New Roman CYR" w:cs="Times New Roman CYR"/>
        </w:rPr>
        <w:t>В процессе обучения</w:t>
      </w:r>
      <w:r w:rsidRPr="00103F6D">
        <w:rPr>
          <w:lang w:val="en-US"/>
        </w:rPr>
        <w:t> </w:t>
      </w:r>
      <w:r w:rsidRPr="00103F6D">
        <w:rPr>
          <w:rFonts w:ascii="Times New Roman CYR" w:hAnsi="Times New Roman CYR" w:cs="Times New Roman CYR"/>
        </w:rPr>
        <w:t xml:space="preserve">курсу </w:t>
      </w:r>
      <w:r w:rsidRPr="00103F6D">
        <w:t>«</w:t>
      </w:r>
      <w:r w:rsidRPr="00103F6D">
        <w:rPr>
          <w:rFonts w:ascii="Times New Roman CYR" w:hAnsi="Times New Roman CYR" w:cs="Times New Roman CYR"/>
        </w:rPr>
        <w:t>Немецкий язык</w:t>
      </w:r>
      <w:r w:rsidRPr="00103F6D">
        <w:t xml:space="preserve">» </w:t>
      </w:r>
      <w:r w:rsidRPr="00103F6D">
        <w:rPr>
          <w:rFonts w:ascii="Times New Roman CYR" w:hAnsi="Times New Roman CYR" w:cs="Times New Roman CYR"/>
        </w:rPr>
        <w:t xml:space="preserve">реализуются следующие </w:t>
      </w:r>
      <w:r w:rsidRPr="00103F6D">
        <w:rPr>
          <w:rFonts w:ascii="Times New Roman CYR" w:hAnsi="Times New Roman CYR" w:cs="Times New Roman CYR"/>
          <w:b/>
          <w:sz w:val="28"/>
          <w:szCs w:val="28"/>
        </w:rPr>
        <w:t>цели:</w:t>
      </w:r>
    </w:p>
    <w:p w:rsidR="00103F6D" w:rsidRPr="00103F6D" w:rsidRDefault="00103F6D" w:rsidP="008349D1">
      <w:pPr>
        <w:numPr>
          <w:ilvl w:val="0"/>
          <w:numId w:val="2"/>
        </w:numPr>
        <w:tabs>
          <w:tab w:val="left" w:pos="720"/>
        </w:tabs>
        <w:autoSpaceDE w:val="0"/>
        <w:autoSpaceDN w:val="0"/>
        <w:adjustRightInd w:val="0"/>
        <w:ind w:firstLine="397"/>
        <w:jc w:val="both"/>
        <w:rPr>
          <w:rFonts w:ascii="Times New Roman CYR" w:hAnsi="Times New Roman CYR" w:cs="Times New Roman CYR"/>
        </w:rPr>
      </w:pPr>
      <w:r w:rsidRPr="00103F6D">
        <w:rPr>
          <w:rFonts w:ascii="Times New Roman CYR" w:hAnsi="Times New Roman CYR" w:cs="Times New Roman CYR"/>
          <w:b/>
          <w:bCs/>
        </w:rPr>
        <w:t>развитие</w:t>
      </w:r>
      <w:r w:rsidRPr="00103F6D">
        <w:rPr>
          <w:rFonts w:ascii="Times New Roman CYR" w:hAnsi="Times New Roman CYR" w:cs="Times New Roman CYR"/>
        </w:rPr>
        <w:t xml:space="preserve"> иноязычной </w:t>
      </w:r>
      <w:r w:rsidRPr="00103F6D">
        <w:rPr>
          <w:rFonts w:ascii="Times New Roman CYR" w:hAnsi="Times New Roman CYR" w:cs="Times New Roman CYR"/>
          <w:b/>
          <w:bCs/>
          <w:i/>
          <w:iCs/>
        </w:rPr>
        <w:t>коммуникативной компетенции</w:t>
      </w:r>
      <w:r w:rsidRPr="00103F6D">
        <w:rPr>
          <w:rFonts w:ascii="Times New Roman CYR" w:hAnsi="Times New Roman CYR" w:cs="Times New Roman CYR"/>
        </w:rPr>
        <w:t xml:space="preserve"> в совокупности ее составляющих – речевой, языковой, социокультурной, компенсаторной, учебно-познавательной, а именно:</w:t>
      </w:r>
    </w:p>
    <w:p w:rsidR="00103F6D" w:rsidRPr="00103F6D" w:rsidRDefault="00103F6D" w:rsidP="00103F6D">
      <w:pPr>
        <w:autoSpaceDE w:val="0"/>
        <w:autoSpaceDN w:val="0"/>
        <w:adjustRightInd w:val="0"/>
        <w:ind w:firstLine="397"/>
        <w:jc w:val="both"/>
        <w:rPr>
          <w:rFonts w:ascii="Times New Roman CYR" w:hAnsi="Times New Roman CYR" w:cs="Times New Roman CYR"/>
        </w:rPr>
      </w:pPr>
      <w:r w:rsidRPr="00103F6D">
        <w:t xml:space="preserve">– </w:t>
      </w:r>
      <w:r w:rsidRPr="00103F6D">
        <w:rPr>
          <w:rFonts w:ascii="Times New Roman CYR" w:hAnsi="Times New Roman CYR" w:cs="Times New Roman CYR"/>
          <w:b/>
          <w:bCs/>
          <w:i/>
          <w:iCs/>
        </w:rPr>
        <w:t>речевая компетенция</w:t>
      </w:r>
      <w:r w:rsidRPr="00103F6D">
        <w:rPr>
          <w:rFonts w:ascii="Times New Roman CYR" w:hAnsi="Times New Roman CYR" w:cs="Times New Roman CYR"/>
        </w:rPr>
        <w:t xml:space="preserve"> – развитие коммуникативных умений в говорении, аудировании, чтении, письме с тем, чтобы школьники достигли общеевропейского </w:t>
      </w:r>
      <w:r w:rsidRPr="00103F6D">
        <w:rPr>
          <w:rFonts w:ascii="Times New Roman CYR" w:hAnsi="Times New Roman CYR" w:cs="Times New Roman CYR"/>
          <w:i/>
          <w:iCs/>
        </w:rPr>
        <w:t>допорогового уровня обученности</w:t>
      </w:r>
      <w:r w:rsidRPr="00103F6D">
        <w:rPr>
          <w:rFonts w:ascii="Times New Roman CYR" w:hAnsi="Times New Roman CYR" w:cs="Times New Roman CYR"/>
        </w:rPr>
        <w:t>;</w:t>
      </w:r>
    </w:p>
    <w:p w:rsidR="00103F6D" w:rsidRPr="00103F6D" w:rsidRDefault="00103F6D" w:rsidP="00103F6D">
      <w:pPr>
        <w:autoSpaceDE w:val="0"/>
        <w:autoSpaceDN w:val="0"/>
        <w:adjustRightInd w:val="0"/>
        <w:ind w:firstLine="397"/>
        <w:jc w:val="both"/>
        <w:rPr>
          <w:rFonts w:ascii="Times New Roman CYR" w:hAnsi="Times New Roman CYR" w:cs="Times New Roman CYR"/>
        </w:rPr>
      </w:pPr>
      <w:r w:rsidRPr="00103F6D">
        <w:t xml:space="preserve">– </w:t>
      </w:r>
      <w:r w:rsidRPr="00103F6D">
        <w:rPr>
          <w:rFonts w:ascii="Times New Roman CYR" w:hAnsi="Times New Roman CYR" w:cs="Times New Roman CYR"/>
          <w:b/>
          <w:bCs/>
          <w:i/>
          <w:iCs/>
        </w:rPr>
        <w:t>языковая компетенция</w:t>
      </w:r>
      <w:r w:rsidRPr="00103F6D">
        <w:rPr>
          <w:rFonts w:ascii="Times New Roman CYR" w:hAnsi="Times New Roman CYR" w:cs="Times New Roman CYR"/>
        </w:rPr>
        <w:t xml:space="preserve">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5 класса основной школы; освоение знаний о языковых явлениях изучаемого языка, разных способах выражения мысли в родном и иностранном языках;</w:t>
      </w:r>
    </w:p>
    <w:p w:rsidR="00103F6D" w:rsidRPr="00103F6D" w:rsidRDefault="00103F6D" w:rsidP="00103F6D">
      <w:pPr>
        <w:autoSpaceDE w:val="0"/>
        <w:autoSpaceDN w:val="0"/>
        <w:adjustRightInd w:val="0"/>
        <w:ind w:firstLine="397"/>
        <w:jc w:val="both"/>
        <w:rPr>
          <w:rFonts w:ascii="Times New Roman CYR" w:hAnsi="Times New Roman CYR" w:cs="Times New Roman CYR"/>
        </w:rPr>
      </w:pPr>
      <w:r w:rsidRPr="00103F6D">
        <w:rPr>
          <w:b/>
          <w:bCs/>
        </w:rPr>
        <w:lastRenderedPageBreak/>
        <w:t xml:space="preserve">– </w:t>
      </w:r>
      <w:r w:rsidRPr="00103F6D">
        <w:rPr>
          <w:rFonts w:ascii="Times New Roman CYR" w:hAnsi="Times New Roman CYR" w:cs="Times New Roman CYR"/>
          <w:b/>
          <w:bCs/>
          <w:i/>
          <w:iCs/>
        </w:rPr>
        <w:t>социокультурная компетенция</w:t>
      </w:r>
      <w:r w:rsidRPr="00103F6D">
        <w:rPr>
          <w:rFonts w:ascii="Times New Roman CYR" w:hAnsi="Times New Roman CYR" w:cs="Times New Roman CYR"/>
        </w:rPr>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103F6D" w:rsidRPr="00103F6D" w:rsidRDefault="00103F6D" w:rsidP="00103F6D">
      <w:pPr>
        <w:autoSpaceDE w:val="0"/>
        <w:autoSpaceDN w:val="0"/>
        <w:adjustRightInd w:val="0"/>
        <w:ind w:firstLine="397"/>
        <w:jc w:val="both"/>
        <w:rPr>
          <w:rFonts w:ascii="Times New Roman CYR" w:hAnsi="Times New Roman CYR" w:cs="Times New Roman CYR"/>
        </w:rPr>
      </w:pPr>
      <w:r w:rsidRPr="00103F6D">
        <w:t xml:space="preserve">– </w:t>
      </w:r>
      <w:r w:rsidRPr="00103F6D">
        <w:rPr>
          <w:rFonts w:ascii="Times New Roman CYR" w:hAnsi="Times New Roman CYR" w:cs="Times New Roman CYR"/>
          <w:b/>
          <w:bCs/>
          <w:i/>
          <w:iCs/>
        </w:rPr>
        <w:t>компенсаторная компетенция</w:t>
      </w:r>
      <w:r w:rsidRPr="00103F6D">
        <w:rPr>
          <w:rFonts w:ascii="Times New Roman CYR" w:hAnsi="Times New Roman CYR" w:cs="Times New Roman CYR"/>
        </w:rPr>
        <w:t xml:space="preserve"> – развитие умений выходить из затруднительного положения, вызванного нехваткой языковых средств при получении и передаче информации;</w:t>
      </w:r>
    </w:p>
    <w:p w:rsidR="00103F6D" w:rsidRPr="00103F6D" w:rsidRDefault="00103F6D" w:rsidP="00103F6D">
      <w:pPr>
        <w:autoSpaceDE w:val="0"/>
        <w:autoSpaceDN w:val="0"/>
        <w:adjustRightInd w:val="0"/>
        <w:ind w:firstLine="397"/>
        <w:jc w:val="both"/>
        <w:rPr>
          <w:rFonts w:ascii="Times New Roman CYR" w:hAnsi="Times New Roman CYR" w:cs="Times New Roman CYR"/>
        </w:rPr>
      </w:pPr>
      <w:r w:rsidRPr="00103F6D">
        <w:t xml:space="preserve">– </w:t>
      </w:r>
      <w:r w:rsidRPr="00103F6D">
        <w:rPr>
          <w:rFonts w:ascii="Times New Roman CYR" w:hAnsi="Times New Roman CYR" w:cs="Times New Roman CYR"/>
          <w:b/>
          <w:bCs/>
          <w:i/>
          <w:iCs/>
        </w:rPr>
        <w:t>учебно-познавательная компетенция</w:t>
      </w:r>
      <w:r w:rsidRPr="00103F6D">
        <w:rPr>
          <w:rFonts w:ascii="Times New Roman CYR" w:hAnsi="Times New Roman CYR" w:cs="Times New Roman CYR"/>
        </w:rP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103F6D" w:rsidRPr="00103F6D" w:rsidRDefault="00103F6D" w:rsidP="008349D1">
      <w:pPr>
        <w:numPr>
          <w:ilvl w:val="0"/>
          <w:numId w:val="2"/>
        </w:numPr>
        <w:tabs>
          <w:tab w:val="left" w:pos="720"/>
        </w:tabs>
        <w:autoSpaceDE w:val="0"/>
        <w:autoSpaceDN w:val="0"/>
        <w:adjustRightInd w:val="0"/>
        <w:ind w:firstLine="397"/>
        <w:jc w:val="both"/>
        <w:rPr>
          <w:rFonts w:ascii="Times New Roman CYR" w:hAnsi="Times New Roman CYR" w:cs="Times New Roman CYR"/>
        </w:rPr>
      </w:pPr>
      <w:r w:rsidRPr="00103F6D">
        <w:rPr>
          <w:rFonts w:ascii="Times New Roman CYR" w:hAnsi="Times New Roman CYR" w:cs="Times New Roman CYR"/>
          <w:b/>
          <w:bCs/>
        </w:rPr>
        <w:t xml:space="preserve">развитие </w:t>
      </w:r>
      <w:r w:rsidRPr="00103F6D">
        <w:rPr>
          <w:rFonts w:ascii="Times New Roman CYR" w:hAnsi="Times New Roman CYR" w:cs="Times New Roman CYR"/>
        </w:rPr>
        <w:t xml:space="preserve">личности учащихся посредством </w:t>
      </w:r>
      <w:r w:rsidRPr="00103F6D">
        <w:rPr>
          <w:rFonts w:ascii="Times New Roman CYR" w:hAnsi="Times New Roman CYR" w:cs="Times New Roman CYR"/>
          <w:i/>
          <w:iCs/>
        </w:rPr>
        <w:t xml:space="preserve">реализации воспитательного потенциала </w:t>
      </w:r>
      <w:r w:rsidRPr="00103F6D">
        <w:rPr>
          <w:rFonts w:ascii="Times New Roman CYR" w:hAnsi="Times New Roman CYR" w:cs="Times New Roman CYR"/>
        </w:rPr>
        <w:t>иностранного языка:</w:t>
      </w:r>
    </w:p>
    <w:p w:rsidR="00103F6D" w:rsidRPr="00103F6D" w:rsidRDefault="00103F6D" w:rsidP="00103F6D">
      <w:pPr>
        <w:autoSpaceDE w:val="0"/>
        <w:autoSpaceDN w:val="0"/>
        <w:adjustRightInd w:val="0"/>
        <w:ind w:firstLine="397"/>
        <w:jc w:val="both"/>
        <w:rPr>
          <w:rFonts w:ascii="Times New Roman CYR" w:hAnsi="Times New Roman CYR" w:cs="Times New Roman CYR"/>
        </w:rPr>
      </w:pPr>
      <w:r w:rsidRPr="00103F6D">
        <w:t xml:space="preserve">- </w:t>
      </w:r>
      <w:r w:rsidRPr="00103F6D">
        <w:rPr>
          <w:rFonts w:ascii="Times New Roman CYR" w:hAnsi="Times New Roman CYR" w:cs="Times New Roman CYR"/>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103F6D" w:rsidRPr="00103F6D" w:rsidRDefault="00103F6D" w:rsidP="00103F6D">
      <w:pPr>
        <w:autoSpaceDE w:val="0"/>
        <w:autoSpaceDN w:val="0"/>
        <w:adjustRightInd w:val="0"/>
        <w:ind w:firstLine="397"/>
        <w:jc w:val="both"/>
        <w:rPr>
          <w:rFonts w:ascii="Times New Roman CYR" w:hAnsi="Times New Roman CYR" w:cs="Times New Roman CYR"/>
        </w:rPr>
      </w:pPr>
      <w:r w:rsidRPr="00103F6D">
        <w:t xml:space="preserve">- </w:t>
      </w:r>
      <w:r w:rsidRPr="00103F6D">
        <w:rPr>
          <w:rFonts w:ascii="Times New Roman CYR" w:hAnsi="Times New Roman CYR" w:cs="Times New Roman CYR"/>
        </w:rPr>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103F6D" w:rsidRPr="00103F6D" w:rsidRDefault="00103F6D" w:rsidP="00103F6D">
      <w:pPr>
        <w:autoSpaceDE w:val="0"/>
        <w:autoSpaceDN w:val="0"/>
        <w:adjustRightInd w:val="0"/>
        <w:ind w:firstLine="397"/>
        <w:jc w:val="both"/>
        <w:rPr>
          <w:rFonts w:ascii="Times New Roman CYR" w:hAnsi="Times New Roman CYR" w:cs="Times New Roman CYR"/>
        </w:rPr>
      </w:pPr>
      <w:r w:rsidRPr="00103F6D">
        <w:t xml:space="preserve">- </w:t>
      </w:r>
      <w:r w:rsidRPr="00103F6D">
        <w:rPr>
          <w:rFonts w:ascii="Times New Roman CYR" w:hAnsi="Times New Roman CYR" w:cs="Times New Roman CYR"/>
        </w:rPr>
        <w:t>развитие стремления к овладению основами мировой культуры средствами иностранного языка;</w:t>
      </w:r>
    </w:p>
    <w:p w:rsidR="00103F6D" w:rsidRPr="00103F6D" w:rsidRDefault="00103F6D" w:rsidP="00103F6D">
      <w:pPr>
        <w:autoSpaceDE w:val="0"/>
        <w:autoSpaceDN w:val="0"/>
        <w:adjustRightInd w:val="0"/>
        <w:ind w:firstLine="397"/>
        <w:jc w:val="both"/>
      </w:pPr>
      <w:r w:rsidRPr="00103F6D">
        <w:rPr>
          <w:b/>
          <w:bCs/>
        </w:rPr>
        <w:t xml:space="preserve">- </w:t>
      </w:r>
      <w:r w:rsidRPr="00103F6D">
        <w:rPr>
          <w:rFonts w:ascii="Times New Roman CYR" w:hAnsi="Times New Roman CYR" w:cs="Times New Roman CYR"/>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r w:rsidRPr="00103F6D">
        <w:rPr>
          <w:b/>
          <w:bCs/>
          <w:lang w:val="en-US"/>
        </w:rPr>
        <w:t> </w:t>
      </w:r>
    </w:p>
    <w:p w:rsidR="00103F6D" w:rsidRPr="00103F6D" w:rsidRDefault="00103F6D" w:rsidP="00103F6D">
      <w:pPr>
        <w:autoSpaceDE w:val="0"/>
        <w:autoSpaceDN w:val="0"/>
        <w:adjustRightInd w:val="0"/>
        <w:ind w:firstLine="397"/>
        <w:jc w:val="both"/>
        <w:rPr>
          <w:rFonts w:ascii="Times New Roman CYR" w:hAnsi="Times New Roman CYR" w:cs="Times New Roman CYR"/>
        </w:rPr>
      </w:pPr>
    </w:p>
    <w:p w:rsidR="00103F6D" w:rsidRPr="00103F6D" w:rsidRDefault="00103F6D" w:rsidP="00103F6D">
      <w:pPr>
        <w:shd w:val="clear" w:color="auto" w:fill="FFFFFF"/>
        <w:ind w:left="19" w:right="2" w:firstLine="407"/>
        <w:jc w:val="both"/>
      </w:pPr>
      <w:r w:rsidRPr="00103F6D">
        <w:rPr>
          <w:b/>
          <w:bCs/>
          <w:color w:val="000000"/>
        </w:rPr>
        <w:t xml:space="preserve">Основные содержательные линии. </w:t>
      </w:r>
      <w:r w:rsidRPr="00103F6D">
        <w:rPr>
          <w:color w:val="000000"/>
        </w:rPr>
        <w:t>Первой содержатель</w:t>
      </w:r>
      <w:r w:rsidRPr="00103F6D">
        <w:rPr>
          <w:color w:val="000000"/>
        </w:rPr>
        <w:softHyphen/>
        <w:t xml:space="preserve">ной линией учебного предмета «Иностранный язык» являются </w:t>
      </w:r>
      <w:r w:rsidRPr="00103F6D">
        <w:rPr>
          <w:i/>
          <w:iCs/>
          <w:color w:val="000000"/>
        </w:rPr>
        <w:t xml:space="preserve">коммуникативные умения </w:t>
      </w:r>
      <w:r w:rsidRPr="00103F6D">
        <w:rPr>
          <w:color w:val="000000"/>
        </w:rPr>
        <w:t>в основных видах речевой деятель</w:t>
      </w:r>
      <w:r w:rsidRPr="00103F6D">
        <w:rPr>
          <w:color w:val="000000"/>
        </w:rPr>
        <w:softHyphen/>
        <w:t xml:space="preserve">ности, второй — </w:t>
      </w:r>
      <w:r w:rsidRPr="00103F6D">
        <w:rPr>
          <w:i/>
          <w:iCs/>
          <w:color w:val="000000"/>
        </w:rPr>
        <w:t xml:space="preserve">языковые средства </w:t>
      </w:r>
      <w:r w:rsidRPr="00103F6D">
        <w:rPr>
          <w:color w:val="000000"/>
        </w:rPr>
        <w:t xml:space="preserve">и навыки оперирования ими, третьей — </w:t>
      </w:r>
      <w:r w:rsidRPr="00103F6D">
        <w:rPr>
          <w:i/>
          <w:iCs/>
          <w:color w:val="000000"/>
        </w:rPr>
        <w:t>социокультурные знания и умения.</w:t>
      </w:r>
    </w:p>
    <w:p w:rsidR="00103F6D" w:rsidRPr="00103F6D" w:rsidRDefault="00103F6D" w:rsidP="00103F6D">
      <w:pPr>
        <w:shd w:val="clear" w:color="auto" w:fill="FFFFFF"/>
        <w:ind w:left="19" w:right="2" w:firstLine="407"/>
        <w:jc w:val="both"/>
      </w:pPr>
      <w:r w:rsidRPr="00103F6D">
        <w:rPr>
          <w:color w:val="000000"/>
        </w:rPr>
        <w:t>Указанные содержательные линии находятся в тесной вза</w:t>
      </w:r>
      <w:r w:rsidRPr="00103F6D">
        <w:rPr>
          <w:color w:val="000000"/>
        </w:rPr>
        <w:softHyphen/>
        <w:t>имосвязи, что обусловлено единством составляющих коммуни</w:t>
      </w:r>
      <w:r w:rsidRPr="00103F6D">
        <w:rPr>
          <w:color w:val="000000"/>
        </w:rPr>
        <w:softHyphen/>
        <w:t>кативной компетенции как цели обучения: речевой, языковой, социокультурной.</w:t>
      </w:r>
    </w:p>
    <w:p w:rsidR="00103F6D" w:rsidRPr="00103F6D" w:rsidRDefault="00103F6D" w:rsidP="00103F6D">
      <w:pPr>
        <w:shd w:val="clear" w:color="auto" w:fill="FFFFFF"/>
        <w:ind w:left="19" w:right="2" w:firstLine="407"/>
        <w:jc w:val="both"/>
      </w:pPr>
      <w:r w:rsidRPr="00103F6D">
        <w:rPr>
          <w:color w:val="000000"/>
        </w:rPr>
        <w:t>Основной линией следует считать коммуникативные уме</w:t>
      </w:r>
      <w:r w:rsidRPr="00103F6D">
        <w:rPr>
          <w:color w:val="000000"/>
        </w:rPr>
        <w:softHyphen/>
        <w:t>ния, которые представляют собой результат овладения ино</w:t>
      </w:r>
      <w:r w:rsidRPr="00103F6D">
        <w:rPr>
          <w:color w:val="000000"/>
        </w:rPr>
        <w:softHyphen/>
        <w:t>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w:t>
      </w:r>
      <w:r w:rsidRPr="00103F6D">
        <w:rPr>
          <w:color w:val="000000"/>
        </w:rPr>
        <w:softHyphen/>
        <w:t>ворения, аудирования, чтения и письма. Таким образом, языко</w:t>
      </w:r>
      <w:r w:rsidRPr="00103F6D">
        <w:rPr>
          <w:color w:val="000000"/>
        </w:rPr>
        <w:softHyphen/>
        <w:t>вые знания и навыки представляют собой часть названных выше сложных коммуникативных умений. Формирование ком</w:t>
      </w:r>
      <w:r w:rsidRPr="00103F6D">
        <w:rPr>
          <w:color w:val="000000"/>
        </w:rPr>
        <w:softHyphen/>
        <w:t>муникативной компетенции неразрывно связано с социокуль</w:t>
      </w:r>
      <w:r w:rsidRPr="00103F6D">
        <w:rPr>
          <w:color w:val="000000"/>
        </w:rPr>
        <w:softHyphen/>
        <w:t>турными знаниями, которые составляют предмет содержания речи и обеспечивают взаимо</w:t>
      </w:r>
      <w:r w:rsidR="00F722D3">
        <w:rPr>
          <w:color w:val="000000"/>
        </w:rPr>
        <w:t>понимание в социокультурной/меж</w:t>
      </w:r>
      <w:r w:rsidRPr="00103F6D">
        <w:rPr>
          <w:color w:val="000000"/>
        </w:rPr>
        <w:t>кулътурной коммуникации. Все три указанные основные содер</w:t>
      </w:r>
      <w:r w:rsidRPr="00103F6D">
        <w:rPr>
          <w:color w:val="000000"/>
        </w:rPr>
        <w:softHyphen/>
        <w:t>жательные линии взаимосвязаны, и отсутствие одной из них на</w:t>
      </w:r>
      <w:r w:rsidRPr="00103F6D">
        <w:rPr>
          <w:color w:val="000000"/>
        </w:rPr>
        <w:softHyphen/>
        <w:t>рушает единство учебного предмета «Иностранный язык».</w:t>
      </w:r>
    </w:p>
    <w:p w:rsidR="00103F6D" w:rsidRDefault="00103F6D" w:rsidP="00103F6D">
      <w:pPr>
        <w:autoSpaceDE w:val="0"/>
        <w:autoSpaceDN w:val="0"/>
        <w:adjustRightInd w:val="0"/>
        <w:ind w:firstLine="397"/>
        <w:jc w:val="both"/>
        <w:rPr>
          <w:b/>
          <w:bCs/>
        </w:rPr>
      </w:pPr>
    </w:p>
    <w:p w:rsidR="004A4393" w:rsidRPr="00103F6D" w:rsidRDefault="004A4393" w:rsidP="00103F6D">
      <w:pPr>
        <w:autoSpaceDE w:val="0"/>
        <w:autoSpaceDN w:val="0"/>
        <w:adjustRightInd w:val="0"/>
        <w:ind w:firstLine="397"/>
        <w:jc w:val="both"/>
        <w:rPr>
          <w:b/>
          <w:bCs/>
        </w:rPr>
      </w:pPr>
    </w:p>
    <w:p w:rsidR="00103F6D" w:rsidRPr="00103F6D" w:rsidRDefault="00103F6D" w:rsidP="004A4393">
      <w:pPr>
        <w:autoSpaceDE w:val="0"/>
        <w:autoSpaceDN w:val="0"/>
        <w:adjustRightInd w:val="0"/>
        <w:ind w:firstLine="397"/>
        <w:jc w:val="center"/>
        <w:rPr>
          <w:rFonts w:ascii="Times New Roman CYR" w:hAnsi="Times New Roman CYR" w:cs="Times New Roman CYR"/>
          <w:b/>
          <w:bCs/>
          <w:sz w:val="28"/>
          <w:szCs w:val="28"/>
        </w:rPr>
      </w:pPr>
      <w:r w:rsidRPr="00103F6D">
        <w:rPr>
          <w:rFonts w:ascii="Times New Roman CYR" w:hAnsi="Times New Roman CYR" w:cs="Times New Roman CYR"/>
          <w:b/>
          <w:bCs/>
          <w:sz w:val="28"/>
          <w:szCs w:val="28"/>
        </w:rPr>
        <w:lastRenderedPageBreak/>
        <w:t>3. Место учебного предмета в учебном плане</w:t>
      </w:r>
    </w:p>
    <w:p w:rsidR="00103F6D" w:rsidRPr="00FB462F" w:rsidRDefault="00103F6D" w:rsidP="00103F6D">
      <w:pPr>
        <w:pStyle w:val="dash041e0431044b0447043d044b0439"/>
        <w:spacing w:line="360" w:lineRule="atLeast"/>
        <w:rPr>
          <w:b/>
          <w:sz w:val="28"/>
          <w:szCs w:val="28"/>
        </w:rPr>
      </w:pPr>
    </w:p>
    <w:p w:rsidR="004A4393" w:rsidRDefault="004A4393" w:rsidP="004A4393">
      <w:pPr>
        <w:widowControl w:val="0"/>
        <w:spacing w:before="120"/>
        <w:ind w:firstLine="720"/>
        <w:jc w:val="both"/>
      </w:pPr>
      <w:r>
        <w:t xml:space="preserve">Немецкий язык относится к предметной области «Иностранные языки» и является обязательным для изучения в основной школе. </w:t>
      </w:r>
      <w:r w:rsidRPr="004A4393">
        <w:t>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(общего) образования, в том числе в 5-7 классах 315 часов из расчета 3-х учебных часов в неделю; в 8-9 классах 310 часов из рас</w:t>
      </w:r>
      <w:r w:rsidR="00046BA4">
        <w:t>чета 3-х учебных часов в неделю, всего 102 часа, 34 учебные недели (в соответствии с «Годовым календарным планом МОБУ «Митинская ОШ» на 2018-2019 учебный год).</w:t>
      </w:r>
    </w:p>
    <w:p w:rsidR="00046BA4" w:rsidRPr="004A4393" w:rsidRDefault="00046BA4" w:rsidP="004A4393">
      <w:pPr>
        <w:widowControl w:val="0"/>
        <w:spacing w:before="120"/>
        <w:ind w:firstLine="720"/>
        <w:jc w:val="both"/>
        <w:rPr>
          <w:rFonts w:ascii="Times New Roman CYR" w:hAnsi="Times New Roman CYR" w:cs="Times New Roman CYR"/>
          <w:highlight w:val="white"/>
        </w:rPr>
      </w:pPr>
    </w:p>
    <w:p w:rsidR="00046BA4" w:rsidRDefault="00046BA4" w:rsidP="00046BA4">
      <w:pPr>
        <w:jc w:val="center"/>
        <w:rPr>
          <w:rFonts w:eastAsiaTheme="minorHAnsi"/>
          <w:b/>
          <w:sz w:val="28"/>
          <w:szCs w:val="28"/>
          <w:lang w:eastAsia="en-US"/>
        </w:rPr>
      </w:pPr>
      <w:r w:rsidRPr="00046BA4">
        <w:rPr>
          <w:rFonts w:eastAsiaTheme="minorHAnsi"/>
          <w:b/>
          <w:sz w:val="28"/>
          <w:szCs w:val="28"/>
          <w:lang w:eastAsia="en-US"/>
        </w:rPr>
        <w:t>4.Личностные, метапредметные и предметные результаты освоения учебного предмета.</w:t>
      </w:r>
    </w:p>
    <w:p w:rsidR="0091612E" w:rsidRPr="00046BA4" w:rsidRDefault="0091612E" w:rsidP="00046BA4">
      <w:pPr>
        <w:jc w:val="center"/>
        <w:rPr>
          <w:rFonts w:eastAsiaTheme="minorHAnsi"/>
          <w:b/>
          <w:sz w:val="28"/>
          <w:szCs w:val="28"/>
          <w:lang w:eastAsia="en-US"/>
        </w:rPr>
      </w:pPr>
    </w:p>
    <w:p w:rsidR="004A4393" w:rsidRDefault="00046BA4" w:rsidP="0091612E">
      <w:pPr>
        <w:pStyle w:val="dash041e0431044b0447043d044b0439"/>
        <w:spacing w:line="360" w:lineRule="atLeast"/>
        <w:jc w:val="center"/>
        <w:rPr>
          <w:b/>
          <w:sz w:val="28"/>
          <w:szCs w:val="28"/>
        </w:rPr>
      </w:pPr>
      <w:r w:rsidRPr="00046BA4">
        <w:rPr>
          <w:b/>
          <w:sz w:val="28"/>
          <w:szCs w:val="28"/>
        </w:rPr>
        <w:t>5 класс</w:t>
      </w:r>
    </w:p>
    <w:p w:rsidR="0091612E" w:rsidRPr="00046BA4" w:rsidRDefault="0091612E" w:rsidP="0091612E">
      <w:pPr>
        <w:pStyle w:val="dash041e0431044b0447043d044b0439"/>
        <w:spacing w:line="360" w:lineRule="atLeast"/>
        <w:jc w:val="center"/>
        <w:rPr>
          <w:b/>
          <w:sz w:val="28"/>
          <w:szCs w:val="28"/>
        </w:rPr>
      </w:pPr>
    </w:p>
    <w:p w:rsidR="00046BA4" w:rsidRPr="005B0B7A" w:rsidRDefault="00046BA4" w:rsidP="00046BA4">
      <w:pPr>
        <w:ind w:firstLine="709"/>
        <w:rPr>
          <w:b/>
          <w:bCs/>
          <w:i/>
          <w:iCs/>
          <w:u w:val="single"/>
        </w:rPr>
      </w:pPr>
      <w:r w:rsidRPr="005B0B7A">
        <w:rPr>
          <w:b/>
          <w:bCs/>
          <w:i/>
          <w:iCs/>
          <w:u w:val="single"/>
        </w:rPr>
        <w:t>Личностные результаты</w:t>
      </w:r>
    </w:p>
    <w:p w:rsidR="00046BA4" w:rsidRPr="002C6792" w:rsidRDefault="00046BA4" w:rsidP="00046BA4">
      <w:pPr>
        <w:ind w:firstLine="709"/>
        <w:rPr>
          <w:b/>
          <w:bCs/>
        </w:rPr>
      </w:pPr>
      <w:r w:rsidRPr="002C6792">
        <w:rPr>
          <w:b/>
          <w:bCs/>
        </w:rPr>
        <w:t>1. Воспитание гражданственности, патриотизма, уважения к правам, свободам и обязанностям человека.</w:t>
      </w:r>
    </w:p>
    <w:p w:rsidR="00046BA4" w:rsidRPr="002C6792" w:rsidRDefault="00046BA4" w:rsidP="008349D1">
      <w:pPr>
        <w:widowControl w:val="0"/>
        <w:numPr>
          <w:ilvl w:val="0"/>
          <w:numId w:val="4"/>
        </w:numPr>
        <w:tabs>
          <w:tab w:val="num" w:pos="531"/>
        </w:tabs>
        <w:ind w:left="0" w:firstLine="709"/>
      </w:pPr>
      <w:r w:rsidRPr="002C6792">
        <w:t>ценностное отношение к своей малой родине, семейным традициям; государственной символике, родному языку, к России;</w:t>
      </w:r>
    </w:p>
    <w:p w:rsidR="00046BA4" w:rsidRPr="002C6792" w:rsidRDefault="00046BA4" w:rsidP="008349D1">
      <w:pPr>
        <w:widowControl w:val="0"/>
        <w:numPr>
          <w:ilvl w:val="0"/>
          <w:numId w:val="4"/>
        </w:numPr>
        <w:ind w:left="0" w:firstLine="709"/>
      </w:pPr>
      <w:r w:rsidRPr="002C6792">
        <w:t>элементарные представления о культурном достоянии малой Родины;</w:t>
      </w:r>
    </w:p>
    <w:p w:rsidR="00046BA4" w:rsidRPr="002C6792" w:rsidRDefault="00046BA4" w:rsidP="008349D1">
      <w:pPr>
        <w:widowControl w:val="0"/>
        <w:numPr>
          <w:ilvl w:val="0"/>
          <w:numId w:val="4"/>
        </w:numPr>
        <w:ind w:left="0" w:firstLine="709"/>
      </w:pPr>
      <w:r w:rsidRPr="002C6792">
        <w:t>первоначальный опыт постижения ценностей национальной культуры;</w:t>
      </w:r>
    </w:p>
    <w:p w:rsidR="00046BA4" w:rsidRPr="002C6792" w:rsidRDefault="00046BA4" w:rsidP="008349D1">
      <w:pPr>
        <w:numPr>
          <w:ilvl w:val="0"/>
          <w:numId w:val="4"/>
        </w:numPr>
        <w:ind w:left="0" w:firstLine="709"/>
      </w:pPr>
      <w:r w:rsidRPr="002C6792">
        <w:t>первоначальный опыт участия в межкультурной коммуникации и умение представлять родную культуру;</w:t>
      </w:r>
    </w:p>
    <w:p w:rsidR="00046BA4" w:rsidRPr="002C6792" w:rsidRDefault="00046BA4" w:rsidP="008349D1">
      <w:pPr>
        <w:widowControl w:val="0"/>
        <w:numPr>
          <w:ilvl w:val="0"/>
          <w:numId w:val="4"/>
        </w:numPr>
        <w:ind w:left="0" w:firstLine="709"/>
        <w:rPr>
          <w:b/>
          <w:bCs/>
        </w:rPr>
      </w:pPr>
      <w:r w:rsidRPr="002C6792">
        <w:t xml:space="preserve"> представления о правах и обязанностях человека и товарища;</w:t>
      </w:r>
    </w:p>
    <w:p w:rsidR="00046BA4" w:rsidRPr="002C6792" w:rsidRDefault="00046BA4" w:rsidP="00046BA4">
      <w:pPr>
        <w:ind w:firstLine="709"/>
        <w:rPr>
          <w:b/>
          <w:bCs/>
        </w:rPr>
      </w:pPr>
      <w:r w:rsidRPr="002C6792">
        <w:rPr>
          <w:b/>
          <w:bCs/>
        </w:rPr>
        <w:t>2. Воспитание нравственных чувств и этического сознания.</w:t>
      </w:r>
    </w:p>
    <w:p w:rsidR="00046BA4" w:rsidRPr="002C6792" w:rsidRDefault="00046BA4" w:rsidP="008349D1">
      <w:pPr>
        <w:numPr>
          <w:ilvl w:val="0"/>
          <w:numId w:val="5"/>
        </w:numPr>
        <w:ind w:left="0" w:firstLine="709"/>
      </w:pPr>
      <w:r w:rsidRPr="002C6792">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046BA4" w:rsidRPr="002C6792" w:rsidRDefault="00046BA4" w:rsidP="008349D1">
      <w:pPr>
        <w:numPr>
          <w:ilvl w:val="0"/>
          <w:numId w:val="5"/>
        </w:numPr>
        <w:ind w:left="0" w:firstLine="709"/>
      </w:pPr>
      <w:r w:rsidRPr="002C6792">
        <w:t>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046BA4" w:rsidRPr="002C6792" w:rsidRDefault="00046BA4" w:rsidP="008349D1">
      <w:pPr>
        <w:numPr>
          <w:ilvl w:val="0"/>
          <w:numId w:val="5"/>
        </w:numPr>
        <w:ind w:left="0" w:firstLine="709"/>
      </w:pPr>
      <w:r w:rsidRPr="002C6792">
        <w:t>стремление делать правильный нравственный выбор: способность анализировать нравственную сторону своих поступков и поступков других людей;</w:t>
      </w:r>
    </w:p>
    <w:p w:rsidR="00046BA4" w:rsidRPr="002C6792" w:rsidRDefault="00046BA4" w:rsidP="008349D1">
      <w:pPr>
        <w:numPr>
          <w:ilvl w:val="0"/>
          <w:numId w:val="5"/>
        </w:numPr>
        <w:ind w:left="0" w:firstLine="709"/>
      </w:pPr>
      <w:r w:rsidRPr="002C6792">
        <w:t>почтительное отношение к родителям, уважительное отношение к старшим, заботливое отношение к младшим;</w:t>
      </w:r>
    </w:p>
    <w:p w:rsidR="00046BA4" w:rsidRPr="002C6792" w:rsidRDefault="00046BA4" w:rsidP="008349D1">
      <w:pPr>
        <w:numPr>
          <w:ilvl w:val="0"/>
          <w:numId w:val="6"/>
        </w:numPr>
        <w:ind w:left="0" w:firstLine="709"/>
      </w:pPr>
      <w:r w:rsidRPr="002C6792">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046BA4" w:rsidRPr="002C6792" w:rsidRDefault="00046BA4" w:rsidP="008349D1">
      <w:pPr>
        <w:numPr>
          <w:ilvl w:val="0"/>
          <w:numId w:val="6"/>
        </w:numPr>
        <w:ind w:left="0" w:firstLine="709"/>
      </w:pPr>
      <w:r w:rsidRPr="002C6792">
        <w:t>доброжелательное отношение к другим участникам учебной и игровой деятельности на основе этических норм;</w:t>
      </w:r>
    </w:p>
    <w:p w:rsidR="00046BA4" w:rsidRPr="002C6792" w:rsidRDefault="00046BA4" w:rsidP="00046BA4">
      <w:pPr>
        <w:ind w:firstLine="709"/>
        <w:rPr>
          <w:b/>
          <w:bCs/>
        </w:rPr>
      </w:pPr>
      <w:r w:rsidRPr="002C6792">
        <w:rPr>
          <w:b/>
          <w:bCs/>
        </w:rPr>
        <w:lastRenderedPageBreak/>
        <w:t xml:space="preserve">3. Воспитание уважения к культуре народов стран изучаемого языка. </w:t>
      </w:r>
    </w:p>
    <w:p w:rsidR="00046BA4" w:rsidRPr="002C6792" w:rsidRDefault="00046BA4" w:rsidP="008349D1">
      <w:pPr>
        <w:widowControl w:val="0"/>
        <w:numPr>
          <w:ilvl w:val="0"/>
          <w:numId w:val="7"/>
        </w:numPr>
        <w:ind w:left="0" w:firstLine="709"/>
      </w:pPr>
      <w:r w:rsidRPr="002C6792">
        <w:t>элементарные представления о культурном достоянии стран;</w:t>
      </w:r>
    </w:p>
    <w:p w:rsidR="00046BA4" w:rsidRPr="005B0B7A" w:rsidRDefault="00046BA4" w:rsidP="008349D1">
      <w:pPr>
        <w:widowControl w:val="0"/>
        <w:numPr>
          <w:ilvl w:val="0"/>
          <w:numId w:val="7"/>
        </w:numPr>
        <w:ind w:left="0" w:firstLine="709"/>
      </w:pPr>
      <w:r w:rsidRPr="005B0B7A">
        <w:t>первоначальный опыт межкультурной  коммуникации; уважение к иному мнению и культуре других народов;</w:t>
      </w:r>
    </w:p>
    <w:p w:rsidR="00046BA4" w:rsidRPr="002C6792" w:rsidRDefault="00046BA4" w:rsidP="00046BA4">
      <w:pPr>
        <w:widowControl w:val="0"/>
        <w:ind w:firstLine="709"/>
        <w:rPr>
          <w:b/>
          <w:bCs/>
        </w:rPr>
      </w:pPr>
      <w:r w:rsidRPr="002C6792">
        <w:rPr>
          <w:b/>
          <w:bCs/>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046BA4" w:rsidRPr="002C6792" w:rsidRDefault="00046BA4" w:rsidP="008349D1">
      <w:pPr>
        <w:pStyle w:val="210"/>
        <w:widowControl w:val="0"/>
        <w:numPr>
          <w:ilvl w:val="0"/>
          <w:numId w:val="8"/>
        </w:numPr>
        <w:tabs>
          <w:tab w:val="clear" w:pos="8222"/>
        </w:tabs>
        <w:overflowPunct w:val="0"/>
        <w:autoSpaceDE w:val="0"/>
        <w:autoSpaceDN w:val="0"/>
        <w:adjustRightInd w:val="0"/>
        <w:ind w:left="0" w:right="0" w:firstLine="709"/>
        <w:rPr>
          <w:sz w:val="24"/>
          <w:szCs w:val="24"/>
        </w:rPr>
      </w:pPr>
      <w:r w:rsidRPr="002C6792">
        <w:rPr>
          <w:sz w:val="24"/>
          <w:szCs w:val="24"/>
        </w:rPr>
        <w:t>элементарные представления об эстетических и художественных ценностях родной культуры и  культуры других стран;</w:t>
      </w:r>
    </w:p>
    <w:p w:rsidR="00046BA4" w:rsidRPr="002C6792" w:rsidRDefault="00046BA4" w:rsidP="008349D1">
      <w:pPr>
        <w:pStyle w:val="210"/>
        <w:widowControl w:val="0"/>
        <w:numPr>
          <w:ilvl w:val="0"/>
          <w:numId w:val="8"/>
        </w:numPr>
        <w:tabs>
          <w:tab w:val="clear" w:pos="8222"/>
        </w:tabs>
        <w:overflowPunct w:val="0"/>
        <w:autoSpaceDE w:val="0"/>
        <w:autoSpaceDN w:val="0"/>
        <w:adjustRightInd w:val="0"/>
        <w:ind w:left="0" w:right="0" w:firstLine="709"/>
        <w:rPr>
          <w:sz w:val="24"/>
          <w:szCs w:val="24"/>
        </w:rPr>
      </w:pPr>
      <w:r w:rsidRPr="002C6792">
        <w:rPr>
          <w:sz w:val="24"/>
          <w:szCs w:val="24"/>
        </w:rPr>
        <w:t>опыт эмоционального постижения народного творчества, детского фольклора, памятников культуры;</w:t>
      </w:r>
    </w:p>
    <w:p w:rsidR="00046BA4" w:rsidRPr="002C6792" w:rsidRDefault="00046BA4" w:rsidP="008349D1">
      <w:pPr>
        <w:pStyle w:val="210"/>
        <w:widowControl w:val="0"/>
        <w:numPr>
          <w:ilvl w:val="0"/>
          <w:numId w:val="8"/>
        </w:numPr>
        <w:tabs>
          <w:tab w:val="clear" w:pos="8222"/>
        </w:tabs>
        <w:overflowPunct w:val="0"/>
        <w:autoSpaceDE w:val="0"/>
        <w:autoSpaceDN w:val="0"/>
        <w:adjustRightInd w:val="0"/>
        <w:ind w:left="0" w:right="0" w:firstLine="709"/>
        <w:rPr>
          <w:sz w:val="24"/>
          <w:szCs w:val="24"/>
        </w:rPr>
      </w:pPr>
      <w:r w:rsidRPr="002C6792">
        <w:rPr>
          <w:sz w:val="24"/>
          <w:szCs w:val="24"/>
        </w:rPr>
        <w:t>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046BA4" w:rsidRPr="002C6792" w:rsidRDefault="00046BA4" w:rsidP="008349D1">
      <w:pPr>
        <w:numPr>
          <w:ilvl w:val="0"/>
          <w:numId w:val="8"/>
        </w:numPr>
        <w:ind w:left="0" w:firstLine="709"/>
      </w:pPr>
      <w:r w:rsidRPr="002C6792">
        <w:t>мотивация к реализации эстетических ценностей в пространстве школы и семьи;</w:t>
      </w:r>
    </w:p>
    <w:p w:rsidR="00046BA4" w:rsidRPr="002C6792" w:rsidRDefault="00046BA4" w:rsidP="008349D1">
      <w:pPr>
        <w:numPr>
          <w:ilvl w:val="0"/>
          <w:numId w:val="8"/>
        </w:numPr>
        <w:ind w:left="0" w:firstLine="709"/>
      </w:pPr>
      <w:r w:rsidRPr="002C6792">
        <w:t>отношение к учебе как творческой деятельности;</w:t>
      </w:r>
    </w:p>
    <w:p w:rsidR="00046BA4" w:rsidRPr="002C6792" w:rsidRDefault="00046BA4" w:rsidP="00046BA4">
      <w:pPr>
        <w:ind w:firstLine="709"/>
        <w:rPr>
          <w:b/>
          <w:bCs/>
        </w:rPr>
      </w:pPr>
      <w:r w:rsidRPr="002C6792">
        <w:rPr>
          <w:b/>
          <w:bCs/>
        </w:rPr>
        <w:t>5.Воспитание трудолюбия, творческого отношения к учению, труду, жизни.</w:t>
      </w:r>
    </w:p>
    <w:p w:rsidR="00046BA4" w:rsidRPr="002C6792" w:rsidRDefault="00046BA4" w:rsidP="008349D1">
      <w:pPr>
        <w:widowControl w:val="0"/>
        <w:numPr>
          <w:ilvl w:val="0"/>
          <w:numId w:val="9"/>
        </w:numPr>
        <w:ind w:left="0" w:firstLine="709"/>
      </w:pPr>
      <w:r w:rsidRPr="002C6792">
        <w:t>ценностное отношение к труду, учебе и творчеству, трудолюбие;</w:t>
      </w:r>
    </w:p>
    <w:p w:rsidR="00046BA4" w:rsidRPr="002C6792" w:rsidRDefault="00046BA4" w:rsidP="008349D1">
      <w:pPr>
        <w:widowControl w:val="0"/>
        <w:numPr>
          <w:ilvl w:val="0"/>
          <w:numId w:val="9"/>
        </w:numPr>
        <w:ind w:left="0" w:firstLine="709"/>
      </w:pPr>
      <w:r w:rsidRPr="002C6792">
        <w:t>потребности и умения выражать себя в различных доступных и наиболее привлекательных для ребенка видах творческой деятельности;</w:t>
      </w:r>
    </w:p>
    <w:p w:rsidR="00046BA4" w:rsidRPr="002C6792" w:rsidRDefault="00046BA4" w:rsidP="008349D1">
      <w:pPr>
        <w:widowControl w:val="0"/>
        <w:numPr>
          <w:ilvl w:val="0"/>
          <w:numId w:val="9"/>
        </w:numPr>
        <w:ind w:left="0" w:firstLine="709"/>
      </w:pPr>
      <w:r w:rsidRPr="002C6792">
        <w:t>дисциплинированность, последовательность, настойчивость и самостоятельность;</w:t>
      </w:r>
    </w:p>
    <w:p w:rsidR="00046BA4" w:rsidRPr="002C6792" w:rsidRDefault="00046BA4" w:rsidP="008349D1">
      <w:pPr>
        <w:widowControl w:val="0"/>
        <w:numPr>
          <w:ilvl w:val="0"/>
          <w:numId w:val="9"/>
        </w:numPr>
        <w:ind w:left="0" w:firstLine="709"/>
      </w:pPr>
      <w:r w:rsidRPr="002C6792">
        <w:t>опыт участия в учебной деятельности по овладению иностранным языком и осознание ее значимости для личности учащегося;</w:t>
      </w:r>
    </w:p>
    <w:p w:rsidR="00046BA4" w:rsidRPr="002C6792" w:rsidRDefault="00046BA4" w:rsidP="008349D1">
      <w:pPr>
        <w:pStyle w:val="21"/>
        <w:widowControl w:val="0"/>
        <w:numPr>
          <w:ilvl w:val="0"/>
          <w:numId w:val="9"/>
        </w:numPr>
        <w:ind w:left="0" w:firstLine="709"/>
        <w:rPr>
          <w:rFonts w:cs="Times New Roman"/>
          <w:szCs w:val="24"/>
          <w:lang w:val="ru-RU"/>
        </w:rPr>
      </w:pPr>
      <w:r w:rsidRPr="002C6792">
        <w:rPr>
          <w:rFonts w:cs="Times New Roman"/>
          <w:szCs w:val="24"/>
          <w:lang w:val="ru-RU"/>
        </w:rPr>
        <w:t xml:space="preserve"> навыки сотрудничества в процессе учебной и игровой деятельности со сверстниками и взрослыми;</w:t>
      </w:r>
    </w:p>
    <w:p w:rsidR="00046BA4" w:rsidRPr="002C6792" w:rsidRDefault="00046BA4" w:rsidP="008349D1">
      <w:pPr>
        <w:widowControl w:val="0"/>
        <w:numPr>
          <w:ilvl w:val="0"/>
          <w:numId w:val="9"/>
        </w:numPr>
        <w:ind w:left="0" w:firstLine="709"/>
      </w:pPr>
      <w:r w:rsidRPr="002C6792">
        <w:t>бережное отношение к результатам своего труда, труда других людей, к школьному имуществу, учебникам, личным вещам,</w:t>
      </w:r>
    </w:p>
    <w:p w:rsidR="00046BA4" w:rsidRPr="002C6792" w:rsidRDefault="00046BA4" w:rsidP="008349D1">
      <w:pPr>
        <w:widowControl w:val="0"/>
        <w:numPr>
          <w:ilvl w:val="0"/>
          <w:numId w:val="9"/>
        </w:numPr>
        <w:ind w:left="0" w:firstLine="709"/>
      </w:pPr>
      <w:r w:rsidRPr="002C6792">
        <w:t>мотивация к самореализации в познавательной и учебной деятельности;</w:t>
      </w:r>
    </w:p>
    <w:p w:rsidR="00046BA4" w:rsidRPr="002C6792" w:rsidRDefault="00046BA4" w:rsidP="008349D1">
      <w:pPr>
        <w:widowControl w:val="0"/>
        <w:numPr>
          <w:ilvl w:val="0"/>
          <w:numId w:val="9"/>
        </w:numPr>
        <w:ind w:left="0" w:firstLine="709"/>
      </w:pPr>
      <w:r w:rsidRPr="002C6792">
        <w:t>любознательность и стремление расширять кругозор</w:t>
      </w:r>
    </w:p>
    <w:p w:rsidR="00046BA4" w:rsidRPr="002C6792" w:rsidRDefault="00046BA4" w:rsidP="00046BA4">
      <w:pPr>
        <w:ind w:firstLine="709"/>
        <w:rPr>
          <w:b/>
          <w:bCs/>
        </w:rPr>
      </w:pPr>
      <w:r w:rsidRPr="002C6792">
        <w:rPr>
          <w:b/>
          <w:bCs/>
        </w:rPr>
        <w:t>6.Формирование ценностного отношения к здоровью и здоровому образу жизни.</w:t>
      </w:r>
    </w:p>
    <w:p w:rsidR="00046BA4" w:rsidRPr="002C6792" w:rsidRDefault="00046BA4" w:rsidP="008349D1">
      <w:pPr>
        <w:widowControl w:val="0"/>
        <w:numPr>
          <w:ilvl w:val="0"/>
          <w:numId w:val="10"/>
        </w:numPr>
        <w:ind w:left="0" w:firstLine="709"/>
      </w:pPr>
      <w:r w:rsidRPr="002C6792">
        <w:t>ценностное отношение к своему здоровью, здоровью близких и окружающих людей;</w:t>
      </w:r>
    </w:p>
    <w:p w:rsidR="00046BA4" w:rsidRPr="002C6792" w:rsidRDefault="00046BA4" w:rsidP="008349D1">
      <w:pPr>
        <w:widowControl w:val="0"/>
        <w:numPr>
          <w:ilvl w:val="0"/>
          <w:numId w:val="10"/>
        </w:numPr>
        <w:ind w:left="0" w:firstLine="709"/>
      </w:pPr>
      <w:r w:rsidRPr="002C6792">
        <w:t>представления о роли физической культуры и спорта для здоровья человека;</w:t>
      </w:r>
    </w:p>
    <w:p w:rsidR="00046BA4" w:rsidRPr="002C6792" w:rsidRDefault="00046BA4" w:rsidP="008349D1">
      <w:pPr>
        <w:widowControl w:val="0"/>
        <w:numPr>
          <w:ilvl w:val="0"/>
          <w:numId w:val="10"/>
        </w:numPr>
        <w:ind w:left="0" w:firstLine="709"/>
      </w:pPr>
      <w:r w:rsidRPr="002C6792">
        <w:t>личный опыт здоровьесберегающей деятельности;</w:t>
      </w:r>
    </w:p>
    <w:p w:rsidR="00046BA4" w:rsidRPr="002C6792" w:rsidRDefault="00046BA4" w:rsidP="00046BA4">
      <w:pPr>
        <w:ind w:firstLine="709"/>
        <w:rPr>
          <w:b/>
          <w:bCs/>
        </w:rPr>
      </w:pPr>
      <w:r w:rsidRPr="002C6792">
        <w:rPr>
          <w:b/>
          <w:bCs/>
        </w:rPr>
        <w:t>7.Воспитание ценностного отношения к природе, окружающей среде (экологическое воспитание).</w:t>
      </w:r>
    </w:p>
    <w:p w:rsidR="00046BA4" w:rsidRPr="002C6792" w:rsidRDefault="00046BA4" w:rsidP="008349D1">
      <w:pPr>
        <w:widowControl w:val="0"/>
        <w:numPr>
          <w:ilvl w:val="0"/>
          <w:numId w:val="4"/>
        </w:numPr>
        <w:ind w:left="0" w:firstLine="709"/>
      </w:pPr>
      <w:r w:rsidRPr="002C6792">
        <w:t>ценностное отношение к природе;</w:t>
      </w:r>
    </w:p>
    <w:p w:rsidR="00046BA4" w:rsidRPr="002C6792" w:rsidRDefault="00046BA4" w:rsidP="008349D1">
      <w:pPr>
        <w:widowControl w:val="0"/>
        <w:numPr>
          <w:ilvl w:val="0"/>
          <w:numId w:val="4"/>
        </w:numPr>
        <w:ind w:left="0" w:firstLine="709"/>
      </w:pPr>
      <w:r w:rsidRPr="002C6792">
        <w:t>опыт эстетического, эмоционально-нравственного отношения к природе.</w:t>
      </w:r>
    </w:p>
    <w:p w:rsidR="00046BA4" w:rsidRPr="005B0B7A" w:rsidRDefault="00046BA4" w:rsidP="00046BA4">
      <w:pPr>
        <w:ind w:firstLine="709"/>
        <w:rPr>
          <w:b/>
          <w:bCs/>
          <w:i/>
          <w:iCs/>
          <w:u w:val="single"/>
        </w:rPr>
      </w:pPr>
      <w:r w:rsidRPr="005B0B7A">
        <w:rPr>
          <w:b/>
          <w:bCs/>
          <w:i/>
          <w:iCs/>
          <w:u w:val="single"/>
        </w:rPr>
        <w:t>Предметные результаты</w:t>
      </w:r>
    </w:p>
    <w:p w:rsidR="00046BA4" w:rsidRPr="002C6792" w:rsidRDefault="00046BA4" w:rsidP="00046BA4">
      <w:pPr>
        <w:ind w:firstLine="709"/>
      </w:pPr>
      <w:r w:rsidRPr="002C6792">
        <w:t>В процессе овладения познавательным (социокультурным) аспектом выпускник научится:</w:t>
      </w:r>
    </w:p>
    <w:p w:rsidR="00046BA4" w:rsidRPr="002C6792" w:rsidRDefault="00046BA4" w:rsidP="00046BA4">
      <w:pPr>
        <w:ind w:firstLine="709"/>
      </w:pPr>
      <w:r w:rsidRPr="002C6792">
        <w:t>- находить на карте страны изучаемого языка и континенты;</w:t>
      </w:r>
    </w:p>
    <w:p w:rsidR="00046BA4" w:rsidRPr="002C6792" w:rsidRDefault="00046BA4" w:rsidP="00046BA4">
      <w:pPr>
        <w:ind w:firstLine="709"/>
      </w:pPr>
      <w:r w:rsidRPr="002C6792">
        <w:t>- узнавать достопримечательности стран изучаемого языка/родной страны;</w:t>
      </w:r>
    </w:p>
    <w:p w:rsidR="00046BA4" w:rsidRPr="002C6792" w:rsidRDefault="00046BA4" w:rsidP="00046BA4">
      <w:pPr>
        <w:ind w:firstLine="709"/>
      </w:pPr>
      <w:r w:rsidRPr="002C6792">
        <w:lastRenderedPageBreak/>
        <w:t>- понимать особенности национальных и семейных праздников и традиций стран изучаемого языка;</w:t>
      </w:r>
    </w:p>
    <w:p w:rsidR="00046BA4" w:rsidRPr="002C6792" w:rsidRDefault="00046BA4" w:rsidP="00046BA4">
      <w:pPr>
        <w:ind w:firstLine="709"/>
      </w:pPr>
      <w:r w:rsidRPr="002C6792">
        <w:t>-понимать особенности образа жизни своих зарубежных сверстников;</w:t>
      </w:r>
    </w:p>
    <w:p w:rsidR="00046BA4" w:rsidRPr="002C6792" w:rsidRDefault="00046BA4" w:rsidP="00046BA4">
      <w:pPr>
        <w:ind w:firstLine="709"/>
      </w:pPr>
      <w:r w:rsidRPr="002C6792">
        <w:t>- узнавать наиболее известных персонажей иностранной детской литературы и популярные литературные произведения для детей;</w:t>
      </w:r>
    </w:p>
    <w:p w:rsidR="00046BA4" w:rsidRPr="005B0B7A" w:rsidRDefault="00046BA4" w:rsidP="00046BA4">
      <w:pPr>
        <w:rPr>
          <w:iCs/>
        </w:rPr>
      </w:pPr>
      <w:r w:rsidRPr="005B0B7A">
        <w:rPr>
          <w:iCs/>
        </w:rPr>
        <w:t>Пятиклассник получит возможность:</w:t>
      </w:r>
    </w:p>
    <w:p w:rsidR="00046BA4" w:rsidRPr="005B0B7A" w:rsidRDefault="00046BA4" w:rsidP="00046BA4">
      <w:pPr>
        <w:rPr>
          <w:iCs/>
        </w:rPr>
      </w:pPr>
      <w:r w:rsidRPr="005B0B7A">
        <w:rPr>
          <w:iCs/>
        </w:rPr>
        <w:t xml:space="preserve">     - сопоставлять реалии стран изучаемого языка и родной страны;</w:t>
      </w:r>
    </w:p>
    <w:p w:rsidR="00046BA4" w:rsidRPr="005B0B7A" w:rsidRDefault="00046BA4" w:rsidP="00046BA4">
      <w:pPr>
        <w:ind w:left="360"/>
        <w:rPr>
          <w:iCs/>
        </w:rPr>
      </w:pPr>
      <w:r w:rsidRPr="005B0B7A">
        <w:rPr>
          <w:iCs/>
        </w:rPr>
        <w:t>- представлять реалии своей страны средствами иностранного языка.</w:t>
      </w:r>
    </w:p>
    <w:p w:rsidR="00046BA4" w:rsidRPr="005B0B7A" w:rsidRDefault="00046BA4" w:rsidP="00046BA4">
      <w:pPr>
        <w:ind w:left="360"/>
        <w:rPr>
          <w:iCs/>
        </w:rPr>
      </w:pPr>
      <w:r w:rsidRPr="005B0B7A">
        <w:rPr>
          <w:iCs/>
        </w:rPr>
        <w:t>- познакомиться и выучить наизусть популярные детские песенки и стихотворения;</w:t>
      </w:r>
    </w:p>
    <w:p w:rsidR="00046BA4" w:rsidRPr="002C6792" w:rsidRDefault="00046BA4" w:rsidP="00046BA4">
      <w:pPr>
        <w:ind w:firstLine="709"/>
      </w:pPr>
      <w:r w:rsidRPr="002C6792">
        <w:t xml:space="preserve">В процессе овладения учебным аспектом у учащихся будут развиты </w:t>
      </w:r>
      <w:r w:rsidRPr="002C6792">
        <w:rPr>
          <w:b/>
          <w:i/>
        </w:rPr>
        <w:t>коммуникативные умения</w:t>
      </w:r>
      <w:r w:rsidRPr="002C6792">
        <w:t xml:space="preserve"> по видам речевой деятельности.</w:t>
      </w:r>
    </w:p>
    <w:p w:rsidR="00046BA4" w:rsidRPr="002C6792" w:rsidRDefault="00046BA4" w:rsidP="00046BA4">
      <w:pPr>
        <w:pStyle w:val="a7"/>
        <w:spacing w:line="240" w:lineRule="auto"/>
        <w:ind w:firstLine="0"/>
        <w:jc w:val="left"/>
        <w:rPr>
          <w:b/>
          <w:bCs/>
          <w:i/>
          <w:iCs/>
          <w:sz w:val="24"/>
          <w:szCs w:val="24"/>
        </w:rPr>
      </w:pPr>
      <w:r w:rsidRPr="002C6792">
        <w:rPr>
          <w:b/>
          <w:bCs/>
          <w:i/>
          <w:iCs/>
          <w:sz w:val="24"/>
          <w:szCs w:val="24"/>
        </w:rPr>
        <w:t xml:space="preserve">В говорении </w:t>
      </w:r>
      <w:r w:rsidRPr="002C6792">
        <w:rPr>
          <w:sz w:val="24"/>
          <w:szCs w:val="24"/>
        </w:rPr>
        <w:t xml:space="preserve"> научится:</w:t>
      </w:r>
    </w:p>
    <w:p w:rsidR="00046BA4" w:rsidRPr="002C6792" w:rsidRDefault="00046BA4" w:rsidP="008349D1">
      <w:pPr>
        <w:pStyle w:val="a7"/>
        <w:numPr>
          <w:ilvl w:val="0"/>
          <w:numId w:val="11"/>
        </w:numPr>
        <w:spacing w:line="240" w:lineRule="auto"/>
        <w:jc w:val="left"/>
        <w:rPr>
          <w:sz w:val="24"/>
          <w:szCs w:val="24"/>
        </w:rPr>
      </w:pPr>
      <w:r w:rsidRPr="002C6792">
        <w:rPr>
          <w:sz w:val="24"/>
          <w:szCs w:val="24"/>
        </w:rPr>
        <w:t>вести и поддерживать элементарный диалог: этикетный, диалог-расспрос, диалог-побуждение, диалог-обмен мнениями;</w:t>
      </w:r>
    </w:p>
    <w:p w:rsidR="00046BA4" w:rsidRPr="002C6792" w:rsidRDefault="00046BA4" w:rsidP="008349D1">
      <w:pPr>
        <w:pStyle w:val="a7"/>
        <w:numPr>
          <w:ilvl w:val="0"/>
          <w:numId w:val="11"/>
        </w:numPr>
        <w:spacing w:line="240" w:lineRule="auto"/>
        <w:jc w:val="left"/>
        <w:rPr>
          <w:sz w:val="24"/>
          <w:szCs w:val="24"/>
        </w:rPr>
      </w:pPr>
      <w:r w:rsidRPr="002C6792">
        <w:rPr>
          <w:sz w:val="24"/>
          <w:szCs w:val="24"/>
        </w:rPr>
        <w:t>кратко описывать и характеризовать предмет, картинку, персонаж;</w:t>
      </w:r>
    </w:p>
    <w:p w:rsidR="00046BA4" w:rsidRPr="002C6792" w:rsidRDefault="00046BA4" w:rsidP="008349D1">
      <w:pPr>
        <w:pStyle w:val="a7"/>
        <w:numPr>
          <w:ilvl w:val="0"/>
          <w:numId w:val="11"/>
        </w:numPr>
        <w:spacing w:line="240" w:lineRule="auto"/>
        <w:jc w:val="left"/>
        <w:rPr>
          <w:sz w:val="24"/>
          <w:szCs w:val="24"/>
        </w:rPr>
      </w:pPr>
      <w:r w:rsidRPr="002C6792">
        <w:rPr>
          <w:sz w:val="24"/>
          <w:szCs w:val="24"/>
        </w:rPr>
        <w:t>рассказывать о себе, своей семье, друге, школе, родном крае, стране и т.п</w:t>
      </w:r>
      <w:r>
        <w:rPr>
          <w:sz w:val="24"/>
          <w:szCs w:val="24"/>
        </w:rPr>
        <w:t>. (в пределах тематики основной</w:t>
      </w:r>
      <w:r w:rsidRPr="002C6792">
        <w:rPr>
          <w:sz w:val="24"/>
          <w:szCs w:val="24"/>
        </w:rPr>
        <w:t xml:space="preserve"> школы).</w:t>
      </w:r>
    </w:p>
    <w:p w:rsidR="00046BA4" w:rsidRPr="002C6792" w:rsidRDefault="00046BA4" w:rsidP="00046BA4">
      <w:pPr>
        <w:pStyle w:val="a7"/>
        <w:spacing w:line="240" w:lineRule="auto"/>
        <w:ind w:firstLine="0"/>
        <w:jc w:val="left"/>
        <w:rPr>
          <w:i/>
          <w:iCs/>
          <w:sz w:val="24"/>
          <w:szCs w:val="24"/>
        </w:rPr>
      </w:pPr>
      <w:r>
        <w:rPr>
          <w:i/>
          <w:iCs/>
          <w:sz w:val="24"/>
          <w:szCs w:val="24"/>
        </w:rPr>
        <w:t xml:space="preserve">           Пятиклассник </w:t>
      </w:r>
      <w:r w:rsidRPr="002C6792">
        <w:rPr>
          <w:i/>
          <w:iCs/>
          <w:sz w:val="24"/>
          <w:szCs w:val="24"/>
        </w:rPr>
        <w:t xml:space="preserve"> получит возможность научиться:</w:t>
      </w:r>
    </w:p>
    <w:p w:rsidR="00046BA4" w:rsidRPr="002C6792" w:rsidRDefault="00046BA4" w:rsidP="008349D1">
      <w:pPr>
        <w:pStyle w:val="a7"/>
        <w:numPr>
          <w:ilvl w:val="0"/>
          <w:numId w:val="12"/>
        </w:numPr>
        <w:spacing w:line="240" w:lineRule="auto"/>
        <w:jc w:val="left"/>
        <w:rPr>
          <w:i/>
          <w:iCs/>
          <w:sz w:val="24"/>
          <w:szCs w:val="24"/>
        </w:rPr>
      </w:pPr>
      <w:r w:rsidRPr="002C6792">
        <w:rPr>
          <w:i/>
          <w:iCs/>
          <w:sz w:val="24"/>
          <w:szCs w:val="24"/>
        </w:rPr>
        <w:t>воспроизводить наизусть небольшие произведения детского фольклора: рифмовки, стихотворения, песни;</w:t>
      </w:r>
    </w:p>
    <w:p w:rsidR="00046BA4" w:rsidRPr="002C6792" w:rsidRDefault="00046BA4" w:rsidP="008349D1">
      <w:pPr>
        <w:pStyle w:val="a7"/>
        <w:numPr>
          <w:ilvl w:val="0"/>
          <w:numId w:val="12"/>
        </w:numPr>
        <w:spacing w:line="240" w:lineRule="auto"/>
        <w:jc w:val="left"/>
        <w:rPr>
          <w:i/>
          <w:iCs/>
          <w:sz w:val="24"/>
          <w:szCs w:val="24"/>
        </w:rPr>
      </w:pPr>
      <w:r w:rsidRPr="002C6792">
        <w:rPr>
          <w:i/>
          <w:iCs/>
          <w:sz w:val="24"/>
          <w:szCs w:val="24"/>
        </w:rPr>
        <w:t>кратко передавать содержание прочитанного/услышанного  текста;</w:t>
      </w:r>
    </w:p>
    <w:p w:rsidR="00046BA4" w:rsidRPr="002C6792" w:rsidRDefault="00046BA4" w:rsidP="008349D1">
      <w:pPr>
        <w:pStyle w:val="a7"/>
        <w:numPr>
          <w:ilvl w:val="0"/>
          <w:numId w:val="12"/>
        </w:numPr>
        <w:spacing w:line="240" w:lineRule="auto"/>
        <w:jc w:val="left"/>
        <w:rPr>
          <w:i/>
          <w:iCs/>
          <w:sz w:val="24"/>
          <w:szCs w:val="24"/>
        </w:rPr>
      </w:pPr>
      <w:r w:rsidRPr="002C6792">
        <w:rPr>
          <w:i/>
          <w:iCs/>
          <w:sz w:val="24"/>
          <w:szCs w:val="24"/>
        </w:rPr>
        <w:t>выражать отношение к прочитанному/услышанному.</w:t>
      </w:r>
    </w:p>
    <w:p w:rsidR="00046BA4" w:rsidRPr="002C6792" w:rsidRDefault="00046BA4" w:rsidP="00046BA4">
      <w:pPr>
        <w:rPr>
          <w:b/>
          <w:bCs/>
          <w:i/>
          <w:iCs/>
        </w:rPr>
      </w:pPr>
      <w:r w:rsidRPr="002C6792">
        <w:rPr>
          <w:b/>
          <w:bCs/>
          <w:i/>
          <w:iCs/>
        </w:rPr>
        <w:t>В аудировании</w:t>
      </w:r>
      <w:r w:rsidRPr="002C6792">
        <w:t xml:space="preserve"> научится:</w:t>
      </w:r>
    </w:p>
    <w:p w:rsidR="00046BA4" w:rsidRPr="002C6792" w:rsidRDefault="00046BA4" w:rsidP="008349D1">
      <w:pPr>
        <w:numPr>
          <w:ilvl w:val="0"/>
          <w:numId w:val="13"/>
        </w:numPr>
        <w:tabs>
          <w:tab w:val="num" w:pos="360"/>
        </w:tabs>
        <w:ind w:hanging="1048"/>
      </w:pPr>
      <w:r w:rsidRPr="002C6792">
        <w:t>понимать на слух:</w:t>
      </w:r>
    </w:p>
    <w:p w:rsidR="00046BA4" w:rsidRPr="002C6792" w:rsidRDefault="00046BA4" w:rsidP="00046BA4">
      <w:pPr>
        <w:ind w:firstLine="360"/>
      </w:pPr>
      <w:r w:rsidRPr="002C6792">
        <w:t>- речь учителя по ведению урока;</w:t>
      </w:r>
    </w:p>
    <w:p w:rsidR="00046BA4" w:rsidRPr="002C6792" w:rsidRDefault="00046BA4" w:rsidP="00046BA4">
      <w:pPr>
        <w:ind w:left="360"/>
      </w:pPr>
      <w:r w:rsidRPr="002C6792">
        <w:t>- связные высказывания учителя, построенные на знакомом материале или содержащие некоторые незнакомые слова;</w:t>
      </w:r>
    </w:p>
    <w:p w:rsidR="00046BA4" w:rsidRPr="002C6792" w:rsidRDefault="00046BA4" w:rsidP="00046BA4">
      <w:pPr>
        <w:ind w:left="360"/>
      </w:pPr>
      <w:r w:rsidRPr="002C6792">
        <w:t>- выказывания одноклассников;</w:t>
      </w:r>
    </w:p>
    <w:p w:rsidR="00046BA4" w:rsidRPr="002C6792" w:rsidRDefault="00046BA4" w:rsidP="00046BA4">
      <w:pPr>
        <w:ind w:left="360"/>
      </w:pPr>
      <w:r w:rsidRPr="002C6792">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046BA4" w:rsidRPr="002C6792" w:rsidRDefault="00046BA4" w:rsidP="00046BA4">
      <w:pPr>
        <w:ind w:left="360"/>
      </w:pPr>
      <w:r w:rsidRPr="002C6792">
        <w:t>- содержание текста на уровне значения (уметь отвечать на вопросы по содержанию текста);</w:t>
      </w:r>
    </w:p>
    <w:p w:rsidR="00046BA4" w:rsidRPr="002C6792" w:rsidRDefault="00046BA4" w:rsidP="008349D1">
      <w:pPr>
        <w:numPr>
          <w:ilvl w:val="0"/>
          <w:numId w:val="13"/>
        </w:numPr>
        <w:tabs>
          <w:tab w:val="num" w:pos="0"/>
          <w:tab w:val="left" w:pos="360"/>
        </w:tabs>
        <w:ind w:left="0" w:firstLine="0"/>
      </w:pPr>
      <w:r w:rsidRPr="002C6792">
        <w:t>понимать основную информацию услышанного;</w:t>
      </w:r>
    </w:p>
    <w:p w:rsidR="00046BA4" w:rsidRPr="002C6792" w:rsidRDefault="00046BA4" w:rsidP="008349D1">
      <w:pPr>
        <w:numPr>
          <w:ilvl w:val="0"/>
          <w:numId w:val="13"/>
        </w:numPr>
        <w:tabs>
          <w:tab w:val="num" w:pos="0"/>
          <w:tab w:val="left" w:pos="360"/>
        </w:tabs>
        <w:ind w:left="0" w:firstLine="0"/>
      </w:pPr>
      <w:r w:rsidRPr="002C6792">
        <w:t>извлекать конкретную информацию из услышанного;</w:t>
      </w:r>
    </w:p>
    <w:p w:rsidR="00046BA4" w:rsidRPr="002C6792" w:rsidRDefault="00046BA4" w:rsidP="008349D1">
      <w:pPr>
        <w:numPr>
          <w:ilvl w:val="0"/>
          <w:numId w:val="13"/>
        </w:numPr>
        <w:tabs>
          <w:tab w:val="num" w:pos="0"/>
          <w:tab w:val="left" w:pos="360"/>
        </w:tabs>
        <w:ind w:left="0" w:firstLine="0"/>
      </w:pPr>
      <w:r w:rsidRPr="002C6792">
        <w:t>понимать детали текста;</w:t>
      </w:r>
    </w:p>
    <w:p w:rsidR="00046BA4" w:rsidRPr="002C6792" w:rsidRDefault="00046BA4" w:rsidP="008349D1">
      <w:pPr>
        <w:numPr>
          <w:ilvl w:val="0"/>
          <w:numId w:val="13"/>
        </w:numPr>
        <w:tabs>
          <w:tab w:val="num" w:pos="0"/>
          <w:tab w:val="left" w:pos="360"/>
        </w:tabs>
        <w:ind w:left="0" w:firstLine="0"/>
      </w:pPr>
      <w:r w:rsidRPr="002C6792">
        <w:t>вербально или невербально реагировать на услышанное;</w:t>
      </w:r>
    </w:p>
    <w:p w:rsidR="00046BA4" w:rsidRPr="005B0B7A" w:rsidRDefault="00046BA4" w:rsidP="00046BA4">
      <w:pPr>
        <w:rPr>
          <w:iCs/>
        </w:rPr>
      </w:pPr>
      <w:r w:rsidRPr="005B0B7A">
        <w:rPr>
          <w:iCs/>
        </w:rPr>
        <w:t>Пятиклассник получит возможность научиться:</w:t>
      </w:r>
    </w:p>
    <w:p w:rsidR="00046BA4" w:rsidRPr="005B0B7A" w:rsidRDefault="00046BA4" w:rsidP="008349D1">
      <w:pPr>
        <w:numPr>
          <w:ilvl w:val="0"/>
          <w:numId w:val="14"/>
        </w:numPr>
        <w:rPr>
          <w:iCs/>
        </w:rPr>
      </w:pPr>
      <w:r w:rsidRPr="005B0B7A">
        <w:rPr>
          <w:iCs/>
        </w:rPr>
        <w:t>понимать на слух разные типы текстов, соответствующие возрасту и интересам учащихся (краткие диалоги, описания, детские стихотворения и рифмовки, песни, загадки) – время звучания до 2 минут;</w:t>
      </w:r>
    </w:p>
    <w:p w:rsidR="00046BA4" w:rsidRPr="005B0B7A" w:rsidRDefault="00046BA4" w:rsidP="008349D1">
      <w:pPr>
        <w:numPr>
          <w:ilvl w:val="0"/>
          <w:numId w:val="14"/>
        </w:numPr>
        <w:rPr>
          <w:iCs/>
        </w:rPr>
      </w:pPr>
      <w:r w:rsidRPr="005B0B7A">
        <w:rPr>
          <w:iCs/>
        </w:rPr>
        <w:t>использовать контекстуальную или языковую догадку;</w:t>
      </w:r>
    </w:p>
    <w:p w:rsidR="00046BA4" w:rsidRPr="005B0B7A" w:rsidRDefault="00046BA4" w:rsidP="008349D1">
      <w:pPr>
        <w:numPr>
          <w:ilvl w:val="0"/>
          <w:numId w:val="14"/>
        </w:numPr>
        <w:rPr>
          <w:iCs/>
        </w:rPr>
      </w:pPr>
      <w:r w:rsidRPr="005B0B7A">
        <w:rPr>
          <w:iCs/>
        </w:rPr>
        <w:t>не обращать внимание на незнакомые слова, не мешающие понимать основное содержание текста.</w:t>
      </w:r>
    </w:p>
    <w:p w:rsidR="00046BA4" w:rsidRPr="002C6792" w:rsidRDefault="00046BA4" w:rsidP="00046BA4">
      <w:pPr>
        <w:autoSpaceDE w:val="0"/>
        <w:autoSpaceDN w:val="0"/>
        <w:adjustRightInd w:val="0"/>
        <w:ind w:left="180" w:firstLine="12"/>
        <w:rPr>
          <w:b/>
          <w:bCs/>
          <w:i/>
          <w:iCs/>
        </w:rPr>
      </w:pPr>
      <w:r w:rsidRPr="002C6792">
        <w:rPr>
          <w:b/>
          <w:bCs/>
          <w:i/>
          <w:iCs/>
        </w:rPr>
        <w:lastRenderedPageBreak/>
        <w:t xml:space="preserve">В чтении </w:t>
      </w:r>
      <w:r w:rsidRPr="002C6792">
        <w:t xml:space="preserve"> овладеет техникой чтения, т.е. научится читать:</w:t>
      </w:r>
    </w:p>
    <w:p w:rsidR="00046BA4" w:rsidRPr="002C6792" w:rsidRDefault="00046BA4" w:rsidP="008349D1">
      <w:pPr>
        <w:numPr>
          <w:ilvl w:val="0"/>
          <w:numId w:val="15"/>
        </w:numPr>
        <w:autoSpaceDE w:val="0"/>
        <w:autoSpaceDN w:val="0"/>
        <w:adjustRightInd w:val="0"/>
      </w:pPr>
      <w:r w:rsidRPr="002C6792">
        <w:t>по транскрипции;</w:t>
      </w:r>
    </w:p>
    <w:p w:rsidR="00046BA4" w:rsidRPr="002C6792" w:rsidRDefault="00046BA4" w:rsidP="008349D1">
      <w:pPr>
        <w:numPr>
          <w:ilvl w:val="0"/>
          <w:numId w:val="15"/>
        </w:numPr>
        <w:autoSpaceDE w:val="0"/>
        <w:autoSpaceDN w:val="0"/>
        <w:adjustRightInd w:val="0"/>
      </w:pPr>
      <w:r w:rsidRPr="002C6792">
        <w:t>с помощью (изученных) правил чтения и с правильным словесным ударением;</w:t>
      </w:r>
    </w:p>
    <w:p w:rsidR="00046BA4" w:rsidRPr="002C6792" w:rsidRDefault="00046BA4" w:rsidP="008349D1">
      <w:pPr>
        <w:numPr>
          <w:ilvl w:val="0"/>
          <w:numId w:val="15"/>
        </w:numPr>
        <w:autoSpaceDE w:val="0"/>
        <w:autoSpaceDN w:val="0"/>
        <w:adjustRightInd w:val="0"/>
      </w:pPr>
      <w:r w:rsidRPr="002C6792">
        <w:t>написанные цифрами время, количественные и порядковые числительные и даты;</w:t>
      </w:r>
    </w:p>
    <w:p w:rsidR="00046BA4" w:rsidRPr="002C6792" w:rsidRDefault="00046BA4" w:rsidP="008349D1">
      <w:pPr>
        <w:pStyle w:val="21"/>
        <w:numPr>
          <w:ilvl w:val="0"/>
          <w:numId w:val="15"/>
        </w:numPr>
        <w:rPr>
          <w:rFonts w:cs="Times New Roman"/>
          <w:szCs w:val="24"/>
          <w:lang w:val="ru-RU"/>
        </w:rPr>
      </w:pPr>
      <w:r w:rsidRPr="002C6792">
        <w:rPr>
          <w:rFonts w:cs="Times New Roman"/>
          <w:szCs w:val="24"/>
          <w:lang w:val="ru-RU"/>
        </w:rPr>
        <w:t>с правильным логическим и фразовым ударением простые нераспространенные предложения;</w:t>
      </w:r>
    </w:p>
    <w:p w:rsidR="00046BA4" w:rsidRPr="002C6792" w:rsidRDefault="00046BA4" w:rsidP="008349D1">
      <w:pPr>
        <w:numPr>
          <w:ilvl w:val="0"/>
          <w:numId w:val="15"/>
        </w:numPr>
        <w:autoSpaceDE w:val="0"/>
        <w:autoSpaceDN w:val="0"/>
        <w:adjustRightInd w:val="0"/>
      </w:pPr>
      <w:r w:rsidRPr="002C6792">
        <w:t>основные коммуникативные типы предложений (повествовательные, вопросительные, побудительные, восклицательные);</w:t>
      </w:r>
    </w:p>
    <w:p w:rsidR="00046BA4" w:rsidRPr="002C6792" w:rsidRDefault="00046BA4" w:rsidP="008349D1">
      <w:pPr>
        <w:numPr>
          <w:ilvl w:val="0"/>
          <w:numId w:val="15"/>
        </w:numPr>
        <w:autoSpaceDE w:val="0"/>
        <w:autoSpaceDN w:val="0"/>
        <w:adjustRightInd w:val="0"/>
      </w:pPr>
      <w:r w:rsidRPr="002C6792">
        <w:t>с определенной скоростью, обеспечивающей понимание читаемого.</w:t>
      </w:r>
    </w:p>
    <w:p w:rsidR="00046BA4" w:rsidRPr="002C6792" w:rsidRDefault="00046BA4" w:rsidP="00046BA4">
      <w:pPr>
        <w:autoSpaceDE w:val="0"/>
        <w:autoSpaceDN w:val="0"/>
        <w:adjustRightInd w:val="0"/>
        <w:ind w:firstLine="360"/>
      </w:pPr>
      <w:r>
        <w:t>Пятиклассник</w:t>
      </w:r>
      <w:r w:rsidRPr="002C6792">
        <w:t xml:space="preserve"> овладеет умением читать, т.е. научится:</w:t>
      </w:r>
    </w:p>
    <w:p w:rsidR="00046BA4" w:rsidRPr="002C6792" w:rsidRDefault="00046BA4" w:rsidP="008349D1">
      <w:pPr>
        <w:numPr>
          <w:ilvl w:val="0"/>
          <w:numId w:val="16"/>
        </w:numPr>
        <w:autoSpaceDE w:val="0"/>
        <w:autoSpaceDN w:val="0"/>
        <w:adjustRightInd w:val="0"/>
      </w:pPr>
      <w:r w:rsidRPr="002C6792">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046BA4" w:rsidRPr="002C6792" w:rsidRDefault="00046BA4" w:rsidP="008349D1">
      <w:pPr>
        <w:numPr>
          <w:ilvl w:val="0"/>
          <w:numId w:val="16"/>
        </w:numPr>
        <w:autoSpaceDE w:val="0"/>
        <w:autoSpaceDN w:val="0"/>
        <w:adjustRightInd w:val="0"/>
      </w:pPr>
      <w:r w:rsidRPr="002C6792">
        <w:t>читать и понимать содержание текста на уровне значения, т.е. сумеет на основе понимания взаимоотношений между членами простых предложений ответить на вопросы по содержанию текста;</w:t>
      </w:r>
    </w:p>
    <w:p w:rsidR="00046BA4" w:rsidRPr="002C6792" w:rsidRDefault="00046BA4" w:rsidP="008349D1">
      <w:pPr>
        <w:numPr>
          <w:ilvl w:val="0"/>
          <w:numId w:val="17"/>
        </w:numPr>
        <w:autoSpaceDE w:val="0"/>
        <w:autoSpaceDN w:val="0"/>
        <w:adjustRightInd w:val="0"/>
      </w:pPr>
      <w:r w:rsidRPr="002C6792">
        <w:t xml:space="preserve">определять значения незнакомых слов по: </w:t>
      </w:r>
    </w:p>
    <w:p w:rsidR="00046BA4" w:rsidRPr="002C6792" w:rsidRDefault="00046BA4" w:rsidP="00046BA4">
      <w:pPr>
        <w:autoSpaceDE w:val="0"/>
        <w:autoSpaceDN w:val="0"/>
        <w:adjustRightInd w:val="0"/>
      </w:pPr>
      <w:r w:rsidRPr="002C6792">
        <w:t xml:space="preserve">- знакомым словообразовательным элементам (приставки, суффиксы) и по известным составляющим элементам сложных слов, </w:t>
      </w:r>
    </w:p>
    <w:p w:rsidR="00046BA4" w:rsidRPr="002C6792" w:rsidRDefault="00046BA4" w:rsidP="00046BA4">
      <w:pPr>
        <w:autoSpaceDE w:val="0"/>
        <w:autoSpaceDN w:val="0"/>
        <w:adjustRightInd w:val="0"/>
      </w:pPr>
      <w:r w:rsidRPr="002C6792">
        <w:t>- аналогии с родным языком,</w:t>
      </w:r>
    </w:p>
    <w:p w:rsidR="00046BA4" w:rsidRPr="002C6792" w:rsidRDefault="00046BA4" w:rsidP="00046BA4">
      <w:pPr>
        <w:autoSpaceDE w:val="0"/>
        <w:autoSpaceDN w:val="0"/>
        <w:adjustRightInd w:val="0"/>
        <w:rPr>
          <w:i/>
          <w:iCs/>
        </w:rPr>
      </w:pPr>
      <w:r w:rsidRPr="002C6792">
        <w:t>- конверсии,</w:t>
      </w:r>
    </w:p>
    <w:p w:rsidR="00046BA4" w:rsidRPr="002C6792" w:rsidRDefault="00046BA4" w:rsidP="00046BA4">
      <w:pPr>
        <w:autoSpaceDE w:val="0"/>
        <w:autoSpaceDN w:val="0"/>
        <w:adjustRightInd w:val="0"/>
      </w:pPr>
      <w:r w:rsidRPr="002C6792">
        <w:t>- контексту,</w:t>
      </w:r>
    </w:p>
    <w:p w:rsidR="00046BA4" w:rsidRPr="002C6792" w:rsidRDefault="00046BA4" w:rsidP="00046BA4">
      <w:pPr>
        <w:autoSpaceDE w:val="0"/>
        <w:autoSpaceDN w:val="0"/>
        <w:adjustRightInd w:val="0"/>
      </w:pPr>
      <w:r w:rsidRPr="002C6792">
        <w:t>- иллюстративной наглядности;</w:t>
      </w:r>
    </w:p>
    <w:p w:rsidR="00046BA4" w:rsidRPr="002C6792" w:rsidRDefault="00046BA4" w:rsidP="008349D1">
      <w:pPr>
        <w:numPr>
          <w:ilvl w:val="0"/>
          <w:numId w:val="18"/>
        </w:numPr>
      </w:pPr>
      <w:r w:rsidRPr="002C6792">
        <w:t>пользоваться справочными материалами (двуязычным словарем, лингвострановедческим справочником) с применением знаний алфавита и транскрипции;</w:t>
      </w:r>
    </w:p>
    <w:p w:rsidR="00046BA4" w:rsidRPr="005B0B7A" w:rsidRDefault="00046BA4" w:rsidP="00046BA4">
      <w:pPr>
        <w:autoSpaceDE w:val="0"/>
        <w:autoSpaceDN w:val="0"/>
        <w:adjustRightInd w:val="0"/>
        <w:ind w:left="360"/>
        <w:rPr>
          <w:iCs/>
        </w:rPr>
      </w:pPr>
      <w:r w:rsidRPr="005B0B7A">
        <w:rPr>
          <w:iCs/>
        </w:rPr>
        <w:t>Пятиклассник получит возможность научиться:</w:t>
      </w:r>
    </w:p>
    <w:p w:rsidR="00046BA4" w:rsidRPr="005B0B7A" w:rsidRDefault="00046BA4" w:rsidP="00046BA4">
      <w:pPr>
        <w:autoSpaceDE w:val="0"/>
        <w:autoSpaceDN w:val="0"/>
        <w:adjustRightInd w:val="0"/>
        <w:ind w:left="720"/>
        <w:rPr>
          <w:iCs/>
        </w:rPr>
      </w:pPr>
      <w:r>
        <w:rPr>
          <w:iCs/>
        </w:rPr>
        <w:t>-</w:t>
      </w:r>
      <w:r w:rsidRPr="005B0B7A">
        <w:rPr>
          <w:iCs/>
        </w:rPr>
        <w:t>читать и понимать тексты, написанные разными типами шрифтов;</w:t>
      </w:r>
    </w:p>
    <w:p w:rsidR="00046BA4" w:rsidRPr="005B0B7A" w:rsidRDefault="00046BA4" w:rsidP="00046BA4">
      <w:pPr>
        <w:autoSpaceDE w:val="0"/>
        <w:autoSpaceDN w:val="0"/>
        <w:adjustRightInd w:val="0"/>
        <w:ind w:left="720"/>
        <w:rPr>
          <w:iCs/>
        </w:rPr>
      </w:pPr>
      <w:r>
        <w:rPr>
          <w:iCs/>
        </w:rPr>
        <w:t>-</w:t>
      </w:r>
      <w:r w:rsidRPr="005B0B7A">
        <w:rPr>
          <w:iCs/>
        </w:rPr>
        <w:t>читать с соответствующим ритмико-интонационным оформлением простые распространенные предложения с однородными членами;</w:t>
      </w:r>
    </w:p>
    <w:p w:rsidR="00046BA4" w:rsidRPr="005B0B7A" w:rsidRDefault="00046BA4" w:rsidP="00046BA4">
      <w:pPr>
        <w:autoSpaceDE w:val="0"/>
        <w:autoSpaceDN w:val="0"/>
        <w:adjustRightInd w:val="0"/>
        <w:ind w:left="720"/>
        <w:rPr>
          <w:iCs/>
        </w:rPr>
      </w:pPr>
      <w:r>
        <w:rPr>
          <w:iCs/>
        </w:rPr>
        <w:t>-</w:t>
      </w:r>
      <w:r w:rsidRPr="005B0B7A">
        <w:rPr>
          <w:iCs/>
        </w:rPr>
        <w:t>понимать внутреннюю организацию текста и определять:</w:t>
      </w:r>
    </w:p>
    <w:p w:rsidR="00046BA4" w:rsidRPr="005B0B7A" w:rsidRDefault="00046BA4" w:rsidP="00046BA4">
      <w:pPr>
        <w:autoSpaceDE w:val="0"/>
        <w:autoSpaceDN w:val="0"/>
        <w:adjustRightInd w:val="0"/>
        <w:ind w:left="360"/>
        <w:rPr>
          <w:iCs/>
        </w:rPr>
      </w:pPr>
      <w:r w:rsidRPr="005B0B7A">
        <w:rPr>
          <w:iCs/>
        </w:rPr>
        <w:t>- главную идею текста и предложения, подчиненные главному предложению;</w:t>
      </w:r>
    </w:p>
    <w:p w:rsidR="00046BA4" w:rsidRPr="005B0B7A" w:rsidRDefault="00046BA4" w:rsidP="00046BA4">
      <w:pPr>
        <w:autoSpaceDE w:val="0"/>
        <w:autoSpaceDN w:val="0"/>
        <w:adjustRightInd w:val="0"/>
        <w:ind w:left="360"/>
        <w:rPr>
          <w:iCs/>
        </w:rPr>
      </w:pPr>
      <w:r w:rsidRPr="005B0B7A">
        <w:rPr>
          <w:iCs/>
        </w:rPr>
        <w:t>- хронологический/логический порядок;</w:t>
      </w:r>
    </w:p>
    <w:p w:rsidR="00046BA4" w:rsidRPr="005B0B7A" w:rsidRDefault="00046BA4" w:rsidP="00046BA4">
      <w:pPr>
        <w:ind w:left="360"/>
        <w:rPr>
          <w:iCs/>
        </w:rPr>
      </w:pPr>
      <w:r w:rsidRPr="005B0B7A">
        <w:rPr>
          <w:iCs/>
        </w:rPr>
        <w:t>- причинно-следственные и другие смысловые связи текста с помощью лексических и грамматических средств;</w:t>
      </w:r>
    </w:p>
    <w:p w:rsidR="00046BA4" w:rsidRPr="005B0B7A" w:rsidRDefault="00046BA4" w:rsidP="00046BA4">
      <w:pPr>
        <w:autoSpaceDE w:val="0"/>
        <w:autoSpaceDN w:val="0"/>
        <w:adjustRightInd w:val="0"/>
        <w:rPr>
          <w:iCs/>
        </w:rPr>
      </w:pPr>
      <w:r>
        <w:rPr>
          <w:iCs/>
        </w:rPr>
        <w:t xml:space="preserve">           -</w:t>
      </w:r>
      <w:r w:rsidRPr="005B0B7A">
        <w:rPr>
          <w:iCs/>
        </w:rPr>
        <w:t xml:space="preserve">читать и понимать содержание текста на уровне смысла и: </w:t>
      </w:r>
    </w:p>
    <w:p w:rsidR="00046BA4" w:rsidRPr="005B0B7A" w:rsidRDefault="00046BA4" w:rsidP="00046BA4">
      <w:pPr>
        <w:autoSpaceDE w:val="0"/>
        <w:autoSpaceDN w:val="0"/>
        <w:adjustRightInd w:val="0"/>
        <w:rPr>
          <w:iCs/>
        </w:rPr>
      </w:pPr>
      <w:r w:rsidRPr="005B0B7A">
        <w:rPr>
          <w:iCs/>
        </w:rPr>
        <w:t>- делать выводы из прочитанного;</w:t>
      </w:r>
    </w:p>
    <w:p w:rsidR="00046BA4" w:rsidRPr="005B0B7A" w:rsidRDefault="00046BA4" w:rsidP="00046BA4">
      <w:pPr>
        <w:autoSpaceDE w:val="0"/>
        <w:autoSpaceDN w:val="0"/>
        <w:adjustRightInd w:val="0"/>
        <w:rPr>
          <w:iCs/>
        </w:rPr>
      </w:pPr>
      <w:r w:rsidRPr="005B0B7A">
        <w:rPr>
          <w:iCs/>
        </w:rPr>
        <w:t xml:space="preserve"> - выражать собственное мнение по поводу прочитанного;</w:t>
      </w:r>
    </w:p>
    <w:p w:rsidR="00046BA4" w:rsidRPr="005B0B7A" w:rsidRDefault="00046BA4" w:rsidP="00046BA4">
      <w:pPr>
        <w:autoSpaceDE w:val="0"/>
        <w:autoSpaceDN w:val="0"/>
        <w:adjustRightInd w:val="0"/>
        <w:rPr>
          <w:iCs/>
        </w:rPr>
      </w:pPr>
      <w:r w:rsidRPr="005B0B7A">
        <w:rPr>
          <w:iCs/>
        </w:rPr>
        <w:t>- выражать суждение относительно поступков героев;</w:t>
      </w:r>
    </w:p>
    <w:p w:rsidR="00046BA4" w:rsidRPr="005B0B7A" w:rsidRDefault="00046BA4" w:rsidP="00046BA4">
      <w:pPr>
        <w:autoSpaceDE w:val="0"/>
        <w:autoSpaceDN w:val="0"/>
        <w:adjustRightInd w:val="0"/>
        <w:rPr>
          <w:iCs/>
        </w:rPr>
      </w:pPr>
      <w:r w:rsidRPr="005B0B7A">
        <w:rPr>
          <w:iCs/>
        </w:rPr>
        <w:t>- соотносить события в тексте с личным опытом;</w:t>
      </w:r>
    </w:p>
    <w:p w:rsidR="00046BA4" w:rsidRPr="002C6792" w:rsidRDefault="00046BA4" w:rsidP="00046BA4">
      <w:pPr>
        <w:ind w:firstLine="454"/>
        <w:rPr>
          <w:b/>
          <w:bCs/>
          <w:i/>
          <w:iCs/>
        </w:rPr>
      </w:pPr>
      <w:r w:rsidRPr="002C6792">
        <w:rPr>
          <w:b/>
          <w:bCs/>
          <w:i/>
          <w:iCs/>
        </w:rPr>
        <w:lastRenderedPageBreak/>
        <w:t xml:space="preserve">В письме </w:t>
      </w:r>
      <w:r w:rsidRPr="002C6792">
        <w:t xml:space="preserve"> научится:</w:t>
      </w:r>
    </w:p>
    <w:p w:rsidR="00046BA4" w:rsidRPr="002C6792" w:rsidRDefault="00046BA4" w:rsidP="00046BA4">
      <w:pPr>
        <w:ind w:firstLine="454"/>
      </w:pPr>
      <w:r w:rsidRPr="002C6792">
        <w:t xml:space="preserve">- правильно списывать, </w:t>
      </w:r>
    </w:p>
    <w:p w:rsidR="00046BA4" w:rsidRPr="002C6792" w:rsidRDefault="00046BA4" w:rsidP="00046BA4">
      <w:pPr>
        <w:ind w:firstLine="454"/>
      </w:pPr>
      <w:r w:rsidRPr="002C6792">
        <w:t>- выполнять лексико-грамматические упражнения,</w:t>
      </w:r>
    </w:p>
    <w:p w:rsidR="00046BA4" w:rsidRPr="002C6792" w:rsidRDefault="00046BA4" w:rsidP="00046BA4">
      <w:pPr>
        <w:ind w:firstLine="454"/>
      </w:pPr>
      <w:r w:rsidRPr="002C6792">
        <w:t>- делать записи (выписки из текста),</w:t>
      </w:r>
    </w:p>
    <w:p w:rsidR="00046BA4" w:rsidRPr="002C6792" w:rsidRDefault="00046BA4" w:rsidP="00046BA4">
      <w:pPr>
        <w:ind w:firstLine="454"/>
      </w:pPr>
      <w:r w:rsidRPr="002C6792">
        <w:t>- делать подписи к рисункам,</w:t>
      </w:r>
    </w:p>
    <w:p w:rsidR="00046BA4" w:rsidRPr="002C6792" w:rsidRDefault="00046BA4" w:rsidP="00046BA4">
      <w:pPr>
        <w:ind w:firstLine="454"/>
      </w:pPr>
      <w:r w:rsidRPr="002C6792">
        <w:t>- отвечать письменно на вопросы,</w:t>
      </w:r>
    </w:p>
    <w:p w:rsidR="00046BA4" w:rsidRPr="002C6792" w:rsidRDefault="00046BA4" w:rsidP="00046BA4">
      <w:pPr>
        <w:ind w:firstLine="454"/>
      </w:pPr>
      <w:r w:rsidRPr="002C6792">
        <w:t>- писать открытки - поздравления с праздником (объём 20-30 слов),</w:t>
      </w:r>
    </w:p>
    <w:p w:rsidR="00046BA4" w:rsidRPr="002C6792" w:rsidRDefault="00046BA4" w:rsidP="00046BA4">
      <w:pPr>
        <w:ind w:firstLine="454"/>
      </w:pPr>
      <w:r w:rsidRPr="002C6792">
        <w:t>- писать личные письма в рамках изучаемой тематики (объём 30-40 слов) с опорой на образец;</w:t>
      </w:r>
    </w:p>
    <w:p w:rsidR="00046BA4" w:rsidRPr="005B0B7A" w:rsidRDefault="00046BA4" w:rsidP="00046BA4">
      <w:pPr>
        <w:ind w:firstLine="454"/>
        <w:rPr>
          <w:iCs/>
        </w:rPr>
      </w:pPr>
      <w:r w:rsidRPr="005B0B7A">
        <w:rPr>
          <w:iCs/>
        </w:rPr>
        <w:t>Пятиклассник получит возможность научиться:</w:t>
      </w:r>
    </w:p>
    <w:p w:rsidR="00046BA4" w:rsidRPr="005B0B7A" w:rsidRDefault="00046BA4" w:rsidP="00046BA4">
      <w:pPr>
        <w:ind w:firstLine="454"/>
        <w:rPr>
          <w:iCs/>
        </w:rPr>
      </w:pPr>
      <w:r w:rsidRPr="005B0B7A">
        <w:rPr>
          <w:iCs/>
        </w:rPr>
        <w:t>- писать русские имена и фамилии на иностранном языке,</w:t>
      </w:r>
    </w:p>
    <w:p w:rsidR="00046BA4" w:rsidRPr="005B0B7A" w:rsidRDefault="00046BA4" w:rsidP="00046BA4">
      <w:pPr>
        <w:ind w:firstLine="454"/>
        <w:rPr>
          <w:iCs/>
        </w:rPr>
      </w:pPr>
      <w:r w:rsidRPr="005B0B7A">
        <w:rPr>
          <w:iCs/>
        </w:rPr>
        <w:t>-  заполнять анкеты (имя, фамилия, возраст, хобби), сообщать краткие сведения о себе;</w:t>
      </w:r>
    </w:p>
    <w:p w:rsidR="00046BA4" w:rsidRPr="005B0B7A" w:rsidRDefault="00046BA4" w:rsidP="00046BA4">
      <w:pPr>
        <w:ind w:firstLine="454"/>
        <w:rPr>
          <w:iCs/>
        </w:rPr>
      </w:pPr>
      <w:r w:rsidRPr="005B0B7A">
        <w:rPr>
          <w:iCs/>
        </w:rPr>
        <w:t>- в личных письмах запрашивать интересующую информацию;</w:t>
      </w:r>
    </w:p>
    <w:p w:rsidR="00046BA4" w:rsidRPr="005B0B7A" w:rsidRDefault="00046BA4" w:rsidP="00046BA4">
      <w:pPr>
        <w:ind w:firstLine="454"/>
        <w:rPr>
          <w:iCs/>
        </w:rPr>
      </w:pPr>
      <w:r w:rsidRPr="005B0B7A">
        <w:rPr>
          <w:iCs/>
        </w:rPr>
        <w:t>- писать короткие сообщения (в рамках изучаемой тематики) с опорой на план/ключевые слова  (объём 50-60 слов);</w:t>
      </w:r>
    </w:p>
    <w:p w:rsidR="00046BA4" w:rsidRPr="005B0B7A" w:rsidRDefault="00046BA4" w:rsidP="00046BA4">
      <w:pPr>
        <w:ind w:firstLine="454"/>
        <w:rPr>
          <w:iCs/>
        </w:rPr>
      </w:pPr>
      <w:r w:rsidRPr="005B0B7A">
        <w:rPr>
          <w:iCs/>
        </w:rPr>
        <w:t>- правильно оформлять конверт (с опорой на образец)</w:t>
      </w:r>
    </w:p>
    <w:p w:rsidR="00046BA4" w:rsidRPr="002C6792" w:rsidRDefault="00046BA4" w:rsidP="00046BA4">
      <w:r w:rsidRPr="005B0B7A">
        <w:rPr>
          <w:b/>
          <w:u w:val="single"/>
        </w:rPr>
        <w:t>Метапредметными</w:t>
      </w:r>
      <w:r w:rsidRPr="002C6792">
        <w:t>результатами изучения немецкого языка в 5 классе являются:</w:t>
      </w:r>
    </w:p>
    <w:p w:rsidR="00046BA4" w:rsidRPr="002C6792" w:rsidRDefault="00046BA4" w:rsidP="00046BA4">
      <w:r w:rsidRPr="002C6792">
        <w:t>- развитие умения взаимодействовать с окружающими, выполняя разные роли в пределах речевых потребностей и возможностей школьника;</w:t>
      </w:r>
    </w:p>
    <w:p w:rsidR="00046BA4" w:rsidRPr="002C6792" w:rsidRDefault="00046BA4" w:rsidP="00046BA4">
      <w:r w:rsidRPr="002C6792">
        <w:t>-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046BA4" w:rsidRPr="002C6792" w:rsidRDefault="00046BA4" w:rsidP="00046BA4">
      <w:r w:rsidRPr="002C6792">
        <w:t>-  расширение общего лингвистического кругозора школьника;</w:t>
      </w:r>
    </w:p>
    <w:p w:rsidR="00046BA4" w:rsidRPr="002C6792" w:rsidRDefault="00046BA4" w:rsidP="00046BA4">
      <w:r w:rsidRPr="002C6792">
        <w:t>- развитие познавательной, эмоциональной и волевой сфер школьника; формирование мотивации к изучению иностранного языка;</w:t>
      </w:r>
    </w:p>
    <w:p w:rsidR="00046BA4" w:rsidRDefault="00046BA4" w:rsidP="00046BA4">
      <w:r w:rsidRPr="002C6792">
        <w:t>- овладение умениями координированной работы с разными компонентами учебно-методического комплекса (учебником, аудиодиском и</w:t>
      </w:r>
      <w:r>
        <w:t>т.д).</w:t>
      </w:r>
    </w:p>
    <w:p w:rsidR="0091612E" w:rsidRDefault="0091612E" w:rsidP="00046BA4"/>
    <w:p w:rsidR="0091612E" w:rsidRDefault="0091612E" w:rsidP="00046BA4"/>
    <w:p w:rsidR="0091612E" w:rsidRDefault="0091612E" w:rsidP="00046BA4"/>
    <w:p w:rsidR="0091612E" w:rsidRDefault="0091612E" w:rsidP="00046BA4"/>
    <w:p w:rsidR="0091612E" w:rsidRDefault="0091612E" w:rsidP="00046BA4"/>
    <w:p w:rsidR="0091612E" w:rsidRDefault="0091612E" w:rsidP="00046BA4"/>
    <w:p w:rsidR="0091612E" w:rsidRDefault="0091612E" w:rsidP="00046BA4"/>
    <w:p w:rsidR="0091612E" w:rsidRDefault="0091612E" w:rsidP="00046BA4"/>
    <w:p w:rsidR="0091612E" w:rsidRDefault="0091612E" w:rsidP="00046BA4"/>
    <w:p w:rsidR="0091612E" w:rsidRDefault="0091612E" w:rsidP="00046BA4"/>
    <w:p w:rsidR="00046BA4" w:rsidRDefault="00046BA4" w:rsidP="00046BA4">
      <w:pPr>
        <w:shd w:val="clear" w:color="auto" w:fill="FFFFFF"/>
        <w:ind w:left="19" w:right="2" w:firstLine="407"/>
        <w:jc w:val="both"/>
      </w:pPr>
    </w:p>
    <w:p w:rsidR="00046BA4" w:rsidRDefault="00046BA4" w:rsidP="0091612E">
      <w:pPr>
        <w:shd w:val="clear" w:color="auto" w:fill="FFFFFF"/>
        <w:ind w:left="19" w:right="2" w:firstLine="407"/>
        <w:jc w:val="center"/>
        <w:rPr>
          <w:b/>
          <w:sz w:val="28"/>
          <w:szCs w:val="28"/>
        </w:rPr>
      </w:pPr>
      <w:r w:rsidRPr="00046BA4">
        <w:rPr>
          <w:b/>
          <w:sz w:val="28"/>
          <w:szCs w:val="28"/>
        </w:rPr>
        <w:lastRenderedPageBreak/>
        <w:t>6 класс</w:t>
      </w:r>
    </w:p>
    <w:p w:rsidR="00046BA4" w:rsidRDefault="00046BA4" w:rsidP="00046BA4">
      <w:pPr>
        <w:shd w:val="clear" w:color="auto" w:fill="FFFFFF"/>
        <w:ind w:left="19" w:right="2" w:firstLine="407"/>
        <w:rPr>
          <w:b/>
          <w:sz w:val="28"/>
          <w:szCs w:val="28"/>
        </w:rPr>
      </w:pPr>
    </w:p>
    <w:p w:rsidR="00046BA4" w:rsidRPr="0091612E" w:rsidRDefault="00046BA4" w:rsidP="0091612E">
      <w:pPr>
        <w:shd w:val="clear" w:color="auto" w:fill="FFFFFF"/>
        <w:spacing w:after="150"/>
      </w:pPr>
      <w:r w:rsidRPr="0091612E">
        <w:rPr>
          <w:b/>
          <w:bCs/>
        </w:rPr>
        <w:t>Личностные результаты:</w:t>
      </w:r>
    </w:p>
    <w:p w:rsidR="00046BA4" w:rsidRPr="0091612E" w:rsidRDefault="00046BA4" w:rsidP="0091612E">
      <w:pPr>
        <w:shd w:val="clear" w:color="auto" w:fill="FFFFFF"/>
        <w:spacing w:after="150"/>
      </w:pPr>
      <w:r w:rsidRPr="0091612E">
        <w:t>формирование мотивации изучения иностранных языков и стремление к самосовершенствованию в образовательной области «Немецкий язык»;</w:t>
      </w:r>
    </w:p>
    <w:p w:rsidR="00046BA4" w:rsidRPr="0091612E" w:rsidRDefault="00046BA4" w:rsidP="0091612E">
      <w:pPr>
        <w:shd w:val="clear" w:color="auto" w:fill="FFFFFF"/>
        <w:spacing w:after="150"/>
      </w:pPr>
      <w:r w:rsidRPr="0091612E">
        <w:t>• осознание возможностей самореализации средствами иностранного языка;</w:t>
      </w:r>
    </w:p>
    <w:p w:rsidR="00046BA4" w:rsidRPr="0091612E" w:rsidRDefault="00046BA4" w:rsidP="0091612E">
      <w:pPr>
        <w:shd w:val="clear" w:color="auto" w:fill="FFFFFF"/>
        <w:spacing w:after="150"/>
      </w:pPr>
      <w:r w:rsidRPr="0091612E">
        <w:t>• стремление к совершенствованию собственной речевой культуры в целом;</w:t>
      </w:r>
    </w:p>
    <w:p w:rsidR="00046BA4" w:rsidRPr="0091612E" w:rsidRDefault="00046BA4" w:rsidP="0091612E">
      <w:pPr>
        <w:shd w:val="clear" w:color="auto" w:fill="FFFFFF"/>
        <w:spacing w:after="150"/>
      </w:pPr>
      <w:r w:rsidRPr="0091612E">
        <w:t>• формирование и совершенствование иноязычной коммуникативной компетенции, расширение и систематизация знаний о немецком языке, расширение лингвистического кругозора и лексического запаса, дальнейшее овладение общей речевой культурой, в том числе в условиях немецко-русского языкового и культурного контраста, формирование коммуникативной компетенции в межкультурной и межэтнической коммуникации;</w:t>
      </w:r>
    </w:p>
    <w:p w:rsidR="00046BA4" w:rsidRPr="0091612E" w:rsidRDefault="00046BA4" w:rsidP="0091612E">
      <w:pPr>
        <w:shd w:val="clear" w:color="auto" w:fill="FFFFFF"/>
        <w:spacing w:after="150"/>
      </w:pPr>
    </w:p>
    <w:p w:rsidR="00046BA4" w:rsidRPr="0091612E" w:rsidRDefault="00046BA4" w:rsidP="0091612E">
      <w:pPr>
        <w:shd w:val="clear" w:color="auto" w:fill="FFFFFF"/>
        <w:spacing w:after="150"/>
      </w:pPr>
      <w:r w:rsidRPr="0091612E">
        <w:t>• развитие таких качеств, как воля, целеустремленность, креативность, инициативность, эмпатия, трудолюбие, дисциплинированность;</w:t>
      </w:r>
    </w:p>
    <w:p w:rsidR="00046BA4" w:rsidRPr="0091612E" w:rsidRDefault="00046BA4" w:rsidP="0091612E">
      <w:pPr>
        <w:shd w:val="clear" w:color="auto" w:fill="FFFFFF"/>
        <w:spacing w:after="150"/>
      </w:pPr>
      <w:r w:rsidRPr="0091612E">
        <w:t>— формирование дружелюбного и толерантного отношения к ценностям иных культур (на примере культур народов немецкоязычных стран), оптимизма и выраженной личностной позиции в восприятии мира, в развитии национального самосознания на основе знакомства с жизнью своих сверстников в странах немецкоязычного региона, с образцами немецкой, австрийской и швейцарской литературы разных жанров, с учётом достигнутого обучающимися уровня иноязычной компетентности в области немецкого языка;</w:t>
      </w:r>
    </w:p>
    <w:p w:rsidR="00046BA4" w:rsidRPr="0091612E" w:rsidRDefault="00046BA4" w:rsidP="0091612E">
      <w:pPr>
        <w:shd w:val="clear" w:color="auto" w:fill="FFFFFF"/>
        <w:spacing w:after="150"/>
      </w:pPr>
      <w:r w:rsidRPr="0091612E">
        <w:t>• формирование общекультурной и этнической идентичности как составляющих гражданской идентичности личности; стремление к лучшему осознанию культуры своего народа и готовность содействовать ознакомлению с ней представителей других стран; осознание себя гражданином своей страны и мира.</w:t>
      </w:r>
    </w:p>
    <w:p w:rsidR="00046BA4" w:rsidRPr="0091612E" w:rsidRDefault="00046BA4" w:rsidP="0091612E">
      <w:pPr>
        <w:shd w:val="clear" w:color="auto" w:fill="FFFFFF"/>
        <w:spacing w:after="150"/>
      </w:pPr>
      <w:r w:rsidRPr="0091612E">
        <w:rPr>
          <w:b/>
          <w:bCs/>
        </w:rPr>
        <w:t>Метапредметные результаты:</w:t>
      </w:r>
    </w:p>
    <w:p w:rsidR="00046BA4" w:rsidRPr="0091612E" w:rsidRDefault="00046BA4" w:rsidP="0091612E">
      <w:pPr>
        <w:shd w:val="clear" w:color="auto" w:fill="FFFFFF"/>
        <w:spacing w:after="150"/>
      </w:pPr>
      <w:r w:rsidRPr="0091612E">
        <w:t>• развитие умения планировать свое речевое и неречевое поведение;</w:t>
      </w:r>
    </w:p>
    <w:p w:rsidR="00046BA4" w:rsidRPr="0091612E" w:rsidRDefault="00046BA4" w:rsidP="0091612E">
      <w:pPr>
        <w:shd w:val="clear" w:color="auto" w:fill="FFFFFF"/>
        <w:spacing w:after="150"/>
      </w:pPr>
      <w:r w:rsidRPr="0091612E">
        <w:t>• развитие коммуникативной компетенции, включая умение взаимодействовать с окружающими, выполняя разные социальные роли;</w:t>
      </w:r>
    </w:p>
    <w:p w:rsidR="00046BA4" w:rsidRPr="0091612E" w:rsidRDefault="00046BA4" w:rsidP="0091612E">
      <w:pPr>
        <w:shd w:val="clear" w:color="auto" w:fill="FFFFFF"/>
        <w:spacing w:after="150"/>
      </w:pPr>
      <w:r w:rsidRPr="0091612E">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046BA4" w:rsidRPr="0091612E" w:rsidRDefault="00046BA4" w:rsidP="0091612E">
      <w:pPr>
        <w:shd w:val="clear" w:color="auto" w:fill="FFFFFF"/>
        <w:spacing w:after="150"/>
      </w:pPr>
      <w:r w:rsidRPr="0091612E">
        <w:lastRenderedPageBreak/>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046BA4" w:rsidRPr="0091612E" w:rsidRDefault="00046BA4" w:rsidP="0091612E">
      <w:pPr>
        <w:shd w:val="clear" w:color="auto" w:fill="FFFFFF"/>
        <w:spacing w:after="150"/>
      </w:pPr>
    </w:p>
    <w:p w:rsidR="00046BA4" w:rsidRPr="0091612E" w:rsidRDefault="00046BA4" w:rsidP="0091612E">
      <w:pPr>
        <w:shd w:val="clear" w:color="auto" w:fill="FFFFFF"/>
        <w:spacing w:after="150"/>
      </w:pPr>
      <w:r w:rsidRPr="0091612E">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046BA4" w:rsidRPr="0091612E" w:rsidRDefault="00046BA4" w:rsidP="0091612E">
      <w:pPr>
        <w:shd w:val="clear" w:color="auto" w:fill="FFFFFF"/>
        <w:spacing w:after="150"/>
      </w:pPr>
      <w:r w:rsidRPr="0091612E">
        <w:rPr>
          <w:b/>
          <w:bCs/>
        </w:rPr>
        <w:t>Предметные результаты:</w:t>
      </w:r>
    </w:p>
    <w:p w:rsidR="00046BA4" w:rsidRPr="0091612E" w:rsidRDefault="00046BA4" w:rsidP="0091612E">
      <w:pPr>
        <w:shd w:val="clear" w:color="auto" w:fill="FFFFFF"/>
        <w:spacing w:after="150"/>
      </w:pPr>
      <w:r w:rsidRPr="0091612E">
        <w:t>1.В коммуникативной сфере (т.е. владение иностранным языком как средством общения):</w:t>
      </w:r>
    </w:p>
    <w:p w:rsidR="00046BA4" w:rsidRPr="0091612E" w:rsidRDefault="00046BA4" w:rsidP="0091612E">
      <w:pPr>
        <w:shd w:val="clear" w:color="auto" w:fill="FFFFFF"/>
        <w:spacing w:after="150"/>
      </w:pPr>
      <w:r w:rsidRPr="0091612E">
        <w:t>в говорении научатся:</w:t>
      </w:r>
    </w:p>
    <w:p w:rsidR="00046BA4" w:rsidRPr="0091612E" w:rsidRDefault="00046BA4" w:rsidP="0091612E">
      <w:pPr>
        <w:shd w:val="clear" w:color="auto" w:fill="FFFFFF"/>
        <w:spacing w:after="150"/>
      </w:pPr>
      <w:r w:rsidRPr="0091612E">
        <w:rPr>
          <w:b/>
          <w:bCs/>
        </w:rPr>
        <w:t>Диалогическая речь.</w:t>
      </w:r>
      <w:r w:rsidRPr="0091612E">
        <w:t> В условиях диалогического общения в стандартных речевых ситуациях начинать, поддерживать, вести, заканчивать различные виды диалогов, соблюдать нормы речевого этикета, при необходимости переспрашивать, уточнять, расспрашивать партнёра по общению и отвечать на его вопросы, выражать согласие/отказ, высказывать своё мнение, просьбу, используя эмоционально-оценочные суждения. Вести и поддерживать диалоги на темы: Покупка овощей и фруктов, Любимые школьные предметы, Свободное время, Хобби, Ориентирование в незнакомом городе, В кафе. 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не менее 3-х реплик.</w:t>
      </w:r>
    </w:p>
    <w:p w:rsidR="00046BA4" w:rsidRPr="0091612E" w:rsidRDefault="00046BA4" w:rsidP="0091612E">
      <w:pPr>
        <w:shd w:val="clear" w:color="auto" w:fill="FFFFFF"/>
        <w:spacing w:after="150"/>
      </w:pPr>
      <w:r w:rsidRPr="0091612E">
        <w:rPr>
          <w:b/>
          <w:bCs/>
        </w:rPr>
        <w:t>Монологическая речь:</w:t>
      </w:r>
      <w:r w:rsidRPr="0091612E">
        <w:t> умение строить монологические высказывания, рассказывая о своих занятиях в школе и дома, погоде, о любимом времени года, о своей школе, о городах Германии (по выбору), описывая события/явления, передавая основную мысль прочитанного или прослушанного, выражая своё отношение к прочитанному/услышанному, давая краткую характеристику персонажей. 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с высказыванием своего мнения и краткой аргументацией с опорой на прочитанный или услышанный текст. Объём монологического высказывания не менее 8-10 фраз.</w:t>
      </w:r>
    </w:p>
    <w:p w:rsidR="00046BA4" w:rsidRPr="0091612E" w:rsidRDefault="00046BA4" w:rsidP="0091612E">
      <w:pPr>
        <w:shd w:val="clear" w:color="auto" w:fill="FFFFFF"/>
        <w:spacing w:after="150"/>
      </w:pPr>
      <w:r w:rsidRPr="0091612E">
        <w:rPr>
          <w:b/>
          <w:bCs/>
        </w:rPr>
        <w:t>ваудировании научатся:</w:t>
      </w:r>
    </w:p>
    <w:p w:rsidR="00046BA4" w:rsidRPr="0091612E" w:rsidRDefault="00046BA4" w:rsidP="0091612E">
      <w:pPr>
        <w:shd w:val="clear" w:color="auto" w:fill="FFFFFF"/>
        <w:spacing w:after="150"/>
      </w:pPr>
      <w:r w:rsidRPr="0091612E">
        <w:t>- воспринимать на слух и полностью понимать речь учителя, одноклассников;</w:t>
      </w:r>
    </w:p>
    <w:p w:rsidR="00046BA4" w:rsidRPr="0091612E" w:rsidRDefault="00046BA4" w:rsidP="0091612E">
      <w:pPr>
        <w:shd w:val="clear" w:color="auto" w:fill="FFFFFF"/>
        <w:spacing w:after="150"/>
      </w:pPr>
      <w:r w:rsidRPr="0091612E">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046BA4" w:rsidRPr="0091612E" w:rsidRDefault="00046BA4" w:rsidP="0091612E">
      <w:pPr>
        <w:shd w:val="clear" w:color="auto" w:fill="FFFFFF"/>
        <w:spacing w:after="150"/>
      </w:pPr>
      <w:r w:rsidRPr="0091612E">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 необходимую информацию.</w:t>
      </w:r>
    </w:p>
    <w:p w:rsidR="00046BA4" w:rsidRPr="0091612E" w:rsidRDefault="00046BA4" w:rsidP="0091612E">
      <w:pPr>
        <w:shd w:val="clear" w:color="auto" w:fill="FFFFFF"/>
        <w:spacing w:after="150"/>
      </w:pPr>
      <w:r w:rsidRPr="0091612E">
        <w:lastRenderedPageBreak/>
        <w:t>Типы текстов: объявление, реклама, сообщение, рассказ, диалог-интервью, стихотворение, песня и др. Содержание текстов актуально для учащихся подросткового возраста, соответствует их интересам, потребностям и возрастным особенностям, имеет воспитательную и образовательную ценность.</w:t>
      </w:r>
    </w:p>
    <w:p w:rsidR="00046BA4" w:rsidRPr="0091612E" w:rsidRDefault="00046BA4" w:rsidP="0091612E">
      <w:pPr>
        <w:shd w:val="clear" w:color="auto" w:fill="FFFFFF"/>
        <w:spacing w:after="150"/>
      </w:pPr>
      <w:r w:rsidRPr="0091612E">
        <w:t>Аудиотексты, предъявляемые для полного понимания, построены на полностью знакомом языковом материале. Время звучания аудиотекста — до 1 мин.</w:t>
      </w:r>
    </w:p>
    <w:p w:rsidR="00046BA4" w:rsidRPr="0091612E" w:rsidRDefault="00046BA4" w:rsidP="0091612E">
      <w:pPr>
        <w:shd w:val="clear" w:color="auto" w:fill="FFFFFF"/>
        <w:spacing w:after="150"/>
      </w:pPr>
      <w:r w:rsidRPr="0091612E">
        <w:t>Аудиотексты, предъявляемые для понимания основного содержания, имеют аутентичный характер и содержат наряду с изученным языковым материалом некоторое количество незнакомых языковых явлений. Время звучания аудиотекста—до 2 мин.</w:t>
      </w:r>
    </w:p>
    <w:p w:rsidR="00046BA4" w:rsidRPr="0091612E" w:rsidRDefault="00046BA4" w:rsidP="0091612E">
      <w:pPr>
        <w:shd w:val="clear" w:color="auto" w:fill="FFFFFF"/>
        <w:spacing w:after="150"/>
      </w:pPr>
      <w:r w:rsidRPr="0091612E">
        <w:t>Аудиотексты, предъявляемые для выборочного понимания нужной или интересующей информации, имеют аутентичный и прагматический характер. Время звучания аудиотекста — до 1,5 мин.</w:t>
      </w:r>
    </w:p>
    <w:p w:rsidR="00046BA4" w:rsidRPr="0091612E" w:rsidRDefault="00046BA4" w:rsidP="0091612E">
      <w:pPr>
        <w:shd w:val="clear" w:color="auto" w:fill="FFFFFF"/>
        <w:spacing w:after="150"/>
      </w:pPr>
      <w:r w:rsidRPr="0091612E">
        <w:rPr>
          <w:b/>
          <w:bCs/>
        </w:rPr>
        <w:t>В чтении:</w:t>
      </w:r>
    </w:p>
    <w:p w:rsidR="00046BA4" w:rsidRPr="0091612E" w:rsidRDefault="00046BA4" w:rsidP="0091612E">
      <w:pPr>
        <w:shd w:val="clear" w:color="auto" w:fill="FFFFFF"/>
        <w:spacing w:after="150"/>
      </w:pPr>
      <w:r w:rsidRPr="0091612E">
        <w:t>Жанры текстов: научно-популярные, публицистические, художественные, прагматические.</w:t>
      </w:r>
    </w:p>
    <w:p w:rsidR="00046BA4" w:rsidRPr="0091612E" w:rsidRDefault="00046BA4" w:rsidP="0091612E">
      <w:pPr>
        <w:shd w:val="clear" w:color="auto" w:fill="FFFFFF"/>
        <w:spacing w:after="150"/>
      </w:pPr>
      <w:r w:rsidRPr="0091612E">
        <w:t>Типы текстов: статья, интервью, рассказ, объявление, рецепт, меню, проспект, реклама, стихотворение и др.</w:t>
      </w:r>
    </w:p>
    <w:p w:rsidR="00046BA4" w:rsidRPr="0091612E" w:rsidRDefault="00046BA4" w:rsidP="0091612E">
      <w:pPr>
        <w:shd w:val="clear" w:color="auto" w:fill="FFFFFF"/>
        <w:spacing w:after="150"/>
      </w:pPr>
      <w:r w:rsidRPr="0091612E">
        <w:t>Содержание текстов соответствует возрастным особенностям и интересам учащихся данного возраста, имеет образовательную и воспитательную ценность, воздействует на эмоциональную сферу школьников. 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w:t>
      </w:r>
    </w:p>
    <w:p w:rsidR="00046BA4" w:rsidRPr="0091612E" w:rsidRDefault="00046BA4" w:rsidP="0091612E">
      <w:pPr>
        <w:shd w:val="clear" w:color="auto" w:fill="FFFFFF"/>
        <w:spacing w:after="150"/>
      </w:pPr>
      <w:r w:rsidRPr="0091612E">
        <w:t>Читать аутентичные тексты разных жанров и стилей, используя различные стратегии извлечения информации (с пониманием основного содержания, с полным и точным пониманием, с выборочным пониманием значимой/нужной/необходимой информации).</w:t>
      </w:r>
    </w:p>
    <w:p w:rsidR="00046BA4" w:rsidRPr="0091612E" w:rsidRDefault="00046BA4" w:rsidP="0091612E">
      <w:pPr>
        <w:shd w:val="clear" w:color="auto" w:fill="FFFFFF"/>
        <w:spacing w:after="150"/>
      </w:pPr>
      <w:r w:rsidRPr="0091612E">
        <w:t>Использовать различные приёмы смысловой переработки текста (языковая догадка, контекстуальная догадка, выборочный перевод), а также справочные материалы.</w:t>
      </w:r>
    </w:p>
    <w:p w:rsidR="00046BA4" w:rsidRPr="0091612E" w:rsidRDefault="00046BA4" w:rsidP="0091612E">
      <w:pPr>
        <w:shd w:val="clear" w:color="auto" w:fill="FFFFFF"/>
        <w:spacing w:after="150"/>
      </w:pPr>
      <w:r w:rsidRPr="0091612E">
        <w:t>Творчески перерабатывать содержание прочитанного, оценивать его и выражать своё мнение к прочитанному;</w:t>
      </w:r>
    </w:p>
    <w:p w:rsidR="00046BA4" w:rsidRPr="0091612E" w:rsidRDefault="00046BA4" w:rsidP="0091612E">
      <w:pPr>
        <w:shd w:val="clear" w:color="auto" w:fill="FFFFFF"/>
        <w:spacing w:after="150"/>
      </w:pPr>
      <w:r w:rsidRPr="0091612E">
        <w:t>Объём текста для понимания основного содержания — до 500 слов, включая некоторое количество незнакомых слов.</w:t>
      </w:r>
    </w:p>
    <w:p w:rsidR="00046BA4" w:rsidRPr="0091612E" w:rsidRDefault="00046BA4" w:rsidP="0091612E">
      <w:pPr>
        <w:shd w:val="clear" w:color="auto" w:fill="FFFFFF"/>
        <w:spacing w:after="150"/>
      </w:pPr>
      <w:r w:rsidRPr="0091612E">
        <w:t>Объём текста, предназначенного для понимания нужной, необходимой информации, — 350 слов.</w:t>
      </w:r>
    </w:p>
    <w:p w:rsidR="00046BA4" w:rsidRPr="0091612E" w:rsidRDefault="00046BA4" w:rsidP="0091612E">
      <w:pPr>
        <w:shd w:val="clear" w:color="auto" w:fill="FFFFFF"/>
        <w:spacing w:after="150"/>
      </w:pPr>
      <w:r w:rsidRPr="0091612E">
        <w:t>Объём текста, предназначенного для полного понимания содержания и построенного в основном на изученном языковом материале, — 300 слов.</w:t>
      </w:r>
    </w:p>
    <w:p w:rsidR="00046BA4" w:rsidRPr="0091612E" w:rsidRDefault="00046BA4" w:rsidP="0091612E">
      <w:pPr>
        <w:shd w:val="clear" w:color="auto" w:fill="FFFFFF"/>
        <w:spacing w:after="150"/>
      </w:pPr>
      <w:r w:rsidRPr="0091612E">
        <w:t>письменной речи:</w:t>
      </w:r>
    </w:p>
    <w:p w:rsidR="00046BA4" w:rsidRPr="0091612E" w:rsidRDefault="00046BA4" w:rsidP="0091612E">
      <w:pPr>
        <w:shd w:val="clear" w:color="auto" w:fill="FFFFFF"/>
        <w:spacing w:after="150"/>
      </w:pPr>
      <w:r w:rsidRPr="0091612E">
        <w:lastRenderedPageBreak/>
        <w:t>Дальнейшее развитие и совершенствование письменной речи, а именно умений:</w:t>
      </w:r>
    </w:p>
    <w:p w:rsidR="00046BA4" w:rsidRPr="0091612E" w:rsidRDefault="00046BA4" w:rsidP="0091612E">
      <w:pPr>
        <w:shd w:val="clear" w:color="auto" w:fill="FFFFFF"/>
        <w:spacing w:after="150"/>
      </w:pPr>
      <w:r w:rsidRPr="0091612E">
        <w:t>- писать короткие поздравления с днем рождения и другими праздниками, выражать пожелания с опорой на образец с употреблением формул речевого этикета, принятых в немецкоязычных странах;(объём: 30—40 слов, включая адрес);</w:t>
      </w:r>
    </w:p>
    <w:p w:rsidR="00046BA4" w:rsidRPr="0091612E" w:rsidRDefault="00046BA4" w:rsidP="0091612E">
      <w:pPr>
        <w:shd w:val="clear" w:color="auto" w:fill="FFFFFF"/>
        <w:spacing w:after="150"/>
      </w:pPr>
      <w:r w:rsidRPr="0091612E">
        <w:t>- составлять план, тезисы устного или письменного сообщения, кратко излагать результаты проектной деятельности.</w:t>
      </w:r>
    </w:p>
    <w:p w:rsidR="00046BA4" w:rsidRPr="0091612E" w:rsidRDefault="00046BA4" w:rsidP="0091612E">
      <w:pPr>
        <w:shd w:val="clear" w:color="auto" w:fill="FFFFFF"/>
        <w:spacing w:after="150"/>
      </w:pPr>
      <w:r w:rsidRPr="0091612E">
        <w:t>- заполнять формуляры, бланки (указывать имя, фамилию, пол, гражданство, адрес);</w:t>
      </w:r>
    </w:p>
    <w:p w:rsidR="00046BA4" w:rsidRPr="0091612E" w:rsidRDefault="00046BA4" w:rsidP="0091612E">
      <w:pPr>
        <w:shd w:val="clear" w:color="auto" w:fill="FFFFFF"/>
        <w:spacing w:after="150"/>
      </w:pPr>
      <w:r w:rsidRPr="0091612E">
        <w:t>- писать личное письмо с опорой и без опоры на образец. Объём — около 100—140 слов, включая адрес;</w:t>
      </w:r>
    </w:p>
    <w:p w:rsidR="00046BA4" w:rsidRPr="0091612E" w:rsidRDefault="00046BA4" w:rsidP="0091612E">
      <w:pPr>
        <w:shd w:val="clear" w:color="auto" w:fill="FFFFFF"/>
        <w:spacing w:after="150"/>
      </w:pPr>
      <w:r w:rsidRPr="0091612E">
        <w:t>2. Языковая компетенция (владение языковыми средствами общения):</w:t>
      </w:r>
    </w:p>
    <w:p w:rsidR="00046BA4" w:rsidRPr="0091612E" w:rsidRDefault="00046BA4" w:rsidP="0091612E">
      <w:pPr>
        <w:shd w:val="clear" w:color="auto" w:fill="FFFFFF"/>
        <w:spacing w:after="150"/>
      </w:pPr>
      <w:r w:rsidRPr="0091612E">
        <w:t>• применение правил написания слов, усвоенных в основной школе;</w:t>
      </w:r>
    </w:p>
    <w:p w:rsidR="00046BA4" w:rsidRPr="0091612E" w:rsidRDefault="00046BA4" w:rsidP="0091612E">
      <w:pPr>
        <w:shd w:val="clear" w:color="auto" w:fill="FFFFFF"/>
        <w:spacing w:after="150"/>
      </w:pPr>
      <w:r w:rsidRPr="0091612E">
        <w:t>• адекватное произношение и различение на слух всех звуков немецкого языка, соблюдение правильного ударения в словах и фразах;</w:t>
      </w:r>
    </w:p>
    <w:p w:rsidR="00046BA4" w:rsidRPr="0091612E" w:rsidRDefault="00046BA4" w:rsidP="0091612E">
      <w:pPr>
        <w:shd w:val="clear" w:color="auto" w:fill="FFFFFF"/>
        <w:spacing w:after="150"/>
      </w:pPr>
      <w:r w:rsidRPr="0091612E">
        <w:t>• соблюдение ритмико-интонационных особенностей предложений различных коммуникативных типов (утверди-</w:t>
      </w:r>
    </w:p>
    <w:p w:rsidR="00046BA4" w:rsidRPr="0091612E" w:rsidRDefault="00046BA4" w:rsidP="0091612E">
      <w:pPr>
        <w:shd w:val="clear" w:color="auto" w:fill="FFFFFF"/>
        <w:spacing w:after="150"/>
      </w:pPr>
      <w:r w:rsidRPr="0091612E">
        <w:t>тельное, вопросительное, отрицательное, побудительное); правильное членение предложений на смысловые группы;</w:t>
      </w:r>
    </w:p>
    <w:p w:rsidR="00046BA4" w:rsidRPr="0091612E" w:rsidRDefault="00046BA4" w:rsidP="0091612E">
      <w:pPr>
        <w:shd w:val="clear" w:color="auto" w:fill="FFFFFF"/>
        <w:spacing w:after="150"/>
      </w:pPr>
      <w:r w:rsidRPr="0091612E">
        <w:t>• распознавание и употребление в речи основных значений изученных лексических единиц;</w:t>
      </w:r>
    </w:p>
    <w:p w:rsidR="00046BA4" w:rsidRPr="0091612E" w:rsidRDefault="00046BA4" w:rsidP="0091612E">
      <w:pPr>
        <w:shd w:val="clear" w:color="auto" w:fill="FFFFFF"/>
        <w:spacing w:after="150"/>
      </w:pPr>
      <w:r w:rsidRPr="0091612E">
        <w:t>• знание основных способов словообразования (аффиксация, словосложение, конверсия);</w:t>
      </w:r>
    </w:p>
    <w:p w:rsidR="00046BA4" w:rsidRPr="0091612E" w:rsidRDefault="00046BA4" w:rsidP="0091612E">
      <w:pPr>
        <w:shd w:val="clear" w:color="auto" w:fill="FFFFFF"/>
        <w:spacing w:after="150"/>
      </w:pPr>
      <w:r w:rsidRPr="0091612E">
        <w:t>• понимание и использование явлений многозначности слов немецкого языка, синонимии, антонимии и лексической сочетаемости;</w:t>
      </w:r>
    </w:p>
    <w:p w:rsidR="00046BA4" w:rsidRPr="0091612E" w:rsidRDefault="00046BA4" w:rsidP="0091612E">
      <w:pPr>
        <w:shd w:val="clear" w:color="auto" w:fill="FFFFFF"/>
        <w:spacing w:after="150"/>
      </w:pPr>
      <w:r w:rsidRPr="0091612E">
        <w:t>• распознавание и использование в речи основных морфологических форм и синтаксических конструкций немецкого языка, знание признаков изученных грамматических явлений;</w:t>
      </w:r>
    </w:p>
    <w:p w:rsidR="00046BA4" w:rsidRPr="0091612E" w:rsidRDefault="00046BA4" w:rsidP="0091612E">
      <w:pPr>
        <w:shd w:val="clear" w:color="auto" w:fill="FFFFFF"/>
        <w:spacing w:after="150"/>
      </w:pPr>
      <w:r w:rsidRPr="0091612E">
        <w:t>• знание основных различий систем немецкого и русского/родного языков.</w:t>
      </w:r>
    </w:p>
    <w:p w:rsidR="00046BA4" w:rsidRPr="0091612E" w:rsidRDefault="00046BA4" w:rsidP="0091612E">
      <w:pPr>
        <w:shd w:val="clear" w:color="auto" w:fill="FFFFFF"/>
        <w:spacing w:after="150"/>
      </w:pPr>
      <w:r w:rsidRPr="0091612E">
        <w:t>3. Социокультурная компетенция:</w:t>
      </w:r>
    </w:p>
    <w:p w:rsidR="00046BA4" w:rsidRPr="0091612E" w:rsidRDefault="00046BA4" w:rsidP="0091612E">
      <w:pPr>
        <w:shd w:val="clear" w:color="auto" w:fill="FFFFFF"/>
        <w:spacing w:after="150"/>
      </w:pPr>
      <w:r w:rsidRPr="0091612E">
        <w:t>• знания о национально-культурных особенностях различных регионов России и немецкоязычных стран, полученные на уроках немецкого языка, в процессе изучения других предметов, а также в процессе поиска дополнительной информации, в том числе и в Интернете;</w:t>
      </w:r>
    </w:p>
    <w:p w:rsidR="00046BA4" w:rsidRPr="0091612E" w:rsidRDefault="00046BA4" w:rsidP="0091612E">
      <w:pPr>
        <w:shd w:val="clear" w:color="auto" w:fill="FFFFFF"/>
        <w:spacing w:after="150"/>
      </w:pPr>
      <w:r w:rsidRPr="0091612E">
        <w:t>• знание наиболее употребительной фоновой лексики, реалий немецкоязычных стран, некоторых образцов фольклора;</w:t>
      </w:r>
    </w:p>
    <w:p w:rsidR="00046BA4" w:rsidRPr="0091612E" w:rsidRDefault="00046BA4" w:rsidP="0091612E">
      <w:pPr>
        <w:shd w:val="clear" w:color="auto" w:fill="FFFFFF"/>
        <w:spacing w:after="150"/>
      </w:pPr>
      <w:r w:rsidRPr="0091612E">
        <w:t>• распознавание и употребление в устной и письменной речи основных норм речевого этикета, принятых в немецкоязычных странах;</w:t>
      </w:r>
    </w:p>
    <w:p w:rsidR="00046BA4" w:rsidRPr="0091612E" w:rsidRDefault="00046BA4" w:rsidP="0091612E">
      <w:pPr>
        <w:shd w:val="clear" w:color="auto" w:fill="FFFFFF"/>
        <w:spacing w:after="150"/>
      </w:pPr>
      <w:r w:rsidRPr="0091612E">
        <w:t>• знакомство с образцами художественной, публицистической и научно-популярной литературы;</w:t>
      </w:r>
    </w:p>
    <w:p w:rsidR="00046BA4" w:rsidRPr="0091612E" w:rsidRDefault="00046BA4" w:rsidP="0091612E">
      <w:pPr>
        <w:shd w:val="clear" w:color="auto" w:fill="FFFFFF"/>
        <w:spacing w:after="150"/>
      </w:pPr>
      <w:r w:rsidRPr="0091612E">
        <w:lastRenderedPageBreak/>
        <w:t>• представление об особенностях образа жизни, быта, культуры немецкоязычных стран, о сходстве и различиях в традициях своей страны и страны изучаемого языка;</w:t>
      </w:r>
    </w:p>
    <w:p w:rsidR="00046BA4" w:rsidRPr="0091612E" w:rsidRDefault="00046BA4" w:rsidP="0091612E">
      <w:pPr>
        <w:shd w:val="clear" w:color="auto" w:fill="FFFFFF"/>
        <w:spacing w:after="150"/>
      </w:pPr>
      <w:r w:rsidRPr="0091612E">
        <w:t>• понимание роли владения немецким языком в современном мире.</w:t>
      </w:r>
    </w:p>
    <w:p w:rsidR="00046BA4" w:rsidRPr="0091612E" w:rsidRDefault="00046BA4" w:rsidP="0091612E">
      <w:pPr>
        <w:shd w:val="clear" w:color="auto" w:fill="FFFFFF"/>
        <w:spacing w:after="150"/>
      </w:pPr>
      <w:r w:rsidRPr="0091612E">
        <w:t>4. Компенсаторная компетенция: умение выходить из трудного положения в условиях дефицита языковых средств при</w:t>
      </w:r>
    </w:p>
    <w:p w:rsidR="00046BA4" w:rsidRPr="0091612E" w:rsidRDefault="00046BA4" w:rsidP="0091612E">
      <w:pPr>
        <w:shd w:val="clear" w:color="auto" w:fill="FFFFFF"/>
        <w:spacing w:after="150"/>
      </w:pPr>
      <w:r w:rsidRPr="0091612E">
        <w:t>получении и приёме информации за счёт использования языковой и контекстуальной догадки, игнорирования языковых</w:t>
      </w:r>
    </w:p>
    <w:p w:rsidR="00046BA4" w:rsidRPr="0091612E" w:rsidRDefault="00046BA4" w:rsidP="0091612E">
      <w:pPr>
        <w:shd w:val="clear" w:color="auto" w:fill="FFFFFF"/>
        <w:spacing w:after="150"/>
      </w:pPr>
      <w:r w:rsidRPr="0091612E">
        <w:t>трудностей, переспроса, словарных замен, жестов, мимики.</w:t>
      </w:r>
    </w:p>
    <w:p w:rsidR="00046BA4" w:rsidRPr="0091612E" w:rsidRDefault="00046BA4" w:rsidP="0091612E">
      <w:pPr>
        <w:shd w:val="clear" w:color="auto" w:fill="FFFFFF"/>
        <w:spacing w:after="150"/>
      </w:pPr>
      <w:r w:rsidRPr="0091612E">
        <w:t>В познавательной сфере планируемые результаты связаны с развитием у учащихся следующих умений:</w:t>
      </w:r>
    </w:p>
    <w:p w:rsidR="00046BA4" w:rsidRPr="0091612E" w:rsidRDefault="00046BA4" w:rsidP="0091612E">
      <w:pPr>
        <w:shd w:val="clear" w:color="auto" w:fill="FFFFFF"/>
        <w:spacing w:after="150"/>
      </w:pPr>
      <w:r w:rsidRPr="0091612E">
        <w:t>• сравнивать языковые явления родного и немецкого языков на разных уровнях: грамматические явления, слова,</w:t>
      </w:r>
    </w:p>
    <w:p w:rsidR="00046BA4" w:rsidRPr="0091612E" w:rsidRDefault="00046BA4" w:rsidP="0091612E">
      <w:pPr>
        <w:shd w:val="clear" w:color="auto" w:fill="FFFFFF"/>
        <w:spacing w:after="150"/>
      </w:pPr>
      <w:r w:rsidRPr="0091612E">
        <w:t>словосочетания, предложения;</w:t>
      </w:r>
    </w:p>
    <w:p w:rsidR="00046BA4" w:rsidRPr="0091612E" w:rsidRDefault="00046BA4" w:rsidP="0091612E">
      <w:pPr>
        <w:shd w:val="clear" w:color="auto" w:fill="FFFFFF"/>
        <w:spacing w:after="150"/>
      </w:pPr>
      <w:r w:rsidRPr="0091612E">
        <w:t>• использовать разные стратегии чтения/аудирования в зависимости от ситуации и коммуникативной задачи;</w:t>
      </w:r>
    </w:p>
    <w:p w:rsidR="00046BA4" w:rsidRPr="0091612E" w:rsidRDefault="00046BA4" w:rsidP="0091612E">
      <w:pPr>
        <w:shd w:val="clear" w:color="auto" w:fill="FFFFFF"/>
        <w:spacing w:after="150"/>
      </w:pPr>
      <w:r w:rsidRPr="0091612E">
        <w:t>• действовать по образцу/аналогии при выполнении упражнений и в процессе порождения собственных высказываний в пределах предметного содержания обучения немецкому языку в основной школе;</w:t>
      </w:r>
    </w:p>
    <w:p w:rsidR="00046BA4" w:rsidRPr="0091612E" w:rsidRDefault="00046BA4" w:rsidP="0091612E">
      <w:pPr>
        <w:shd w:val="clear" w:color="auto" w:fill="FFFFFF"/>
        <w:spacing w:after="150"/>
      </w:pPr>
      <w:r w:rsidRPr="0091612E">
        <w:t>• осуществлять индивидуальную, групповую, исследовательскую и проектную работу;</w:t>
      </w:r>
    </w:p>
    <w:p w:rsidR="00046BA4" w:rsidRPr="0091612E" w:rsidRDefault="00046BA4" w:rsidP="0091612E">
      <w:pPr>
        <w:shd w:val="clear" w:color="auto" w:fill="FFFFFF"/>
        <w:spacing w:after="150"/>
      </w:pPr>
      <w:r w:rsidRPr="0091612E">
        <w:t>• пользоваться справочным материалом и словарями, разными источниками информации, в том числе интернет-</w:t>
      </w:r>
    </w:p>
    <w:p w:rsidR="00046BA4" w:rsidRPr="0091612E" w:rsidRDefault="00046BA4" w:rsidP="0091612E">
      <w:pPr>
        <w:shd w:val="clear" w:color="auto" w:fill="FFFFFF"/>
        <w:spacing w:after="150"/>
      </w:pPr>
      <w:r w:rsidRPr="0091612E">
        <w:t>ресурсами;</w:t>
      </w:r>
    </w:p>
    <w:p w:rsidR="00046BA4" w:rsidRPr="0091612E" w:rsidRDefault="00046BA4" w:rsidP="0091612E">
      <w:pPr>
        <w:shd w:val="clear" w:color="auto" w:fill="FFFFFF"/>
        <w:spacing w:after="150"/>
      </w:pPr>
      <w:r w:rsidRPr="0091612E">
        <w:t>• пользоваться способами и приёмами самостоятельного изучения немецкого языка.</w:t>
      </w:r>
    </w:p>
    <w:p w:rsidR="00046BA4" w:rsidRPr="0091612E" w:rsidRDefault="00046BA4" w:rsidP="0091612E">
      <w:pPr>
        <w:shd w:val="clear" w:color="auto" w:fill="FFFFFF"/>
        <w:spacing w:after="150"/>
      </w:pPr>
      <w:r w:rsidRPr="0091612E">
        <w:t>В ценностно-ориентационной сфере:</w:t>
      </w:r>
    </w:p>
    <w:p w:rsidR="00046BA4" w:rsidRPr="0091612E" w:rsidRDefault="00046BA4" w:rsidP="0091612E">
      <w:pPr>
        <w:shd w:val="clear" w:color="auto" w:fill="FFFFFF"/>
        <w:spacing w:after="150"/>
      </w:pPr>
      <w:r w:rsidRPr="0091612E">
        <w:t>• представление о немецком языке как средстве выражения чувств, эмоций;</w:t>
      </w:r>
    </w:p>
    <w:p w:rsidR="00046BA4" w:rsidRPr="0091612E" w:rsidRDefault="00046BA4" w:rsidP="0091612E">
      <w:pPr>
        <w:shd w:val="clear" w:color="auto" w:fill="FFFFFF"/>
        <w:spacing w:after="150"/>
      </w:pPr>
      <w:r w:rsidRPr="0091612E">
        <w:t>• достижение взаимопонимания в процессе устного и письменного общения в ситуациях межкультурного общения, установление и поддержание контактов в доступных пределах;</w:t>
      </w:r>
    </w:p>
    <w:p w:rsidR="00046BA4" w:rsidRPr="0091612E" w:rsidRDefault="00046BA4" w:rsidP="0091612E">
      <w:pPr>
        <w:shd w:val="clear" w:color="auto" w:fill="FFFFFF"/>
        <w:spacing w:after="150"/>
      </w:pPr>
      <w:r w:rsidRPr="0091612E">
        <w:t>• осознание роли и места родного и немецкого языков как средств общения, познания и самореализации в поликультурном и многоязычном мире;</w:t>
      </w:r>
    </w:p>
    <w:p w:rsidR="00046BA4" w:rsidRPr="0091612E" w:rsidRDefault="00046BA4" w:rsidP="0091612E">
      <w:pPr>
        <w:shd w:val="clear" w:color="auto" w:fill="FFFFFF"/>
        <w:spacing w:after="150"/>
      </w:pPr>
      <w:r w:rsidRPr="0091612E">
        <w:t>• приобщение к ценностям мировой культуры в различных формах реального и виртуального общения.</w:t>
      </w:r>
    </w:p>
    <w:p w:rsidR="00046BA4" w:rsidRPr="0091612E" w:rsidRDefault="00046BA4" w:rsidP="0091612E">
      <w:pPr>
        <w:shd w:val="clear" w:color="auto" w:fill="FFFFFF"/>
        <w:spacing w:after="150"/>
      </w:pPr>
      <w:r w:rsidRPr="0091612E">
        <w:lastRenderedPageBreak/>
        <w:t>В эстетической сфере:</w:t>
      </w:r>
    </w:p>
    <w:p w:rsidR="00046BA4" w:rsidRPr="0091612E" w:rsidRDefault="00046BA4" w:rsidP="0091612E">
      <w:pPr>
        <w:shd w:val="clear" w:color="auto" w:fill="FFFFFF"/>
        <w:spacing w:after="150"/>
      </w:pPr>
      <w:r w:rsidRPr="0091612E">
        <w:t>• знание элементарных выражений чувств и эмоций на немецком языке и умение их использовать;</w:t>
      </w:r>
    </w:p>
    <w:p w:rsidR="00046BA4" w:rsidRPr="0091612E" w:rsidRDefault="00046BA4" w:rsidP="0091612E">
      <w:pPr>
        <w:shd w:val="clear" w:color="auto" w:fill="FFFFFF"/>
        <w:spacing w:after="150"/>
      </w:pPr>
      <w:r w:rsidRPr="0091612E">
        <w:t>• знание некоторых образцов художественного творчества на немецком языке;</w:t>
      </w:r>
    </w:p>
    <w:p w:rsidR="00046BA4" w:rsidRPr="0091612E" w:rsidRDefault="00046BA4" w:rsidP="0091612E">
      <w:pPr>
        <w:shd w:val="clear" w:color="auto" w:fill="FFFFFF"/>
        <w:spacing w:after="150"/>
      </w:pPr>
      <w:r w:rsidRPr="0091612E">
        <w:t>• осознание (понимание) прекрасного в процессе обсуждения/восприятия современных тенденций в литературе</w:t>
      </w:r>
    </w:p>
    <w:p w:rsidR="00046BA4" w:rsidRPr="0091612E" w:rsidRDefault="00046BA4" w:rsidP="0091612E">
      <w:pPr>
        <w:shd w:val="clear" w:color="auto" w:fill="FFFFFF"/>
        <w:spacing w:after="150"/>
      </w:pPr>
      <w:r w:rsidRPr="0091612E">
        <w:t>и искусстве.</w:t>
      </w:r>
    </w:p>
    <w:p w:rsidR="00046BA4" w:rsidRPr="0091612E" w:rsidRDefault="00046BA4" w:rsidP="0091612E">
      <w:pPr>
        <w:shd w:val="clear" w:color="auto" w:fill="FFFFFF"/>
        <w:spacing w:after="150"/>
      </w:pPr>
      <w:r w:rsidRPr="0091612E">
        <w:t>В трудовой сфере:</w:t>
      </w:r>
    </w:p>
    <w:p w:rsidR="00046BA4" w:rsidRPr="0091612E" w:rsidRDefault="00046BA4" w:rsidP="0091612E">
      <w:pPr>
        <w:shd w:val="clear" w:color="auto" w:fill="FFFFFF"/>
        <w:spacing w:after="150"/>
      </w:pPr>
      <w:r w:rsidRPr="0091612E">
        <w:t>• умение рационально планировать свой учебный труд;</w:t>
      </w:r>
    </w:p>
    <w:p w:rsidR="00046BA4" w:rsidRPr="0091612E" w:rsidRDefault="00046BA4" w:rsidP="0091612E">
      <w:pPr>
        <w:shd w:val="clear" w:color="auto" w:fill="FFFFFF"/>
        <w:spacing w:after="150"/>
      </w:pPr>
      <w:r w:rsidRPr="0091612E">
        <w:t>• умение работать в соответствии с намеченным планом.</w:t>
      </w:r>
    </w:p>
    <w:p w:rsidR="00046BA4" w:rsidRPr="0091612E" w:rsidRDefault="00046BA4" w:rsidP="0091612E">
      <w:pPr>
        <w:shd w:val="clear" w:color="auto" w:fill="FFFFFF"/>
        <w:spacing w:after="150"/>
      </w:pPr>
      <w:r w:rsidRPr="0091612E">
        <w:t>В физической сфере:</w:t>
      </w:r>
    </w:p>
    <w:p w:rsidR="00046BA4" w:rsidRPr="0091612E" w:rsidRDefault="00046BA4" w:rsidP="0091612E">
      <w:pPr>
        <w:shd w:val="clear" w:color="auto" w:fill="FFFFFF"/>
        <w:spacing w:after="150"/>
      </w:pPr>
      <w:r w:rsidRPr="0091612E">
        <w:t>• стремление вести здоровый образ жизни.</w:t>
      </w:r>
    </w:p>
    <w:p w:rsidR="00046BA4" w:rsidRPr="0091612E" w:rsidRDefault="00046BA4" w:rsidP="0091612E">
      <w:pPr>
        <w:shd w:val="clear" w:color="auto" w:fill="FFFFFF"/>
        <w:spacing w:after="150"/>
      </w:pPr>
      <w:r w:rsidRPr="0091612E">
        <w:t>Общеучебные умения и универсальные способы деятельности</w:t>
      </w:r>
    </w:p>
    <w:p w:rsidR="00046BA4" w:rsidRPr="0091612E" w:rsidRDefault="00046BA4" w:rsidP="0091612E">
      <w:pPr>
        <w:shd w:val="clear" w:color="auto" w:fill="FFFFFF"/>
        <w:spacing w:after="150"/>
      </w:pPr>
      <w:r w:rsidRPr="0091612E">
        <w:t>Формируются и совершенствуются умения:</w:t>
      </w:r>
    </w:p>
    <w:p w:rsidR="00046BA4" w:rsidRPr="0091612E" w:rsidRDefault="00046BA4" w:rsidP="0091612E">
      <w:pPr>
        <w:shd w:val="clear" w:color="auto" w:fill="FFFFFF"/>
        <w:spacing w:after="150"/>
      </w:pPr>
      <w:r w:rsidRPr="0091612E">
        <w:t>— работать с информацией: сокращение, расширение устной и письменной информации, создание второго текста по аналогии, заполнение таблиц;</w:t>
      </w:r>
    </w:p>
    <w:p w:rsidR="00046BA4" w:rsidRPr="0091612E" w:rsidRDefault="00046BA4" w:rsidP="0091612E">
      <w:pPr>
        <w:shd w:val="clear" w:color="auto" w:fill="FFFFFF"/>
        <w:spacing w:after="150"/>
      </w:pPr>
      <w:r w:rsidRPr="0091612E">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046BA4" w:rsidRPr="0091612E" w:rsidRDefault="00046BA4" w:rsidP="0091612E">
      <w:pPr>
        <w:shd w:val="clear" w:color="auto" w:fill="FFFFFF"/>
        <w:spacing w:after="150"/>
      </w:pPr>
      <w:r w:rsidRPr="0091612E">
        <w:t>— работать с разными источниками на иностранном языке: справочными материалами, словарями, интернет-ресурсами, литературой;</w:t>
      </w:r>
    </w:p>
    <w:p w:rsidR="00046BA4" w:rsidRPr="0091612E" w:rsidRDefault="00046BA4" w:rsidP="0091612E">
      <w:pPr>
        <w:shd w:val="clear" w:color="auto" w:fill="FFFFFF"/>
        <w:spacing w:after="150"/>
      </w:pPr>
      <w:r w:rsidRPr="0091612E">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проектом; взаимодействовать в группе с другими участниками проектной деятельности;</w:t>
      </w:r>
    </w:p>
    <w:p w:rsidR="00046BA4" w:rsidRPr="0091612E" w:rsidRDefault="00046BA4" w:rsidP="0091612E">
      <w:pPr>
        <w:shd w:val="clear" w:color="auto" w:fill="FFFFFF"/>
        <w:spacing w:after="150"/>
      </w:pPr>
      <w:r w:rsidRPr="0091612E">
        <w:t>— самостоятельно работать, рационально организовывая свой труд в классе и дома.</w:t>
      </w:r>
    </w:p>
    <w:p w:rsidR="00046BA4" w:rsidRPr="0091612E" w:rsidRDefault="00046BA4" w:rsidP="0091612E">
      <w:pPr>
        <w:shd w:val="clear" w:color="auto" w:fill="FFFFFF"/>
        <w:spacing w:after="150"/>
      </w:pPr>
      <w:r w:rsidRPr="0091612E">
        <w:t>Языковые средства</w:t>
      </w:r>
    </w:p>
    <w:p w:rsidR="00046BA4" w:rsidRPr="0091612E" w:rsidRDefault="00046BA4" w:rsidP="0091612E">
      <w:pPr>
        <w:shd w:val="clear" w:color="auto" w:fill="FFFFFF"/>
        <w:spacing w:after="150"/>
      </w:pPr>
      <w:r w:rsidRPr="0091612E">
        <w:t>Лексическая сторона речи</w:t>
      </w:r>
    </w:p>
    <w:p w:rsidR="00046BA4" w:rsidRPr="0091612E" w:rsidRDefault="00046BA4" w:rsidP="0091612E">
      <w:pPr>
        <w:shd w:val="clear" w:color="auto" w:fill="FFFFFF"/>
        <w:spacing w:after="150"/>
      </w:pPr>
      <w:r w:rsidRPr="0091612E">
        <w:lastRenderedPageBreak/>
        <w:t>Овладение лексическими единицами, обслуживающими новые темы, проблемы и ситуации общения в пределах тематики основной школы, в объеме 900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46BA4" w:rsidRPr="0091612E" w:rsidRDefault="00046BA4" w:rsidP="0091612E">
      <w:pPr>
        <w:shd w:val="clear" w:color="auto" w:fill="FFFFFF"/>
        <w:spacing w:after="150"/>
      </w:pPr>
      <w:r w:rsidRPr="0091612E">
        <w:t>Основные способы словообразования:</w:t>
      </w:r>
    </w:p>
    <w:p w:rsidR="00046BA4" w:rsidRPr="0091612E" w:rsidRDefault="00046BA4" w:rsidP="0091612E">
      <w:pPr>
        <w:shd w:val="clear" w:color="auto" w:fill="FFFFFF"/>
        <w:spacing w:after="150"/>
      </w:pPr>
      <w:r w:rsidRPr="0091612E">
        <w:t>1) аффиксация:</w:t>
      </w:r>
    </w:p>
    <w:p w:rsidR="00046BA4" w:rsidRPr="0091612E" w:rsidRDefault="00046BA4" w:rsidP="0091612E">
      <w:pPr>
        <w:shd w:val="clear" w:color="auto" w:fill="FFFFFF"/>
        <w:spacing w:after="150"/>
      </w:pPr>
      <w:r w:rsidRPr="0091612E">
        <w:t>• существительных с суффиксами -ung (dieLösung, dieVereinigung); -keit (dieFeindlichkeit); -heit (dieEinheit); -schaft (dieGesellschaft); -um (dasDatum); -or (de</w:t>
      </w:r>
      <w:r w:rsidRPr="0091612E">
        <w:rPr>
          <w:lang w:val="en-US"/>
        </w:rPr>
        <w:t>r</w:t>
      </w:r>
      <w:r w:rsidRPr="0091612E">
        <w:t>Doktor); -ik (dieMathematik); -e (dieLiebe), -ler (derWissenschaftler); -ie (dieBiologie);</w:t>
      </w:r>
    </w:p>
    <w:p w:rsidR="00046BA4" w:rsidRPr="0091612E" w:rsidRDefault="00046BA4" w:rsidP="0091612E">
      <w:pPr>
        <w:shd w:val="clear" w:color="auto" w:fill="FFFFFF"/>
        <w:spacing w:after="150"/>
      </w:pPr>
      <w:r w:rsidRPr="0091612E">
        <w:t>• прилагательных с суффиксами -ig (wichtig); -lich (glücklich); -isch (typisch); -los (arbeitslos); -sam (langsam); -bar (wunderbar);</w:t>
      </w:r>
    </w:p>
    <w:p w:rsidR="00046BA4" w:rsidRPr="0091612E" w:rsidRDefault="00046BA4" w:rsidP="0091612E">
      <w:pPr>
        <w:shd w:val="clear" w:color="auto" w:fill="FFFFFF"/>
        <w:spacing w:after="150"/>
      </w:pPr>
      <w:r w:rsidRPr="0091612E">
        <w:t>• существительных и прилагательных с префиксом un- (dasUnglück, unglücklich);</w:t>
      </w:r>
    </w:p>
    <w:p w:rsidR="00046BA4" w:rsidRPr="0091612E" w:rsidRDefault="00046BA4" w:rsidP="0091612E">
      <w:pPr>
        <w:shd w:val="clear" w:color="auto" w:fill="FFFFFF"/>
        <w:spacing w:after="150"/>
      </w:pPr>
      <w:r w:rsidRPr="0091612E">
        <w:t>• существительных и глаголов с префиксами: vor- (der \brort, vorbereiten); mit- (dieMitverantwortung, mitspielen);</w:t>
      </w:r>
    </w:p>
    <w:p w:rsidR="00046BA4" w:rsidRPr="0091612E" w:rsidRDefault="00046BA4" w:rsidP="0091612E">
      <w:pPr>
        <w:shd w:val="clear" w:color="auto" w:fill="FFFFFF"/>
        <w:spacing w:after="150"/>
      </w:pPr>
      <w:r w:rsidRPr="0091612E">
        <w:t>• глаголов с отделяемыми и неотделяемыми приставками и другими словами в функции приставок типа erzählen, wegwerfen;</w:t>
      </w:r>
    </w:p>
    <w:p w:rsidR="00046BA4" w:rsidRPr="0091612E" w:rsidRDefault="00046BA4" w:rsidP="0091612E">
      <w:pPr>
        <w:shd w:val="clear" w:color="auto" w:fill="FFFFFF"/>
        <w:spacing w:after="150"/>
      </w:pPr>
      <w:r w:rsidRPr="0091612E">
        <w:t>2) словосложение: существительное + существительное (dasArbeitszimmer); прилагательное + прилагательное (dunkelblau, hellblond); прилагательное + существительное (dieFremdsprache); глагол + существительное (dieSchwimmhalle);</w:t>
      </w:r>
    </w:p>
    <w:p w:rsidR="00046BA4" w:rsidRPr="0091612E" w:rsidRDefault="00046BA4" w:rsidP="0091612E">
      <w:pPr>
        <w:shd w:val="clear" w:color="auto" w:fill="FFFFFF"/>
        <w:spacing w:after="150"/>
      </w:pPr>
      <w:r w:rsidRPr="0091612E">
        <w:t>Представления о синонимии, антонимии, лексической сочетаемости, многозначности.</w:t>
      </w:r>
    </w:p>
    <w:p w:rsidR="00046BA4" w:rsidRPr="0091612E" w:rsidRDefault="00046BA4" w:rsidP="0091612E">
      <w:pPr>
        <w:shd w:val="clear" w:color="auto" w:fill="FFFFFF"/>
        <w:spacing w:after="150"/>
      </w:pPr>
      <w:r w:rsidRPr="0091612E">
        <w:t>Грамматическая сторона речи</w:t>
      </w:r>
    </w:p>
    <w:p w:rsidR="00046BA4" w:rsidRPr="0091612E" w:rsidRDefault="00046BA4" w:rsidP="0091612E">
      <w:pPr>
        <w:shd w:val="clear" w:color="auto" w:fill="FFFFFF"/>
        <w:spacing w:after="150"/>
      </w:pPr>
      <w:r w:rsidRPr="0091612E">
        <w:t>Дальнейшее расширение объема значений грамматических средств, изученных ранее, и знакомство с новыми грамматическими явлениями.</w:t>
      </w:r>
    </w:p>
    <w:p w:rsidR="00046BA4" w:rsidRPr="0091612E" w:rsidRDefault="00046BA4" w:rsidP="0091612E">
      <w:pPr>
        <w:shd w:val="clear" w:color="auto" w:fill="FFFFFF"/>
        <w:spacing w:after="150"/>
      </w:pPr>
      <w:r w:rsidRPr="0091612E">
        <w:t>Нераспространенные и распространенные предложения.</w:t>
      </w:r>
    </w:p>
    <w:p w:rsidR="00046BA4" w:rsidRPr="0091612E" w:rsidRDefault="00046BA4" w:rsidP="0091612E">
      <w:pPr>
        <w:shd w:val="clear" w:color="auto" w:fill="FFFFFF"/>
        <w:spacing w:after="150"/>
      </w:pPr>
      <w:r w:rsidRPr="0091612E">
        <w:t>Безличные предложения (Esistwarm.EsistSommer).</w:t>
      </w:r>
    </w:p>
    <w:p w:rsidR="00046BA4" w:rsidRPr="0091612E" w:rsidRDefault="00046BA4" w:rsidP="0091612E">
      <w:pPr>
        <w:shd w:val="clear" w:color="auto" w:fill="FFFFFF"/>
        <w:spacing w:after="150"/>
      </w:pPr>
      <w:r w:rsidRPr="0091612E">
        <w:t>Предложения с глаголами legen, stellen, hängen, требующими после себя дополнения в Akkusativ и обстоятельства места при ответе на вопрос Wohin? (IchhängedasBildandieWand).</w:t>
      </w:r>
    </w:p>
    <w:p w:rsidR="00046BA4" w:rsidRPr="0091612E" w:rsidRDefault="00046BA4" w:rsidP="0091612E">
      <w:pPr>
        <w:shd w:val="clear" w:color="auto" w:fill="FFFFFF"/>
        <w:spacing w:after="150"/>
      </w:pPr>
      <w:r w:rsidRPr="0091612E">
        <w:t>Побудительные предложения типа Lesenwir! Wollenwirlesen!</w:t>
      </w:r>
    </w:p>
    <w:p w:rsidR="00046BA4" w:rsidRPr="0091612E" w:rsidRDefault="00046BA4" w:rsidP="0091612E">
      <w:pPr>
        <w:shd w:val="clear" w:color="auto" w:fill="FFFFFF"/>
        <w:spacing w:after="150"/>
      </w:pPr>
      <w:r w:rsidRPr="0091612E">
        <w:t>Все типы вопросительных предложений.</w:t>
      </w:r>
    </w:p>
    <w:p w:rsidR="00046BA4" w:rsidRPr="0091612E" w:rsidRDefault="00046BA4" w:rsidP="0091612E">
      <w:pPr>
        <w:shd w:val="clear" w:color="auto" w:fill="FFFFFF"/>
        <w:spacing w:after="150"/>
      </w:pPr>
      <w:r w:rsidRPr="0091612E">
        <w:t>Предложения с инфинитивной группой um ... zu (ErlerntDeutsch, umdeutscheBücherzulesen).</w:t>
      </w:r>
    </w:p>
    <w:p w:rsidR="00046BA4" w:rsidRPr="0091612E" w:rsidRDefault="00046BA4" w:rsidP="0091612E">
      <w:pPr>
        <w:shd w:val="clear" w:color="auto" w:fill="FFFFFF"/>
        <w:spacing w:after="150"/>
      </w:pPr>
      <w:r w:rsidRPr="0091612E">
        <w:t>Распознавание структуры предложения по формальным признакам: по наличию инфинитивных оборотов: um ... zu + Infinitiv.</w:t>
      </w:r>
    </w:p>
    <w:p w:rsidR="00046BA4" w:rsidRPr="0091612E" w:rsidRDefault="00046BA4" w:rsidP="0091612E">
      <w:pPr>
        <w:shd w:val="clear" w:color="auto" w:fill="FFFFFF"/>
        <w:spacing w:after="150"/>
      </w:pPr>
      <w:r w:rsidRPr="0091612E">
        <w:lastRenderedPageBreak/>
        <w:t>Слабые глаголы со вспомогательным глаголом haben в Perfekt.</w:t>
      </w:r>
    </w:p>
    <w:p w:rsidR="00046BA4" w:rsidRPr="0091612E" w:rsidRDefault="00046BA4" w:rsidP="0091612E">
      <w:pPr>
        <w:shd w:val="clear" w:color="auto" w:fill="FFFFFF"/>
        <w:spacing w:after="150"/>
      </w:pPr>
      <w:r w:rsidRPr="0091612E">
        <w:t>Глаголы с отделяемыми и неотделяемыми приставками в Präsens (anfangen, beschreiben).</w:t>
      </w:r>
    </w:p>
    <w:p w:rsidR="00046BA4" w:rsidRPr="0091612E" w:rsidRDefault="00046BA4" w:rsidP="0091612E">
      <w:pPr>
        <w:shd w:val="clear" w:color="auto" w:fill="FFFFFF"/>
        <w:spacing w:after="150"/>
      </w:pPr>
      <w:r w:rsidRPr="0091612E">
        <w:t>Сильные глаголы со вспомогательным глаголом sein в Perfekt (kommen, fahren, gehen).</w:t>
      </w:r>
    </w:p>
    <w:p w:rsidR="00046BA4" w:rsidRPr="0091612E" w:rsidRDefault="00046BA4" w:rsidP="0091612E">
      <w:pPr>
        <w:shd w:val="clear" w:color="auto" w:fill="FFFFFF"/>
        <w:spacing w:after="150"/>
      </w:pPr>
      <w:r w:rsidRPr="0091612E">
        <w:t>Prӓteritum слабых и сильных глаголов, а также вспомогательных и модальных глаголов.</w:t>
      </w:r>
    </w:p>
    <w:p w:rsidR="00046BA4" w:rsidRPr="0091612E" w:rsidRDefault="00046BA4" w:rsidP="0091612E">
      <w:pPr>
        <w:shd w:val="clear" w:color="auto" w:fill="FFFFFF"/>
        <w:spacing w:after="150"/>
      </w:pPr>
      <w:r w:rsidRPr="0091612E">
        <w:t>Распознавание и употребление в речи определенного, неопределенного и нулевого артиклей, склонения существительных нарицательных; предлогов, имеющих двойное управление, предлогов, требующих Dativ, предлогов, требующих Akkusativ.</w:t>
      </w:r>
    </w:p>
    <w:p w:rsidR="00046BA4" w:rsidRPr="0091612E" w:rsidRDefault="00046BA4" w:rsidP="0091612E">
      <w:pPr>
        <w:shd w:val="clear" w:color="auto" w:fill="FFFFFF"/>
        <w:spacing w:after="150"/>
      </w:pPr>
      <w:r w:rsidRPr="0091612E">
        <w:t>Местоимения: личные, притяжательные, неопределенные (jemand, niemand).</w:t>
      </w:r>
    </w:p>
    <w:p w:rsidR="00046BA4" w:rsidRPr="0091612E" w:rsidRDefault="00046BA4" w:rsidP="0091612E">
      <w:pPr>
        <w:shd w:val="clear" w:color="auto" w:fill="FFFFFF"/>
        <w:spacing w:after="150"/>
      </w:pPr>
      <w:r w:rsidRPr="0091612E">
        <w:t>Количественные числительные свыше 100 и порядковые числительные свыше 30.</w:t>
      </w:r>
    </w:p>
    <w:p w:rsidR="00046BA4" w:rsidRDefault="00046BA4" w:rsidP="00046BA4">
      <w:pPr>
        <w:shd w:val="clear" w:color="auto" w:fill="FFFFFF"/>
        <w:spacing w:after="150" w:line="300" w:lineRule="atLeast"/>
      </w:pPr>
    </w:p>
    <w:p w:rsidR="0091612E" w:rsidRDefault="0091612E" w:rsidP="00046BA4">
      <w:pPr>
        <w:shd w:val="clear" w:color="auto" w:fill="FFFFFF"/>
        <w:spacing w:after="150" w:line="300" w:lineRule="atLeast"/>
        <w:rPr>
          <w:b/>
          <w:sz w:val="28"/>
          <w:szCs w:val="28"/>
        </w:rPr>
      </w:pPr>
    </w:p>
    <w:p w:rsidR="0091612E" w:rsidRDefault="0091612E" w:rsidP="00046BA4">
      <w:pPr>
        <w:shd w:val="clear" w:color="auto" w:fill="FFFFFF"/>
        <w:spacing w:after="150" w:line="300" w:lineRule="atLeast"/>
        <w:rPr>
          <w:b/>
          <w:sz w:val="28"/>
          <w:szCs w:val="28"/>
        </w:rPr>
      </w:pPr>
    </w:p>
    <w:p w:rsidR="0091612E" w:rsidRDefault="0091612E" w:rsidP="00046BA4">
      <w:pPr>
        <w:shd w:val="clear" w:color="auto" w:fill="FFFFFF"/>
        <w:spacing w:after="150" w:line="300" w:lineRule="atLeast"/>
        <w:rPr>
          <w:b/>
          <w:sz w:val="28"/>
          <w:szCs w:val="28"/>
        </w:rPr>
      </w:pPr>
    </w:p>
    <w:p w:rsidR="0091612E" w:rsidRDefault="0091612E" w:rsidP="00046BA4">
      <w:pPr>
        <w:shd w:val="clear" w:color="auto" w:fill="FFFFFF"/>
        <w:spacing w:after="150" w:line="300" w:lineRule="atLeast"/>
        <w:rPr>
          <w:b/>
          <w:sz w:val="28"/>
          <w:szCs w:val="28"/>
        </w:rPr>
      </w:pPr>
    </w:p>
    <w:p w:rsidR="0091612E" w:rsidRDefault="0091612E" w:rsidP="00046BA4">
      <w:pPr>
        <w:shd w:val="clear" w:color="auto" w:fill="FFFFFF"/>
        <w:spacing w:after="150" w:line="300" w:lineRule="atLeast"/>
        <w:rPr>
          <w:b/>
          <w:sz w:val="28"/>
          <w:szCs w:val="28"/>
        </w:rPr>
      </w:pPr>
    </w:p>
    <w:p w:rsidR="0091612E" w:rsidRDefault="0091612E" w:rsidP="00046BA4">
      <w:pPr>
        <w:shd w:val="clear" w:color="auto" w:fill="FFFFFF"/>
        <w:spacing w:after="150" w:line="300" w:lineRule="atLeast"/>
        <w:rPr>
          <w:b/>
          <w:sz w:val="28"/>
          <w:szCs w:val="28"/>
        </w:rPr>
      </w:pPr>
    </w:p>
    <w:p w:rsidR="0091612E" w:rsidRDefault="0091612E" w:rsidP="00046BA4">
      <w:pPr>
        <w:shd w:val="clear" w:color="auto" w:fill="FFFFFF"/>
        <w:spacing w:after="150" w:line="300" w:lineRule="atLeast"/>
        <w:rPr>
          <w:b/>
          <w:sz w:val="28"/>
          <w:szCs w:val="28"/>
        </w:rPr>
      </w:pPr>
    </w:p>
    <w:p w:rsidR="0091612E" w:rsidRDefault="0091612E" w:rsidP="00046BA4">
      <w:pPr>
        <w:shd w:val="clear" w:color="auto" w:fill="FFFFFF"/>
        <w:spacing w:after="150" w:line="300" w:lineRule="atLeast"/>
        <w:rPr>
          <w:b/>
          <w:sz w:val="28"/>
          <w:szCs w:val="28"/>
        </w:rPr>
      </w:pPr>
    </w:p>
    <w:p w:rsidR="0091612E" w:rsidRDefault="0091612E" w:rsidP="00046BA4">
      <w:pPr>
        <w:shd w:val="clear" w:color="auto" w:fill="FFFFFF"/>
        <w:spacing w:after="150" w:line="300" w:lineRule="atLeast"/>
        <w:rPr>
          <w:b/>
          <w:sz w:val="28"/>
          <w:szCs w:val="28"/>
        </w:rPr>
      </w:pPr>
    </w:p>
    <w:p w:rsidR="0091612E" w:rsidRDefault="0091612E" w:rsidP="00046BA4">
      <w:pPr>
        <w:shd w:val="clear" w:color="auto" w:fill="FFFFFF"/>
        <w:spacing w:after="150" w:line="300" w:lineRule="atLeast"/>
        <w:rPr>
          <w:b/>
          <w:sz w:val="28"/>
          <w:szCs w:val="28"/>
        </w:rPr>
      </w:pPr>
    </w:p>
    <w:p w:rsidR="0091612E" w:rsidRDefault="0091612E" w:rsidP="00046BA4">
      <w:pPr>
        <w:shd w:val="clear" w:color="auto" w:fill="FFFFFF"/>
        <w:spacing w:after="150" w:line="300" w:lineRule="atLeast"/>
        <w:rPr>
          <w:b/>
          <w:sz w:val="28"/>
          <w:szCs w:val="28"/>
        </w:rPr>
      </w:pPr>
    </w:p>
    <w:p w:rsidR="0091612E" w:rsidRDefault="0091612E" w:rsidP="00046BA4">
      <w:pPr>
        <w:shd w:val="clear" w:color="auto" w:fill="FFFFFF"/>
        <w:spacing w:after="150" w:line="300" w:lineRule="atLeast"/>
        <w:rPr>
          <w:b/>
          <w:sz w:val="28"/>
          <w:szCs w:val="28"/>
        </w:rPr>
      </w:pPr>
    </w:p>
    <w:p w:rsidR="00046BA4" w:rsidRDefault="00046BA4" w:rsidP="0091612E">
      <w:pPr>
        <w:shd w:val="clear" w:color="auto" w:fill="FFFFFF"/>
        <w:spacing w:after="150" w:line="300" w:lineRule="atLeast"/>
        <w:jc w:val="center"/>
        <w:rPr>
          <w:b/>
          <w:sz w:val="28"/>
          <w:szCs w:val="28"/>
        </w:rPr>
      </w:pPr>
      <w:r w:rsidRPr="00046BA4">
        <w:rPr>
          <w:b/>
          <w:sz w:val="28"/>
          <w:szCs w:val="28"/>
        </w:rPr>
        <w:lastRenderedPageBreak/>
        <w:t>7 класс</w:t>
      </w:r>
    </w:p>
    <w:p w:rsidR="003D6E55" w:rsidRPr="0091612E" w:rsidRDefault="003D6E55" w:rsidP="0091612E">
      <w:pPr>
        <w:tabs>
          <w:tab w:val="left" w:pos="0"/>
        </w:tabs>
        <w:contextualSpacing/>
        <w:jc w:val="both"/>
      </w:pPr>
      <w:r w:rsidRPr="0091612E">
        <w:rPr>
          <w:b/>
        </w:rPr>
        <w:t>Личностные результаты:</w:t>
      </w:r>
    </w:p>
    <w:p w:rsidR="003D6E55" w:rsidRPr="0091612E" w:rsidRDefault="003D6E55" w:rsidP="008349D1">
      <w:pPr>
        <w:numPr>
          <w:ilvl w:val="0"/>
          <w:numId w:val="76"/>
        </w:numPr>
        <w:tabs>
          <w:tab w:val="left" w:pos="284"/>
        </w:tabs>
        <w:ind w:left="0" w:firstLine="0"/>
      </w:pPr>
      <w:r w:rsidRPr="0091612E">
        <w:t>формирование дружелюбного и толерантного отношения к проявлениям иной культуры, уважения к личности, ценностям семьи;</w:t>
      </w:r>
    </w:p>
    <w:p w:rsidR="003D6E55" w:rsidRPr="0091612E" w:rsidRDefault="003D6E55" w:rsidP="008349D1">
      <w:pPr>
        <w:numPr>
          <w:ilvl w:val="0"/>
          <w:numId w:val="76"/>
        </w:numPr>
        <w:tabs>
          <w:tab w:val="left" w:pos="284"/>
        </w:tabs>
        <w:ind w:left="0" w:firstLine="0"/>
      </w:pPr>
      <w:r w:rsidRPr="0091612E">
        <w:t>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учетом достигнутого ими уровня иноязычной подготовки;</w:t>
      </w:r>
    </w:p>
    <w:p w:rsidR="003D6E55" w:rsidRPr="0091612E" w:rsidRDefault="0060659A" w:rsidP="008349D1">
      <w:pPr>
        <w:numPr>
          <w:ilvl w:val="0"/>
          <w:numId w:val="76"/>
        </w:numPr>
        <w:tabs>
          <w:tab w:val="left" w:pos="284"/>
        </w:tabs>
        <w:ind w:left="0" w:firstLine="0"/>
      </w:pPr>
      <w:r w:rsidRPr="0091612E">
        <w:t xml:space="preserve">дальнейшее развитие </w:t>
      </w:r>
      <w:r w:rsidR="003D6E55" w:rsidRPr="0091612E">
        <w:t xml:space="preserve">таких качеств,  как воля, целеустремленность, креативность, эмпатия, трудолюбие, дисциплинированность; </w:t>
      </w:r>
    </w:p>
    <w:p w:rsidR="003D6E55" w:rsidRPr="0091612E" w:rsidRDefault="003D6E55" w:rsidP="008349D1">
      <w:pPr>
        <w:numPr>
          <w:ilvl w:val="0"/>
          <w:numId w:val="76"/>
        </w:numPr>
        <w:tabs>
          <w:tab w:val="left" w:pos="284"/>
        </w:tabs>
        <w:ind w:left="0" w:firstLine="0"/>
      </w:pPr>
      <w:r w:rsidRPr="0091612E">
        <w:t>совершенствование коммуникативной и общей речевой культуры, совершенствование приобретенных иноязычных коммуникативных умений в говорении, аудировании, чтении, письменной речи и языковых навыков;</w:t>
      </w:r>
    </w:p>
    <w:p w:rsidR="003D6E55" w:rsidRPr="0091612E" w:rsidRDefault="003D6E55" w:rsidP="008349D1">
      <w:pPr>
        <w:numPr>
          <w:ilvl w:val="0"/>
          <w:numId w:val="76"/>
        </w:numPr>
        <w:tabs>
          <w:tab w:val="left" w:pos="284"/>
        </w:tabs>
        <w:ind w:left="0" w:firstLine="0"/>
      </w:pPr>
      <w:r w:rsidRPr="0091612E">
        <w:t>существенное расширение лексического запаса и лингвистического кругозора;</w:t>
      </w:r>
    </w:p>
    <w:p w:rsidR="003D6E55" w:rsidRPr="0091612E" w:rsidRDefault="003D6E55" w:rsidP="008349D1">
      <w:pPr>
        <w:numPr>
          <w:ilvl w:val="0"/>
          <w:numId w:val="76"/>
        </w:numPr>
        <w:tabs>
          <w:tab w:val="left" w:pos="284"/>
        </w:tabs>
        <w:ind w:left="0" w:firstLine="0"/>
      </w:pPr>
      <w:r w:rsidRPr="0091612E">
        <w:t>достижение уровня иноязычной коммуникативной компетенции (речевой, социокультурной, компенсаторной и учебно-познавательной),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форме;</w:t>
      </w:r>
    </w:p>
    <w:p w:rsidR="003D6E55" w:rsidRPr="0091612E" w:rsidRDefault="003D6E55" w:rsidP="008349D1">
      <w:pPr>
        <w:numPr>
          <w:ilvl w:val="0"/>
          <w:numId w:val="76"/>
        </w:numPr>
        <w:tabs>
          <w:tab w:val="left" w:pos="284"/>
        </w:tabs>
        <w:ind w:left="0" w:firstLine="0"/>
      </w:pPr>
      <w:r w:rsidRPr="0091612E">
        <w:t>самосовершенствование в образовательной области «Иностранный язык» ;</w:t>
      </w:r>
    </w:p>
    <w:p w:rsidR="003D6E55" w:rsidRPr="0091612E" w:rsidRDefault="003D6E55" w:rsidP="008349D1">
      <w:pPr>
        <w:numPr>
          <w:ilvl w:val="0"/>
          <w:numId w:val="76"/>
        </w:numPr>
        <w:tabs>
          <w:tab w:val="left" w:pos="284"/>
        </w:tabs>
        <w:ind w:left="0" w:firstLine="0"/>
      </w:pPr>
      <w:r w:rsidRPr="0091612E">
        <w:t>осознание возможностей самореализации и самоадаптации средствами иностранного языка;</w:t>
      </w:r>
    </w:p>
    <w:p w:rsidR="003D6E55" w:rsidRPr="0091612E" w:rsidRDefault="003D6E55" w:rsidP="008349D1">
      <w:pPr>
        <w:numPr>
          <w:ilvl w:val="0"/>
          <w:numId w:val="76"/>
        </w:numPr>
        <w:tabs>
          <w:tab w:val="left" w:pos="284"/>
        </w:tabs>
        <w:ind w:left="0" w:firstLine="0"/>
      </w:pPr>
      <w:r w:rsidRPr="0091612E">
        <w:t>более глубокое осознание культуры своего народа и готовность к ознакомлению с ней представителей других стран;</w:t>
      </w:r>
    </w:p>
    <w:p w:rsidR="003D6E55" w:rsidRPr="0091612E" w:rsidRDefault="003D6E55" w:rsidP="008349D1">
      <w:pPr>
        <w:numPr>
          <w:ilvl w:val="0"/>
          <w:numId w:val="76"/>
        </w:numPr>
        <w:tabs>
          <w:tab w:val="left" w:pos="284"/>
        </w:tabs>
        <w:ind w:left="0" w:firstLine="0"/>
      </w:pPr>
      <w:r w:rsidRPr="0091612E">
        <w:t>осознание себя гражданином своей страны и мира;</w:t>
      </w:r>
    </w:p>
    <w:p w:rsidR="003D6E55" w:rsidRPr="0091612E" w:rsidRDefault="003D6E55" w:rsidP="008349D1">
      <w:pPr>
        <w:numPr>
          <w:ilvl w:val="0"/>
          <w:numId w:val="76"/>
        </w:numPr>
        <w:tabs>
          <w:tab w:val="left" w:pos="284"/>
        </w:tabs>
        <w:ind w:left="0" w:firstLine="0"/>
      </w:pPr>
      <w:r w:rsidRPr="0091612E">
        <w:t>готовность отстаивать национальные и общечеловеческие (гуманистические, демократические) ценности, свою гражданскую позицию.</w:t>
      </w:r>
    </w:p>
    <w:p w:rsidR="003D6E55" w:rsidRPr="0091612E" w:rsidRDefault="003D6E55" w:rsidP="0091612E">
      <w:pPr>
        <w:tabs>
          <w:tab w:val="left" w:pos="993"/>
        </w:tabs>
        <w:contextualSpacing/>
        <w:jc w:val="both"/>
      </w:pPr>
      <w:r w:rsidRPr="0091612E">
        <w:rPr>
          <w:b/>
        </w:rPr>
        <w:t>Метапредметные результаты:</w:t>
      </w:r>
    </w:p>
    <w:p w:rsidR="003D6E55" w:rsidRPr="0091612E" w:rsidRDefault="003D6E55" w:rsidP="008349D1">
      <w:pPr>
        <w:numPr>
          <w:ilvl w:val="0"/>
          <w:numId w:val="77"/>
        </w:numPr>
        <w:tabs>
          <w:tab w:val="left" w:pos="284"/>
        </w:tabs>
        <w:ind w:left="0" w:firstLine="0"/>
      </w:pPr>
      <w:r w:rsidRPr="0091612E">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w:t>
      </w:r>
    </w:p>
    <w:p w:rsidR="003D6E55" w:rsidRPr="0091612E" w:rsidRDefault="003D6E55" w:rsidP="008349D1">
      <w:pPr>
        <w:numPr>
          <w:ilvl w:val="0"/>
          <w:numId w:val="77"/>
        </w:numPr>
        <w:tabs>
          <w:tab w:val="left" w:pos="284"/>
        </w:tabs>
        <w:ind w:left="0" w:firstLine="0"/>
      </w:pPr>
      <w:r w:rsidRPr="0091612E">
        <w:t>формирование целостного мировоззрения, соответствующего современному развитию науки и общественной практики, учитывающего социальное, культурное языковое и духовное многообразие современного мира;</w:t>
      </w:r>
    </w:p>
    <w:p w:rsidR="003D6E55" w:rsidRPr="0091612E" w:rsidRDefault="003D6E55" w:rsidP="008349D1">
      <w:pPr>
        <w:numPr>
          <w:ilvl w:val="0"/>
          <w:numId w:val="77"/>
        </w:numPr>
        <w:tabs>
          <w:tab w:val="left" w:pos="284"/>
        </w:tabs>
        <w:ind w:left="0" w:firstLine="0"/>
      </w:pPr>
      <w:r w:rsidRPr="0091612E">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религиям, традициям, языкам, ценностям народов России и народов мира;</w:t>
      </w:r>
    </w:p>
    <w:p w:rsidR="003D6E55" w:rsidRPr="0091612E" w:rsidRDefault="003D6E55" w:rsidP="0091612E">
      <w:pPr>
        <w:tabs>
          <w:tab w:val="left" w:pos="284"/>
        </w:tabs>
      </w:pPr>
      <w:r w:rsidRPr="0091612E">
        <w:rPr>
          <w:b/>
        </w:rPr>
        <w:t>Коммуникативные:</w:t>
      </w:r>
      <w:r w:rsidRPr="0091612E">
        <w:t>формирование готовности и способности вести диалог с другими людьми и достигать в нем взаимопонимания.</w:t>
      </w:r>
    </w:p>
    <w:p w:rsidR="003D6E55" w:rsidRPr="0091612E" w:rsidRDefault="003D6E55" w:rsidP="0091612E">
      <w:pPr>
        <w:tabs>
          <w:tab w:val="left" w:pos="993"/>
        </w:tabs>
        <w:contextualSpacing/>
        <w:jc w:val="both"/>
      </w:pPr>
      <w:r w:rsidRPr="0091612E">
        <w:rPr>
          <w:b/>
        </w:rPr>
        <w:t>Предметные результаты:</w:t>
      </w:r>
    </w:p>
    <w:p w:rsidR="003D6E55" w:rsidRPr="0091612E" w:rsidRDefault="003D6E55" w:rsidP="0091612E">
      <w:pPr>
        <w:widowControl w:val="0"/>
        <w:shd w:val="clear" w:color="auto" w:fill="FFFFFF"/>
        <w:ind w:left="19" w:right="2" w:firstLine="407"/>
        <w:jc w:val="both"/>
      </w:pPr>
      <w:r w:rsidRPr="0091612E">
        <w:rPr>
          <w:i/>
          <w:iCs/>
          <w:color w:val="000000"/>
        </w:rPr>
        <w:t xml:space="preserve">А. </w:t>
      </w:r>
      <w:r w:rsidRPr="0091612E">
        <w:rPr>
          <w:color w:val="000000"/>
        </w:rPr>
        <w:t>В коммуникативной сфере (т. е. владении иностранным языком как средством общения)</w:t>
      </w:r>
    </w:p>
    <w:p w:rsidR="003D6E55" w:rsidRPr="0091612E" w:rsidRDefault="003D6E55" w:rsidP="0091612E">
      <w:pPr>
        <w:widowControl w:val="0"/>
        <w:shd w:val="clear" w:color="auto" w:fill="FFFFFF"/>
        <w:ind w:left="19" w:right="2" w:firstLine="407"/>
        <w:jc w:val="both"/>
      </w:pPr>
      <w:r w:rsidRPr="0091612E">
        <w:rPr>
          <w:color w:val="000000"/>
          <w:u w:val="single"/>
        </w:rPr>
        <w:t>Речевая компетенция в следующих видах речевой деятель</w:t>
      </w:r>
      <w:r w:rsidRPr="0091612E">
        <w:rPr>
          <w:color w:val="000000"/>
          <w:u w:val="single"/>
        </w:rPr>
        <w:softHyphen/>
        <w:t>ности:</w:t>
      </w:r>
    </w:p>
    <w:p w:rsidR="003D6E55" w:rsidRPr="0091612E" w:rsidRDefault="003D6E55" w:rsidP="0091612E">
      <w:pPr>
        <w:widowControl w:val="0"/>
        <w:shd w:val="clear" w:color="auto" w:fill="FFFFFF"/>
        <w:ind w:left="19" w:right="2" w:firstLine="407"/>
        <w:jc w:val="both"/>
      </w:pPr>
      <w:r w:rsidRPr="0091612E">
        <w:rPr>
          <w:i/>
          <w:iCs/>
          <w:color w:val="000000"/>
        </w:rPr>
        <w:t>говорении:</w:t>
      </w:r>
    </w:p>
    <w:p w:rsidR="003D6E55" w:rsidRPr="0091612E" w:rsidRDefault="003D6E55" w:rsidP="0091612E">
      <w:pPr>
        <w:widowControl w:val="0"/>
        <w:shd w:val="clear" w:color="auto" w:fill="FFFFFF"/>
        <w:tabs>
          <w:tab w:val="left" w:pos="571"/>
        </w:tabs>
        <w:ind w:left="19" w:right="2" w:firstLine="407"/>
        <w:jc w:val="both"/>
      </w:pPr>
      <w:r w:rsidRPr="0091612E">
        <w:rPr>
          <w:color w:val="000000"/>
        </w:rPr>
        <w:t>•</w:t>
      </w:r>
      <w:r w:rsidRPr="0091612E">
        <w:rPr>
          <w:color w:val="000000"/>
        </w:rPr>
        <w:tab/>
        <w:t xml:space="preserve">начинать, вести/поддерживать и заканчивать различные виды диалогов в стандартных ситуациях общения, соблюдая нормы речевого </w:t>
      </w:r>
      <w:r w:rsidRPr="0091612E">
        <w:rPr>
          <w:color w:val="000000"/>
        </w:rPr>
        <w:lastRenderedPageBreak/>
        <w:t>этикета, при необходимости переспрашивая, уточняя;</w:t>
      </w:r>
    </w:p>
    <w:p w:rsidR="003D6E55" w:rsidRPr="0091612E" w:rsidRDefault="003D6E55" w:rsidP="008349D1">
      <w:pPr>
        <w:widowControl w:val="0"/>
        <w:numPr>
          <w:ilvl w:val="0"/>
          <w:numId w:val="78"/>
        </w:numPr>
        <w:shd w:val="clear" w:color="auto" w:fill="FFFFFF"/>
        <w:tabs>
          <w:tab w:val="left" w:pos="619"/>
        </w:tabs>
        <w:autoSpaceDE w:val="0"/>
        <w:autoSpaceDN w:val="0"/>
        <w:adjustRightInd w:val="0"/>
        <w:ind w:left="19" w:right="2" w:firstLine="407"/>
        <w:jc w:val="both"/>
        <w:rPr>
          <w:color w:val="000000"/>
        </w:rPr>
      </w:pPr>
      <w:r w:rsidRPr="0091612E">
        <w:rPr>
          <w:color w:val="000000"/>
        </w:rPr>
        <w:t>расспрашивать собеседника и отвечать на его вопросы, высказывая свое мнение, просьбу;</w:t>
      </w:r>
    </w:p>
    <w:p w:rsidR="003D6E55" w:rsidRPr="0091612E" w:rsidRDefault="003D6E55" w:rsidP="008349D1">
      <w:pPr>
        <w:widowControl w:val="0"/>
        <w:numPr>
          <w:ilvl w:val="0"/>
          <w:numId w:val="78"/>
        </w:numPr>
        <w:shd w:val="clear" w:color="auto" w:fill="FFFFFF"/>
        <w:tabs>
          <w:tab w:val="left" w:pos="619"/>
        </w:tabs>
        <w:autoSpaceDE w:val="0"/>
        <w:autoSpaceDN w:val="0"/>
        <w:adjustRightInd w:val="0"/>
        <w:ind w:left="19" w:right="2" w:firstLine="407"/>
        <w:jc w:val="both"/>
        <w:rPr>
          <w:color w:val="000000"/>
        </w:rPr>
      </w:pPr>
      <w:r w:rsidRPr="0091612E">
        <w:rPr>
          <w:color w:val="000000"/>
        </w:rPr>
        <w:t>рассказывать о себе, своей семье, друзьях, своих интересах;</w:t>
      </w:r>
    </w:p>
    <w:p w:rsidR="003D6E55" w:rsidRPr="0091612E" w:rsidRDefault="003D6E55" w:rsidP="008349D1">
      <w:pPr>
        <w:widowControl w:val="0"/>
        <w:numPr>
          <w:ilvl w:val="0"/>
          <w:numId w:val="78"/>
        </w:numPr>
        <w:shd w:val="clear" w:color="auto" w:fill="FFFFFF"/>
        <w:tabs>
          <w:tab w:val="left" w:pos="619"/>
        </w:tabs>
        <w:autoSpaceDE w:val="0"/>
        <w:autoSpaceDN w:val="0"/>
        <w:adjustRightInd w:val="0"/>
        <w:ind w:left="19" w:right="2" w:firstLine="407"/>
        <w:jc w:val="both"/>
        <w:rPr>
          <w:color w:val="000000"/>
        </w:rPr>
      </w:pPr>
      <w:r w:rsidRPr="0091612E">
        <w:rPr>
          <w:color w:val="000000"/>
        </w:rPr>
        <w:t>сообщать краткие сведения о своем городе/селе, о своей стране и странах изучаемого языка;</w:t>
      </w:r>
    </w:p>
    <w:p w:rsidR="003D6E55" w:rsidRPr="0091612E" w:rsidRDefault="003D6E55" w:rsidP="0091612E">
      <w:pPr>
        <w:widowControl w:val="0"/>
        <w:shd w:val="clear" w:color="auto" w:fill="FFFFFF"/>
        <w:tabs>
          <w:tab w:val="left" w:pos="557"/>
        </w:tabs>
        <w:ind w:left="19" w:right="2" w:firstLine="407"/>
        <w:jc w:val="both"/>
      </w:pPr>
      <w:r w:rsidRPr="0091612E">
        <w:rPr>
          <w:color w:val="000000"/>
        </w:rPr>
        <w:t>•</w:t>
      </w:r>
      <w:r w:rsidRPr="0091612E">
        <w:rPr>
          <w:color w:val="000000"/>
        </w:rPr>
        <w:tab/>
        <w:t>описывать события/явления, передавать основное содержание, основную мысль прочитанного или услышанного, давать краткую характеристику персонажей;</w:t>
      </w:r>
    </w:p>
    <w:p w:rsidR="003D6E55" w:rsidRPr="0091612E" w:rsidRDefault="003D6E55" w:rsidP="0091612E">
      <w:pPr>
        <w:widowControl w:val="0"/>
        <w:shd w:val="clear" w:color="auto" w:fill="FFFFFF"/>
        <w:ind w:left="19" w:right="2" w:firstLine="407"/>
        <w:jc w:val="both"/>
      </w:pPr>
      <w:r w:rsidRPr="0091612E">
        <w:rPr>
          <w:i/>
          <w:iCs/>
          <w:color w:val="000000"/>
        </w:rPr>
        <w:t>аудировании:</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color w:val="000000"/>
        </w:rPr>
      </w:pPr>
      <w:r w:rsidRPr="0091612E">
        <w:rPr>
          <w:color w:val="000000"/>
        </w:rPr>
        <w:t>воспринимать на слух и  понимать речь учителя, одноклассников;</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color w:val="000000"/>
        </w:rPr>
      </w:pPr>
      <w:r w:rsidRPr="0091612E">
        <w:rPr>
          <w:color w:val="00000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color w:val="000000"/>
        </w:rPr>
      </w:pPr>
      <w:r w:rsidRPr="0091612E">
        <w:rPr>
          <w:color w:val="000000"/>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 необходимую информацию;</w:t>
      </w:r>
    </w:p>
    <w:p w:rsidR="003D6E55" w:rsidRPr="0091612E" w:rsidRDefault="003D6E55" w:rsidP="0091612E">
      <w:pPr>
        <w:widowControl w:val="0"/>
        <w:shd w:val="clear" w:color="auto" w:fill="FFFFFF"/>
        <w:ind w:left="19" w:right="2" w:firstLine="407"/>
        <w:jc w:val="both"/>
      </w:pPr>
      <w:r w:rsidRPr="0091612E">
        <w:rPr>
          <w:i/>
          <w:iCs/>
          <w:color w:val="000000"/>
        </w:rPr>
        <w:t>чтении:</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i/>
          <w:iCs/>
          <w:color w:val="000000"/>
        </w:rPr>
      </w:pPr>
      <w:r w:rsidRPr="0091612E">
        <w:rPr>
          <w:color w:val="000000"/>
        </w:rPr>
        <w:t>читать аутентичные тексты разных жанров и стилей преимущественно с пониманием основного содержания;</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color w:val="000000"/>
        </w:rPr>
      </w:pPr>
      <w:r w:rsidRPr="0091612E">
        <w:rPr>
          <w:color w:val="000000"/>
        </w:rPr>
        <w:t xml:space="preserve">читать несложные аутентичные тексты разных жанров и стилей с полным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color w:val="000000"/>
        </w:rPr>
      </w:pPr>
      <w:r w:rsidRPr="0091612E">
        <w:rPr>
          <w:color w:val="000000"/>
        </w:rPr>
        <w:t>читать аутентичные тексты с выборочным пониманием значимой/нужной/интересующей информации;</w:t>
      </w:r>
    </w:p>
    <w:p w:rsidR="003D6E55" w:rsidRPr="0091612E" w:rsidRDefault="003D6E55" w:rsidP="0091612E">
      <w:pPr>
        <w:widowControl w:val="0"/>
        <w:shd w:val="clear" w:color="auto" w:fill="FFFFFF"/>
        <w:ind w:left="19" w:right="2" w:firstLine="407"/>
        <w:jc w:val="both"/>
      </w:pPr>
      <w:r w:rsidRPr="0091612E">
        <w:rPr>
          <w:i/>
          <w:iCs/>
          <w:color w:val="000000"/>
        </w:rPr>
        <w:t>письменной речи:</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color w:val="000000"/>
        </w:rPr>
      </w:pPr>
      <w:r w:rsidRPr="0091612E">
        <w:rPr>
          <w:color w:val="000000"/>
        </w:rPr>
        <w:t>заполнять анкеты и формуляры;</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color w:val="000000"/>
        </w:rPr>
      </w:pPr>
      <w:r w:rsidRPr="0091612E">
        <w:rPr>
          <w:color w:val="000000"/>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color w:val="000000"/>
        </w:rPr>
      </w:pPr>
      <w:r w:rsidRPr="0091612E">
        <w:rPr>
          <w:color w:val="000000"/>
        </w:rPr>
        <w:t xml:space="preserve"> кратко излагать результаты проектной деятельности.</w:t>
      </w:r>
    </w:p>
    <w:p w:rsidR="003D6E55" w:rsidRPr="0091612E" w:rsidRDefault="003D6E55" w:rsidP="0091612E">
      <w:pPr>
        <w:widowControl w:val="0"/>
        <w:shd w:val="clear" w:color="auto" w:fill="FFFFFF"/>
        <w:ind w:left="19" w:right="2" w:firstLine="407"/>
        <w:jc w:val="both"/>
      </w:pPr>
      <w:r w:rsidRPr="0091612E">
        <w:rPr>
          <w:color w:val="000000"/>
          <w:u w:val="single"/>
        </w:rPr>
        <w:t>Языковая компетенция (владение языковыми средствами):</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color w:val="000000"/>
        </w:rPr>
      </w:pPr>
      <w:r w:rsidRPr="0091612E">
        <w:rPr>
          <w:color w:val="000000"/>
        </w:rPr>
        <w:t>применение правил написания слов, изученных в начальной  школе;</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color w:val="000000"/>
        </w:rPr>
      </w:pPr>
      <w:r w:rsidRPr="0091612E">
        <w:rPr>
          <w:color w:val="000000"/>
        </w:rPr>
        <w:t>адекватное произношение и различение на слух всех звуков иностранного языка; соблюдение правильного ударения в словах и фразах;</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color w:val="000000"/>
        </w:rPr>
      </w:pPr>
      <w:r w:rsidRPr="0091612E">
        <w:rPr>
          <w:color w:val="000000"/>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color w:val="000000"/>
        </w:rPr>
      </w:pPr>
      <w:r w:rsidRPr="0091612E">
        <w:rPr>
          <w:color w:val="000000"/>
        </w:rPr>
        <w:t>распознавание и употребление в речи основных значений изученных лексических единиц (слов, словосочетаний, реплик клише речевого этикета);</w:t>
      </w:r>
    </w:p>
    <w:p w:rsidR="003D6E55" w:rsidRPr="0091612E" w:rsidRDefault="003D6E55" w:rsidP="008349D1">
      <w:pPr>
        <w:widowControl w:val="0"/>
        <w:numPr>
          <w:ilvl w:val="0"/>
          <w:numId w:val="79"/>
        </w:numPr>
        <w:shd w:val="clear" w:color="auto" w:fill="FFFFFF"/>
        <w:tabs>
          <w:tab w:val="left" w:pos="557"/>
        </w:tabs>
        <w:autoSpaceDE w:val="0"/>
        <w:autoSpaceDN w:val="0"/>
        <w:adjustRightInd w:val="0"/>
        <w:ind w:left="19" w:right="2" w:firstLine="407"/>
        <w:jc w:val="both"/>
        <w:rPr>
          <w:color w:val="000000"/>
        </w:rPr>
      </w:pPr>
      <w:r w:rsidRPr="0091612E">
        <w:rPr>
          <w:color w:val="000000"/>
        </w:rPr>
        <w:t>знание основных способов словообразования (аффиксации, словосложения, конверсии);</w:t>
      </w:r>
    </w:p>
    <w:p w:rsidR="003D6E55" w:rsidRPr="0091612E" w:rsidRDefault="003D6E55" w:rsidP="008349D1">
      <w:pPr>
        <w:widowControl w:val="0"/>
        <w:numPr>
          <w:ilvl w:val="0"/>
          <w:numId w:val="3"/>
        </w:numPr>
        <w:shd w:val="clear" w:color="auto" w:fill="FFFFFF"/>
        <w:tabs>
          <w:tab w:val="left" w:pos="566"/>
        </w:tabs>
        <w:autoSpaceDE w:val="0"/>
        <w:autoSpaceDN w:val="0"/>
        <w:adjustRightInd w:val="0"/>
        <w:ind w:left="19" w:right="2" w:firstLine="407"/>
        <w:jc w:val="both"/>
        <w:rPr>
          <w:color w:val="000000"/>
        </w:rPr>
      </w:pPr>
      <w:r w:rsidRPr="0091612E">
        <w:rPr>
          <w:color w:val="000000"/>
        </w:rPr>
        <w:t>понимание и использование явлений многозначности слов иностранного языка, синонимии, антонимии и лексической сочетаемости;</w:t>
      </w:r>
    </w:p>
    <w:p w:rsidR="003D6E55" w:rsidRPr="0091612E" w:rsidRDefault="003D6E55" w:rsidP="008349D1">
      <w:pPr>
        <w:widowControl w:val="0"/>
        <w:numPr>
          <w:ilvl w:val="0"/>
          <w:numId w:val="3"/>
        </w:numPr>
        <w:shd w:val="clear" w:color="auto" w:fill="FFFFFF"/>
        <w:tabs>
          <w:tab w:val="left" w:pos="566"/>
        </w:tabs>
        <w:autoSpaceDE w:val="0"/>
        <w:autoSpaceDN w:val="0"/>
        <w:adjustRightInd w:val="0"/>
        <w:ind w:left="19" w:right="2" w:firstLine="407"/>
        <w:jc w:val="both"/>
        <w:rPr>
          <w:color w:val="000000"/>
        </w:rPr>
      </w:pPr>
      <w:r w:rsidRPr="0091612E">
        <w:rPr>
          <w:color w:val="000000"/>
        </w:rPr>
        <w:t xml:space="preserve">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w:t>
      </w:r>
      <w:r w:rsidRPr="0091612E">
        <w:rPr>
          <w:color w:val="000000"/>
        </w:rPr>
        <w:lastRenderedPageBreak/>
        <w:t>артиклей, существительных, степеней сравнения прилагательных и наречий, местоимений, числительных, предлогов);</w:t>
      </w:r>
    </w:p>
    <w:p w:rsidR="003D6E55" w:rsidRPr="0091612E" w:rsidRDefault="003D6E55" w:rsidP="008349D1">
      <w:pPr>
        <w:widowControl w:val="0"/>
        <w:numPr>
          <w:ilvl w:val="0"/>
          <w:numId w:val="3"/>
        </w:numPr>
        <w:shd w:val="clear" w:color="auto" w:fill="FFFFFF"/>
        <w:tabs>
          <w:tab w:val="left" w:pos="566"/>
        </w:tabs>
        <w:autoSpaceDE w:val="0"/>
        <w:autoSpaceDN w:val="0"/>
        <w:adjustRightInd w:val="0"/>
        <w:ind w:left="19" w:right="2" w:firstLine="407"/>
        <w:jc w:val="both"/>
        <w:rPr>
          <w:color w:val="000000"/>
        </w:rPr>
      </w:pPr>
      <w:r w:rsidRPr="0091612E">
        <w:rPr>
          <w:color w:val="000000"/>
        </w:rPr>
        <w:t>знание основных различий систем иностранного и русского языков.</w:t>
      </w:r>
    </w:p>
    <w:p w:rsidR="003D6E55" w:rsidRPr="0091612E" w:rsidRDefault="003D6E55" w:rsidP="0091612E">
      <w:pPr>
        <w:widowControl w:val="0"/>
        <w:shd w:val="clear" w:color="auto" w:fill="FFFFFF"/>
        <w:ind w:left="19" w:right="2" w:firstLine="407"/>
        <w:jc w:val="both"/>
      </w:pPr>
      <w:r w:rsidRPr="0091612E">
        <w:rPr>
          <w:color w:val="000000"/>
        </w:rPr>
        <w:t>Со</w:t>
      </w:r>
      <w:r w:rsidRPr="0091612E">
        <w:rPr>
          <w:color w:val="000000"/>
          <w:u w:val="single"/>
        </w:rPr>
        <w:t>циокультурная компетенция:</w:t>
      </w:r>
    </w:p>
    <w:p w:rsidR="003D6E55" w:rsidRPr="0091612E" w:rsidRDefault="003D6E55" w:rsidP="008349D1">
      <w:pPr>
        <w:widowControl w:val="0"/>
        <w:numPr>
          <w:ilvl w:val="0"/>
          <w:numId w:val="3"/>
        </w:numPr>
        <w:shd w:val="clear" w:color="auto" w:fill="FFFFFF"/>
        <w:tabs>
          <w:tab w:val="left" w:pos="566"/>
        </w:tabs>
        <w:autoSpaceDE w:val="0"/>
        <w:autoSpaceDN w:val="0"/>
        <w:adjustRightInd w:val="0"/>
        <w:ind w:left="19" w:right="2" w:firstLine="407"/>
        <w:jc w:val="both"/>
        <w:rPr>
          <w:color w:val="000000"/>
        </w:rPr>
      </w:pPr>
      <w:r w:rsidRPr="0091612E">
        <w:rPr>
          <w:color w:val="000000"/>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3D6E55" w:rsidRPr="0091612E" w:rsidRDefault="003D6E55" w:rsidP="008349D1">
      <w:pPr>
        <w:widowControl w:val="0"/>
        <w:numPr>
          <w:ilvl w:val="0"/>
          <w:numId w:val="3"/>
        </w:numPr>
        <w:shd w:val="clear" w:color="auto" w:fill="FFFFFF"/>
        <w:tabs>
          <w:tab w:val="left" w:pos="566"/>
        </w:tabs>
        <w:autoSpaceDE w:val="0"/>
        <w:autoSpaceDN w:val="0"/>
        <w:adjustRightInd w:val="0"/>
        <w:ind w:left="19" w:right="2" w:firstLine="407"/>
        <w:jc w:val="both"/>
        <w:rPr>
          <w:color w:val="000000"/>
        </w:rPr>
      </w:pPr>
      <w:r w:rsidRPr="0091612E">
        <w:rPr>
          <w:color w:val="000000"/>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3D6E55" w:rsidRPr="0091612E" w:rsidRDefault="003D6E55" w:rsidP="008349D1">
      <w:pPr>
        <w:widowControl w:val="0"/>
        <w:numPr>
          <w:ilvl w:val="0"/>
          <w:numId w:val="80"/>
        </w:numPr>
        <w:shd w:val="clear" w:color="auto" w:fill="FFFFFF"/>
        <w:tabs>
          <w:tab w:val="left" w:pos="619"/>
        </w:tabs>
        <w:autoSpaceDE w:val="0"/>
        <w:autoSpaceDN w:val="0"/>
        <w:adjustRightInd w:val="0"/>
        <w:ind w:left="19" w:right="2" w:firstLine="407"/>
        <w:jc w:val="both"/>
        <w:rPr>
          <w:color w:val="000000"/>
        </w:rPr>
      </w:pPr>
      <w:r w:rsidRPr="0091612E">
        <w:rPr>
          <w:color w:val="000000"/>
        </w:rPr>
        <w:t>знакомство с образцами художественной  литературы;</w:t>
      </w:r>
    </w:p>
    <w:p w:rsidR="003D6E55" w:rsidRPr="0091612E" w:rsidRDefault="003D6E55" w:rsidP="008349D1">
      <w:pPr>
        <w:widowControl w:val="0"/>
        <w:numPr>
          <w:ilvl w:val="0"/>
          <w:numId w:val="80"/>
        </w:numPr>
        <w:shd w:val="clear" w:color="auto" w:fill="FFFFFF"/>
        <w:tabs>
          <w:tab w:val="left" w:pos="619"/>
        </w:tabs>
        <w:autoSpaceDE w:val="0"/>
        <w:autoSpaceDN w:val="0"/>
        <w:adjustRightInd w:val="0"/>
        <w:ind w:left="19" w:right="2" w:firstLine="407"/>
        <w:jc w:val="both"/>
        <w:rPr>
          <w:color w:val="000000"/>
        </w:rPr>
      </w:pPr>
      <w:r w:rsidRPr="0091612E">
        <w:rPr>
          <w:color w:val="000000"/>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3D6E55" w:rsidRPr="0091612E" w:rsidRDefault="003D6E55" w:rsidP="008349D1">
      <w:pPr>
        <w:widowControl w:val="0"/>
        <w:numPr>
          <w:ilvl w:val="0"/>
          <w:numId w:val="80"/>
        </w:numPr>
        <w:shd w:val="clear" w:color="auto" w:fill="FFFFFF"/>
        <w:tabs>
          <w:tab w:val="left" w:pos="619"/>
        </w:tabs>
        <w:autoSpaceDE w:val="0"/>
        <w:autoSpaceDN w:val="0"/>
        <w:adjustRightInd w:val="0"/>
        <w:ind w:left="19" w:right="2" w:firstLine="407"/>
        <w:jc w:val="both"/>
        <w:rPr>
          <w:color w:val="000000"/>
        </w:rPr>
      </w:pPr>
      <w:r w:rsidRPr="0091612E">
        <w:rPr>
          <w:color w:val="000000"/>
        </w:rPr>
        <w:t>представление о сходстве и различиях в традициях своей страны и стран изучаемого языка;</w:t>
      </w:r>
    </w:p>
    <w:p w:rsidR="003D6E55" w:rsidRPr="0091612E" w:rsidRDefault="003D6E55" w:rsidP="008349D1">
      <w:pPr>
        <w:widowControl w:val="0"/>
        <w:numPr>
          <w:ilvl w:val="0"/>
          <w:numId w:val="80"/>
        </w:numPr>
        <w:shd w:val="clear" w:color="auto" w:fill="FFFFFF"/>
        <w:tabs>
          <w:tab w:val="left" w:pos="619"/>
        </w:tabs>
        <w:autoSpaceDE w:val="0"/>
        <w:autoSpaceDN w:val="0"/>
        <w:adjustRightInd w:val="0"/>
        <w:ind w:left="19" w:right="2" w:firstLine="407"/>
        <w:jc w:val="both"/>
        <w:rPr>
          <w:color w:val="000000"/>
        </w:rPr>
      </w:pPr>
      <w:r w:rsidRPr="0091612E">
        <w:rPr>
          <w:color w:val="000000"/>
        </w:rPr>
        <w:t>понимание роли владения иностранными языками в современном мире.</w:t>
      </w:r>
    </w:p>
    <w:p w:rsidR="003D6E55" w:rsidRPr="0091612E" w:rsidRDefault="003D6E55" w:rsidP="0091612E">
      <w:pPr>
        <w:widowControl w:val="0"/>
        <w:shd w:val="clear" w:color="auto" w:fill="FFFFFF"/>
        <w:ind w:left="19" w:right="2" w:firstLine="407"/>
        <w:jc w:val="both"/>
      </w:pPr>
      <w:r w:rsidRPr="0091612E">
        <w:rPr>
          <w:color w:val="000000"/>
          <w:u w:val="single"/>
        </w:rPr>
        <w:t>Компенсаторная компетенция</w:t>
      </w:r>
      <w:r w:rsidRPr="0091612E">
        <w:rPr>
          <w:color w:val="000000"/>
        </w:rPr>
        <w:t xml:space="preserve"> — умение выходить из труд</w:t>
      </w:r>
      <w:r w:rsidRPr="0091612E">
        <w:rPr>
          <w:color w:val="000000"/>
        </w:rPr>
        <w:softHyphen/>
        <w:t>ного положения в условиях дефицита языковых средств при получении и приеме информации за счет использования кон</w:t>
      </w:r>
      <w:r w:rsidRPr="0091612E">
        <w:rPr>
          <w:color w:val="000000"/>
        </w:rPr>
        <w:softHyphen/>
        <w:t>текстуальной догадки, игнорирования языковых трудностей, переспроса, словарных замен, жестов, мимики.</w:t>
      </w:r>
    </w:p>
    <w:p w:rsidR="003D6E55" w:rsidRPr="0091612E" w:rsidRDefault="003D6E55" w:rsidP="0091612E">
      <w:pPr>
        <w:widowControl w:val="0"/>
        <w:shd w:val="clear" w:color="auto" w:fill="FFFFFF"/>
        <w:ind w:left="19" w:right="2" w:firstLine="407"/>
        <w:jc w:val="both"/>
      </w:pPr>
      <w:r w:rsidRPr="0091612E">
        <w:rPr>
          <w:i/>
          <w:iCs/>
          <w:color w:val="000000"/>
        </w:rPr>
        <w:t xml:space="preserve">Б. </w:t>
      </w:r>
      <w:r w:rsidRPr="0091612E">
        <w:rPr>
          <w:color w:val="000000"/>
        </w:rPr>
        <w:t>В познавательной сфере:</w:t>
      </w:r>
    </w:p>
    <w:p w:rsidR="003D6E55" w:rsidRPr="0091612E" w:rsidRDefault="003D6E55" w:rsidP="008349D1">
      <w:pPr>
        <w:widowControl w:val="0"/>
        <w:numPr>
          <w:ilvl w:val="0"/>
          <w:numId w:val="80"/>
        </w:numPr>
        <w:shd w:val="clear" w:color="auto" w:fill="FFFFFF"/>
        <w:tabs>
          <w:tab w:val="left" w:pos="619"/>
        </w:tabs>
        <w:autoSpaceDE w:val="0"/>
        <w:autoSpaceDN w:val="0"/>
        <w:adjustRightInd w:val="0"/>
        <w:ind w:left="19" w:right="2" w:firstLine="407"/>
        <w:jc w:val="both"/>
        <w:rPr>
          <w:color w:val="000000"/>
        </w:rPr>
      </w:pPr>
      <w:r w:rsidRPr="0091612E">
        <w:rPr>
          <w:color w:val="000000"/>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3D6E55" w:rsidRPr="0091612E" w:rsidRDefault="003D6E55" w:rsidP="008349D1">
      <w:pPr>
        <w:widowControl w:val="0"/>
        <w:numPr>
          <w:ilvl w:val="0"/>
          <w:numId w:val="80"/>
        </w:numPr>
        <w:shd w:val="clear" w:color="auto" w:fill="FFFFFF"/>
        <w:tabs>
          <w:tab w:val="left" w:pos="619"/>
        </w:tabs>
        <w:autoSpaceDE w:val="0"/>
        <w:autoSpaceDN w:val="0"/>
        <w:adjustRightInd w:val="0"/>
        <w:ind w:left="19" w:right="2" w:firstLine="407"/>
        <w:jc w:val="both"/>
        <w:rPr>
          <w:color w:val="000000"/>
        </w:rPr>
      </w:pPr>
      <w:r w:rsidRPr="0091612E">
        <w:rPr>
          <w:color w:val="000000"/>
        </w:rPr>
        <w:t>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3D6E55" w:rsidRPr="0091612E" w:rsidRDefault="003D6E55" w:rsidP="008349D1">
      <w:pPr>
        <w:widowControl w:val="0"/>
        <w:numPr>
          <w:ilvl w:val="0"/>
          <w:numId w:val="79"/>
        </w:numPr>
        <w:shd w:val="clear" w:color="auto" w:fill="FFFFFF"/>
        <w:tabs>
          <w:tab w:val="left" w:pos="571"/>
        </w:tabs>
        <w:autoSpaceDE w:val="0"/>
        <w:autoSpaceDN w:val="0"/>
        <w:adjustRightInd w:val="0"/>
        <w:ind w:left="19" w:right="2" w:firstLine="407"/>
        <w:jc w:val="both"/>
        <w:rPr>
          <w:color w:val="000000"/>
        </w:rPr>
      </w:pPr>
      <w:r w:rsidRPr="0091612E">
        <w:rPr>
          <w:color w:val="000000"/>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3D6E55" w:rsidRPr="0091612E" w:rsidRDefault="003D6E55" w:rsidP="008349D1">
      <w:pPr>
        <w:widowControl w:val="0"/>
        <w:numPr>
          <w:ilvl w:val="0"/>
          <w:numId w:val="79"/>
        </w:numPr>
        <w:shd w:val="clear" w:color="auto" w:fill="FFFFFF"/>
        <w:tabs>
          <w:tab w:val="left" w:pos="571"/>
        </w:tabs>
        <w:autoSpaceDE w:val="0"/>
        <w:autoSpaceDN w:val="0"/>
        <w:adjustRightInd w:val="0"/>
        <w:ind w:left="19" w:right="2" w:firstLine="407"/>
        <w:jc w:val="both"/>
        <w:rPr>
          <w:color w:val="000000"/>
        </w:rPr>
      </w:pPr>
      <w:r w:rsidRPr="0091612E">
        <w:rPr>
          <w:color w:val="000000"/>
        </w:rPr>
        <w:t>готовность и умение осуществлять индивидуальную и совместную проектную работу;</w:t>
      </w:r>
    </w:p>
    <w:p w:rsidR="003D6E55" w:rsidRPr="0091612E" w:rsidRDefault="003D6E55" w:rsidP="008349D1">
      <w:pPr>
        <w:widowControl w:val="0"/>
        <w:numPr>
          <w:ilvl w:val="0"/>
          <w:numId w:val="79"/>
        </w:numPr>
        <w:shd w:val="clear" w:color="auto" w:fill="FFFFFF"/>
        <w:tabs>
          <w:tab w:val="left" w:pos="571"/>
        </w:tabs>
        <w:autoSpaceDE w:val="0"/>
        <w:autoSpaceDN w:val="0"/>
        <w:adjustRightInd w:val="0"/>
        <w:ind w:left="19" w:right="2" w:firstLine="407"/>
        <w:jc w:val="both"/>
        <w:rPr>
          <w:color w:val="000000"/>
        </w:rPr>
      </w:pPr>
      <w:r w:rsidRPr="0091612E">
        <w:rPr>
          <w:color w:val="000000"/>
        </w:rPr>
        <w:t>умение пользоваться справочным материалом (грамматическим и лингвострановедческим справочниками, двуязычными толковым словарями, мультимедийными средствами);</w:t>
      </w:r>
    </w:p>
    <w:p w:rsidR="003D6E55" w:rsidRPr="0091612E" w:rsidRDefault="003D6E55" w:rsidP="008349D1">
      <w:pPr>
        <w:widowControl w:val="0"/>
        <w:numPr>
          <w:ilvl w:val="0"/>
          <w:numId w:val="79"/>
        </w:numPr>
        <w:shd w:val="clear" w:color="auto" w:fill="FFFFFF"/>
        <w:tabs>
          <w:tab w:val="left" w:pos="571"/>
        </w:tabs>
        <w:autoSpaceDE w:val="0"/>
        <w:autoSpaceDN w:val="0"/>
        <w:adjustRightInd w:val="0"/>
        <w:ind w:left="19" w:right="2" w:firstLine="407"/>
        <w:jc w:val="both"/>
        <w:rPr>
          <w:color w:val="000000"/>
        </w:rPr>
      </w:pPr>
      <w:r w:rsidRPr="0091612E">
        <w:rPr>
          <w:color w:val="000000"/>
        </w:rPr>
        <w:t>владение способами и приемами дальнейшего самостоятельного изучения иностранных языков.</w:t>
      </w:r>
    </w:p>
    <w:p w:rsidR="003D6E55" w:rsidRPr="0091612E" w:rsidRDefault="003D6E55" w:rsidP="0091612E">
      <w:pPr>
        <w:widowControl w:val="0"/>
        <w:shd w:val="clear" w:color="auto" w:fill="FFFFFF"/>
        <w:ind w:left="19" w:right="2" w:firstLine="407"/>
        <w:jc w:val="both"/>
      </w:pPr>
      <w:r w:rsidRPr="0091612E">
        <w:rPr>
          <w:i/>
          <w:iCs/>
          <w:color w:val="000000"/>
        </w:rPr>
        <w:t xml:space="preserve">В. </w:t>
      </w:r>
      <w:r w:rsidRPr="0091612E">
        <w:rPr>
          <w:color w:val="000000"/>
        </w:rPr>
        <w:t>В ценностно-ориентационной сфере:</w:t>
      </w:r>
    </w:p>
    <w:p w:rsidR="003D6E55" w:rsidRPr="0091612E" w:rsidRDefault="003D6E55" w:rsidP="008349D1">
      <w:pPr>
        <w:widowControl w:val="0"/>
        <w:numPr>
          <w:ilvl w:val="0"/>
          <w:numId w:val="79"/>
        </w:numPr>
        <w:shd w:val="clear" w:color="auto" w:fill="FFFFFF"/>
        <w:tabs>
          <w:tab w:val="left" w:pos="571"/>
        </w:tabs>
        <w:autoSpaceDE w:val="0"/>
        <w:autoSpaceDN w:val="0"/>
        <w:adjustRightInd w:val="0"/>
        <w:ind w:left="19" w:right="2" w:firstLine="407"/>
        <w:jc w:val="both"/>
        <w:rPr>
          <w:color w:val="000000"/>
        </w:rPr>
      </w:pPr>
      <w:r w:rsidRPr="0091612E">
        <w:rPr>
          <w:color w:val="000000"/>
        </w:rPr>
        <w:t>представление о языке как средстве выражения чувств, эмоций, основе культуры мышления;</w:t>
      </w:r>
    </w:p>
    <w:p w:rsidR="003D6E55" w:rsidRPr="0091612E" w:rsidRDefault="003D6E55" w:rsidP="008349D1">
      <w:pPr>
        <w:widowControl w:val="0"/>
        <w:numPr>
          <w:ilvl w:val="0"/>
          <w:numId w:val="79"/>
        </w:numPr>
        <w:shd w:val="clear" w:color="auto" w:fill="FFFFFF"/>
        <w:tabs>
          <w:tab w:val="left" w:pos="571"/>
        </w:tabs>
        <w:autoSpaceDE w:val="0"/>
        <w:autoSpaceDN w:val="0"/>
        <w:adjustRightInd w:val="0"/>
        <w:ind w:left="19" w:right="2" w:firstLine="407"/>
        <w:jc w:val="both"/>
        <w:rPr>
          <w:color w:val="000000"/>
        </w:rPr>
      </w:pPr>
      <w:r w:rsidRPr="0091612E">
        <w:rPr>
          <w:color w:val="000000"/>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3D6E55" w:rsidRPr="0091612E" w:rsidRDefault="003D6E55" w:rsidP="008349D1">
      <w:pPr>
        <w:widowControl w:val="0"/>
        <w:numPr>
          <w:ilvl w:val="0"/>
          <w:numId w:val="79"/>
        </w:numPr>
        <w:shd w:val="clear" w:color="auto" w:fill="FFFFFF"/>
        <w:tabs>
          <w:tab w:val="left" w:pos="571"/>
        </w:tabs>
        <w:autoSpaceDE w:val="0"/>
        <w:autoSpaceDN w:val="0"/>
        <w:adjustRightInd w:val="0"/>
        <w:ind w:left="19" w:right="2" w:firstLine="407"/>
        <w:jc w:val="both"/>
        <w:rPr>
          <w:color w:val="000000"/>
        </w:rPr>
      </w:pPr>
      <w:r w:rsidRPr="0091612E">
        <w:rPr>
          <w:color w:val="000000"/>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3D6E55" w:rsidRPr="0091612E" w:rsidRDefault="003D6E55" w:rsidP="008349D1">
      <w:pPr>
        <w:widowControl w:val="0"/>
        <w:numPr>
          <w:ilvl w:val="0"/>
          <w:numId w:val="79"/>
        </w:numPr>
        <w:shd w:val="clear" w:color="auto" w:fill="FFFFFF"/>
        <w:tabs>
          <w:tab w:val="left" w:pos="571"/>
        </w:tabs>
        <w:autoSpaceDE w:val="0"/>
        <w:autoSpaceDN w:val="0"/>
        <w:adjustRightInd w:val="0"/>
        <w:ind w:left="19" w:right="2" w:firstLine="407"/>
        <w:jc w:val="both"/>
        <w:rPr>
          <w:color w:val="000000"/>
        </w:rPr>
      </w:pPr>
      <w:r w:rsidRPr="0091612E">
        <w:rPr>
          <w:color w:val="000000"/>
        </w:rPr>
        <w:t>приобщение к ценностям мировой культуры  через источники информации на иностранном языке (в том числе мультимедийные);</w:t>
      </w:r>
    </w:p>
    <w:p w:rsidR="003D6E55" w:rsidRPr="0091612E" w:rsidRDefault="003D6E55" w:rsidP="0091612E">
      <w:pPr>
        <w:widowControl w:val="0"/>
        <w:shd w:val="clear" w:color="auto" w:fill="FFFFFF"/>
        <w:ind w:left="19" w:right="2" w:firstLine="407"/>
        <w:jc w:val="both"/>
      </w:pPr>
      <w:r w:rsidRPr="0091612E">
        <w:rPr>
          <w:i/>
          <w:iCs/>
          <w:color w:val="000000"/>
        </w:rPr>
        <w:lastRenderedPageBreak/>
        <w:t xml:space="preserve">Г. </w:t>
      </w:r>
      <w:r w:rsidRPr="0091612E">
        <w:rPr>
          <w:color w:val="000000"/>
        </w:rPr>
        <w:t>В эстетической сфере:</w:t>
      </w:r>
    </w:p>
    <w:p w:rsidR="003D6E55" w:rsidRPr="0091612E" w:rsidRDefault="003D6E55" w:rsidP="008349D1">
      <w:pPr>
        <w:widowControl w:val="0"/>
        <w:numPr>
          <w:ilvl w:val="0"/>
          <w:numId w:val="79"/>
        </w:numPr>
        <w:shd w:val="clear" w:color="auto" w:fill="FFFFFF"/>
        <w:tabs>
          <w:tab w:val="left" w:pos="571"/>
        </w:tabs>
        <w:autoSpaceDE w:val="0"/>
        <w:autoSpaceDN w:val="0"/>
        <w:adjustRightInd w:val="0"/>
        <w:ind w:left="19" w:right="2" w:firstLine="407"/>
        <w:jc w:val="both"/>
        <w:rPr>
          <w:color w:val="000000"/>
        </w:rPr>
      </w:pPr>
      <w:r w:rsidRPr="0091612E">
        <w:rPr>
          <w:color w:val="000000"/>
        </w:rPr>
        <w:t>владение элементарными средствами выражения чувств и эмоций на иностранном языке;</w:t>
      </w:r>
    </w:p>
    <w:p w:rsidR="003D6E55" w:rsidRPr="0091612E" w:rsidRDefault="003D6E55" w:rsidP="008349D1">
      <w:pPr>
        <w:widowControl w:val="0"/>
        <w:numPr>
          <w:ilvl w:val="0"/>
          <w:numId w:val="79"/>
        </w:numPr>
        <w:shd w:val="clear" w:color="auto" w:fill="FFFFFF"/>
        <w:tabs>
          <w:tab w:val="left" w:pos="571"/>
        </w:tabs>
        <w:autoSpaceDE w:val="0"/>
        <w:autoSpaceDN w:val="0"/>
        <w:adjustRightInd w:val="0"/>
        <w:ind w:left="19" w:right="2" w:firstLine="407"/>
        <w:jc w:val="both"/>
        <w:rPr>
          <w:color w:val="000000"/>
        </w:rPr>
      </w:pPr>
      <w:r w:rsidRPr="0091612E">
        <w:rPr>
          <w:color w:val="000000"/>
        </w:rPr>
        <w:t>стремление к знакомству с образцами художественного творчества на иностранном языке и средствами иностранного языка.</w:t>
      </w:r>
    </w:p>
    <w:p w:rsidR="003D6E55" w:rsidRPr="0091612E" w:rsidRDefault="003D6E55" w:rsidP="0091612E">
      <w:pPr>
        <w:widowControl w:val="0"/>
        <w:shd w:val="clear" w:color="auto" w:fill="FFFFFF"/>
        <w:ind w:left="19" w:right="2" w:firstLine="407"/>
        <w:jc w:val="both"/>
      </w:pPr>
      <w:r w:rsidRPr="0091612E">
        <w:rPr>
          <w:i/>
          <w:iCs/>
          <w:color w:val="000000"/>
        </w:rPr>
        <w:t xml:space="preserve">Д. </w:t>
      </w:r>
      <w:r w:rsidRPr="0091612E">
        <w:rPr>
          <w:color w:val="000000"/>
        </w:rPr>
        <w:t>В трудовой сфере:</w:t>
      </w:r>
    </w:p>
    <w:p w:rsidR="003D6E55" w:rsidRPr="0091612E" w:rsidRDefault="003D6E55" w:rsidP="0091612E">
      <w:pPr>
        <w:widowControl w:val="0"/>
        <w:shd w:val="clear" w:color="auto" w:fill="FFFFFF"/>
        <w:tabs>
          <w:tab w:val="left" w:pos="571"/>
        </w:tabs>
        <w:ind w:left="19" w:right="2" w:firstLine="407"/>
        <w:jc w:val="both"/>
      </w:pPr>
      <w:r w:rsidRPr="0091612E">
        <w:rPr>
          <w:color w:val="000000"/>
        </w:rPr>
        <w:t>•</w:t>
      </w:r>
      <w:r w:rsidRPr="0091612E">
        <w:rPr>
          <w:color w:val="000000"/>
        </w:rPr>
        <w:tab/>
        <w:t>умение рационально планировать свой учебный труд;</w:t>
      </w:r>
    </w:p>
    <w:p w:rsidR="003D6E55" w:rsidRPr="0091612E" w:rsidRDefault="003D6E55" w:rsidP="0091612E">
      <w:pPr>
        <w:widowControl w:val="0"/>
        <w:shd w:val="clear" w:color="auto" w:fill="FFFFFF"/>
        <w:tabs>
          <w:tab w:val="left" w:pos="566"/>
        </w:tabs>
        <w:ind w:left="19" w:right="2" w:firstLine="407"/>
        <w:jc w:val="both"/>
        <w:rPr>
          <w:color w:val="000000"/>
        </w:rPr>
      </w:pPr>
      <w:r w:rsidRPr="0091612E">
        <w:rPr>
          <w:color w:val="000000"/>
        </w:rPr>
        <w:t>•</w:t>
      </w:r>
      <w:r w:rsidRPr="0091612E">
        <w:rPr>
          <w:color w:val="000000"/>
        </w:rPr>
        <w:tab/>
        <w:t>умение работать в соответствии с намеченным планом.</w:t>
      </w:r>
    </w:p>
    <w:p w:rsidR="003D6E55" w:rsidRPr="0091612E" w:rsidRDefault="003D6E55" w:rsidP="0091612E">
      <w:pPr>
        <w:widowControl w:val="0"/>
        <w:shd w:val="clear" w:color="auto" w:fill="FFFFFF"/>
        <w:tabs>
          <w:tab w:val="left" w:pos="566"/>
        </w:tabs>
        <w:ind w:left="19" w:right="2" w:firstLine="407"/>
        <w:jc w:val="both"/>
      </w:pPr>
      <w:r w:rsidRPr="0091612E">
        <w:rPr>
          <w:i/>
          <w:iCs/>
          <w:color w:val="000000"/>
        </w:rPr>
        <w:t xml:space="preserve">Е. </w:t>
      </w:r>
      <w:r w:rsidRPr="0091612E">
        <w:rPr>
          <w:color w:val="000000"/>
        </w:rPr>
        <w:t>В физической сфере:</w:t>
      </w:r>
    </w:p>
    <w:p w:rsidR="003D6E55" w:rsidRPr="0091612E" w:rsidRDefault="003D6E55" w:rsidP="0091612E">
      <w:pPr>
        <w:widowControl w:val="0"/>
        <w:shd w:val="clear" w:color="auto" w:fill="FFFFFF"/>
        <w:tabs>
          <w:tab w:val="left" w:pos="571"/>
        </w:tabs>
        <w:ind w:left="19" w:right="2" w:firstLine="407"/>
        <w:jc w:val="both"/>
        <w:rPr>
          <w:color w:val="000000"/>
        </w:rPr>
      </w:pPr>
      <w:r w:rsidRPr="0091612E">
        <w:rPr>
          <w:color w:val="000000"/>
        </w:rPr>
        <w:t>•</w:t>
      </w:r>
      <w:r w:rsidRPr="0091612E">
        <w:rPr>
          <w:color w:val="000000"/>
        </w:rPr>
        <w:tab/>
        <w:t>стремление вести здоровый образ жизни (режим труда и отдыха, питание, спорт, фитнес).</w:t>
      </w:r>
    </w:p>
    <w:p w:rsidR="003D6E55" w:rsidRPr="002A439E" w:rsidRDefault="003D6E55" w:rsidP="003D6E55"/>
    <w:p w:rsidR="008643E4" w:rsidRDefault="008643E4" w:rsidP="0091612E">
      <w:pPr>
        <w:shd w:val="clear" w:color="auto" w:fill="FFFFFF"/>
        <w:spacing w:after="150" w:line="300" w:lineRule="atLeast"/>
        <w:jc w:val="center"/>
        <w:rPr>
          <w:b/>
          <w:sz w:val="28"/>
          <w:szCs w:val="28"/>
        </w:rPr>
      </w:pPr>
      <w:r w:rsidRPr="008643E4">
        <w:rPr>
          <w:b/>
          <w:sz w:val="28"/>
          <w:szCs w:val="28"/>
        </w:rPr>
        <w:t>8 класс</w:t>
      </w:r>
    </w:p>
    <w:p w:rsidR="0060659A" w:rsidRPr="0091612E" w:rsidRDefault="0060659A" w:rsidP="0091612E">
      <w:pPr>
        <w:shd w:val="clear" w:color="auto" w:fill="FFFFFF"/>
        <w:jc w:val="both"/>
        <w:rPr>
          <w:color w:val="000000"/>
        </w:rPr>
      </w:pPr>
      <w:r w:rsidRPr="0091612E">
        <w:rPr>
          <w:color w:val="000000"/>
        </w:rPr>
        <w:t>1. </w:t>
      </w:r>
      <w:r w:rsidRPr="0091612E">
        <w:rPr>
          <w:b/>
          <w:bCs/>
          <w:color w:val="000000"/>
          <w:u w:val="single"/>
        </w:rPr>
        <w:t>Личностные результаты</w:t>
      </w:r>
      <w:r w:rsidRPr="0091612E">
        <w:rPr>
          <w:color w:val="000000"/>
          <w:u w:val="single"/>
        </w:rPr>
        <w:t>:</w:t>
      </w:r>
      <w:r w:rsidRPr="0091612E">
        <w:rPr>
          <w:color w:val="000000"/>
        </w:rPr>
        <w:t> </w:t>
      </w:r>
    </w:p>
    <w:p w:rsidR="0060659A" w:rsidRPr="0091612E" w:rsidRDefault="0060659A" w:rsidP="0091612E">
      <w:pPr>
        <w:shd w:val="clear" w:color="auto" w:fill="FFFFFF"/>
        <w:jc w:val="both"/>
        <w:rPr>
          <w:color w:val="000000"/>
        </w:rPr>
      </w:pPr>
      <w:r w:rsidRPr="0091612E">
        <w:rPr>
          <w:color w:val="000000"/>
        </w:rPr>
        <w:t>- формирование дружелюбного и толерантного отношения к проявлениям иной культуры, уважения к личности, ценностям семьи;</w:t>
      </w:r>
    </w:p>
    <w:p w:rsidR="0060659A" w:rsidRPr="0091612E" w:rsidRDefault="0060659A" w:rsidP="0091612E">
      <w:pPr>
        <w:shd w:val="clear" w:color="auto" w:fill="FFFFFF"/>
        <w:jc w:val="both"/>
        <w:rPr>
          <w:color w:val="000000"/>
        </w:rPr>
      </w:pPr>
      <w:r w:rsidRPr="0091612E">
        <w:rPr>
          <w:color w:val="000000"/>
        </w:rPr>
        <w:t>- 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учетом достигнутого ими уровня иноязычной подготовки;</w:t>
      </w:r>
    </w:p>
    <w:p w:rsidR="0060659A" w:rsidRPr="0091612E" w:rsidRDefault="0060659A" w:rsidP="0091612E">
      <w:pPr>
        <w:shd w:val="clear" w:color="auto" w:fill="FFFFFF"/>
        <w:jc w:val="both"/>
        <w:rPr>
          <w:color w:val="000000"/>
        </w:rPr>
      </w:pPr>
      <w:r w:rsidRPr="0091612E">
        <w:rPr>
          <w:color w:val="000000"/>
        </w:rPr>
        <w:t>- приобретение таких качеств, как воля, целеустремлённость, креативность, эмпатия, трудолюбие, дисциплинированность;</w:t>
      </w:r>
    </w:p>
    <w:p w:rsidR="0060659A" w:rsidRPr="0091612E" w:rsidRDefault="0060659A" w:rsidP="0091612E">
      <w:pPr>
        <w:shd w:val="clear" w:color="auto" w:fill="FFFFFF"/>
        <w:jc w:val="both"/>
        <w:rPr>
          <w:color w:val="000000"/>
        </w:rPr>
      </w:pPr>
      <w:r w:rsidRPr="0091612E">
        <w:rPr>
          <w:color w:val="000000"/>
        </w:rPr>
        <w:t>- совершенствование коммуникативной и общей речевой культуры, совершенствование приобретённых иноязычных коммуникативных умений в говорении, аудировании, чтении, письменной речи и языковых навыков;</w:t>
      </w:r>
    </w:p>
    <w:p w:rsidR="0060659A" w:rsidRPr="0091612E" w:rsidRDefault="0060659A" w:rsidP="0091612E">
      <w:pPr>
        <w:shd w:val="clear" w:color="auto" w:fill="FFFFFF"/>
        <w:jc w:val="both"/>
        <w:rPr>
          <w:color w:val="000000"/>
        </w:rPr>
      </w:pPr>
      <w:r w:rsidRPr="0091612E">
        <w:rPr>
          <w:color w:val="000000"/>
        </w:rPr>
        <w:t>- существенное расширение лексического запаса и лингвиcтическoгo кругозора;</w:t>
      </w:r>
    </w:p>
    <w:p w:rsidR="0060659A" w:rsidRPr="0091612E" w:rsidRDefault="0060659A" w:rsidP="0091612E">
      <w:pPr>
        <w:shd w:val="clear" w:color="auto" w:fill="FFFFFF"/>
        <w:jc w:val="both"/>
        <w:rPr>
          <w:color w:val="000000"/>
        </w:rPr>
      </w:pPr>
      <w:r w:rsidRPr="0091612E">
        <w:rPr>
          <w:color w:val="000000"/>
        </w:rPr>
        <w:t>- достижение уровня иноязычной коммуникативной компетенции (речевой, социокультурной, компенсаторной и учебно- 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форме;</w:t>
      </w:r>
    </w:p>
    <w:p w:rsidR="0060659A" w:rsidRPr="0091612E" w:rsidRDefault="0060659A" w:rsidP="0091612E">
      <w:pPr>
        <w:shd w:val="clear" w:color="auto" w:fill="FFFFFF"/>
        <w:jc w:val="both"/>
        <w:rPr>
          <w:color w:val="000000"/>
        </w:rPr>
      </w:pPr>
      <w:r w:rsidRPr="0091612E">
        <w:rPr>
          <w:color w:val="000000"/>
        </w:rPr>
        <w:t>- осознание возможностей самореализации и самоадаптации, средствами иностранного языка;</w:t>
      </w:r>
    </w:p>
    <w:p w:rsidR="0060659A" w:rsidRPr="0091612E" w:rsidRDefault="0060659A" w:rsidP="0091612E">
      <w:pPr>
        <w:shd w:val="clear" w:color="auto" w:fill="FFFFFF"/>
        <w:jc w:val="both"/>
        <w:rPr>
          <w:color w:val="000000"/>
        </w:rPr>
      </w:pPr>
      <w:r w:rsidRPr="0091612E">
        <w:rPr>
          <w:color w:val="000000"/>
        </w:rPr>
        <w:t>- более глубокое осознание культуры своего народа и готовность к ознакомлению с ней представителей других стран; осознание себя гражданином своей страны и мира;</w:t>
      </w:r>
    </w:p>
    <w:p w:rsidR="0060659A" w:rsidRPr="0091612E" w:rsidRDefault="0060659A" w:rsidP="0091612E">
      <w:pPr>
        <w:shd w:val="clear" w:color="auto" w:fill="FFFFFF"/>
        <w:jc w:val="both"/>
        <w:rPr>
          <w:color w:val="000000"/>
        </w:rPr>
      </w:pPr>
      <w:r w:rsidRPr="0091612E">
        <w:rPr>
          <w:color w:val="000000"/>
        </w:rPr>
        <w:t>- готовность отстаивать национальные и общечеловеческие (гуманистические, демократические) ценности, свою гражданскую позицию.</w:t>
      </w:r>
    </w:p>
    <w:p w:rsidR="0060659A" w:rsidRPr="0091612E" w:rsidRDefault="0060659A" w:rsidP="0091612E">
      <w:pPr>
        <w:shd w:val="clear" w:color="auto" w:fill="FFFFFF"/>
        <w:jc w:val="both"/>
        <w:rPr>
          <w:color w:val="000000"/>
        </w:rPr>
      </w:pPr>
      <w:r w:rsidRPr="0091612E">
        <w:rPr>
          <w:color w:val="000000"/>
        </w:rPr>
        <w:t>2. </w:t>
      </w:r>
      <w:r w:rsidRPr="0091612E">
        <w:rPr>
          <w:b/>
          <w:bCs/>
          <w:color w:val="000000"/>
          <w:u w:val="single"/>
        </w:rPr>
        <w:t>Метапредметные результаты:</w:t>
      </w:r>
    </w:p>
    <w:p w:rsidR="0060659A" w:rsidRPr="0091612E" w:rsidRDefault="0060659A" w:rsidP="0091612E">
      <w:pPr>
        <w:shd w:val="clear" w:color="auto" w:fill="FFFFFF"/>
        <w:jc w:val="both"/>
        <w:rPr>
          <w:color w:val="000000"/>
        </w:rPr>
      </w:pPr>
      <w:r w:rsidRPr="0091612E">
        <w:rPr>
          <w:b/>
          <w:bCs/>
          <w:color w:val="000000"/>
        </w:rPr>
        <w:t>Регулятивные универсальные учебные действия</w:t>
      </w:r>
    </w:p>
    <w:p w:rsidR="0060659A" w:rsidRPr="0091612E" w:rsidRDefault="0060659A" w:rsidP="0091612E">
      <w:pPr>
        <w:shd w:val="clear" w:color="auto" w:fill="FFFFFF"/>
        <w:jc w:val="both"/>
        <w:rPr>
          <w:color w:val="000000"/>
        </w:rPr>
      </w:pPr>
      <w:r w:rsidRPr="0091612E">
        <w:rPr>
          <w:color w:val="000000"/>
        </w:rPr>
        <w:t>• целеполаганию, включая постановку новых целей, преобразование практической задачи в познавательную;</w:t>
      </w:r>
    </w:p>
    <w:p w:rsidR="0060659A" w:rsidRPr="0091612E" w:rsidRDefault="0060659A" w:rsidP="0091612E">
      <w:pPr>
        <w:shd w:val="clear" w:color="auto" w:fill="FFFFFF"/>
        <w:jc w:val="both"/>
        <w:rPr>
          <w:color w:val="000000"/>
        </w:rPr>
      </w:pPr>
      <w:r w:rsidRPr="0091612E">
        <w:rPr>
          <w:color w:val="000000"/>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60659A" w:rsidRPr="0091612E" w:rsidRDefault="0060659A" w:rsidP="0091612E">
      <w:pPr>
        <w:shd w:val="clear" w:color="auto" w:fill="FFFFFF"/>
        <w:jc w:val="both"/>
        <w:rPr>
          <w:color w:val="000000"/>
        </w:rPr>
      </w:pPr>
      <w:r w:rsidRPr="0091612E">
        <w:rPr>
          <w:color w:val="000000"/>
        </w:rPr>
        <w:t>• планировать пути достижения целей;</w:t>
      </w:r>
    </w:p>
    <w:p w:rsidR="0060659A" w:rsidRPr="0091612E" w:rsidRDefault="0060659A" w:rsidP="0091612E">
      <w:pPr>
        <w:shd w:val="clear" w:color="auto" w:fill="FFFFFF"/>
        <w:jc w:val="both"/>
        <w:rPr>
          <w:color w:val="000000"/>
        </w:rPr>
      </w:pPr>
      <w:r w:rsidRPr="0091612E">
        <w:rPr>
          <w:color w:val="000000"/>
        </w:rPr>
        <w:t>• устанавливать целевые приоритеты;</w:t>
      </w:r>
    </w:p>
    <w:p w:rsidR="0060659A" w:rsidRPr="0091612E" w:rsidRDefault="0060659A" w:rsidP="0091612E">
      <w:pPr>
        <w:shd w:val="clear" w:color="auto" w:fill="FFFFFF"/>
        <w:jc w:val="both"/>
        <w:rPr>
          <w:color w:val="000000"/>
        </w:rPr>
      </w:pPr>
      <w:r w:rsidRPr="0091612E">
        <w:rPr>
          <w:color w:val="000000"/>
        </w:rPr>
        <w:lastRenderedPageBreak/>
        <w:t>• уметь самостоятельно контролировать своё время и управлять им.</w:t>
      </w:r>
    </w:p>
    <w:p w:rsidR="0060659A" w:rsidRPr="0091612E" w:rsidRDefault="0060659A" w:rsidP="0091612E">
      <w:pPr>
        <w:shd w:val="clear" w:color="auto" w:fill="FFFFFF"/>
        <w:jc w:val="both"/>
        <w:rPr>
          <w:color w:val="000000"/>
        </w:rPr>
      </w:pPr>
      <w:r w:rsidRPr="0091612E">
        <w:rPr>
          <w:b/>
          <w:bCs/>
          <w:color w:val="000000"/>
        </w:rPr>
        <w:t>Коммуникативные универсальные учебные действия</w:t>
      </w:r>
    </w:p>
    <w:p w:rsidR="0060659A" w:rsidRPr="0091612E" w:rsidRDefault="0060659A" w:rsidP="0091612E">
      <w:pPr>
        <w:shd w:val="clear" w:color="auto" w:fill="FFFFFF"/>
        <w:jc w:val="both"/>
        <w:rPr>
          <w:color w:val="000000"/>
        </w:rPr>
      </w:pPr>
      <w:r w:rsidRPr="0091612E">
        <w:rPr>
          <w:color w:val="000000"/>
        </w:rPr>
        <w:t>• учитывать разные мнения и стремиться к координации различных позиций в сотрудничестве;</w:t>
      </w:r>
    </w:p>
    <w:p w:rsidR="0060659A" w:rsidRPr="0091612E" w:rsidRDefault="0060659A" w:rsidP="0091612E">
      <w:pPr>
        <w:shd w:val="clear" w:color="auto" w:fill="FFFFFF"/>
        <w:jc w:val="both"/>
        <w:rPr>
          <w:color w:val="000000"/>
        </w:rPr>
      </w:pPr>
      <w:r w:rsidRPr="0091612E">
        <w:rPr>
          <w:color w:val="000000"/>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60659A" w:rsidRPr="0091612E" w:rsidRDefault="0060659A" w:rsidP="0091612E">
      <w:pPr>
        <w:shd w:val="clear" w:color="auto" w:fill="FFFFFF"/>
        <w:jc w:val="both"/>
        <w:rPr>
          <w:color w:val="000000"/>
        </w:rPr>
      </w:pPr>
      <w:r w:rsidRPr="0091612E">
        <w:rPr>
          <w:color w:val="000000"/>
        </w:rPr>
        <w:t>• устанавливать и сравнивать разные точки зрения, прежде чем принимать решения и делать выбор;</w:t>
      </w:r>
    </w:p>
    <w:p w:rsidR="0060659A" w:rsidRPr="0091612E" w:rsidRDefault="0060659A" w:rsidP="0091612E">
      <w:pPr>
        <w:shd w:val="clear" w:color="auto" w:fill="FFFFFF"/>
        <w:jc w:val="both"/>
        <w:rPr>
          <w:color w:val="000000"/>
        </w:rPr>
      </w:pPr>
      <w:r w:rsidRPr="0091612E">
        <w:rPr>
          <w:color w:val="000000"/>
        </w:rPr>
        <w:t>• аргументировать свою точку зрения, спорить и отстаивать свою позицию не враждебным для оппонентов образом;</w:t>
      </w:r>
    </w:p>
    <w:p w:rsidR="0060659A" w:rsidRPr="0091612E" w:rsidRDefault="0060659A" w:rsidP="0091612E">
      <w:pPr>
        <w:shd w:val="clear" w:color="auto" w:fill="FFFFFF"/>
        <w:jc w:val="both"/>
        <w:rPr>
          <w:color w:val="000000"/>
        </w:rPr>
      </w:pPr>
      <w:r w:rsidRPr="0091612E">
        <w:rPr>
          <w:color w:val="000000"/>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0659A" w:rsidRPr="0091612E" w:rsidRDefault="0060659A" w:rsidP="0091612E">
      <w:pPr>
        <w:shd w:val="clear" w:color="auto" w:fill="FFFFFF"/>
        <w:jc w:val="both"/>
        <w:rPr>
          <w:color w:val="000000"/>
        </w:rPr>
      </w:pPr>
      <w:r w:rsidRPr="0091612E">
        <w:rPr>
          <w:b/>
          <w:bCs/>
          <w:color w:val="000000"/>
        </w:rPr>
        <w:t>Познавательные универсальные учебные действия</w:t>
      </w:r>
    </w:p>
    <w:p w:rsidR="0060659A" w:rsidRPr="0091612E" w:rsidRDefault="0060659A" w:rsidP="0091612E">
      <w:pPr>
        <w:shd w:val="clear" w:color="auto" w:fill="FFFFFF"/>
        <w:jc w:val="both"/>
        <w:rPr>
          <w:color w:val="000000"/>
        </w:rPr>
      </w:pPr>
      <w:r w:rsidRPr="0091612E">
        <w:rPr>
          <w:color w:val="000000"/>
        </w:rPr>
        <w:t>• основам реализации проектно-исследовательской деятельности;</w:t>
      </w:r>
    </w:p>
    <w:p w:rsidR="0060659A" w:rsidRPr="0091612E" w:rsidRDefault="0060659A" w:rsidP="0091612E">
      <w:pPr>
        <w:shd w:val="clear" w:color="auto" w:fill="FFFFFF"/>
        <w:jc w:val="both"/>
        <w:rPr>
          <w:color w:val="000000"/>
        </w:rPr>
      </w:pPr>
      <w:r w:rsidRPr="0091612E">
        <w:rPr>
          <w:color w:val="000000"/>
        </w:rPr>
        <w:t>• проводить наблюдение и эксперимент под руководством учителя;</w:t>
      </w:r>
    </w:p>
    <w:p w:rsidR="0060659A" w:rsidRPr="0091612E" w:rsidRDefault="0060659A" w:rsidP="0091612E">
      <w:pPr>
        <w:shd w:val="clear" w:color="auto" w:fill="FFFFFF"/>
        <w:jc w:val="both"/>
        <w:rPr>
          <w:color w:val="000000"/>
        </w:rPr>
      </w:pPr>
      <w:r w:rsidRPr="0091612E">
        <w:rPr>
          <w:color w:val="000000"/>
        </w:rPr>
        <w:t>• осуществлять расширенный поиск информации с использованием ресурсов библиотек и Интернета;</w:t>
      </w:r>
    </w:p>
    <w:p w:rsidR="0060659A" w:rsidRPr="0091612E" w:rsidRDefault="0060659A" w:rsidP="0091612E">
      <w:pPr>
        <w:shd w:val="clear" w:color="auto" w:fill="FFFFFF"/>
        <w:jc w:val="both"/>
        <w:rPr>
          <w:color w:val="000000"/>
        </w:rPr>
      </w:pPr>
      <w:r w:rsidRPr="0091612E">
        <w:rPr>
          <w:color w:val="000000"/>
        </w:rPr>
        <w:t>• давать определение понятиям;</w:t>
      </w:r>
    </w:p>
    <w:p w:rsidR="0060659A" w:rsidRPr="0091612E" w:rsidRDefault="0060659A" w:rsidP="0091612E">
      <w:pPr>
        <w:shd w:val="clear" w:color="auto" w:fill="FFFFFF"/>
        <w:jc w:val="both"/>
        <w:rPr>
          <w:color w:val="000000"/>
        </w:rPr>
      </w:pPr>
      <w:r w:rsidRPr="0091612E">
        <w:rPr>
          <w:color w:val="000000"/>
        </w:rPr>
        <w:t>• устанавливать причинно-следственные связи;</w:t>
      </w:r>
    </w:p>
    <w:p w:rsidR="0060659A" w:rsidRPr="0091612E" w:rsidRDefault="0060659A" w:rsidP="0091612E">
      <w:pPr>
        <w:shd w:val="clear" w:color="auto" w:fill="FFFFFF"/>
        <w:jc w:val="both"/>
        <w:rPr>
          <w:color w:val="000000"/>
        </w:rPr>
      </w:pPr>
      <w:r w:rsidRPr="0091612E">
        <w:rPr>
          <w:color w:val="000000"/>
        </w:rPr>
        <w:t>• основам ознакомительного, изучающего, усваивающего и поискового чтения;</w:t>
      </w:r>
    </w:p>
    <w:p w:rsidR="0060659A" w:rsidRPr="0091612E" w:rsidRDefault="0060659A" w:rsidP="0091612E">
      <w:pPr>
        <w:shd w:val="clear" w:color="auto" w:fill="FFFFFF"/>
        <w:jc w:val="both"/>
        <w:rPr>
          <w:color w:val="000000"/>
        </w:rPr>
      </w:pPr>
      <w:r w:rsidRPr="0091612E">
        <w:rPr>
          <w:color w:val="000000"/>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60659A" w:rsidRPr="0091612E" w:rsidRDefault="0060659A" w:rsidP="0091612E">
      <w:pPr>
        <w:shd w:val="clear" w:color="auto" w:fill="FFFFFF"/>
        <w:jc w:val="both"/>
        <w:rPr>
          <w:color w:val="000000"/>
        </w:rPr>
      </w:pPr>
      <w:r w:rsidRPr="0091612E">
        <w:rPr>
          <w:color w:val="000000"/>
        </w:rPr>
        <w:t>3</w:t>
      </w:r>
      <w:r w:rsidRPr="0091612E">
        <w:rPr>
          <w:b/>
          <w:bCs/>
          <w:color w:val="000000"/>
          <w:u w:val="single"/>
        </w:rPr>
        <w:t>. Предметные результаты:</w:t>
      </w:r>
    </w:p>
    <w:p w:rsidR="0060659A" w:rsidRPr="0091612E" w:rsidRDefault="0060659A" w:rsidP="0091612E">
      <w:pPr>
        <w:shd w:val="clear" w:color="auto" w:fill="FFFFFF"/>
        <w:jc w:val="both"/>
        <w:rPr>
          <w:color w:val="000000"/>
        </w:rPr>
      </w:pPr>
      <w:r w:rsidRPr="0091612E">
        <w:rPr>
          <w:color w:val="000000"/>
        </w:rPr>
        <w:t> </w:t>
      </w:r>
      <w:r w:rsidRPr="0091612E">
        <w:rPr>
          <w:color w:val="000000"/>
          <w:u w:val="single"/>
        </w:rPr>
        <w:t>в коммуникативной сфере</w:t>
      </w:r>
      <w:r w:rsidRPr="0091612E">
        <w:rPr>
          <w:color w:val="000000"/>
        </w:rPr>
        <w:t>:</w:t>
      </w:r>
    </w:p>
    <w:p w:rsidR="0060659A" w:rsidRPr="0091612E" w:rsidRDefault="0060659A" w:rsidP="0091612E">
      <w:pPr>
        <w:shd w:val="clear" w:color="auto" w:fill="FFFFFF"/>
        <w:jc w:val="both"/>
        <w:rPr>
          <w:color w:val="000000"/>
        </w:rPr>
      </w:pPr>
      <w:r w:rsidRPr="0091612E">
        <w:rPr>
          <w:color w:val="000000"/>
        </w:rPr>
        <w:t>• коммуникативная компетенция выпускников (то есть владение немецким языком как средством общения), включающая речевую компетенцию в следующих видах речевой деятельности:</w:t>
      </w:r>
    </w:p>
    <w:p w:rsidR="0060659A" w:rsidRPr="0091612E" w:rsidRDefault="0060659A" w:rsidP="0091612E">
      <w:pPr>
        <w:shd w:val="clear" w:color="auto" w:fill="FFFFFF"/>
        <w:jc w:val="both"/>
        <w:rPr>
          <w:color w:val="000000"/>
        </w:rPr>
      </w:pPr>
      <w:r w:rsidRPr="0091612E">
        <w:rPr>
          <w:b/>
          <w:bCs/>
          <w:i/>
          <w:iCs/>
          <w:color w:val="000000"/>
        </w:rPr>
        <w:t>говорении</w:t>
      </w:r>
      <w:r w:rsidRPr="0091612E">
        <w:rPr>
          <w:color w:val="000000"/>
        </w:rPr>
        <w:t>:</w:t>
      </w:r>
    </w:p>
    <w:p w:rsidR="0060659A" w:rsidRPr="0091612E" w:rsidRDefault="0060659A" w:rsidP="0091612E">
      <w:pPr>
        <w:shd w:val="clear" w:color="auto" w:fill="FFFFFF"/>
        <w:jc w:val="both"/>
        <w:rPr>
          <w:color w:val="000000"/>
        </w:rPr>
      </w:pPr>
      <w:r w:rsidRPr="0091612E">
        <w:rPr>
          <w:color w:val="000000"/>
        </w:rPr>
        <w:t>- 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60659A" w:rsidRPr="0091612E" w:rsidRDefault="0060659A" w:rsidP="0091612E">
      <w:pPr>
        <w:shd w:val="clear" w:color="auto" w:fill="FFFFFF"/>
        <w:jc w:val="both"/>
        <w:rPr>
          <w:color w:val="000000"/>
        </w:rPr>
      </w:pPr>
      <w:r w:rsidRPr="0091612E">
        <w:rPr>
          <w:color w:val="000000"/>
        </w:rPr>
        <w:t>- умение расспрашивать собеседника и отвечать на его воопросы,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60659A" w:rsidRPr="0091612E" w:rsidRDefault="0060659A" w:rsidP="0091612E">
      <w:pPr>
        <w:shd w:val="clear" w:color="auto" w:fill="FFFFFF"/>
        <w:jc w:val="both"/>
        <w:rPr>
          <w:color w:val="000000"/>
        </w:rPr>
      </w:pPr>
      <w:r w:rsidRPr="0091612E">
        <w:rPr>
          <w:color w:val="000000"/>
        </w:rPr>
        <w:t>- участие в полилоге, свободной беседе, обсуждении;</w:t>
      </w:r>
    </w:p>
    <w:p w:rsidR="0060659A" w:rsidRPr="0091612E" w:rsidRDefault="0060659A" w:rsidP="0091612E">
      <w:pPr>
        <w:shd w:val="clear" w:color="auto" w:fill="FFFFFF"/>
        <w:jc w:val="both"/>
        <w:rPr>
          <w:color w:val="000000"/>
        </w:rPr>
      </w:pPr>
      <w:r w:rsidRPr="0091612E">
        <w:rPr>
          <w:color w:val="000000"/>
        </w:rPr>
        <w:t>- рассказ о себе, своей семье, друзьях, своих интересах и планах на будущее;</w:t>
      </w:r>
    </w:p>
    <w:p w:rsidR="0060659A" w:rsidRPr="0091612E" w:rsidRDefault="0060659A" w:rsidP="0091612E">
      <w:pPr>
        <w:shd w:val="clear" w:color="auto" w:fill="FFFFFF"/>
        <w:jc w:val="both"/>
        <w:rPr>
          <w:color w:val="000000"/>
        </w:rPr>
      </w:pPr>
      <w:r w:rsidRPr="0091612E">
        <w:rPr>
          <w:color w:val="000000"/>
        </w:rPr>
        <w:t>- сообщение кратких сведений о своём городе/селе, о своей стране и странах изучаемого языка;</w:t>
      </w:r>
    </w:p>
    <w:p w:rsidR="0060659A" w:rsidRPr="0091612E" w:rsidRDefault="0060659A" w:rsidP="0091612E">
      <w:pPr>
        <w:shd w:val="clear" w:color="auto" w:fill="FFFFFF"/>
        <w:jc w:val="both"/>
        <w:rPr>
          <w:color w:val="000000"/>
        </w:rPr>
      </w:pPr>
      <w:r w:rsidRPr="0091612E">
        <w:rPr>
          <w:color w:val="000000"/>
        </w:rPr>
        <w:t>- описание событий/явлений, умение передавать основное содержание, основную мысль прочитанного или услышанного, выражать своё отношение к прочитанному /услышанному, давать краткую характеристику персонажей;</w:t>
      </w:r>
    </w:p>
    <w:p w:rsidR="0060659A" w:rsidRPr="0091612E" w:rsidRDefault="0060659A" w:rsidP="0091612E">
      <w:pPr>
        <w:shd w:val="clear" w:color="auto" w:fill="FFFFFF"/>
        <w:jc w:val="both"/>
        <w:rPr>
          <w:color w:val="000000"/>
        </w:rPr>
      </w:pPr>
      <w:r w:rsidRPr="0091612E">
        <w:rPr>
          <w:color w:val="000000"/>
        </w:rPr>
        <w:t> </w:t>
      </w:r>
      <w:r w:rsidRPr="0091612E">
        <w:rPr>
          <w:b/>
          <w:bCs/>
          <w:i/>
          <w:iCs/>
          <w:color w:val="000000"/>
        </w:rPr>
        <w:t>аудировании</w:t>
      </w:r>
      <w:r w:rsidRPr="0091612E">
        <w:rPr>
          <w:color w:val="000000"/>
        </w:rPr>
        <w:t>:</w:t>
      </w:r>
    </w:p>
    <w:p w:rsidR="0060659A" w:rsidRPr="0091612E" w:rsidRDefault="0060659A" w:rsidP="0091612E">
      <w:pPr>
        <w:shd w:val="clear" w:color="auto" w:fill="FFFFFF"/>
        <w:jc w:val="both"/>
        <w:rPr>
          <w:color w:val="000000"/>
        </w:rPr>
      </w:pPr>
      <w:r w:rsidRPr="0091612E">
        <w:rPr>
          <w:color w:val="000000"/>
        </w:rPr>
        <w:lastRenderedPageBreak/>
        <w:t>- восприятие на слух и понимание речи учителя, одноклассников;</w:t>
      </w:r>
    </w:p>
    <w:p w:rsidR="0060659A" w:rsidRPr="0091612E" w:rsidRDefault="0060659A" w:rsidP="0091612E">
      <w:pPr>
        <w:shd w:val="clear" w:color="auto" w:fill="FFFFFF"/>
        <w:jc w:val="both"/>
        <w:rPr>
          <w:color w:val="000000"/>
        </w:rPr>
      </w:pPr>
      <w:r w:rsidRPr="0091612E">
        <w:rPr>
          <w:color w:val="000000"/>
        </w:rPr>
        <w:t>- восприятие на слух и понимание основного содержания кратких, несложных аутентичных прагматических аудио- и видеотекстов (прогноз погоды, объявления на вокзале/в аэропорту и др.), умение выделять для себя значимую информацию и при необходимости письменно фиксировать её; восприятие на слух и понимание основного содержания несложных аутентичных аудио- и видеотекстов, относящихся к разным коммуникативным типам речи (описание/ сообщение/рассказ), умение определять тему текста, выделять главные факты в тексте, опуская второстепенные;</w:t>
      </w:r>
    </w:p>
    <w:p w:rsidR="0060659A" w:rsidRPr="0091612E" w:rsidRDefault="0060659A" w:rsidP="0091612E">
      <w:pPr>
        <w:shd w:val="clear" w:color="auto" w:fill="FFFFFF"/>
        <w:jc w:val="both"/>
        <w:rPr>
          <w:color w:val="000000"/>
        </w:rPr>
      </w:pPr>
      <w:r w:rsidRPr="0091612E">
        <w:rPr>
          <w:b/>
          <w:bCs/>
          <w:i/>
          <w:iCs/>
          <w:color w:val="000000"/>
        </w:rPr>
        <w:t>чтении</w:t>
      </w:r>
      <w:r w:rsidRPr="0091612E">
        <w:rPr>
          <w:color w:val="000000"/>
        </w:rPr>
        <w:t>:</w:t>
      </w:r>
    </w:p>
    <w:p w:rsidR="0060659A" w:rsidRPr="0091612E" w:rsidRDefault="0060659A" w:rsidP="0091612E">
      <w:pPr>
        <w:shd w:val="clear" w:color="auto" w:fill="FFFFFF"/>
        <w:jc w:val="both"/>
        <w:rPr>
          <w:color w:val="000000"/>
        </w:rPr>
      </w:pPr>
      <w:r w:rsidRPr="0091612E">
        <w:rPr>
          <w:color w:val="000000"/>
        </w:rPr>
        <w:t>- чтение аутентичных текстов разных жанров и стилей, преимущественно с пониманием основного содержания;</w:t>
      </w:r>
    </w:p>
    <w:p w:rsidR="0060659A" w:rsidRPr="0091612E" w:rsidRDefault="0060659A" w:rsidP="0091612E">
      <w:pPr>
        <w:shd w:val="clear" w:color="auto" w:fill="FFFFFF"/>
        <w:jc w:val="both"/>
        <w:rPr>
          <w:color w:val="000000"/>
        </w:rPr>
      </w:pPr>
      <w:r w:rsidRPr="0091612E">
        <w:rPr>
          <w:color w:val="000000"/>
        </w:rPr>
        <w:t>- чтение несложных аутентичных текстов разных жанров с полным и точным пониманием и с использованием различных приёмов смысловой переработки текста (языковой догадки, анализа, выборочного перевода), умение оценивать полученную информацию, выражать своё мнение;</w:t>
      </w:r>
    </w:p>
    <w:p w:rsidR="0060659A" w:rsidRPr="0091612E" w:rsidRDefault="0060659A" w:rsidP="0091612E">
      <w:pPr>
        <w:shd w:val="clear" w:color="auto" w:fill="FFFFFF"/>
        <w:jc w:val="both"/>
        <w:rPr>
          <w:color w:val="000000"/>
        </w:rPr>
      </w:pPr>
      <w:r w:rsidRPr="0091612E">
        <w:rPr>
          <w:color w:val="000000"/>
        </w:rPr>
        <w:t>- чтение текста с выборочным пониманием нужной или интеpecyющeй информации;</w:t>
      </w:r>
    </w:p>
    <w:p w:rsidR="0060659A" w:rsidRPr="0091612E" w:rsidRDefault="0060659A" w:rsidP="0091612E">
      <w:pPr>
        <w:shd w:val="clear" w:color="auto" w:fill="FFFFFF"/>
        <w:jc w:val="both"/>
        <w:rPr>
          <w:color w:val="000000"/>
        </w:rPr>
      </w:pPr>
      <w:r w:rsidRPr="0091612E">
        <w:rPr>
          <w:b/>
          <w:bCs/>
          <w:i/>
          <w:iCs/>
          <w:color w:val="000000"/>
        </w:rPr>
        <w:t>письменной речи:</w:t>
      </w:r>
    </w:p>
    <w:p w:rsidR="0060659A" w:rsidRPr="0091612E" w:rsidRDefault="0060659A" w:rsidP="0091612E">
      <w:pPr>
        <w:shd w:val="clear" w:color="auto" w:fill="FFFFFF"/>
        <w:jc w:val="both"/>
        <w:rPr>
          <w:color w:val="000000"/>
        </w:rPr>
      </w:pPr>
      <w:r w:rsidRPr="0091612E">
        <w:rPr>
          <w:color w:val="000000"/>
        </w:rPr>
        <w:t>- заполнение анкет и формуляров;</w:t>
      </w:r>
    </w:p>
    <w:p w:rsidR="0060659A" w:rsidRPr="0091612E" w:rsidRDefault="0060659A" w:rsidP="0091612E">
      <w:pPr>
        <w:shd w:val="clear" w:color="auto" w:fill="FFFFFF"/>
        <w:jc w:val="both"/>
        <w:rPr>
          <w:color w:val="000000"/>
        </w:rPr>
      </w:pPr>
      <w:r w:rsidRPr="0091612E">
        <w:rPr>
          <w:color w:val="000000"/>
        </w:rPr>
        <w:t>- написание поздравлений, личных писем с опорой на образец: умение расспрашивать адресата о его жизни и делах, сообщать то же о себе, выражать благодарность, просьбу, употребляя формулы речевого этикета, принятые в немецкоязычных странах;</w:t>
      </w:r>
    </w:p>
    <w:p w:rsidR="0060659A" w:rsidRPr="0091612E" w:rsidRDefault="0060659A" w:rsidP="0091612E">
      <w:pPr>
        <w:shd w:val="clear" w:color="auto" w:fill="FFFFFF"/>
        <w:jc w:val="both"/>
        <w:rPr>
          <w:color w:val="000000"/>
        </w:rPr>
      </w:pPr>
      <w:r w:rsidRPr="0091612E">
        <w:rPr>
          <w:color w:val="000000"/>
        </w:rPr>
        <w:t>- составление плана, тезисов устного или письменного сообщения; краткое· изложение результатов проектной деятельности;</w:t>
      </w:r>
    </w:p>
    <w:p w:rsidR="0060659A" w:rsidRPr="0091612E" w:rsidRDefault="0060659A" w:rsidP="0091612E">
      <w:pPr>
        <w:shd w:val="clear" w:color="auto" w:fill="FFFFFF"/>
        <w:jc w:val="both"/>
        <w:rPr>
          <w:color w:val="000000"/>
        </w:rPr>
      </w:pPr>
      <w:r w:rsidRPr="0091612E">
        <w:rPr>
          <w:color w:val="000000"/>
        </w:rPr>
        <w:t>• языковая компетенция (владение языковыми средствами и действиями с ними):</w:t>
      </w:r>
    </w:p>
    <w:p w:rsidR="0060659A" w:rsidRPr="0091612E" w:rsidRDefault="0060659A" w:rsidP="0091612E">
      <w:pPr>
        <w:shd w:val="clear" w:color="auto" w:fill="FFFFFF"/>
        <w:jc w:val="both"/>
        <w:rPr>
          <w:color w:val="000000"/>
        </w:rPr>
      </w:pPr>
      <w:r w:rsidRPr="0091612E">
        <w:rPr>
          <w:color w:val="000000"/>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60659A" w:rsidRPr="0091612E" w:rsidRDefault="0060659A" w:rsidP="0091612E">
      <w:pPr>
        <w:shd w:val="clear" w:color="auto" w:fill="FFFFFF"/>
        <w:jc w:val="both"/>
        <w:rPr>
          <w:color w:val="000000"/>
        </w:rPr>
      </w:pPr>
      <w:r w:rsidRPr="0091612E">
        <w:rPr>
          <w:color w:val="000000"/>
        </w:rPr>
        <w:t>- распознавание и употребление в речи основных значений изученных лексических единиц (слов, словосочетаний, реплик-клише речевого этикета);</w:t>
      </w:r>
    </w:p>
    <w:p w:rsidR="0060659A" w:rsidRPr="0091612E" w:rsidRDefault="0060659A" w:rsidP="0091612E">
      <w:pPr>
        <w:shd w:val="clear" w:color="auto" w:fill="FFFFFF"/>
        <w:jc w:val="both"/>
        <w:rPr>
          <w:color w:val="000000"/>
        </w:rPr>
      </w:pPr>
      <w:r w:rsidRPr="0091612E">
        <w:rPr>
          <w:color w:val="000000"/>
        </w:rPr>
        <w:t>- знание основных способов словообразования (аффиксаация, словосложение, конверсия);</w:t>
      </w:r>
    </w:p>
    <w:p w:rsidR="0060659A" w:rsidRPr="0091612E" w:rsidRDefault="0060659A" w:rsidP="0091612E">
      <w:pPr>
        <w:shd w:val="clear" w:color="auto" w:fill="FFFFFF"/>
        <w:jc w:val="both"/>
        <w:rPr>
          <w:color w:val="000000"/>
        </w:rPr>
      </w:pPr>
      <w:r w:rsidRPr="0091612E">
        <w:rPr>
          <w:color w:val="000000"/>
        </w:rPr>
        <w:t>- понимание явления многозначности слов немецкого языка, . синонимии, антонимии и лексической сочетаемости;</w:t>
      </w:r>
    </w:p>
    <w:p w:rsidR="0060659A" w:rsidRPr="0091612E" w:rsidRDefault="0060659A" w:rsidP="0091612E">
      <w:pPr>
        <w:shd w:val="clear" w:color="auto" w:fill="FFFFFF"/>
        <w:jc w:val="both"/>
        <w:rPr>
          <w:color w:val="000000"/>
        </w:rPr>
      </w:pPr>
      <w:r w:rsidRPr="0091612E">
        <w:rPr>
          <w:color w:val="000000"/>
        </w:rPr>
        <w:t>- распознавание и употребление в речи основных морфолоогических форм и синтаксических конструкций немецкого языка;</w:t>
      </w:r>
    </w:p>
    <w:p w:rsidR="0060659A" w:rsidRPr="0091612E" w:rsidRDefault="0060659A" w:rsidP="0091612E">
      <w:pPr>
        <w:shd w:val="clear" w:color="auto" w:fill="FFFFFF"/>
        <w:jc w:val="both"/>
        <w:rPr>
          <w:color w:val="000000"/>
        </w:rPr>
      </w:pPr>
      <w:r w:rsidRPr="0091612E">
        <w:rPr>
          <w:color w:val="000000"/>
        </w:rPr>
        <w:t>-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60659A" w:rsidRPr="0091612E" w:rsidRDefault="0060659A" w:rsidP="0091612E">
      <w:pPr>
        <w:shd w:val="clear" w:color="auto" w:fill="FFFFFF"/>
        <w:jc w:val="both"/>
        <w:rPr>
          <w:color w:val="000000"/>
        </w:rPr>
      </w:pPr>
      <w:r w:rsidRPr="0091612E">
        <w:rPr>
          <w:color w:val="000000"/>
        </w:rPr>
        <w:t>- знание основных различий систем немецкого и русского/ родного языков;</w:t>
      </w:r>
    </w:p>
    <w:p w:rsidR="0060659A" w:rsidRPr="0091612E" w:rsidRDefault="0060659A" w:rsidP="0091612E">
      <w:pPr>
        <w:shd w:val="clear" w:color="auto" w:fill="FFFFFF"/>
        <w:jc w:val="both"/>
        <w:rPr>
          <w:color w:val="000000"/>
        </w:rPr>
      </w:pPr>
      <w:r w:rsidRPr="0091612E">
        <w:rPr>
          <w:color w:val="000000"/>
        </w:rPr>
        <w:t>• социокультурная компетенция:</w:t>
      </w:r>
    </w:p>
    <w:p w:rsidR="0060659A" w:rsidRPr="0091612E" w:rsidRDefault="0060659A" w:rsidP="0091612E">
      <w:pPr>
        <w:shd w:val="clear" w:color="auto" w:fill="FFFFFF"/>
        <w:jc w:val="both"/>
        <w:rPr>
          <w:color w:val="000000"/>
        </w:rPr>
      </w:pPr>
      <w:r w:rsidRPr="0091612E">
        <w:rPr>
          <w:color w:val="000000"/>
        </w:rPr>
        <w:t>- знание национально-культурных особенностей речевого и неречевого поведения в своей стране и странах изучаемого языка, их применение в различных ситуациях формального и неформального межличностного и межкультурного общения;</w:t>
      </w:r>
    </w:p>
    <w:p w:rsidR="0060659A" w:rsidRPr="0091612E" w:rsidRDefault="0060659A" w:rsidP="0091612E">
      <w:pPr>
        <w:shd w:val="clear" w:color="auto" w:fill="FFFFFF"/>
        <w:jc w:val="both"/>
        <w:rPr>
          <w:color w:val="000000"/>
        </w:rPr>
      </w:pPr>
      <w:r w:rsidRPr="0091612E">
        <w:rPr>
          <w:color w:val="000000"/>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немецкоязычных странах;</w:t>
      </w:r>
    </w:p>
    <w:p w:rsidR="0060659A" w:rsidRPr="0091612E" w:rsidRDefault="0060659A" w:rsidP="0091612E">
      <w:pPr>
        <w:shd w:val="clear" w:color="auto" w:fill="FFFFFF"/>
        <w:jc w:val="both"/>
        <w:rPr>
          <w:color w:val="000000"/>
        </w:rPr>
      </w:pPr>
      <w:r w:rsidRPr="0091612E">
        <w:rPr>
          <w:color w:val="000000"/>
        </w:rPr>
        <w:lastRenderedPageBreak/>
        <w:t>- знание употребительной фоновой лексики и реалий страны изучаемого языка: распространённых образцов фольклора (скороговорки, считалки, пословицы);</w:t>
      </w:r>
    </w:p>
    <w:p w:rsidR="0060659A" w:rsidRPr="0091612E" w:rsidRDefault="0060659A" w:rsidP="0091612E">
      <w:pPr>
        <w:shd w:val="clear" w:color="auto" w:fill="FFFFFF"/>
        <w:jc w:val="both"/>
        <w:rPr>
          <w:color w:val="000000"/>
        </w:rPr>
      </w:pPr>
      <w:r w:rsidRPr="0091612E">
        <w:rPr>
          <w:color w:val="000000"/>
        </w:rPr>
        <w:t>- знакомство с образцами художественной и научно популярной литературы;</w:t>
      </w:r>
    </w:p>
    <w:p w:rsidR="0060659A" w:rsidRPr="0091612E" w:rsidRDefault="0060659A" w:rsidP="0091612E">
      <w:pPr>
        <w:shd w:val="clear" w:color="auto" w:fill="FFFFFF"/>
        <w:jc w:val="both"/>
        <w:rPr>
          <w:color w:val="000000"/>
        </w:rPr>
      </w:pPr>
      <w:r w:rsidRPr="0091612E">
        <w:rPr>
          <w:color w:val="000000"/>
        </w:rPr>
        <w:t>- понимание роли владения иностранными языками в современном мире;</w:t>
      </w:r>
    </w:p>
    <w:p w:rsidR="0060659A" w:rsidRPr="0091612E" w:rsidRDefault="0060659A" w:rsidP="0091612E">
      <w:pPr>
        <w:shd w:val="clear" w:color="auto" w:fill="FFFFFF"/>
        <w:jc w:val="both"/>
        <w:rPr>
          <w:color w:val="000000"/>
        </w:rPr>
      </w:pPr>
      <w:r w:rsidRPr="0091612E">
        <w:rPr>
          <w:color w:val="000000"/>
        </w:rPr>
        <w:t>- представление об особенностях образа жизни, быта, культуры немецкоязычных стран (всемирно известных достопримечательностях, выдающихся людях и их вкладе в мировую культуру);</w:t>
      </w:r>
    </w:p>
    <w:p w:rsidR="0060659A" w:rsidRPr="0091612E" w:rsidRDefault="0060659A" w:rsidP="0091612E">
      <w:pPr>
        <w:shd w:val="clear" w:color="auto" w:fill="FFFFFF"/>
        <w:jc w:val="both"/>
        <w:rPr>
          <w:color w:val="000000"/>
        </w:rPr>
      </w:pPr>
      <w:r w:rsidRPr="0091612E">
        <w:rPr>
          <w:color w:val="000000"/>
        </w:rPr>
        <w:t>- представление о сходстве и различиях в традициях своей страны и немецкоязычных стран;</w:t>
      </w:r>
    </w:p>
    <w:p w:rsidR="0060659A" w:rsidRPr="0091612E" w:rsidRDefault="0060659A" w:rsidP="0091612E">
      <w:pPr>
        <w:shd w:val="clear" w:color="auto" w:fill="FFFFFF"/>
        <w:jc w:val="both"/>
        <w:rPr>
          <w:color w:val="000000"/>
        </w:rPr>
      </w:pPr>
      <w:r w:rsidRPr="0091612E">
        <w:rPr>
          <w:color w:val="000000"/>
        </w:rPr>
        <w:t>•  компенсаторная компетенция:</w:t>
      </w:r>
    </w:p>
    <w:p w:rsidR="0060659A" w:rsidRPr="0091612E" w:rsidRDefault="0060659A" w:rsidP="0091612E">
      <w:pPr>
        <w:shd w:val="clear" w:color="auto" w:fill="FFFFFF"/>
        <w:jc w:val="both"/>
        <w:rPr>
          <w:color w:val="000000"/>
        </w:rPr>
      </w:pPr>
      <w:r w:rsidRPr="0091612E">
        <w:rPr>
          <w:color w:val="000000"/>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60659A" w:rsidRPr="0091612E" w:rsidRDefault="0060659A" w:rsidP="0091612E">
      <w:pPr>
        <w:shd w:val="clear" w:color="auto" w:fill="FFFFFF"/>
        <w:jc w:val="both"/>
        <w:rPr>
          <w:color w:val="000000"/>
        </w:rPr>
      </w:pPr>
      <w:r w:rsidRPr="0091612E">
        <w:rPr>
          <w:color w:val="000000"/>
          <w:u w:val="single"/>
        </w:rPr>
        <w:t>в познавательной сфере</w:t>
      </w:r>
      <w:r w:rsidRPr="0091612E">
        <w:rPr>
          <w:color w:val="000000"/>
        </w:rPr>
        <w:t>:</w:t>
      </w:r>
    </w:p>
    <w:p w:rsidR="0060659A" w:rsidRPr="0091612E" w:rsidRDefault="0060659A" w:rsidP="0091612E">
      <w:pPr>
        <w:shd w:val="clear" w:color="auto" w:fill="FFFFFF"/>
        <w:jc w:val="both"/>
        <w:rPr>
          <w:color w:val="000000"/>
        </w:rPr>
      </w:pPr>
      <w:r w:rsidRPr="0091612E">
        <w:rPr>
          <w:color w:val="000000"/>
        </w:rPr>
        <w:t>- умение сравнивать языковые явления родного и немецкого языков на уровне отдельных грамматических явлений, слов, словосочетаний, предложений;</w:t>
      </w:r>
    </w:p>
    <w:p w:rsidR="0060659A" w:rsidRPr="0091612E" w:rsidRDefault="0060659A" w:rsidP="0091612E">
      <w:pPr>
        <w:shd w:val="clear" w:color="auto" w:fill="FFFFFF"/>
        <w:jc w:val="both"/>
        <w:rPr>
          <w:color w:val="000000"/>
        </w:rPr>
      </w:pPr>
      <w:r w:rsidRPr="0091612E">
        <w:rPr>
          <w:color w:val="000000"/>
        </w:rPr>
        <w:t>-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60659A" w:rsidRPr="0091612E" w:rsidRDefault="0060659A" w:rsidP="0091612E">
      <w:pPr>
        <w:shd w:val="clear" w:color="auto" w:fill="FFFFFF"/>
        <w:jc w:val="both"/>
        <w:rPr>
          <w:color w:val="000000"/>
        </w:rPr>
      </w:pPr>
      <w:r w:rsidRPr="0091612E">
        <w:rPr>
          <w:color w:val="000000"/>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60659A" w:rsidRPr="0091612E" w:rsidRDefault="0060659A" w:rsidP="0091612E">
      <w:pPr>
        <w:shd w:val="clear" w:color="auto" w:fill="FFFFFF"/>
        <w:jc w:val="both"/>
        <w:rPr>
          <w:color w:val="000000"/>
        </w:rPr>
      </w:pPr>
      <w:r w:rsidRPr="0091612E">
        <w:rPr>
          <w:color w:val="000000"/>
        </w:rPr>
        <w:t>- готовность и умение осуществлять индивидуальную и совместную проектную работу;</w:t>
      </w:r>
    </w:p>
    <w:p w:rsidR="0060659A" w:rsidRPr="0091612E" w:rsidRDefault="0060659A" w:rsidP="0091612E">
      <w:pPr>
        <w:shd w:val="clear" w:color="auto" w:fill="FFFFFF"/>
        <w:jc w:val="both"/>
        <w:rPr>
          <w:color w:val="000000"/>
        </w:rPr>
      </w:pPr>
      <w:r w:rsidRPr="0091612E">
        <w:rPr>
          <w:color w:val="000000"/>
        </w:rPr>
        <w:t>- владение умением пользования справочным материалом (грамматическим и лингвострановедческим справочником, двуязычным и толковым словарями, мультимедийными средствами);</w:t>
      </w:r>
    </w:p>
    <w:p w:rsidR="0060659A" w:rsidRPr="0091612E" w:rsidRDefault="0060659A" w:rsidP="0091612E">
      <w:pPr>
        <w:shd w:val="clear" w:color="auto" w:fill="FFFFFF"/>
        <w:jc w:val="both"/>
        <w:rPr>
          <w:color w:val="000000"/>
        </w:rPr>
      </w:pPr>
      <w:r w:rsidRPr="0091612E">
        <w:rPr>
          <w:color w:val="000000"/>
        </w:rPr>
        <w:t>- владение способами и приёмами дальнейшего самостоятельного изучения немецкого и других иностранных языков;</w:t>
      </w:r>
    </w:p>
    <w:p w:rsidR="0060659A" w:rsidRPr="0091612E" w:rsidRDefault="0060659A" w:rsidP="0091612E">
      <w:pPr>
        <w:shd w:val="clear" w:color="auto" w:fill="FFFFFF"/>
        <w:jc w:val="both"/>
        <w:rPr>
          <w:color w:val="000000"/>
        </w:rPr>
      </w:pPr>
      <w:r w:rsidRPr="0091612E">
        <w:rPr>
          <w:color w:val="000000"/>
          <w:u w:val="single"/>
        </w:rPr>
        <w:t>в ценностно-мотивационной сфере</w:t>
      </w:r>
      <w:r w:rsidRPr="0091612E">
        <w:rPr>
          <w:color w:val="000000"/>
        </w:rPr>
        <w:t>:</w:t>
      </w:r>
    </w:p>
    <w:p w:rsidR="0060659A" w:rsidRPr="0091612E" w:rsidRDefault="0060659A" w:rsidP="0091612E">
      <w:pPr>
        <w:shd w:val="clear" w:color="auto" w:fill="FFFFFF"/>
        <w:jc w:val="both"/>
        <w:rPr>
          <w:color w:val="000000"/>
        </w:rPr>
      </w:pPr>
      <w:r w:rsidRPr="0091612E">
        <w:rPr>
          <w:color w:val="000000"/>
        </w:rPr>
        <w:t>- представление о языке как основе· культуры мышления, средства выражения мыслей, чувств, эмоций;</w:t>
      </w:r>
    </w:p>
    <w:p w:rsidR="0060659A" w:rsidRPr="0091612E" w:rsidRDefault="0060659A" w:rsidP="0091612E">
      <w:pPr>
        <w:shd w:val="clear" w:color="auto" w:fill="FFFFFF"/>
        <w:jc w:val="both"/>
        <w:rPr>
          <w:color w:val="000000"/>
        </w:rPr>
      </w:pPr>
      <w:r w:rsidRPr="0091612E">
        <w:rPr>
          <w:color w:val="000000"/>
        </w:rPr>
        <w:t>-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60659A" w:rsidRPr="0091612E" w:rsidRDefault="0060659A" w:rsidP="0091612E">
      <w:pPr>
        <w:shd w:val="clear" w:color="auto" w:fill="FFFFFF"/>
        <w:jc w:val="both"/>
        <w:rPr>
          <w:color w:val="000000"/>
        </w:rPr>
      </w:pPr>
      <w:r w:rsidRPr="0091612E">
        <w:rPr>
          <w:color w:val="000000"/>
        </w:rPr>
        <w:t>- представление о целостном полиязычном, поликультурном мире, осознание места и роли родного, немецкого и других иностранных языков;                                                                                                                                                                                                                                                                                                                                                                                                                                        </w:t>
      </w:r>
    </w:p>
    <w:p w:rsidR="0060659A" w:rsidRPr="0091612E" w:rsidRDefault="0060659A" w:rsidP="0091612E">
      <w:pPr>
        <w:shd w:val="clear" w:color="auto" w:fill="FFFFFF"/>
        <w:jc w:val="both"/>
        <w:rPr>
          <w:color w:val="000000"/>
        </w:rPr>
      </w:pPr>
      <w:r w:rsidRPr="0091612E">
        <w:rPr>
          <w:color w:val="000000"/>
          <w:u w:val="single"/>
        </w:rPr>
        <w:t>в трудовой сфере</w:t>
      </w:r>
      <w:r w:rsidRPr="0091612E">
        <w:rPr>
          <w:color w:val="000000"/>
        </w:rPr>
        <w:t>:</w:t>
      </w:r>
    </w:p>
    <w:p w:rsidR="0060659A" w:rsidRPr="0091612E" w:rsidRDefault="0060659A" w:rsidP="0091612E">
      <w:pPr>
        <w:shd w:val="clear" w:color="auto" w:fill="FFFFFF"/>
        <w:jc w:val="both"/>
        <w:rPr>
          <w:color w:val="000000"/>
        </w:rPr>
      </w:pPr>
      <w:r w:rsidRPr="0091612E">
        <w:rPr>
          <w:color w:val="000000"/>
        </w:rPr>
        <w:t>- планировать свой учебный труд;</w:t>
      </w:r>
    </w:p>
    <w:p w:rsidR="0060659A" w:rsidRPr="0091612E" w:rsidRDefault="0060659A" w:rsidP="0091612E">
      <w:pPr>
        <w:shd w:val="clear" w:color="auto" w:fill="FFFFFF"/>
        <w:jc w:val="both"/>
        <w:rPr>
          <w:color w:val="000000"/>
        </w:rPr>
      </w:pPr>
      <w:r w:rsidRPr="0091612E">
        <w:rPr>
          <w:color w:val="000000"/>
          <w:u w:val="single"/>
        </w:rPr>
        <w:t>в эстетической сфере</w:t>
      </w:r>
      <w:r w:rsidRPr="0091612E">
        <w:rPr>
          <w:color w:val="000000"/>
        </w:rPr>
        <w:t>:</w:t>
      </w:r>
    </w:p>
    <w:p w:rsidR="0060659A" w:rsidRPr="0091612E" w:rsidRDefault="0060659A" w:rsidP="0091612E">
      <w:pPr>
        <w:shd w:val="clear" w:color="auto" w:fill="FFFFFF"/>
        <w:jc w:val="both"/>
        <w:rPr>
          <w:color w:val="000000"/>
        </w:rPr>
      </w:pPr>
      <w:r w:rsidRPr="0091612E">
        <w:rPr>
          <w:color w:val="000000"/>
        </w:rPr>
        <w:t>-  владение элементарными средствами выражения чувств на иностранном языке;</w:t>
      </w:r>
    </w:p>
    <w:p w:rsidR="0060659A" w:rsidRPr="0091612E" w:rsidRDefault="0060659A" w:rsidP="0091612E">
      <w:pPr>
        <w:shd w:val="clear" w:color="auto" w:fill="FFFFFF"/>
        <w:jc w:val="both"/>
        <w:rPr>
          <w:color w:val="000000"/>
        </w:rPr>
      </w:pPr>
      <w:r w:rsidRPr="0091612E">
        <w:rPr>
          <w:color w:val="000000"/>
        </w:rPr>
        <w:t>- стремление к знакомству с образцами художественного творчества на немецком языке и средствами немецкого языка;</w:t>
      </w:r>
    </w:p>
    <w:p w:rsidR="0060659A" w:rsidRPr="0091612E" w:rsidRDefault="0060659A" w:rsidP="0091612E">
      <w:pPr>
        <w:shd w:val="clear" w:color="auto" w:fill="FFFFFF"/>
        <w:jc w:val="both"/>
        <w:rPr>
          <w:color w:val="000000"/>
        </w:rPr>
      </w:pPr>
      <w:r w:rsidRPr="0091612E">
        <w:rPr>
          <w:color w:val="000000"/>
          <w:u w:val="single"/>
        </w:rPr>
        <w:lastRenderedPageBreak/>
        <w:t>в физической сфере</w:t>
      </w:r>
      <w:r w:rsidRPr="0091612E">
        <w:rPr>
          <w:color w:val="000000"/>
        </w:rPr>
        <w:t>:</w:t>
      </w:r>
    </w:p>
    <w:p w:rsidR="0060659A" w:rsidRPr="0091612E" w:rsidRDefault="0060659A" w:rsidP="0091612E">
      <w:pPr>
        <w:shd w:val="clear" w:color="auto" w:fill="FFFFFF"/>
        <w:jc w:val="both"/>
        <w:rPr>
          <w:color w:val="000000"/>
        </w:rPr>
      </w:pPr>
      <w:r w:rsidRPr="0091612E">
        <w:rPr>
          <w:color w:val="000000"/>
        </w:rPr>
        <w:t>- стремление   соблюдать режим труда и отдыха, понимать значение  спорта, фитнеса в жизни человека, вести здоровый образ жизни.</w:t>
      </w:r>
    </w:p>
    <w:p w:rsidR="0060659A" w:rsidRPr="0091612E" w:rsidRDefault="0060659A" w:rsidP="0091612E">
      <w:pPr>
        <w:shd w:val="clear" w:color="auto" w:fill="FFFFFF"/>
        <w:spacing w:after="150"/>
        <w:rPr>
          <w:color w:val="000000"/>
        </w:rPr>
      </w:pPr>
    </w:p>
    <w:p w:rsidR="008643E4" w:rsidRDefault="008643E4" w:rsidP="0091612E">
      <w:pPr>
        <w:shd w:val="clear" w:color="auto" w:fill="FFFFFF"/>
        <w:spacing w:after="150" w:line="300" w:lineRule="atLeast"/>
        <w:jc w:val="center"/>
        <w:rPr>
          <w:b/>
          <w:sz w:val="28"/>
          <w:szCs w:val="28"/>
        </w:rPr>
      </w:pPr>
      <w:r>
        <w:rPr>
          <w:b/>
          <w:sz w:val="28"/>
          <w:szCs w:val="28"/>
        </w:rPr>
        <w:t>9 класс</w:t>
      </w:r>
    </w:p>
    <w:p w:rsidR="0060659A" w:rsidRPr="0091612E" w:rsidRDefault="0060659A" w:rsidP="0091612E">
      <w:pPr>
        <w:shd w:val="clear" w:color="auto" w:fill="FFFFFF"/>
        <w:rPr>
          <w:color w:val="000000"/>
        </w:rPr>
      </w:pPr>
      <w:r w:rsidRPr="0091612E">
        <w:rPr>
          <w:color w:val="000000"/>
        </w:rPr>
        <w:t>1. </w:t>
      </w:r>
      <w:r w:rsidRPr="0091612E">
        <w:rPr>
          <w:b/>
          <w:bCs/>
          <w:color w:val="000000"/>
          <w:u w:val="single"/>
        </w:rPr>
        <w:t>Личностные результаты</w:t>
      </w:r>
      <w:r w:rsidRPr="0091612E">
        <w:rPr>
          <w:color w:val="000000"/>
          <w:u w:val="single"/>
        </w:rPr>
        <w:t>:</w:t>
      </w:r>
      <w:r w:rsidRPr="0091612E">
        <w:rPr>
          <w:color w:val="000000"/>
        </w:rPr>
        <w:t> </w:t>
      </w:r>
    </w:p>
    <w:p w:rsidR="0060659A" w:rsidRPr="0091612E" w:rsidRDefault="0060659A" w:rsidP="0091612E">
      <w:pPr>
        <w:shd w:val="clear" w:color="auto" w:fill="FFFFFF"/>
        <w:rPr>
          <w:color w:val="000000"/>
        </w:rPr>
      </w:pPr>
      <w:r w:rsidRPr="0091612E">
        <w:rPr>
          <w:color w:val="000000"/>
        </w:rPr>
        <w:t>- формирование дружелюбного и толерантного отношения к проявлениям иной культуры, уважения к личности, ценностям семьи;</w:t>
      </w:r>
    </w:p>
    <w:p w:rsidR="0060659A" w:rsidRPr="0091612E" w:rsidRDefault="0060659A" w:rsidP="0091612E">
      <w:pPr>
        <w:shd w:val="clear" w:color="auto" w:fill="FFFFFF"/>
        <w:rPr>
          <w:color w:val="000000"/>
        </w:rPr>
      </w:pPr>
      <w:r w:rsidRPr="0091612E">
        <w:rPr>
          <w:color w:val="000000"/>
        </w:rPr>
        <w:t>- 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учетом достигнутого ими уровня иноязычной подготовки;</w:t>
      </w:r>
    </w:p>
    <w:p w:rsidR="0060659A" w:rsidRPr="0091612E" w:rsidRDefault="0060659A" w:rsidP="0091612E">
      <w:pPr>
        <w:shd w:val="clear" w:color="auto" w:fill="FFFFFF"/>
        <w:rPr>
          <w:color w:val="000000"/>
        </w:rPr>
      </w:pPr>
      <w:r w:rsidRPr="0091612E">
        <w:rPr>
          <w:color w:val="000000"/>
        </w:rPr>
        <w:t>- приобретение таких качеств, как воля, целеустремлённость, креативность, эмпатия, трудолюбие, дисциплинированность;</w:t>
      </w:r>
    </w:p>
    <w:p w:rsidR="0060659A" w:rsidRPr="0091612E" w:rsidRDefault="0060659A" w:rsidP="0091612E">
      <w:pPr>
        <w:shd w:val="clear" w:color="auto" w:fill="FFFFFF"/>
        <w:rPr>
          <w:color w:val="000000"/>
        </w:rPr>
      </w:pPr>
      <w:r w:rsidRPr="0091612E">
        <w:rPr>
          <w:color w:val="000000"/>
        </w:rPr>
        <w:t>- совершенствование коммуникативной и общей речевой культуры, совершенствование приобретённых иноязычных коммуникативных умений в говорении, аудировании, чтении, письменной речи и языковых навыков;</w:t>
      </w:r>
    </w:p>
    <w:p w:rsidR="0060659A" w:rsidRPr="0091612E" w:rsidRDefault="0060659A" w:rsidP="0091612E">
      <w:pPr>
        <w:shd w:val="clear" w:color="auto" w:fill="FFFFFF"/>
        <w:rPr>
          <w:color w:val="000000"/>
        </w:rPr>
      </w:pPr>
      <w:r w:rsidRPr="0091612E">
        <w:rPr>
          <w:color w:val="000000"/>
        </w:rPr>
        <w:t>- существенное расширение лексического запаса и лингвиcтическoгo кругозора;</w:t>
      </w:r>
    </w:p>
    <w:p w:rsidR="0060659A" w:rsidRPr="0091612E" w:rsidRDefault="0060659A" w:rsidP="0091612E">
      <w:pPr>
        <w:shd w:val="clear" w:color="auto" w:fill="FFFFFF"/>
        <w:rPr>
          <w:color w:val="000000"/>
        </w:rPr>
      </w:pPr>
      <w:r w:rsidRPr="0091612E">
        <w:rPr>
          <w:color w:val="000000"/>
        </w:rPr>
        <w:t>- достижение уровня иноязычной коммуникативной компетенции (речевой, социокультурной, компенсаторной и учебно- 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форме;</w:t>
      </w:r>
    </w:p>
    <w:p w:rsidR="0060659A" w:rsidRPr="0091612E" w:rsidRDefault="0060659A" w:rsidP="0091612E">
      <w:pPr>
        <w:shd w:val="clear" w:color="auto" w:fill="FFFFFF"/>
        <w:rPr>
          <w:color w:val="000000"/>
        </w:rPr>
      </w:pPr>
      <w:r w:rsidRPr="0091612E">
        <w:rPr>
          <w:color w:val="000000"/>
        </w:rPr>
        <w:t>- осознание возможностей самореализации и самоадаптации, средствами иностранного языка;</w:t>
      </w:r>
    </w:p>
    <w:p w:rsidR="0060659A" w:rsidRPr="0091612E" w:rsidRDefault="0060659A" w:rsidP="0091612E">
      <w:pPr>
        <w:shd w:val="clear" w:color="auto" w:fill="FFFFFF"/>
        <w:rPr>
          <w:color w:val="000000"/>
        </w:rPr>
      </w:pPr>
      <w:r w:rsidRPr="0091612E">
        <w:rPr>
          <w:color w:val="000000"/>
        </w:rPr>
        <w:t>- более глубокое осознание культуры своего народа и готовность к ознакомлению с ней представителей других стран; осознание себя гражданином своей страны и мира;</w:t>
      </w:r>
    </w:p>
    <w:p w:rsidR="0060659A" w:rsidRPr="0091612E" w:rsidRDefault="0060659A" w:rsidP="0091612E">
      <w:pPr>
        <w:shd w:val="clear" w:color="auto" w:fill="FFFFFF"/>
        <w:rPr>
          <w:color w:val="000000"/>
        </w:rPr>
      </w:pPr>
      <w:r w:rsidRPr="0091612E">
        <w:rPr>
          <w:color w:val="000000"/>
        </w:rPr>
        <w:t>- готовность отстаивать национальные и общечеловеческие (гуманистические, демократические) ценности, свою гражданскую позицию.</w:t>
      </w:r>
    </w:p>
    <w:p w:rsidR="0060659A" w:rsidRPr="0091612E" w:rsidRDefault="0060659A" w:rsidP="0091612E">
      <w:pPr>
        <w:shd w:val="clear" w:color="auto" w:fill="FFFFFF"/>
        <w:rPr>
          <w:color w:val="000000"/>
        </w:rPr>
      </w:pPr>
      <w:r w:rsidRPr="0091612E">
        <w:rPr>
          <w:color w:val="000000"/>
        </w:rPr>
        <w:t>2. </w:t>
      </w:r>
      <w:r w:rsidRPr="0091612E">
        <w:rPr>
          <w:b/>
          <w:bCs/>
          <w:color w:val="000000"/>
          <w:u w:val="single"/>
        </w:rPr>
        <w:t>Метапредметные результаты:</w:t>
      </w:r>
    </w:p>
    <w:p w:rsidR="0060659A" w:rsidRPr="0091612E" w:rsidRDefault="0060659A" w:rsidP="0091612E">
      <w:pPr>
        <w:shd w:val="clear" w:color="auto" w:fill="FFFFFF"/>
        <w:rPr>
          <w:color w:val="000000"/>
        </w:rPr>
      </w:pPr>
      <w:r w:rsidRPr="0091612E">
        <w:rPr>
          <w:b/>
          <w:bCs/>
          <w:color w:val="000000"/>
        </w:rPr>
        <w:t>Регулятивные универсальные учебные действия</w:t>
      </w:r>
    </w:p>
    <w:p w:rsidR="0060659A" w:rsidRPr="0091612E" w:rsidRDefault="0060659A" w:rsidP="0091612E">
      <w:pPr>
        <w:shd w:val="clear" w:color="auto" w:fill="FFFFFF"/>
        <w:rPr>
          <w:color w:val="000000"/>
        </w:rPr>
      </w:pPr>
      <w:r w:rsidRPr="0091612E">
        <w:rPr>
          <w:color w:val="000000"/>
        </w:rPr>
        <w:t>• целеполаганию, включая постановку новых целей, преобразование практической задачи в познавательную;</w:t>
      </w:r>
    </w:p>
    <w:p w:rsidR="0060659A" w:rsidRPr="0091612E" w:rsidRDefault="0060659A" w:rsidP="0091612E">
      <w:pPr>
        <w:shd w:val="clear" w:color="auto" w:fill="FFFFFF"/>
        <w:rPr>
          <w:color w:val="000000"/>
        </w:rPr>
      </w:pPr>
      <w:r w:rsidRPr="0091612E">
        <w:rPr>
          <w:color w:val="000000"/>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60659A" w:rsidRPr="0091612E" w:rsidRDefault="0060659A" w:rsidP="0091612E">
      <w:pPr>
        <w:shd w:val="clear" w:color="auto" w:fill="FFFFFF"/>
        <w:rPr>
          <w:color w:val="000000"/>
        </w:rPr>
      </w:pPr>
      <w:r w:rsidRPr="0091612E">
        <w:rPr>
          <w:color w:val="000000"/>
        </w:rPr>
        <w:t>• планировать пути достижения целей;</w:t>
      </w:r>
    </w:p>
    <w:p w:rsidR="0060659A" w:rsidRPr="0091612E" w:rsidRDefault="0060659A" w:rsidP="0091612E">
      <w:pPr>
        <w:shd w:val="clear" w:color="auto" w:fill="FFFFFF"/>
        <w:rPr>
          <w:color w:val="000000"/>
        </w:rPr>
      </w:pPr>
      <w:r w:rsidRPr="0091612E">
        <w:rPr>
          <w:color w:val="000000"/>
        </w:rPr>
        <w:t>• устанавливать целевые приоритеты;</w:t>
      </w:r>
    </w:p>
    <w:p w:rsidR="0060659A" w:rsidRPr="0091612E" w:rsidRDefault="0060659A" w:rsidP="0091612E">
      <w:pPr>
        <w:shd w:val="clear" w:color="auto" w:fill="FFFFFF"/>
        <w:rPr>
          <w:color w:val="000000"/>
        </w:rPr>
      </w:pPr>
      <w:r w:rsidRPr="0091612E">
        <w:rPr>
          <w:color w:val="000000"/>
        </w:rPr>
        <w:t>• уметь самостоятельно контролировать своё время и управлять им.</w:t>
      </w:r>
    </w:p>
    <w:p w:rsidR="0060659A" w:rsidRPr="0091612E" w:rsidRDefault="0060659A" w:rsidP="0091612E">
      <w:pPr>
        <w:shd w:val="clear" w:color="auto" w:fill="FFFFFF"/>
        <w:rPr>
          <w:color w:val="000000"/>
        </w:rPr>
      </w:pPr>
      <w:r w:rsidRPr="0091612E">
        <w:rPr>
          <w:b/>
          <w:bCs/>
          <w:color w:val="000000"/>
        </w:rPr>
        <w:t>Коммуникативные универсальные учебные действия</w:t>
      </w:r>
    </w:p>
    <w:p w:rsidR="0060659A" w:rsidRPr="0091612E" w:rsidRDefault="0060659A" w:rsidP="0091612E">
      <w:pPr>
        <w:shd w:val="clear" w:color="auto" w:fill="FFFFFF"/>
        <w:rPr>
          <w:color w:val="000000"/>
        </w:rPr>
      </w:pPr>
      <w:r w:rsidRPr="0091612E">
        <w:rPr>
          <w:color w:val="000000"/>
        </w:rPr>
        <w:t>• учитывать разные мнения и стремиться к координации различных позиций в сотрудничестве;</w:t>
      </w:r>
    </w:p>
    <w:p w:rsidR="0060659A" w:rsidRPr="0091612E" w:rsidRDefault="0060659A" w:rsidP="0091612E">
      <w:pPr>
        <w:shd w:val="clear" w:color="auto" w:fill="FFFFFF"/>
        <w:rPr>
          <w:color w:val="000000"/>
        </w:rPr>
      </w:pPr>
      <w:r w:rsidRPr="0091612E">
        <w:rPr>
          <w:color w:val="000000"/>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60659A" w:rsidRPr="0091612E" w:rsidRDefault="0060659A" w:rsidP="0091612E">
      <w:pPr>
        <w:shd w:val="clear" w:color="auto" w:fill="FFFFFF"/>
        <w:rPr>
          <w:color w:val="000000"/>
        </w:rPr>
      </w:pPr>
      <w:r w:rsidRPr="0091612E">
        <w:rPr>
          <w:color w:val="000000"/>
        </w:rPr>
        <w:lastRenderedPageBreak/>
        <w:t>• устанавливать и сравнивать разные точки зрения, прежде чем принимать решения и делать выбор;</w:t>
      </w:r>
    </w:p>
    <w:p w:rsidR="0060659A" w:rsidRPr="0091612E" w:rsidRDefault="0060659A" w:rsidP="0091612E">
      <w:pPr>
        <w:shd w:val="clear" w:color="auto" w:fill="FFFFFF"/>
        <w:rPr>
          <w:color w:val="000000"/>
        </w:rPr>
      </w:pPr>
      <w:r w:rsidRPr="0091612E">
        <w:rPr>
          <w:color w:val="000000"/>
        </w:rPr>
        <w:t>• аргументировать свою точку зрения, спорить и отстаивать свою позицию не враждебным для оппонентов образом;</w:t>
      </w:r>
    </w:p>
    <w:p w:rsidR="0060659A" w:rsidRPr="0091612E" w:rsidRDefault="0060659A" w:rsidP="0091612E">
      <w:pPr>
        <w:shd w:val="clear" w:color="auto" w:fill="FFFFFF"/>
        <w:rPr>
          <w:color w:val="000000"/>
        </w:rPr>
      </w:pPr>
      <w:r w:rsidRPr="0091612E">
        <w:rPr>
          <w:color w:val="000000"/>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0659A" w:rsidRPr="0091612E" w:rsidRDefault="0060659A" w:rsidP="0091612E">
      <w:pPr>
        <w:shd w:val="clear" w:color="auto" w:fill="FFFFFF"/>
        <w:rPr>
          <w:color w:val="000000"/>
        </w:rPr>
      </w:pPr>
      <w:r w:rsidRPr="0091612E">
        <w:rPr>
          <w:b/>
          <w:bCs/>
          <w:color w:val="000000"/>
        </w:rPr>
        <w:t>Познавательные универсальные учебные действия</w:t>
      </w:r>
    </w:p>
    <w:p w:rsidR="0060659A" w:rsidRPr="0091612E" w:rsidRDefault="0060659A" w:rsidP="0091612E">
      <w:pPr>
        <w:shd w:val="clear" w:color="auto" w:fill="FFFFFF"/>
        <w:rPr>
          <w:color w:val="000000"/>
        </w:rPr>
      </w:pPr>
      <w:r w:rsidRPr="0091612E">
        <w:rPr>
          <w:color w:val="000000"/>
        </w:rPr>
        <w:t>• основам реализации проектно-исследовательской деятельности;</w:t>
      </w:r>
    </w:p>
    <w:p w:rsidR="0060659A" w:rsidRPr="0091612E" w:rsidRDefault="0060659A" w:rsidP="0091612E">
      <w:pPr>
        <w:shd w:val="clear" w:color="auto" w:fill="FFFFFF"/>
        <w:rPr>
          <w:color w:val="000000"/>
        </w:rPr>
      </w:pPr>
      <w:r w:rsidRPr="0091612E">
        <w:rPr>
          <w:color w:val="000000"/>
        </w:rPr>
        <w:t>• проводить наблюдение и эксперимент под руководством учителя;</w:t>
      </w:r>
    </w:p>
    <w:p w:rsidR="0060659A" w:rsidRPr="0091612E" w:rsidRDefault="0060659A" w:rsidP="0091612E">
      <w:pPr>
        <w:shd w:val="clear" w:color="auto" w:fill="FFFFFF"/>
        <w:rPr>
          <w:color w:val="000000"/>
        </w:rPr>
      </w:pPr>
      <w:r w:rsidRPr="0091612E">
        <w:rPr>
          <w:color w:val="000000"/>
        </w:rPr>
        <w:t>• осуществлять расширенный поиск информации с использованием ресурсов библиотек и Интернета;</w:t>
      </w:r>
    </w:p>
    <w:p w:rsidR="0060659A" w:rsidRPr="0091612E" w:rsidRDefault="0060659A" w:rsidP="0091612E">
      <w:pPr>
        <w:shd w:val="clear" w:color="auto" w:fill="FFFFFF"/>
        <w:rPr>
          <w:color w:val="000000"/>
        </w:rPr>
      </w:pPr>
      <w:r w:rsidRPr="0091612E">
        <w:rPr>
          <w:color w:val="000000"/>
        </w:rPr>
        <w:t>• давать определение понятиям;</w:t>
      </w:r>
    </w:p>
    <w:p w:rsidR="0060659A" w:rsidRPr="0091612E" w:rsidRDefault="0060659A" w:rsidP="0091612E">
      <w:pPr>
        <w:shd w:val="clear" w:color="auto" w:fill="FFFFFF"/>
        <w:rPr>
          <w:color w:val="000000"/>
        </w:rPr>
      </w:pPr>
      <w:r w:rsidRPr="0091612E">
        <w:rPr>
          <w:color w:val="000000"/>
        </w:rPr>
        <w:t>• устанавливать причинно-следственные связи;</w:t>
      </w:r>
    </w:p>
    <w:p w:rsidR="0060659A" w:rsidRPr="0091612E" w:rsidRDefault="0060659A" w:rsidP="0091612E">
      <w:pPr>
        <w:shd w:val="clear" w:color="auto" w:fill="FFFFFF"/>
        <w:rPr>
          <w:color w:val="000000"/>
        </w:rPr>
      </w:pPr>
      <w:r w:rsidRPr="0091612E">
        <w:rPr>
          <w:color w:val="000000"/>
        </w:rPr>
        <w:t>• основам ознакомительного, изучающего, усваивающего и поискового чтения;</w:t>
      </w:r>
    </w:p>
    <w:p w:rsidR="0060659A" w:rsidRPr="0091612E" w:rsidRDefault="0060659A" w:rsidP="0091612E">
      <w:pPr>
        <w:shd w:val="clear" w:color="auto" w:fill="FFFFFF"/>
        <w:rPr>
          <w:color w:val="000000"/>
        </w:rPr>
      </w:pPr>
      <w:r w:rsidRPr="0091612E">
        <w:rPr>
          <w:color w:val="000000"/>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60659A" w:rsidRPr="0091612E" w:rsidRDefault="0060659A" w:rsidP="0091612E">
      <w:pPr>
        <w:shd w:val="clear" w:color="auto" w:fill="FFFFFF"/>
        <w:rPr>
          <w:color w:val="000000"/>
        </w:rPr>
      </w:pPr>
      <w:r w:rsidRPr="0091612E">
        <w:rPr>
          <w:color w:val="000000"/>
        </w:rPr>
        <w:t>3</w:t>
      </w:r>
      <w:r w:rsidRPr="0091612E">
        <w:rPr>
          <w:b/>
          <w:bCs/>
          <w:color w:val="000000"/>
          <w:u w:val="single"/>
        </w:rPr>
        <w:t>. Предметные результаты:</w:t>
      </w:r>
    </w:p>
    <w:p w:rsidR="0060659A" w:rsidRPr="0091612E" w:rsidRDefault="0060659A" w:rsidP="0091612E">
      <w:pPr>
        <w:shd w:val="clear" w:color="auto" w:fill="FFFFFF"/>
        <w:rPr>
          <w:color w:val="000000"/>
        </w:rPr>
      </w:pPr>
      <w:r w:rsidRPr="0091612E">
        <w:rPr>
          <w:color w:val="000000"/>
        </w:rPr>
        <w:t> </w:t>
      </w:r>
      <w:r w:rsidRPr="0091612E">
        <w:rPr>
          <w:color w:val="000000"/>
          <w:u w:val="single"/>
        </w:rPr>
        <w:t>в коммуникативной сфере</w:t>
      </w:r>
      <w:r w:rsidRPr="0091612E">
        <w:rPr>
          <w:color w:val="000000"/>
        </w:rPr>
        <w:t>:</w:t>
      </w:r>
    </w:p>
    <w:p w:rsidR="0060659A" w:rsidRPr="0091612E" w:rsidRDefault="0060659A" w:rsidP="0091612E">
      <w:pPr>
        <w:shd w:val="clear" w:color="auto" w:fill="FFFFFF"/>
        <w:rPr>
          <w:color w:val="000000"/>
        </w:rPr>
      </w:pPr>
      <w:r w:rsidRPr="0091612E">
        <w:rPr>
          <w:color w:val="000000"/>
        </w:rPr>
        <w:t>• коммуникативная компетенция выпускников (то есть владение немецким языком как средством общения), включающая речевую компетенцию в следующих видах речевой деятельности:</w:t>
      </w:r>
    </w:p>
    <w:p w:rsidR="0060659A" w:rsidRPr="0091612E" w:rsidRDefault="0060659A" w:rsidP="0091612E">
      <w:pPr>
        <w:shd w:val="clear" w:color="auto" w:fill="FFFFFF"/>
        <w:rPr>
          <w:color w:val="000000"/>
        </w:rPr>
      </w:pPr>
      <w:r w:rsidRPr="0091612E">
        <w:rPr>
          <w:b/>
          <w:bCs/>
          <w:i/>
          <w:iCs/>
          <w:color w:val="000000"/>
        </w:rPr>
        <w:t>говорении</w:t>
      </w:r>
      <w:r w:rsidRPr="0091612E">
        <w:rPr>
          <w:color w:val="000000"/>
        </w:rPr>
        <w:t>:</w:t>
      </w:r>
    </w:p>
    <w:p w:rsidR="0060659A" w:rsidRPr="0091612E" w:rsidRDefault="0060659A" w:rsidP="0091612E">
      <w:pPr>
        <w:shd w:val="clear" w:color="auto" w:fill="FFFFFF"/>
        <w:rPr>
          <w:color w:val="000000"/>
        </w:rPr>
      </w:pPr>
      <w:r w:rsidRPr="0091612E">
        <w:rPr>
          <w:color w:val="000000"/>
        </w:rPr>
        <w:t>- 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60659A" w:rsidRPr="0091612E" w:rsidRDefault="0060659A" w:rsidP="0091612E">
      <w:pPr>
        <w:shd w:val="clear" w:color="auto" w:fill="FFFFFF"/>
        <w:rPr>
          <w:color w:val="000000"/>
        </w:rPr>
      </w:pPr>
      <w:r w:rsidRPr="0091612E">
        <w:rPr>
          <w:color w:val="000000"/>
        </w:rPr>
        <w:t>-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60659A" w:rsidRPr="0091612E" w:rsidRDefault="0060659A" w:rsidP="0091612E">
      <w:pPr>
        <w:shd w:val="clear" w:color="auto" w:fill="FFFFFF"/>
        <w:rPr>
          <w:color w:val="000000"/>
        </w:rPr>
      </w:pPr>
      <w:r w:rsidRPr="0091612E">
        <w:rPr>
          <w:color w:val="000000"/>
        </w:rPr>
        <w:t>- участие в полилоге, свободной беседе, обсуждении;</w:t>
      </w:r>
    </w:p>
    <w:p w:rsidR="0060659A" w:rsidRPr="0091612E" w:rsidRDefault="0060659A" w:rsidP="0091612E">
      <w:pPr>
        <w:shd w:val="clear" w:color="auto" w:fill="FFFFFF"/>
        <w:rPr>
          <w:color w:val="000000"/>
        </w:rPr>
      </w:pPr>
      <w:r w:rsidRPr="0091612E">
        <w:rPr>
          <w:color w:val="000000"/>
        </w:rPr>
        <w:t>- рассказ о себе, своей семье, друзьях, своих интересах и планах на будущее;</w:t>
      </w:r>
    </w:p>
    <w:p w:rsidR="0060659A" w:rsidRPr="0091612E" w:rsidRDefault="0060659A" w:rsidP="0091612E">
      <w:pPr>
        <w:shd w:val="clear" w:color="auto" w:fill="FFFFFF"/>
        <w:rPr>
          <w:color w:val="000000"/>
        </w:rPr>
      </w:pPr>
      <w:r w:rsidRPr="0091612E">
        <w:rPr>
          <w:color w:val="000000"/>
        </w:rPr>
        <w:t>- сообщение кратких сведений о своём городе/селе, о своей стране и странах изучаемого языка;</w:t>
      </w:r>
    </w:p>
    <w:p w:rsidR="0060659A" w:rsidRPr="0091612E" w:rsidRDefault="0060659A" w:rsidP="0091612E">
      <w:pPr>
        <w:shd w:val="clear" w:color="auto" w:fill="FFFFFF"/>
        <w:rPr>
          <w:color w:val="000000"/>
        </w:rPr>
      </w:pPr>
      <w:r w:rsidRPr="0091612E">
        <w:rPr>
          <w:color w:val="000000"/>
        </w:rPr>
        <w:t>- описание событий/явлений, умение передавать основное содержание, основную мысль прочитанного или услышанного, выражать своё отношение к прочитанному /услышанному, давать краткую характеристику персонажей;</w:t>
      </w:r>
    </w:p>
    <w:p w:rsidR="0060659A" w:rsidRPr="0091612E" w:rsidRDefault="0060659A" w:rsidP="0091612E">
      <w:pPr>
        <w:shd w:val="clear" w:color="auto" w:fill="FFFFFF"/>
        <w:rPr>
          <w:color w:val="000000"/>
        </w:rPr>
      </w:pPr>
      <w:r w:rsidRPr="0091612E">
        <w:rPr>
          <w:color w:val="000000"/>
        </w:rPr>
        <w:t> </w:t>
      </w:r>
      <w:r w:rsidRPr="0091612E">
        <w:rPr>
          <w:b/>
          <w:bCs/>
          <w:i/>
          <w:iCs/>
          <w:color w:val="000000"/>
        </w:rPr>
        <w:t>аудировании</w:t>
      </w:r>
      <w:r w:rsidRPr="0091612E">
        <w:rPr>
          <w:color w:val="000000"/>
        </w:rPr>
        <w:t>:</w:t>
      </w:r>
    </w:p>
    <w:p w:rsidR="0060659A" w:rsidRPr="0091612E" w:rsidRDefault="0060659A" w:rsidP="0091612E">
      <w:pPr>
        <w:shd w:val="clear" w:color="auto" w:fill="FFFFFF"/>
        <w:rPr>
          <w:color w:val="000000"/>
        </w:rPr>
      </w:pPr>
      <w:r w:rsidRPr="0091612E">
        <w:rPr>
          <w:color w:val="000000"/>
        </w:rPr>
        <w:t>- восприятие на слух и понимание речи учителя, одноклассников;</w:t>
      </w:r>
    </w:p>
    <w:p w:rsidR="0060659A" w:rsidRPr="0091612E" w:rsidRDefault="0060659A" w:rsidP="0091612E">
      <w:pPr>
        <w:shd w:val="clear" w:color="auto" w:fill="FFFFFF"/>
        <w:rPr>
          <w:color w:val="000000"/>
        </w:rPr>
      </w:pPr>
      <w:r w:rsidRPr="0091612E">
        <w:rPr>
          <w:color w:val="000000"/>
        </w:rPr>
        <w:t xml:space="preserve">- восприятие на слух и понимание основного содержания кратких, несложных аутентичных прагматических аудио- и видеотекстов (прогноз погоды, объявления на вокзале/в аэропорту и др.), умение выделять для себя значимую информацию и при необходимости письменно фиксировать её; восприятие на слух и понимание основного содержания несложных аутентичных аудио- и видеотекстов, относящихся к </w:t>
      </w:r>
      <w:r w:rsidRPr="0091612E">
        <w:rPr>
          <w:color w:val="000000"/>
        </w:rPr>
        <w:lastRenderedPageBreak/>
        <w:t>разным коммуникативным типам речи (описание/ сообщение/рассказ), умение определять тему текста, выделять главные факты в тексте, опуская второстепенные;</w:t>
      </w:r>
    </w:p>
    <w:p w:rsidR="0060659A" w:rsidRPr="0091612E" w:rsidRDefault="0060659A" w:rsidP="0091612E">
      <w:pPr>
        <w:shd w:val="clear" w:color="auto" w:fill="FFFFFF"/>
        <w:rPr>
          <w:color w:val="000000"/>
        </w:rPr>
      </w:pPr>
      <w:r w:rsidRPr="0091612E">
        <w:rPr>
          <w:b/>
          <w:bCs/>
          <w:i/>
          <w:iCs/>
          <w:color w:val="000000"/>
        </w:rPr>
        <w:t>чтении</w:t>
      </w:r>
      <w:r w:rsidRPr="0091612E">
        <w:rPr>
          <w:color w:val="000000"/>
        </w:rPr>
        <w:t>:</w:t>
      </w:r>
    </w:p>
    <w:p w:rsidR="0060659A" w:rsidRPr="0091612E" w:rsidRDefault="0060659A" w:rsidP="0091612E">
      <w:pPr>
        <w:shd w:val="clear" w:color="auto" w:fill="FFFFFF"/>
        <w:rPr>
          <w:color w:val="000000"/>
        </w:rPr>
      </w:pPr>
      <w:r w:rsidRPr="0091612E">
        <w:rPr>
          <w:color w:val="000000"/>
        </w:rPr>
        <w:t>- чтение аутентичных текстов разных жанров и стилей, преимущественно с пониманием основного содержания;</w:t>
      </w:r>
    </w:p>
    <w:p w:rsidR="0060659A" w:rsidRPr="0091612E" w:rsidRDefault="0060659A" w:rsidP="0091612E">
      <w:pPr>
        <w:shd w:val="clear" w:color="auto" w:fill="FFFFFF"/>
        <w:rPr>
          <w:color w:val="000000"/>
        </w:rPr>
      </w:pPr>
      <w:r w:rsidRPr="0091612E">
        <w:rPr>
          <w:color w:val="000000"/>
        </w:rPr>
        <w:t>- чтение несложных аутентичных текстов разных жанров с полным и точным пониманием и с использованием различных приёмов смысловой переработки текста (языковой догадки, анализа, выборочного перевода), умение оценивать полученную информацию, выражать своё мнение;</w:t>
      </w:r>
    </w:p>
    <w:p w:rsidR="0060659A" w:rsidRPr="0091612E" w:rsidRDefault="0060659A" w:rsidP="0091612E">
      <w:pPr>
        <w:shd w:val="clear" w:color="auto" w:fill="FFFFFF"/>
        <w:rPr>
          <w:color w:val="000000"/>
        </w:rPr>
      </w:pPr>
      <w:r w:rsidRPr="0091612E">
        <w:rPr>
          <w:color w:val="000000"/>
        </w:rPr>
        <w:t>- чтение текста с выборочным пониманием нужной или интеpecyющeй информации;</w:t>
      </w:r>
    </w:p>
    <w:p w:rsidR="0060659A" w:rsidRPr="0091612E" w:rsidRDefault="0060659A" w:rsidP="0091612E">
      <w:pPr>
        <w:shd w:val="clear" w:color="auto" w:fill="FFFFFF"/>
        <w:rPr>
          <w:color w:val="000000"/>
        </w:rPr>
      </w:pPr>
      <w:r w:rsidRPr="0091612E">
        <w:rPr>
          <w:b/>
          <w:bCs/>
          <w:i/>
          <w:iCs/>
          <w:color w:val="000000"/>
        </w:rPr>
        <w:t>письменной речи:</w:t>
      </w:r>
    </w:p>
    <w:p w:rsidR="0060659A" w:rsidRPr="0091612E" w:rsidRDefault="0060659A" w:rsidP="0091612E">
      <w:pPr>
        <w:shd w:val="clear" w:color="auto" w:fill="FFFFFF"/>
        <w:rPr>
          <w:color w:val="000000"/>
        </w:rPr>
      </w:pPr>
      <w:r w:rsidRPr="0091612E">
        <w:rPr>
          <w:color w:val="000000"/>
        </w:rPr>
        <w:t>- заполнение анкет и формуляров;</w:t>
      </w:r>
    </w:p>
    <w:p w:rsidR="0060659A" w:rsidRPr="0091612E" w:rsidRDefault="0060659A" w:rsidP="0091612E">
      <w:pPr>
        <w:shd w:val="clear" w:color="auto" w:fill="FFFFFF"/>
        <w:rPr>
          <w:color w:val="000000"/>
        </w:rPr>
      </w:pPr>
      <w:r w:rsidRPr="0091612E">
        <w:rPr>
          <w:color w:val="000000"/>
        </w:rPr>
        <w:t>- написание поздравлений, личных писем с опорой на образец: умение расспрашивать адресата о его жизни и делах, сообщать то же о себе, выражать благодарность, просьбу, употребляя формулы речевого этикета, принятые в немецкоязычных странах;</w:t>
      </w:r>
    </w:p>
    <w:p w:rsidR="0060659A" w:rsidRPr="0091612E" w:rsidRDefault="0060659A" w:rsidP="0091612E">
      <w:pPr>
        <w:shd w:val="clear" w:color="auto" w:fill="FFFFFF"/>
        <w:rPr>
          <w:color w:val="000000"/>
        </w:rPr>
      </w:pPr>
      <w:r w:rsidRPr="0091612E">
        <w:rPr>
          <w:color w:val="000000"/>
        </w:rPr>
        <w:t>- составление плана, тезисов устного или письменного сообщения; краткое· изложение результатов проектной деятельности;</w:t>
      </w:r>
    </w:p>
    <w:p w:rsidR="0060659A" w:rsidRPr="0091612E" w:rsidRDefault="0060659A" w:rsidP="0091612E">
      <w:pPr>
        <w:shd w:val="clear" w:color="auto" w:fill="FFFFFF"/>
        <w:rPr>
          <w:color w:val="000000"/>
        </w:rPr>
      </w:pPr>
      <w:r w:rsidRPr="0091612E">
        <w:rPr>
          <w:color w:val="000000"/>
        </w:rPr>
        <w:t>• языковая компетенция (владение языковыми средствами и действиями с ними):</w:t>
      </w:r>
    </w:p>
    <w:p w:rsidR="0060659A" w:rsidRPr="0091612E" w:rsidRDefault="0060659A" w:rsidP="0091612E">
      <w:pPr>
        <w:shd w:val="clear" w:color="auto" w:fill="FFFFFF"/>
        <w:rPr>
          <w:color w:val="000000"/>
        </w:rPr>
      </w:pPr>
      <w:r w:rsidRPr="0091612E">
        <w:rPr>
          <w:color w:val="000000"/>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60659A" w:rsidRPr="0091612E" w:rsidRDefault="0060659A" w:rsidP="0091612E">
      <w:pPr>
        <w:shd w:val="clear" w:color="auto" w:fill="FFFFFF"/>
        <w:rPr>
          <w:color w:val="000000"/>
        </w:rPr>
      </w:pPr>
      <w:r w:rsidRPr="0091612E">
        <w:rPr>
          <w:color w:val="000000"/>
        </w:rPr>
        <w:t>- распознавание и употребление в речи основных значений изученных лексических единиц (слов, словосочетаний, реплик-клише речевого этикета);</w:t>
      </w:r>
    </w:p>
    <w:p w:rsidR="0060659A" w:rsidRPr="0091612E" w:rsidRDefault="0060659A" w:rsidP="0091612E">
      <w:pPr>
        <w:shd w:val="clear" w:color="auto" w:fill="FFFFFF"/>
        <w:rPr>
          <w:color w:val="000000"/>
        </w:rPr>
      </w:pPr>
      <w:r w:rsidRPr="0091612E">
        <w:rPr>
          <w:color w:val="000000"/>
        </w:rPr>
        <w:t>- знание основных способов словообразования (аффиксаация, словосложение, конверсия);</w:t>
      </w:r>
    </w:p>
    <w:p w:rsidR="0060659A" w:rsidRPr="0091612E" w:rsidRDefault="0060659A" w:rsidP="0091612E">
      <w:pPr>
        <w:shd w:val="clear" w:color="auto" w:fill="FFFFFF"/>
        <w:rPr>
          <w:color w:val="000000"/>
        </w:rPr>
      </w:pPr>
      <w:r w:rsidRPr="0091612E">
        <w:rPr>
          <w:color w:val="000000"/>
        </w:rPr>
        <w:t>- понимание явления многозначности слов немецкого языка, . синонимии, антонимии и лексической сочетаемости;</w:t>
      </w:r>
    </w:p>
    <w:p w:rsidR="0060659A" w:rsidRPr="0091612E" w:rsidRDefault="0060659A" w:rsidP="0091612E">
      <w:pPr>
        <w:shd w:val="clear" w:color="auto" w:fill="FFFFFF"/>
        <w:rPr>
          <w:color w:val="000000"/>
        </w:rPr>
      </w:pPr>
      <w:r w:rsidRPr="0091612E">
        <w:rPr>
          <w:color w:val="000000"/>
        </w:rPr>
        <w:t>- распознавание и употребление в речи основных морфолоогических форм и синтаксических конструкций немецкого языка;</w:t>
      </w:r>
    </w:p>
    <w:p w:rsidR="0060659A" w:rsidRPr="0091612E" w:rsidRDefault="0060659A" w:rsidP="0091612E">
      <w:pPr>
        <w:shd w:val="clear" w:color="auto" w:fill="FFFFFF"/>
        <w:rPr>
          <w:color w:val="000000"/>
        </w:rPr>
      </w:pPr>
      <w:r w:rsidRPr="0091612E">
        <w:rPr>
          <w:color w:val="000000"/>
        </w:rPr>
        <w:t>-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60659A" w:rsidRPr="0091612E" w:rsidRDefault="0060659A" w:rsidP="0091612E">
      <w:pPr>
        <w:shd w:val="clear" w:color="auto" w:fill="FFFFFF"/>
        <w:rPr>
          <w:color w:val="000000"/>
        </w:rPr>
      </w:pPr>
      <w:r w:rsidRPr="0091612E">
        <w:rPr>
          <w:color w:val="000000"/>
        </w:rPr>
        <w:t>- знание основных различий систем немецкого и русского/ родного языков;</w:t>
      </w:r>
    </w:p>
    <w:p w:rsidR="0060659A" w:rsidRPr="0091612E" w:rsidRDefault="0060659A" w:rsidP="0091612E">
      <w:pPr>
        <w:shd w:val="clear" w:color="auto" w:fill="FFFFFF"/>
        <w:rPr>
          <w:color w:val="000000"/>
        </w:rPr>
      </w:pPr>
      <w:r w:rsidRPr="0091612E">
        <w:rPr>
          <w:color w:val="000000"/>
        </w:rPr>
        <w:t>• социокультурная компетенция:</w:t>
      </w:r>
    </w:p>
    <w:p w:rsidR="0060659A" w:rsidRPr="0091612E" w:rsidRDefault="0060659A" w:rsidP="0091612E">
      <w:pPr>
        <w:shd w:val="clear" w:color="auto" w:fill="FFFFFF"/>
        <w:rPr>
          <w:color w:val="000000"/>
        </w:rPr>
      </w:pPr>
      <w:r w:rsidRPr="0091612E">
        <w:rPr>
          <w:color w:val="000000"/>
        </w:rPr>
        <w:t>- знание национально-культурных особенностей речевого и неречевого поведения в своей стране и странах изучаемого языка, их применение в различных ситуациях формального и неформального межличностного и межкультурного общения;</w:t>
      </w:r>
    </w:p>
    <w:p w:rsidR="0060659A" w:rsidRPr="0091612E" w:rsidRDefault="0060659A" w:rsidP="0091612E">
      <w:pPr>
        <w:shd w:val="clear" w:color="auto" w:fill="FFFFFF"/>
        <w:rPr>
          <w:color w:val="000000"/>
        </w:rPr>
      </w:pPr>
      <w:r w:rsidRPr="0091612E">
        <w:rPr>
          <w:color w:val="000000"/>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немецкоязычных странах;</w:t>
      </w:r>
    </w:p>
    <w:p w:rsidR="0060659A" w:rsidRPr="0091612E" w:rsidRDefault="0060659A" w:rsidP="0091612E">
      <w:pPr>
        <w:shd w:val="clear" w:color="auto" w:fill="FFFFFF"/>
        <w:rPr>
          <w:color w:val="000000"/>
        </w:rPr>
      </w:pPr>
      <w:r w:rsidRPr="0091612E">
        <w:rPr>
          <w:color w:val="000000"/>
        </w:rPr>
        <w:t>- знание употребительной фоновой лексики и реалий страны изучаемого языка: распространённых образцов фольклора (скороговорки, считалки, пословицы);</w:t>
      </w:r>
    </w:p>
    <w:p w:rsidR="0060659A" w:rsidRPr="0091612E" w:rsidRDefault="0060659A" w:rsidP="0091612E">
      <w:pPr>
        <w:shd w:val="clear" w:color="auto" w:fill="FFFFFF"/>
        <w:rPr>
          <w:color w:val="000000"/>
        </w:rPr>
      </w:pPr>
      <w:r w:rsidRPr="0091612E">
        <w:rPr>
          <w:color w:val="000000"/>
        </w:rPr>
        <w:t>- знакомство с образцами художественной и научно</w:t>
      </w:r>
      <w:r w:rsidR="00A718CC">
        <w:rPr>
          <w:color w:val="000000"/>
        </w:rPr>
        <w:t>-</w:t>
      </w:r>
      <w:r w:rsidRPr="0091612E">
        <w:rPr>
          <w:color w:val="000000"/>
        </w:rPr>
        <w:t>популярной литературы;</w:t>
      </w:r>
    </w:p>
    <w:p w:rsidR="0060659A" w:rsidRPr="0091612E" w:rsidRDefault="0060659A" w:rsidP="0091612E">
      <w:pPr>
        <w:shd w:val="clear" w:color="auto" w:fill="FFFFFF"/>
        <w:rPr>
          <w:color w:val="000000"/>
        </w:rPr>
      </w:pPr>
      <w:r w:rsidRPr="0091612E">
        <w:rPr>
          <w:color w:val="000000"/>
        </w:rPr>
        <w:t>- понимание роли владения иностранными языками в современном мире;</w:t>
      </w:r>
    </w:p>
    <w:p w:rsidR="0060659A" w:rsidRPr="0091612E" w:rsidRDefault="0060659A" w:rsidP="0091612E">
      <w:pPr>
        <w:shd w:val="clear" w:color="auto" w:fill="FFFFFF"/>
        <w:rPr>
          <w:color w:val="000000"/>
        </w:rPr>
      </w:pPr>
      <w:r w:rsidRPr="0091612E">
        <w:rPr>
          <w:color w:val="000000"/>
        </w:rPr>
        <w:lastRenderedPageBreak/>
        <w:t>- представление об особенностях образа жизни, быта, культуры немецкоязычных стран (всемирно известных достопримечательностях, выдающихся людях и их вкладе в мировую культуру);</w:t>
      </w:r>
    </w:p>
    <w:p w:rsidR="0060659A" w:rsidRPr="0091612E" w:rsidRDefault="0060659A" w:rsidP="0091612E">
      <w:pPr>
        <w:shd w:val="clear" w:color="auto" w:fill="FFFFFF"/>
        <w:rPr>
          <w:color w:val="000000"/>
        </w:rPr>
      </w:pPr>
      <w:r w:rsidRPr="0091612E">
        <w:rPr>
          <w:color w:val="000000"/>
        </w:rPr>
        <w:t>- представление о сходстве и различиях в традициях своей страны и немецкоязычных стран;</w:t>
      </w:r>
    </w:p>
    <w:p w:rsidR="0060659A" w:rsidRPr="0091612E" w:rsidRDefault="0060659A" w:rsidP="0091612E">
      <w:pPr>
        <w:shd w:val="clear" w:color="auto" w:fill="FFFFFF"/>
        <w:rPr>
          <w:color w:val="000000"/>
        </w:rPr>
      </w:pPr>
      <w:r w:rsidRPr="0091612E">
        <w:rPr>
          <w:color w:val="000000"/>
        </w:rPr>
        <w:t>•  компенсаторная компетенция:</w:t>
      </w:r>
    </w:p>
    <w:p w:rsidR="0060659A" w:rsidRPr="0091612E" w:rsidRDefault="0060659A" w:rsidP="0091612E">
      <w:pPr>
        <w:shd w:val="clear" w:color="auto" w:fill="FFFFFF"/>
        <w:rPr>
          <w:color w:val="000000"/>
        </w:rPr>
      </w:pPr>
      <w:r w:rsidRPr="0091612E">
        <w:rPr>
          <w:color w:val="000000"/>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60659A" w:rsidRPr="0091612E" w:rsidRDefault="0060659A" w:rsidP="0091612E">
      <w:pPr>
        <w:shd w:val="clear" w:color="auto" w:fill="FFFFFF"/>
        <w:rPr>
          <w:color w:val="000000"/>
        </w:rPr>
      </w:pPr>
      <w:r w:rsidRPr="0091612E">
        <w:rPr>
          <w:color w:val="000000"/>
          <w:u w:val="single"/>
        </w:rPr>
        <w:t>в познавательной сфере</w:t>
      </w:r>
      <w:r w:rsidRPr="0091612E">
        <w:rPr>
          <w:color w:val="000000"/>
        </w:rPr>
        <w:t>:</w:t>
      </w:r>
    </w:p>
    <w:p w:rsidR="0060659A" w:rsidRPr="0091612E" w:rsidRDefault="0060659A" w:rsidP="0091612E">
      <w:pPr>
        <w:shd w:val="clear" w:color="auto" w:fill="FFFFFF"/>
        <w:rPr>
          <w:color w:val="000000"/>
        </w:rPr>
      </w:pPr>
      <w:r w:rsidRPr="0091612E">
        <w:rPr>
          <w:color w:val="000000"/>
        </w:rPr>
        <w:t>- умение сравнивать языковые явления родного и немецкого языков на уровне отдельных грамматических явлений, слов, словосочетаний, предложений;</w:t>
      </w:r>
    </w:p>
    <w:p w:rsidR="0060659A" w:rsidRPr="0091612E" w:rsidRDefault="0060659A" w:rsidP="0091612E">
      <w:pPr>
        <w:shd w:val="clear" w:color="auto" w:fill="FFFFFF"/>
        <w:rPr>
          <w:color w:val="000000"/>
        </w:rPr>
      </w:pPr>
      <w:r w:rsidRPr="0091612E">
        <w:rPr>
          <w:color w:val="000000"/>
        </w:rPr>
        <w:t>-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60659A" w:rsidRPr="0091612E" w:rsidRDefault="0060659A" w:rsidP="0091612E">
      <w:pPr>
        <w:shd w:val="clear" w:color="auto" w:fill="FFFFFF"/>
        <w:rPr>
          <w:color w:val="000000"/>
        </w:rPr>
      </w:pPr>
      <w:r w:rsidRPr="0091612E">
        <w:rPr>
          <w:color w:val="000000"/>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60659A" w:rsidRPr="0091612E" w:rsidRDefault="0060659A" w:rsidP="0091612E">
      <w:pPr>
        <w:shd w:val="clear" w:color="auto" w:fill="FFFFFF"/>
        <w:rPr>
          <w:color w:val="000000"/>
        </w:rPr>
      </w:pPr>
      <w:r w:rsidRPr="0091612E">
        <w:rPr>
          <w:color w:val="000000"/>
        </w:rPr>
        <w:t>- готовность и умение осуществлять индивидуальную и совместную проектную работу;</w:t>
      </w:r>
    </w:p>
    <w:p w:rsidR="0060659A" w:rsidRPr="0091612E" w:rsidRDefault="0060659A" w:rsidP="0091612E">
      <w:pPr>
        <w:shd w:val="clear" w:color="auto" w:fill="FFFFFF"/>
        <w:rPr>
          <w:color w:val="000000"/>
        </w:rPr>
      </w:pPr>
      <w:r w:rsidRPr="0091612E">
        <w:rPr>
          <w:color w:val="000000"/>
        </w:rPr>
        <w:t>- владение умением пользования справочным материалом (грамматическим и лингвострановедческим справочником, двуязычным и толковым словарями, мультимедийными средствами);</w:t>
      </w:r>
    </w:p>
    <w:p w:rsidR="0060659A" w:rsidRPr="0091612E" w:rsidRDefault="0060659A" w:rsidP="0091612E">
      <w:pPr>
        <w:shd w:val="clear" w:color="auto" w:fill="FFFFFF"/>
        <w:rPr>
          <w:color w:val="000000"/>
        </w:rPr>
      </w:pPr>
      <w:r w:rsidRPr="0091612E">
        <w:rPr>
          <w:color w:val="000000"/>
        </w:rPr>
        <w:t>- владение способами и приёмами дальнейшего самостоятельного изучения немецкого и других иностранных языков;</w:t>
      </w:r>
    </w:p>
    <w:p w:rsidR="0060659A" w:rsidRPr="0091612E" w:rsidRDefault="0060659A" w:rsidP="0091612E">
      <w:pPr>
        <w:shd w:val="clear" w:color="auto" w:fill="FFFFFF"/>
        <w:rPr>
          <w:color w:val="000000"/>
        </w:rPr>
      </w:pPr>
      <w:r w:rsidRPr="0091612E">
        <w:rPr>
          <w:color w:val="000000"/>
          <w:u w:val="single"/>
        </w:rPr>
        <w:t>в ценностно-мотивационной сфере</w:t>
      </w:r>
      <w:r w:rsidRPr="0091612E">
        <w:rPr>
          <w:color w:val="000000"/>
        </w:rPr>
        <w:t>:</w:t>
      </w:r>
    </w:p>
    <w:p w:rsidR="0060659A" w:rsidRPr="0091612E" w:rsidRDefault="0060659A" w:rsidP="0091612E">
      <w:pPr>
        <w:shd w:val="clear" w:color="auto" w:fill="FFFFFF"/>
        <w:rPr>
          <w:color w:val="000000"/>
        </w:rPr>
      </w:pPr>
      <w:r w:rsidRPr="0091612E">
        <w:rPr>
          <w:color w:val="000000"/>
        </w:rPr>
        <w:t>- представление о языке как основе· культуры мышления, средства выражения мыслей, чувств, эмоций;</w:t>
      </w:r>
    </w:p>
    <w:p w:rsidR="0060659A" w:rsidRPr="0091612E" w:rsidRDefault="0060659A" w:rsidP="0091612E">
      <w:pPr>
        <w:shd w:val="clear" w:color="auto" w:fill="FFFFFF"/>
        <w:rPr>
          <w:color w:val="000000"/>
        </w:rPr>
      </w:pPr>
      <w:r w:rsidRPr="0091612E">
        <w:rPr>
          <w:color w:val="000000"/>
        </w:rPr>
        <w:t>-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60659A" w:rsidRPr="0091612E" w:rsidRDefault="0060659A" w:rsidP="0091612E">
      <w:pPr>
        <w:shd w:val="clear" w:color="auto" w:fill="FFFFFF"/>
        <w:rPr>
          <w:color w:val="000000"/>
        </w:rPr>
      </w:pPr>
      <w:r w:rsidRPr="0091612E">
        <w:rPr>
          <w:color w:val="000000"/>
        </w:rPr>
        <w:t>- представление о целостном полиязычном, поликультурном мире, осознание места и роли родного, немецкого и других иностранных языков;                                                                                                                                                                                                                                                                                                                                                                                                                                        </w:t>
      </w:r>
    </w:p>
    <w:p w:rsidR="0060659A" w:rsidRPr="0091612E" w:rsidRDefault="0060659A" w:rsidP="0091612E">
      <w:pPr>
        <w:shd w:val="clear" w:color="auto" w:fill="FFFFFF"/>
        <w:rPr>
          <w:color w:val="000000"/>
        </w:rPr>
      </w:pPr>
      <w:r w:rsidRPr="0091612E">
        <w:rPr>
          <w:color w:val="000000"/>
          <w:u w:val="single"/>
        </w:rPr>
        <w:t>в трудовой сфере</w:t>
      </w:r>
      <w:r w:rsidRPr="0091612E">
        <w:rPr>
          <w:color w:val="000000"/>
        </w:rPr>
        <w:t>:</w:t>
      </w:r>
    </w:p>
    <w:p w:rsidR="0060659A" w:rsidRPr="0091612E" w:rsidRDefault="0060659A" w:rsidP="0091612E">
      <w:pPr>
        <w:shd w:val="clear" w:color="auto" w:fill="FFFFFF"/>
        <w:rPr>
          <w:color w:val="000000"/>
        </w:rPr>
      </w:pPr>
      <w:r w:rsidRPr="0091612E">
        <w:rPr>
          <w:color w:val="000000"/>
        </w:rPr>
        <w:t>- планировать свой учебный труд;</w:t>
      </w:r>
    </w:p>
    <w:p w:rsidR="0060659A" w:rsidRPr="0091612E" w:rsidRDefault="0060659A" w:rsidP="0091612E">
      <w:pPr>
        <w:shd w:val="clear" w:color="auto" w:fill="FFFFFF"/>
        <w:rPr>
          <w:color w:val="000000"/>
        </w:rPr>
      </w:pPr>
      <w:r w:rsidRPr="0091612E">
        <w:rPr>
          <w:color w:val="000000"/>
          <w:u w:val="single"/>
        </w:rPr>
        <w:t>в эстетической сфере</w:t>
      </w:r>
      <w:r w:rsidRPr="0091612E">
        <w:rPr>
          <w:color w:val="000000"/>
        </w:rPr>
        <w:t>:</w:t>
      </w:r>
    </w:p>
    <w:p w:rsidR="0060659A" w:rsidRPr="0091612E" w:rsidRDefault="0060659A" w:rsidP="0091612E">
      <w:pPr>
        <w:shd w:val="clear" w:color="auto" w:fill="FFFFFF"/>
        <w:rPr>
          <w:color w:val="000000"/>
        </w:rPr>
      </w:pPr>
      <w:r w:rsidRPr="0091612E">
        <w:rPr>
          <w:color w:val="000000"/>
        </w:rPr>
        <w:t>-  владение элементарными средствами выражения чувств на иностранном языке;</w:t>
      </w:r>
    </w:p>
    <w:p w:rsidR="0060659A" w:rsidRPr="0091612E" w:rsidRDefault="0060659A" w:rsidP="0091612E">
      <w:pPr>
        <w:shd w:val="clear" w:color="auto" w:fill="FFFFFF"/>
        <w:rPr>
          <w:color w:val="000000"/>
        </w:rPr>
      </w:pPr>
      <w:r w:rsidRPr="0091612E">
        <w:rPr>
          <w:color w:val="000000"/>
        </w:rPr>
        <w:t>- стремление к знакомству с образцами художественного творчества на немецком языке и средствами немецкого языка;</w:t>
      </w:r>
    </w:p>
    <w:p w:rsidR="0060659A" w:rsidRPr="0091612E" w:rsidRDefault="0060659A" w:rsidP="0091612E">
      <w:pPr>
        <w:shd w:val="clear" w:color="auto" w:fill="FFFFFF"/>
        <w:rPr>
          <w:color w:val="000000"/>
        </w:rPr>
      </w:pPr>
      <w:r w:rsidRPr="0091612E">
        <w:rPr>
          <w:color w:val="000000"/>
          <w:u w:val="single"/>
        </w:rPr>
        <w:t>в физической сфере</w:t>
      </w:r>
      <w:r w:rsidRPr="0091612E">
        <w:rPr>
          <w:color w:val="000000"/>
        </w:rPr>
        <w:t>:</w:t>
      </w:r>
    </w:p>
    <w:p w:rsidR="0060659A" w:rsidRPr="0091612E" w:rsidRDefault="0060659A" w:rsidP="0091612E">
      <w:pPr>
        <w:shd w:val="clear" w:color="auto" w:fill="FFFFFF"/>
        <w:rPr>
          <w:color w:val="000000"/>
        </w:rPr>
      </w:pPr>
      <w:r w:rsidRPr="0091612E">
        <w:rPr>
          <w:color w:val="000000"/>
        </w:rPr>
        <w:t>- стремление  вести здоровый образ жизни (режим труда и отдыха,  питание, спорт, фитнес).</w:t>
      </w:r>
    </w:p>
    <w:p w:rsidR="0060659A" w:rsidRPr="0091612E" w:rsidRDefault="0060659A" w:rsidP="0091612E">
      <w:pPr>
        <w:shd w:val="clear" w:color="auto" w:fill="FFFFFF"/>
        <w:rPr>
          <w:color w:val="000000"/>
        </w:rPr>
      </w:pPr>
    </w:p>
    <w:p w:rsidR="0060659A" w:rsidRPr="0091612E" w:rsidRDefault="0060659A" w:rsidP="0091612E">
      <w:pPr>
        <w:shd w:val="clear" w:color="auto" w:fill="FFFFFF"/>
        <w:rPr>
          <w:color w:val="000000"/>
        </w:rPr>
      </w:pPr>
    </w:p>
    <w:p w:rsidR="0060659A" w:rsidRPr="0091612E" w:rsidRDefault="0060659A" w:rsidP="0091612E">
      <w:pPr>
        <w:shd w:val="clear" w:color="auto" w:fill="FFFFFF"/>
        <w:rPr>
          <w:color w:val="000000"/>
        </w:rPr>
      </w:pPr>
      <w:r w:rsidRPr="0091612E">
        <w:rPr>
          <w:b/>
          <w:bCs/>
          <w:color w:val="000000"/>
        </w:rPr>
        <w:lastRenderedPageBreak/>
        <w:t>Виды речевой деятельности/ Коммуникативные умения</w:t>
      </w:r>
    </w:p>
    <w:p w:rsidR="0060659A" w:rsidRPr="0091612E" w:rsidRDefault="0060659A" w:rsidP="0091612E">
      <w:pPr>
        <w:shd w:val="clear" w:color="auto" w:fill="FFFFFF"/>
        <w:rPr>
          <w:color w:val="000000"/>
        </w:rPr>
      </w:pPr>
      <w:r w:rsidRPr="0091612E">
        <w:rPr>
          <w:color w:val="000000"/>
        </w:rPr>
        <w:t>Обучение происходит по следующим основным направлениям:</w:t>
      </w:r>
    </w:p>
    <w:p w:rsidR="0060659A" w:rsidRPr="0091612E" w:rsidRDefault="0060659A" w:rsidP="0091612E">
      <w:pPr>
        <w:shd w:val="clear" w:color="auto" w:fill="FFFFFF"/>
        <w:rPr>
          <w:color w:val="000000"/>
        </w:rPr>
      </w:pPr>
      <w:r w:rsidRPr="0091612E">
        <w:rPr>
          <w:b/>
          <w:bCs/>
          <w:color w:val="000000"/>
        </w:rPr>
        <w:t> </w:t>
      </w:r>
    </w:p>
    <w:p w:rsidR="0060659A" w:rsidRPr="0091612E" w:rsidRDefault="0060659A" w:rsidP="0091612E">
      <w:pPr>
        <w:shd w:val="clear" w:color="auto" w:fill="FFFFFF"/>
        <w:rPr>
          <w:color w:val="000000"/>
        </w:rPr>
      </w:pPr>
      <w:r w:rsidRPr="0091612E">
        <w:rPr>
          <w:color w:val="000000"/>
          <w:u w:val="single"/>
        </w:rPr>
        <w:t>Аудирование:</w:t>
      </w:r>
    </w:p>
    <w:p w:rsidR="0060659A" w:rsidRPr="0091612E" w:rsidRDefault="0060659A" w:rsidP="0091612E">
      <w:pPr>
        <w:shd w:val="clear" w:color="auto" w:fill="FFFFFF"/>
        <w:rPr>
          <w:color w:val="000000"/>
        </w:rPr>
      </w:pPr>
      <w:r w:rsidRPr="0091612E">
        <w:rPr>
          <w:color w:val="000000"/>
        </w:rPr>
        <w:t>Обучение аудированию включает понимание  основного содержания кратких, несложных аутентичных прагматических  сообщений (прогноз погоды, программы теле- и радиопередач, объявления на вокзале/в аэропорту) и умения распознавать  значимую информацию;  понимание основного содержания несложных аутентичных текстов, относящихся к коммуникативным типам речи (сообщение/рассказ); умения определять тему текста, выбирать главные факты, опуская второстепенные;  развитие умений и навыков использовать переспрос, просьбу повторить.</w:t>
      </w:r>
    </w:p>
    <w:p w:rsidR="0060659A" w:rsidRPr="0091612E" w:rsidRDefault="0060659A" w:rsidP="0091612E">
      <w:pPr>
        <w:shd w:val="clear" w:color="auto" w:fill="FFFFFF"/>
        <w:rPr>
          <w:color w:val="000000"/>
        </w:rPr>
      </w:pPr>
      <w:r w:rsidRPr="0091612E">
        <w:rPr>
          <w:color w:val="000000"/>
          <w:u w:val="single"/>
        </w:rPr>
        <w:t>Говорение:</w:t>
      </w:r>
    </w:p>
    <w:p w:rsidR="0060659A" w:rsidRPr="0091612E" w:rsidRDefault="0060659A" w:rsidP="0091612E">
      <w:pPr>
        <w:ind w:firstLine="284"/>
        <w:rPr>
          <w:color w:val="000000"/>
        </w:rPr>
      </w:pPr>
      <w:r w:rsidRPr="0091612E">
        <w:rPr>
          <w:color w:val="000000"/>
        </w:rPr>
        <w:t>Развитие умений и навыков  начинать, вести, поддерживать и заканчивать беседу в стандартных ситуациях, соблюдая нормы речевого этикета, при необходимости переспрашивая, уточняя; совершенствовать умения ведения монологической речи: рассказывать о себе, своей семье, друзьях, своих интересах и планах на будущее,        давать краткие сведения о своем городе/селе, своей стране и стране изучаемого языка; использовать перифраз, синонимичные средства в процессе устного общения.</w:t>
      </w:r>
    </w:p>
    <w:p w:rsidR="0060659A" w:rsidRPr="0091612E" w:rsidRDefault="0060659A" w:rsidP="0091612E">
      <w:pPr>
        <w:rPr>
          <w:b/>
          <w:i/>
        </w:rPr>
      </w:pPr>
      <w:r w:rsidRPr="0091612E">
        <w:rPr>
          <w:b/>
          <w:i/>
        </w:rPr>
        <w:t>Диалогическая речь</w:t>
      </w:r>
    </w:p>
    <w:p w:rsidR="0060659A" w:rsidRPr="0091612E" w:rsidRDefault="0060659A" w:rsidP="0091612E">
      <w:pPr>
        <w:ind w:firstLine="284"/>
      </w:pPr>
      <w:r w:rsidRPr="0091612E">
        <w:t>Умение вести диалоги этикетного характера, диалог-расспрос, диалог – побуждение к действию, диалог – обмен мнениями и комбинированные диалоги. Осуществляется дальнейшее совершенствование диалогической речи при более вариативном содержании и более разнообразном языковом оформлении. Объём диалога  до 4–5 реплик (8–9 класс) со стороны каждого учащегося.</w:t>
      </w:r>
    </w:p>
    <w:p w:rsidR="0060659A" w:rsidRPr="0091612E" w:rsidRDefault="0060659A" w:rsidP="0091612E">
      <w:pPr>
        <w:ind w:firstLine="284"/>
        <w:rPr>
          <w:b/>
          <w:i/>
        </w:rPr>
      </w:pPr>
      <w:r w:rsidRPr="0091612E">
        <w:rPr>
          <w:b/>
          <w:i/>
        </w:rPr>
        <w:t>Монологическая речь</w:t>
      </w:r>
    </w:p>
    <w:p w:rsidR="0060659A" w:rsidRPr="0091612E" w:rsidRDefault="0060659A" w:rsidP="0091612E">
      <w:pPr>
        <w:ind w:firstLine="284"/>
      </w:pPr>
      <w:r w:rsidRPr="0091612E">
        <w:t>Дальнейшее развитие и совершенствование связных высказываний учащихся с использованием основных коммуникативных типов речи: описание, сообщение, рассказ (включающий эмоционально-оценочное суждение), рассуждение (характеристика) с опорой и без опоры на прочитанный или услышанный текст или заданную коммуникативную ситуацию. Объём монологического высказывания от 8–10 фраз (5–7 класс) до 10–12 фраз (8–9 класс).</w:t>
      </w:r>
    </w:p>
    <w:p w:rsidR="0060659A" w:rsidRPr="0091612E" w:rsidRDefault="0060659A" w:rsidP="0091612E">
      <w:pPr>
        <w:shd w:val="clear" w:color="auto" w:fill="FFFFFF"/>
        <w:rPr>
          <w:color w:val="000000"/>
        </w:rPr>
      </w:pPr>
    </w:p>
    <w:p w:rsidR="0060659A" w:rsidRPr="0091612E" w:rsidRDefault="0060659A" w:rsidP="0091612E">
      <w:pPr>
        <w:shd w:val="clear" w:color="auto" w:fill="FFFFFF"/>
        <w:rPr>
          <w:color w:val="000000"/>
        </w:rPr>
      </w:pPr>
      <w:r w:rsidRPr="0091612E">
        <w:rPr>
          <w:color w:val="000000"/>
        </w:rPr>
        <w:t> </w:t>
      </w:r>
      <w:r w:rsidRPr="0091612E">
        <w:rPr>
          <w:color w:val="000000"/>
          <w:u w:val="single"/>
        </w:rPr>
        <w:t>Чтение:</w:t>
      </w:r>
    </w:p>
    <w:p w:rsidR="0060659A" w:rsidRPr="0091612E" w:rsidRDefault="0060659A" w:rsidP="0091612E">
      <w:pPr>
        <w:shd w:val="clear" w:color="auto" w:fill="FFFFFF"/>
        <w:rPr>
          <w:color w:val="000000"/>
        </w:rPr>
      </w:pPr>
      <w:r w:rsidRPr="0091612E">
        <w:rPr>
          <w:color w:val="000000"/>
        </w:rPr>
        <w:t> Обучение чтению предполагает овладение умениями и навыками ориентироваться в иноязычном тексте; прогнозировать его содержание по заголовку; развивает умения работы с аутентичными  текстами разных жанров по чтению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60659A" w:rsidRPr="0091612E" w:rsidRDefault="0060659A" w:rsidP="0091612E">
      <w:pPr>
        <w:shd w:val="clear" w:color="auto" w:fill="FFFFFF"/>
        <w:rPr>
          <w:color w:val="000000"/>
        </w:rPr>
      </w:pPr>
      <w:r w:rsidRPr="0091612E">
        <w:rPr>
          <w:color w:val="000000"/>
        </w:rPr>
        <w:t>по чтению с полным и точным пониманием, используя различные приемы смысловой переработки текста (языковую догадку, анализ, выборочный перевод); по чтению</w:t>
      </w:r>
    </w:p>
    <w:p w:rsidR="0060659A" w:rsidRPr="0091612E" w:rsidRDefault="0060659A" w:rsidP="0091612E">
      <w:pPr>
        <w:shd w:val="clear" w:color="auto" w:fill="FFFFFF"/>
        <w:rPr>
          <w:color w:val="000000"/>
        </w:rPr>
      </w:pPr>
      <w:r w:rsidRPr="0091612E">
        <w:rPr>
          <w:color w:val="000000"/>
        </w:rPr>
        <w:t>с выборочным пониманием нужной или интересующей информации.</w:t>
      </w:r>
    </w:p>
    <w:p w:rsidR="0060659A" w:rsidRPr="0091612E" w:rsidRDefault="0060659A" w:rsidP="0091612E">
      <w:pPr>
        <w:shd w:val="clear" w:color="auto" w:fill="FFFFFF"/>
        <w:rPr>
          <w:color w:val="000000"/>
        </w:rPr>
      </w:pPr>
      <w:r w:rsidRPr="0091612E">
        <w:rPr>
          <w:color w:val="000000"/>
          <w:u w:val="single"/>
        </w:rPr>
        <w:t>  Письмо:</w:t>
      </w:r>
    </w:p>
    <w:p w:rsidR="0060659A" w:rsidRPr="0091612E" w:rsidRDefault="0060659A" w:rsidP="0091612E">
      <w:pPr>
        <w:shd w:val="clear" w:color="auto" w:fill="FFFFFF"/>
        <w:rPr>
          <w:color w:val="000000"/>
        </w:rPr>
      </w:pPr>
      <w:r w:rsidRPr="0091612E">
        <w:rPr>
          <w:color w:val="000000"/>
        </w:rPr>
        <w:lastRenderedPageBreak/>
        <w:t>При обучении письменной речи упор делается на умение  заполнения анкет, написания поздравлений, составление подписей к рисункам, написание личного письма с опорой на образец (расспрашивать адресата о eго жизни и делах, сообщать то же о себе, выражать благодарность, просьбу, употребляя форму речевого этикета, принятые в странах изучаемого языка). Письмо играет  большую роль в закреплении языкового материала (например, лексики, порядка слов в простом и сложном предложении, в том числе в придаточном).</w:t>
      </w:r>
    </w:p>
    <w:p w:rsidR="0060659A" w:rsidRPr="0091612E" w:rsidRDefault="0060659A" w:rsidP="0091612E">
      <w:pPr>
        <w:shd w:val="clear" w:color="auto" w:fill="FFFFFF"/>
        <w:rPr>
          <w:color w:val="000000"/>
        </w:rPr>
      </w:pPr>
      <w:r w:rsidRPr="0091612E">
        <w:rPr>
          <w:color w:val="000000"/>
          <w:u w:val="single"/>
        </w:rPr>
        <w:t>Языковой материал:</w:t>
      </w:r>
    </w:p>
    <w:p w:rsidR="0060659A" w:rsidRPr="0091612E" w:rsidRDefault="0060659A" w:rsidP="0091612E">
      <w:pPr>
        <w:shd w:val="clear" w:color="auto" w:fill="FFFFFF"/>
        <w:rPr>
          <w:color w:val="000000"/>
        </w:rPr>
      </w:pPr>
      <w:r w:rsidRPr="0091612E">
        <w:rPr>
          <w:color w:val="000000"/>
        </w:rPr>
        <w:t>Обучение лексической стороне речи может осуществляться в двух основных направлениях: с одной стороны, важно следить за тем, чтобы не исчезал из памяти школьников лексический запас предыдущих лет обучения, ибо такая «утечка» может поставить их перед непреодолимыми пр</w:t>
      </w:r>
      <w:r w:rsidR="00A718CC">
        <w:rPr>
          <w:color w:val="000000"/>
        </w:rPr>
        <w:t xml:space="preserve">епятствиями, например при устном </w:t>
      </w:r>
      <w:r w:rsidRPr="0091612E">
        <w:rPr>
          <w:color w:val="000000"/>
        </w:rPr>
        <w:t>речевом общении и при чтении аутентичных текстов. Весь прошлый словарньiй запас должен поддерживаться в состоянии мобилизационной готовности с помощью речевых зарядок (например, вопросно-ответных упражнений, непосредственно не связанных с темой, проводимых в начале урока в быстром темпе), с помощью упражнений типа "Sprechtmirnach!" и т. п. С другой стороны определенная работа должна вестись и над рецептивной лексикой, которая включается в текстовой материал для ее узнавания, а также над дальнейшим формированием потенциального словаря, языковой догадки.</w:t>
      </w:r>
    </w:p>
    <w:p w:rsidR="0060659A" w:rsidRPr="0091612E" w:rsidRDefault="0060659A" w:rsidP="0091612E">
      <w:pPr>
        <w:shd w:val="clear" w:color="auto" w:fill="FFFFFF"/>
        <w:rPr>
          <w:color w:val="000000"/>
        </w:rPr>
      </w:pPr>
      <w:r w:rsidRPr="0091612E">
        <w:rPr>
          <w:color w:val="000000"/>
        </w:rPr>
        <w:t>Обучение грамматической стороне речи  условно выделено в отдельный блок, чтобы целенаправленно повторять известный грамматический, материал и овладевать новым. Это прежде всего новые типы придаточных предложений (damit-Sätze, Attгibutsätze, Temporalsätze), систематизация временных форм глагола с добавлением Plusquamperfekt, PräsensPassiv и PräteritumPassiv.</w:t>
      </w:r>
    </w:p>
    <w:p w:rsidR="0060659A" w:rsidRPr="0091612E" w:rsidRDefault="0060659A" w:rsidP="0091612E"/>
    <w:p w:rsidR="0060659A" w:rsidRPr="0091612E" w:rsidRDefault="0060659A" w:rsidP="0091612E"/>
    <w:p w:rsidR="0060659A" w:rsidRPr="0091612E" w:rsidRDefault="0060659A" w:rsidP="0091612E"/>
    <w:p w:rsidR="0060659A" w:rsidRPr="0091612E" w:rsidRDefault="0060659A" w:rsidP="0091612E">
      <w:pPr>
        <w:shd w:val="clear" w:color="auto" w:fill="FFFFFF"/>
        <w:spacing w:after="150"/>
        <w:rPr>
          <w:b/>
        </w:rPr>
      </w:pPr>
    </w:p>
    <w:p w:rsidR="00046BA4" w:rsidRPr="001A1C07" w:rsidRDefault="00046BA4" w:rsidP="00046BA4">
      <w:pPr>
        <w:shd w:val="clear" w:color="auto" w:fill="FFFFFF"/>
        <w:spacing w:after="150" w:line="300" w:lineRule="atLeast"/>
        <w:rPr>
          <w:color w:val="767676"/>
        </w:rPr>
      </w:pPr>
    </w:p>
    <w:p w:rsidR="00046BA4" w:rsidRPr="00832DB1" w:rsidRDefault="00046BA4" w:rsidP="00046BA4">
      <w:pPr>
        <w:spacing w:line="280" w:lineRule="exact"/>
        <w:rPr>
          <w:rFonts w:ascii="Arial" w:hAnsi="Arial" w:cs="Arial"/>
          <w:color w:val="767676"/>
          <w:sz w:val="21"/>
          <w:szCs w:val="21"/>
        </w:rPr>
      </w:pPr>
    </w:p>
    <w:p w:rsidR="00046BA4" w:rsidRPr="00832DB1" w:rsidRDefault="00046BA4" w:rsidP="00046BA4">
      <w:pPr>
        <w:spacing w:line="280" w:lineRule="exact"/>
        <w:jc w:val="center"/>
        <w:rPr>
          <w:rFonts w:ascii="Arial" w:hAnsi="Arial" w:cs="Arial"/>
          <w:color w:val="767676"/>
          <w:sz w:val="21"/>
          <w:szCs w:val="21"/>
        </w:rPr>
      </w:pPr>
    </w:p>
    <w:p w:rsidR="00046BA4" w:rsidRPr="00046BA4" w:rsidRDefault="00046BA4" w:rsidP="00046BA4">
      <w:pPr>
        <w:shd w:val="clear" w:color="auto" w:fill="FFFFFF"/>
        <w:ind w:left="19" w:right="2" w:firstLine="407"/>
        <w:rPr>
          <w:b/>
          <w:sz w:val="28"/>
          <w:szCs w:val="28"/>
        </w:rPr>
      </w:pPr>
    </w:p>
    <w:p w:rsidR="00046BA4" w:rsidRDefault="00046BA4" w:rsidP="00046BA4">
      <w:pPr>
        <w:shd w:val="clear" w:color="auto" w:fill="FFFFFF"/>
        <w:ind w:left="19" w:right="2" w:firstLine="407"/>
        <w:jc w:val="both"/>
      </w:pPr>
    </w:p>
    <w:p w:rsidR="00046BA4" w:rsidRDefault="00046BA4" w:rsidP="00046BA4">
      <w:pPr>
        <w:shd w:val="clear" w:color="auto" w:fill="FFFFFF"/>
        <w:ind w:left="19" w:right="2" w:firstLine="407"/>
        <w:jc w:val="both"/>
      </w:pPr>
    </w:p>
    <w:p w:rsidR="00046BA4" w:rsidRDefault="00046BA4" w:rsidP="00046BA4">
      <w:pPr>
        <w:shd w:val="clear" w:color="auto" w:fill="FFFFFF"/>
        <w:ind w:left="19" w:right="2" w:firstLine="407"/>
        <w:jc w:val="both"/>
      </w:pPr>
    </w:p>
    <w:p w:rsidR="00046BA4" w:rsidRDefault="00046BA4" w:rsidP="00046BA4">
      <w:pPr>
        <w:shd w:val="clear" w:color="auto" w:fill="FFFFFF"/>
        <w:ind w:left="19" w:right="2" w:firstLine="407"/>
        <w:jc w:val="both"/>
      </w:pPr>
    </w:p>
    <w:p w:rsidR="00046BA4" w:rsidRDefault="00046BA4" w:rsidP="00046BA4">
      <w:pPr>
        <w:shd w:val="clear" w:color="auto" w:fill="FFFFFF"/>
        <w:ind w:left="19" w:right="2" w:firstLine="407"/>
        <w:jc w:val="both"/>
      </w:pPr>
    </w:p>
    <w:p w:rsidR="00046BA4" w:rsidRDefault="00046BA4" w:rsidP="00046BA4">
      <w:pPr>
        <w:pStyle w:val="a6"/>
        <w:rPr>
          <w:rFonts w:eastAsiaTheme="minorEastAsia"/>
        </w:rPr>
      </w:pPr>
    </w:p>
    <w:p w:rsidR="0091612E" w:rsidRDefault="0091612E" w:rsidP="0091612E">
      <w:pPr>
        <w:pStyle w:val="a6"/>
      </w:pPr>
    </w:p>
    <w:p w:rsidR="0096403A" w:rsidRPr="003B70B5" w:rsidRDefault="003B70B5" w:rsidP="0091612E">
      <w:pPr>
        <w:pStyle w:val="a6"/>
        <w:jc w:val="center"/>
        <w:rPr>
          <w:sz w:val="28"/>
          <w:szCs w:val="28"/>
        </w:rPr>
      </w:pPr>
      <w:r>
        <w:rPr>
          <w:b/>
          <w:bCs/>
          <w:sz w:val="28"/>
          <w:szCs w:val="28"/>
        </w:rPr>
        <w:lastRenderedPageBreak/>
        <w:t>5.</w:t>
      </w:r>
      <w:r w:rsidR="0096403A" w:rsidRPr="003B70B5">
        <w:rPr>
          <w:b/>
          <w:bCs/>
          <w:sz w:val="28"/>
          <w:szCs w:val="28"/>
        </w:rPr>
        <w:t>Содержание учебного курса</w:t>
      </w:r>
    </w:p>
    <w:p w:rsidR="0096403A" w:rsidRDefault="0096403A" w:rsidP="0096403A">
      <w:pPr>
        <w:pStyle w:val="a6"/>
        <w:jc w:val="center"/>
      </w:pPr>
    </w:p>
    <w:p w:rsidR="0096403A" w:rsidRDefault="003B70B5" w:rsidP="0096403A">
      <w:pPr>
        <w:pStyle w:val="a6"/>
        <w:jc w:val="center"/>
      </w:pPr>
      <w:r>
        <w:rPr>
          <w:b/>
          <w:bCs/>
        </w:rPr>
        <w:t xml:space="preserve">5 - й класс </w:t>
      </w:r>
    </w:p>
    <w:p w:rsidR="0096403A" w:rsidRDefault="0096403A" w:rsidP="0096403A">
      <w:pPr>
        <w:pStyle w:val="a6"/>
        <w:jc w:val="center"/>
      </w:pPr>
    </w:p>
    <w:p w:rsidR="0096403A" w:rsidRDefault="0096403A" w:rsidP="0096403A">
      <w:pPr>
        <w:pStyle w:val="a6"/>
      </w:pPr>
      <w:r>
        <w:t>Предметное содержание речи</w:t>
      </w:r>
    </w:p>
    <w:p w:rsidR="0096403A" w:rsidRDefault="0096403A" w:rsidP="003B70B5">
      <w:pPr>
        <w:pStyle w:val="a6"/>
      </w:pPr>
      <w:r>
        <w:rPr>
          <w:rStyle w:val="a8"/>
        </w:rPr>
        <w:t xml:space="preserve">А. Социально-бытовая сфера общения (у нас в стране и в Германии) </w:t>
      </w:r>
      <w:r>
        <w:t xml:space="preserve">Я и мои друзья. Домашние животные в нашей жизни. Семья. Покупки (канцтоваров, сувениров). Квартира. Дом. Помощь по дому. Семейные традиции. Празднование дня рождения. </w:t>
      </w:r>
      <w:r>
        <w:rPr>
          <w:rStyle w:val="a8"/>
        </w:rPr>
        <w:t>Б. Учебно-трудовая сфера общения (у нас в стране и в Германии)</w:t>
      </w:r>
      <w:r>
        <w:br/>
        <w:t>Что мы учимся делать в школе и дома.</w:t>
      </w:r>
      <w:r>
        <w:br/>
        <w:t>Что мы делаем охотно (неохотно), чем увлекаемся.</w:t>
      </w:r>
      <w:r>
        <w:br/>
        <w:t>Мы изготовляем поделки и комментируем свои действия.</w:t>
      </w:r>
      <w:r>
        <w:br/>
      </w:r>
      <w:r>
        <w:rPr>
          <w:rStyle w:val="a8"/>
        </w:rPr>
        <w:t>В. Социально-культурная сфера общения (у нас в стране и в Германии)</w:t>
      </w:r>
      <w:r>
        <w:br/>
        <w:t>Старый типичный немецкий город. Что в нем?</w:t>
      </w:r>
      <w:r>
        <w:br/>
        <w:t> Жители города, их занятия.</w:t>
      </w:r>
      <w:r>
        <w:br/>
        <w:t> Мой город (мое село). Что можно показать немецким гостям?</w:t>
      </w:r>
      <w:r>
        <w:br/>
        <w:t> Некоторые экологические проблемы города (села).</w:t>
      </w:r>
      <w:r>
        <w:br/>
        <w:t> Природа (зимой, весной).</w:t>
      </w:r>
      <w:r>
        <w:br/>
        <w:t> Праздники (Рождество, Новый год).</w:t>
      </w:r>
      <w:r>
        <w:br/>
        <w:t> Самые начальные сведения о Германии: название столицы государства и столиц федеральных земель, некоторые общие сведения о каком-либо конкретном немецком городе (ориентировка в городе по фрагменту плана города).</w:t>
      </w:r>
    </w:p>
    <w:p w:rsidR="0096403A" w:rsidRDefault="0096403A" w:rsidP="003B70B5">
      <w:pPr>
        <w:pStyle w:val="a6"/>
      </w:pPr>
      <w:r>
        <w:t>Виды речевой деятельности/Коммуникативные умения</w:t>
      </w:r>
    </w:p>
    <w:p w:rsidR="0096403A" w:rsidRDefault="0096403A" w:rsidP="0096403A">
      <w:pPr>
        <w:pStyle w:val="a6"/>
      </w:pPr>
      <w:r>
        <w:rPr>
          <w:b/>
          <w:bCs/>
        </w:rPr>
        <w:t>Говорение</w:t>
      </w:r>
    </w:p>
    <w:p w:rsidR="0096403A" w:rsidRDefault="0096403A" w:rsidP="0096403A">
      <w:pPr>
        <w:pStyle w:val="a6"/>
      </w:pPr>
      <w:r>
        <w:t>Диалогическая речь</w:t>
      </w:r>
    </w:p>
    <w:p w:rsidR="0096403A" w:rsidRDefault="0096403A" w:rsidP="0096403A">
      <w:pPr>
        <w:pStyle w:val="a6"/>
      </w:pPr>
      <w:r>
        <w:lastRenderedPageBreak/>
        <w:t>Дальнейшее совершенствование диалогической речи при более вариативном содержании и более разнообразном языко</w:t>
      </w:r>
      <w:r>
        <w:softHyphen/>
        <w:t>вом оформлении: умение вести диалоги этикетного характера (приветствовать и отвечать на приветствие, используя соответствующие обращения, принятые в немецкоговорящих странах; начинать, вести и заканчивать разговор по телефону; высказывать вежливую просьбу и реагировать на просьбу партнера; поддерживать диалог за столом (до, во время и после угощения), диалог-расспрос (сообщать информацию, отвечая на вопросы разных видов, и самостоятельно запрашивать информацию, брать / давать интервью), диалог — побуждение к действию (реагировать на предложение партнера сделать что-либо вместе согласием / несогласием, желанием / нежеланием); попросить о помощи и предложить свою помощь). Объем диало</w:t>
      </w:r>
      <w:r>
        <w:softHyphen/>
        <w:t>га—от 3 реплик со стороны каждого учащегося. Продолжительность диалога-1- 1,5 минуты.</w:t>
      </w:r>
    </w:p>
    <w:p w:rsidR="0096403A" w:rsidRDefault="0096403A" w:rsidP="0096403A">
      <w:pPr>
        <w:pStyle w:val="a6"/>
      </w:pPr>
      <w:r>
        <w:t>Монологическая речь</w:t>
      </w:r>
    </w:p>
    <w:p w:rsidR="0096403A" w:rsidRDefault="0096403A" w:rsidP="0096403A">
      <w:pPr>
        <w:pStyle w:val="a6"/>
      </w:pPr>
      <w:r>
        <w:t>Дальнейшее развитие и совершенствование связных выска</w:t>
      </w:r>
      <w:r>
        <w:softHyphen/>
        <w:t>зываний с использованием основных коммуникативных типов речи: описание, рассказ. Объем монологичес</w:t>
      </w:r>
      <w:r>
        <w:softHyphen/>
        <w:t>кого высказывания — от 8—10 фраз. Продолжительность монолога — 0,5— 1 мин. При овладении монологической речью школьники учатся: описывать иллюстрацию; высказываться на заданную тему с опорой на ключевые слова, вопросы, план; делать краткое сообщение на заданную тему на основе прочитанного / прослушанного, выражая свое мнение и отно</w:t>
      </w:r>
      <w:r>
        <w:softHyphen/>
        <w:t>шение.</w:t>
      </w:r>
    </w:p>
    <w:p w:rsidR="0096403A" w:rsidRDefault="0096403A" w:rsidP="0096403A">
      <w:pPr>
        <w:pStyle w:val="a6"/>
      </w:pPr>
      <w:r>
        <w:rPr>
          <w:b/>
          <w:bCs/>
        </w:rPr>
        <w:t>Аудирование</w:t>
      </w:r>
    </w:p>
    <w:p w:rsidR="0096403A" w:rsidRDefault="0096403A" w:rsidP="0096403A">
      <w:pPr>
        <w:pStyle w:val="a6"/>
      </w:pPr>
      <w:r>
        <w:t>Дальнейшее развитие и совершенствование восприятия и понимания на слух аутентичных аудио- и видеотекстов с раз</w:t>
      </w:r>
      <w:r>
        <w:softHyphen/>
        <w:t>ной глубиной проникновения в их содержание (с выборочным пониманием воспринимаемого на слух текста).</w:t>
      </w:r>
    </w:p>
    <w:p w:rsidR="0096403A" w:rsidRDefault="0096403A" w:rsidP="0096403A">
      <w:pPr>
        <w:pStyle w:val="a6"/>
      </w:pPr>
      <w:r>
        <w:t>Жанры текстов: прагматические.</w:t>
      </w:r>
    </w:p>
    <w:p w:rsidR="0096403A" w:rsidRDefault="0096403A" w:rsidP="0096403A">
      <w:pPr>
        <w:pStyle w:val="a6"/>
      </w:pPr>
      <w:r>
        <w:t>Типы текстов: объявление, реклама, диалог-интервью.</w:t>
      </w:r>
    </w:p>
    <w:p w:rsidR="0096403A" w:rsidRDefault="0096403A" w:rsidP="0096403A">
      <w:pPr>
        <w:pStyle w:val="a6"/>
      </w:pPr>
      <w: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96403A" w:rsidRDefault="0096403A" w:rsidP="0096403A">
      <w:pPr>
        <w:pStyle w:val="a6"/>
      </w:pPr>
      <w:r>
        <w:t>Аудирование с выборочным пониманием нужной или инте</w:t>
      </w:r>
      <w:r>
        <w:softHyphen/>
        <w:t>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w:t>
      </w:r>
      <w:r>
        <w:softHyphen/>
        <w:t>мацию. Время звучания текстов для аудирования — до 1 мин.</w:t>
      </w:r>
    </w:p>
    <w:p w:rsidR="0096403A" w:rsidRDefault="0096403A" w:rsidP="0096403A">
      <w:pPr>
        <w:pStyle w:val="a6"/>
      </w:pPr>
      <w:r>
        <w:rPr>
          <w:b/>
          <w:bCs/>
        </w:rPr>
        <w:t>Чтение</w:t>
      </w:r>
    </w:p>
    <w:p w:rsidR="0096403A" w:rsidRDefault="0096403A" w:rsidP="0096403A">
      <w:pPr>
        <w:pStyle w:val="a6"/>
      </w:pPr>
      <w:r>
        <w:lastRenderedPageBreak/>
        <w:t>Умение читать и понимать аутентичные тексты с различ</w:t>
      </w:r>
      <w:r>
        <w:softHyphen/>
        <w:t>ной глубиной и точностью проникновения в их содержание (в зависимости от вида чтения): с пониманием основного содер</w:t>
      </w:r>
      <w:r>
        <w:softHyphen/>
        <w:t>жания (ознакомительное чтение - определять тему / основную мысль; выделять главные факты, опуская второстепенные; устанавливать логическую последовательность основных фактов текста; догадываться о значении отдельных слов (на основе сходства с родным языком, по словообразовательным элементам, по контексту); пользоваться сносками и лингвострановедческим справочником, словарем); с выборочным пониманием нужной или интересующей информации (просмотровое/поис</w:t>
      </w:r>
      <w:r>
        <w:softHyphen/>
        <w:t>ковое чтение - выбирать необходимую / интересующую информацию, просмотрев один текст или несколько коротких текстов).</w:t>
      </w:r>
    </w:p>
    <w:p w:rsidR="0096403A" w:rsidRDefault="0096403A" w:rsidP="0096403A">
      <w:pPr>
        <w:pStyle w:val="a6"/>
      </w:pPr>
      <w:r>
        <w:t>Жанры текстов: художественные, прагматические.</w:t>
      </w:r>
    </w:p>
    <w:p w:rsidR="0096403A" w:rsidRDefault="0096403A" w:rsidP="0096403A">
      <w:pPr>
        <w:pStyle w:val="a6"/>
      </w:pPr>
      <w:r>
        <w:t>Типы текстов: интервью, рассказ, объявление, рецепт, меню, проспект, реклама, стихотворение и др.</w:t>
      </w:r>
    </w:p>
    <w:p w:rsidR="0096403A" w:rsidRDefault="0096403A" w:rsidP="0096403A">
      <w:pPr>
        <w:pStyle w:val="a6"/>
      </w:pPr>
      <w:r>
        <w:t>Независимо от вида чтения возможно использование дву</w:t>
      </w:r>
      <w:r>
        <w:softHyphen/>
        <w:t>язычного словаря.</w:t>
      </w:r>
    </w:p>
    <w:p w:rsidR="0096403A" w:rsidRDefault="0096403A" w:rsidP="0096403A">
      <w:pPr>
        <w:pStyle w:val="a6"/>
      </w:pPr>
      <w:r>
        <w:t>Чтение с пониманием основного содержания осуществля</w:t>
      </w:r>
      <w:r>
        <w:softHyphen/>
        <w:t>ется на несложных аутентичных текстах с ориентацией на вы</w:t>
      </w:r>
      <w:r>
        <w:softHyphen/>
        <w:t>деленное в программе предметное содержание, включающих некоторое количество незнакомых слов. Объем текстов для чтения— 100-150 слов.</w:t>
      </w:r>
    </w:p>
    <w:p w:rsidR="0096403A" w:rsidRDefault="0096403A" w:rsidP="0096403A">
      <w:pPr>
        <w:pStyle w:val="a6"/>
      </w:pPr>
      <w:r>
        <w:t>Чтение с выборочным пониманием нужной или интересу</w:t>
      </w:r>
      <w:r>
        <w:softHyphen/>
        <w:t>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200 слов.</w:t>
      </w:r>
    </w:p>
    <w:p w:rsidR="0096403A" w:rsidRDefault="0096403A" w:rsidP="0096403A">
      <w:pPr>
        <w:pStyle w:val="a6"/>
      </w:pPr>
      <w:r>
        <w:rPr>
          <w:b/>
          <w:bCs/>
        </w:rPr>
        <w:t>Письменная речь</w:t>
      </w:r>
    </w:p>
    <w:p w:rsidR="0096403A" w:rsidRDefault="0096403A" w:rsidP="0096403A">
      <w:pPr>
        <w:pStyle w:val="a6"/>
      </w:pPr>
      <w:r>
        <w:t>Дальнейшее развитие и совершенствование письменной речи, а именно умений:</w:t>
      </w:r>
    </w:p>
    <w:p w:rsidR="0096403A" w:rsidRDefault="0096403A" w:rsidP="008349D1">
      <w:pPr>
        <w:pStyle w:val="a6"/>
        <w:numPr>
          <w:ilvl w:val="0"/>
          <w:numId w:val="19"/>
        </w:numPr>
      </w:pPr>
      <w:r>
        <w:t>писать короткие поздравления с днем рождения и другими праздниками, выражать;</w:t>
      </w:r>
    </w:p>
    <w:p w:rsidR="0096403A" w:rsidRDefault="0096403A" w:rsidP="008349D1">
      <w:pPr>
        <w:pStyle w:val="a6"/>
        <w:numPr>
          <w:ilvl w:val="0"/>
          <w:numId w:val="19"/>
        </w:numPr>
      </w:pPr>
      <w:r>
        <w:t>писать личное письмо с опорой на образец (расспрашивать адресата о его жизни, делах, сообщать то же самое о себе, выражать благодарность, просить о чем-либо);</w:t>
      </w:r>
    </w:p>
    <w:p w:rsidR="0096403A" w:rsidRDefault="0096403A" w:rsidP="008349D1">
      <w:pPr>
        <w:pStyle w:val="a6"/>
        <w:numPr>
          <w:ilvl w:val="0"/>
          <w:numId w:val="19"/>
        </w:numPr>
      </w:pPr>
      <w:r>
        <w:t>составлять план.</w:t>
      </w:r>
    </w:p>
    <w:p w:rsidR="0096403A" w:rsidRDefault="0096403A" w:rsidP="0096403A">
      <w:pPr>
        <w:pStyle w:val="a6"/>
      </w:pPr>
      <w:r>
        <w:t>Языковые знания и навыки</w:t>
      </w:r>
    </w:p>
    <w:p w:rsidR="0096403A" w:rsidRDefault="0096403A" w:rsidP="0096403A">
      <w:pPr>
        <w:pStyle w:val="a6"/>
      </w:pPr>
      <w:r>
        <w:rPr>
          <w:b/>
          <w:bCs/>
        </w:rPr>
        <w:t>Графика, каллиграфия, орфография.</w:t>
      </w:r>
    </w:p>
    <w:p w:rsidR="0096403A" w:rsidRDefault="0096403A" w:rsidP="0096403A">
      <w:pPr>
        <w:pStyle w:val="a6"/>
      </w:pPr>
      <w:r>
        <w:lastRenderedPageBreak/>
        <w:t>Знание правил чтения и написания новых слови навыки применения в рамках изучаемого лексико-грамматического материала.</w:t>
      </w:r>
    </w:p>
    <w:p w:rsidR="0096403A" w:rsidRDefault="0096403A" w:rsidP="0096403A">
      <w:pPr>
        <w:pStyle w:val="a6"/>
      </w:pPr>
      <w:r>
        <w:rPr>
          <w:b/>
          <w:bCs/>
        </w:rPr>
        <w:t xml:space="preserve">Фонетическая сторона речи. </w:t>
      </w:r>
    </w:p>
    <w:p w:rsidR="0096403A" w:rsidRDefault="0096403A" w:rsidP="0096403A">
      <w:pPr>
        <w:pStyle w:val="a6"/>
      </w:pPr>
      <w:r>
        <w:t>Различение на слух всех звуков немецкого языка и адекватное их произношение,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96403A" w:rsidRDefault="0096403A" w:rsidP="0096403A">
      <w:pPr>
        <w:pStyle w:val="a6"/>
      </w:pPr>
      <w:r>
        <w:rPr>
          <w:b/>
          <w:bCs/>
        </w:rPr>
        <w:t>Лексическая сторона речи</w:t>
      </w:r>
    </w:p>
    <w:p w:rsidR="0096403A" w:rsidRDefault="0096403A" w:rsidP="0096403A">
      <w:pPr>
        <w:pStyle w:val="a6"/>
      </w:pPr>
      <w:r>
        <w:t>Овладение лексическими единицами, обслуживающими новые темы, проблемы и ситуации общения в пределах тема</w:t>
      </w:r>
      <w:r>
        <w:softHyphen/>
        <w:t>тики основной школы, в объеме 900 единиц (включая 500, ус</w:t>
      </w:r>
      <w:r>
        <w:softHyphen/>
        <w:t>военных в начальной школе). Лексические единицы включают устойчивые словосочетания, оценочную лексику, реплики-кли</w:t>
      </w:r>
      <w:r>
        <w:softHyphen/>
        <w:t>ше речевого этикета, отражающие культуру стран изучаемого языка.</w:t>
      </w:r>
    </w:p>
    <w:p w:rsidR="0096403A" w:rsidRDefault="0096403A" w:rsidP="0096403A">
      <w:pPr>
        <w:pStyle w:val="a6"/>
      </w:pPr>
      <w:r>
        <w:t>Основные способы словообразования:</w:t>
      </w:r>
    </w:p>
    <w:p w:rsidR="0096403A" w:rsidRDefault="0096403A" w:rsidP="0096403A">
      <w:pPr>
        <w:pStyle w:val="a6"/>
      </w:pPr>
      <w:r>
        <w:t>1)аффиксация:</w:t>
      </w:r>
    </w:p>
    <w:p w:rsidR="0096403A" w:rsidRDefault="0096403A" w:rsidP="008349D1">
      <w:pPr>
        <w:pStyle w:val="a6"/>
        <w:numPr>
          <w:ilvl w:val="0"/>
          <w:numId w:val="20"/>
        </w:numPr>
      </w:pPr>
      <w:r>
        <w:t>существительных с суффиксами -ung (die Lösung, die Vereinigung); -keit (die Feindlichkeit); -heit (die Einheit); -schaft (die Gesellschaft); -um (das Datum); -or (der Doktor); -ik (die Mathematik); -e (die Liebe), -ler (der Wissenschaftler); -ie (die Biologie);</w:t>
      </w:r>
    </w:p>
    <w:p w:rsidR="0096403A" w:rsidRDefault="0096403A" w:rsidP="008349D1">
      <w:pPr>
        <w:pStyle w:val="a6"/>
        <w:numPr>
          <w:ilvl w:val="0"/>
          <w:numId w:val="20"/>
        </w:numPr>
      </w:pPr>
      <w:r>
        <w:t>прилагательных с суффиксами -ig (wichtig); -lich (glücklich); -isch (typisch); -los (arbeitslos); -sam (langsam); -bar (wunderbar);</w:t>
      </w:r>
    </w:p>
    <w:p w:rsidR="0096403A" w:rsidRDefault="0096403A" w:rsidP="008349D1">
      <w:pPr>
        <w:pStyle w:val="a6"/>
        <w:numPr>
          <w:ilvl w:val="0"/>
          <w:numId w:val="20"/>
        </w:numPr>
      </w:pPr>
      <w:r>
        <w:t>существительных и прилагательных с префиксом un- (dasUnglück, unglücklich);</w:t>
      </w:r>
    </w:p>
    <w:p w:rsidR="0096403A" w:rsidRDefault="0096403A" w:rsidP="008349D1">
      <w:pPr>
        <w:pStyle w:val="a6"/>
        <w:numPr>
          <w:ilvl w:val="0"/>
          <w:numId w:val="20"/>
        </w:numPr>
      </w:pPr>
      <w:r>
        <w:t>существительных иглаголов с префиксами: vor- (der Vorbote, vorbereiten); mit- (die Mitverantwortung, mitspielen);</w:t>
      </w:r>
    </w:p>
    <w:p w:rsidR="0096403A" w:rsidRDefault="0096403A" w:rsidP="008349D1">
      <w:pPr>
        <w:pStyle w:val="a6"/>
        <w:numPr>
          <w:ilvl w:val="0"/>
          <w:numId w:val="20"/>
        </w:numPr>
      </w:pPr>
      <w:r>
        <w:t>глаголов с отделяемыми и неотделяемыми приставками и другими словами в функции приставок типа erzählen, wegwerfen;</w:t>
      </w:r>
    </w:p>
    <w:p w:rsidR="0096403A" w:rsidRDefault="0096403A" w:rsidP="0096403A">
      <w:pPr>
        <w:pStyle w:val="a6"/>
      </w:pPr>
      <w:r>
        <w:t>2)словосложение: существительное + существительное (das Arbeitszimmer); прилагательное + прилагательное (dunkelblau, hellblond); прилагательное + существительное (die Fremdsprache); глагол + существительное (die Schwimmhalle);</w:t>
      </w:r>
    </w:p>
    <w:p w:rsidR="0096403A" w:rsidRDefault="0096403A" w:rsidP="0096403A">
      <w:pPr>
        <w:pStyle w:val="a6"/>
      </w:pPr>
      <w:r>
        <w:t>Представления о синонимии, антонимии, лексической со</w:t>
      </w:r>
      <w:r>
        <w:softHyphen/>
        <w:t>четаемости, многозначности.</w:t>
      </w:r>
    </w:p>
    <w:p w:rsidR="0096403A" w:rsidRDefault="0096403A" w:rsidP="0096403A">
      <w:pPr>
        <w:pStyle w:val="a6"/>
      </w:pPr>
      <w:r>
        <w:rPr>
          <w:b/>
          <w:bCs/>
        </w:rPr>
        <w:t>Грамматическая сторона речи</w:t>
      </w:r>
    </w:p>
    <w:p w:rsidR="0096403A" w:rsidRDefault="0096403A" w:rsidP="0096403A">
      <w:pPr>
        <w:pStyle w:val="a6"/>
      </w:pPr>
      <w:r>
        <w:t>Дальнейшее расширение объема значений грамматических средств, изученных ранее, и знакомство с новыми граммати</w:t>
      </w:r>
      <w:r>
        <w:softHyphen/>
        <w:t>ческими явлениями.</w:t>
      </w:r>
    </w:p>
    <w:p w:rsidR="0096403A" w:rsidRDefault="0096403A" w:rsidP="0096403A">
      <w:pPr>
        <w:pStyle w:val="a6"/>
      </w:pPr>
      <w:r>
        <w:lastRenderedPageBreak/>
        <w:t>Нераспространенные и распространенные предложения.</w:t>
      </w:r>
    </w:p>
    <w:p w:rsidR="0096403A" w:rsidRDefault="0096403A" w:rsidP="0096403A">
      <w:pPr>
        <w:pStyle w:val="a6"/>
      </w:pPr>
      <w:r>
        <w:t>Безличные предложения (Es ist warm.Es ist Sommer).</w:t>
      </w:r>
    </w:p>
    <w:p w:rsidR="0096403A" w:rsidRDefault="0096403A" w:rsidP="0096403A">
      <w:pPr>
        <w:pStyle w:val="a6"/>
      </w:pPr>
      <w:r>
        <w:t>Предложения с глаголами legen, stellen, hängen, требую</w:t>
      </w:r>
      <w:r>
        <w:softHyphen/>
        <w:t>щими после себя дополнения в Akkusativ и обстоятельства мес</w:t>
      </w:r>
      <w:r>
        <w:softHyphen/>
        <w:t>та при ответе на вопрос Wohin? (Ich hänge das Bild an die Wand).</w:t>
      </w:r>
    </w:p>
    <w:p w:rsidR="0096403A" w:rsidRDefault="0096403A" w:rsidP="0096403A">
      <w:pPr>
        <w:pStyle w:val="a6"/>
      </w:pPr>
      <w:r>
        <w:t>Побудительные предложения типа Lesen wir! Wollen wir lesen!</w:t>
      </w:r>
    </w:p>
    <w:p w:rsidR="0096403A" w:rsidRDefault="0096403A" w:rsidP="0096403A">
      <w:pPr>
        <w:pStyle w:val="a6"/>
      </w:pPr>
      <w:r>
        <w:t>Все типы вопросительных предложений.</w:t>
      </w:r>
    </w:p>
    <w:p w:rsidR="0096403A" w:rsidRDefault="0096403A" w:rsidP="0096403A">
      <w:pPr>
        <w:pStyle w:val="a6"/>
      </w:pPr>
      <w:r>
        <w:t>Предложения с инфинитивной группой um ... zu (Er lernt Deutsch, um deutsche Bücher zu lesen).</w:t>
      </w:r>
    </w:p>
    <w:p w:rsidR="0096403A" w:rsidRDefault="0096403A" w:rsidP="0096403A">
      <w:pPr>
        <w:pStyle w:val="a6"/>
      </w:pPr>
      <w:r>
        <w:t>Распознавание структуры предложения по формальным признакам: по наличию инфинитивных оборотов: um ... zu + Infinitiv, statt ... zu + Infinitiv, ohne ... zu + Infinitiv).</w:t>
      </w:r>
    </w:p>
    <w:p w:rsidR="0096403A" w:rsidRDefault="0096403A" w:rsidP="0096403A">
      <w:pPr>
        <w:pStyle w:val="a6"/>
      </w:pPr>
      <w:r>
        <w:t>Слабые глаголы со вспомогательным глаголом haben в Perfekt.</w:t>
      </w:r>
    </w:p>
    <w:p w:rsidR="0096403A" w:rsidRDefault="0096403A" w:rsidP="0096403A">
      <w:pPr>
        <w:pStyle w:val="a6"/>
      </w:pPr>
      <w:r>
        <w:t>Глаголы с отделяемыми и неотделяемыми приставками в Präsens(anfangen, beschreiben).</w:t>
      </w:r>
    </w:p>
    <w:p w:rsidR="0096403A" w:rsidRDefault="0096403A" w:rsidP="0096403A">
      <w:pPr>
        <w:pStyle w:val="a6"/>
      </w:pPr>
      <w:r>
        <w:t>Распознавание и употребление в речи определенного, не</w:t>
      </w:r>
      <w:r>
        <w:softHyphen/>
        <w:t>определенного и нулевого артиклей, склонения существительных нарицательных; предлогов, имеющих двойное управление, предлогов, требую</w:t>
      </w:r>
      <w:r>
        <w:softHyphen/>
        <w:t>щих Dativ, предлогов, требующих Akkusativ.</w:t>
      </w:r>
    </w:p>
    <w:p w:rsidR="0096403A" w:rsidRDefault="0096403A" w:rsidP="0096403A">
      <w:pPr>
        <w:pStyle w:val="a6"/>
      </w:pPr>
      <w:r>
        <w:t>Местоимения: личные, притяжательные, неопределенные (jemand, niemand).</w:t>
      </w:r>
    </w:p>
    <w:p w:rsidR="0096403A" w:rsidRDefault="0096403A" w:rsidP="0096403A">
      <w:pPr>
        <w:pStyle w:val="a6"/>
      </w:pPr>
      <w:r>
        <w:t>Количественные числительные свыше 100 и порядковые числительные свыше 30.</w:t>
      </w:r>
    </w:p>
    <w:p w:rsidR="0096403A" w:rsidRDefault="0096403A" w:rsidP="0096403A">
      <w:pPr>
        <w:pStyle w:val="a6"/>
      </w:pPr>
    </w:p>
    <w:p w:rsidR="0096403A" w:rsidRDefault="0096403A" w:rsidP="0096403A">
      <w:pPr>
        <w:pStyle w:val="a6"/>
      </w:pPr>
      <w:r>
        <w:t>Социокультурные знания и умения</w:t>
      </w:r>
    </w:p>
    <w:p w:rsidR="0091612E" w:rsidRDefault="0096403A" w:rsidP="0096403A">
      <w:pPr>
        <w:pStyle w:val="a6"/>
      </w:pPr>
      <w:r>
        <w:t>Умение осуществлять межличностное и межкультурное общение, используя знания о национально-культурных особенностях Германии.</w:t>
      </w:r>
    </w:p>
    <w:p w:rsidR="0096403A" w:rsidRDefault="0096403A" w:rsidP="0096403A">
      <w:pPr>
        <w:pStyle w:val="a6"/>
      </w:pPr>
      <w:r>
        <w:lastRenderedPageBreak/>
        <w:t>Они овладевают знаниями:</w:t>
      </w:r>
    </w:p>
    <w:p w:rsidR="0096403A" w:rsidRDefault="0096403A" w:rsidP="008349D1">
      <w:pPr>
        <w:pStyle w:val="a6"/>
        <w:numPr>
          <w:ilvl w:val="0"/>
          <w:numId w:val="21"/>
        </w:numPr>
      </w:pPr>
      <w:r>
        <w:t>о значении немецкого языка в современном мире;</w:t>
      </w:r>
    </w:p>
    <w:p w:rsidR="0096403A" w:rsidRDefault="0096403A" w:rsidP="008349D1">
      <w:pPr>
        <w:pStyle w:val="a6"/>
        <w:numPr>
          <w:ilvl w:val="0"/>
          <w:numId w:val="21"/>
        </w:numPr>
      </w:pPr>
      <w:r>
        <w:t>о наиболее уп</w:t>
      </w:r>
      <w:r w:rsidR="003B70B5">
        <w:t>отребительной тематической фонов</w:t>
      </w:r>
      <w:r>
        <w:t>ой лексике и реалиях при изучении учебных тем;</w:t>
      </w:r>
    </w:p>
    <w:p w:rsidR="0096403A" w:rsidRDefault="0096403A" w:rsidP="008349D1">
      <w:pPr>
        <w:pStyle w:val="a6"/>
        <w:numPr>
          <w:ilvl w:val="0"/>
          <w:numId w:val="21"/>
        </w:numPr>
      </w:pPr>
      <w:r>
        <w:t>о социокультурном портрете стран, говорящих на немецком языке;</w:t>
      </w:r>
    </w:p>
    <w:p w:rsidR="0096403A" w:rsidRDefault="0096403A" w:rsidP="008349D1">
      <w:pPr>
        <w:pStyle w:val="a6"/>
        <w:numPr>
          <w:ilvl w:val="0"/>
          <w:numId w:val="21"/>
        </w:numPr>
      </w:pPr>
      <w:r>
        <w:t>о различиях в речевом этикете в ситуациях формального и неформального общения.</w:t>
      </w:r>
    </w:p>
    <w:p w:rsidR="0091612E" w:rsidRDefault="0091612E" w:rsidP="0096403A">
      <w:pPr>
        <w:pStyle w:val="a6"/>
      </w:pPr>
      <w:r>
        <w:t>Компенсаторные умения</w:t>
      </w:r>
    </w:p>
    <w:p w:rsidR="0096403A" w:rsidRDefault="0096403A" w:rsidP="0096403A">
      <w:pPr>
        <w:pStyle w:val="a6"/>
      </w:pPr>
      <w:r>
        <w:t>Совершенствуются умения:</w:t>
      </w:r>
    </w:p>
    <w:p w:rsidR="0096403A" w:rsidRDefault="0096403A" w:rsidP="008349D1">
      <w:pPr>
        <w:pStyle w:val="a6"/>
        <w:numPr>
          <w:ilvl w:val="0"/>
          <w:numId w:val="22"/>
        </w:numPr>
      </w:pPr>
      <w:r>
        <w:t>переспрашивать, просить повторить;</w:t>
      </w:r>
    </w:p>
    <w:p w:rsidR="0096403A" w:rsidRDefault="0096403A" w:rsidP="008349D1">
      <w:pPr>
        <w:pStyle w:val="a6"/>
        <w:numPr>
          <w:ilvl w:val="0"/>
          <w:numId w:val="22"/>
        </w:numPr>
      </w:pPr>
      <w:r>
        <w:t>использовать в качестве опоры ключевые слова, тематический словарь;</w:t>
      </w:r>
    </w:p>
    <w:p w:rsidR="0096403A" w:rsidRDefault="0096403A" w:rsidP="008349D1">
      <w:pPr>
        <w:pStyle w:val="a6"/>
        <w:numPr>
          <w:ilvl w:val="0"/>
          <w:numId w:val="22"/>
        </w:numPr>
      </w:pPr>
      <w:r>
        <w:t>прогнозировать содержание текста на основе заголовка;</w:t>
      </w:r>
    </w:p>
    <w:p w:rsidR="0096403A" w:rsidRDefault="0096403A" w:rsidP="008349D1">
      <w:pPr>
        <w:pStyle w:val="a6"/>
        <w:numPr>
          <w:ilvl w:val="0"/>
          <w:numId w:val="22"/>
        </w:numPr>
      </w:pPr>
      <w:r>
        <w:t>догадываться о значении незнакомых слов по контексту, по жестам и мимике собеседника.</w:t>
      </w:r>
    </w:p>
    <w:p w:rsidR="0096403A" w:rsidRDefault="0096403A" w:rsidP="0096403A">
      <w:pPr>
        <w:pStyle w:val="a6"/>
      </w:pPr>
      <w:r>
        <w:t>Общеучебные умения и универсальные способы деятельности</w:t>
      </w:r>
    </w:p>
    <w:p w:rsidR="0096403A" w:rsidRDefault="0096403A" w:rsidP="0096403A">
      <w:pPr>
        <w:pStyle w:val="a6"/>
      </w:pPr>
      <w:r>
        <w:t>Формируются и совершенствуются умения:</w:t>
      </w:r>
    </w:p>
    <w:p w:rsidR="0096403A" w:rsidRDefault="0096403A" w:rsidP="008349D1">
      <w:pPr>
        <w:pStyle w:val="a6"/>
        <w:numPr>
          <w:ilvl w:val="0"/>
          <w:numId w:val="23"/>
        </w:numPr>
      </w:pPr>
      <w:r>
        <w:t>работать с информацией: сокращение, расширение устной и письменной информации, создание второго текста по аналогии, заполнение таблиц;</w:t>
      </w:r>
    </w:p>
    <w:p w:rsidR="0096403A" w:rsidRDefault="0096403A" w:rsidP="008349D1">
      <w:pPr>
        <w:pStyle w:val="a6"/>
        <w:numPr>
          <w:ilvl w:val="0"/>
          <w:numId w:val="23"/>
        </w:numPr>
      </w:pPr>
      <w: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96403A" w:rsidRDefault="0096403A" w:rsidP="008349D1">
      <w:pPr>
        <w:pStyle w:val="a6"/>
        <w:numPr>
          <w:ilvl w:val="0"/>
          <w:numId w:val="23"/>
        </w:numPr>
      </w:pPr>
      <w:r>
        <w:t>работать с разными источниками на иностранном языке: справочными материалами, словарями, интернет-ресурсами, литературой;</w:t>
      </w:r>
    </w:p>
    <w:p w:rsidR="0096403A" w:rsidRDefault="0096403A" w:rsidP="008349D1">
      <w:pPr>
        <w:pStyle w:val="a6"/>
        <w:numPr>
          <w:ilvl w:val="0"/>
          <w:numId w:val="23"/>
        </w:numPr>
      </w:pPr>
      <w: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проектом; вза</w:t>
      </w:r>
      <w:r>
        <w:softHyphen/>
        <w:t>имодействовать в группе с другими участниками проектной де</w:t>
      </w:r>
      <w:r>
        <w:softHyphen/>
        <w:t>ятельности;</w:t>
      </w:r>
    </w:p>
    <w:p w:rsidR="0096403A" w:rsidRDefault="0096403A" w:rsidP="008349D1">
      <w:pPr>
        <w:pStyle w:val="a6"/>
        <w:numPr>
          <w:ilvl w:val="0"/>
          <w:numId w:val="23"/>
        </w:numPr>
      </w:pPr>
      <w:r>
        <w:t>самостоятельно работать, рационально организовывая свой труд в классе и дома.</w:t>
      </w:r>
    </w:p>
    <w:p w:rsidR="0091612E" w:rsidRDefault="0096403A" w:rsidP="0096403A">
      <w:pPr>
        <w:pStyle w:val="a6"/>
      </w:pPr>
      <w:r>
        <w:t>Специальные учебные умения</w:t>
      </w:r>
    </w:p>
    <w:p w:rsidR="0096403A" w:rsidRDefault="0096403A" w:rsidP="0096403A">
      <w:pPr>
        <w:pStyle w:val="a6"/>
      </w:pPr>
      <w:r>
        <w:lastRenderedPageBreak/>
        <w:t xml:space="preserve">Формируются и совершенствуются умения: </w:t>
      </w:r>
    </w:p>
    <w:p w:rsidR="0096403A" w:rsidRDefault="0096403A" w:rsidP="008349D1">
      <w:pPr>
        <w:pStyle w:val="a6"/>
        <w:numPr>
          <w:ilvl w:val="0"/>
          <w:numId w:val="24"/>
        </w:numPr>
      </w:pPr>
      <w:r>
        <w:t>пользоваться двуязычным словарем;</w:t>
      </w:r>
    </w:p>
    <w:p w:rsidR="0096403A" w:rsidRDefault="0096403A" w:rsidP="008349D1">
      <w:pPr>
        <w:pStyle w:val="a6"/>
        <w:numPr>
          <w:ilvl w:val="0"/>
          <w:numId w:val="24"/>
        </w:numPr>
      </w:pPr>
      <w:r>
        <w:t>пользоваться справочным материалом, представленным в виде таблиц, схем, правил;</w:t>
      </w:r>
    </w:p>
    <w:p w:rsidR="0096403A" w:rsidRDefault="0096403A" w:rsidP="008349D1">
      <w:pPr>
        <w:pStyle w:val="a6"/>
        <w:numPr>
          <w:ilvl w:val="0"/>
          <w:numId w:val="24"/>
        </w:numPr>
      </w:pPr>
      <w:r>
        <w:t>вести словарь (словарную тетрадь);</w:t>
      </w:r>
    </w:p>
    <w:p w:rsidR="0096403A" w:rsidRDefault="0096403A" w:rsidP="008349D1">
      <w:pPr>
        <w:pStyle w:val="a6"/>
        <w:numPr>
          <w:ilvl w:val="0"/>
          <w:numId w:val="24"/>
        </w:numPr>
      </w:pPr>
      <w:r>
        <w:t>систематизировать слова, например, по тематическому принципу;</w:t>
      </w:r>
    </w:p>
    <w:p w:rsidR="0096403A" w:rsidRDefault="0096403A" w:rsidP="008349D1">
      <w:pPr>
        <w:pStyle w:val="a6"/>
        <w:numPr>
          <w:ilvl w:val="0"/>
          <w:numId w:val="24"/>
        </w:numPr>
      </w:pPr>
      <w:r>
        <w:t>пользоваться языковой догадкой, например, при опознавании интернационализмов;</w:t>
      </w:r>
    </w:p>
    <w:p w:rsidR="0096403A" w:rsidRDefault="0096403A" w:rsidP="008349D1">
      <w:pPr>
        <w:pStyle w:val="a6"/>
        <w:numPr>
          <w:ilvl w:val="0"/>
          <w:numId w:val="24"/>
        </w:numPr>
      </w:pPr>
      <w:r>
        <w:t>находить ключевые слова и социокультурные реалии при работе с текстом;</w:t>
      </w:r>
    </w:p>
    <w:p w:rsidR="0096403A" w:rsidRDefault="0096403A" w:rsidP="008349D1">
      <w:pPr>
        <w:pStyle w:val="a6"/>
        <w:numPr>
          <w:ilvl w:val="0"/>
          <w:numId w:val="24"/>
        </w:numPr>
      </w:pPr>
      <w:r>
        <w:t>делать обобщения на основе структурно - функциональных схем простого предложения;</w:t>
      </w:r>
    </w:p>
    <w:p w:rsidR="0096403A" w:rsidRDefault="0096403A" w:rsidP="008349D1">
      <w:pPr>
        <w:pStyle w:val="a6"/>
        <w:numPr>
          <w:ilvl w:val="0"/>
          <w:numId w:val="24"/>
        </w:numPr>
      </w:pPr>
      <w:r>
        <w:t>участвовать в проектной деятельности межпредметного характера.</w:t>
      </w: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96403A" w:rsidRDefault="0096403A" w:rsidP="0096403A">
      <w:pPr>
        <w:pStyle w:val="a6"/>
        <w:jc w:val="center"/>
      </w:pPr>
    </w:p>
    <w:p w:rsidR="0096403A" w:rsidRDefault="0096403A" w:rsidP="0096403A">
      <w:pPr>
        <w:pStyle w:val="a6"/>
        <w:jc w:val="center"/>
      </w:pPr>
      <w:r>
        <w:rPr>
          <w:b/>
          <w:bCs/>
        </w:rPr>
        <w:lastRenderedPageBreak/>
        <w:t xml:space="preserve">6 -й класс </w:t>
      </w:r>
    </w:p>
    <w:p w:rsidR="0096403A" w:rsidRDefault="0096403A" w:rsidP="0096403A">
      <w:pPr>
        <w:pStyle w:val="a6"/>
        <w:jc w:val="center"/>
      </w:pPr>
    </w:p>
    <w:p w:rsidR="0096403A" w:rsidRDefault="0096403A" w:rsidP="0096403A">
      <w:pPr>
        <w:pStyle w:val="a6"/>
      </w:pPr>
      <w:r>
        <w:t>Предметное содержание речи</w:t>
      </w:r>
    </w:p>
    <w:p w:rsidR="0096403A" w:rsidRDefault="0096403A" w:rsidP="0096403A">
      <w:pPr>
        <w:pStyle w:val="a6"/>
      </w:pPr>
      <w:r>
        <w:rPr>
          <w:b/>
          <w:bCs/>
        </w:rPr>
        <w:t>А. Социально-бытовая сфера общения (у нас в стране и в немецкоязычных странах)</w:t>
      </w:r>
      <w:r>
        <w:br/>
      </w:r>
      <w:r>
        <w:br/>
        <w:t>      Я и мои друзья.</w:t>
      </w:r>
      <w:r>
        <w:br/>
        <w:t>      Воспоминания о летних каникулах.</w:t>
      </w:r>
      <w:r>
        <w:br/>
        <w:t>      Распорядок дня. Еда.</w:t>
      </w:r>
      <w:r>
        <w:br/>
        <w:t>      Внешность.</w:t>
      </w:r>
      <w:r>
        <w:br/>
        <w:t>      Досуг. Хобби. Как для всего найти время?</w:t>
      </w:r>
      <w:r>
        <w:br/>
        <w:t>      Покупки. Одежда.</w:t>
      </w:r>
      <w:r>
        <w:br/>
      </w:r>
      <w:r>
        <w:br/>
      </w:r>
      <w:r>
        <w:rPr>
          <w:b/>
          <w:bCs/>
        </w:rPr>
        <w:t>Б. Учебно-трудовая сфера общения (у нас в стране и в немецкоязычных странах)</w:t>
      </w:r>
      <w:r>
        <w:br/>
      </w:r>
      <w:r>
        <w:br/>
        <w:t>      Начало учебного года. Всюду ли оно одинаково?</w:t>
      </w:r>
      <w:r>
        <w:br/>
        <w:t>      Немецкие школы. Какие они?</w:t>
      </w:r>
      <w:r>
        <w:br/>
        <w:t>      Любимые и нелюбимые учебные предметы.</w:t>
      </w:r>
      <w:r>
        <w:br/>
        <w:t>      Коллективные поездки по своей стране — одна из традиций</w:t>
      </w:r>
      <w:r>
        <w:br/>
        <w:t>      немецкой школы.</w:t>
      </w:r>
      <w:r>
        <w:br/>
        <w:t>      Чтение — вот лучшее учение.</w:t>
      </w:r>
      <w:r>
        <w:br/>
      </w:r>
      <w:r>
        <w:br/>
      </w:r>
      <w:r>
        <w:rPr>
          <w:b/>
          <w:bCs/>
        </w:rPr>
        <w:t>В. Социально-культурная сфера общения (у нас в стране и в немецкоязычных странах)</w:t>
      </w:r>
      <w:r>
        <w:br/>
      </w:r>
      <w:r>
        <w:br/>
        <w:t>      Некоторые общие сведения о странах изучаемого языка, их природе.</w:t>
      </w:r>
      <w:r>
        <w:br/>
        <w:t>      Наиболее крупные города этих стран, их достопримечательности.</w:t>
      </w:r>
    </w:p>
    <w:p w:rsidR="0096403A" w:rsidRDefault="0096403A" w:rsidP="0096403A">
      <w:pPr>
        <w:pStyle w:val="a6"/>
      </w:pPr>
      <w:r>
        <w:t>Виды речевой деятельности/Коммуникативные умения</w:t>
      </w:r>
    </w:p>
    <w:p w:rsidR="0096403A" w:rsidRDefault="0096403A" w:rsidP="0096403A">
      <w:pPr>
        <w:pStyle w:val="a6"/>
      </w:pPr>
      <w:r>
        <w:rPr>
          <w:b/>
          <w:bCs/>
        </w:rPr>
        <w:t>Говорение</w:t>
      </w:r>
    </w:p>
    <w:p w:rsidR="0096403A" w:rsidRDefault="0096403A" w:rsidP="0096403A">
      <w:pPr>
        <w:pStyle w:val="a6"/>
      </w:pPr>
      <w:r>
        <w:lastRenderedPageBreak/>
        <w:t xml:space="preserve">Диалогическая речь. Дальнейшее развитие и совершенствование таких речевых умений, как умения вести диалог этикетного характера, диалог-расспрос, диалог-побуждение к действию, при этом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p>
    <w:p w:rsidR="0096403A" w:rsidRDefault="0096403A" w:rsidP="0096403A">
      <w:pPr>
        <w:pStyle w:val="a6"/>
      </w:pPr>
      <w:r>
        <w:t xml:space="preserve">Ведение </w:t>
      </w:r>
      <w:r>
        <w:rPr>
          <w:b/>
          <w:bCs/>
        </w:rPr>
        <w:t xml:space="preserve">диалогов этикетного характера </w:t>
      </w:r>
      <w:r>
        <w:t>включает такие речевые умения как:</w:t>
      </w:r>
    </w:p>
    <w:p w:rsidR="0096403A" w:rsidRDefault="0096403A" w:rsidP="008349D1">
      <w:pPr>
        <w:pStyle w:val="a6"/>
        <w:numPr>
          <w:ilvl w:val="0"/>
          <w:numId w:val="25"/>
        </w:numPr>
      </w:pPr>
      <w:r>
        <w:t>начать, поддержать и закончить разговор;</w:t>
      </w:r>
    </w:p>
    <w:p w:rsidR="0096403A" w:rsidRDefault="0096403A" w:rsidP="008349D1">
      <w:pPr>
        <w:pStyle w:val="a6"/>
        <w:numPr>
          <w:ilvl w:val="0"/>
          <w:numId w:val="26"/>
        </w:numPr>
      </w:pPr>
      <w:r>
        <w:t>поздравить, выразить пожелания и отреагировать на них; выразить благодарность;</w:t>
      </w:r>
    </w:p>
    <w:p w:rsidR="0096403A" w:rsidRDefault="0096403A" w:rsidP="008349D1">
      <w:pPr>
        <w:pStyle w:val="a6"/>
        <w:numPr>
          <w:ilvl w:val="0"/>
          <w:numId w:val="27"/>
        </w:numPr>
      </w:pPr>
      <w:r>
        <w:t>вежливо переспросить, выразить согласие /отказ.</w:t>
      </w:r>
    </w:p>
    <w:p w:rsidR="0096403A" w:rsidRDefault="0096403A" w:rsidP="0096403A">
      <w:pPr>
        <w:pStyle w:val="a6"/>
      </w:pPr>
      <w:r>
        <w:t>Объем диалогов – до 3 реплик со стороны каждого учащегося.Продолжительность диалога-1—2 мин.</w:t>
      </w:r>
    </w:p>
    <w:p w:rsidR="0096403A" w:rsidRDefault="0096403A" w:rsidP="0096403A">
      <w:r>
        <w:t xml:space="preserve">При ведении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4-х реплик со стороны каждого учащегося. </w:t>
      </w:r>
    </w:p>
    <w:p w:rsidR="0096403A" w:rsidRDefault="0096403A" w:rsidP="0096403A">
      <w:pPr>
        <w:pStyle w:val="a6"/>
        <w:rPr>
          <w:rFonts w:eastAsiaTheme="minorEastAsia"/>
        </w:rPr>
      </w:pPr>
      <w:r>
        <w:t xml:space="preserve">При ведении </w:t>
      </w:r>
      <w:r>
        <w:rPr>
          <w:b/>
          <w:bCs/>
        </w:rPr>
        <w:t>диалога-побуждения к действию</w:t>
      </w:r>
      <w:r>
        <w:t xml:space="preserve"> отрабатываются умения:</w:t>
      </w:r>
    </w:p>
    <w:p w:rsidR="0096403A" w:rsidRDefault="0096403A" w:rsidP="008349D1">
      <w:pPr>
        <w:pStyle w:val="a6"/>
        <w:numPr>
          <w:ilvl w:val="0"/>
          <w:numId w:val="28"/>
        </w:numPr>
      </w:pPr>
      <w:r>
        <w:t>обратиться с просьбой и выразить готовность/отказ ее выполнить;</w:t>
      </w:r>
    </w:p>
    <w:p w:rsidR="0096403A" w:rsidRDefault="0096403A" w:rsidP="008349D1">
      <w:pPr>
        <w:pStyle w:val="a6"/>
        <w:numPr>
          <w:ilvl w:val="0"/>
          <w:numId w:val="29"/>
        </w:numPr>
      </w:pPr>
      <w:r>
        <w:t>дать совет и принять/не принять его;</w:t>
      </w:r>
    </w:p>
    <w:p w:rsidR="0096403A" w:rsidRDefault="0096403A" w:rsidP="008349D1">
      <w:pPr>
        <w:pStyle w:val="a6"/>
        <w:numPr>
          <w:ilvl w:val="0"/>
          <w:numId w:val="30"/>
        </w:numPr>
      </w:pPr>
      <w:r>
        <w:t>пригласить к действию/взаимодействию и согласиться/не согласиться, принять в нем участие.</w:t>
      </w:r>
    </w:p>
    <w:p w:rsidR="0096403A" w:rsidRDefault="0096403A" w:rsidP="0096403A">
      <w:pPr>
        <w:pStyle w:val="a6"/>
      </w:pPr>
      <w:r>
        <w:t>Объем диалогов – до 2-х реплик со стороны каждого учащегося.</w:t>
      </w:r>
    </w:p>
    <w:p w:rsidR="0096403A" w:rsidRDefault="0096403A" w:rsidP="0096403A">
      <w:pPr>
        <w:pStyle w:val="a6"/>
      </w:pPr>
      <w:r>
        <w:t xml:space="preserve">При ведении </w:t>
      </w:r>
      <w:r>
        <w:rPr>
          <w:b/>
          <w:bCs/>
        </w:rPr>
        <w:t>диалога-обмена мнениями</w:t>
      </w:r>
      <w:r>
        <w:t xml:space="preserve"> отрабатываются умения: </w:t>
      </w:r>
    </w:p>
    <w:p w:rsidR="0096403A" w:rsidRDefault="0096403A" w:rsidP="008349D1">
      <w:pPr>
        <w:pStyle w:val="a6"/>
        <w:numPr>
          <w:ilvl w:val="0"/>
          <w:numId w:val="31"/>
        </w:numPr>
      </w:pPr>
      <w:r>
        <w:t>выражать свою точку зрения;</w:t>
      </w:r>
    </w:p>
    <w:p w:rsidR="0096403A" w:rsidRDefault="0096403A" w:rsidP="008349D1">
      <w:pPr>
        <w:pStyle w:val="a6"/>
        <w:numPr>
          <w:ilvl w:val="0"/>
          <w:numId w:val="31"/>
        </w:numPr>
      </w:pPr>
      <w:r>
        <w:t>выражать согласие/ несогласие с точкой зрения партнера;</w:t>
      </w:r>
    </w:p>
    <w:p w:rsidR="0096403A" w:rsidRDefault="0096403A" w:rsidP="008349D1">
      <w:pPr>
        <w:pStyle w:val="a6"/>
        <w:numPr>
          <w:ilvl w:val="0"/>
          <w:numId w:val="31"/>
        </w:numPr>
      </w:pPr>
      <w:r>
        <w:t>выражать сомнение;</w:t>
      </w:r>
    </w:p>
    <w:p w:rsidR="0096403A" w:rsidRDefault="0096403A" w:rsidP="008349D1">
      <w:pPr>
        <w:pStyle w:val="a6"/>
        <w:numPr>
          <w:ilvl w:val="0"/>
          <w:numId w:val="31"/>
        </w:numPr>
      </w:pPr>
      <w:r>
        <w:lastRenderedPageBreak/>
        <w:t xml:space="preserve">выражать чувства, эмоции (радость, огорчение). </w:t>
      </w:r>
    </w:p>
    <w:p w:rsidR="0096403A" w:rsidRDefault="0096403A" w:rsidP="0096403A">
      <w:pPr>
        <w:pStyle w:val="a6"/>
      </w:pPr>
      <w:r>
        <w:t>Объем учебных диалогов – до 2-х реплик со стороны каждого учащегося.</w:t>
      </w:r>
    </w:p>
    <w:p w:rsidR="0096403A" w:rsidRDefault="0096403A" w:rsidP="0096403A">
      <w:pPr>
        <w:pStyle w:val="a6"/>
      </w:pPr>
      <w:r>
        <w:t>Монологическая речь.Дальнейшее развитие и совершенствование следующих умений:</w:t>
      </w:r>
    </w:p>
    <w:p w:rsidR="0096403A" w:rsidRDefault="0096403A" w:rsidP="008349D1">
      <w:pPr>
        <w:pStyle w:val="a6"/>
        <w:numPr>
          <w:ilvl w:val="0"/>
          <w:numId w:val="32"/>
        </w:numPr>
      </w:pPr>
      <w: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96403A" w:rsidRDefault="0096403A" w:rsidP="008349D1">
      <w:pPr>
        <w:pStyle w:val="a6"/>
        <w:numPr>
          <w:ilvl w:val="0"/>
          <w:numId w:val="32"/>
        </w:numPr>
      </w:pPr>
      <w:r>
        <w:t xml:space="preserve">передавать содержание, основную мысль прочитанного с опорой на текст; </w:t>
      </w:r>
    </w:p>
    <w:p w:rsidR="0096403A" w:rsidRDefault="0096403A" w:rsidP="008349D1">
      <w:pPr>
        <w:pStyle w:val="a6"/>
        <w:numPr>
          <w:ilvl w:val="0"/>
          <w:numId w:val="32"/>
        </w:numPr>
      </w:pPr>
      <w:r>
        <w:t>делать сообщение в связи с прочитанным/прослушанным текстом.</w:t>
      </w:r>
    </w:p>
    <w:p w:rsidR="0096403A" w:rsidRDefault="0096403A" w:rsidP="0096403A">
      <w:pPr>
        <w:pStyle w:val="a6"/>
      </w:pPr>
      <w:r>
        <w:t>Объем монологического высказывания – до 8-10 фраз. Продолжительность монолога —1- 1,5 мин.</w:t>
      </w:r>
    </w:p>
    <w:p w:rsidR="0096403A" w:rsidRDefault="0096403A" w:rsidP="0096403A">
      <w:r>
        <w:t xml:space="preserve">Аудирование </w:t>
      </w:r>
    </w:p>
    <w:p w:rsidR="0096403A" w:rsidRDefault="0096403A" w:rsidP="0096403A">
      <w:pPr>
        <w:pStyle w:val="a6"/>
        <w:rPr>
          <w:rFonts w:eastAsiaTheme="minorEastAsia"/>
        </w:rPr>
      </w:pPr>
      <w:r>
        <w:t>Дальнейшее развитие и совершенствование восприятия на слух иноязычного текста, понимания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96403A" w:rsidRDefault="0096403A" w:rsidP="0096403A">
      <w:pPr>
        <w:pStyle w:val="a6"/>
      </w:pPr>
      <w:r>
        <w:t>При этом предусматривается развитие умений:</w:t>
      </w:r>
    </w:p>
    <w:p w:rsidR="0096403A" w:rsidRDefault="0096403A" w:rsidP="008349D1">
      <w:pPr>
        <w:pStyle w:val="a6"/>
        <w:numPr>
          <w:ilvl w:val="0"/>
          <w:numId w:val="33"/>
        </w:numPr>
      </w:pPr>
      <w:r>
        <w:t xml:space="preserve">выделять основную мысль в воспринимаемом на слух тексте; </w:t>
      </w:r>
    </w:p>
    <w:p w:rsidR="0096403A" w:rsidRDefault="0096403A" w:rsidP="008349D1">
      <w:pPr>
        <w:pStyle w:val="a6"/>
        <w:numPr>
          <w:ilvl w:val="0"/>
          <w:numId w:val="33"/>
        </w:numPr>
      </w:pPr>
      <w:r>
        <w:t>выбирать главные факты, опуская второстепенные;</w:t>
      </w:r>
    </w:p>
    <w:p w:rsidR="0096403A" w:rsidRDefault="0096403A" w:rsidP="008349D1">
      <w:pPr>
        <w:pStyle w:val="a6"/>
        <w:numPr>
          <w:ilvl w:val="0"/>
          <w:numId w:val="33"/>
        </w:numPr>
      </w:pPr>
      <w:r>
        <w:t>выборочно понимать необходимую информацию в сообщениях прагматического характера с опорой на языковую догадку, контекст.</w:t>
      </w:r>
    </w:p>
    <w:p w:rsidR="0096403A" w:rsidRDefault="0096403A" w:rsidP="0096403A">
      <w:pPr>
        <w:pStyle w:val="a6"/>
      </w:pPr>
      <w:r>
        <w:t>Содержание текстов должно соответствовать возрастным особенностям и интересам учащихся 5-7 классов, иметь образовательную и воспитательную ценность. Время звучания текстов для аудирования – до 2-х минут.</w:t>
      </w:r>
    </w:p>
    <w:p w:rsidR="0096403A" w:rsidRDefault="0096403A" w:rsidP="0096403A">
      <w:r>
        <w:t xml:space="preserve">Чтение </w:t>
      </w:r>
    </w:p>
    <w:p w:rsidR="0096403A" w:rsidRDefault="0096403A" w:rsidP="0096403A">
      <w:pPr>
        <w:pStyle w:val="a6"/>
        <w:rPr>
          <w:rFonts w:eastAsiaTheme="minorEastAsia"/>
        </w:rPr>
      </w:pPr>
      <w:r>
        <w:t>Умение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96403A" w:rsidRDefault="0096403A" w:rsidP="0096403A">
      <w:pPr>
        <w:pStyle w:val="a6"/>
      </w:pPr>
      <w:r>
        <w:lastRenderedPageBreak/>
        <w:t>Содержание текстов должно соответствовать возрастным особенностям и интересам учащихся 5-7 классов, иметь образовательную и воспитательную ценность. Независимо от вида чтения возможно использование двуязычного словаря.</w:t>
      </w:r>
    </w:p>
    <w:p w:rsidR="0096403A" w:rsidRDefault="0096403A" w:rsidP="0096403A">
      <w:pPr>
        <w:pStyle w:val="a6"/>
      </w:pPr>
      <w:r>
        <w:rPr>
          <w:u w:val="single"/>
        </w:rPr>
        <w:t>Чтение с пониманием основного содержания текста</w:t>
      </w:r>
      <w:r>
        <w:t xml:space="preserve"> осуществляется на несложных аутентичных материалах с ориентацией на предметное содержание, выделяемое в 5-7 классах, включающих факты, отражающие особенности быта, жизни, культуры стран изучаемого языка. Объем текстов для чтения – 400-500 слов.</w:t>
      </w:r>
    </w:p>
    <w:p w:rsidR="0096403A" w:rsidRDefault="0096403A" w:rsidP="0096403A">
      <w:pPr>
        <w:pStyle w:val="a6"/>
      </w:pPr>
      <w:r>
        <w:t>Умения чтения, подлежащие формированию:</w:t>
      </w:r>
    </w:p>
    <w:p w:rsidR="0096403A" w:rsidRDefault="0096403A" w:rsidP="008349D1">
      <w:pPr>
        <w:pStyle w:val="a6"/>
        <w:numPr>
          <w:ilvl w:val="0"/>
          <w:numId w:val="34"/>
        </w:numPr>
      </w:pPr>
      <w:r>
        <w:t>определять тему, содержание текста по заголовку;</w:t>
      </w:r>
    </w:p>
    <w:p w:rsidR="0096403A" w:rsidRDefault="0096403A" w:rsidP="008349D1">
      <w:pPr>
        <w:pStyle w:val="a6"/>
        <w:numPr>
          <w:ilvl w:val="0"/>
          <w:numId w:val="35"/>
        </w:numPr>
      </w:pPr>
      <w:r>
        <w:t>выделять основную мысль;</w:t>
      </w:r>
    </w:p>
    <w:p w:rsidR="0096403A" w:rsidRDefault="0096403A" w:rsidP="008349D1">
      <w:pPr>
        <w:pStyle w:val="a6"/>
        <w:numPr>
          <w:ilvl w:val="0"/>
          <w:numId w:val="36"/>
        </w:numPr>
      </w:pPr>
      <w:r>
        <w:t>выбирать главные факты из текста, опуская второстепенные;</w:t>
      </w:r>
    </w:p>
    <w:p w:rsidR="0096403A" w:rsidRDefault="0096403A" w:rsidP="008349D1">
      <w:pPr>
        <w:pStyle w:val="a6"/>
        <w:numPr>
          <w:ilvl w:val="0"/>
          <w:numId w:val="36"/>
        </w:numPr>
      </w:pPr>
      <w:r>
        <w:t>устанавливать логическую последовательность основных фактов текста.</w:t>
      </w:r>
    </w:p>
    <w:p w:rsidR="0096403A" w:rsidRDefault="0096403A" w:rsidP="0096403A">
      <w:pPr>
        <w:pStyle w:val="a6"/>
      </w:pPr>
    </w:p>
    <w:p w:rsidR="0096403A" w:rsidRDefault="0096403A" w:rsidP="0096403A">
      <w:pPr>
        <w:pStyle w:val="a6"/>
      </w:pPr>
      <w:r>
        <w:rPr>
          <w:u w:val="single"/>
        </w:rPr>
        <w:t>Чтение с полным пониманием текста</w:t>
      </w:r>
      <w:r>
        <w:t xml:space="preserve"> осуществляется на несложных аутентичных текстах, ориентированных на предметное содержание речи в 6 классе. Формируются и отрабатываются умения:</w:t>
      </w:r>
    </w:p>
    <w:p w:rsidR="0096403A" w:rsidRDefault="0096403A" w:rsidP="008349D1">
      <w:pPr>
        <w:pStyle w:val="a6"/>
        <w:numPr>
          <w:ilvl w:val="0"/>
          <w:numId w:val="37"/>
        </w:numPr>
      </w:pPr>
      <w: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96403A" w:rsidRDefault="0096403A" w:rsidP="008349D1">
      <w:pPr>
        <w:pStyle w:val="a6"/>
        <w:numPr>
          <w:ilvl w:val="0"/>
          <w:numId w:val="38"/>
        </w:numPr>
      </w:pPr>
      <w:r>
        <w:t>выражать свое мнение по прочитанному.</w:t>
      </w:r>
    </w:p>
    <w:p w:rsidR="0096403A" w:rsidRDefault="0096403A" w:rsidP="0096403A">
      <w:pPr>
        <w:pStyle w:val="a6"/>
      </w:pPr>
      <w:r>
        <w:t>Объем текстов для чтения до 250 слов.</w:t>
      </w:r>
    </w:p>
    <w:p w:rsidR="0096403A" w:rsidRDefault="0096403A" w:rsidP="0096403A">
      <w:pPr>
        <w:pStyle w:val="a6"/>
      </w:pPr>
      <w:r>
        <w:rPr>
          <w:u w:val="single"/>
        </w:rPr>
        <w:t>Чтение с выборочным пониманием нужной или интересующей информации</w:t>
      </w:r>
      <w:r>
        <w:t xml:space="preserve">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96403A" w:rsidRDefault="0096403A" w:rsidP="0096403A">
      <w:pPr>
        <w:pStyle w:val="a6"/>
      </w:pPr>
    </w:p>
    <w:p w:rsidR="0096403A" w:rsidRDefault="0096403A" w:rsidP="0096403A">
      <w:r>
        <w:lastRenderedPageBreak/>
        <w:t xml:space="preserve">Письменная речь </w:t>
      </w:r>
    </w:p>
    <w:p w:rsidR="0096403A" w:rsidRDefault="0096403A" w:rsidP="0096403A">
      <w:pPr>
        <w:pStyle w:val="a6"/>
        <w:rPr>
          <w:rFonts w:eastAsiaTheme="minorEastAsia"/>
        </w:rPr>
      </w:pPr>
      <w:r>
        <w:t>Дальнейшее развитие и совершенствование следующих умений:</w:t>
      </w:r>
    </w:p>
    <w:p w:rsidR="0096403A" w:rsidRDefault="0096403A" w:rsidP="008349D1">
      <w:pPr>
        <w:pStyle w:val="a6"/>
        <w:numPr>
          <w:ilvl w:val="0"/>
          <w:numId w:val="39"/>
        </w:numPr>
      </w:pPr>
      <w:r>
        <w:t>делать выписки из текста;</w:t>
      </w:r>
    </w:p>
    <w:p w:rsidR="0096403A" w:rsidRDefault="0096403A" w:rsidP="008349D1">
      <w:pPr>
        <w:pStyle w:val="a6"/>
        <w:numPr>
          <w:ilvl w:val="0"/>
          <w:numId w:val="40"/>
        </w:numPr>
      </w:pPr>
      <w:r>
        <w:t xml:space="preserve">писать короткие поздравления с днем рождения, другим праздником (объемом до 30 слов, включая адрес), выражать пожелания </w:t>
      </w:r>
    </w:p>
    <w:p w:rsidR="0096403A" w:rsidRDefault="0096403A" w:rsidP="008349D1">
      <w:pPr>
        <w:pStyle w:val="a6"/>
        <w:numPr>
          <w:ilvl w:val="0"/>
          <w:numId w:val="41"/>
        </w:numPr>
      </w:pPr>
      <w:r>
        <w:t>заполнять бланки (указывать имя, фамилию, пол, возраст, гражданство, адрес);</w:t>
      </w:r>
    </w:p>
    <w:p w:rsidR="0096403A" w:rsidRDefault="0096403A" w:rsidP="008349D1">
      <w:pPr>
        <w:pStyle w:val="a6"/>
        <w:numPr>
          <w:ilvl w:val="0"/>
          <w:numId w:val="42"/>
        </w:numPr>
      </w:pPr>
      <w: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96403A" w:rsidRDefault="0096403A" w:rsidP="0096403A">
      <w:pPr>
        <w:pStyle w:val="a6"/>
      </w:pPr>
      <w:r>
        <w:t>Языковые знания и навыки</w:t>
      </w:r>
    </w:p>
    <w:p w:rsidR="0096403A" w:rsidRDefault="0096403A" w:rsidP="0096403A">
      <w:pPr>
        <w:pStyle w:val="a6"/>
      </w:pPr>
      <w:r>
        <w:rPr>
          <w:b/>
          <w:bCs/>
        </w:rPr>
        <w:t>Графика и орфография</w:t>
      </w:r>
    </w:p>
    <w:p w:rsidR="0096403A" w:rsidRDefault="0096403A" w:rsidP="0096403A">
      <w:pPr>
        <w:pStyle w:val="a6"/>
      </w:pPr>
      <w:r>
        <w:t>Знания правил чтения и написания новых слов, отобранных для данного этапа обучения, и навыки их употребления в речи.</w:t>
      </w:r>
    </w:p>
    <w:p w:rsidR="0096403A" w:rsidRDefault="0096403A" w:rsidP="0096403A">
      <w:pPr>
        <w:pStyle w:val="a6"/>
      </w:pPr>
      <w:r>
        <w:rPr>
          <w:b/>
          <w:bCs/>
        </w:rPr>
        <w:t>Фонетическая сторона речи</w:t>
      </w:r>
    </w:p>
    <w:p w:rsidR="0096403A" w:rsidRDefault="0096403A" w:rsidP="0096403A">
      <w:pPr>
        <w:pStyle w:val="a6"/>
      </w:pPr>
      <w: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интонации в различных типах предложений.</w:t>
      </w:r>
    </w:p>
    <w:p w:rsidR="0096403A" w:rsidRDefault="0096403A" w:rsidP="0096403A">
      <w:pPr>
        <w:pStyle w:val="a6"/>
      </w:pPr>
      <w:r>
        <w:rPr>
          <w:b/>
          <w:bCs/>
        </w:rPr>
        <w:t>Лексическая сторона речи</w:t>
      </w:r>
    </w:p>
    <w:p w:rsidR="0096403A" w:rsidRDefault="0096403A" w:rsidP="0096403A">
      <w:pPr>
        <w:pStyle w:val="a6"/>
      </w:pPr>
      <w: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и реплики-клише речевого этикета, отражающих культуру немецкоязычных стран. </w:t>
      </w:r>
    </w:p>
    <w:p w:rsidR="0096403A" w:rsidRDefault="0096403A" w:rsidP="0096403A">
      <w:pPr>
        <w:pStyle w:val="a6"/>
      </w:pPr>
      <w:r>
        <w:t>Развитие навыков их распознавания и употребления в речи.</w:t>
      </w:r>
    </w:p>
    <w:p w:rsidR="0096403A" w:rsidRDefault="0096403A" w:rsidP="0096403A">
      <w:pPr>
        <w:pStyle w:val="a6"/>
      </w:pPr>
      <w:r>
        <w:rPr>
          <w:b/>
          <w:bCs/>
        </w:rPr>
        <w:lastRenderedPageBreak/>
        <w:t>Грамматическая сторона речи</w:t>
      </w:r>
    </w:p>
    <w:p w:rsidR="0096403A" w:rsidRDefault="0096403A" w:rsidP="0096403A">
      <w:pPr>
        <w:pStyle w:val="a6"/>
      </w:pPr>
      <w:r>
        <w:t>Расширение объема значений грамматических средств, изученных в начальной школе и овладение новыми грамматическими явлениями.</w:t>
      </w:r>
    </w:p>
    <w:p w:rsidR="0096403A" w:rsidRDefault="0096403A" w:rsidP="0096403A">
      <w:pPr>
        <w:pStyle w:val="a6"/>
      </w:pPr>
      <w:r>
        <w:t xml:space="preserve">Знание признаков и навыки распознавания и употребления в речи нераспространенных и распространенных предложений; </w:t>
      </w:r>
    </w:p>
    <w:p w:rsidR="0096403A" w:rsidRDefault="0096403A" w:rsidP="0096403A">
      <w:pPr>
        <w:pStyle w:val="a6"/>
      </w:pPr>
      <w:r>
        <w:t xml:space="preserve">безличных предложений (Es ist kalt.Es ist Winter); </w:t>
      </w:r>
    </w:p>
    <w:p w:rsidR="0096403A" w:rsidRDefault="0096403A" w:rsidP="0096403A">
      <w:pPr>
        <w:pStyle w:val="a6"/>
      </w:pPr>
      <w:r>
        <w:t xml:space="preserve">предложений с глаголами legen, stellen, hängen, требующими после себя дополнение в Akkusativ и обстоятельство места при ответе на вопрос “Wohin?”; побудительных предложений типа Gehen wir! Wollen wir gehen; все виды вопросительных предложений; </w:t>
      </w:r>
    </w:p>
    <w:p w:rsidR="0096403A" w:rsidRDefault="0096403A" w:rsidP="0096403A">
      <w:pPr>
        <w:pStyle w:val="a6"/>
      </w:pPr>
      <w:r>
        <w:t>Знание признаков, распознавание и особенности употребления в речи сильных глаголов в Präsens, отобранных для данного этапа обучения, слабых и сильных глаголов с вспомогательными глаголами haben в Perfekt; сильных глаголов со вспомогательным глаголом sein в Perfekt (kommen, sehen); Präteritum слабых и сильных глаголов, а также вспомогательных и модальных глаголов; глаголов с отделяемыми и неотделяемыми приставками в Präsens, Perfekt, Präteritum; возвратных глаголов в основных временных формах: Präsens, Perfekt, Präteritum (sich washen).</w:t>
      </w:r>
    </w:p>
    <w:p w:rsidR="0096403A" w:rsidRDefault="0096403A" w:rsidP="0096403A">
      <w:pPr>
        <w:pStyle w:val="a6"/>
      </w:pPr>
      <w:r>
        <w:t>Навыки распознавания и употребления в речи определенного, неопределенного, нулевого артикля; склонения существительных нарицательных; степеней сравнения прилагательных и наречий; предлогов, имеющих двойное управление: требующих Dativ на вопрос “Wo?” и Akkusativ на вопрос “Wohin?”; предлогов, требующих Dativ; предлоги, требующие Akkusativ.</w:t>
      </w:r>
    </w:p>
    <w:p w:rsidR="0096403A" w:rsidRDefault="0096403A" w:rsidP="0096403A">
      <w:pPr>
        <w:pStyle w:val="a6"/>
      </w:pPr>
      <w:r>
        <w:t>Местоимения: личные, притяжательные, неопределенные (jemand, niemand).</w:t>
      </w:r>
    </w:p>
    <w:p w:rsidR="0096403A" w:rsidRDefault="0096403A" w:rsidP="0096403A">
      <w:pPr>
        <w:pStyle w:val="a6"/>
      </w:pPr>
      <w:r>
        <w:t>Количественные числительные свыше 100 и порядковые числительные свыше 30.</w:t>
      </w:r>
    </w:p>
    <w:p w:rsidR="0096403A" w:rsidRDefault="0096403A" w:rsidP="0096403A">
      <w:pPr>
        <w:pStyle w:val="a6"/>
      </w:pPr>
      <w:r>
        <w:t>Социокультурные знания и умения</w:t>
      </w:r>
    </w:p>
    <w:p w:rsidR="0096403A" w:rsidRDefault="0096403A" w:rsidP="0096403A">
      <w:pPr>
        <w:pStyle w:val="a6"/>
      </w:pPr>
    </w:p>
    <w:p w:rsidR="0096403A" w:rsidRDefault="0096403A" w:rsidP="0096403A">
      <w:pPr>
        <w:pStyle w:val="a6"/>
      </w:pPr>
      <w:r>
        <w:t>Умение осуществлять межличностное и межкультурное об</w:t>
      </w:r>
      <w:r>
        <w:softHyphen/>
        <w:t>щение, используя знания о национально-культурных особен</w:t>
      </w:r>
      <w:r>
        <w:softHyphen/>
        <w:t>ностях своей страны и страны/стран изучаемого языка, полу</w:t>
      </w:r>
      <w:r>
        <w:softHyphen/>
        <w:t>ченные на уроках немецкого языка и в процессе изучения других предметов (знания межпредметного характера). Учащиеся знакомятся с отдельными социокультурными элементами речевого поведен</w:t>
      </w:r>
      <w:r>
        <w:softHyphen/>
        <w:t xml:space="preserve">ческого этикета в немецкоязычной среде в </w:t>
      </w:r>
      <w:r>
        <w:lastRenderedPageBreak/>
        <w:t>услови</w:t>
      </w:r>
      <w:r>
        <w:softHyphen/>
        <w:t>ях проигрывания ситуаций общения «В семье», «В школе», «Проведение досуга». Использование немецкого языка как средства социокультурного развития школьников на данном этапе включает знакомством с:</w:t>
      </w:r>
    </w:p>
    <w:p w:rsidR="0096403A" w:rsidRDefault="0096403A" w:rsidP="008349D1">
      <w:pPr>
        <w:pStyle w:val="a6"/>
        <w:numPr>
          <w:ilvl w:val="0"/>
          <w:numId w:val="43"/>
        </w:numPr>
      </w:pPr>
      <w:r>
        <w:t>фамилиями и именами выдающихся людей в странах изучаемого языка;</w:t>
      </w:r>
    </w:p>
    <w:p w:rsidR="0096403A" w:rsidRDefault="0096403A" w:rsidP="008349D1">
      <w:pPr>
        <w:pStyle w:val="a6"/>
        <w:numPr>
          <w:ilvl w:val="0"/>
          <w:numId w:val="43"/>
        </w:numPr>
      </w:pPr>
      <w:r>
        <w:t>оригинальными или адаптированными материалами детской поэзии и прозы;</w:t>
      </w:r>
    </w:p>
    <w:p w:rsidR="0096403A" w:rsidRDefault="0096403A" w:rsidP="008349D1">
      <w:pPr>
        <w:pStyle w:val="a6"/>
        <w:numPr>
          <w:ilvl w:val="0"/>
          <w:numId w:val="43"/>
        </w:numPr>
      </w:pPr>
      <w:r>
        <w:t>иноязычными сказками и легендами, рассказами;</w:t>
      </w:r>
    </w:p>
    <w:p w:rsidR="0096403A" w:rsidRDefault="0096403A" w:rsidP="008349D1">
      <w:pPr>
        <w:pStyle w:val="a6"/>
        <w:numPr>
          <w:ilvl w:val="0"/>
          <w:numId w:val="44"/>
        </w:numPr>
      </w:pPr>
      <w:r>
        <w:t>с государственной символикой (флагом и его цветовой символи</w:t>
      </w:r>
      <w:r>
        <w:softHyphen/>
        <w:t>кой, гимном, столицами страны/ стран изучаемого языка);</w:t>
      </w:r>
    </w:p>
    <w:p w:rsidR="0096403A" w:rsidRDefault="0096403A" w:rsidP="008349D1">
      <w:pPr>
        <w:pStyle w:val="a6"/>
        <w:numPr>
          <w:ilvl w:val="0"/>
          <w:numId w:val="45"/>
        </w:numPr>
      </w:pPr>
      <w:r>
        <w:t>с традициями проведения праздников Рождества, Нового года, Пасхи и т.д. в странах изучаемого языка;</w:t>
      </w:r>
    </w:p>
    <w:p w:rsidR="0096403A" w:rsidRDefault="0096403A" w:rsidP="008349D1">
      <w:pPr>
        <w:pStyle w:val="a6"/>
        <w:numPr>
          <w:ilvl w:val="0"/>
          <w:numId w:val="46"/>
        </w:numPr>
      </w:pPr>
      <w:r>
        <w:t>словами немецкого язык</w:t>
      </w:r>
      <w:r>
        <w:rPr>
          <w:b/>
          <w:bCs/>
        </w:rPr>
        <w:t>а</w:t>
      </w:r>
      <w:r>
        <w:t>, вошедшими во многие языки мира, (в том чис</w:t>
      </w:r>
      <w:r>
        <w:softHyphen/>
        <w:t xml:space="preserve">ле и в русский) и русскими словами, вошедшими в лексикон немецкогоязыка. </w:t>
      </w:r>
    </w:p>
    <w:p w:rsidR="0096403A" w:rsidRDefault="0096403A" w:rsidP="0096403A">
      <w:pPr>
        <w:pStyle w:val="a6"/>
      </w:pPr>
      <w:r>
        <w:t>Предусматривается овладение умениями:</w:t>
      </w:r>
    </w:p>
    <w:p w:rsidR="0096403A" w:rsidRDefault="0096403A" w:rsidP="008349D1">
      <w:pPr>
        <w:pStyle w:val="a6"/>
        <w:numPr>
          <w:ilvl w:val="0"/>
          <w:numId w:val="47"/>
        </w:numPr>
      </w:pPr>
      <w:r>
        <w:t>писать свое имя и фамилию, а также имена и фамилии своих родственников и друзей на немецком языке;</w:t>
      </w:r>
    </w:p>
    <w:p w:rsidR="0096403A" w:rsidRDefault="0096403A" w:rsidP="008349D1">
      <w:pPr>
        <w:pStyle w:val="a6"/>
        <w:numPr>
          <w:ilvl w:val="0"/>
          <w:numId w:val="47"/>
        </w:numPr>
      </w:pPr>
      <w:r>
        <w:t>правильно оформлять адрес на немецком языке.</w:t>
      </w:r>
    </w:p>
    <w:p w:rsidR="0096403A" w:rsidRDefault="0096403A" w:rsidP="0096403A">
      <w:pPr>
        <w:pStyle w:val="a6"/>
      </w:pPr>
      <w:r>
        <w:t>Компенсаторные умения</w:t>
      </w:r>
    </w:p>
    <w:p w:rsidR="0096403A" w:rsidRDefault="0096403A" w:rsidP="0096403A">
      <w:pPr>
        <w:pStyle w:val="a6"/>
      </w:pPr>
      <w:r>
        <w:t>Совершенствуются умения:</w:t>
      </w:r>
    </w:p>
    <w:p w:rsidR="0096403A" w:rsidRDefault="0096403A" w:rsidP="008349D1">
      <w:pPr>
        <w:pStyle w:val="a6"/>
        <w:numPr>
          <w:ilvl w:val="0"/>
          <w:numId w:val="48"/>
        </w:numPr>
      </w:pPr>
      <w:r>
        <w:t>переспрашивать, просить повторить;</w:t>
      </w:r>
    </w:p>
    <w:p w:rsidR="0096403A" w:rsidRDefault="0096403A" w:rsidP="008349D1">
      <w:pPr>
        <w:pStyle w:val="a6"/>
        <w:numPr>
          <w:ilvl w:val="0"/>
          <w:numId w:val="48"/>
        </w:numPr>
      </w:pPr>
      <w:r>
        <w:t>использовать в качестве опоры ключевые слова, тематический словарь;</w:t>
      </w:r>
    </w:p>
    <w:p w:rsidR="0096403A" w:rsidRDefault="0096403A" w:rsidP="008349D1">
      <w:pPr>
        <w:pStyle w:val="a6"/>
        <w:numPr>
          <w:ilvl w:val="0"/>
          <w:numId w:val="48"/>
        </w:numPr>
      </w:pPr>
      <w:r>
        <w:t>прогнозировать содержание текста на основе заголовка;</w:t>
      </w:r>
    </w:p>
    <w:p w:rsidR="0096403A" w:rsidRDefault="0096403A" w:rsidP="008349D1">
      <w:pPr>
        <w:pStyle w:val="a6"/>
        <w:numPr>
          <w:ilvl w:val="0"/>
          <w:numId w:val="48"/>
        </w:numPr>
      </w:pPr>
      <w:r>
        <w:t>догадываться о значении незнакомых слов по контексту, по жестам и мимике собеседника.</w:t>
      </w:r>
    </w:p>
    <w:p w:rsidR="0091612E" w:rsidRDefault="0096403A" w:rsidP="0096403A">
      <w:pPr>
        <w:pStyle w:val="a6"/>
      </w:pPr>
      <w:r>
        <w:t>Общеучебные умения и уни</w:t>
      </w:r>
      <w:r w:rsidR="0091612E">
        <w:t>версальные способы деятельности</w:t>
      </w:r>
    </w:p>
    <w:p w:rsidR="0096403A" w:rsidRDefault="0096403A" w:rsidP="0096403A">
      <w:pPr>
        <w:pStyle w:val="a6"/>
      </w:pPr>
      <w:r>
        <w:t xml:space="preserve">Формируются и совершенствуются умения: </w:t>
      </w:r>
    </w:p>
    <w:p w:rsidR="0096403A" w:rsidRDefault="0096403A" w:rsidP="008349D1">
      <w:pPr>
        <w:pStyle w:val="a6"/>
        <w:numPr>
          <w:ilvl w:val="0"/>
          <w:numId w:val="49"/>
        </w:numPr>
      </w:pPr>
      <w:r>
        <w:lastRenderedPageBreak/>
        <w:t xml:space="preserve">работать в соответствии с поставленной учебной задачей, работать в соответствии с предложенным планом, сравнивать полученные результаты с ожидаемыми;  </w:t>
      </w:r>
    </w:p>
    <w:p w:rsidR="0096403A" w:rsidRDefault="0096403A" w:rsidP="008349D1">
      <w:pPr>
        <w:pStyle w:val="a6"/>
        <w:numPr>
          <w:ilvl w:val="0"/>
          <w:numId w:val="49"/>
        </w:numPr>
      </w:pPr>
      <w:r>
        <w:t xml:space="preserve">выделять главное, существенные признаки понятий, сравнивать объекты, факты, явления, события по заданным критериям; высказывать суждения, подтверждая их фактами; </w:t>
      </w:r>
    </w:p>
    <w:p w:rsidR="0096403A" w:rsidRDefault="0096403A" w:rsidP="008349D1">
      <w:pPr>
        <w:pStyle w:val="a6"/>
        <w:numPr>
          <w:ilvl w:val="0"/>
          <w:numId w:val="49"/>
        </w:numPr>
      </w:pPr>
      <w:r>
        <w:t xml:space="preserve">классифицировать информацию  по заданным признакам, поиск и отбор информации  в учебных и справочных пособиях, словарях; </w:t>
      </w:r>
    </w:p>
    <w:p w:rsidR="0096403A" w:rsidRDefault="0096403A" w:rsidP="008349D1">
      <w:pPr>
        <w:pStyle w:val="a6"/>
        <w:numPr>
          <w:ilvl w:val="0"/>
          <w:numId w:val="49"/>
        </w:numPr>
      </w:pPr>
      <w:r>
        <w:t xml:space="preserve">работа с текстом: и внетекстовыми компонентами: выделение главной мысли, поиск определений понятий, составление простого плана, поиск ответов на вопросы, составление вопросов к текстам, качественно и количественно описывать объект; </w:t>
      </w:r>
    </w:p>
    <w:p w:rsidR="0096403A" w:rsidRDefault="0096403A" w:rsidP="008349D1">
      <w:pPr>
        <w:pStyle w:val="a6"/>
        <w:numPr>
          <w:ilvl w:val="0"/>
          <w:numId w:val="49"/>
        </w:numPr>
      </w:pPr>
      <w:r>
        <w:t>кратко формулировать свои мысли в письменной и устной форме: пересказ близко к тексту, краткий пересказ, составление аннотации,  участвовать в совместной деятельности, учебном диалоге.</w:t>
      </w:r>
    </w:p>
    <w:p w:rsidR="0096403A" w:rsidRDefault="0096403A" w:rsidP="0096403A">
      <w:pPr>
        <w:pStyle w:val="a6"/>
      </w:pPr>
      <w:r>
        <w:t>Специальные учебные умения</w:t>
      </w:r>
    </w:p>
    <w:p w:rsidR="0096403A" w:rsidRDefault="0096403A" w:rsidP="0096403A">
      <w:pPr>
        <w:pStyle w:val="a6"/>
      </w:pPr>
      <w:r>
        <w:t xml:space="preserve">Формируются и совершенствуются умения: </w:t>
      </w:r>
    </w:p>
    <w:p w:rsidR="0096403A" w:rsidRDefault="0096403A" w:rsidP="008349D1">
      <w:pPr>
        <w:pStyle w:val="a6"/>
        <w:numPr>
          <w:ilvl w:val="0"/>
          <w:numId w:val="50"/>
        </w:numPr>
      </w:pPr>
      <w:r>
        <w:t>находить ключевые слова и социокультурные реалии при работе с текстом;</w:t>
      </w:r>
    </w:p>
    <w:p w:rsidR="0096403A" w:rsidRDefault="0096403A" w:rsidP="008349D1">
      <w:pPr>
        <w:pStyle w:val="a6"/>
        <w:numPr>
          <w:ilvl w:val="0"/>
          <w:numId w:val="50"/>
        </w:numPr>
      </w:pPr>
      <w:r>
        <w:t>семантизировать слова на основе языковой догадки;</w:t>
      </w:r>
    </w:p>
    <w:p w:rsidR="0096403A" w:rsidRDefault="0096403A" w:rsidP="008349D1">
      <w:pPr>
        <w:pStyle w:val="a6"/>
        <w:numPr>
          <w:ilvl w:val="0"/>
          <w:numId w:val="50"/>
        </w:numPr>
      </w:pPr>
      <w:r>
        <w:t>осуществлять словообразовательный анализ;</w:t>
      </w:r>
    </w:p>
    <w:p w:rsidR="0096403A" w:rsidRDefault="0096403A" w:rsidP="008349D1">
      <w:pPr>
        <w:pStyle w:val="a6"/>
        <w:numPr>
          <w:ilvl w:val="0"/>
          <w:numId w:val="50"/>
        </w:numPr>
      </w:pPr>
      <w:r>
        <w:t>выборочно использовать перевод;</w:t>
      </w:r>
    </w:p>
    <w:p w:rsidR="0096403A" w:rsidRDefault="0096403A" w:rsidP="008349D1">
      <w:pPr>
        <w:pStyle w:val="a6"/>
        <w:numPr>
          <w:ilvl w:val="0"/>
          <w:numId w:val="50"/>
        </w:numPr>
      </w:pPr>
      <w:r>
        <w:t>пользоваться двуязычным и толковым словарями;</w:t>
      </w:r>
    </w:p>
    <w:p w:rsidR="0096403A" w:rsidRDefault="0096403A" w:rsidP="008349D1">
      <w:pPr>
        <w:pStyle w:val="a6"/>
        <w:numPr>
          <w:ilvl w:val="0"/>
          <w:numId w:val="50"/>
        </w:numPr>
      </w:pPr>
      <w:r>
        <w:t>участвовать в проектной деятельности межпредметного характера.</w:t>
      </w:r>
    </w:p>
    <w:p w:rsidR="003B70B5" w:rsidRDefault="003B70B5" w:rsidP="003B70B5">
      <w:pPr>
        <w:pStyle w:val="a6"/>
      </w:pPr>
    </w:p>
    <w:p w:rsidR="003B70B5" w:rsidRDefault="003B70B5" w:rsidP="003B70B5">
      <w:pPr>
        <w:pStyle w:val="a6"/>
      </w:pPr>
    </w:p>
    <w:p w:rsidR="003B70B5" w:rsidRDefault="003B70B5" w:rsidP="003B70B5">
      <w:pPr>
        <w:pStyle w:val="a6"/>
      </w:pPr>
    </w:p>
    <w:p w:rsidR="00A718CC" w:rsidRDefault="00A718CC" w:rsidP="003B70B5">
      <w:pPr>
        <w:pStyle w:val="a6"/>
      </w:pPr>
    </w:p>
    <w:p w:rsidR="00A718CC" w:rsidRDefault="00A718CC" w:rsidP="003B70B5">
      <w:pPr>
        <w:pStyle w:val="a6"/>
      </w:pPr>
    </w:p>
    <w:p w:rsidR="00A718CC" w:rsidRDefault="00A718CC" w:rsidP="003B70B5">
      <w:pPr>
        <w:pStyle w:val="a6"/>
      </w:pPr>
    </w:p>
    <w:p w:rsidR="0096403A" w:rsidRDefault="003B70B5" w:rsidP="0096403A">
      <w:pPr>
        <w:pStyle w:val="a6"/>
        <w:jc w:val="center"/>
      </w:pPr>
      <w:r>
        <w:rPr>
          <w:b/>
          <w:bCs/>
        </w:rPr>
        <w:lastRenderedPageBreak/>
        <w:t>7 -й класс – 102</w:t>
      </w:r>
      <w:r w:rsidR="0096403A">
        <w:rPr>
          <w:b/>
          <w:bCs/>
        </w:rPr>
        <w:t xml:space="preserve"> час</w:t>
      </w:r>
      <w:r>
        <w:rPr>
          <w:b/>
          <w:bCs/>
        </w:rPr>
        <w:t>а</w:t>
      </w:r>
    </w:p>
    <w:p w:rsidR="0096403A" w:rsidRDefault="0096403A" w:rsidP="0096403A">
      <w:pPr>
        <w:pStyle w:val="a6"/>
      </w:pPr>
    </w:p>
    <w:p w:rsidR="0096403A" w:rsidRDefault="0096403A" w:rsidP="0096403A">
      <w:pPr>
        <w:pStyle w:val="a6"/>
      </w:pPr>
      <w:r>
        <w:t>Предметное содержание речи</w:t>
      </w:r>
    </w:p>
    <w:p w:rsidR="0096403A" w:rsidRDefault="0096403A" w:rsidP="0096403A">
      <w:pPr>
        <w:pStyle w:val="a6"/>
      </w:pPr>
      <w:r>
        <w:rPr>
          <w:b/>
          <w:bCs/>
        </w:rPr>
        <w:t xml:space="preserve">А. Социально-бытовая сфера общения (у нас в стране и в немецкоязычных странах) </w:t>
      </w:r>
    </w:p>
    <w:p w:rsidR="0096403A" w:rsidRDefault="0096403A" w:rsidP="0096403A">
      <w:pPr>
        <w:pStyle w:val="a6"/>
      </w:pPr>
      <w:r>
        <w:t xml:space="preserve">Я и мои друзья. Воспоминания о летних каникулах, Распорядок дня. Еда. Здоровье. Гигиена. Внешность, досуг. Хобби. Как для всего найти время? Покупки. Одежда. </w:t>
      </w:r>
    </w:p>
    <w:p w:rsidR="0096403A" w:rsidRDefault="0096403A" w:rsidP="0096403A">
      <w:pPr>
        <w:pStyle w:val="a6"/>
      </w:pPr>
      <w:r>
        <w:rPr>
          <w:b/>
          <w:bCs/>
        </w:rPr>
        <w:t xml:space="preserve">Б. Учебно-трудовая сфера общения (у нас в стране и в немецкоязычных странах) </w:t>
      </w:r>
    </w:p>
    <w:p w:rsidR="0096403A" w:rsidRDefault="0096403A" w:rsidP="0096403A">
      <w:pPr>
        <w:pStyle w:val="a6"/>
      </w:pPr>
      <w:r>
        <w:t xml:space="preserve">Начало учебного года. Всюду ли оно одинаково? Немецкие школы. Какие они? Любимые и нелюбимые учебные предметы. </w:t>
      </w:r>
    </w:p>
    <w:p w:rsidR="0096403A" w:rsidRDefault="0096403A" w:rsidP="0096403A">
      <w:pPr>
        <w:pStyle w:val="a6"/>
      </w:pPr>
      <w:r>
        <w:t xml:space="preserve">Коллективные поездки по своей стране одна из традиций немецкой школы. Спорт и другие увлечения. Чтение вот лучшее учение. </w:t>
      </w:r>
      <w:r>
        <w:br/>
      </w:r>
      <w:r>
        <w:rPr>
          <w:b/>
          <w:bCs/>
        </w:rPr>
        <w:t>В. Социально-культурная сфера общения (у нас в стране и немецкоязычных странах)</w:t>
      </w:r>
    </w:p>
    <w:p w:rsidR="0096403A" w:rsidRDefault="0096403A" w:rsidP="0096403A">
      <w:pPr>
        <w:pStyle w:val="a6"/>
      </w:pPr>
      <w:r>
        <w:t xml:space="preserve">Что понимают немецкие и российские школьники под словом «Родина»? О чем рассказывают письма из Германии, Австрии, Швейцарии. </w:t>
      </w:r>
    </w:p>
    <w:p w:rsidR="0096403A" w:rsidRDefault="0096403A" w:rsidP="0096403A">
      <w:pPr>
        <w:pStyle w:val="a6"/>
      </w:pPr>
      <w:r>
        <w:t>Виды речевой деятельности/Коммуникативные умения</w:t>
      </w:r>
    </w:p>
    <w:p w:rsidR="0096403A" w:rsidRDefault="0096403A" w:rsidP="0096403A">
      <w:pPr>
        <w:pStyle w:val="a6"/>
      </w:pPr>
      <w:r>
        <w:rPr>
          <w:b/>
          <w:bCs/>
        </w:rPr>
        <w:t>Говорение</w:t>
      </w:r>
    </w:p>
    <w:p w:rsidR="0096403A" w:rsidRDefault="0096403A" w:rsidP="0096403A">
      <w:pPr>
        <w:pStyle w:val="a6"/>
      </w:pPr>
      <w:r>
        <w:t>Диалогическая речь</w:t>
      </w:r>
    </w:p>
    <w:p w:rsidR="0096403A" w:rsidRDefault="0096403A" w:rsidP="0096403A">
      <w:pPr>
        <w:pStyle w:val="a6"/>
      </w:pPr>
      <w:r>
        <w:t>Дальнейшее совершенствование диалогической речи при более вариативном содержании и более разнообразном языко</w:t>
      </w:r>
      <w:r>
        <w:softHyphen/>
        <w:t>вом оформлении: умение вести диалоги этикетного характера (приветствовать и отвечать на приветствие, используя соответствующие обращения, принятые в немецкоговорящих странах; начинать, вести и заканчивать разговор по телефону; высказывать вежливую просьбу и реагировать на просьбу партнера; поддерживать диалог за столом (до, во время и после угощения);делать комплименты и реагировать на них; вежливо соглашаться или не соглашаться, используя краткий ответ; предупреждать об опасности; переспрашивать), диалог-расспрос (сообщать информацию, отвечая на вопросы разных видов, и самостоятельно запрашивать информацию, выражая при этом свое мнение и переходя с позиции спрашива</w:t>
      </w:r>
      <w:r>
        <w:softHyphen/>
        <w:t xml:space="preserve">ющего на позицию отвечающего и наоборот; брать / давать интервью), диалог — побуждение к действию (обратиться с просьбой, </w:t>
      </w:r>
      <w:r>
        <w:lastRenderedPageBreak/>
        <w:t>согласиться / отказаться выполнить просьбу;реагировать на предложение партнера сделать что-либо вместе согласием / несогласием, желанием / нежеланием); попросить о помощи и предложить свою помощь; дать совет и принять / не принять совет партнера), диалог — обмен мнениями и комбинированные диалоги (выслушать сообщение / мнение партнера, согласиться / не согласиться с ним, выразить свою точку зрения и обосновать ее; выразить сомнение, одобрение / неодобрение). Объем диало</w:t>
      </w:r>
      <w:r>
        <w:softHyphen/>
        <w:t>га—от 3 реплик со стороны каждого учащегося. Пр</w:t>
      </w:r>
      <w:r w:rsidR="009B2420">
        <w:t>одолжительность диалога - 2мин.</w:t>
      </w:r>
    </w:p>
    <w:p w:rsidR="0096403A" w:rsidRDefault="0096403A" w:rsidP="0096403A">
      <w:pPr>
        <w:pStyle w:val="a6"/>
      </w:pPr>
      <w:r>
        <w:t>Монологическая речь</w:t>
      </w:r>
    </w:p>
    <w:p w:rsidR="0096403A" w:rsidRDefault="0096403A" w:rsidP="0096403A">
      <w:pPr>
        <w:pStyle w:val="a6"/>
      </w:pPr>
      <w:r>
        <w:t>Дальнейшее развитие и совершенствование связных выска</w:t>
      </w:r>
      <w:r>
        <w:softHyphen/>
        <w:t>зываний с использованием основных коммуникативных типов речи: описание, сообщение, рассказ (включающий эмоцио</w:t>
      </w:r>
      <w:r>
        <w:softHyphen/>
        <w:t>нально-оценочные суждения), рассуждение (характеристика) с высказыванием своего мнения и краткой аргументацией с опо</w:t>
      </w:r>
      <w:r>
        <w:softHyphen/>
        <w:t>рой на прочитанный или услышанный текст ли</w:t>
      </w:r>
      <w:r>
        <w:softHyphen/>
        <w:t>бо заданную коммуникативную ситуацию. Объем монологичес</w:t>
      </w:r>
      <w:r>
        <w:softHyphen/>
        <w:t>кого высказывания — от 8—10 фраз. Продолжительность монолога — 1,5 мин. При овладении монологической речью школьники учатся: описывать иллюстрацию; высказываться на заданную тему с опорой на ключевые слова, вопросы, план; высказываться в связи с ситуацией общения, используя уточнение, аргументацию и выражая свое отношение к предме</w:t>
      </w:r>
      <w:r>
        <w:softHyphen/>
        <w:t>ту речи; делать краткое сообщение на заданную тему на основе прочитанного / прослушанного, выражая свое мнение и отно</w:t>
      </w:r>
      <w:r>
        <w:softHyphen/>
        <w:t>шение; передавать содержание прочитанного / прослушанного текста с опорой на ключевые слова / план и без опоры; давать характеристику героям прочитанного / прослушан</w:t>
      </w:r>
      <w:r>
        <w:softHyphen/>
        <w:t>ного текста.</w:t>
      </w:r>
    </w:p>
    <w:p w:rsidR="0096403A" w:rsidRDefault="0096403A" w:rsidP="0096403A">
      <w:pPr>
        <w:pStyle w:val="a6"/>
      </w:pPr>
      <w:r>
        <w:rPr>
          <w:b/>
          <w:bCs/>
        </w:rPr>
        <w:t>Аудирование</w:t>
      </w:r>
    </w:p>
    <w:p w:rsidR="0096403A" w:rsidRDefault="0096403A" w:rsidP="0096403A">
      <w:pPr>
        <w:pStyle w:val="a6"/>
      </w:pPr>
      <w:r>
        <w:t>Дальнейшее развитие и совершенствование восприятия и понимания на слух аутентичных аудио- и видеотекстов с раз</w:t>
      </w:r>
      <w:r>
        <w:softHyphen/>
        <w:t>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w:t>
      </w:r>
      <w:r>
        <w:softHyphen/>
        <w:t>кативной задачи и функционального типа текста.</w:t>
      </w:r>
    </w:p>
    <w:p w:rsidR="0096403A" w:rsidRDefault="0096403A" w:rsidP="0096403A">
      <w:pPr>
        <w:pStyle w:val="a6"/>
      </w:pPr>
      <w:r>
        <w:t>Жанры текстов: прагматические, публицистические.</w:t>
      </w:r>
    </w:p>
    <w:p w:rsidR="0096403A" w:rsidRDefault="0096403A" w:rsidP="0096403A">
      <w:pPr>
        <w:pStyle w:val="a6"/>
      </w:pPr>
      <w:r>
        <w:t>Типы текстов: объявление, реклама, сообщение, рассказ, диалог-интервью.</w:t>
      </w:r>
    </w:p>
    <w:p w:rsidR="0096403A" w:rsidRDefault="0096403A" w:rsidP="0096403A">
      <w:pPr>
        <w:pStyle w:val="a6"/>
      </w:pPr>
      <w: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96403A" w:rsidRDefault="0096403A" w:rsidP="0096403A">
      <w:pPr>
        <w:pStyle w:val="a6"/>
      </w:pPr>
      <w:r>
        <w:t>Аудирование с полным пониманием содержания осуществ</w:t>
      </w:r>
      <w:r>
        <w:softHyphen/>
        <w:t>ляется на несложных текстах, построенных на полностью зна</w:t>
      </w:r>
      <w:r>
        <w:softHyphen/>
        <w:t>комом учащимся языковом материале. Время звучания текстов для аудирования — до 1 мин.</w:t>
      </w:r>
    </w:p>
    <w:p w:rsidR="0096403A" w:rsidRDefault="0096403A" w:rsidP="0096403A">
      <w:pPr>
        <w:pStyle w:val="a6"/>
      </w:pPr>
      <w:r>
        <w:lastRenderedPageBreak/>
        <w:t>Аудирование с пониманием основного содержания текста осуществляется на аутентичном материале, содержащем наря</w:t>
      </w:r>
      <w:r>
        <w:softHyphen/>
        <w:t>ду с изученными и некоторое количество незнакомых языко</w:t>
      </w:r>
      <w:r>
        <w:softHyphen/>
        <w:t>вых явлений. Время звучания текстов для аудирования — до 2 мин.</w:t>
      </w:r>
    </w:p>
    <w:p w:rsidR="0096403A" w:rsidRDefault="0096403A" w:rsidP="0096403A">
      <w:pPr>
        <w:pStyle w:val="a6"/>
      </w:pPr>
      <w:r>
        <w:t>Аудирование с выборочным пониманием нужной или инте</w:t>
      </w:r>
      <w:r>
        <w:softHyphen/>
        <w:t>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w:t>
      </w:r>
      <w:r>
        <w:softHyphen/>
        <w:t>мацию. Время звучания текстов для аудирования — до 1,5 мин.</w:t>
      </w:r>
    </w:p>
    <w:p w:rsidR="0096403A" w:rsidRDefault="0096403A" w:rsidP="0096403A">
      <w:pPr>
        <w:pStyle w:val="a6"/>
      </w:pPr>
      <w:r>
        <w:rPr>
          <w:b/>
          <w:bCs/>
        </w:rPr>
        <w:t>Чтение</w:t>
      </w:r>
    </w:p>
    <w:p w:rsidR="0096403A" w:rsidRDefault="0096403A" w:rsidP="0096403A">
      <w:pPr>
        <w:pStyle w:val="a6"/>
      </w:pPr>
      <w:r>
        <w:t>Умение читать и понимать аутентичные тексты с различ</w:t>
      </w:r>
      <w:r>
        <w:softHyphen/>
        <w:t>ной глубиной и точностью проникновения в их содержание (в зависимости от вида чтения): с пониманием основного содер</w:t>
      </w:r>
      <w:r>
        <w:softHyphen/>
        <w:t>жания (ознакомительное чтение - определять тему / основную мысль; выделять главные факты, опуская второстепенные; устанавливать логическую последовательность основных фактов текста; догадываться о значении отдельных слов (на основе сходства с родным языком, по словообразовательным элементам, по контексту);пользоваться сносками и лингвострановедческим справочником, словарем;); с полным пониманием со</w:t>
      </w:r>
      <w:r>
        <w:softHyphen/>
        <w:t>держания (изучающее чтение - читать несложные аутентичные и адаптированные тексты разных типов, полно и точно понимая текст на основе его информационной переработки (смыслового и структурного анализа отдельных мест текста, выборочного перевода и т. д.); устанавливать причинно-следственную взаимосвязь фактов и событий текста; оценивать полученную из текста информацию, выражать свое мнение.); с выборочным пониманием нужной или интересующей информации (просмотровое/поис</w:t>
      </w:r>
      <w:r>
        <w:softHyphen/>
        <w:t>ковое чтение - выбирать необходимую / интересующую информацию, просмотрев один текст или несколько коротких текстов).</w:t>
      </w:r>
    </w:p>
    <w:p w:rsidR="0096403A" w:rsidRDefault="0096403A" w:rsidP="0096403A">
      <w:pPr>
        <w:pStyle w:val="a6"/>
      </w:pPr>
      <w:r>
        <w:t>Жанры текстов: научно-популярные, публицистические, художественные, прагматические.</w:t>
      </w:r>
    </w:p>
    <w:p w:rsidR="0096403A" w:rsidRDefault="0096403A" w:rsidP="0096403A">
      <w:pPr>
        <w:pStyle w:val="a6"/>
      </w:pPr>
      <w:r>
        <w:t>Типы текстов: статья, интервью, рассказ, объявление, рецепт, меню, проспект, реклама, стихотворение и др.</w:t>
      </w:r>
    </w:p>
    <w:p w:rsidR="0096403A" w:rsidRDefault="0096403A" w:rsidP="0096403A">
      <w:pPr>
        <w:pStyle w:val="a6"/>
      </w:pPr>
      <w: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96403A" w:rsidRDefault="0096403A" w:rsidP="0096403A">
      <w:pPr>
        <w:pStyle w:val="a6"/>
      </w:pPr>
      <w:r>
        <w:t>Независимо от вида чтения возможно использование дву</w:t>
      </w:r>
      <w:r>
        <w:softHyphen/>
        <w:t>язычного словаря.</w:t>
      </w:r>
    </w:p>
    <w:p w:rsidR="0096403A" w:rsidRDefault="0096403A" w:rsidP="0096403A">
      <w:pPr>
        <w:pStyle w:val="a6"/>
      </w:pPr>
      <w:r>
        <w:t>Чтение с пониманием основного содержания осуществля</w:t>
      </w:r>
      <w:r>
        <w:softHyphen/>
        <w:t>ется на несложных аутентичных текстах с ориентацией на вы</w:t>
      </w:r>
      <w:r>
        <w:softHyphen/>
        <w:t>деленное в программе предметное содержание, включающих некоторое количество незнакомых слов. Объем текстов для чтения— 600—700 слов.</w:t>
      </w:r>
    </w:p>
    <w:p w:rsidR="0096403A" w:rsidRDefault="0096403A" w:rsidP="0096403A">
      <w:pPr>
        <w:pStyle w:val="a6"/>
      </w:pPr>
      <w:r>
        <w:lastRenderedPageBreak/>
        <w:t>Чтение с выборочным пониманием нужной или интересу</w:t>
      </w:r>
      <w:r>
        <w:softHyphen/>
        <w:t>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96403A" w:rsidRDefault="0096403A" w:rsidP="0096403A">
      <w:pPr>
        <w:pStyle w:val="a6"/>
      </w:pPr>
      <w:r>
        <w:t>Чтение с полным пониманием осуществляется на неслож</w:t>
      </w:r>
      <w:r>
        <w:softHyphen/>
        <w:t>ных аутентичных текстах, построенных в основном на изучен</w:t>
      </w:r>
      <w:r>
        <w:softHyphen/>
        <w:t>ном языковом материале, с использованием различных при</w:t>
      </w:r>
      <w:r>
        <w:softHyphen/>
        <w:t>емов смысловой переработки текста (языковой догадки, выбо</w:t>
      </w:r>
      <w:r>
        <w:softHyphen/>
        <w:t>рочного перевода) и оценки полученной информации. Объем текста для чтения — около 500 слов.</w:t>
      </w:r>
    </w:p>
    <w:p w:rsidR="0096403A" w:rsidRDefault="0096403A" w:rsidP="0096403A">
      <w:pPr>
        <w:pStyle w:val="a6"/>
      </w:pPr>
      <w:r>
        <w:rPr>
          <w:b/>
          <w:bCs/>
        </w:rPr>
        <w:t>Письменная речь</w:t>
      </w:r>
    </w:p>
    <w:p w:rsidR="0096403A" w:rsidRDefault="0096403A" w:rsidP="0096403A">
      <w:pPr>
        <w:pStyle w:val="a6"/>
      </w:pPr>
      <w:r>
        <w:t>Дальнейшее развитие и совершенствование письменной речи, а именно умений:</w:t>
      </w:r>
    </w:p>
    <w:p w:rsidR="0096403A" w:rsidRDefault="0096403A" w:rsidP="008349D1">
      <w:pPr>
        <w:pStyle w:val="a6"/>
        <w:numPr>
          <w:ilvl w:val="0"/>
          <w:numId w:val="51"/>
        </w:numPr>
      </w:pPr>
      <w:r>
        <w:t>писать короткие поздравления с днем рождения и другими праздниками, выражать пожелания;</w:t>
      </w:r>
    </w:p>
    <w:p w:rsidR="0096403A" w:rsidRDefault="0096403A" w:rsidP="008349D1">
      <w:pPr>
        <w:pStyle w:val="a6"/>
        <w:numPr>
          <w:ilvl w:val="0"/>
          <w:numId w:val="51"/>
        </w:numPr>
      </w:pPr>
      <w:r>
        <w:t>заполнять формуляры, бланки (указывать имя, фамилию, пол, гражданство, адрес);</w:t>
      </w:r>
    </w:p>
    <w:p w:rsidR="0096403A" w:rsidRDefault="0096403A" w:rsidP="008349D1">
      <w:pPr>
        <w:pStyle w:val="a6"/>
        <w:numPr>
          <w:ilvl w:val="0"/>
          <w:numId w:val="51"/>
        </w:numPr>
      </w:pPr>
      <w:r>
        <w:t>писать личное письмо с опорой на образец (расспрашивать адресата о его жизни, делах, сообщать то же самое о себе, выражать благодарность, давать совет, просить о чем-либо);</w:t>
      </w:r>
    </w:p>
    <w:p w:rsidR="0096403A" w:rsidRDefault="0096403A" w:rsidP="008349D1">
      <w:pPr>
        <w:pStyle w:val="a6"/>
        <w:numPr>
          <w:ilvl w:val="0"/>
          <w:numId w:val="51"/>
        </w:numPr>
      </w:pPr>
      <w:r>
        <w:t>составлять план, тезисы устного или письменного сообщения, кратко излагать результаты проектной деятельности.</w:t>
      </w:r>
    </w:p>
    <w:p w:rsidR="0096403A" w:rsidRDefault="0096403A" w:rsidP="0096403A">
      <w:pPr>
        <w:pStyle w:val="a6"/>
      </w:pPr>
      <w:r>
        <w:t>Языковые знания и навыки</w:t>
      </w:r>
    </w:p>
    <w:p w:rsidR="0096403A" w:rsidRDefault="0096403A" w:rsidP="0096403A">
      <w:pPr>
        <w:pStyle w:val="a6"/>
      </w:pPr>
      <w:r>
        <w:rPr>
          <w:b/>
          <w:bCs/>
        </w:rPr>
        <w:t>Орфография</w:t>
      </w:r>
    </w:p>
    <w:p w:rsidR="0096403A" w:rsidRDefault="0096403A" w:rsidP="0096403A">
      <w:pPr>
        <w:pStyle w:val="a6"/>
      </w:pPr>
      <w:r>
        <w:t>Знание правил чтения и орфографии и навыки их примене</w:t>
      </w:r>
      <w:r>
        <w:softHyphen/>
        <w:t>ния на основе изучаемого лексико-грамматического материала.</w:t>
      </w:r>
    </w:p>
    <w:p w:rsidR="0096403A" w:rsidRDefault="0096403A" w:rsidP="0096403A">
      <w:pPr>
        <w:pStyle w:val="a6"/>
      </w:pPr>
      <w:r>
        <w:rPr>
          <w:b/>
          <w:bCs/>
        </w:rPr>
        <w:t>Фонетическая сторона речи</w:t>
      </w:r>
    </w:p>
    <w:p w:rsidR="0096403A" w:rsidRDefault="0096403A" w:rsidP="0096403A">
      <w:pPr>
        <w:pStyle w:val="a6"/>
      </w:pPr>
      <w:r>
        <w:t>Навыки адекватного произношения и различения на слух всех звуков изучаемого немецкого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96403A" w:rsidRDefault="0096403A" w:rsidP="0096403A">
      <w:pPr>
        <w:pStyle w:val="a6"/>
      </w:pPr>
      <w:r>
        <w:rPr>
          <w:b/>
          <w:bCs/>
        </w:rPr>
        <w:t>Лексическая сторона речи</w:t>
      </w:r>
    </w:p>
    <w:p w:rsidR="0096403A" w:rsidRDefault="0096403A" w:rsidP="0096403A">
      <w:pPr>
        <w:pStyle w:val="a6"/>
      </w:pPr>
      <w:r>
        <w:lastRenderedPageBreak/>
        <w:t>Навыки распознавания и употребления в речи лексических единиц, обслуживающих ситуации общения в рамках темати</w:t>
      </w:r>
      <w:r>
        <w:softHyphen/>
        <w:t>ки основной школы, в том числе наиболее распространенных устойчивых словосочетаний, оценочной лексики, реплик-кли</w:t>
      </w:r>
      <w:r>
        <w:softHyphen/>
        <w:t>ше речевого этикета, характерных для культуры стран изучае</w:t>
      </w:r>
      <w:r>
        <w:softHyphen/>
        <w:t>мого языка; основные способы словообразования: аффиксация, словосложение, конверсия.</w:t>
      </w:r>
    </w:p>
    <w:p w:rsidR="0096403A" w:rsidRDefault="0096403A" w:rsidP="0096403A">
      <w:pPr>
        <w:pStyle w:val="a6"/>
      </w:pPr>
      <w:r>
        <w:t xml:space="preserve">1. Учащиеся должны овладеть дополнительно к усвоенным ранее примерно 250—280 лексическими единицами, включающими устойчивые словосочетания и реплики - клише. </w:t>
      </w:r>
    </w:p>
    <w:p w:rsidR="0096403A" w:rsidRDefault="0096403A" w:rsidP="0096403A">
      <w:pPr>
        <w:pStyle w:val="a6"/>
      </w:pPr>
      <w:r>
        <w:t>2. Это лексика (в том числе реалии), характеризующая указанные ранее предметы речи: страны изучаемого языка и в первую очередь Германию, Австрию, Швейцарию, их географическое положение, государственное устройство (в самом общем плане), природу, достопримечательности; прошедшие каникулы; начало учебного года, выражение мнения о том, что радует, что огорчает в школе; погоду осенью, то, как ведут себя люди, животные в это время года;то, как выглядят немецкие школы (снаружи, изнутри); что думают о своих школах немецкие школьники, о каких школах мечтают; что думаем о своих школах мы; какие учебные предметы предпочитают школьники, как строится расписание уроков в немецкой школе и у нас, когда начинаются и заканчиваются уроки, как долго длятся перемены; как важно бережно относиться к своему времени, правильно его планировать; распорядок дня у немецких детей; что они едят на завтрак, обед, ужин; что делают в свободное время, чем увлекаются, о чем мечтают; каковы их любимые литературные персонажи; каковы их любимые животные, что значит быть другом животных; как подготовиться к коллективной поездке класса куда-либо (выбрать маршрут, собрать предварительную информацию о городе); на чем можно ехать; как ориентироваться в незнакомом городе; как заказать еду в ресторане; как одеться в соответствии с ситуацией, модой; транспорт и правила уличного движения; витрины магазинов и названия улиц; жизнь за городом (на ферме); домашний скот; участие детей в сельскохозяйственных работах; народные промыслы; защита природы, забота о лесе, животных; защита и помощь старым, больным людям; забота о здоровье; спорт, роль спорта в формировании человека; отдельные страницы из истории спорта и Олимпийских игр.</w:t>
      </w:r>
    </w:p>
    <w:p w:rsidR="0096403A" w:rsidRDefault="0096403A" w:rsidP="0096403A">
      <w:pPr>
        <w:pStyle w:val="a6"/>
      </w:pPr>
      <w:r>
        <w:t xml:space="preserve">3.Знать и владеть некоторыми словообразовательными средствами: </w:t>
      </w:r>
      <w:r>
        <w:br/>
        <w:t xml:space="preserve">а) аффиксацией: префиксом un- с прилагательными и существительными: unglücklich, das Unglück; б) словосложением: прилагательное + прилагательное типа dunkelblau, hellblau. </w:t>
      </w:r>
    </w:p>
    <w:p w:rsidR="0096403A" w:rsidRDefault="0096403A" w:rsidP="0096403A">
      <w:pPr>
        <w:pStyle w:val="a6"/>
      </w:pPr>
      <w:r>
        <w:t>4. Использовать интернационализмы, например: das Hobby, das Tennis и др.</w:t>
      </w:r>
    </w:p>
    <w:p w:rsidR="0096403A" w:rsidRDefault="0096403A" w:rsidP="0096403A">
      <w:pPr>
        <w:pStyle w:val="a6"/>
      </w:pPr>
      <w:r>
        <w:rPr>
          <w:b/>
          <w:bCs/>
        </w:rPr>
        <w:t xml:space="preserve">Грамматическая сторона речи </w:t>
      </w:r>
      <w:r>
        <w:br/>
      </w:r>
      <w:r>
        <w:rPr>
          <w:u w:val="single"/>
        </w:rPr>
        <w:t xml:space="preserve">Синтаксис </w:t>
      </w:r>
      <w:r>
        <w:rPr>
          <w:u w:val="single"/>
        </w:rPr>
        <w:br/>
      </w:r>
      <w:r>
        <w:t xml:space="preserve">Ученикам предлагаются для активного употребления: — предложения с глаголами legen, stellen, hängen, требующими после себя дополнения в Аkkusativ и обстоятельства места при ответе на вопрос ,,Wochin?”; </w:t>
      </w:r>
      <w:r>
        <w:br/>
        <w:t xml:space="preserve">— предложения с глаголами beginnen, raten, vorhaben и др., требующимипосле себя Infinitiv с zu; — побудительные предложения типа Gehen </w:t>
      </w:r>
      <w:r>
        <w:lastRenderedPageBreak/>
        <w:t xml:space="preserve">wir! Wollen wir gehen!; — предложения с неопределенно-личным местоимением man; — сложноподчиненные предложения с придаточными: дополнительными - с союзами denn, darum, deshalb и др.; причины — с союзами weil, da; условными — с союзом wenn . </w:t>
      </w:r>
      <w:r>
        <w:rPr>
          <w:u w:val="single"/>
        </w:rPr>
        <w:t>Морфология</w:t>
      </w:r>
      <w:r>
        <w:br/>
        <w:t xml:space="preserve">Ученики учатся образовывать и использовать в речи следующие формы: </w:t>
      </w:r>
      <w:r>
        <w:br/>
        <w:t xml:space="preserve">— слабые и сильные глаголы с вспомогательным глаголом haben в Perfekt; </w:t>
      </w:r>
      <w:r>
        <w:br/>
        <w:t>— сильные глаголы с вспомогательным глаголом sein в Perfekt;</w:t>
      </w:r>
      <w:r>
        <w:br/>
        <w:t>— Präteritum слабых и сильных глаголов, а также вспомогательных и модальных глаголов; — Futurum; — степени сравнения прилагательных и наречий; — возвратные глаголы в основных временных формах: Präsens, Perfekt, Präteritum; — Genitiv имен существительных нарицательных; — глаголы с отделяемыми и неотделяемыми приставками в Präsens, Perfekt, Präteritum; — предлоги, имеющие двойное управление: требующие Dativ на вопрос ,,Wo?” и Akkusativ на вопрос ,‚Wohin?”; — предлоги, требующие Dativ; — предлоги, требующие Akkusativ.</w:t>
      </w:r>
    </w:p>
    <w:p w:rsidR="0096403A" w:rsidRDefault="0091612E" w:rsidP="0096403A">
      <w:pPr>
        <w:pStyle w:val="a6"/>
      </w:pPr>
      <w:r>
        <w:t>Социокультурные знания и умения</w:t>
      </w:r>
    </w:p>
    <w:p w:rsidR="0096403A" w:rsidRDefault="0096403A" w:rsidP="0096403A">
      <w:pPr>
        <w:pStyle w:val="a6"/>
      </w:pPr>
      <w:r>
        <w:t>Умение осуществлять меж</w:t>
      </w:r>
      <w:r>
        <w:softHyphen/>
        <w:t>личностное и межкультурное общение, используя знания о на</w:t>
      </w:r>
      <w:r>
        <w:softHyphen/>
        <w:t>ционально-культурных особенностях своей страны и страны/ стран изучаемого языка, полученные на уроках немецкого языка и в процессе изучения других предметов (знания меж</w:t>
      </w:r>
      <w:r>
        <w:softHyphen/>
        <w:t>предметного характера).</w:t>
      </w:r>
    </w:p>
    <w:p w:rsidR="0096403A" w:rsidRDefault="0096403A" w:rsidP="0096403A">
      <w:pPr>
        <w:pStyle w:val="a6"/>
      </w:pPr>
      <w:r>
        <w:rPr>
          <w:u w:val="single"/>
        </w:rPr>
        <w:t>Они овладевают знаниями:</w:t>
      </w:r>
    </w:p>
    <w:p w:rsidR="0096403A" w:rsidRDefault="0096403A" w:rsidP="008349D1">
      <w:pPr>
        <w:pStyle w:val="a6"/>
        <w:numPr>
          <w:ilvl w:val="0"/>
          <w:numId w:val="52"/>
        </w:numPr>
      </w:pPr>
      <w:r>
        <w:t>о значении немецкого языка в современном мире;</w:t>
      </w:r>
    </w:p>
    <w:p w:rsidR="0096403A" w:rsidRDefault="0096403A" w:rsidP="008349D1">
      <w:pPr>
        <w:pStyle w:val="a6"/>
        <w:numPr>
          <w:ilvl w:val="0"/>
          <w:numId w:val="52"/>
        </w:numPr>
      </w:pPr>
      <w:r>
        <w:t>о 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(посещение гостей), сфера обслуживания);</w:t>
      </w:r>
    </w:p>
    <w:p w:rsidR="0096403A" w:rsidRDefault="0096403A" w:rsidP="008349D1">
      <w:pPr>
        <w:pStyle w:val="a6"/>
        <w:numPr>
          <w:ilvl w:val="0"/>
          <w:numId w:val="52"/>
        </w:numPr>
      </w:pPr>
      <w:r>
        <w:t>о социокультурном портрете стран, говорящих на изучаемом языке, и культурном наследии этих стран;</w:t>
      </w:r>
    </w:p>
    <w:p w:rsidR="0096403A" w:rsidRDefault="0096403A" w:rsidP="008349D1">
      <w:pPr>
        <w:pStyle w:val="a6"/>
        <w:numPr>
          <w:ilvl w:val="0"/>
          <w:numId w:val="52"/>
        </w:numPr>
      </w:pPr>
      <w:r>
        <w:t>о различиях в речевом этикете в ситуациях формального и неформального общения в рамках изучаемых предметов речи.</w:t>
      </w:r>
    </w:p>
    <w:p w:rsidR="0096403A" w:rsidRDefault="0096403A" w:rsidP="0096403A">
      <w:pPr>
        <w:pStyle w:val="a6"/>
      </w:pPr>
      <w:r>
        <w:rPr>
          <w:u w:val="single"/>
        </w:rPr>
        <w:t>Предусматривается также овладение умениями:</w:t>
      </w:r>
    </w:p>
    <w:p w:rsidR="0096403A" w:rsidRDefault="0096403A" w:rsidP="008349D1">
      <w:pPr>
        <w:pStyle w:val="a6"/>
        <w:numPr>
          <w:ilvl w:val="0"/>
          <w:numId w:val="53"/>
        </w:numPr>
      </w:pPr>
      <w:r>
        <w:t>адекватного речевого и неречевого поведения в распространённых ситуациях бытовой, учебно-трудовой, социокультурной/межкультурной сфер общения;</w:t>
      </w:r>
    </w:p>
    <w:p w:rsidR="0096403A" w:rsidRDefault="0096403A" w:rsidP="008349D1">
      <w:pPr>
        <w:pStyle w:val="a6"/>
        <w:numPr>
          <w:ilvl w:val="0"/>
          <w:numId w:val="53"/>
        </w:numPr>
      </w:pPr>
      <w:r>
        <w:t>представления родной страны и культуры на немецком языке;</w:t>
      </w:r>
    </w:p>
    <w:p w:rsidR="0096403A" w:rsidRDefault="0096403A" w:rsidP="008349D1">
      <w:pPr>
        <w:pStyle w:val="a6"/>
        <w:numPr>
          <w:ilvl w:val="0"/>
          <w:numId w:val="53"/>
        </w:numPr>
      </w:pPr>
      <w:r>
        <w:t>оказания помощи зарубежным гостям в нашей стране в ситуациях повседневного общения.</w:t>
      </w:r>
    </w:p>
    <w:p w:rsidR="0091612E" w:rsidRDefault="0096403A" w:rsidP="0096403A">
      <w:pPr>
        <w:pStyle w:val="a6"/>
      </w:pPr>
      <w:r>
        <w:t>Компенсаторные умения</w:t>
      </w:r>
    </w:p>
    <w:p w:rsidR="0096403A" w:rsidRDefault="0096403A" w:rsidP="0096403A">
      <w:pPr>
        <w:pStyle w:val="a6"/>
      </w:pPr>
      <w:r>
        <w:lastRenderedPageBreak/>
        <w:t xml:space="preserve">Совершенствуются умения: </w:t>
      </w:r>
    </w:p>
    <w:p w:rsidR="0096403A" w:rsidRDefault="0096403A" w:rsidP="008349D1">
      <w:pPr>
        <w:pStyle w:val="a6"/>
        <w:numPr>
          <w:ilvl w:val="0"/>
          <w:numId w:val="54"/>
        </w:numPr>
      </w:pPr>
      <w:r>
        <w:t>переспрашивать, просить повторить, уточняя значение незнакомых слов;</w:t>
      </w:r>
    </w:p>
    <w:p w:rsidR="0096403A" w:rsidRDefault="0096403A" w:rsidP="008349D1">
      <w:pPr>
        <w:pStyle w:val="a6"/>
        <w:numPr>
          <w:ilvl w:val="0"/>
          <w:numId w:val="54"/>
        </w:numPr>
      </w:pPr>
      <w:r>
        <w:t>использовать в качестве опоры при порождении собственных высказываний ключевые слова, план к тексту, тематический словарь и т.д.</w:t>
      </w:r>
    </w:p>
    <w:p w:rsidR="0096403A" w:rsidRDefault="0096403A" w:rsidP="008349D1">
      <w:pPr>
        <w:pStyle w:val="a6"/>
        <w:numPr>
          <w:ilvl w:val="0"/>
          <w:numId w:val="54"/>
        </w:numPr>
      </w:pPr>
      <w:r>
        <w:t>прогнозировать содержание текста на основе заголовка, предварительно поставленных вопросов;</w:t>
      </w:r>
    </w:p>
    <w:p w:rsidR="0096403A" w:rsidRDefault="0096403A" w:rsidP="008349D1">
      <w:pPr>
        <w:pStyle w:val="a6"/>
        <w:numPr>
          <w:ilvl w:val="0"/>
          <w:numId w:val="54"/>
        </w:numPr>
      </w:pPr>
      <w:r>
        <w:t xml:space="preserve">догадываться о значении незнакомых слов по контексту, по используемым собеседником жестам и мимике; </w:t>
      </w:r>
    </w:p>
    <w:p w:rsidR="0096403A" w:rsidRDefault="0096403A" w:rsidP="008349D1">
      <w:pPr>
        <w:pStyle w:val="a6"/>
        <w:numPr>
          <w:ilvl w:val="0"/>
          <w:numId w:val="54"/>
        </w:numPr>
      </w:pPr>
      <w:r>
        <w:t>использовать синонимы, антонимы, описания понятия при дефиците языковых средств.</w:t>
      </w:r>
    </w:p>
    <w:p w:rsidR="0096403A" w:rsidRDefault="0096403A" w:rsidP="0096403A">
      <w:pPr>
        <w:pStyle w:val="a6"/>
      </w:pPr>
      <w:r>
        <w:t>Общеучебные умения и универсальные способы деятельности</w:t>
      </w:r>
    </w:p>
    <w:p w:rsidR="0096403A" w:rsidRDefault="0096403A" w:rsidP="0096403A">
      <w:pPr>
        <w:pStyle w:val="a6"/>
      </w:pPr>
      <w:r>
        <w:t xml:space="preserve">Формируются и совершенствуются умения: </w:t>
      </w:r>
    </w:p>
    <w:p w:rsidR="0096403A" w:rsidRDefault="0096403A" w:rsidP="008349D1">
      <w:pPr>
        <w:pStyle w:val="a6"/>
        <w:numPr>
          <w:ilvl w:val="0"/>
          <w:numId w:val="55"/>
        </w:numPr>
      </w:pPr>
      <w:r>
        <w:t>ставить учебную задачу под руководством  учителя;</w:t>
      </w:r>
    </w:p>
    <w:p w:rsidR="0096403A" w:rsidRDefault="0096403A" w:rsidP="008349D1">
      <w:pPr>
        <w:pStyle w:val="a6"/>
        <w:numPr>
          <w:ilvl w:val="0"/>
          <w:numId w:val="55"/>
        </w:numPr>
      </w:pPr>
      <w:r>
        <w:t xml:space="preserve"> планировать свою деятельность под руководством учителя; </w:t>
      </w:r>
    </w:p>
    <w:p w:rsidR="0096403A" w:rsidRDefault="0096403A" w:rsidP="008349D1">
      <w:pPr>
        <w:pStyle w:val="a6"/>
        <w:numPr>
          <w:ilvl w:val="0"/>
          <w:numId w:val="55"/>
        </w:numPr>
      </w:pPr>
      <w:r>
        <w:t> оценивать работу одноклассников;</w:t>
      </w:r>
    </w:p>
    <w:p w:rsidR="0096403A" w:rsidRDefault="0096403A" w:rsidP="008349D1">
      <w:pPr>
        <w:pStyle w:val="a6"/>
        <w:numPr>
          <w:ilvl w:val="0"/>
          <w:numId w:val="55"/>
        </w:numPr>
      </w:pPr>
      <w:r>
        <w:t>выявлять причинно-следственные связи;</w:t>
      </w:r>
    </w:p>
    <w:p w:rsidR="0096403A" w:rsidRDefault="0096403A" w:rsidP="008349D1">
      <w:pPr>
        <w:pStyle w:val="a6"/>
        <w:numPr>
          <w:ilvl w:val="0"/>
          <w:numId w:val="55"/>
        </w:numPr>
      </w:pPr>
      <w:r>
        <w:t xml:space="preserve">решать учебные проблемные задачи; </w:t>
      </w:r>
    </w:p>
    <w:p w:rsidR="0096403A" w:rsidRDefault="0096403A" w:rsidP="008349D1">
      <w:pPr>
        <w:pStyle w:val="a6"/>
        <w:numPr>
          <w:ilvl w:val="0"/>
          <w:numId w:val="55"/>
        </w:numPr>
      </w:pPr>
      <w:r>
        <w:t>определять критерии  для сравнения фактов, явлений, событий, объектов;</w:t>
      </w:r>
    </w:p>
    <w:p w:rsidR="0096403A" w:rsidRDefault="0096403A" w:rsidP="008349D1">
      <w:pPr>
        <w:pStyle w:val="a6"/>
        <w:numPr>
          <w:ilvl w:val="0"/>
          <w:numId w:val="55"/>
        </w:numPr>
      </w:pPr>
      <w:r>
        <w:t> анализировать связи соподчинения и зависимости между компонентами объекта;</w:t>
      </w:r>
    </w:p>
    <w:p w:rsidR="0096403A" w:rsidRDefault="0096403A" w:rsidP="008349D1">
      <w:pPr>
        <w:pStyle w:val="a6"/>
        <w:numPr>
          <w:ilvl w:val="0"/>
          <w:numId w:val="55"/>
        </w:numPr>
      </w:pPr>
      <w:r>
        <w:t>классификация и организация информации;</w:t>
      </w:r>
    </w:p>
    <w:p w:rsidR="0096403A" w:rsidRDefault="0096403A" w:rsidP="008349D1">
      <w:pPr>
        <w:pStyle w:val="a6"/>
        <w:numPr>
          <w:ilvl w:val="0"/>
          <w:numId w:val="55"/>
        </w:numPr>
      </w:pPr>
      <w:r>
        <w:t>работа с текстом: и внетекстовыми компонентами составление сложного плана, составление логической цепочки, составление по тексту таблицы, схемы;</w:t>
      </w:r>
    </w:p>
    <w:p w:rsidR="0096403A" w:rsidRDefault="0096403A" w:rsidP="008349D1">
      <w:pPr>
        <w:pStyle w:val="a6"/>
        <w:numPr>
          <w:ilvl w:val="0"/>
          <w:numId w:val="55"/>
        </w:numPr>
      </w:pPr>
      <w:r>
        <w:t>  создавать тексты разных типов (описательные, объяснительные;</w:t>
      </w:r>
    </w:p>
    <w:p w:rsidR="0096403A" w:rsidRDefault="0096403A" w:rsidP="008349D1">
      <w:pPr>
        <w:pStyle w:val="a6"/>
        <w:numPr>
          <w:ilvl w:val="0"/>
          <w:numId w:val="55"/>
        </w:numPr>
      </w:pPr>
      <w:r>
        <w:t>выслушивать и объективно оценивать другого;</w:t>
      </w:r>
    </w:p>
    <w:p w:rsidR="0096403A" w:rsidRDefault="0096403A" w:rsidP="008349D1">
      <w:pPr>
        <w:pStyle w:val="a6"/>
        <w:numPr>
          <w:ilvl w:val="0"/>
          <w:numId w:val="55"/>
        </w:numPr>
      </w:pPr>
      <w:r>
        <w:t> уметь вести диалог, вырабатывая общее решение.</w:t>
      </w:r>
    </w:p>
    <w:p w:rsidR="0096403A" w:rsidRDefault="0096403A" w:rsidP="0096403A">
      <w:pPr>
        <w:pStyle w:val="a6"/>
      </w:pPr>
      <w:r>
        <w:t>Специальные учебные умения</w:t>
      </w:r>
    </w:p>
    <w:p w:rsidR="0096403A" w:rsidRDefault="0096403A" w:rsidP="0096403A">
      <w:pPr>
        <w:pStyle w:val="a6"/>
      </w:pPr>
      <w:r>
        <w:t xml:space="preserve">Формируются и совершенствуются умения: </w:t>
      </w:r>
    </w:p>
    <w:p w:rsidR="0096403A" w:rsidRDefault="0096403A" w:rsidP="008349D1">
      <w:pPr>
        <w:pStyle w:val="a6"/>
        <w:numPr>
          <w:ilvl w:val="0"/>
          <w:numId w:val="56"/>
        </w:numPr>
      </w:pPr>
      <w:r>
        <w:t>находить ключевые слова и социокультурные реалии при работе с текстом;</w:t>
      </w:r>
    </w:p>
    <w:p w:rsidR="0096403A" w:rsidRDefault="0096403A" w:rsidP="008349D1">
      <w:pPr>
        <w:pStyle w:val="a6"/>
        <w:numPr>
          <w:ilvl w:val="0"/>
          <w:numId w:val="56"/>
        </w:numPr>
      </w:pPr>
      <w:r>
        <w:t>семантизировать слова на основе языковой догадки;</w:t>
      </w:r>
    </w:p>
    <w:p w:rsidR="0096403A" w:rsidRDefault="0096403A" w:rsidP="008349D1">
      <w:pPr>
        <w:pStyle w:val="a6"/>
        <w:numPr>
          <w:ilvl w:val="0"/>
          <w:numId w:val="56"/>
        </w:numPr>
      </w:pPr>
      <w:r>
        <w:lastRenderedPageBreak/>
        <w:t>осуществлять словообразовательный анализ;</w:t>
      </w:r>
    </w:p>
    <w:p w:rsidR="0096403A" w:rsidRDefault="0096403A" w:rsidP="008349D1">
      <w:pPr>
        <w:pStyle w:val="a6"/>
        <w:numPr>
          <w:ilvl w:val="0"/>
          <w:numId w:val="56"/>
        </w:numPr>
      </w:pPr>
      <w:r>
        <w:t>пользоваться двуязычным и толковым словарями;</w:t>
      </w:r>
    </w:p>
    <w:p w:rsidR="0096403A" w:rsidRDefault="0096403A" w:rsidP="008349D1">
      <w:pPr>
        <w:pStyle w:val="a6"/>
        <w:numPr>
          <w:ilvl w:val="0"/>
          <w:numId w:val="56"/>
        </w:numPr>
      </w:pPr>
      <w:r>
        <w:t>участвовать в проектной деятельности межпредметного характера.</w:t>
      </w:r>
    </w:p>
    <w:p w:rsidR="00A718CC" w:rsidRDefault="00A718CC" w:rsidP="00A718CC">
      <w:pPr>
        <w:pStyle w:val="a6"/>
        <w:ind w:left="720"/>
      </w:pPr>
    </w:p>
    <w:p w:rsidR="00A718CC" w:rsidRDefault="00A718CC" w:rsidP="00A718CC">
      <w:pPr>
        <w:pStyle w:val="a6"/>
        <w:ind w:left="720"/>
      </w:pPr>
    </w:p>
    <w:p w:rsidR="00A718CC" w:rsidRDefault="00A718CC" w:rsidP="00A718CC">
      <w:pPr>
        <w:pStyle w:val="a6"/>
        <w:ind w:left="720"/>
      </w:pPr>
    </w:p>
    <w:p w:rsidR="00A718CC" w:rsidRDefault="00A718CC" w:rsidP="00A718CC">
      <w:pPr>
        <w:pStyle w:val="a6"/>
        <w:ind w:left="720"/>
      </w:pPr>
    </w:p>
    <w:p w:rsidR="00A718CC" w:rsidRDefault="00A718CC" w:rsidP="00A718CC">
      <w:pPr>
        <w:pStyle w:val="a6"/>
        <w:ind w:left="720"/>
      </w:pPr>
    </w:p>
    <w:p w:rsidR="00A718CC" w:rsidRDefault="00A718CC" w:rsidP="00A718CC">
      <w:pPr>
        <w:pStyle w:val="a6"/>
        <w:ind w:left="720"/>
      </w:pPr>
    </w:p>
    <w:p w:rsidR="00A718CC" w:rsidRDefault="00A718CC" w:rsidP="00A718CC">
      <w:pPr>
        <w:pStyle w:val="a6"/>
        <w:ind w:left="720"/>
      </w:pPr>
    </w:p>
    <w:p w:rsidR="00A718CC" w:rsidRDefault="00A718CC" w:rsidP="00A718CC">
      <w:pPr>
        <w:pStyle w:val="a6"/>
        <w:ind w:left="720"/>
      </w:pPr>
    </w:p>
    <w:p w:rsidR="00A718CC" w:rsidRDefault="00A718CC" w:rsidP="00A718CC">
      <w:pPr>
        <w:pStyle w:val="a6"/>
        <w:ind w:left="720"/>
      </w:pPr>
    </w:p>
    <w:p w:rsidR="00A718CC" w:rsidRDefault="00A718CC" w:rsidP="00A718CC">
      <w:pPr>
        <w:pStyle w:val="a6"/>
        <w:ind w:left="720"/>
      </w:pPr>
    </w:p>
    <w:p w:rsidR="00A718CC" w:rsidRDefault="00A718CC" w:rsidP="00A718CC">
      <w:pPr>
        <w:pStyle w:val="a6"/>
        <w:ind w:left="720"/>
      </w:pPr>
    </w:p>
    <w:p w:rsidR="00A718CC" w:rsidRDefault="00A718CC" w:rsidP="00A718CC">
      <w:pPr>
        <w:pStyle w:val="a6"/>
        <w:ind w:left="720"/>
      </w:pPr>
    </w:p>
    <w:p w:rsidR="00A718CC" w:rsidRDefault="00A718CC" w:rsidP="00A718CC">
      <w:pPr>
        <w:pStyle w:val="a6"/>
        <w:ind w:left="720"/>
      </w:pPr>
    </w:p>
    <w:p w:rsidR="00A718CC" w:rsidRDefault="00A718CC" w:rsidP="00A718CC">
      <w:pPr>
        <w:pStyle w:val="a6"/>
        <w:ind w:left="720"/>
      </w:pPr>
    </w:p>
    <w:p w:rsidR="00A718CC" w:rsidRDefault="00A718CC" w:rsidP="00A718CC">
      <w:pPr>
        <w:pStyle w:val="a6"/>
        <w:ind w:left="720"/>
      </w:pPr>
    </w:p>
    <w:p w:rsidR="0096403A" w:rsidRDefault="003B70B5" w:rsidP="0096403A">
      <w:pPr>
        <w:pStyle w:val="a6"/>
        <w:jc w:val="center"/>
      </w:pPr>
      <w:r>
        <w:rPr>
          <w:b/>
          <w:bCs/>
        </w:rPr>
        <w:lastRenderedPageBreak/>
        <w:t>8 -й класс – 102</w:t>
      </w:r>
      <w:r w:rsidR="0096403A">
        <w:rPr>
          <w:b/>
          <w:bCs/>
        </w:rPr>
        <w:t xml:space="preserve"> час</w:t>
      </w:r>
      <w:r>
        <w:rPr>
          <w:b/>
          <w:bCs/>
        </w:rPr>
        <w:t>а</w:t>
      </w:r>
    </w:p>
    <w:p w:rsidR="0096403A" w:rsidRDefault="0096403A" w:rsidP="0096403A">
      <w:pPr>
        <w:pStyle w:val="a6"/>
        <w:jc w:val="center"/>
      </w:pPr>
    </w:p>
    <w:p w:rsidR="0096403A" w:rsidRDefault="0096403A" w:rsidP="0096403A">
      <w:pPr>
        <w:pStyle w:val="a6"/>
      </w:pPr>
      <w:r>
        <w:t>Предметное содержание речи</w:t>
      </w:r>
    </w:p>
    <w:p w:rsidR="0096403A" w:rsidRDefault="0096403A" w:rsidP="0096403A">
      <w:pPr>
        <w:pStyle w:val="a6"/>
      </w:pPr>
      <w:r>
        <w:rPr>
          <w:rStyle w:val="a8"/>
        </w:rPr>
        <w:t>А. Социально-бытовая сфера (у нас в стране и в немецкоязычных странах)</w:t>
      </w:r>
      <w:r>
        <w:br/>
        <w:t>      Я и мои друзья.</w:t>
      </w:r>
      <w:r>
        <w:br/>
        <w:t>      Кто, где, как провел каникулы.</w:t>
      </w:r>
      <w:r>
        <w:br/>
        <w:t>      Готовимся к поездке в Германию.</w:t>
      </w:r>
      <w:r>
        <w:br/>
        <w:t>      Покупки.</w:t>
      </w:r>
      <w:r>
        <w:br/>
        <w:t>      В немецких семьях готовятся к встрече гостей.</w:t>
      </w:r>
      <w:r>
        <w:br/>
      </w:r>
      <w:r>
        <w:rPr>
          <w:rStyle w:val="a8"/>
        </w:rPr>
        <w:t>Б. Учебно-трудовая сфера общения (у нас в стране и в немецкоязычных странах)</w:t>
      </w:r>
      <w:r>
        <w:br/>
        <w:t>      Что нового в школе: новые предметы, новые одноклассники. Конфликты в школе.</w:t>
      </w:r>
      <w:r>
        <w:br/>
        <w:t>      Об изучении иностранных языков. Разные типы школ в Германии.     </w:t>
      </w:r>
      <w:r>
        <w:br/>
      </w:r>
      <w:r>
        <w:rPr>
          <w:rStyle w:val="a8"/>
        </w:rPr>
        <w:t>В. Социально-культурная сфера общения (у нас в стране и в немецкоязычных странах)</w:t>
      </w:r>
      <w:r>
        <w:br/>
        <w:t>      Путешествуем по Германии.</w:t>
      </w:r>
      <w:r>
        <w:br/>
        <w:t>      Экскурсия по городу, осмотр достопримечательностей. Деятели культуры, немецкие классики Гете, Шиллер, Гейне; современные детские писатели.</w:t>
      </w:r>
    </w:p>
    <w:p w:rsidR="0096403A" w:rsidRDefault="0096403A" w:rsidP="0096403A">
      <w:pPr>
        <w:pStyle w:val="a6"/>
      </w:pPr>
      <w:r>
        <w:t>Виды речевой деятельности/Коммуникативные умения</w:t>
      </w:r>
    </w:p>
    <w:p w:rsidR="0096403A" w:rsidRDefault="0096403A" w:rsidP="0096403A">
      <w:pPr>
        <w:pStyle w:val="a6"/>
      </w:pPr>
      <w:r>
        <w:rPr>
          <w:b/>
          <w:bCs/>
        </w:rPr>
        <w:t>Говорение</w:t>
      </w:r>
      <w:r>
        <w:t xml:space="preserve">      </w:t>
      </w:r>
    </w:p>
    <w:p w:rsidR="0096403A" w:rsidRDefault="0096403A" w:rsidP="0096403A">
      <w:pPr>
        <w:pStyle w:val="a6"/>
      </w:pPr>
      <w:r>
        <w:rPr>
          <w:rStyle w:val="a9"/>
        </w:rPr>
        <w:t xml:space="preserve">1. Диалогическая речь </w:t>
      </w:r>
      <w:r>
        <w:t>Дальнейшее развитие и совершенствование способности что-либо утверждать и обосновывать сказанное, т. е. решать комплексные коммуникативные задачи типа «Вырази свое мнение и обоснуй его» или «Сообщи партнеру о ... и вырази свое отношение к услышанному от него» и т. д.</w:t>
      </w:r>
      <w:r>
        <w:br/>
        <w:t>       Ведение группового обсуждения (унисон, спор), развитие умения:</w:t>
      </w:r>
      <w:r>
        <w:br/>
        <w:t>      — включаться в беседу;</w:t>
      </w:r>
      <w:r>
        <w:br/>
        <w:t>      — поддерживать ее;</w:t>
      </w:r>
      <w:r>
        <w:br/>
        <w:t>      — проявлять заинтересованность, удивление и т. п. (с опорой на образец или без него).</w:t>
      </w:r>
      <w:r>
        <w:br/>
        <w:t xml:space="preserve">       Ведение ритуализированных диалогов в стандартных ситуациях общения, используя речевой этикет (если необходимо — с опорой на разговорник, словарь). </w:t>
      </w:r>
    </w:p>
    <w:p w:rsidR="0096403A" w:rsidRDefault="0096403A" w:rsidP="0096403A">
      <w:pPr>
        <w:pStyle w:val="a6"/>
      </w:pPr>
      <w:r>
        <w:rPr>
          <w:rStyle w:val="a9"/>
        </w:rPr>
        <w:lastRenderedPageBreak/>
        <w:t>2. Монологическая речь</w:t>
      </w:r>
    </w:p>
    <w:p w:rsidR="0096403A" w:rsidRDefault="0096403A" w:rsidP="0096403A">
      <w:pPr>
        <w:pStyle w:val="a6"/>
      </w:pPr>
      <w:r>
        <w:t>Дальнейшее развитие и совершенствование умения кратких сообщений в русле основных тем и сфер общения: семейно-бытовой, учебно-трудовой, социокультурной применительно к своей стране, стране изучаемого языка (например, о распорядке дня, любимых занятиях, природе, спорте, охране окружающей среды).</w:t>
      </w:r>
      <w:r>
        <w:br/>
        <w:t>      Выражение своего отношения к прочитанному, используя определенные речевые клише типа „Es hat mir gefallen/nicht gefallen...</w:t>
      </w:r>
      <w:r w:rsidRPr="0059618E">
        <w:rPr>
          <w:lang w:val="en-US"/>
        </w:rPr>
        <w:t>Einebesondersgro</w:t>
      </w:r>
      <w:r w:rsidRPr="0052064E">
        <w:t>ß</w:t>
      </w:r>
      <w:r w:rsidRPr="0059618E">
        <w:rPr>
          <w:lang w:val="en-US"/>
        </w:rPr>
        <w:t>eBedeutunghat</w:t>
      </w:r>
      <w:r w:rsidRPr="0052064E">
        <w:t xml:space="preserve"> ...“; „</w:t>
      </w:r>
      <w:r w:rsidRPr="0059618E">
        <w:rPr>
          <w:lang w:val="en-US"/>
        </w:rPr>
        <w:t>Dengr</w:t>
      </w:r>
      <w:r w:rsidRPr="0052064E">
        <w:t>öß</w:t>
      </w:r>
      <w:r w:rsidRPr="0059618E">
        <w:rPr>
          <w:lang w:val="en-US"/>
        </w:rPr>
        <w:t>tenEindruckhataufmich</w:t>
      </w:r>
      <w:r w:rsidRPr="0052064E">
        <w:t xml:space="preserve"> ... </w:t>
      </w:r>
      <w:r w:rsidRPr="0059618E">
        <w:rPr>
          <w:lang w:val="en-US"/>
        </w:rPr>
        <w:t>gemacht</w:t>
      </w:r>
      <w:r w:rsidRPr="0052064E">
        <w:t>“.</w:t>
      </w:r>
      <w:r w:rsidRPr="0052064E">
        <w:br/>
      </w:r>
      <w:r w:rsidRPr="0059618E">
        <w:rPr>
          <w:lang w:val="en-US"/>
        </w:rPr>
        <w:t>      </w:t>
      </w:r>
      <w:r>
        <w:t>Рассуждение по схеме: тезис + аргумент + резюме, т. е. что-то охарактеризовать, обосновать.</w:t>
      </w:r>
      <w:r>
        <w:br/>
        <w:t>      Умение сочетать разные коммуникативные типы речи, т. е. решать комплексные коммуникативные задачи: сообщать и описывать, рассказывать и характеризовать с опорой на текст.</w:t>
      </w:r>
    </w:p>
    <w:p w:rsidR="0096403A" w:rsidRDefault="0096403A" w:rsidP="0096403A">
      <w:pPr>
        <w:pStyle w:val="a6"/>
      </w:pPr>
      <w:r>
        <w:rPr>
          <w:b/>
          <w:bCs/>
        </w:rPr>
        <w:t>Аудирование</w:t>
      </w:r>
    </w:p>
    <w:p w:rsidR="0096403A" w:rsidRDefault="0096403A" w:rsidP="0096403A">
      <w:pPr>
        <w:pStyle w:val="a6"/>
      </w:pPr>
      <w:r>
        <w:t>Дальнейшее развитие и совершенствование восприятия и понимания на слух аутентичных аудио- и видеотекстов с раз</w:t>
      </w:r>
      <w:r>
        <w:softHyphen/>
        <w:t>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w:t>
      </w:r>
      <w:r>
        <w:softHyphen/>
        <w:t>кативной задачи и функционального типа текста.</w:t>
      </w:r>
    </w:p>
    <w:p w:rsidR="0096403A" w:rsidRDefault="0096403A" w:rsidP="0096403A">
      <w:pPr>
        <w:pStyle w:val="a6"/>
      </w:pPr>
      <w:r>
        <w:t>Жанры текстов: прагматические, публицистические.</w:t>
      </w:r>
    </w:p>
    <w:p w:rsidR="0096403A" w:rsidRDefault="0096403A" w:rsidP="0096403A">
      <w:pPr>
        <w:pStyle w:val="a6"/>
      </w:pPr>
      <w:r>
        <w:t>Типы текстов: объявление, реклама, сообщение, рассказ, диалог-интервью, стихотворение и др.</w:t>
      </w:r>
    </w:p>
    <w:p w:rsidR="0096403A" w:rsidRDefault="0096403A" w:rsidP="0096403A">
      <w:pPr>
        <w:pStyle w:val="a6"/>
      </w:pPr>
      <w: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96403A" w:rsidRDefault="0096403A" w:rsidP="0096403A">
      <w:pPr>
        <w:pStyle w:val="a6"/>
      </w:pPr>
      <w:r>
        <w:t>Аудирование с полным пониманием содержания осуществ</w:t>
      </w:r>
      <w:r>
        <w:softHyphen/>
        <w:t>ляется на несложных текстах, построенных на полностью зна</w:t>
      </w:r>
      <w:r>
        <w:softHyphen/>
        <w:t>комом учащимся языковом материале. Время звучания текстов для аудирования — до 1 мин.</w:t>
      </w:r>
    </w:p>
    <w:p w:rsidR="0096403A" w:rsidRDefault="0096403A" w:rsidP="0096403A">
      <w:pPr>
        <w:pStyle w:val="a6"/>
      </w:pPr>
      <w:r>
        <w:t>Аудирование с пониманием основного содержания текста осуществляется на аутентичном материале, содержащем наря</w:t>
      </w:r>
      <w:r>
        <w:softHyphen/>
        <w:t>ду с изученными и некоторое количество незнакомых языко</w:t>
      </w:r>
      <w:r>
        <w:softHyphen/>
        <w:t>вых явлений. Время звучания текстов для аудирования — до 2 мин.</w:t>
      </w:r>
    </w:p>
    <w:p w:rsidR="0096403A" w:rsidRDefault="0096403A" w:rsidP="0096403A">
      <w:pPr>
        <w:pStyle w:val="a6"/>
      </w:pPr>
      <w:r>
        <w:t>Аудирование с выборочным пониманием нужной или инте</w:t>
      </w:r>
      <w:r>
        <w:softHyphen/>
        <w:t>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w:t>
      </w:r>
      <w:r>
        <w:softHyphen/>
        <w:t>мацию. Время звучания текстов для аудирования — до 1,5 мин.</w:t>
      </w:r>
    </w:p>
    <w:p w:rsidR="0096403A" w:rsidRDefault="0096403A" w:rsidP="0096403A">
      <w:pPr>
        <w:pStyle w:val="a6"/>
      </w:pPr>
      <w:r>
        <w:rPr>
          <w:b/>
          <w:bCs/>
        </w:rPr>
        <w:lastRenderedPageBreak/>
        <w:t>Чтение</w:t>
      </w:r>
    </w:p>
    <w:p w:rsidR="0096403A" w:rsidRDefault="0096403A" w:rsidP="0096403A">
      <w:pPr>
        <w:pStyle w:val="a6"/>
      </w:pPr>
      <w:r>
        <w:t>Умение читать и понимать аутентичные тексты с различ</w:t>
      </w:r>
      <w:r>
        <w:softHyphen/>
        <w:t>ной глубиной и точностью проникновения в их содержание (в зависимости от вида чтения): с пониманием основного содер</w:t>
      </w:r>
      <w:r>
        <w:softHyphen/>
        <w:t>жания (ознакомительное чтение - определять тему (о чем идет речь в тексте); выделять основную мысль; выделять главные факты, опуская второстепенные; устанавливать логическую последовательность основных фактов текста; прогнозировать содержание текста по заголовку или по началу текста; разбивать текст на относительно самостоятельные смысловые части; восстанавливать текст из разрозненных абзацев или путем добавления выпущенных фрагментов; озаглавливать текст, его отдельные части; догадываться о значении отдельных слов с опорой на языковую и контекстуальную догадку; игнорировать незнакомые слова, не влияющие на понимание текста; пользоваться сносками, лингвострановедческим справочником, словарем); с полным пониманием со</w:t>
      </w:r>
      <w:r>
        <w:softHyphen/>
        <w:t>держания (изучающее чтение - полно и точно понимать текст на основе его информационной переработки (смыслового и структурного анализа отдельных мест текста, выборочного перевода и т. д.); устанавливать причинно-следственную взаимосвязь фактов и событий, изложенных в тексте; обобщать и критически оценивать полученную из текста информацию; комментировать некоторые факты, события с собственных позиций, выражая свое мнение;читать с выборочным извлечением или нахождением в тексте нужной / интересующей информации); с выборочным пониманием нужной или интересующей информации (просмотровое/поис</w:t>
      </w:r>
      <w:r>
        <w:softHyphen/>
        <w:t>ковое чтение - просматривать текст или серию текстов различного жанра, типа, стиля с целью поиска необходимой или интересующей информации; оценивать найденную информацию с точки зрения ее занимательности или значимости для решения поставленной коммуникативной задачи).</w:t>
      </w:r>
    </w:p>
    <w:p w:rsidR="0096403A" w:rsidRDefault="0096403A" w:rsidP="0096403A">
      <w:pPr>
        <w:pStyle w:val="a6"/>
      </w:pPr>
      <w:r>
        <w:t>Жанры текстов: научно-популярные, публицистические, художественные, прагматические.</w:t>
      </w:r>
    </w:p>
    <w:p w:rsidR="0096403A" w:rsidRDefault="0096403A" w:rsidP="0096403A">
      <w:pPr>
        <w:pStyle w:val="a6"/>
      </w:pPr>
      <w:r>
        <w:t>Типы текстов: статья, интервью, рассказ, объявление, рецепт, меню, проспект, реклама, стихотворение и др.</w:t>
      </w:r>
    </w:p>
    <w:p w:rsidR="0096403A" w:rsidRDefault="0096403A" w:rsidP="0096403A">
      <w:pPr>
        <w:pStyle w:val="a6"/>
      </w:pPr>
      <w: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96403A" w:rsidRDefault="0096403A" w:rsidP="0096403A">
      <w:pPr>
        <w:pStyle w:val="a6"/>
      </w:pPr>
      <w:r>
        <w:t>Независимо от вида чтения возможно использование дву</w:t>
      </w:r>
      <w:r>
        <w:softHyphen/>
        <w:t>язычного словаря.</w:t>
      </w:r>
    </w:p>
    <w:p w:rsidR="0096403A" w:rsidRDefault="0096403A" w:rsidP="0096403A">
      <w:pPr>
        <w:pStyle w:val="a6"/>
      </w:pPr>
      <w:r>
        <w:t>Чтение с пониманием основного содержания осуществля</w:t>
      </w:r>
      <w:r>
        <w:softHyphen/>
        <w:t>ется на несложных аутентичных текстах с ориентацией на вы</w:t>
      </w:r>
      <w:r>
        <w:softHyphen/>
        <w:t xml:space="preserve">деленное в программе предметное содержание, включающих некоторое количество незнакомых слов. Объем текстов для </w:t>
      </w:r>
      <w:r>
        <w:rPr>
          <w:b/>
          <w:bCs/>
        </w:rPr>
        <w:t xml:space="preserve">чтения </w:t>
      </w:r>
      <w:r>
        <w:t>— 500—600 слов.</w:t>
      </w:r>
    </w:p>
    <w:p w:rsidR="0096403A" w:rsidRDefault="0096403A" w:rsidP="0096403A">
      <w:pPr>
        <w:pStyle w:val="a6"/>
      </w:pPr>
      <w:r>
        <w:t>Чтение с выборочным пониманием нужной или интересу</w:t>
      </w:r>
      <w:r>
        <w:softHyphen/>
        <w:t>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300 слов.</w:t>
      </w:r>
    </w:p>
    <w:p w:rsidR="0096403A" w:rsidRDefault="0096403A" w:rsidP="0096403A">
      <w:pPr>
        <w:pStyle w:val="a6"/>
      </w:pPr>
      <w:r>
        <w:lastRenderedPageBreak/>
        <w:t>Чтение с полным пониманием осуществляется на неслож</w:t>
      </w:r>
      <w:r>
        <w:softHyphen/>
        <w:t>ных аутентичных текстах, построенных в основном на изучен</w:t>
      </w:r>
      <w:r>
        <w:softHyphen/>
        <w:t>ном языковом материале, с использованием различных при</w:t>
      </w:r>
      <w:r>
        <w:softHyphen/>
        <w:t>емов смысловой переработки текста (языковой догадки, выбо</w:t>
      </w:r>
      <w:r>
        <w:softHyphen/>
        <w:t>рочного перевода) и оценки полученной информации. Объем текста для чтения — около 400 слов.</w:t>
      </w:r>
    </w:p>
    <w:p w:rsidR="0096403A" w:rsidRDefault="0096403A" w:rsidP="0096403A">
      <w:pPr>
        <w:pStyle w:val="a6"/>
      </w:pPr>
      <w:r>
        <w:rPr>
          <w:b/>
          <w:bCs/>
        </w:rPr>
        <w:t>Письменная речь</w:t>
      </w:r>
    </w:p>
    <w:p w:rsidR="0096403A" w:rsidRDefault="0096403A" w:rsidP="0096403A">
      <w:pPr>
        <w:pStyle w:val="a6"/>
      </w:pPr>
      <w:r>
        <w:t>Дальнейшее развитие и совершенствование письменной речи, а именно умений:</w:t>
      </w:r>
    </w:p>
    <w:p w:rsidR="0096403A" w:rsidRDefault="0096403A" w:rsidP="008349D1">
      <w:pPr>
        <w:pStyle w:val="a6"/>
        <w:numPr>
          <w:ilvl w:val="0"/>
          <w:numId w:val="57"/>
        </w:numPr>
      </w:pPr>
      <w:r>
        <w:t>писать короткие поздравления с днем рождения и другими праздниками, выражать пожелания (объемом 30—40 слов, включая адрес);</w:t>
      </w:r>
    </w:p>
    <w:p w:rsidR="0096403A" w:rsidRDefault="0096403A" w:rsidP="008349D1">
      <w:pPr>
        <w:pStyle w:val="a6"/>
        <w:numPr>
          <w:ilvl w:val="0"/>
          <w:numId w:val="57"/>
        </w:numPr>
      </w:pPr>
      <w:r>
        <w:t>заполнять формуляры, бланки (указывать имя, фамилию, пол, гражданство, адрес);</w:t>
      </w:r>
    </w:p>
    <w:p w:rsidR="0096403A" w:rsidRDefault="0096403A" w:rsidP="008349D1">
      <w:pPr>
        <w:pStyle w:val="a6"/>
        <w:numPr>
          <w:ilvl w:val="0"/>
          <w:numId w:val="57"/>
        </w:numPr>
      </w:pPr>
      <w: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80—100 слов, включая адрес;</w:t>
      </w:r>
    </w:p>
    <w:p w:rsidR="0096403A" w:rsidRDefault="0096403A" w:rsidP="008349D1">
      <w:pPr>
        <w:pStyle w:val="a6"/>
        <w:numPr>
          <w:ilvl w:val="0"/>
          <w:numId w:val="57"/>
        </w:numPr>
      </w:pPr>
      <w:r>
        <w:t>составлять план, тезисы устного или письменного сообщения, кратко излагать результаты проектной деятельности.</w:t>
      </w:r>
    </w:p>
    <w:p w:rsidR="0096403A" w:rsidRDefault="0096403A" w:rsidP="0096403A">
      <w:pPr>
        <w:pStyle w:val="a6"/>
      </w:pPr>
    </w:p>
    <w:p w:rsidR="0096403A" w:rsidRDefault="0096403A" w:rsidP="0096403A">
      <w:pPr>
        <w:pStyle w:val="a6"/>
      </w:pPr>
      <w:r>
        <w:t>Языковые знания и навыки</w:t>
      </w:r>
    </w:p>
    <w:p w:rsidR="0096403A" w:rsidRDefault="0096403A" w:rsidP="0096403A">
      <w:pPr>
        <w:pStyle w:val="a6"/>
      </w:pPr>
      <w:r>
        <w:rPr>
          <w:b/>
          <w:bCs/>
        </w:rPr>
        <w:t>Орфография</w:t>
      </w:r>
    </w:p>
    <w:p w:rsidR="0096403A" w:rsidRDefault="0096403A" w:rsidP="0096403A">
      <w:pPr>
        <w:pStyle w:val="a6"/>
      </w:pPr>
      <w:r>
        <w:t>Знание правил чтения и орфографии и навыки их примене</w:t>
      </w:r>
      <w:r>
        <w:softHyphen/>
        <w:t>ния на основе изучаемого лексико-грамматического материала.</w:t>
      </w:r>
    </w:p>
    <w:p w:rsidR="0096403A" w:rsidRDefault="0096403A" w:rsidP="0096403A">
      <w:pPr>
        <w:pStyle w:val="a6"/>
      </w:pPr>
      <w:r>
        <w:rPr>
          <w:b/>
          <w:bCs/>
        </w:rPr>
        <w:t>Фонетическая сторона речи</w:t>
      </w:r>
    </w:p>
    <w:p w:rsidR="0096403A" w:rsidRDefault="0096403A" w:rsidP="0096403A">
      <w:pPr>
        <w:pStyle w:val="a6"/>
      </w:pPr>
      <w:r>
        <w:t>Навыки адекватного произношения и различения на слух всех звуков немецкого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96403A" w:rsidRDefault="0096403A" w:rsidP="0096403A">
      <w:pPr>
        <w:pStyle w:val="a6"/>
      </w:pPr>
      <w:r>
        <w:rPr>
          <w:b/>
          <w:bCs/>
        </w:rPr>
        <w:t>Лексическая сторона речи</w:t>
      </w:r>
    </w:p>
    <w:p w:rsidR="0096403A" w:rsidRDefault="0096403A" w:rsidP="0096403A">
      <w:pPr>
        <w:pStyle w:val="a6"/>
      </w:pPr>
      <w:r>
        <w:t>Навыки распознавания и употребления в речи лексических единиц, обслуживающих ситуации общения в рамках темати</w:t>
      </w:r>
      <w:r>
        <w:softHyphen/>
        <w:t>ки основной школы, в том числе наиболее распространенных устойчивых словосочетаний, оценочной лексики, реплик-кли</w:t>
      </w:r>
      <w:r>
        <w:softHyphen/>
        <w:t>ше речевого этикета, характерных для культуры стран изучае</w:t>
      </w:r>
      <w:r>
        <w:softHyphen/>
        <w:t>мого языка; основные способы словообразования: аффиксация, словосложение, конверсия.</w:t>
      </w:r>
    </w:p>
    <w:p w:rsidR="0096403A" w:rsidRDefault="0096403A" w:rsidP="0096403A">
      <w:pPr>
        <w:pStyle w:val="a6"/>
      </w:pPr>
      <w:r>
        <w:rPr>
          <w:b/>
          <w:bCs/>
        </w:rPr>
        <w:lastRenderedPageBreak/>
        <w:t>Грамматическая сторона речи</w:t>
      </w:r>
    </w:p>
    <w:p w:rsidR="0096403A" w:rsidRDefault="0096403A" w:rsidP="008349D1">
      <w:pPr>
        <w:pStyle w:val="a6"/>
        <w:numPr>
          <w:ilvl w:val="0"/>
          <w:numId w:val="58"/>
        </w:numPr>
      </w:pPr>
      <w:r>
        <w:t>Активное использование речи придаточных предложений времени с союзами als, wenn;</w:t>
      </w:r>
    </w:p>
    <w:p w:rsidR="0096403A" w:rsidRDefault="0096403A" w:rsidP="008349D1">
      <w:pPr>
        <w:pStyle w:val="a6"/>
        <w:numPr>
          <w:ilvl w:val="0"/>
          <w:numId w:val="58"/>
        </w:numPr>
      </w:pPr>
      <w:r>
        <w:t>Узнавание в тексте и понимание значения временных придаточных предложений с союзами nachdem, während;</w:t>
      </w:r>
    </w:p>
    <w:p w:rsidR="0096403A" w:rsidRDefault="0096403A" w:rsidP="008349D1">
      <w:pPr>
        <w:pStyle w:val="a6"/>
        <w:numPr>
          <w:ilvl w:val="0"/>
          <w:numId w:val="58"/>
        </w:numPr>
      </w:pPr>
      <w:r>
        <w:t>Определенные придаточные предложения с относительными местоимениями der, die, das в качестве союзных слов;</w:t>
      </w:r>
    </w:p>
    <w:p w:rsidR="0096403A" w:rsidRDefault="0096403A" w:rsidP="008349D1">
      <w:pPr>
        <w:pStyle w:val="a6"/>
        <w:numPr>
          <w:ilvl w:val="0"/>
          <w:numId w:val="58"/>
        </w:numPr>
      </w:pPr>
      <w:r>
        <w:t>Узнавание и понимание значение глагольных форм в Passiv;</w:t>
      </w:r>
    </w:p>
    <w:p w:rsidR="0096403A" w:rsidRDefault="0096403A" w:rsidP="008349D1">
      <w:pPr>
        <w:pStyle w:val="a6"/>
        <w:numPr>
          <w:ilvl w:val="0"/>
          <w:numId w:val="58"/>
        </w:numPr>
      </w:pPr>
      <w:r>
        <w:t>Значение отдельных глагольных форм в Konjuktiv.</w:t>
      </w:r>
    </w:p>
    <w:p w:rsidR="0096403A" w:rsidRDefault="0096403A" w:rsidP="0096403A">
      <w:pPr>
        <w:pStyle w:val="a6"/>
      </w:pPr>
    </w:p>
    <w:p w:rsidR="0096403A" w:rsidRDefault="0096403A" w:rsidP="0096403A">
      <w:pPr>
        <w:pStyle w:val="a6"/>
      </w:pPr>
      <w:r>
        <w:t>Социокультурные знания и умения</w:t>
      </w:r>
    </w:p>
    <w:p w:rsidR="0096403A" w:rsidRDefault="0096403A" w:rsidP="0096403A">
      <w:pPr>
        <w:pStyle w:val="a6"/>
      </w:pPr>
    </w:p>
    <w:p w:rsidR="0096403A" w:rsidRDefault="0096403A" w:rsidP="0096403A">
      <w:pPr>
        <w:pStyle w:val="a6"/>
      </w:pPr>
      <w:r>
        <w:t>Умения осуществлять меж</w:t>
      </w:r>
      <w:r>
        <w:softHyphen/>
        <w:t>личностное и межкультурное общение, используя знания о на</w:t>
      </w:r>
      <w:r>
        <w:softHyphen/>
        <w:t>ционально-культурных особенностях своей страны и страны/ стран изучаемого языка, полученные на уроках немецкого языка и в процессе изучения других предметов (знания меж</w:t>
      </w:r>
      <w:r>
        <w:softHyphen/>
        <w:t>предметного характера).</w:t>
      </w:r>
    </w:p>
    <w:p w:rsidR="0096403A" w:rsidRDefault="0096403A" w:rsidP="0096403A">
      <w:pPr>
        <w:pStyle w:val="a6"/>
      </w:pPr>
      <w:r>
        <w:rPr>
          <w:u w:val="single"/>
        </w:rPr>
        <w:t>Они овладевают знаниями:</w:t>
      </w:r>
    </w:p>
    <w:p w:rsidR="0096403A" w:rsidRDefault="0096403A" w:rsidP="008349D1">
      <w:pPr>
        <w:pStyle w:val="a6"/>
        <w:numPr>
          <w:ilvl w:val="0"/>
          <w:numId w:val="59"/>
        </w:numPr>
      </w:pPr>
      <w:r>
        <w:t>о значении немецкого языка в современном мире;</w:t>
      </w:r>
    </w:p>
    <w:p w:rsidR="0096403A" w:rsidRDefault="0096403A" w:rsidP="008349D1">
      <w:pPr>
        <w:pStyle w:val="a6"/>
        <w:numPr>
          <w:ilvl w:val="0"/>
          <w:numId w:val="59"/>
        </w:numPr>
      </w:pPr>
      <w:r>
        <w:t>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(посещение гостей), сфера обслуживания);</w:t>
      </w:r>
    </w:p>
    <w:p w:rsidR="0096403A" w:rsidRDefault="0096403A" w:rsidP="008349D1">
      <w:pPr>
        <w:pStyle w:val="a6"/>
        <w:numPr>
          <w:ilvl w:val="0"/>
          <w:numId w:val="59"/>
        </w:numPr>
      </w:pPr>
      <w:r>
        <w:t>о социокультурном портрете стран, говорящих на изучаемом языке, и культурном наследии этих стран;</w:t>
      </w:r>
    </w:p>
    <w:p w:rsidR="0096403A" w:rsidRDefault="0096403A" w:rsidP="008349D1">
      <w:pPr>
        <w:pStyle w:val="a6"/>
        <w:numPr>
          <w:ilvl w:val="0"/>
          <w:numId w:val="59"/>
        </w:numPr>
      </w:pPr>
      <w:r>
        <w:t>о различиях в речевом этикете в ситуациях формального и неформального общения в рамках изучаемых предметов речи.</w:t>
      </w:r>
    </w:p>
    <w:p w:rsidR="0096403A" w:rsidRDefault="0096403A" w:rsidP="0096403A">
      <w:pPr>
        <w:pStyle w:val="a6"/>
      </w:pPr>
      <w:r>
        <w:rPr>
          <w:u w:val="single"/>
        </w:rPr>
        <w:t>Предусматривается также овладение умениями:</w:t>
      </w:r>
    </w:p>
    <w:p w:rsidR="0096403A" w:rsidRDefault="0096403A" w:rsidP="008349D1">
      <w:pPr>
        <w:pStyle w:val="a6"/>
        <w:numPr>
          <w:ilvl w:val="0"/>
          <w:numId w:val="60"/>
        </w:numPr>
      </w:pPr>
      <w:r>
        <w:t>адекватного речевого и неречевого поведения в распространённых ситуациях бытовой, учебно-трудовой, социокультурной/межкультурной сфер общения;</w:t>
      </w:r>
    </w:p>
    <w:p w:rsidR="0096403A" w:rsidRDefault="0096403A" w:rsidP="008349D1">
      <w:pPr>
        <w:pStyle w:val="a6"/>
        <w:numPr>
          <w:ilvl w:val="0"/>
          <w:numId w:val="60"/>
        </w:numPr>
      </w:pPr>
      <w:r>
        <w:t>представления родной страны и культуры на немецком языке;</w:t>
      </w:r>
    </w:p>
    <w:p w:rsidR="0096403A" w:rsidRDefault="0096403A" w:rsidP="008349D1">
      <w:pPr>
        <w:pStyle w:val="a6"/>
        <w:numPr>
          <w:ilvl w:val="0"/>
          <w:numId w:val="60"/>
        </w:numPr>
      </w:pPr>
      <w:r>
        <w:t>оказания помощи зарубежным гостям в нашей стране в ситуациях повседневного общения.</w:t>
      </w:r>
    </w:p>
    <w:p w:rsidR="0096403A" w:rsidRDefault="0096403A" w:rsidP="0096403A">
      <w:pPr>
        <w:pStyle w:val="a6"/>
      </w:pPr>
    </w:p>
    <w:p w:rsidR="0096403A" w:rsidRDefault="0096403A" w:rsidP="0096403A">
      <w:pPr>
        <w:pStyle w:val="a6"/>
      </w:pPr>
      <w:r>
        <w:t>Компенсаторные умения</w:t>
      </w:r>
    </w:p>
    <w:p w:rsidR="0096403A" w:rsidRDefault="0096403A" w:rsidP="0096403A">
      <w:pPr>
        <w:pStyle w:val="a6"/>
      </w:pPr>
      <w:r>
        <w:t xml:space="preserve">Совершенствуются умения: </w:t>
      </w:r>
    </w:p>
    <w:p w:rsidR="0096403A" w:rsidRDefault="0096403A" w:rsidP="008349D1">
      <w:pPr>
        <w:pStyle w:val="a6"/>
        <w:numPr>
          <w:ilvl w:val="0"/>
          <w:numId w:val="61"/>
        </w:numPr>
      </w:pPr>
      <w:r>
        <w:t>переспрашивать, просить повторить, уточняя значение незнакомых слов;</w:t>
      </w:r>
    </w:p>
    <w:p w:rsidR="0096403A" w:rsidRDefault="0096403A" w:rsidP="008349D1">
      <w:pPr>
        <w:pStyle w:val="a6"/>
        <w:numPr>
          <w:ilvl w:val="0"/>
          <w:numId w:val="61"/>
        </w:numPr>
      </w:pPr>
      <w:r>
        <w:t>использовать в качестве опоры при порождении собственных высказываний ключевые слова, план к тексту, тематический словарь и т.д.</w:t>
      </w:r>
    </w:p>
    <w:p w:rsidR="0096403A" w:rsidRDefault="0096403A" w:rsidP="008349D1">
      <w:pPr>
        <w:pStyle w:val="a6"/>
        <w:numPr>
          <w:ilvl w:val="0"/>
          <w:numId w:val="61"/>
        </w:numPr>
      </w:pPr>
      <w:r>
        <w:t>прогнозировать содержание текста на основе заголовка, предварительно поставленных вопросов;</w:t>
      </w:r>
    </w:p>
    <w:p w:rsidR="0096403A" w:rsidRDefault="0096403A" w:rsidP="008349D1">
      <w:pPr>
        <w:pStyle w:val="a6"/>
        <w:numPr>
          <w:ilvl w:val="0"/>
          <w:numId w:val="61"/>
        </w:numPr>
      </w:pPr>
      <w:r>
        <w:t xml:space="preserve">догадываться о значении незнакомых слов по контексту, по используемым собеседником жестам и мимике; </w:t>
      </w:r>
    </w:p>
    <w:p w:rsidR="0096403A" w:rsidRDefault="0096403A" w:rsidP="008349D1">
      <w:pPr>
        <w:pStyle w:val="a6"/>
        <w:numPr>
          <w:ilvl w:val="0"/>
          <w:numId w:val="61"/>
        </w:numPr>
      </w:pPr>
      <w:r>
        <w:t>использовать синонимы, антонимы, описания понятия при дефиците языковых средств.</w:t>
      </w:r>
    </w:p>
    <w:p w:rsidR="0096403A" w:rsidRDefault="0096403A" w:rsidP="0096403A">
      <w:pPr>
        <w:pStyle w:val="a6"/>
      </w:pPr>
      <w:r>
        <w:t>Общеучебные умения и универсальные способы деятельности</w:t>
      </w:r>
    </w:p>
    <w:p w:rsidR="0096403A" w:rsidRDefault="0096403A" w:rsidP="0096403A">
      <w:pPr>
        <w:pStyle w:val="a6"/>
      </w:pPr>
      <w:r>
        <w:t xml:space="preserve">Формируются и совершенствуются умения: </w:t>
      </w:r>
    </w:p>
    <w:p w:rsidR="0096403A" w:rsidRDefault="0096403A" w:rsidP="008349D1">
      <w:pPr>
        <w:pStyle w:val="a6"/>
        <w:numPr>
          <w:ilvl w:val="0"/>
          <w:numId w:val="62"/>
        </w:numPr>
      </w:pPr>
      <w:r>
        <w:t>работать с информацией: сокращение, расширение устной и письменной информации, создание второго текста по аналогии, заполнение таблиц;</w:t>
      </w:r>
    </w:p>
    <w:p w:rsidR="0096403A" w:rsidRDefault="0096403A" w:rsidP="008349D1">
      <w:pPr>
        <w:pStyle w:val="a6"/>
        <w:numPr>
          <w:ilvl w:val="0"/>
          <w:numId w:val="62"/>
        </w:numPr>
      </w:pPr>
      <w: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96403A" w:rsidRDefault="0096403A" w:rsidP="008349D1">
      <w:pPr>
        <w:pStyle w:val="a6"/>
        <w:numPr>
          <w:ilvl w:val="0"/>
          <w:numId w:val="62"/>
        </w:numPr>
      </w:pPr>
      <w:r>
        <w:t>работать с разными источниками на иностранном языке: справочными материалами, словарями, интернет-ресурсами, литературой;</w:t>
      </w:r>
    </w:p>
    <w:p w:rsidR="0096403A" w:rsidRDefault="0096403A" w:rsidP="008349D1">
      <w:pPr>
        <w:pStyle w:val="a6"/>
        <w:numPr>
          <w:ilvl w:val="0"/>
          <w:numId w:val="62"/>
        </w:numPr>
      </w:pPr>
      <w: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w:t>
      </w:r>
      <w:r>
        <w:softHyphen/>
        <w:t>имодействовать в группе с другими участниками проектной де</w:t>
      </w:r>
      <w:r>
        <w:softHyphen/>
        <w:t>ятельности;</w:t>
      </w:r>
    </w:p>
    <w:p w:rsidR="0096403A" w:rsidRDefault="0096403A" w:rsidP="008349D1">
      <w:pPr>
        <w:pStyle w:val="a6"/>
        <w:numPr>
          <w:ilvl w:val="0"/>
          <w:numId w:val="62"/>
        </w:numPr>
      </w:pPr>
      <w:r>
        <w:t>самостоятельно работать, рационально организовывая свой труд в классе и дома.</w:t>
      </w:r>
    </w:p>
    <w:p w:rsidR="0096403A" w:rsidRDefault="0096403A" w:rsidP="0096403A">
      <w:pPr>
        <w:pStyle w:val="a6"/>
      </w:pPr>
    </w:p>
    <w:p w:rsidR="0096403A" w:rsidRDefault="0096403A" w:rsidP="0096403A">
      <w:pPr>
        <w:pStyle w:val="a6"/>
      </w:pPr>
      <w:r>
        <w:t>Специальные учебные умения</w:t>
      </w:r>
    </w:p>
    <w:p w:rsidR="0096403A" w:rsidRDefault="0096403A" w:rsidP="0096403A">
      <w:pPr>
        <w:pStyle w:val="a6"/>
      </w:pPr>
      <w:r>
        <w:t xml:space="preserve">Формируются и совершенствуются умения: </w:t>
      </w:r>
    </w:p>
    <w:p w:rsidR="0096403A" w:rsidRDefault="0096403A" w:rsidP="008349D1">
      <w:pPr>
        <w:pStyle w:val="a6"/>
        <w:numPr>
          <w:ilvl w:val="0"/>
          <w:numId w:val="63"/>
        </w:numPr>
      </w:pPr>
      <w:r>
        <w:lastRenderedPageBreak/>
        <w:t>находить ключевые слова и социокультурные реалии при работе с текстом;</w:t>
      </w:r>
    </w:p>
    <w:p w:rsidR="0096403A" w:rsidRDefault="0096403A" w:rsidP="008349D1">
      <w:pPr>
        <w:pStyle w:val="a6"/>
        <w:numPr>
          <w:ilvl w:val="0"/>
          <w:numId w:val="63"/>
        </w:numPr>
      </w:pPr>
      <w:r>
        <w:t>семантизировать слова на основе языковой догадки;</w:t>
      </w:r>
    </w:p>
    <w:p w:rsidR="0096403A" w:rsidRDefault="0096403A" w:rsidP="008349D1">
      <w:pPr>
        <w:pStyle w:val="a6"/>
        <w:numPr>
          <w:ilvl w:val="0"/>
          <w:numId w:val="63"/>
        </w:numPr>
      </w:pPr>
      <w:r>
        <w:t>осуществлять словообразовательный анализ;</w:t>
      </w:r>
    </w:p>
    <w:p w:rsidR="0096403A" w:rsidRDefault="0096403A" w:rsidP="008349D1">
      <w:pPr>
        <w:pStyle w:val="a6"/>
        <w:numPr>
          <w:ilvl w:val="0"/>
          <w:numId w:val="63"/>
        </w:numPr>
      </w:pPr>
      <w:r>
        <w:t>выборочно использовать перевод;</w:t>
      </w:r>
    </w:p>
    <w:p w:rsidR="00A718CC" w:rsidRDefault="0096403A" w:rsidP="00A718CC">
      <w:pPr>
        <w:pStyle w:val="a6"/>
        <w:numPr>
          <w:ilvl w:val="0"/>
          <w:numId w:val="63"/>
        </w:numPr>
      </w:pPr>
      <w:r>
        <w:t>пользоваться двуязычным и толковым словарям</w:t>
      </w:r>
      <w:r w:rsidR="00A718CC">
        <w:t>;</w:t>
      </w:r>
    </w:p>
    <w:p w:rsidR="0096403A" w:rsidRDefault="0096403A" w:rsidP="008349D1">
      <w:pPr>
        <w:pStyle w:val="a6"/>
        <w:numPr>
          <w:ilvl w:val="0"/>
          <w:numId w:val="63"/>
        </w:numPr>
      </w:pPr>
      <w:r>
        <w:t>участвовать в проектной деятельности межпредметного характера.</w:t>
      </w: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96403A" w:rsidRDefault="0096403A" w:rsidP="0096403A">
      <w:pPr>
        <w:pStyle w:val="a6"/>
        <w:spacing w:after="240" w:afterAutospacing="0"/>
      </w:pPr>
    </w:p>
    <w:p w:rsidR="0096403A" w:rsidRDefault="003B70B5" w:rsidP="0096403A">
      <w:pPr>
        <w:pStyle w:val="a6"/>
        <w:jc w:val="center"/>
      </w:pPr>
      <w:r>
        <w:rPr>
          <w:b/>
          <w:bCs/>
        </w:rPr>
        <w:lastRenderedPageBreak/>
        <w:t>9 -й класс – 102</w:t>
      </w:r>
      <w:r w:rsidR="0096403A">
        <w:rPr>
          <w:b/>
          <w:bCs/>
        </w:rPr>
        <w:t xml:space="preserve"> час</w:t>
      </w:r>
      <w:r>
        <w:rPr>
          <w:b/>
          <w:bCs/>
        </w:rPr>
        <w:t>а</w:t>
      </w:r>
    </w:p>
    <w:p w:rsidR="0096403A" w:rsidRDefault="0096403A" w:rsidP="0096403A">
      <w:pPr>
        <w:pStyle w:val="a6"/>
      </w:pPr>
      <w:r>
        <w:t>Предметное содержание речи</w:t>
      </w:r>
    </w:p>
    <w:p w:rsidR="0096403A" w:rsidRDefault="0096403A" w:rsidP="0096403A">
      <w:pPr>
        <w:pStyle w:val="a6"/>
      </w:pPr>
      <w:r>
        <w:rPr>
          <w:rStyle w:val="a8"/>
        </w:rPr>
        <w:t>А. Социально-бытовая сфера (у нас в стране и в немецкоязычных странах)</w:t>
      </w:r>
      <w:r>
        <w:br/>
        <w:t>      Кто, где, как провел каникулы.</w:t>
      </w:r>
      <w:r>
        <w:br/>
        <w:t>      Кто что читал.</w:t>
      </w:r>
      <w:r>
        <w:br/>
        <w:t>      Место чтения в жизни молодежи.</w:t>
      </w:r>
      <w:r>
        <w:br/>
        <w:t>      Проблемы в семье. Конфликты.</w:t>
      </w:r>
      <w:r>
        <w:br/>
      </w:r>
      <w:r>
        <w:rPr>
          <w:rStyle w:val="a8"/>
        </w:rPr>
        <w:t>Б. Учебно-трудовая сфера общения (у нас в стране и в немецкоязычных странах)</w:t>
      </w:r>
      <w:r>
        <w:br/>
        <w:t>      Конфликты в школе.</w:t>
      </w:r>
      <w:r>
        <w:br/>
        <w:t>      Об изучении иностранных языков.</w:t>
      </w:r>
      <w:r>
        <w:br/>
        <w:t>      Разные типы школ в Германии.</w:t>
      </w:r>
      <w:r>
        <w:br/>
        <w:t>      Будущее начинается уже сегодня. Как обстоит дело с выбором профессии?</w:t>
      </w:r>
      <w:r>
        <w:br/>
      </w:r>
      <w:r>
        <w:rPr>
          <w:rStyle w:val="a8"/>
        </w:rPr>
        <w:t>В. Социально-культурная сфера общения (у нас в стране и в немецкоязычных странах)</w:t>
      </w:r>
      <w:r>
        <w:t> Современная молодежь. Какие у нее проблемы?</w:t>
      </w:r>
      <w:r>
        <w:br/>
        <w:t>      Молодежная субкультура.</w:t>
      </w:r>
      <w:r>
        <w:br/>
        <w:t>      Средства массовой информации. Это действительно 4-я власть? Деятели культуры, немецкие классики Гете, Шиллер, Гейне; современные детские писатели.</w:t>
      </w:r>
    </w:p>
    <w:p w:rsidR="0096403A" w:rsidRDefault="0096403A" w:rsidP="0096403A">
      <w:pPr>
        <w:pStyle w:val="a6"/>
      </w:pPr>
      <w:r>
        <w:t>Виды речевой деятельности/Коммуникативные умения</w:t>
      </w:r>
    </w:p>
    <w:p w:rsidR="0096403A" w:rsidRDefault="0096403A" w:rsidP="0096403A">
      <w:pPr>
        <w:pStyle w:val="a6"/>
      </w:pPr>
      <w:r>
        <w:rPr>
          <w:b/>
          <w:bCs/>
        </w:rPr>
        <w:t>Говорение</w:t>
      </w:r>
    </w:p>
    <w:p w:rsidR="0096403A" w:rsidRDefault="0096403A" w:rsidP="0096403A">
      <w:pPr>
        <w:pStyle w:val="a6"/>
      </w:pPr>
      <w:r>
        <w:t>1</w:t>
      </w:r>
      <w:r>
        <w:rPr>
          <w:b/>
          <w:bCs/>
        </w:rPr>
        <w:t xml:space="preserve">. </w:t>
      </w:r>
      <w:r>
        <w:t>Диалогическая речь:</w:t>
      </w:r>
    </w:p>
    <w:p w:rsidR="0096403A" w:rsidRDefault="0096403A" w:rsidP="0096403A">
      <w:pPr>
        <w:pStyle w:val="a6"/>
      </w:pPr>
      <w:r>
        <w:t>Дальнейшее развитие и совершенствование способности и готовности варьировать и комбинировать материал, ориентируясь на решение конкретных коммуникативных задач в наиболее распространенных ситуациях общения.</w:t>
      </w:r>
    </w:p>
    <w:p w:rsidR="0096403A" w:rsidRDefault="0096403A" w:rsidP="0096403A">
      <w:pPr>
        <w:pStyle w:val="a6"/>
      </w:pPr>
      <w:r>
        <w:t>Развитие умения что-либо утверждать и обосновывать сказанное, т. е. решать комплексные коммуникативные задачи типа «Вырази свое мнение и обоснуй его» или «Сообщи партнеру о… и вырази свое отношение к услышанному от него» и т. д.</w:t>
      </w:r>
    </w:p>
    <w:p w:rsidR="0096403A" w:rsidRDefault="0096403A" w:rsidP="0096403A">
      <w:pPr>
        <w:pStyle w:val="a6"/>
      </w:pPr>
      <w:r>
        <w:t>Развитие и совершенствование умения вести групповое обсуждение: включаться в беседу; поддерживать ее; проявлять заинтересованность, удивление и т. п. (с опорой на образец или без него).</w:t>
      </w:r>
    </w:p>
    <w:p w:rsidR="0096403A" w:rsidRDefault="0096403A" w:rsidP="0096403A">
      <w:pPr>
        <w:pStyle w:val="a6"/>
      </w:pPr>
      <w:r>
        <w:lastRenderedPageBreak/>
        <w:t>Ведение ритуализированных диалогов в стандартных ситуациях общения, используя речевой этикет (если необходимо с опорой на разговорник, словарь).</w:t>
      </w:r>
    </w:p>
    <w:p w:rsidR="0096403A" w:rsidRDefault="0096403A" w:rsidP="0096403A">
      <w:pPr>
        <w:pStyle w:val="a6"/>
      </w:pPr>
      <w:r>
        <w:t>2. Монологическая речь:</w:t>
      </w:r>
    </w:p>
    <w:p w:rsidR="0096403A" w:rsidRDefault="0096403A" w:rsidP="0096403A">
      <w:pPr>
        <w:pStyle w:val="a6"/>
      </w:pPr>
      <w:r>
        <w:t>Дальнейшее развитие и совершенствование сообщений в русле основных тем и сфер общения: семейно-бытовой, учебно-трудовой, социокультурной применительно к своей стране, стране изучаемого языка (о распорядке дня, любимых занятиях, природе, спорте, охране окружающей среды).</w:t>
      </w:r>
    </w:p>
    <w:p w:rsidR="0096403A" w:rsidRDefault="0096403A" w:rsidP="0096403A">
      <w:pPr>
        <w:pStyle w:val="a6"/>
      </w:pPr>
      <w:r>
        <w:t>Выражение свое отношение к прочитанному, используя определенные речевые клише.</w:t>
      </w:r>
    </w:p>
    <w:p w:rsidR="0096403A" w:rsidRDefault="0096403A" w:rsidP="0096403A">
      <w:pPr>
        <w:pStyle w:val="a6"/>
      </w:pPr>
      <w:r>
        <w:t>Построение рассуждения по схеме: тезис + аргумент + резюме, т. е. что-то охарактеризовать, обосновать.</w:t>
      </w:r>
    </w:p>
    <w:p w:rsidR="0096403A" w:rsidRDefault="0096403A" w:rsidP="0096403A">
      <w:pPr>
        <w:pStyle w:val="a6"/>
      </w:pPr>
      <w:r>
        <w:t>Сочетание разных коммуникативных типов речи, т. е. решение комплексных коммуникативных задач: сообщать и описывать, рассказывать и характеризовать с опорой на текст.</w:t>
      </w:r>
    </w:p>
    <w:p w:rsidR="0096403A" w:rsidRDefault="0096403A" w:rsidP="0096403A">
      <w:pPr>
        <w:pStyle w:val="a6"/>
      </w:pPr>
      <w:r>
        <w:rPr>
          <w:b/>
          <w:bCs/>
        </w:rPr>
        <w:t>Аудирование</w:t>
      </w:r>
    </w:p>
    <w:p w:rsidR="0096403A" w:rsidRDefault="0096403A" w:rsidP="0096403A">
      <w:pPr>
        <w:pStyle w:val="a6"/>
      </w:pPr>
      <w:r>
        <w:t>Дальнейшее развитие и совершенствование восприятия и понимания на слух аутентичных аудио- и видеотекстов с раз</w:t>
      </w:r>
      <w:r>
        <w:softHyphen/>
        <w:t>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w:t>
      </w:r>
      <w:r>
        <w:softHyphen/>
        <w:t>кативной задачи и функционального типа текста.</w:t>
      </w:r>
    </w:p>
    <w:p w:rsidR="0096403A" w:rsidRDefault="0096403A" w:rsidP="0096403A">
      <w:pPr>
        <w:pStyle w:val="a6"/>
      </w:pPr>
      <w:r>
        <w:t>Жанры текстов: прагматические, публицистические.</w:t>
      </w:r>
    </w:p>
    <w:p w:rsidR="0096403A" w:rsidRDefault="0096403A" w:rsidP="0096403A">
      <w:pPr>
        <w:pStyle w:val="a6"/>
      </w:pPr>
      <w:r>
        <w:t>Типы текстов: объявление, реклама, сообщение, рассказ, диалог-интервью, стихотворение и др.</w:t>
      </w:r>
    </w:p>
    <w:p w:rsidR="0096403A" w:rsidRDefault="0096403A" w:rsidP="0096403A">
      <w:pPr>
        <w:pStyle w:val="a6"/>
      </w:pPr>
      <w: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96403A" w:rsidRDefault="0096403A" w:rsidP="0096403A">
      <w:pPr>
        <w:pStyle w:val="a6"/>
      </w:pPr>
      <w:r>
        <w:t>Аудирование с полным пониманием содержания осуществ</w:t>
      </w:r>
      <w:r>
        <w:softHyphen/>
        <w:t>ляется на несложных текстах, построенных на полностью зна</w:t>
      </w:r>
      <w:r>
        <w:softHyphen/>
        <w:t>комом учащимся языковом материале. Время звучания текстов для аудирования — до 1 мин.</w:t>
      </w:r>
    </w:p>
    <w:p w:rsidR="0096403A" w:rsidRDefault="0096403A" w:rsidP="0096403A">
      <w:pPr>
        <w:pStyle w:val="a6"/>
      </w:pPr>
      <w:r>
        <w:lastRenderedPageBreak/>
        <w:t>Аудирование с пониманием основного содержания текста осуществляется на аутентичном материале, содержащем наря</w:t>
      </w:r>
      <w:r>
        <w:softHyphen/>
        <w:t>ду с изученными и некоторое количество незнакомых языко</w:t>
      </w:r>
      <w:r>
        <w:softHyphen/>
        <w:t>вых явлений. Время звучания текстов для аудирования — до 2 мин.</w:t>
      </w:r>
    </w:p>
    <w:p w:rsidR="0096403A" w:rsidRDefault="0096403A" w:rsidP="0096403A">
      <w:pPr>
        <w:pStyle w:val="a6"/>
      </w:pPr>
      <w:r>
        <w:t>Аудирование с выборочным пониманием нужной или инте</w:t>
      </w:r>
      <w:r>
        <w:softHyphen/>
        <w:t>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w:t>
      </w:r>
      <w:r>
        <w:softHyphen/>
        <w:t>мацию. Время звучания текстов для аудирования — до 1,5 мин.</w:t>
      </w:r>
    </w:p>
    <w:p w:rsidR="0096403A" w:rsidRDefault="0096403A" w:rsidP="0096403A">
      <w:pPr>
        <w:pStyle w:val="a6"/>
      </w:pPr>
      <w:r>
        <w:rPr>
          <w:b/>
          <w:bCs/>
        </w:rPr>
        <w:t>Чтение</w:t>
      </w:r>
    </w:p>
    <w:p w:rsidR="0096403A" w:rsidRDefault="0096403A" w:rsidP="0096403A">
      <w:pPr>
        <w:pStyle w:val="a6"/>
      </w:pPr>
      <w:r>
        <w:t>Умение читать и понимать аутентичные тексты с различ</w:t>
      </w:r>
      <w:r>
        <w:softHyphen/>
        <w:t>ной глубиной и точностью проникновения в их содержание (в зависимости от вида чтения): с пониманием основного содер</w:t>
      </w:r>
      <w:r>
        <w:softHyphen/>
        <w:t>жания (ознакомительное чтение - определять тему (о чем идет речь в тексте); выделять основную мысль; выделять главные факты, опуская второстепенные; устанавливать логическую последовательность основных фактов текста; прогнозировать содержание текста по заголовку или по началу текста; разбивать текст на относительно самостоятельные смысловые части; восстанавливать текст из разрозненных абзацев или путем добавления выпущенных фрагментов; озаглавливать текст, его отдельные части; догадываться о значении отдельных слов с опорой на языковую и контекстуальную догадку; игнорировать незнакомые слова, не влияющие на понимание текста; пользоваться сносками, лингвострановедческим справочником, словарем); с полным пониманием со</w:t>
      </w:r>
      <w:r>
        <w:softHyphen/>
        <w:t>держания (изучающее чтение - полно и точно понимать текст на основе его информационной переработки (смыслового и структурного анализа отдельных мест текста, выборочного перевода и т. д.); устанавливать причинно-следственную взаимосвязь фактов и событий, изложенных в тексте; обобщать и критически оценивать полученную из текста информацию; комментировать некоторые факты, события с собственных позиций, выражая свое мнение;читать с выборочным извлечением или нахождением в тексте нужной / интересующей информации); с выборочным пониманием нужной или интересующей информации (просмотровое/поис</w:t>
      </w:r>
      <w:r>
        <w:softHyphen/>
        <w:t>ковое чтение - просматривать текст или серию текстов различного жанра, типа, стиля с целью поиска необходимой или интересующей информации; оценивать найденную информацию с точки зрения ее занимательности или значимости для решения поставленной коммуникативной задачи).</w:t>
      </w:r>
    </w:p>
    <w:p w:rsidR="0096403A" w:rsidRDefault="0096403A" w:rsidP="0096403A">
      <w:pPr>
        <w:pStyle w:val="a6"/>
      </w:pPr>
      <w:r>
        <w:t>Жанры текстов: научно-популярные, публицистические, художественные, прагматические.</w:t>
      </w:r>
    </w:p>
    <w:p w:rsidR="0096403A" w:rsidRDefault="0096403A" w:rsidP="0096403A">
      <w:pPr>
        <w:pStyle w:val="a6"/>
      </w:pPr>
      <w:r>
        <w:t>Типы текстов: статья, интервью, рассказ, объявление, рецепт, меню, проспект, реклама, стихотворение и др.</w:t>
      </w:r>
    </w:p>
    <w:p w:rsidR="0096403A" w:rsidRDefault="0096403A" w:rsidP="0096403A">
      <w:pPr>
        <w:pStyle w:val="a6"/>
      </w:pPr>
      <w: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96403A" w:rsidRDefault="0096403A" w:rsidP="0096403A">
      <w:pPr>
        <w:pStyle w:val="a6"/>
      </w:pPr>
      <w:r>
        <w:t>Независимо от вида чтения возможно использование дву</w:t>
      </w:r>
      <w:r>
        <w:softHyphen/>
        <w:t>язычного словаря.</w:t>
      </w:r>
    </w:p>
    <w:p w:rsidR="0096403A" w:rsidRDefault="0096403A" w:rsidP="0096403A">
      <w:pPr>
        <w:pStyle w:val="a6"/>
      </w:pPr>
      <w:r>
        <w:lastRenderedPageBreak/>
        <w:t>Чтение с пониманием основного содержания осуществля</w:t>
      </w:r>
      <w:r>
        <w:softHyphen/>
        <w:t>ется на несложных аутентичных текстах с ориентацией на вы</w:t>
      </w:r>
      <w:r>
        <w:softHyphen/>
        <w:t xml:space="preserve">деленное в программе предметное содержание, включающих некоторое количество незнакомых слов. Объем текстов для </w:t>
      </w:r>
      <w:r>
        <w:rPr>
          <w:b/>
          <w:bCs/>
        </w:rPr>
        <w:t xml:space="preserve">чтения </w:t>
      </w:r>
      <w:r>
        <w:t>— 500—600 слов.</w:t>
      </w:r>
    </w:p>
    <w:p w:rsidR="0096403A" w:rsidRDefault="0096403A" w:rsidP="0096403A">
      <w:pPr>
        <w:pStyle w:val="a6"/>
      </w:pPr>
      <w:r>
        <w:t>Чтение с выборочным пониманием нужной или интересу</w:t>
      </w:r>
      <w:r>
        <w:softHyphen/>
        <w:t>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300 слов.</w:t>
      </w:r>
    </w:p>
    <w:p w:rsidR="0096403A" w:rsidRDefault="0096403A" w:rsidP="0096403A">
      <w:pPr>
        <w:pStyle w:val="a6"/>
      </w:pPr>
      <w:r>
        <w:t>Чтение с полным пониманием осуществляется на неслож</w:t>
      </w:r>
      <w:r>
        <w:softHyphen/>
        <w:t>ных аутентичных текстах, построенных в основном на изучен</w:t>
      </w:r>
      <w:r>
        <w:softHyphen/>
        <w:t>ном языковом материале, с использованием различных при</w:t>
      </w:r>
      <w:r>
        <w:softHyphen/>
        <w:t>емов смысловой переработки текста (языковой догадки, выбо</w:t>
      </w:r>
      <w:r>
        <w:softHyphen/>
        <w:t>рочного перевода) и оценки полученной информации. Объем текста для чтения — около 400 слов.</w:t>
      </w:r>
    </w:p>
    <w:p w:rsidR="0096403A" w:rsidRDefault="0096403A" w:rsidP="0096403A">
      <w:pPr>
        <w:pStyle w:val="a6"/>
      </w:pPr>
      <w:r>
        <w:rPr>
          <w:b/>
          <w:bCs/>
        </w:rPr>
        <w:t>Письменная речь</w:t>
      </w:r>
    </w:p>
    <w:p w:rsidR="0096403A" w:rsidRDefault="0096403A" w:rsidP="0096403A">
      <w:pPr>
        <w:pStyle w:val="a6"/>
      </w:pPr>
      <w:r>
        <w:t>Дальнейшее развитие и совершенствование письменной речи, а именно умений:</w:t>
      </w:r>
    </w:p>
    <w:p w:rsidR="0096403A" w:rsidRDefault="0096403A" w:rsidP="008349D1">
      <w:pPr>
        <w:pStyle w:val="a6"/>
        <w:numPr>
          <w:ilvl w:val="0"/>
          <w:numId w:val="64"/>
        </w:numPr>
      </w:pPr>
      <w:r>
        <w:t>писать короткие поздравления с днем рождения и другими праздниками, выражать пожелания (объемом 30—40 слов, включая адрес);</w:t>
      </w:r>
    </w:p>
    <w:p w:rsidR="0096403A" w:rsidRDefault="0096403A" w:rsidP="008349D1">
      <w:pPr>
        <w:pStyle w:val="a6"/>
        <w:numPr>
          <w:ilvl w:val="0"/>
          <w:numId w:val="64"/>
        </w:numPr>
      </w:pPr>
      <w:r>
        <w:t>заполнять формуляры, бланки (указывать имя, фамилию, пол, гражданство, адрес);</w:t>
      </w:r>
    </w:p>
    <w:p w:rsidR="0096403A" w:rsidRDefault="0096403A" w:rsidP="008349D1">
      <w:pPr>
        <w:pStyle w:val="a6"/>
        <w:numPr>
          <w:ilvl w:val="0"/>
          <w:numId w:val="64"/>
        </w:numPr>
      </w:pPr>
      <w: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80—100 слов, включая адрес;</w:t>
      </w:r>
    </w:p>
    <w:p w:rsidR="0096403A" w:rsidRDefault="0096403A" w:rsidP="008349D1">
      <w:pPr>
        <w:pStyle w:val="a6"/>
        <w:numPr>
          <w:ilvl w:val="0"/>
          <w:numId w:val="64"/>
        </w:numPr>
      </w:pPr>
      <w:r>
        <w:t>составлять план, тезисы устного или письменного сообщения, кратко излагать результаты проектной деятельности.</w:t>
      </w:r>
    </w:p>
    <w:p w:rsidR="0096403A" w:rsidRDefault="0096403A" w:rsidP="0096403A">
      <w:pPr>
        <w:pStyle w:val="a6"/>
      </w:pPr>
      <w:r>
        <w:t>Языковые знания и навыки</w:t>
      </w:r>
    </w:p>
    <w:p w:rsidR="0096403A" w:rsidRDefault="0096403A" w:rsidP="0096403A">
      <w:pPr>
        <w:pStyle w:val="a6"/>
      </w:pPr>
      <w:r>
        <w:rPr>
          <w:b/>
          <w:bCs/>
        </w:rPr>
        <w:t>Орфография:</w:t>
      </w:r>
    </w:p>
    <w:p w:rsidR="0091612E" w:rsidRDefault="0096403A" w:rsidP="0096403A">
      <w:pPr>
        <w:pStyle w:val="a6"/>
      </w:pPr>
      <w:r>
        <w:t>Знание правил чтения и орфографии и навыки их применения на основе изучаемого лек</w:t>
      </w:r>
      <w:r w:rsidR="0091612E">
        <w:t>сико-грамматического материала.</w:t>
      </w:r>
    </w:p>
    <w:p w:rsidR="0096403A" w:rsidRDefault="0096403A" w:rsidP="0096403A">
      <w:pPr>
        <w:pStyle w:val="a6"/>
      </w:pPr>
      <w:r>
        <w:rPr>
          <w:b/>
          <w:bCs/>
        </w:rPr>
        <w:t>Фонетическая сторона речи</w:t>
      </w:r>
    </w:p>
    <w:p w:rsidR="0096403A" w:rsidRDefault="0096403A" w:rsidP="0096403A">
      <w:pPr>
        <w:pStyle w:val="a6"/>
      </w:pPr>
      <w:r>
        <w:t>Навыки адекватного произношения и различения на слух всех звуков изучаемого немецкого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96403A" w:rsidRDefault="0096403A" w:rsidP="0096403A">
      <w:pPr>
        <w:pStyle w:val="a6"/>
      </w:pPr>
      <w:r>
        <w:rPr>
          <w:b/>
          <w:bCs/>
        </w:rPr>
        <w:t>Лексическая сторона речи</w:t>
      </w:r>
    </w:p>
    <w:p w:rsidR="0096403A" w:rsidRDefault="0096403A" w:rsidP="0096403A">
      <w:pPr>
        <w:pStyle w:val="a6"/>
      </w:pPr>
      <w:r>
        <w:lastRenderedPageBreak/>
        <w:t>Навыки распознавания и употребления в речи лексических единиц, обслуживающих ситуации общения в рамках темати</w:t>
      </w:r>
      <w:r>
        <w:softHyphen/>
        <w:t>ки основной школы, в том числе наиболее распространенных устойчивых словосочетаний, оценочной лексики, реплик-кли</w:t>
      </w:r>
      <w:r>
        <w:softHyphen/>
        <w:t>ше речевого этикета, характерных для культуры стран изучае</w:t>
      </w:r>
      <w:r>
        <w:softHyphen/>
        <w:t>мого языка; основные способы словообразования: аффиксация, словосложение, конверсия.</w:t>
      </w:r>
    </w:p>
    <w:p w:rsidR="0096403A" w:rsidRDefault="0096403A" w:rsidP="0096403A">
      <w:pPr>
        <w:pStyle w:val="a6"/>
      </w:pPr>
      <w:r>
        <w:t>Распознавание структуры производного и сложного слова: выделять знакомые компоненты в незнакомом окружении (корни слов, аффиксы), по формальным признакам определять принадлежность незнакомого слова к грамматико-семантическому классу слов (существительное, прилагательное, глагол).</w:t>
      </w:r>
    </w:p>
    <w:p w:rsidR="0096403A" w:rsidRDefault="0096403A" w:rsidP="0091612E">
      <w:pPr>
        <w:pStyle w:val="a6"/>
      </w:pPr>
      <w:r>
        <w:t>Овладение устойчивыми словосочетаниями и репликами – клише, словами, обозначающими:</w:t>
      </w:r>
    </w:p>
    <w:p w:rsidR="0096403A" w:rsidRDefault="0096403A" w:rsidP="0091612E">
      <w:pPr>
        <w:pStyle w:val="a6"/>
      </w:pPr>
      <w:r>
        <w:t>- способы проведения немецкими школьниками летних каникул;</w:t>
      </w:r>
    </w:p>
    <w:p w:rsidR="0096403A" w:rsidRDefault="0096403A" w:rsidP="0091612E">
      <w:pPr>
        <w:pStyle w:val="a6"/>
      </w:pPr>
      <w:r>
        <w:t>- излюбленные места отдыха немцев в Германии и за ее пределами;</w:t>
      </w:r>
    </w:p>
    <w:p w:rsidR="0096403A" w:rsidRDefault="0096403A" w:rsidP="0091612E">
      <w:pPr>
        <w:pStyle w:val="a6"/>
      </w:pPr>
      <w:r>
        <w:t>- впечатления детей о каникулах, о внешнем виде друг друга после летнего отдыха;</w:t>
      </w:r>
    </w:p>
    <w:p w:rsidR="0096403A" w:rsidRDefault="0096403A" w:rsidP="0091612E">
      <w:pPr>
        <w:pStyle w:val="a6"/>
      </w:pPr>
      <w:r>
        <w:t>- мнения об отношении к школе, учебным предметам, учителям;</w:t>
      </w:r>
    </w:p>
    <w:p w:rsidR="0096403A" w:rsidRDefault="0096403A" w:rsidP="0091612E">
      <w:pPr>
        <w:pStyle w:val="a6"/>
      </w:pPr>
      <w:r>
        <w:t>- представление об учителе, каким хотят видеть его подростки;</w:t>
      </w:r>
    </w:p>
    <w:p w:rsidR="0096403A" w:rsidRDefault="0096403A" w:rsidP="0091612E">
      <w:pPr>
        <w:pStyle w:val="a6"/>
      </w:pPr>
      <w:r>
        <w:t>- проблемы, связанные с международными обменами школьниками;</w:t>
      </w:r>
    </w:p>
    <w:p w:rsidR="0096403A" w:rsidRDefault="0096403A" w:rsidP="0091612E">
      <w:pPr>
        <w:pStyle w:val="a6"/>
      </w:pPr>
      <w:r>
        <w:t>- п</w:t>
      </w:r>
      <w:r w:rsidR="003B70B5">
        <w:t>одготовку к поездк</w:t>
      </w:r>
      <w:r w:rsidR="003B70B5" w:rsidRPr="0059618E">
        <w:t xml:space="preserve">е в </w:t>
      </w:r>
      <w:r>
        <w:t xml:space="preserve"> Германию (изучение карты, заказ билетов, покупку сувениров, одежды, упаковку чемоданов);</w:t>
      </w:r>
    </w:p>
    <w:p w:rsidR="0096403A" w:rsidRDefault="0096403A" w:rsidP="0091612E">
      <w:pPr>
        <w:pStyle w:val="a6"/>
      </w:pPr>
      <w:r>
        <w:t>- веяние моды;</w:t>
      </w:r>
    </w:p>
    <w:p w:rsidR="0096403A" w:rsidRDefault="0096403A" w:rsidP="0091612E">
      <w:pPr>
        <w:pStyle w:val="a6"/>
      </w:pPr>
      <w:r>
        <w:t>- правила для путешествующих;</w:t>
      </w:r>
    </w:p>
    <w:p w:rsidR="0096403A" w:rsidRDefault="0096403A" w:rsidP="0091612E">
      <w:pPr>
        <w:pStyle w:val="a6"/>
      </w:pPr>
      <w:r>
        <w:t>- подготовку немецких школьников к приему гостей из нашей страны;</w:t>
      </w:r>
    </w:p>
    <w:p w:rsidR="0096403A" w:rsidRDefault="0096403A" w:rsidP="0091612E">
      <w:pPr>
        <w:pStyle w:val="a6"/>
      </w:pPr>
      <w:r>
        <w:t>- встречу на вокзале;</w:t>
      </w:r>
    </w:p>
    <w:p w:rsidR="0096403A" w:rsidRDefault="0096403A" w:rsidP="0091612E">
      <w:pPr>
        <w:pStyle w:val="a6"/>
      </w:pPr>
      <w:r>
        <w:t>- экскурсию по Берлину;</w:t>
      </w:r>
    </w:p>
    <w:p w:rsidR="0096403A" w:rsidRDefault="0096403A" w:rsidP="0091612E">
      <w:pPr>
        <w:pStyle w:val="a6"/>
      </w:pPr>
      <w:r>
        <w:lastRenderedPageBreak/>
        <w:t>- впечатления о городах Германии, их достопримечательностях.</w:t>
      </w:r>
    </w:p>
    <w:p w:rsidR="0096403A" w:rsidRDefault="0096403A" w:rsidP="0096403A">
      <w:pPr>
        <w:pStyle w:val="a6"/>
      </w:pPr>
      <w:r>
        <w:rPr>
          <w:b/>
          <w:bCs/>
        </w:rPr>
        <w:t>Грамматическая сторона речи.</w:t>
      </w:r>
      <w:r>
        <w:t xml:space="preserve"> Знание признаков нераспространенных и распространен</w:t>
      </w:r>
      <w:r>
        <w:softHyphen/>
        <w:t>ных простых предложений, безличных предложений, сложно</w:t>
      </w:r>
      <w:r>
        <w:softHyphen/>
        <w:t>сочиненных и сложноподчиненных предложений, использова</w:t>
      </w:r>
      <w:r>
        <w:softHyphen/>
        <w:t>ния прямого и обратного порядка слов. Навыки распознава</w:t>
      </w:r>
      <w:r>
        <w:softHyphen/>
        <w:t>ния и употребления в речи перечисленных грамматических явлений.</w:t>
      </w:r>
    </w:p>
    <w:p w:rsidR="0096403A" w:rsidRDefault="0096403A" w:rsidP="008349D1">
      <w:pPr>
        <w:pStyle w:val="a6"/>
        <w:numPr>
          <w:ilvl w:val="0"/>
          <w:numId w:val="65"/>
        </w:numPr>
      </w:pPr>
      <w:r>
        <w:t>Активное использование речи придаточных предложений времени с союзами als, wenn;</w:t>
      </w:r>
    </w:p>
    <w:p w:rsidR="0096403A" w:rsidRDefault="0096403A" w:rsidP="008349D1">
      <w:pPr>
        <w:pStyle w:val="a6"/>
        <w:numPr>
          <w:ilvl w:val="0"/>
          <w:numId w:val="65"/>
        </w:numPr>
      </w:pPr>
      <w:r>
        <w:t>Узнавание в тексте и понимание значения временных придаточных предложений с союзами nachdem, während;</w:t>
      </w:r>
    </w:p>
    <w:p w:rsidR="0096403A" w:rsidRDefault="0096403A" w:rsidP="008349D1">
      <w:pPr>
        <w:pStyle w:val="a6"/>
        <w:numPr>
          <w:ilvl w:val="0"/>
          <w:numId w:val="65"/>
        </w:numPr>
      </w:pPr>
      <w:r>
        <w:t>Определенные придаточные предложения с относительными местоимениями der, die, das в качестве союзных слов;</w:t>
      </w:r>
    </w:p>
    <w:p w:rsidR="0096403A" w:rsidRDefault="0096403A" w:rsidP="008349D1">
      <w:pPr>
        <w:pStyle w:val="a6"/>
        <w:numPr>
          <w:ilvl w:val="0"/>
          <w:numId w:val="65"/>
        </w:numPr>
      </w:pPr>
      <w:r>
        <w:t>Узнавание и понимание значение глагольных форм в Passiv;</w:t>
      </w:r>
    </w:p>
    <w:p w:rsidR="0096403A" w:rsidRDefault="0096403A" w:rsidP="008349D1">
      <w:pPr>
        <w:pStyle w:val="a6"/>
        <w:numPr>
          <w:ilvl w:val="0"/>
          <w:numId w:val="65"/>
        </w:numPr>
      </w:pPr>
      <w:r>
        <w:t>Значение отдельных глагольных форм в Konjuktiv.</w:t>
      </w:r>
    </w:p>
    <w:p w:rsidR="0091612E" w:rsidRDefault="0091612E" w:rsidP="0096403A">
      <w:pPr>
        <w:pStyle w:val="a6"/>
      </w:pPr>
      <w:r>
        <w:t>Социокультурные знания и умения</w:t>
      </w:r>
    </w:p>
    <w:p w:rsidR="0096403A" w:rsidRDefault="0096403A" w:rsidP="0096403A">
      <w:pPr>
        <w:pStyle w:val="a6"/>
      </w:pPr>
      <w:r>
        <w:t>Учащиеся совершенствуют свои умения осуществлять меж</w:t>
      </w:r>
      <w:r>
        <w:softHyphen/>
        <w:t>личностное и межкультурное общение, используя знания о на</w:t>
      </w:r>
      <w:r>
        <w:softHyphen/>
        <w:t>ционально-культурных особенностях своей страны и страны/ стран изучаемого языка, полученные на уроках немецкого языка и в процессе изучения других предметов (знания меж</w:t>
      </w:r>
      <w:r>
        <w:softHyphen/>
        <w:t>предметного характера).</w:t>
      </w:r>
    </w:p>
    <w:p w:rsidR="0096403A" w:rsidRDefault="0096403A" w:rsidP="0096403A">
      <w:pPr>
        <w:pStyle w:val="a6"/>
      </w:pPr>
      <w:r>
        <w:rPr>
          <w:u w:val="single"/>
        </w:rPr>
        <w:t>Они овладевают знаниями:</w:t>
      </w:r>
    </w:p>
    <w:p w:rsidR="0096403A" w:rsidRDefault="0096403A" w:rsidP="008349D1">
      <w:pPr>
        <w:pStyle w:val="a6"/>
        <w:numPr>
          <w:ilvl w:val="0"/>
          <w:numId w:val="66"/>
        </w:numPr>
      </w:pPr>
      <w:r>
        <w:t>о значении немецкого языка в современном мире;</w:t>
      </w:r>
    </w:p>
    <w:p w:rsidR="0096403A" w:rsidRDefault="0096403A" w:rsidP="008349D1">
      <w:pPr>
        <w:pStyle w:val="a6"/>
        <w:numPr>
          <w:ilvl w:val="0"/>
          <w:numId w:val="66"/>
        </w:numPr>
      </w:pPr>
      <w:r>
        <w:t>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(посещение гостей), сфера обслуживания);</w:t>
      </w:r>
    </w:p>
    <w:p w:rsidR="0096403A" w:rsidRDefault="0096403A" w:rsidP="008349D1">
      <w:pPr>
        <w:pStyle w:val="a6"/>
        <w:numPr>
          <w:ilvl w:val="0"/>
          <w:numId w:val="66"/>
        </w:numPr>
      </w:pPr>
      <w:r>
        <w:t>о социокультурном портрете стран, говорящих на изучаемом языке, и культурном наследии этих стран;</w:t>
      </w:r>
    </w:p>
    <w:p w:rsidR="0096403A" w:rsidRDefault="0096403A" w:rsidP="008349D1">
      <w:pPr>
        <w:pStyle w:val="a6"/>
        <w:numPr>
          <w:ilvl w:val="0"/>
          <w:numId w:val="66"/>
        </w:numPr>
      </w:pPr>
      <w:r>
        <w:t>о различиях в речевом этикете в ситуациях формального и неформального общения в рамках изучаемых предметов речи.</w:t>
      </w:r>
    </w:p>
    <w:p w:rsidR="0096403A" w:rsidRDefault="0096403A" w:rsidP="0096403A">
      <w:pPr>
        <w:pStyle w:val="a6"/>
      </w:pPr>
      <w:r>
        <w:rPr>
          <w:u w:val="single"/>
        </w:rPr>
        <w:t>Предусматривается также овладение умениями:</w:t>
      </w:r>
    </w:p>
    <w:p w:rsidR="0096403A" w:rsidRDefault="0096403A" w:rsidP="008349D1">
      <w:pPr>
        <w:pStyle w:val="a6"/>
        <w:numPr>
          <w:ilvl w:val="0"/>
          <w:numId w:val="67"/>
        </w:numPr>
      </w:pPr>
      <w:r>
        <w:t>адекватного речевого и неречевого поведения в распространённых ситуациях бытовой, учебно-трудовой, социокультурной/межкультурной сфер общения;</w:t>
      </w:r>
    </w:p>
    <w:p w:rsidR="0096403A" w:rsidRDefault="0096403A" w:rsidP="008349D1">
      <w:pPr>
        <w:pStyle w:val="a6"/>
        <w:numPr>
          <w:ilvl w:val="0"/>
          <w:numId w:val="67"/>
        </w:numPr>
      </w:pPr>
      <w:r>
        <w:t>представления родной страны и культуры на иностранном языке;</w:t>
      </w:r>
    </w:p>
    <w:p w:rsidR="0096403A" w:rsidRDefault="0096403A" w:rsidP="008349D1">
      <w:pPr>
        <w:pStyle w:val="a6"/>
        <w:numPr>
          <w:ilvl w:val="0"/>
          <w:numId w:val="67"/>
        </w:numPr>
      </w:pPr>
      <w:r>
        <w:t>оказания помощи зарубежным гостям в нашей стране в ситуациях повседневного общения.</w:t>
      </w:r>
    </w:p>
    <w:p w:rsidR="0096403A" w:rsidRDefault="0096403A" w:rsidP="0096403A">
      <w:pPr>
        <w:pStyle w:val="a6"/>
      </w:pPr>
      <w:r>
        <w:lastRenderedPageBreak/>
        <w:t>Компенсаторные умения</w:t>
      </w:r>
    </w:p>
    <w:p w:rsidR="0096403A" w:rsidRDefault="0096403A" w:rsidP="0096403A">
      <w:pPr>
        <w:pStyle w:val="a6"/>
      </w:pPr>
      <w:r>
        <w:t xml:space="preserve">Совершенствуются умения: </w:t>
      </w:r>
    </w:p>
    <w:p w:rsidR="0096403A" w:rsidRDefault="0096403A" w:rsidP="008349D1">
      <w:pPr>
        <w:pStyle w:val="a6"/>
        <w:numPr>
          <w:ilvl w:val="0"/>
          <w:numId w:val="68"/>
        </w:numPr>
      </w:pPr>
      <w:r>
        <w:t>переспрашивать, просить повторить, уточняя значение незнакомых слов;</w:t>
      </w:r>
    </w:p>
    <w:p w:rsidR="0096403A" w:rsidRDefault="0096403A" w:rsidP="008349D1">
      <w:pPr>
        <w:pStyle w:val="a6"/>
        <w:numPr>
          <w:ilvl w:val="0"/>
          <w:numId w:val="68"/>
        </w:numPr>
      </w:pPr>
      <w:r>
        <w:t>использовать в качестве опоры при порождении собственных высказываний ключевые слова, план к тексту, тематический словарь и т.д.</w:t>
      </w:r>
    </w:p>
    <w:p w:rsidR="0096403A" w:rsidRDefault="0096403A" w:rsidP="008349D1">
      <w:pPr>
        <w:pStyle w:val="a6"/>
        <w:numPr>
          <w:ilvl w:val="0"/>
          <w:numId w:val="68"/>
        </w:numPr>
      </w:pPr>
      <w:r>
        <w:t>прогнозировать содержание текста на основе заголовка, предварительно поставленных вопросов;</w:t>
      </w:r>
    </w:p>
    <w:p w:rsidR="0096403A" w:rsidRDefault="0096403A" w:rsidP="008349D1">
      <w:pPr>
        <w:pStyle w:val="a6"/>
        <w:numPr>
          <w:ilvl w:val="0"/>
          <w:numId w:val="68"/>
        </w:numPr>
      </w:pPr>
      <w:r>
        <w:t xml:space="preserve">догадываться о значении незнакомых слов по контексту, по используемым собеседником жестам и мимике; </w:t>
      </w:r>
    </w:p>
    <w:p w:rsidR="0096403A" w:rsidRDefault="0096403A" w:rsidP="008349D1">
      <w:pPr>
        <w:pStyle w:val="a6"/>
        <w:numPr>
          <w:ilvl w:val="0"/>
          <w:numId w:val="68"/>
        </w:numPr>
      </w:pPr>
      <w:r>
        <w:t>использовать синонимы, антонимы, описания понятия при дефиците языковых средств.</w:t>
      </w:r>
    </w:p>
    <w:p w:rsidR="0096403A" w:rsidRDefault="0096403A" w:rsidP="0096403A">
      <w:pPr>
        <w:pStyle w:val="a6"/>
      </w:pPr>
      <w:r>
        <w:t>Общеучебные умения и универсальные способы деятельности</w:t>
      </w:r>
    </w:p>
    <w:p w:rsidR="0096403A" w:rsidRDefault="0096403A" w:rsidP="0096403A">
      <w:pPr>
        <w:pStyle w:val="a6"/>
      </w:pPr>
    </w:p>
    <w:p w:rsidR="0096403A" w:rsidRDefault="0096403A" w:rsidP="008349D1">
      <w:pPr>
        <w:pStyle w:val="a6"/>
        <w:numPr>
          <w:ilvl w:val="0"/>
          <w:numId w:val="69"/>
        </w:numPr>
      </w:pPr>
      <w:r>
        <w:t>работать с информацией: сокращение, расширение устной и письменной информации, создание второго текста по аналогии, заполнение таблиц;</w:t>
      </w:r>
    </w:p>
    <w:p w:rsidR="0096403A" w:rsidRDefault="0096403A" w:rsidP="008349D1">
      <w:pPr>
        <w:pStyle w:val="a6"/>
        <w:numPr>
          <w:ilvl w:val="0"/>
          <w:numId w:val="69"/>
        </w:numPr>
      </w:pPr>
      <w: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96403A" w:rsidRDefault="0096403A" w:rsidP="008349D1">
      <w:pPr>
        <w:pStyle w:val="a6"/>
        <w:numPr>
          <w:ilvl w:val="0"/>
          <w:numId w:val="69"/>
        </w:numPr>
      </w:pPr>
      <w:r>
        <w:t>работать с разными источниками на немецком языке: справочными материалами, словарями, интернет-ресурсами, литературой;</w:t>
      </w:r>
    </w:p>
    <w:p w:rsidR="0096403A" w:rsidRDefault="0096403A" w:rsidP="008349D1">
      <w:pPr>
        <w:pStyle w:val="a6"/>
        <w:numPr>
          <w:ilvl w:val="0"/>
          <w:numId w:val="69"/>
        </w:numPr>
      </w:pPr>
      <w: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w:t>
      </w:r>
      <w:r>
        <w:softHyphen/>
        <w:t>имодействовать в группе с другими участниками проектной де</w:t>
      </w:r>
      <w:r>
        <w:softHyphen/>
        <w:t>ятельности;</w:t>
      </w:r>
    </w:p>
    <w:p w:rsidR="0096403A" w:rsidRDefault="0096403A" w:rsidP="0096403A">
      <w:pPr>
        <w:pStyle w:val="a6"/>
      </w:pPr>
      <w:r>
        <w:t>— самостоятельно работать, рационально организовывая свой труд в классе и дома.</w:t>
      </w:r>
    </w:p>
    <w:p w:rsidR="0096403A" w:rsidRDefault="0096403A" w:rsidP="0096403A">
      <w:pPr>
        <w:pStyle w:val="a6"/>
      </w:pPr>
      <w:r>
        <w:t>Специальные учебные умения</w:t>
      </w:r>
    </w:p>
    <w:p w:rsidR="0096403A" w:rsidRDefault="0096403A" w:rsidP="0096403A">
      <w:pPr>
        <w:pStyle w:val="a6"/>
      </w:pPr>
      <w:r>
        <w:t xml:space="preserve">Формируются и совершенствуются умения: </w:t>
      </w:r>
    </w:p>
    <w:p w:rsidR="0096403A" w:rsidRDefault="0096403A" w:rsidP="008349D1">
      <w:pPr>
        <w:pStyle w:val="a6"/>
        <w:numPr>
          <w:ilvl w:val="0"/>
          <w:numId w:val="70"/>
        </w:numPr>
      </w:pPr>
      <w:r>
        <w:t>находить ключевые слова и социокультурные реалии при работе с текстом;</w:t>
      </w:r>
    </w:p>
    <w:p w:rsidR="0096403A" w:rsidRDefault="0096403A" w:rsidP="008349D1">
      <w:pPr>
        <w:pStyle w:val="a6"/>
        <w:numPr>
          <w:ilvl w:val="0"/>
          <w:numId w:val="70"/>
        </w:numPr>
      </w:pPr>
      <w:r>
        <w:t>семантизировать слова на основе языковой догадки;</w:t>
      </w:r>
    </w:p>
    <w:p w:rsidR="0096403A" w:rsidRDefault="0096403A" w:rsidP="008349D1">
      <w:pPr>
        <w:pStyle w:val="a6"/>
        <w:numPr>
          <w:ilvl w:val="0"/>
          <w:numId w:val="70"/>
        </w:numPr>
      </w:pPr>
      <w:r>
        <w:lastRenderedPageBreak/>
        <w:t>осуществлять словообразовательный анализ;</w:t>
      </w:r>
    </w:p>
    <w:p w:rsidR="0096403A" w:rsidRDefault="0096403A" w:rsidP="008349D1">
      <w:pPr>
        <w:pStyle w:val="a6"/>
        <w:numPr>
          <w:ilvl w:val="0"/>
          <w:numId w:val="70"/>
        </w:numPr>
      </w:pPr>
      <w:r>
        <w:t>выборочно использовать перевод;</w:t>
      </w:r>
    </w:p>
    <w:p w:rsidR="0096403A" w:rsidRDefault="0096403A" w:rsidP="008349D1">
      <w:pPr>
        <w:pStyle w:val="a6"/>
        <w:numPr>
          <w:ilvl w:val="0"/>
          <w:numId w:val="70"/>
        </w:numPr>
      </w:pPr>
      <w:r>
        <w:t>пользоваться двуязычным и толковым словарями;</w:t>
      </w:r>
    </w:p>
    <w:p w:rsidR="0096403A" w:rsidRDefault="0096403A" w:rsidP="008349D1">
      <w:pPr>
        <w:pStyle w:val="a6"/>
        <w:numPr>
          <w:ilvl w:val="0"/>
          <w:numId w:val="70"/>
        </w:numPr>
      </w:pPr>
      <w:r>
        <w:t>участвовать в проектной деятельности межпредметного характера.</w:t>
      </w: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A718CC" w:rsidRDefault="00A718CC" w:rsidP="00A718CC">
      <w:pPr>
        <w:pStyle w:val="a6"/>
      </w:pPr>
    </w:p>
    <w:p w:rsidR="00835C52" w:rsidRDefault="00835C52" w:rsidP="00835C52">
      <w:pPr>
        <w:pStyle w:val="a6"/>
      </w:pPr>
    </w:p>
    <w:p w:rsidR="00835C52" w:rsidRDefault="00835C52" w:rsidP="00835C52">
      <w:pPr>
        <w:pStyle w:val="a6"/>
      </w:pPr>
    </w:p>
    <w:p w:rsidR="00835C52" w:rsidRDefault="00835C52" w:rsidP="00835C52">
      <w:pPr>
        <w:pStyle w:val="a6"/>
      </w:pPr>
    </w:p>
    <w:p w:rsidR="00835C52" w:rsidRDefault="00835C52" w:rsidP="00835C52">
      <w:pPr>
        <w:pStyle w:val="a6"/>
      </w:pPr>
    </w:p>
    <w:p w:rsidR="00835C52" w:rsidRDefault="00835C52" w:rsidP="00835C52">
      <w:pPr>
        <w:pStyle w:val="a6"/>
      </w:pPr>
    </w:p>
    <w:p w:rsidR="0091612E" w:rsidRDefault="0091612E" w:rsidP="00835C52">
      <w:pPr>
        <w:pStyle w:val="a6"/>
        <w:tabs>
          <w:tab w:val="left" w:pos="540"/>
        </w:tabs>
        <w:jc w:val="center"/>
      </w:pPr>
    </w:p>
    <w:p w:rsidR="0083380F" w:rsidRDefault="0083380F" w:rsidP="0083380F">
      <w:pPr>
        <w:pStyle w:val="a6"/>
        <w:jc w:val="center"/>
        <w:rPr>
          <w:b/>
          <w:sz w:val="28"/>
          <w:szCs w:val="28"/>
        </w:rPr>
      </w:pPr>
      <w:r>
        <w:rPr>
          <w:b/>
          <w:sz w:val="28"/>
          <w:szCs w:val="28"/>
        </w:rPr>
        <w:lastRenderedPageBreak/>
        <w:t>6.</w:t>
      </w:r>
      <w:r w:rsidRPr="00195AE6">
        <w:rPr>
          <w:b/>
          <w:sz w:val="28"/>
          <w:szCs w:val="28"/>
        </w:rPr>
        <w:t>Планируемые результаты</w:t>
      </w:r>
    </w:p>
    <w:p w:rsidR="0083380F" w:rsidRDefault="0083380F" w:rsidP="0083380F">
      <w:pPr>
        <w:pStyle w:val="a6"/>
        <w:jc w:val="center"/>
        <w:rPr>
          <w:b/>
          <w:sz w:val="28"/>
          <w:szCs w:val="28"/>
        </w:rPr>
      </w:pPr>
      <w:r>
        <w:rPr>
          <w:b/>
          <w:sz w:val="28"/>
          <w:szCs w:val="28"/>
        </w:rPr>
        <w:t>5 класс</w:t>
      </w:r>
    </w:p>
    <w:p w:rsidR="0083380F" w:rsidRPr="0083380F" w:rsidRDefault="0083380F" w:rsidP="0083380F">
      <w:pPr>
        <w:rPr>
          <w:b/>
        </w:rPr>
      </w:pPr>
      <w:r w:rsidRPr="0083380F">
        <w:rPr>
          <w:b/>
        </w:rPr>
        <w:t xml:space="preserve">            Коммуникативные умения</w:t>
      </w:r>
    </w:p>
    <w:p w:rsidR="0083380F" w:rsidRPr="0083380F" w:rsidRDefault="0083380F" w:rsidP="0083380F">
      <w:pPr>
        <w:ind w:firstLine="709"/>
        <w:rPr>
          <w:b/>
        </w:rPr>
      </w:pPr>
      <w:r w:rsidRPr="0083380F">
        <w:rPr>
          <w:b/>
        </w:rPr>
        <w:t>Говорение. Диалогическая речь</w:t>
      </w:r>
    </w:p>
    <w:p w:rsidR="0083380F" w:rsidRPr="0083380F" w:rsidRDefault="0083380F" w:rsidP="0083380F">
      <w:pPr>
        <w:ind w:firstLine="709"/>
        <w:rPr>
          <w:b/>
        </w:rPr>
      </w:pPr>
      <w:r w:rsidRPr="0083380F">
        <w:rPr>
          <w:b/>
        </w:rPr>
        <w:t>Ученик научится:</w:t>
      </w:r>
    </w:p>
    <w:p w:rsidR="0083380F" w:rsidRPr="0083380F" w:rsidRDefault="0083380F" w:rsidP="008349D1">
      <w:pPr>
        <w:numPr>
          <w:ilvl w:val="0"/>
          <w:numId w:val="107"/>
        </w:numPr>
        <w:tabs>
          <w:tab w:val="left" w:pos="993"/>
        </w:tabs>
        <w:ind w:left="0" w:firstLine="709"/>
      </w:pPr>
      <w:r w:rsidRPr="0083380F">
        <w:t>вести диалог (диало</w:t>
      </w:r>
      <w:r w:rsidR="009B2420">
        <w:t xml:space="preserve">г этикетного характера, диалог - </w:t>
      </w:r>
      <w:r w:rsidRPr="0083380F">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3380F" w:rsidRPr="0083380F" w:rsidRDefault="0083380F" w:rsidP="0083380F">
      <w:pPr>
        <w:rPr>
          <w:b/>
        </w:rPr>
      </w:pPr>
      <w:r w:rsidRPr="0083380F">
        <w:rPr>
          <w:b/>
        </w:rPr>
        <w:t>Ученик получит возможность научиться:</w:t>
      </w:r>
    </w:p>
    <w:p w:rsidR="0083380F" w:rsidRPr="0083380F" w:rsidRDefault="0083380F" w:rsidP="008349D1">
      <w:pPr>
        <w:numPr>
          <w:ilvl w:val="0"/>
          <w:numId w:val="107"/>
        </w:numPr>
        <w:tabs>
          <w:tab w:val="left" w:pos="993"/>
        </w:tabs>
        <w:ind w:left="0" w:firstLine="709"/>
        <w:rPr>
          <w:i/>
        </w:rPr>
      </w:pPr>
      <w:r w:rsidRPr="0083380F">
        <w:rPr>
          <w:i/>
        </w:rPr>
        <w:t xml:space="preserve">вести диалог-обмен мнениями; </w:t>
      </w:r>
    </w:p>
    <w:p w:rsidR="0083380F" w:rsidRPr="0083380F" w:rsidRDefault="0083380F" w:rsidP="008349D1">
      <w:pPr>
        <w:numPr>
          <w:ilvl w:val="0"/>
          <w:numId w:val="104"/>
        </w:numPr>
        <w:tabs>
          <w:tab w:val="left" w:pos="993"/>
        </w:tabs>
        <w:ind w:left="0" w:firstLine="709"/>
        <w:rPr>
          <w:i/>
        </w:rPr>
      </w:pPr>
      <w:r w:rsidRPr="0083380F">
        <w:rPr>
          <w:i/>
        </w:rPr>
        <w:t xml:space="preserve">вести диалог-расспрос </w:t>
      </w:r>
    </w:p>
    <w:p w:rsidR="0083380F" w:rsidRPr="0083380F" w:rsidRDefault="0083380F" w:rsidP="0083380F">
      <w:pPr>
        <w:ind w:firstLine="709"/>
        <w:rPr>
          <w:b/>
        </w:rPr>
      </w:pPr>
      <w:r w:rsidRPr="0083380F">
        <w:rPr>
          <w:b/>
        </w:rPr>
        <w:t>Говорение. Монологическая речь</w:t>
      </w:r>
    </w:p>
    <w:p w:rsidR="0083380F" w:rsidRPr="0083380F" w:rsidRDefault="009B2420" w:rsidP="0083380F">
      <w:pPr>
        <w:ind w:firstLine="709"/>
        <w:rPr>
          <w:b/>
        </w:rPr>
      </w:pPr>
      <w:r>
        <w:rPr>
          <w:b/>
        </w:rPr>
        <w:t>Уче</w:t>
      </w:r>
      <w:r w:rsidR="0083380F" w:rsidRPr="0083380F">
        <w:rPr>
          <w:b/>
        </w:rPr>
        <w:t>ник научится:</w:t>
      </w:r>
    </w:p>
    <w:p w:rsidR="0083380F" w:rsidRPr="0083380F" w:rsidRDefault="0083380F" w:rsidP="008349D1">
      <w:pPr>
        <w:numPr>
          <w:ilvl w:val="0"/>
          <w:numId w:val="106"/>
        </w:numPr>
        <w:tabs>
          <w:tab w:val="left" w:pos="993"/>
        </w:tabs>
        <w:ind w:left="0" w:firstLine="709"/>
      </w:pPr>
      <w:r w:rsidRPr="0083380F">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3380F" w:rsidRPr="0083380F" w:rsidRDefault="0083380F" w:rsidP="008349D1">
      <w:pPr>
        <w:numPr>
          <w:ilvl w:val="0"/>
          <w:numId w:val="106"/>
        </w:numPr>
        <w:tabs>
          <w:tab w:val="left" w:pos="993"/>
        </w:tabs>
        <w:ind w:left="0" w:firstLine="709"/>
      </w:pPr>
      <w:r w:rsidRPr="0083380F">
        <w:t xml:space="preserve">описывать события с опорой на зрительную наглядность и/или вербальную опору (ключевые слова, план, вопросы); </w:t>
      </w:r>
    </w:p>
    <w:p w:rsidR="0083380F" w:rsidRPr="0083380F" w:rsidRDefault="0083380F" w:rsidP="008349D1">
      <w:pPr>
        <w:numPr>
          <w:ilvl w:val="0"/>
          <w:numId w:val="106"/>
        </w:numPr>
        <w:tabs>
          <w:tab w:val="left" w:pos="993"/>
        </w:tabs>
        <w:ind w:left="0" w:firstLine="709"/>
      </w:pPr>
      <w:r w:rsidRPr="0083380F">
        <w:t xml:space="preserve">давать краткую характеристику реальных людей и литературных персонажей; </w:t>
      </w:r>
    </w:p>
    <w:p w:rsidR="0083380F" w:rsidRPr="0083380F" w:rsidRDefault="0083380F" w:rsidP="008349D1">
      <w:pPr>
        <w:numPr>
          <w:ilvl w:val="0"/>
          <w:numId w:val="106"/>
        </w:numPr>
        <w:tabs>
          <w:tab w:val="left" w:pos="993"/>
        </w:tabs>
        <w:ind w:left="0" w:firstLine="709"/>
      </w:pPr>
      <w:r w:rsidRPr="0083380F">
        <w:t>передавать основное содержание прочитанного текста с опорой или без опоры на текст, ключевые слова/ план/ вопросы;</w:t>
      </w:r>
    </w:p>
    <w:p w:rsidR="0083380F" w:rsidRPr="0083380F" w:rsidRDefault="0083380F" w:rsidP="008349D1">
      <w:pPr>
        <w:numPr>
          <w:ilvl w:val="0"/>
          <w:numId w:val="106"/>
        </w:numPr>
        <w:tabs>
          <w:tab w:val="left" w:pos="993"/>
        </w:tabs>
        <w:ind w:left="0" w:firstLine="709"/>
        <w:rPr>
          <w:i/>
        </w:rPr>
      </w:pPr>
      <w:r w:rsidRPr="0083380F">
        <w:t>описывать картинку/ фото с опорой или без опоры на ключевые слова/ план/ вопросы.</w:t>
      </w:r>
    </w:p>
    <w:p w:rsidR="0083380F" w:rsidRPr="0083380F" w:rsidRDefault="0083380F" w:rsidP="0083380F">
      <w:pPr>
        <w:ind w:firstLine="709"/>
        <w:rPr>
          <w:b/>
        </w:rPr>
      </w:pPr>
      <w:r w:rsidRPr="0083380F">
        <w:rPr>
          <w:b/>
        </w:rPr>
        <w:t xml:space="preserve">Ученик получит возможность научиться: </w:t>
      </w:r>
    </w:p>
    <w:p w:rsidR="0083380F" w:rsidRPr="0083380F" w:rsidRDefault="0083380F" w:rsidP="008349D1">
      <w:pPr>
        <w:numPr>
          <w:ilvl w:val="0"/>
          <w:numId w:val="105"/>
        </w:numPr>
        <w:tabs>
          <w:tab w:val="left" w:pos="1134"/>
        </w:tabs>
        <w:ind w:left="0" w:firstLine="709"/>
        <w:rPr>
          <w:i/>
        </w:rPr>
      </w:pPr>
      <w:r w:rsidRPr="0083380F">
        <w:rPr>
          <w:i/>
        </w:rPr>
        <w:t xml:space="preserve">делать сообщение на заданную тему на основе прочитанного; </w:t>
      </w:r>
    </w:p>
    <w:p w:rsidR="0083380F" w:rsidRPr="0083380F" w:rsidRDefault="0083380F" w:rsidP="008349D1">
      <w:pPr>
        <w:numPr>
          <w:ilvl w:val="0"/>
          <w:numId w:val="105"/>
        </w:numPr>
        <w:tabs>
          <w:tab w:val="left" w:pos="1134"/>
        </w:tabs>
        <w:ind w:left="0" w:firstLine="709"/>
        <w:rPr>
          <w:i/>
        </w:rPr>
      </w:pPr>
      <w:r w:rsidRPr="0083380F">
        <w:rPr>
          <w:i/>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83380F" w:rsidRPr="0083380F" w:rsidRDefault="0083380F" w:rsidP="0083380F">
      <w:pPr>
        <w:tabs>
          <w:tab w:val="left" w:pos="1134"/>
        </w:tabs>
        <w:ind w:left="709"/>
        <w:rPr>
          <w:i/>
        </w:rPr>
      </w:pPr>
    </w:p>
    <w:p w:rsidR="0083380F" w:rsidRPr="0083380F" w:rsidRDefault="0083380F" w:rsidP="0083380F">
      <w:pPr>
        <w:ind w:firstLine="709"/>
        <w:rPr>
          <w:b/>
          <w:i/>
        </w:rPr>
      </w:pPr>
      <w:r w:rsidRPr="0083380F">
        <w:rPr>
          <w:b/>
        </w:rPr>
        <w:t>Аудирование</w:t>
      </w:r>
    </w:p>
    <w:p w:rsidR="0083380F" w:rsidRPr="0083380F" w:rsidRDefault="0083380F" w:rsidP="0083380F">
      <w:pPr>
        <w:ind w:firstLine="709"/>
        <w:rPr>
          <w:b/>
        </w:rPr>
      </w:pPr>
      <w:r w:rsidRPr="0083380F">
        <w:rPr>
          <w:b/>
        </w:rPr>
        <w:t xml:space="preserve">Ученик научится: </w:t>
      </w:r>
    </w:p>
    <w:p w:rsidR="0083380F" w:rsidRPr="0083380F" w:rsidRDefault="0083380F" w:rsidP="008349D1">
      <w:pPr>
        <w:numPr>
          <w:ilvl w:val="0"/>
          <w:numId w:val="108"/>
        </w:numPr>
        <w:tabs>
          <w:tab w:val="left" w:pos="993"/>
        </w:tabs>
        <w:ind w:left="0" w:firstLine="709"/>
      </w:pPr>
      <w:r w:rsidRPr="0083380F">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3380F" w:rsidRPr="0083380F" w:rsidRDefault="0083380F" w:rsidP="008349D1">
      <w:pPr>
        <w:numPr>
          <w:ilvl w:val="0"/>
          <w:numId w:val="108"/>
        </w:numPr>
        <w:tabs>
          <w:tab w:val="left" w:pos="993"/>
        </w:tabs>
        <w:ind w:left="0" w:firstLine="709"/>
      </w:pPr>
      <w:r w:rsidRPr="0083380F">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3380F" w:rsidRPr="0083380F" w:rsidRDefault="0083380F" w:rsidP="0083380F">
      <w:pPr>
        <w:ind w:firstLine="709"/>
        <w:rPr>
          <w:b/>
        </w:rPr>
      </w:pPr>
      <w:r w:rsidRPr="0083380F">
        <w:rPr>
          <w:b/>
        </w:rPr>
        <w:lastRenderedPageBreak/>
        <w:t>Ученик получит возможность научиться:</w:t>
      </w:r>
    </w:p>
    <w:p w:rsidR="0083380F" w:rsidRPr="0083380F" w:rsidRDefault="0083380F" w:rsidP="008349D1">
      <w:pPr>
        <w:numPr>
          <w:ilvl w:val="0"/>
          <w:numId w:val="109"/>
        </w:numPr>
        <w:tabs>
          <w:tab w:val="left" w:pos="993"/>
        </w:tabs>
        <w:ind w:left="0" w:firstLine="709"/>
        <w:rPr>
          <w:i/>
        </w:rPr>
      </w:pPr>
      <w:r w:rsidRPr="0083380F">
        <w:rPr>
          <w:i/>
        </w:rPr>
        <w:t>выделять основную тему в воспринимаемом на слух тексте;</w:t>
      </w:r>
    </w:p>
    <w:p w:rsidR="0083380F" w:rsidRPr="0083380F" w:rsidRDefault="0083380F" w:rsidP="008349D1">
      <w:pPr>
        <w:numPr>
          <w:ilvl w:val="0"/>
          <w:numId w:val="109"/>
        </w:numPr>
        <w:tabs>
          <w:tab w:val="left" w:pos="993"/>
        </w:tabs>
        <w:ind w:left="0" w:firstLine="709"/>
        <w:rPr>
          <w:i/>
        </w:rPr>
      </w:pPr>
      <w:r w:rsidRPr="0083380F">
        <w:rPr>
          <w:i/>
        </w:rPr>
        <w:t>использовать контекстуальную или языковую догадку при восприятии на слух текстов, содержащих незнакомые слова.</w:t>
      </w:r>
    </w:p>
    <w:p w:rsidR="0083380F" w:rsidRPr="0083380F" w:rsidRDefault="0083380F" w:rsidP="0083380F">
      <w:pPr>
        <w:ind w:firstLine="709"/>
        <w:rPr>
          <w:i/>
        </w:rPr>
      </w:pPr>
      <w:r w:rsidRPr="0083380F">
        <w:rPr>
          <w:b/>
        </w:rPr>
        <w:t xml:space="preserve">Чтение </w:t>
      </w:r>
    </w:p>
    <w:p w:rsidR="0083380F" w:rsidRPr="0083380F" w:rsidRDefault="0083380F" w:rsidP="0083380F">
      <w:pPr>
        <w:ind w:firstLine="709"/>
        <w:rPr>
          <w:b/>
        </w:rPr>
      </w:pPr>
      <w:r w:rsidRPr="0083380F">
        <w:rPr>
          <w:b/>
        </w:rPr>
        <w:t xml:space="preserve">Ученик научится: </w:t>
      </w:r>
    </w:p>
    <w:p w:rsidR="0083380F" w:rsidRPr="0083380F" w:rsidRDefault="0083380F" w:rsidP="008349D1">
      <w:pPr>
        <w:numPr>
          <w:ilvl w:val="0"/>
          <w:numId w:val="110"/>
        </w:numPr>
        <w:tabs>
          <w:tab w:val="left" w:pos="993"/>
        </w:tabs>
        <w:ind w:left="0" w:firstLine="709"/>
      </w:pPr>
      <w:r w:rsidRPr="0083380F">
        <w:t>читать и понимать основное содержание несложных аутентичных текстов, содержащие отдельные неизученные языковые явления;</w:t>
      </w:r>
    </w:p>
    <w:p w:rsidR="0083380F" w:rsidRPr="0083380F" w:rsidRDefault="0083380F" w:rsidP="008349D1">
      <w:pPr>
        <w:numPr>
          <w:ilvl w:val="0"/>
          <w:numId w:val="110"/>
        </w:numPr>
        <w:tabs>
          <w:tab w:val="left" w:pos="993"/>
        </w:tabs>
        <w:ind w:left="0" w:firstLine="709"/>
      </w:pPr>
      <w:r w:rsidRPr="0083380F">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83380F" w:rsidRPr="0083380F" w:rsidRDefault="0083380F" w:rsidP="008349D1">
      <w:pPr>
        <w:numPr>
          <w:ilvl w:val="0"/>
          <w:numId w:val="111"/>
        </w:numPr>
        <w:tabs>
          <w:tab w:val="left" w:pos="993"/>
        </w:tabs>
        <w:ind w:left="0" w:firstLine="709"/>
        <w:rPr>
          <w:i/>
        </w:rPr>
      </w:pPr>
      <w:r w:rsidRPr="0083380F">
        <w:t>читать и полностью понимать несложные аутентичные тексты, построенные на изученном языковом материале;</w:t>
      </w:r>
    </w:p>
    <w:p w:rsidR="0083380F" w:rsidRPr="0083380F" w:rsidRDefault="0083380F" w:rsidP="008349D1">
      <w:pPr>
        <w:numPr>
          <w:ilvl w:val="0"/>
          <w:numId w:val="111"/>
        </w:numPr>
        <w:tabs>
          <w:tab w:val="left" w:pos="993"/>
        </w:tabs>
        <w:ind w:left="0" w:firstLine="709"/>
      </w:pPr>
      <w:r w:rsidRPr="0083380F">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83380F" w:rsidRPr="0083380F" w:rsidRDefault="0083380F" w:rsidP="0083380F">
      <w:pPr>
        <w:ind w:firstLine="709"/>
      </w:pPr>
      <w:r w:rsidRPr="0083380F">
        <w:rPr>
          <w:b/>
        </w:rPr>
        <w:t>Ученик получит возможность научиться:</w:t>
      </w:r>
    </w:p>
    <w:p w:rsidR="0083380F" w:rsidRPr="0083380F" w:rsidRDefault="0083380F" w:rsidP="008349D1">
      <w:pPr>
        <w:numPr>
          <w:ilvl w:val="0"/>
          <w:numId w:val="111"/>
        </w:numPr>
        <w:tabs>
          <w:tab w:val="left" w:pos="993"/>
        </w:tabs>
        <w:ind w:left="0" w:firstLine="709"/>
        <w:rPr>
          <w:i/>
        </w:rPr>
      </w:pPr>
      <w:r w:rsidRPr="0083380F">
        <w:rPr>
          <w:i/>
        </w:rPr>
        <w:t>устанавливать причинно-следственную взаимосвязь фактов и событий, изложенных в несложном аутентичном тексте;</w:t>
      </w:r>
    </w:p>
    <w:p w:rsidR="0083380F" w:rsidRPr="0083380F" w:rsidRDefault="0083380F" w:rsidP="008349D1">
      <w:pPr>
        <w:numPr>
          <w:ilvl w:val="0"/>
          <w:numId w:val="111"/>
        </w:numPr>
        <w:tabs>
          <w:tab w:val="left" w:pos="993"/>
        </w:tabs>
        <w:ind w:left="0" w:firstLine="709"/>
        <w:rPr>
          <w:i/>
        </w:rPr>
      </w:pPr>
      <w:r w:rsidRPr="0083380F">
        <w:rPr>
          <w:i/>
        </w:rPr>
        <w:t>восстанавливать текст из разрозненных абзацев или путем добавления выпущенных фрагментов.</w:t>
      </w:r>
    </w:p>
    <w:p w:rsidR="0083380F" w:rsidRPr="0083380F" w:rsidRDefault="0083380F" w:rsidP="0083380F">
      <w:pPr>
        <w:ind w:firstLine="709"/>
        <w:rPr>
          <w:b/>
        </w:rPr>
      </w:pPr>
      <w:r w:rsidRPr="0083380F">
        <w:rPr>
          <w:b/>
        </w:rPr>
        <w:t xml:space="preserve">Письменная речь </w:t>
      </w:r>
    </w:p>
    <w:p w:rsidR="0083380F" w:rsidRPr="0083380F" w:rsidRDefault="0083380F" w:rsidP="0083380F">
      <w:pPr>
        <w:ind w:firstLine="709"/>
        <w:rPr>
          <w:b/>
        </w:rPr>
      </w:pPr>
      <w:r w:rsidRPr="0083380F">
        <w:rPr>
          <w:b/>
        </w:rPr>
        <w:t xml:space="preserve">Ученик научится: </w:t>
      </w:r>
    </w:p>
    <w:p w:rsidR="0083380F" w:rsidRPr="0083380F" w:rsidRDefault="0083380F" w:rsidP="0083380F">
      <w:pPr>
        <w:tabs>
          <w:tab w:val="left" w:pos="993"/>
        </w:tabs>
        <w:ind w:left="709"/>
      </w:pPr>
      <w:r w:rsidRPr="0083380F">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3380F" w:rsidRPr="0083380F" w:rsidRDefault="0083380F" w:rsidP="008349D1">
      <w:pPr>
        <w:numPr>
          <w:ilvl w:val="0"/>
          <w:numId w:val="112"/>
        </w:numPr>
        <w:tabs>
          <w:tab w:val="left" w:pos="993"/>
        </w:tabs>
        <w:ind w:left="0" w:firstLine="709"/>
      </w:pPr>
      <w:r w:rsidRPr="0083380F">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и т. д. (объемом 100–120 слов, включая адрес);</w:t>
      </w:r>
    </w:p>
    <w:p w:rsidR="0083380F" w:rsidRPr="0083380F" w:rsidRDefault="0083380F" w:rsidP="008349D1">
      <w:pPr>
        <w:numPr>
          <w:ilvl w:val="0"/>
          <w:numId w:val="112"/>
        </w:numPr>
        <w:tabs>
          <w:tab w:val="left" w:pos="993"/>
        </w:tabs>
        <w:ind w:left="0" w:firstLine="709"/>
      </w:pPr>
      <w:r w:rsidRPr="0083380F">
        <w:t>писать небольшие письменные высказывания с опорой на образец/ план.</w:t>
      </w:r>
    </w:p>
    <w:p w:rsidR="0083380F" w:rsidRPr="0083380F" w:rsidRDefault="0083380F" w:rsidP="0083380F">
      <w:pPr>
        <w:ind w:firstLine="709"/>
        <w:rPr>
          <w:b/>
        </w:rPr>
      </w:pPr>
      <w:r w:rsidRPr="0083380F">
        <w:rPr>
          <w:b/>
        </w:rPr>
        <w:t>Ученик получит возможность научиться:</w:t>
      </w:r>
    </w:p>
    <w:p w:rsidR="0083380F" w:rsidRPr="0083380F" w:rsidRDefault="0083380F" w:rsidP="008349D1">
      <w:pPr>
        <w:numPr>
          <w:ilvl w:val="0"/>
          <w:numId w:val="113"/>
        </w:numPr>
        <w:tabs>
          <w:tab w:val="left" w:pos="993"/>
        </w:tabs>
        <w:ind w:left="0" w:firstLine="709"/>
        <w:rPr>
          <w:i/>
        </w:rPr>
      </w:pPr>
      <w:r w:rsidRPr="0083380F">
        <w:rPr>
          <w:i/>
        </w:rPr>
        <w:t>делать краткие выписки из текста с целью их использования в собственных устных высказываниях;</w:t>
      </w:r>
    </w:p>
    <w:p w:rsidR="0083380F" w:rsidRPr="0083380F" w:rsidRDefault="0083380F" w:rsidP="008349D1">
      <w:pPr>
        <w:numPr>
          <w:ilvl w:val="0"/>
          <w:numId w:val="113"/>
        </w:numPr>
        <w:tabs>
          <w:tab w:val="left" w:pos="993"/>
        </w:tabs>
        <w:ind w:left="0" w:firstLine="709"/>
        <w:rPr>
          <w:i/>
        </w:rPr>
      </w:pPr>
      <w:r w:rsidRPr="0083380F">
        <w:rPr>
          <w:i/>
        </w:rPr>
        <w:t>писать электронное письмо (</w:t>
      </w:r>
      <w:r w:rsidRPr="0083380F">
        <w:rPr>
          <w:i/>
          <w:lang w:val="en-US"/>
        </w:rPr>
        <w:t>e</w:t>
      </w:r>
      <w:r w:rsidRPr="0083380F">
        <w:rPr>
          <w:i/>
        </w:rPr>
        <w:t>-</w:t>
      </w:r>
      <w:r w:rsidRPr="0083380F">
        <w:rPr>
          <w:i/>
          <w:lang w:val="en-US"/>
        </w:rPr>
        <w:t>mail</w:t>
      </w:r>
      <w:r w:rsidRPr="0083380F">
        <w:rPr>
          <w:i/>
        </w:rPr>
        <w:t>) зарубежному другу в ответ на электронное письмо-стимул;</w:t>
      </w:r>
    </w:p>
    <w:p w:rsidR="0083380F" w:rsidRPr="0083380F" w:rsidRDefault="0083380F" w:rsidP="008349D1">
      <w:pPr>
        <w:numPr>
          <w:ilvl w:val="0"/>
          <w:numId w:val="113"/>
        </w:numPr>
        <w:tabs>
          <w:tab w:val="left" w:pos="993"/>
        </w:tabs>
        <w:ind w:left="0" w:firstLine="709"/>
        <w:rPr>
          <w:i/>
        </w:rPr>
      </w:pPr>
      <w:r w:rsidRPr="0083380F">
        <w:rPr>
          <w:i/>
        </w:rPr>
        <w:t xml:space="preserve">составлять план/ тезисы устного или письменного сообщения; </w:t>
      </w:r>
    </w:p>
    <w:p w:rsidR="0083380F" w:rsidRPr="0083380F" w:rsidRDefault="0083380F" w:rsidP="008349D1">
      <w:pPr>
        <w:numPr>
          <w:ilvl w:val="0"/>
          <w:numId w:val="114"/>
        </w:numPr>
        <w:tabs>
          <w:tab w:val="left" w:pos="993"/>
        </w:tabs>
        <w:ind w:left="0" w:firstLine="709"/>
        <w:rPr>
          <w:i/>
        </w:rPr>
      </w:pPr>
      <w:r w:rsidRPr="0083380F">
        <w:rPr>
          <w:i/>
        </w:rPr>
        <w:t>кратко излагать в письменном виде результаты проектной деятельности;</w:t>
      </w:r>
    </w:p>
    <w:p w:rsidR="0083380F" w:rsidRPr="0083380F" w:rsidRDefault="0083380F" w:rsidP="008349D1">
      <w:pPr>
        <w:numPr>
          <w:ilvl w:val="0"/>
          <w:numId w:val="114"/>
        </w:numPr>
        <w:tabs>
          <w:tab w:val="left" w:pos="993"/>
        </w:tabs>
        <w:ind w:left="0" w:firstLine="709"/>
        <w:rPr>
          <w:i/>
        </w:rPr>
      </w:pPr>
      <w:r w:rsidRPr="0083380F">
        <w:rPr>
          <w:i/>
        </w:rPr>
        <w:t>писать небольшое письменное высказывание с опорой на нелинейный текст (таблицы, диаграммы и т. п.).</w:t>
      </w:r>
    </w:p>
    <w:p w:rsidR="0083380F" w:rsidRPr="0083380F" w:rsidRDefault="0083380F" w:rsidP="0083380F">
      <w:pPr>
        <w:ind w:firstLine="709"/>
        <w:rPr>
          <w:b/>
        </w:rPr>
      </w:pPr>
      <w:r w:rsidRPr="0083380F">
        <w:rPr>
          <w:b/>
        </w:rPr>
        <w:t>Языковые навыки и средства оперирования ими</w:t>
      </w:r>
    </w:p>
    <w:p w:rsidR="0083380F" w:rsidRPr="0083380F" w:rsidRDefault="0083380F" w:rsidP="0083380F">
      <w:pPr>
        <w:ind w:firstLine="709"/>
        <w:rPr>
          <w:b/>
        </w:rPr>
      </w:pPr>
      <w:r w:rsidRPr="0083380F">
        <w:rPr>
          <w:b/>
        </w:rPr>
        <w:t>Орфография и пунктуация</w:t>
      </w:r>
    </w:p>
    <w:p w:rsidR="0083380F" w:rsidRPr="0083380F" w:rsidRDefault="0083380F" w:rsidP="0083380F">
      <w:pPr>
        <w:ind w:firstLine="709"/>
        <w:rPr>
          <w:b/>
        </w:rPr>
      </w:pPr>
      <w:r w:rsidRPr="0083380F">
        <w:rPr>
          <w:b/>
        </w:rPr>
        <w:t>Ученик научится:</w:t>
      </w:r>
    </w:p>
    <w:p w:rsidR="0083380F" w:rsidRPr="0083380F" w:rsidRDefault="0083380F" w:rsidP="008349D1">
      <w:pPr>
        <w:numPr>
          <w:ilvl w:val="0"/>
          <w:numId w:val="121"/>
        </w:numPr>
        <w:tabs>
          <w:tab w:val="left" w:pos="993"/>
        </w:tabs>
        <w:ind w:left="0" w:firstLine="709"/>
      </w:pPr>
      <w:r w:rsidRPr="0083380F">
        <w:t>правильно писать изученные слова;</w:t>
      </w:r>
    </w:p>
    <w:p w:rsidR="0083380F" w:rsidRPr="0083380F" w:rsidRDefault="0083380F" w:rsidP="008349D1">
      <w:pPr>
        <w:numPr>
          <w:ilvl w:val="0"/>
          <w:numId w:val="121"/>
        </w:numPr>
        <w:tabs>
          <w:tab w:val="left" w:pos="993"/>
        </w:tabs>
        <w:ind w:left="0" w:firstLine="709"/>
      </w:pPr>
      <w:r w:rsidRPr="0083380F">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3380F" w:rsidRPr="0083380F" w:rsidRDefault="0083380F" w:rsidP="008349D1">
      <w:pPr>
        <w:numPr>
          <w:ilvl w:val="0"/>
          <w:numId w:val="121"/>
        </w:numPr>
        <w:tabs>
          <w:tab w:val="left" w:pos="993"/>
        </w:tabs>
        <w:ind w:left="0" w:firstLine="709"/>
      </w:pPr>
      <w:r w:rsidRPr="0083380F">
        <w:t>расставлять в личном письме знаки препинания, диктуемые его форматом, в соответствии с нормами, принятыми в стране изучаемого языка.</w:t>
      </w:r>
    </w:p>
    <w:p w:rsidR="0083380F" w:rsidRPr="0083380F" w:rsidRDefault="0083380F" w:rsidP="0083380F">
      <w:pPr>
        <w:ind w:firstLine="709"/>
        <w:rPr>
          <w:b/>
        </w:rPr>
      </w:pPr>
      <w:r w:rsidRPr="0083380F">
        <w:rPr>
          <w:b/>
        </w:rPr>
        <w:t>Ученик получит возможность научиться:</w:t>
      </w:r>
    </w:p>
    <w:p w:rsidR="0083380F" w:rsidRPr="0083380F" w:rsidRDefault="0083380F" w:rsidP="008349D1">
      <w:pPr>
        <w:numPr>
          <w:ilvl w:val="0"/>
          <w:numId w:val="122"/>
        </w:numPr>
        <w:tabs>
          <w:tab w:val="left" w:pos="993"/>
        </w:tabs>
        <w:ind w:left="0" w:firstLine="709"/>
        <w:rPr>
          <w:i/>
        </w:rPr>
      </w:pPr>
      <w:r w:rsidRPr="0083380F">
        <w:rPr>
          <w:i/>
        </w:rPr>
        <w:t>сравнивать и анализировать буквосочетания немецкого языка и их транскрипцию.</w:t>
      </w:r>
    </w:p>
    <w:p w:rsidR="0083380F" w:rsidRPr="0083380F" w:rsidRDefault="0083380F" w:rsidP="0083380F">
      <w:pPr>
        <w:ind w:firstLine="709"/>
        <w:rPr>
          <w:b/>
        </w:rPr>
      </w:pPr>
      <w:r w:rsidRPr="0083380F">
        <w:rPr>
          <w:b/>
        </w:rPr>
        <w:t>Фонетическая сторона речи</w:t>
      </w:r>
    </w:p>
    <w:p w:rsidR="0083380F" w:rsidRPr="0083380F" w:rsidRDefault="0083380F" w:rsidP="0083380F">
      <w:pPr>
        <w:ind w:firstLine="709"/>
        <w:rPr>
          <w:b/>
        </w:rPr>
      </w:pPr>
      <w:r w:rsidRPr="0083380F">
        <w:rPr>
          <w:b/>
        </w:rPr>
        <w:t>Ученик научится:</w:t>
      </w:r>
    </w:p>
    <w:p w:rsidR="0083380F" w:rsidRPr="0083380F" w:rsidRDefault="0083380F" w:rsidP="008349D1">
      <w:pPr>
        <w:numPr>
          <w:ilvl w:val="0"/>
          <w:numId w:val="115"/>
        </w:numPr>
        <w:tabs>
          <w:tab w:val="left" w:pos="993"/>
        </w:tabs>
        <w:ind w:left="0" w:firstLine="709"/>
      </w:pPr>
      <w:r w:rsidRPr="0083380F">
        <w:t>различать на слух и адекватно, без фонематических ошибок, ведущих к сбою коммуникации, произносить слова изучаемого иностранного языка;</w:t>
      </w:r>
    </w:p>
    <w:p w:rsidR="0083380F" w:rsidRPr="0083380F" w:rsidRDefault="0083380F" w:rsidP="008349D1">
      <w:pPr>
        <w:numPr>
          <w:ilvl w:val="0"/>
          <w:numId w:val="115"/>
        </w:numPr>
        <w:tabs>
          <w:tab w:val="left" w:pos="993"/>
        </w:tabs>
        <w:ind w:left="0" w:firstLine="709"/>
      </w:pPr>
      <w:r w:rsidRPr="0083380F">
        <w:t>соблюдать правильное ударение в изученных словах;</w:t>
      </w:r>
    </w:p>
    <w:p w:rsidR="0083380F" w:rsidRPr="0083380F" w:rsidRDefault="0083380F" w:rsidP="008349D1">
      <w:pPr>
        <w:numPr>
          <w:ilvl w:val="0"/>
          <w:numId w:val="115"/>
        </w:numPr>
        <w:tabs>
          <w:tab w:val="left" w:pos="993"/>
        </w:tabs>
        <w:ind w:left="0" w:firstLine="709"/>
      </w:pPr>
      <w:r w:rsidRPr="0083380F">
        <w:t>различать коммуникативные типы предложений по их интонации;</w:t>
      </w:r>
    </w:p>
    <w:p w:rsidR="0083380F" w:rsidRPr="0083380F" w:rsidRDefault="0083380F" w:rsidP="008349D1">
      <w:pPr>
        <w:numPr>
          <w:ilvl w:val="0"/>
          <w:numId w:val="115"/>
        </w:numPr>
        <w:tabs>
          <w:tab w:val="left" w:pos="993"/>
        </w:tabs>
        <w:ind w:left="0" w:firstLine="709"/>
      </w:pPr>
      <w:r w:rsidRPr="0083380F">
        <w:t>членить предложение на смысловые группы;</w:t>
      </w:r>
    </w:p>
    <w:p w:rsidR="0083380F" w:rsidRPr="0083380F" w:rsidRDefault="0083380F" w:rsidP="008349D1">
      <w:pPr>
        <w:numPr>
          <w:ilvl w:val="0"/>
          <w:numId w:val="115"/>
        </w:numPr>
        <w:tabs>
          <w:tab w:val="left" w:pos="993"/>
        </w:tabs>
        <w:ind w:left="0" w:firstLine="709"/>
      </w:pPr>
      <w:r w:rsidRPr="0083380F">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3380F" w:rsidRPr="0083380F" w:rsidRDefault="0083380F" w:rsidP="0083380F">
      <w:pPr>
        <w:ind w:firstLine="709"/>
        <w:rPr>
          <w:b/>
        </w:rPr>
      </w:pPr>
      <w:r w:rsidRPr="0083380F">
        <w:rPr>
          <w:b/>
        </w:rPr>
        <w:t>Ученик получит возможность научиться:</w:t>
      </w:r>
    </w:p>
    <w:p w:rsidR="0083380F" w:rsidRPr="0083380F" w:rsidRDefault="0083380F" w:rsidP="008349D1">
      <w:pPr>
        <w:numPr>
          <w:ilvl w:val="0"/>
          <w:numId w:val="115"/>
        </w:numPr>
        <w:tabs>
          <w:tab w:val="left" w:pos="993"/>
        </w:tabs>
        <w:ind w:left="0" w:firstLine="709"/>
        <w:rPr>
          <w:i/>
        </w:rPr>
      </w:pPr>
      <w:r w:rsidRPr="0083380F">
        <w:rPr>
          <w:i/>
        </w:rPr>
        <w:t>выражать модальные значения, чувства и эмоции с помощью интонации;</w:t>
      </w:r>
    </w:p>
    <w:p w:rsidR="0083380F" w:rsidRPr="0083380F" w:rsidRDefault="0083380F" w:rsidP="008349D1">
      <w:pPr>
        <w:numPr>
          <w:ilvl w:val="0"/>
          <w:numId w:val="115"/>
        </w:numPr>
        <w:tabs>
          <w:tab w:val="left" w:pos="993"/>
        </w:tabs>
        <w:ind w:left="0" w:firstLine="709"/>
        <w:rPr>
          <w:i/>
        </w:rPr>
      </w:pPr>
      <w:r w:rsidRPr="0083380F">
        <w:rPr>
          <w:i/>
        </w:rPr>
        <w:t>различать британские и американские варианты английского языка в прослушанных высказываниях.</w:t>
      </w:r>
    </w:p>
    <w:p w:rsidR="0083380F" w:rsidRPr="0083380F" w:rsidRDefault="0083380F" w:rsidP="0083380F">
      <w:pPr>
        <w:ind w:firstLine="709"/>
        <w:rPr>
          <w:b/>
        </w:rPr>
      </w:pPr>
      <w:r w:rsidRPr="0083380F">
        <w:rPr>
          <w:b/>
        </w:rPr>
        <w:t>Лексическая сторона речи</w:t>
      </w:r>
    </w:p>
    <w:p w:rsidR="0083380F" w:rsidRPr="0083380F" w:rsidRDefault="0083380F" w:rsidP="0083380F">
      <w:pPr>
        <w:ind w:firstLine="709"/>
        <w:rPr>
          <w:b/>
        </w:rPr>
      </w:pPr>
      <w:r w:rsidRPr="0083380F">
        <w:rPr>
          <w:b/>
        </w:rPr>
        <w:t>Ученик научится:</w:t>
      </w:r>
    </w:p>
    <w:p w:rsidR="0083380F" w:rsidRPr="0083380F" w:rsidRDefault="0083380F" w:rsidP="008349D1">
      <w:pPr>
        <w:numPr>
          <w:ilvl w:val="0"/>
          <w:numId w:val="116"/>
        </w:numPr>
        <w:tabs>
          <w:tab w:val="left" w:pos="993"/>
        </w:tabs>
        <w:ind w:left="0" w:firstLine="709"/>
      </w:pPr>
      <w:r w:rsidRPr="0083380F">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3380F" w:rsidRPr="0083380F" w:rsidRDefault="0083380F" w:rsidP="008349D1">
      <w:pPr>
        <w:numPr>
          <w:ilvl w:val="0"/>
          <w:numId w:val="116"/>
        </w:numPr>
        <w:tabs>
          <w:tab w:val="left" w:pos="993"/>
        </w:tabs>
        <w:ind w:left="0" w:firstLine="709"/>
      </w:pPr>
      <w:r w:rsidRPr="0083380F">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3380F" w:rsidRPr="0083380F" w:rsidRDefault="0083380F" w:rsidP="008349D1">
      <w:pPr>
        <w:numPr>
          <w:ilvl w:val="0"/>
          <w:numId w:val="116"/>
        </w:numPr>
        <w:tabs>
          <w:tab w:val="left" w:pos="993"/>
        </w:tabs>
        <w:ind w:left="0" w:firstLine="709"/>
      </w:pPr>
      <w:r w:rsidRPr="0083380F">
        <w:t>соблюдать существующие в английском языке нормы лексической сочетаемости;</w:t>
      </w:r>
    </w:p>
    <w:p w:rsidR="0083380F" w:rsidRPr="0083380F" w:rsidRDefault="0083380F" w:rsidP="008349D1">
      <w:pPr>
        <w:numPr>
          <w:ilvl w:val="0"/>
          <w:numId w:val="116"/>
        </w:numPr>
        <w:tabs>
          <w:tab w:val="left" w:pos="993"/>
        </w:tabs>
        <w:ind w:left="0" w:firstLine="709"/>
      </w:pPr>
      <w:r w:rsidRPr="0083380F">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3380F" w:rsidRPr="0083380F" w:rsidRDefault="0083380F" w:rsidP="008349D1">
      <w:pPr>
        <w:numPr>
          <w:ilvl w:val="0"/>
          <w:numId w:val="116"/>
        </w:numPr>
        <w:tabs>
          <w:tab w:val="left" w:pos="993"/>
        </w:tabs>
        <w:ind w:left="0" w:firstLine="709"/>
        <w:rPr>
          <w:lang w:bidi="en-US"/>
        </w:rPr>
      </w:pPr>
      <w:r w:rsidRPr="0083380F">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3380F" w:rsidRPr="0083380F" w:rsidRDefault="0083380F" w:rsidP="008349D1">
      <w:pPr>
        <w:numPr>
          <w:ilvl w:val="0"/>
          <w:numId w:val="126"/>
        </w:numPr>
        <w:tabs>
          <w:tab w:val="left" w:pos="993"/>
        </w:tabs>
        <w:ind w:left="0" w:firstLine="709"/>
      </w:pPr>
      <w:r w:rsidRPr="0083380F">
        <w:t xml:space="preserve">глаголы при помощи аффиксов </w:t>
      </w:r>
    </w:p>
    <w:p w:rsidR="0083380F" w:rsidRPr="0083380F" w:rsidRDefault="0083380F" w:rsidP="008349D1">
      <w:pPr>
        <w:numPr>
          <w:ilvl w:val="0"/>
          <w:numId w:val="126"/>
        </w:numPr>
        <w:tabs>
          <w:tab w:val="left" w:pos="993"/>
        </w:tabs>
        <w:ind w:left="0" w:firstLine="709"/>
        <w:rPr>
          <w:lang w:bidi="en-US"/>
        </w:rPr>
      </w:pPr>
      <w:r w:rsidRPr="0083380F">
        <w:lastRenderedPageBreak/>
        <w:t>имена существительные при помощи суффиксов</w:t>
      </w:r>
    </w:p>
    <w:p w:rsidR="0083380F" w:rsidRPr="0083380F" w:rsidRDefault="0083380F" w:rsidP="008349D1">
      <w:pPr>
        <w:numPr>
          <w:ilvl w:val="0"/>
          <w:numId w:val="126"/>
        </w:numPr>
        <w:tabs>
          <w:tab w:val="left" w:pos="993"/>
        </w:tabs>
        <w:ind w:left="0" w:firstLine="709"/>
      </w:pPr>
      <w:r w:rsidRPr="0083380F">
        <w:t xml:space="preserve">имена прилагательные при помощи </w:t>
      </w:r>
    </w:p>
    <w:p w:rsidR="0083380F" w:rsidRPr="0083380F" w:rsidRDefault="0083380F" w:rsidP="008349D1">
      <w:pPr>
        <w:numPr>
          <w:ilvl w:val="0"/>
          <w:numId w:val="126"/>
        </w:numPr>
        <w:tabs>
          <w:tab w:val="left" w:pos="993"/>
        </w:tabs>
        <w:ind w:left="0" w:firstLine="709"/>
      </w:pPr>
      <w:r w:rsidRPr="0083380F">
        <w:t xml:space="preserve">наречия при помощи суффикса </w:t>
      </w:r>
    </w:p>
    <w:p w:rsidR="0083380F" w:rsidRPr="0083380F" w:rsidRDefault="0083380F" w:rsidP="008349D1">
      <w:pPr>
        <w:numPr>
          <w:ilvl w:val="0"/>
          <w:numId w:val="126"/>
        </w:numPr>
        <w:tabs>
          <w:tab w:val="left" w:pos="993"/>
        </w:tabs>
        <w:ind w:left="0" w:firstLine="709"/>
      </w:pPr>
      <w:r w:rsidRPr="0083380F">
        <w:t xml:space="preserve">имена существительные, имена прилагательные, наречия при помощи отрицательных префиксов </w:t>
      </w:r>
    </w:p>
    <w:p w:rsidR="0083380F" w:rsidRPr="0083380F" w:rsidRDefault="0083380F" w:rsidP="008349D1">
      <w:pPr>
        <w:numPr>
          <w:ilvl w:val="0"/>
          <w:numId w:val="126"/>
        </w:numPr>
        <w:tabs>
          <w:tab w:val="left" w:pos="993"/>
        </w:tabs>
        <w:ind w:left="0" w:firstLine="709"/>
        <w:rPr>
          <w:b/>
        </w:rPr>
      </w:pPr>
      <w:r w:rsidRPr="0083380F">
        <w:t xml:space="preserve">числительные </w:t>
      </w:r>
    </w:p>
    <w:p w:rsidR="0083380F" w:rsidRPr="0083380F" w:rsidRDefault="0083380F" w:rsidP="0083380F">
      <w:pPr>
        <w:tabs>
          <w:tab w:val="left" w:pos="993"/>
        </w:tabs>
        <w:ind w:left="709"/>
        <w:rPr>
          <w:b/>
        </w:rPr>
      </w:pPr>
      <w:r w:rsidRPr="0083380F">
        <w:rPr>
          <w:b/>
        </w:rPr>
        <w:t>Ученик получит возможность научиться:</w:t>
      </w:r>
    </w:p>
    <w:p w:rsidR="0083380F" w:rsidRPr="0083380F" w:rsidRDefault="0083380F" w:rsidP="008349D1">
      <w:pPr>
        <w:numPr>
          <w:ilvl w:val="0"/>
          <w:numId w:val="117"/>
        </w:numPr>
        <w:tabs>
          <w:tab w:val="left" w:pos="993"/>
        </w:tabs>
        <w:ind w:left="0" w:firstLine="709"/>
        <w:rPr>
          <w:i/>
        </w:rPr>
      </w:pPr>
      <w:r w:rsidRPr="0083380F">
        <w:rPr>
          <w:i/>
        </w:rPr>
        <w:t>распознавать и употреблять в речи в нескольких значениях многозначные слова, изученные в пределах тематики основной школы;</w:t>
      </w:r>
    </w:p>
    <w:p w:rsidR="0083380F" w:rsidRPr="0083380F" w:rsidRDefault="0083380F" w:rsidP="008349D1">
      <w:pPr>
        <w:numPr>
          <w:ilvl w:val="0"/>
          <w:numId w:val="117"/>
        </w:numPr>
        <w:tabs>
          <w:tab w:val="left" w:pos="993"/>
        </w:tabs>
        <w:ind w:left="0" w:firstLine="709"/>
        <w:rPr>
          <w:i/>
        </w:rPr>
      </w:pPr>
      <w:r w:rsidRPr="0083380F">
        <w:rPr>
          <w:i/>
        </w:rPr>
        <w:t>знать различия между явлениями синонимии и антонимии; употреблять в речи изученные синонимы и антонимы адекватно ситуации общения;</w:t>
      </w:r>
    </w:p>
    <w:p w:rsidR="0083380F" w:rsidRPr="0083380F" w:rsidRDefault="0083380F" w:rsidP="008349D1">
      <w:pPr>
        <w:numPr>
          <w:ilvl w:val="0"/>
          <w:numId w:val="117"/>
        </w:numPr>
        <w:tabs>
          <w:tab w:val="left" w:pos="993"/>
        </w:tabs>
        <w:ind w:left="0" w:firstLine="709"/>
        <w:rPr>
          <w:i/>
        </w:rPr>
      </w:pPr>
      <w:r w:rsidRPr="0083380F">
        <w:rPr>
          <w:i/>
        </w:rPr>
        <w:t>распознавать и употреблять в речи наиболее распространенные фразовые глаголы;</w:t>
      </w:r>
    </w:p>
    <w:p w:rsidR="0083380F" w:rsidRPr="0083380F" w:rsidRDefault="0083380F" w:rsidP="008349D1">
      <w:pPr>
        <w:numPr>
          <w:ilvl w:val="0"/>
          <w:numId w:val="117"/>
        </w:numPr>
        <w:tabs>
          <w:tab w:val="left" w:pos="993"/>
        </w:tabs>
        <w:ind w:left="0" w:firstLine="709"/>
        <w:rPr>
          <w:i/>
        </w:rPr>
      </w:pPr>
      <w:r w:rsidRPr="0083380F">
        <w:rPr>
          <w:i/>
        </w:rPr>
        <w:t>распознавать принадлежность слов к частям речи;</w:t>
      </w:r>
    </w:p>
    <w:p w:rsidR="0083380F" w:rsidRPr="0083380F" w:rsidRDefault="0083380F" w:rsidP="008349D1">
      <w:pPr>
        <w:numPr>
          <w:ilvl w:val="0"/>
          <w:numId w:val="117"/>
        </w:numPr>
        <w:tabs>
          <w:tab w:val="left" w:pos="993"/>
        </w:tabs>
        <w:ind w:left="0" w:firstLine="709"/>
        <w:rPr>
          <w:i/>
        </w:rPr>
      </w:pPr>
      <w:r w:rsidRPr="0083380F">
        <w:rPr>
          <w:i/>
        </w:rPr>
        <w:t>распознавать и употреблять в речи различные средства связи в тексте для обеспечения его целостности ;</w:t>
      </w:r>
    </w:p>
    <w:p w:rsidR="0083380F" w:rsidRPr="0083380F" w:rsidRDefault="0083380F" w:rsidP="008349D1">
      <w:pPr>
        <w:numPr>
          <w:ilvl w:val="0"/>
          <w:numId w:val="117"/>
        </w:numPr>
        <w:tabs>
          <w:tab w:val="left" w:pos="993"/>
        </w:tabs>
        <w:ind w:left="0" w:firstLine="709"/>
        <w:rPr>
          <w:i/>
        </w:rPr>
      </w:pPr>
      <w:r w:rsidRPr="0083380F">
        <w:rPr>
          <w:i/>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83380F" w:rsidRPr="0083380F" w:rsidRDefault="0083380F" w:rsidP="0083380F">
      <w:pPr>
        <w:ind w:firstLine="709"/>
        <w:rPr>
          <w:b/>
        </w:rPr>
      </w:pPr>
      <w:r w:rsidRPr="0083380F">
        <w:rPr>
          <w:b/>
        </w:rPr>
        <w:t>Грамматическая сторона речи</w:t>
      </w:r>
    </w:p>
    <w:p w:rsidR="0083380F" w:rsidRPr="0083380F" w:rsidRDefault="0083380F" w:rsidP="0083380F">
      <w:pPr>
        <w:ind w:firstLine="709"/>
        <w:rPr>
          <w:b/>
        </w:rPr>
      </w:pPr>
      <w:r w:rsidRPr="0083380F">
        <w:rPr>
          <w:b/>
        </w:rPr>
        <w:t>Ученик научится:</w:t>
      </w:r>
    </w:p>
    <w:p w:rsidR="0083380F" w:rsidRPr="0083380F" w:rsidRDefault="0083380F" w:rsidP="008349D1">
      <w:pPr>
        <w:numPr>
          <w:ilvl w:val="0"/>
          <w:numId w:val="119"/>
        </w:numPr>
        <w:tabs>
          <w:tab w:val="left" w:pos="993"/>
        </w:tabs>
        <w:ind w:left="0" w:firstLine="709"/>
      </w:pPr>
      <w:r w:rsidRPr="0083380F">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3380F" w:rsidRPr="0083380F" w:rsidRDefault="0083380F" w:rsidP="008349D1">
      <w:pPr>
        <w:numPr>
          <w:ilvl w:val="0"/>
          <w:numId w:val="118"/>
        </w:numPr>
        <w:tabs>
          <w:tab w:val="left" w:pos="993"/>
        </w:tabs>
        <w:ind w:left="0" w:firstLine="709"/>
      </w:pPr>
      <w:r w:rsidRPr="0083380F">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83380F" w:rsidRPr="0083380F" w:rsidRDefault="0083380F" w:rsidP="008349D1">
      <w:pPr>
        <w:numPr>
          <w:ilvl w:val="0"/>
          <w:numId w:val="118"/>
        </w:numPr>
        <w:tabs>
          <w:tab w:val="left" w:pos="993"/>
        </w:tabs>
        <w:ind w:left="0" w:firstLine="709"/>
      </w:pPr>
      <w:r w:rsidRPr="0083380F">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83380F" w:rsidRPr="0083380F" w:rsidRDefault="0083380F" w:rsidP="008349D1">
      <w:pPr>
        <w:numPr>
          <w:ilvl w:val="0"/>
          <w:numId w:val="118"/>
        </w:numPr>
        <w:tabs>
          <w:tab w:val="left" w:pos="993"/>
        </w:tabs>
        <w:ind w:left="0" w:firstLine="709"/>
      </w:pPr>
      <w:r w:rsidRPr="0083380F">
        <w:t>распознавать и употреблять в речи предложения с прямым порядком слов;</w:t>
      </w:r>
    </w:p>
    <w:p w:rsidR="0083380F" w:rsidRPr="0083380F" w:rsidRDefault="0083380F" w:rsidP="008349D1">
      <w:pPr>
        <w:numPr>
          <w:ilvl w:val="0"/>
          <w:numId w:val="118"/>
        </w:numPr>
        <w:tabs>
          <w:tab w:val="left" w:pos="993"/>
        </w:tabs>
        <w:ind w:left="0" w:firstLine="709"/>
      </w:pPr>
      <w:r w:rsidRPr="0083380F">
        <w:t>распознавать и употреблять в речи предложения с обратным порядком слов;</w:t>
      </w:r>
    </w:p>
    <w:p w:rsidR="0083380F" w:rsidRPr="0083380F" w:rsidRDefault="0083380F" w:rsidP="0083380F">
      <w:pPr>
        <w:tabs>
          <w:tab w:val="left" w:pos="993"/>
        </w:tabs>
        <w:ind w:left="709"/>
      </w:pPr>
      <w:r w:rsidRPr="0083380F">
        <w:t>использовать косвенную речь в утвердительных и вопросительных предложениях в настоящем и прошедшем времени;</w:t>
      </w:r>
    </w:p>
    <w:p w:rsidR="0083380F" w:rsidRPr="0083380F" w:rsidRDefault="0083380F" w:rsidP="0083380F">
      <w:pPr>
        <w:tabs>
          <w:tab w:val="left" w:pos="993"/>
        </w:tabs>
        <w:ind w:left="709"/>
      </w:pPr>
      <w:r w:rsidRPr="0083380F">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83380F" w:rsidRPr="0083380F" w:rsidRDefault="0083380F" w:rsidP="008349D1">
      <w:pPr>
        <w:numPr>
          <w:ilvl w:val="0"/>
          <w:numId w:val="118"/>
        </w:numPr>
        <w:tabs>
          <w:tab w:val="left" w:pos="993"/>
        </w:tabs>
        <w:ind w:left="0" w:firstLine="709"/>
      </w:pPr>
      <w:r w:rsidRPr="0083380F">
        <w:t>распознавать и употреблять в речи существительные с определенным/ неопределенным/ артиклем;</w:t>
      </w:r>
    </w:p>
    <w:p w:rsidR="0083380F" w:rsidRPr="0083380F" w:rsidRDefault="0083380F" w:rsidP="008349D1">
      <w:pPr>
        <w:numPr>
          <w:ilvl w:val="0"/>
          <w:numId w:val="118"/>
        </w:numPr>
        <w:tabs>
          <w:tab w:val="left" w:pos="993"/>
        </w:tabs>
        <w:ind w:left="0" w:firstLine="709"/>
      </w:pPr>
      <w:r w:rsidRPr="0083380F">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83380F" w:rsidRPr="0083380F" w:rsidRDefault="0083380F" w:rsidP="008349D1">
      <w:pPr>
        <w:numPr>
          <w:ilvl w:val="0"/>
          <w:numId w:val="118"/>
        </w:numPr>
        <w:tabs>
          <w:tab w:val="left" w:pos="993"/>
        </w:tabs>
        <w:ind w:left="0" w:firstLine="709"/>
      </w:pPr>
      <w:r w:rsidRPr="0083380F">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83380F" w:rsidRPr="0083380F" w:rsidRDefault="0083380F" w:rsidP="008349D1">
      <w:pPr>
        <w:numPr>
          <w:ilvl w:val="0"/>
          <w:numId w:val="118"/>
        </w:numPr>
        <w:tabs>
          <w:tab w:val="left" w:pos="993"/>
        </w:tabs>
        <w:ind w:left="0" w:firstLine="709"/>
      </w:pPr>
      <w:r w:rsidRPr="0083380F">
        <w:lastRenderedPageBreak/>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
    <w:p w:rsidR="0083380F" w:rsidRPr="0083380F" w:rsidRDefault="0083380F" w:rsidP="008349D1">
      <w:pPr>
        <w:numPr>
          <w:ilvl w:val="0"/>
          <w:numId w:val="118"/>
        </w:numPr>
        <w:tabs>
          <w:tab w:val="left" w:pos="993"/>
        </w:tabs>
        <w:ind w:left="0" w:firstLine="709"/>
      </w:pPr>
      <w:r w:rsidRPr="0083380F">
        <w:t>распознавать и употреблять в речи количественные и порядковые числительные;</w:t>
      </w:r>
    </w:p>
    <w:p w:rsidR="0083380F" w:rsidRPr="0083380F" w:rsidRDefault="0083380F" w:rsidP="008349D1">
      <w:pPr>
        <w:numPr>
          <w:ilvl w:val="0"/>
          <w:numId w:val="118"/>
        </w:numPr>
        <w:tabs>
          <w:tab w:val="left" w:pos="993"/>
        </w:tabs>
        <w:ind w:left="0" w:firstLine="709"/>
        <w:rPr>
          <w:i/>
        </w:rPr>
      </w:pPr>
      <w:r w:rsidRPr="0083380F">
        <w:t>распознавать и употреблять в речи глаголы в наиболее употребительных временных формах действительного залога;</w:t>
      </w:r>
    </w:p>
    <w:p w:rsidR="0083380F" w:rsidRPr="0083380F" w:rsidRDefault="0083380F" w:rsidP="008349D1">
      <w:pPr>
        <w:numPr>
          <w:ilvl w:val="0"/>
          <w:numId w:val="118"/>
        </w:numPr>
        <w:tabs>
          <w:tab w:val="left" w:pos="993"/>
        </w:tabs>
        <w:ind w:left="0" w:firstLine="709"/>
      </w:pPr>
      <w:r w:rsidRPr="0083380F">
        <w:t xml:space="preserve">распознавать и употреблять в речи предлоги </w:t>
      </w:r>
    </w:p>
    <w:p w:rsidR="0083380F" w:rsidRPr="0083380F" w:rsidRDefault="0083380F" w:rsidP="0083380F">
      <w:pPr>
        <w:ind w:firstLine="709"/>
        <w:rPr>
          <w:b/>
        </w:rPr>
      </w:pPr>
      <w:r w:rsidRPr="0083380F">
        <w:rPr>
          <w:b/>
        </w:rPr>
        <w:t>Ученик получит возможность научиться:</w:t>
      </w:r>
    </w:p>
    <w:p w:rsidR="0083380F" w:rsidRPr="0083380F" w:rsidRDefault="0083380F" w:rsidP="0083380F">
      <w:pPr>
        <w:tabs>
          <w:tab w:val="left" w:pos="993"/>
        </w:tabs>
        <w:ind w:left="709"/>
        <w:rPr>
          <w:i/>
        </w:rPr>
      </w:pPr>
      <w:r w:rsidRPr="0083380F">
        <w:rPr>
          <w:i/>
        </w:rPr>
        <w:t>распознавать и употреблять в речи глаголы во временных формах действительного залога;</w:t>
      </w:r>
    </w:p>
    <w:p w:rsidR="0083380F" w:rsidRPr="0083380F" w:rsidRDefault="0083380F" w:rsidP="008349D1">
      <w:pPr>
        <w:numPr>
          <w:ilvl w:val="0"/>
          <w:numId w:val="120"/>
        </w:numPr>
        <w:tabs>
          <w:tab w:val="left" w:pos="993"/>
        </w:tabs>
        <w:ind w:left="0" w:firstLine="709"/>
        <w:rPr>
          <w:i/>
        </w:rPr>
      </w:pPr>
      <w:r w:rsidRPr="0083380F">
        <w:rPr>
          <w:i/>
        </w:rPr>
        <w:t>распознавать и употреблять в речи глаголы в формах страдательного залога ;</w:t>
      </w:r>
    </w:p>
    <w:p w:rsidR="0083380F" w:rsidRPr="0083380F" w:rsidRDefault="0083380F" w:rsidP="008349D1">
      <w:pPr>
        <w:numPr>
          <w:ilvl w:val="0"/>
          <w:numId w:val="120"/>
        </w:numPr>
        <w:tabs>
          <w:tab w:val="left" w:pos="993"/>
        </w:tabs>
        <w:ind w:left="0" w:firstLine="709"/>
        <w:rPr>
          <w:i/>
        </w:rPr>
      </w:pPr>
      <w:r w:rsidRPr="0083380F">
        <w:rPr>
          <w:i/>
        </w:rPr>
        <w:t>распознавать и употре</w:t>
      </w:r>
      <w:r w:rsidR="00F1765D">
        <w:rPr>
          <w:i/>
        </w:rPr>
        <w:t>блять в речи модальные глаголы;</w:t>
      </w:r>
    </w:p>
    <w:p w:rsidR="0083380F" w:rsidRPr="0083380F" w:rsidRDefault="0083380F" w:rsidP="008349D1">
      <w:pPr>
        <w:numPr>
          <w:ilvl w:val="0"/>
          <w:numId w:val="120"/>
        </w:numPr>
        <w:tabs>
          <w:tab w:val="left" w:pos="993"/>
        </w:tabs>
        <w:ind w:left="0" w:firstLine="709"/>
        <w:rPr>
          <w:i/>
        </w:rPr>
      </w:pPr>
      <w:r w:rsidRPr="0083380F">
        <w:rPr>
          <w:i/>
        </w:rPr>
        <w:t xml:space="preserve">распознавать по формальным признакам и понимать значение неличных форм глагола (инфинитива, причастия </w:t>
      </w:r>
      <w:r w:rsidRPr="0083380F">
        <w:rPr>
          <w:i/>
          <w:lang w:val="en-US"/>
        </w:rPr>
        <w:t>II</w:t>
      </w:r>
      <w:r w:rsidRPr="0083380F">
        <w:rPr>
          <w:i/>
        </w:rPr>
        <w:t>,) без различения их функций и употреблять их в речи;</w:t>
      </w:r>
    </w:p>
    <w:p w:rsidR="0083380F" w:rsidRPr="0083380F" w:rsidRDefault="0083380F" w:rsidP="008349D1">
      <w:pPr>
        <w:numPr>
          <w:ilvl w:val="0"/>
          <w:numId w:val="120"/>
        </w:numPr>
        <w:tabs>
          <w:tab w:val="left" w:pos="993"/>
        </w:tabs>
        <w:ind w:left="0" w:firstLine="709"/>
        <w:rPr>
          <w:i/>
        </w:rPr>
      </w:pPr>
      <w:r w:rsidRPr="0083380F">
        <w:rPr>
          <w:i/>
        </w:rPr>
        <w:t>распознавать и употреблять в речи словосочетания  «Причастие 2</w:t>
      </w:r>
      <w:r>
        <w:rPr>
          <w:i/>
        </w:rPr>
        <w:t>»</w:t>
      </w:r>
    </w:p>
    <w:p w:rsidR="0083380F" w:rsidRPr="0083380F" w:rsidRDefault="0083380F" w:rsidP="0083380F">
      <w:pPr>
        <w:ind w:firstLine="709"/>
        <w:rPr>
          <w:b/>
        </w:rPr>
      </w:pPr>
      <w:r w:rsidRPr="0083380F">
        <w:rPr>
          <w:b/>
        </w:rPr>
        <w:t>Социокультурные знания и умения</w:t>
      </w:r>
    </w:p>
    <w:p w:rsidR="0083380F" w:rsidRPr="0083380F" w:rsidRDefault="0083380F" w:rsidP="0083380F">
      <w:pPr>
        <w:ind w:firstLine="709"/>
        <w:rPr>
          <w:b/>
        </w:rPr>
      </w:pPr>
      <w:r w:rsidRPr="0083380F">
        <w:rPr>
          <w:b/>
        </w:rPr>
        <w:t>Ученик научится:</w:t>
      </w:r>
    </w:p>
    <w:p w:rsidR="0083380F" w:rsidRPr="0083380F" w:rsidRDefault="0083380F" w:rsidP="008349D1">
      <w:pPr>
        <w:numPr>
          <w:ilvl w:val="0"/>
          <w:numId w:val="123"/>
        </w:numPr>
        <w:tabs>
          <w:tab w:val="left" w:pos="993"/>
        </w:tabs>
        <w:ind w:left="0" w:firstLine="709"/>
        <w:rPr>
          <w:rFonts w:eastAsia="Arial Unicode MS"/>
          <w:lang w:eastAsia="ar-SA"/>
        </w:rPr>
      </w:pPr>
      <w:r w:rsidRPr="0083380F">
        <w:rPr>
          <w:rFonts w:eastAsia="Arial Unicode MS"/>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3380F" w:rsidRPr="0083380F" w:rsidRDefault="0083380F" w:rsidP="008349D1">
      <w:pPr>
        <w:numPr>
          <w:ilvl w:val="0"/>
          <w:numId w:val="123"/>
        </w:numPr>
        <w:tabs>
          <w:tab w:val="left" w:pos="993"/>
        </w:tabs>
        <w:ind w:left="0" w:firstLine="709"/>
        <w:rPr>
          <w:rFonts w:eastAsia="Arial Unicode MS"/>
          <w:lang w:eastAsia="ar-SA"/>
        </w:rPr>
      </w:pPr>
      <w:r w:rsidRPr="0083380F">
        <w:rPr>
          <w:rFonts w:eastAsia="Arial Unicode MS"/>
          <w:lang w:eastAsia="ar-SA"/>
        </w:rPr>
        <w:t>представлять родную страну и культуру на английском языке;</w:t>
      </w:r>
    </w:p>
    <w:p w:rsidR="0083380F" w:rsidRPr="0083380F" w:rsidRDefault="0083380F" w:rsidP="008349D1">
      <w:pPr>
        <w:numPr>
          <w:ilvl w:val="0"/>
          <w:numId w:val="123"/>
        </w:numPr>
        <w:tabs>
          <w:tab w:val="left" w:pos="993"/>
        </w:tabs>
        <w:ind w:left="0" w:firstLine="709"/>
        <w:rPr>
          <w:rFonts w:eastAsia="Arial Unicode MS"/>
          <w:lang w:eastAsia="ar-SA"/>
        </w:rPr>
      </w:pPr>
      <w:r w:rsidRPr="0083380F">
        <w:rPr>
          <w:rFonts w:eastAsia="Arial Unicode MS"/>
          <w:lang w:eastAsia="ar-SA"/>
        </w:rPr>
        <w:t>понимать социокультурные реалии при чтении и аудировании в рамках изученного материала.</w:t>
      </w:r>
    </w:p>
    <w:p w:rsidR="0083380F" w:rsidRPr="0083380F" w:rsidRDefault="0083380F" w:rsidP="0083380F">
      <w:pPr>
        <w:ind w:firstLine="709"/>
        <w:rPr>
          <w:rFonts w:eastAsia="Arial Unicode MS"/>
          <w:lang w:eastAsia="ar-SA"/>
        </w:rPr>
      </w:pPr>
      <w:r w:rsidRPr="0083380F">
        <w:rPr>
          <w:b/>
        </w:rPr>
        <w:t>Ученик получит возможность научиться:</w:t>
      </w:r>
    </w:p>
    <w:p w:rsidR="0083380F" w:rsidRPr="0083380F" w:rsidRDefault="0083380F" w:rsidP="008349D1">
      <w:pPr>
        <w:numPr>
          <w:ilvl w:val="0"/>
          <w:numId w:val="124"/>
        </w:numPr>
        <w:tabs>
          <w:tab w:val="left" w:pos="993"/>
        </w:tabs>
        <w:ind w:left="0" w:firstLine="709"/>
        <w:rPr>
          <w:b/>
          <w:i/>
        </w:rPr>
      </w:pPr>
      <w:r w:rsidRPr="0083380F">
        <w:rPr>
          <w:rFonts w:eastAsia="Arial Unicode MS"/>
          <w:i/>
          <w:lang w:eastAsia="ar-SA"/>
        </w:rPr>
        <w:t>использовать социокультурные реалии при создании устных и письменных высказываний;</w:t>
      </w:r>
    </w:p>
    <w:p w:rsidR="0083380F" w:rsidRPr="0083380F" w:rsidRDefault="0083380F" w:rsidP="008349D1">
      <w:pPr>
        <w:numPr>
          <w:ilvl w:val="0"/>
          <w:numId w:val="124"/>
        </w:numPr>
        <w:tabs>
          <w:tab w:val="left" w:pos="993"/>
        </w:tabs>
        <w:ind w:left="0" w:firstLine="709"/>
        <w:rPr>
          <w:b/>
          <w:i/>
        </w:rPr>
      </w:pPr>
      <w:r w:rsidRPr="0083380F">
        <w:rPr>
          <w:rFonts w:eastAsia="Arial Unicode MS"/>
          <w:i/>
          <w:lang w:eastAsia="ar-SA"/>
        </w:rPr>
        <w:t>находить сходство и различие в традициях родной страны и страны/стран изучаемого языка.</w:t>
      </w:r>
    </w:p>
    <w:p w:rsidR="0083380F" w:rsidRPr="0083380F" w:rsidRDefault="0083380F" w:rsidP="0083380F">
      <w:pPr>
        <w:ind w:firstLine="709"/>
        <w:rPr>
          <w:rFonts w:eastAsia="Arial Unicode MS"/>
          <w:b/>
          <w:lang w:eastAsia="ar-SA"/>
        </w:rPr>
      </w:pPr>
      <w:r w:rsidRPr="0083380F">
        <w:rPr>
          <w:rFonts w:eastAsia="Arial Unicode MS"/>
          <w:b/>
          <w:lang w:eastAsia="ar-SA"/>
        </w:rPr>
        <w:t>Компенсаторные умения</w:t>
      </w:r>
    </w:p>
    <w:p w:rsidR="0083380F" w:rsidRPr="0083380F" w:rsidRDefault="0083380F" w:rsidP="0083380F">
      <w:pPr>
        <w:ind w:firstLine="709"/>
        <w:rPr>
          <w:b/>
        </w:rPr>
      </w:pPr>
      <w:r w:rsidRPr="0083380F">
        <w:rPr>
          <w:b/>
        </w:rPr>
        <w:t>Ученик научится:</w:t>
      </w:r>
    </w:p>
    <w:p w:rsidR="0083380F" w:rsidRPr="0083380F" w:rsidRDefault="0083380F" w:rsidP="008349D1">
      <w:pPr>
        <w:numPr>
          <w:ilvl w:val="0"/>
          <w:numId w:val="125"/>
        </w:numPr>
        <w:tabs>
          <w:tab w:val="left" w:pos="993"/>
        </w:tabs>
        <w:ind w:left="0" w:firstLine="709"/>
        <w:rPr>
          <w:b/>
        </w:rPr>
      </w:pPr>
      <w:r w:rsidRPr="0083380F">
        <w:rPr>
          <w:rFonts w:eastAsia="Arial Unicode MS"/>
          <w:lang w:eastAsia="ar-SA"/>
        </w:rPr>
        <w:t>выходить из положения при дефиците языковых средств: использовать переспрос при говорении.</w:t>
      </w:r>
    </w:p>
    <w:p w:rsidR="0083380F" w:rsidRPr="0083380F" w:rsidRDefault="0083380F" w:rsidP="0083380F">
      <w:pPr>
        <w:ind w:firstLine="709"/>
        <w:rPr>
          <w:rFonts w:eastAsia="Arial Unicode MS"/>
          <w:lang w:eastAsia="ar-SA"/>
        </w:rPr>
      </w:pPr>
      <w:r w:rsidRPr="0083380F">
        <w:rPr>
          <w:b/>
        </w:rPr>
        <w:t>Ученик получит возможность научиться:</w:t>
      </w:r>
    </w:p>
    <w:p w:rsidR="0083380F" w:rsidRPr="0083380F" w:rsidRDefault="0083380F" w:rsidP="008349D1">
      <w:pPr>
        <w:numPr>
          <w:ilvl w:val="0"/>
          <w:numId w:val="125"/>
        </w:numPr>
        <w:tabs>
          <w:tab w:val="left" w:pos="993"/>
        </w:tabs>
        <w:ind w:left="0" w:firstLine="709"/>
        <w:rPr>
          <w:rFonts w:eastAsia="Arial Unicode MS"/>
          <w:i/>
          <w:lang w:eastAsia="ar-SA"/>
        </w:rPr>
      </w:pPr>
      <w:r w:rsidRPr="0083380F">
        <w:rPr>
          <w:rFonts w:eastAsia="Arial Unicode MS"/>
          <w:i/>
          <w:lang w:eastAsia="ar-SA"/>
        </w:rPr>
        <w:t>использовать перифраз, синонимические и антонимические средства при говорении;</w:t>
      </w:r>
    </w:p>
    <w:p w:rsidR="0083380F" w:rsidRPr="0083380F" w:rsidRDefault="0083380F" w:rsidP="008349D1">
      <w:pPr>
        <w:numPr>
          <w:ilvl w:val="0"/>
          <w:numId w:val="125"/>
        </w:numPr>
        <w:tabs>
          <w:tab w:val="left" w:pos="993"/>
        </w:tabs>
        <w:ind w:left="0" w:firstLine="709"/>
        <w:rPr>
          <w:b/>
        </w:rPr>
      </w:pPr>
      <w:r w:rsidRPr="0083380F">
        <w:rPr>
          <w:rFonts w:eastAsia="Arial Unicode MS"/>
          <w:i/>
          <w:lang w:eastAsia="ar-SA"/>
        </w:rPr>
        <w:t>пользоваться языковой и контекстуальной догадкой при аудировании и чтении.</w:t>
      </w:r>
    </w:p>
    <w:p w:rsidR="0083380F" w:rsidRPr="00C53CB8" w:rsidRDefault="0083380F" w:rsidP="0083380F">
      <w:pPr>
        <w:pStyle w:val="dash041e0431044b0447043d044b0439"/>
        <w:spacing w:line="360" w:lineRule="atLeast"/>
        <w:jc w:val="center"/>
        <w:rPr>
          <w:b/>
        </w:rPr>
      </w:pPr>
    </w:p>
    <w:p w:rsidR="0083380F" w:rsidRPr="00C53CB8" w:rsidRDefault="0083380F" w:rsidP="0083380F">
      <w:pPr>
        <w:pStyle w:val="dash041e0431044b0447043d044b0439"/>
        <w:spacing w:line="360" w:lineRule="atLeast"/>
        <w:jc w:val="center"/>
        <w:rPr>
          <w:b/>
        </w:rPr>
      </w:pPr>
    </w:p>
    <w:p w:rsidR="0083380F" w:rsidRDefault="0083380F" w:rsidP="0083380F">
      <w:pPr>
        <w:pStyle w:val="a6"/>
        <w:rPr>
          <w:b/>
          <w:sz w:val="28"/>
          <w:szCs w:val="28"/>
        </w:rPr>
      </w:pPr>
    </w:p>
    <w:p w:rsidR="0083380F" w:rsidRDefault="0083380F" w:rsidP="0083380F">
      <w:pPr>
        <w:pStyle w:val="a6"/>
        <w:jc w:val="center"/>
        <w:rPr>
          <w:b/>
          <w:sz w:val="28"/>
          <w:szCs w:val="28"/>
        </w:rPr>
      </w:pPr>
      <w:r>
        <w:rPr>
          <w:b/>
          <w:sz w:val="28"/>
          <w:szCs w:val="28"/>
        </w:rPr>
        <w:lastRenderedPageBreak/>
        <w:t>6 класс</w:t>
      </w:r>
    </w:p>
    <w:p w:rsidR="0083380F" w:rsidRPr="001A1C07" w:rsidRDefault="0083380F" w:rsidP="0083380F">
      <w:pPr>
        <w:ind w:firstLine="709"/>
        <w:rPr>
          <w:b/>
          <w:bCs/>
          <w:i/>
          <w:iCs/>
          <w:u w:val="single"/>
        </w:rPr>
      </w:pPr>
      <w:r w:rsidRPr="001A1C07">
        <w:rPr>
          <w:b/>
          <w:bCs/>
          <w:i/>
          <w:iCs/>
          <w:u w:val="single"/>
        </w:rPr>
        <w:t>Личностные результаты</w:t>
      </w:r>
    </w:p>
    <w:p w:rsidR="0083380F" w:rsidRPr="001A1C07" w:rsidRDefault="0083380F" w:rsidP="0083380F">
      <w:pPr>
        <w:ind w:firstLine="709"/>
        <w:rPr>
          <w:b/>
          <w:bCs/>
        </w:rPr>
      </w:pPr>
      <w:r w:rsidRPr="001A1C07">
        <w:rPr>
          <w:b/>
          <w:bCs/>
        </w:rPr>
        <w:t>1. Воспитание гражданственности, патриотизма, уважения к правам, свободам и обязанностям человека.</w:t>
      </w:r>
    </w:p>
    <w:p w:rsidR="0083380F" w:rsidRPr="001A1C07" w:rsidRDefault="0083380F" w:rsidP="008349D1">
      <w:pPr>
        <w:widowControl w:val="0"/>
        <w:numPr>
          <w:ilvl w:val="0"/>
          <w:numId w:val="4"/>
        </w:numPr>
        <w:tabs>
          <w:tab w:val="num" w:pos="531"/>
        </w:tabs>
        <w:ind w:left="0" w:firstLine="709"/>
      </w:pPr>
      <w:r w:rsidRPr="001A1C07">
        <w:t>ценностное отношение к своей малой родине, семейным традициям; государственной символике, родному языку, к России;</w:t>
      </w:r>
    </w:p>
    <w:p w:rsidR="0083380F" w:rsidRPr="001A1C07" w:rsidRDefault="0083380F" w:rsidP="008349D1">
      <w:pPr>
        <w:widowControl w:val="0"/>
        <w:numPr>
          <w:ilvl w:val="0"/>
          <w:numId w:val="4"/>
        </w:numPr>
        <w:ind w:left="0" w:firstLine="709"/>
      </w:pPr>
      <w:r w:rsidRPr="001A1C07">
        <w:t>элементарные представления о культурном достоянии малой Родины;</w:t>
      </w:r>
    </w:p>
    <w:p w:rsidR="0083380F" w:rsidRPr="001A1C07" w:rsidRDefault="0083380F" w:rsidP="008349D1">
      <w:pPr>
        <w:widowControl w:val="0"/>
        <w:numPr>
          <w:ilvl w:val="0"/>
          <w:numId w:val="4"/>
        </w:numPr>
        <w:ind w:left="0" w:firstLine="709"/>
      </w:pPr>
      <w:r w:rsidRPr="001A1C07">
        <w:t>первоначальный опыт постижения ценностей национальной культуры;</w:t>
      </w:r>
    </w:p>
    <w:p w:rsidR="0083380F" w:rsidRPr="001A1C07" w:rsidRDefault="0083380F" w:rsidP="008349D1">
      <w:pPr>
        <w:numPr>
          <w:ilvl w:val="0"/>
          <w:numId w:val="4"/>
        </w:numPr>
        <w:ind w:left="0" w:firstLine="709"/>
      </w:pPr>
      <w:r w:rsidRPr="001A1C07">
        <w:t>первоначальный опыт участия в межкультурной коммуникации и умение представлять родную культуру;</w:t>
      </w:r>
    </w:p>
    <w:p w:rsidR="0083380F" w:rsidRPr="001A1C07" w:rsidRDefault="0083380F" w:rsidP="008349D1">
      <w:pPr>
        <w:widowControl w:val="0"/>
        <w:numPr>
          <w:ilvl w:val="0"/>
          <w:numId w:val="4"/>
        </w:numPr>
        <w:ind w:left="0" w:firstLine="709"/>
        <w:rPr>
          <w:b/>
          <w:bCs/>
        </w:rPr>
      </w:pPr>
      <w:r w:rsidRPr="001A1C07">
        <w:t xml:space="preserve"> представления о правах и обязанностях человека и товарища;</w:t>
      </w:r>
    </w:p>
    <w:p w:rsidR="0083380F" w:rsidRPr="001A1C07" w:rsidRDefault="0083380F" w:rsidP="0083380F">
      <w:pPr>
        <w:ind w:firstLine="709"/>
        <w:rPr>
          <w:b/>
          <w:bCs/>
        </w:rPr>
      </w:pPr>
      <w:r w:rsidRPr="001A1C07">
        <w:rPr>
          <w:b/>
          <w:bCs/>
        </w:rPr>
        <w:t>2. Воспитание нравственных чувств и этического сознания.</w:t>
      </w:r>
    </w:p>
    <w:p w:rsidR="0083380F" w:rsidRPr="001A1C07" w:rsidRDefault="0083380F" w:rsidP="008349D1">
      <w:pPr>
        <w:numPr>
          <w:ilvl w:val="0"/>
          <w:numId w:val="5"/>
        </w:numPr>
        <w:ind w:left="0" w:firstLine="709"/>
      </w:pPr>
      <w:r w:rsidRPr="001A1C07">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83380F" w:rsidRPr="001A1C07" w:rsidRDefault="0083380F" w:rsidP="008349D1">
      <w:pPr>
        <w:numPr>
          <w:ilvl w:val="0"/>
          <w:numId w:val="5"/>
        </w:numPr>
        <w:ind w:left="0" w:firstLine="709"/>
      </w:pPr>
      <w:r w:rsidRPr="001A1C07">
        <w:t>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83380F" w:rsidRPr="001A1C07" w:rsidRDefault="0083380F" w:rsidP="008349D1">
      <w:pPr>
        <w:numPr>
          <w:ilvl w:val="0"/>
          <w:numId w:val="5"/>
        </w:numPr>
        <w:ind w:left="0" w:firstLine="709"/>
      </w:pPr>
      <w:r w:rsidRPr="001A1C07">
        <w:t>стремление делать правильный нравственный выбор: способность анализировать нравственную сторону своих поступков и поступков других людей;</w:t>
      </w:r>
    </w:p>
    <w:p w:rsidR="0083380F" w:rsidRPr="001A1C07" w:rsidRDefault="0083380F" w:rsidP="008349D1">
      <w:pPr>
        <w:numPr>
          <w:ilvl w:val="0"/>
          <w:numId w:val="5"/>
        </w:numPr>
        <w:ind w:left="0" w:firstLine="709"/>
      </w:pPr>
      <w:r w:rsidRPr="001A1C07">
        <w:t>почтительное отношение к родителям, уважительное отношение к старшим, заботливое отношение к младшим;</w:t>
      </w:r>
    </w:p>
    <w:p w:rsidR="0083380F" w:rsidRPr="001A1C07" w:rsidRDefault="0083380F" w:rsidP="008349D1">
      <w:pPr>
        <w:numPr>
          <w:ilvl w:val="0"/>
          <w:numId w:val="6"/>
        </w:numPr>
        <w:ind w:left="0" w:firstLine="709"/>
      </w:pPr>
      <w:r w:rsidRPr="001A1C07">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83380F" w:rsidRPr="001A1C07" w:rsidRDefault="0083380F" w:rsidP="008349D1">
      <w:pPr>
        <w:numPr>
          <w:ilvl w:val="0"/>
          <w:numId w:val="6"/>
        </w:numPr>
        <w:ind w:left="0" w:firstLine="709"/>
      </w:pPr>
      <w:r w:rsidRPr="001A1C07">
        <w:t>доброжелательное отношение к другим участникам учебной и игровой деятельности на основе этических норм;</w:t>
      </w:r>
    </w:p>
    <w:p w:rsidR="0083380F" w:rsidRPr="001A1C07" w:rsidRDefault="0083380F" w:rsidP="0083380F">
      <w:pPr>
        <w:ind w:firstLine="709"/>
        <w:rPr>
          <w:b/>
          <w:bCs/>
        </w:rPr>
      </w:pPr>
      <w:r w:rsidRPr="001A1C07">
        <w:rPr>
          <w:b/>
          <w:bCs/>
        </w:rPr>
        <w:t xml:space="preserve">3. Воспитание уважения к культуре народов стран изучаемого языка. </w:t>
      </w:r>
    </w:p>
    <w:p w:rsidR="0083380F" w:rsidRPr="001A1C07" w:rsidRDefault="0083380F" w:rsidP="008349D1">
      <w:pPr>
        <w:widowControl w:val="0"/>
        <w:numPr>
          <w:ilvl w:val="0"/>
          <w:numId w:val="7"/>
        </w:numPr>
        <w:ind w:left="0" w:firstLine="709"/>
      </w:pPr>
      <w:r w:rsidRPr="001A1C07">
        <w:t>элементарные представления о культурном достоянии стран;</w:t>
      </w:r>
    </w:p>
    <w:p w:rsidR="0083380F" w:rsidRPr="001A1C07" w:rsidRDefault="0083380F" w:rsidP="008349D1">
      <w:pPr>
        <w:widowControl w:val="0"/>
        <w:numPr>
          <w:ilvl w:val="0"/>
          <w:numId w:val="7"/>
        </w:numPr>
        <w:ind w:left="0" w:firstLine="709"/>
      </w:pPr>
      <w:r w:rsidRPr="001A1C07">
        <w:t>первоначальный опыт межкультурной  коммуникации; уважение к иному мнению и культуре других народов;</w:t>
      </w:r>
    </w:p>
    <w:p w:rsidR="0083380F" w:rsidRPr="001A1C07" w:rsidRDefault="0083380F" w:rsidP="0083380F">
      <w:pPr>
        <w:widowControl w:val="0"/>
        <w:ind w:firstLine="709"/>
        <w:rPr>
          <w:b/>
          <w:bCs/>
        </w:rPr>
      </w:pPr>
      <w:r w:rsidRPr="001A1C07">
        <w:rPr>
          <w:b/>
          <w:bCs/>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83380F" w:rsidRPr="001A1C07" w:rsidRDefault="0083380F" w:rsidP="008349D1">
      <w:pPr>
        <w:pStyle w:val="210"/>
        <w:widowControl w:val="0"/>
        <w:numPr>
          <w:ilvl w:val="0"/>
          <w:numId w:val="8"/>
        </w:numPr>
        <w:tabs>
          <w:tab w:val="clear" w:pos="8222"/>
        </w:tabs>
        <w:overflowPunct w:val="0"/>
        <w:autoSpaceDE w:val="0"/>
        <w:autoSpaceDN w:val="0"/>
        <w:adjustRightInd w:val="0"/>
        <w:ind w:left="0" w:right="0" w:firstLine="709"/>
        <w:rPr>
          <w:sz w:val="24"/>
          <w:szCs w:val="24"/>
        </w:rPr>
      </w:pPr>
      <w:r w:rsidRPr="001A1C07">
        <w:rPr>
          <w:sz w:val="24"/>
          <w:szCs w:val="24"/>
        </w:rPr>
        <w:t>элементарные представления об эстетических и художественных ценностях родной культуры и  культуры других стран;</w:t>
      </w:r>
    </w:p>
    <w:p w:rsidR="0083380F" w:rsidRPr="001A1C07" w:rsidRDefault="0083380F" w:rsidP="008349D1">
      <w:pPr>
        <w:pStyle w:val="210"/>
        <w:widowControl w:val="0"/>
        <w:numPr>
          <w:ilvl w:val="0"/>
          <w:numId w:val="8"/>
        </w:numPr>
        <w:tabs>
          <w:tab w:val="clear" w:pos="8222"/>
        </w:tabs>
        <w:overflowPunct w:val="0"/>
        <w:autoSpaceDE w:val="0"/>
        <w:autoSpaceDN w:val="0"/>
        <w:adjustRightInd w:val="0"/>
        <w:ind w:left="0" w:right="0" w:firstLine="709"/>
        <w:rPr>
          <w:sz w:val="24"/>
          <w:szCs w:val="24"/>
        </w:rPr>
      </w:pPr>
      <w:r w:rsidRPr="001A1C07">
        <w:rPr>
          <w:sz w:val="24"/>
          <w:szCs w:val="24"/>
        </w:rPr>
        <w:t>опыт эмоционального постижения народного творчества, детского фольклора, памятников культуры;</w:t>
      </w:r>
    </w:p>
    <w:p w:rsidR="0083380F" w:rsidRPr="001A1C07" w:rsidRDefault="0083380F" w:rsidP="008349D1">
      <w:pPr>
        <w:pStyle w:val="210"/>
        <w:widowControl w:val="0"/>
        <w:numPr>
          <w:ilvl w:val="0"/>
          <w:numId w:val="8"/>
        </w:numPr>
        <w:tabs>
          <w:tab w:val="clear" w:pos="8222"/>
        </w:tabs>
        <w:overflowPunct w:val="0"/>
        <w:autoSpaceDE w:val="0"/>
        <w:autoSpaceDN w:val="0"/>
        <w:adjustRightInd w:val="0"/>
        <w:ind w:left="0" w:right="0" w:firstLine="709"/>
        <w:rPr>
          <w:sz w:val="24"/>
          <w:szCs w:val="24"/>
        </w:rPr>
      </w:pPr>
      <w:r w:rsidRPr="001A1C07">
        <w:rPr>
          <w:sz w:val="24"/>
          <w:szCs w:val="24"/>
        </w:rPr>
        <w:t>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83380F" w:rsidRPr="001A1C07" w:rsidRDefault="0083380F" w:rsidP="008349D1">
      <w:pPr>
        <w:numPr>
          <w:ilvl w:val="0"/>
          <w:numId w:val="8"/>
        </w:numPr>
        <w:ind w:left="0" w:firstLine="709"/>
      </w:pPr>
      <w:r w:rsidRPr="001A1C07">
        <w:t>мотивация к реализации эстетических ценностей в пространстве школы и семьи;</w:t>
      </w:r>
    </w:p>
    <w:p w:rsidR="0083380F" w:rsidRPr="001A1C07" w:rsidRDefault="0083380F" w:rsidP="008349D1">
      <w:pPr>
        <w:numPr>
          <w:ilvl w:val="0"/>
          <w:numId w:val="8"/>
        </w:numPr>
        <w:ind w:left="0" w:firstLine="709"/>
      </w:pPr>
      <w:r w:rsidRPr="001A1C07">
        <w:t>отношение к учебе как творческой деятельности;</w:t>
      </w:r>
    </w:p>
    <w:p w:rsidR="0083380F" w:rsidRPr="001A1C07" w:rsidRDefault="0083380F" w:rsidP="0083380F">
      <w:pPr>
        <w:ind w:firstLine="709"/>
        <w:rPr>
          <w:b/>
          <w:bCs/>
        </w:rPr>
      </w:pPr>
      <w:r w:rsidRPr="001A1C07">
        <w:rPr>
          <w:b/>
          <w:bCs/>
        </w:rPr>
        <w:t>5.Воспитание трудолюбия, творческого отношения к учению, труду, жизни.</w:t>
      </w:r>
    </w:p>
    <w:p w:rsidR="0083380F" w:rsidRPr="001A1C07" w:rsidRDefault="0083380F" w:rsidP="008349D1">
      <w:pPr>
        <w:widowControl w:val="0"/>
        <w:numPr>
          <w:ilvl w:val="0"/>
          <w:numId w:val="9"/>
        </w:numPr>
        <w:ind w:left="0" w:firstLine="709"/>
      </w:pPr>
      <w:r w:rsidRPr="001A1C07">
        <w:lastRenderedPageBreak/>
        <w:t>ценностное отношение к труду, учебе и творчеству, трудолюбие;</w:t>
      </w:r>
    </w:p>
    <w:p w:rsidR="0083380F" w:rsidRPr="001A1C07" w:rsidRDefault="0083380F" w:rsidP="008349D1">
      <w:pPr>
        <w:widowControl w:val="0"/>
        <w:numPr>
          <w:ilvl w:val="0"/>
          <w:numId w:val="9"/>
        </w:numPr>
        <w:ind w:left="0" w:firstLine="709"/>
      </w:pPr>
      <w:r w:rsidRPr="001A1C07">
        <w:t>потребности и умения выражать себя в различных доступных и наиболее привлекательных для ребенка видах творческой деятельности;</w:t>
      </w:r>
    </w:p>
    <w:p w:rsidR="0083380F" w:rsidRPr="001A1C07" w:rsidRDefault="0083380F" w:rsidP="008349D1">
      <w:pPr>
        <w:widowControl w:val="0"/>
        <w:numPr>
          <w:ilvl w:val="0"/>
          <w:numId w:val="9"/>
        </w:numPr>
        <w:ind w:left="0" w:firstLine="709"/>
      </w:pPr>
      <w:r w:rsidRPr="001A1C07">
        <w:t>дисциплинированность, последовательность, настойчивость и самостоятельность;</w:t>
      </w:r>
    </w:p>
    <w:p w:rsidR="0083380F" w:rsidRPr="001A1C07" w:rsidRDefault="0083380F" w:rsidP="008349D1">
      <w:pPr>
        <w:widowControl w:val="0"/>
        <w:numPr>
          <w:ilvl w:val="0"/>
          <w:numId w:val="9"/>
        </w:numPr>
        <w:ind w:left="0" w:firstLine="709"/>
      </w:pPr>
      <w:r w:rsidRPr="001A1C07">
        <w:t>опыт участия в учебной деятельности по овладению иностранным языком и осознание ее значимости для личности учащегося;</w:t>
      </w:r>
    </w:p>
    <w:p w:rsidR="0083380F" w:rsidRPr="001D2AE7" w:rsidRDefault="0083380F" w:rsidP="008349D1">
      <w:pPr>
        <w:pStyle w:val="21"/>
        <w:widowControl w:val="0"/>
        <w:numPr>
          <w:ilvl w:val="0"/>
          <w:numId w:val="9"/>
        </w:numPr>
        <w:ind w:left="0" w:firstLine="709"/>
        <w:rPr>
          <w:rFonts w:cs="Times New Roman"/>
          <w:szCs w:val="24"/>
          <w:lang w:val="ru-RU"/>
        </w:rPr>
      </w:pPr>
      <w:r w:rsidRPr="001D2AE7">
        <w:rPr>
          <w:rFonts w:cs="Times New Roman"/>
          <w:szCs w:val="24"/>
          <w:lang w:val="ru-RU"/>
        </w:rPr>
        <w:t xml:space="preserve"> навыки сотрудничества в процессе учебной и игровой деятельности со сверстниками и взрослыми;</w:t>
      </w:r>
    </w:p>
    <w:p w:rsidR="0083380F" w:rsidRPr="001A1C07" w:rsidRDefault="0083380F" w:rsidP="008349D1">
      <w:pPr>
        <w:widowControl w:val="0"/>
        <w:numPr>
          <w:ilvl w:val="0"/>
          <w:numId w:val="9"/>
        </w:numPr>
        <w:ind w:left="0" w:firstLine="709"/>
      </w:pPr>
      <w:r w:rsidRPr="001A1C07">
        <w:t>бережное отношение к результатам своего труда, труда других людей, к школьному имуществу, учебникам, личным вещам,</w:t>
      </w:r>
    </w:p>
    <w:p w:rsidR="0083380F" w:rsidRPr="001A1C07" w:rsidRDefault="0083380F" w:rsidP="008349D1">
      <w:pPr>
        <w:widowControl w:val="0"/>
        <w:numPr>
          <w:ilvl w:val="0"/>
          <w:numId w:val="9"/>
        </w:numPr>
        <w:ind w:left="0" w:firstLine="709"/>
      </w:pPr>
      <w:r w:rsidRPr="001A1C07">
        <w:t>мотивация к самореализации в познавательной и учебной деятельности;</w:t>
      </w:r>
    </w:p>
    <w:p w:rsidR="0083380F" w:rsidRPr="001A1C07" w:rsidRDefault="0083380F" w:rsidP="008349D1">
      <w:pPr>
        <w:widowControl w:val="0"/>
        <w:numPr>
          <w:ilvl w:val="0"/>
          <w:numId w:val="9"/>
        </w:numPr>
        <w:ind w:left="0" w:firstLine="709"/>
      </w:pPr>
      <w:r w:rsidRPr="001A1C07">
        <w:t>любознательность и стремление расширять кругозор</w:t>
      </w:r>
    </w:p>
    <w:p w:rsidR="0083380F" w:rsidRPr="001A1C07" w:rsidRDefault="0083380F" w:rsidP="0083380F">
      <w:pPr>
        <w:ind w:firstLine="709"/>
        <w:rPr>
          <w:b/>
          <w:bCs/>
        </w:rPr>
      </w:pPr>
      <w:r w:rsidRPr="001A1C07">
        <w:rPr>
          <w:b/>
          <w:bCs/>
        </w:rPr>
        <w:t>6.Формирование ценностного отношения к здоровью и здоровому образу жизни.</w:t>
      </w:r>
    </w:p>
    <w:p w:rsidR="0083380F" w:rsidRPr="001A1C07" w:rsidRDefault="0083380F" w:rsidP="008349D1">
      <w:pPr>
        <w:widowControl w:val="0"/>
        <w:numPr>
          <w:ilvl w:val="0"/>
          <w:numId w:val="10"/>
        </w:numPr>
        <w:ind w:left="0" w:firstLine="709"/>
      </w:pPr>
      <w:r w:rsidRPr="001A1C07">
        <w:t>ценностное отношение к своему здоровью, здоровью близких и окружающих людей;</w:t>
      </w:r>
    </w:p>
    <w:p w:rsidR="0083380F" w:rsidRPr="001A1C07" w:rsidRDefault="0083380F" w:rsidP="008349D1">
      <w:pPr>
        <w:widowControl w:val="0"/>
        <w:numPr>
          <w:ilvl w:val="0"/>
          <w:numId w:val="10"/>
        </w:numPr>
        <w:ind w:left="0" w:firstLine="709"/>
      </w:pPr>
      <w:r w:rsidRPr="001A1C07">
        <w:t>представления о роли физической культуры и спорта для здоровья человека;</w:t>
      </w:r>
    </w:p>
    <w:p w:rsidR="0083380F" w:rsidRPr="001A1C07" w:rsidRDefault="0083380F" w:rsidP="008349D1">
      <w:pPr>
        <w:widowControl w:val="0"/>
        <w:numPr>
          <w:ilvl w:val="0"/>
          <w:numId w:val="10"/>
        </w:numPr>
        <w:ind w:left="0" w:firstLine="709"/>
      </w:pPr>
      <w:r w:rsidRPr="001A1C07">
        <w:t>личный опыт здоровьесберегающей деятельности;</w:t>
      </w:r>
    </w:p>
    <w:p w:rsidR="0083380F" w:rsidRPr="001A1C07" w:rsidRDefault="0083380F" w:rsidP="0083380F">
      <w:pPr>
        <w:ind w:firstLine="709"/>
        <w:rPr>
          <w:b/>
          <w:bCs/>
        </w:rPr>
      </w:pPr>
      <w:r w:rsidRPr="001A1C07">
        <w:rPr>
          <w:b/>
          <w:bCs/>
        </w:rPr>
        <w:t>7.Воспитание ценностного отношения к природе, окружающей среде (экологическое воспитание).</w:t>
      </w:r>
    </w:p>
    <w:p w:rsidR="0083380F" w:rsidRPr="001A1C07" w:rsidRDefault="0083380F" w:rsidP="008349D1">
      <w:pPr>
        <w:widowControl w:val="0"/>
        <w:numPr>
          <w:ilvl w:val="0"/>
          <w:numId w:val="4"/>
        </w:numPr>
        <w:ind w:left="0" w:firstLine="709"/>
      </w:pPr>
      <w:r w:rsidRPr="001A1C07">
        <w:t>ценностное отношение к природе;</w:t>
      </w:r>
    </w:p>
    <w:p w:rsidR="0083380F" w:rsidRPr="001A1C07" w:rsidRDefault="0083380F" w:rsidP="008349D1">
      <w:pPr>
        <w:widowControl w:val="0"/>
        <w:numPr>
          <w:ilvl w:val="0"/>
          <w:numId w:val="4"/>
        </w:numPr>
        <w:ind w:left="0" w:firstLine="709"/>
      </w:pPr>
      <w:r w:rsidRPr="001A1C07">
        <w:t>опыт эстетического, эмоционально-нравственного отношения к природе.</w:t>
      </w:r>
    </w:p>
    <w:p w:rsidR="0083380F" w:rsidRPr="001A1C07" w:rsidRDefault="0083380F" w:rsidP="0083380F">
      <w:pPr>
        <w:ind w:firstLine="709"/>
        <w:rPr>
          <w:b/>
          <w:bCs/>
          <w:i/>
          <w:iCs/>
          <w:u w:val="single"/>
        </w:rPr>
      </w:pPr>
      <w:r w:rsidRPr="001A1C07">
        <w:rPr>
          <w:b/>
          <w:bCs/>
          <w:i/>
          <w:iCs/>
          <w:u w:val="single"/>
        </w:rPr>
        <w:t>Предметные результаты</w:t>
      </w:r>
    </w:p>
    <w:p w:rsidR="0083380F" w:rsidRPr="009B2420" w:rsidRDefault="0083380F" w:rsidP="0083380F">
      <w:pPr>
        <w:ind w:firstLine="709"/>
        <w:rPr>
          <w:b/>
        </w:rPr>
      </w:pPr>
      <w:r w:rsidRPr="001A1C07">
        <w:t xml:space="preserve">В процессе овладения познавательным (социокультурным) аспектом выпускник </w:t>
      </w:r>
      <w:r w:rsidRPr="009B2420">
        <w:rPr>
          <w:b/>
        </w:rPr>
        <w:t>научится:</w:t>
      </w:r>
    </w:p>
    <w:p w:rsidR="0083380F" w:rsidRPr="001A1C07" w:rsidRDefault="0083380F" w:rsidP="0083380F">
      <w:pPr>
        <w:ind w:firstLine="709"/>
      </w:pPr>
      <w:r w:rsidRPr="001A1C07">
        <w:t>- находить на карте страны изучаемого языка и континенты;</w:t>
      </w:r>
    </w:p>
    <w:p w:rsidR="0083380F" w:rsidRPr="001A1C07" w:rsidRDefault="0083380F" w:rsidP="0083380F">
      <w:pPr>
        <w:ind w:firstLine="709"/>
      </w:pPr>
      <w:r w:rsidRPr="001A1C07">
        <w:t>- узнавать достопримечательности стран изучаемого языка/родной страны;</w:t>
      </w:r>
    </w:p>
    <w:p w:rsidR="0083380F" w:rsidRPr="001A1C07" w:rsidRDefault="0083380F" w:rsidP="0083380F">
      <w:pPr>
        <w:ind w:firstLine="709"/>
      </w:pPr>
      <w:r w:rsidRPr="001A1C07">
        <w:t>- понимать особенности национальных и семейных праздников и традиций стран изучаемого языка;</w:t>
      </w:r>
    </w:p>
    <w:p w:rsidR="0083380F" w:rsidRPr="001A1C07" w:rsidRDefault="0083380F" w:rsidP="0083380F">
      <w:pPr>
        <w:ind w:firstLine="709"/>
      </w:pPr>
      <w:r w:rsidRPr="001A1C07">
        <w:t>-понимать особенности образа жизни своих зарубежных сверстников;</w:t>
      </w:r>
    </w:p>
    <w:p w:rsidR="0083380F" w:rsidRPr="001A1C07" w:rsidRDefault="0083380F" w:rsidP="0083380F">
      <w:pPr>
        <w:ind w:firstLine="709"/>
      </w:pPr>
      <w:r w:rsidRPr="001A1C07">
        <w:t>- узнавать наиболее известных персонажей иностранной детской литературы и популярные литературные произведения для детей;</w:t>
      </w:r>
    </w:p>
    <w:p w:rsidR="0083380F" w:rsidRPr="001A1C07" w:rsidRDefault="0083380F" w:rsidP="0083380F">
      <w:pPr>
        <w:rPr>
          <w:i/>
          <w:iCs/>
        </w:rPr>
      </w:pPr>
      <w:r w:rsidRPr="001A1C07">
        <w:rPr>
          <w:i/>
          <w:iCs/>
        </w:rPr>
        <w:t>Ученик получит возможность:</w:t>
      </w:r>
    </w:p>
    <w:p w:rsidR="0083380F" w:rsidRPr="001A1C07" w:rsidRDefault="0083380F" w:rsidP="0083380F">
      <w:pPr>
        <w:rPr>
          <w:i/>
          <w:iCs/>
        </w:rPr>
      </w:pPr>
      <w:r w:rsidRPr="001A1C07">
        <w:rPr>
          <w:i/>
          <w:iCs/>
        </w:rPr>
        <w:t xml:space="preserve">     - сопоставлять реалии стран изучаемого языка и родной страны;</w:t>
      </w:r>
    </w:p>
    <w:p w:rsidR="0083380F" w:rsidRPr="001A1C07" w:rsidRDefault="0083380F" w:rsidP="0083380F">
      <w:pPr>
        <w:ind w:left="360"/>
        <w:rPr>
          <w:i/>
          <w:iCs/>
        </w:rPr>
      </w:pPr>
      <w:r w:rsidRPr="001A1C07">
        <w:rPr>
          <w:i/>
          <w:iCs/>
        </w:rPr>
        <w:t>- представлять реалии своей страны средствами иностранного языка.</w:t>
      </w:r>
    </w:p>
    <w:p w:rsidR="0083380F" w:rsidRPr="001A1C07" w:rsidRDefault="0083380F" w:rsidP="0083380F">
      <w:pPr>
        <w:ind w:left="360"/>
        <w:rPr>
          <w:i/>
          <w:iCs/>
        </w:rPr>
      </w:pPr>
      <w:r w:rsidRPr="001A1C07">
        <w:rPr>
          <w:i/>
          <w:iCs/>
        </w:rPr>
        <w:t>- познакомиться и выучить наизусть популярные детские песенки и стихотворения;</w:t>
      </w:r>
    </w:p>
    <w:p w:rsidR="0083380F" w:rsidRPr="001A1C07" w:rsidRDefault="0083380F" w:rsidP="0083380F">
      <w:pPr>
        <w:ind w:firstLine="709"/>
        <w:rPr>
          <w:i/>
        </w:rPr>
      </w:pPr>
      <w:r w:rsidRPr="001A1C07">
        <w:rPr>
          <w:i/>
        </w:rPr>
        <w:t xml:space="preserve">В процессе овладения учебным аспектом у учащихся будут развиты </w:t>
      </w:r>
      <w:r w:rsidRPr="001A1C07">
        <w:rPr>
          <w:b/>
          <w:i/>
        </w:rPr>
        <w:t>коммуникативные умения</w:t>
      </w:r>
      <w:r w:rsidRPr="001A1C07">
        <w:rPr>
          <w:i/>
        </w:rPr>
        <w:t xml:space="preserve"> по видам речевой деятельности.</w:t>
      </w:r>
    </w:p>
    <w:p w:rsidR="0083380F" w:rsidRPr="009B2420" w:rsidRDefault="0083380F" w:rsidP="0083380F">
      <w:pPr>
        <w:pStyle w:val="a7"/>
        <w:spacing w:line="240" w:lineRule="auto"/>
        <w:ind w:firstLine="0"/>
        <w:jc w:val="left"/>
        <w:rPr>
          <w:b/>
          <w:bCs/>
          <w:i/>
          <w:iCs/>
          <w:sz w:val="24"/>
          <w:szCs w:val="24"/>
        </w:rPr>
      </w:pPr>
      <w:r w:rsidRPr="001A1C07">
        <w:rPr>
          <w:b/>
          <w:bCs/>
          <w:i/>
          <w:iCs/>
          <w:sz w:val="24"/>
          <w:szCs w:val="24"/>
        </w:rPr>
        <w:t xml:space="preserve">В говорении </w:t>
      </w:r>
      <w:r w:rsidRPr="009B2420">
        <w:rPr>
          <w:b/>
          <w:sz w:val="24"/>
          <w:szCs w:val="24"/>
        </w:rPr>
        <w:t>научится:</w:t>
      </w:r>
    </w:p>
    <w:p w:rsidR="0083380F" w:rsidRPr="001A1C07" w:rsidRDefault="0083380F" w:rsidP="008349D1">
      <w:pPr>
        <w:pStyle w:val="a7"/>
        <w:numPr>
          <w:ilvl w:val="0"/>
          <w:numId w:val="11"/>
        </w:numPr>
        <w:spacing w:line="240" w:lineRule="auto"/>
        <w:jc w:val="left"/>
        <w:rPr>
          <w:sz w:val="24"/>
          <w:szCs w:val="24"/>
        </w:rPr>
      </w:pPr>
      <w:r w:rsidRPr="001A1C07">
        <w:rPr>
          <w:sz w:val="24"/>
          <w:szCs w:val="24"/>
        </w:rPr>
        <w:t>вести и поддерживать элементарный диалог: этикетный, диалог-расспрос, диалог-побуждение, диалог-обмен мнениями;</w:t>
      </w:r>
    </w:p>
    <w:p w:rsidR="0083380F" w:rsidRPr="001A1C07" w:rsidRDefault="0083380F" w:rsidP="008349D1">
      <w:pPr>
        <w:pStyle w:val="a7"/>
        <w:numPr>
          <w:ilvl w:val="0"/>
          <w:numId w:val="11"/>
        </w:numPr>
        <w:spacing w:line="240" w:lineRule="auto"/>
        <w:jc w:val="left"/>
        <w:rPr>
          <w:sz w:val="24"/>
          <w:szCs w:val="24"/>
        </w:rPr>
      </w:pPr>
      <w:r w:rsidRPr="001A1C07">
        <w:rPr>
          <w:sz w:val="24"/>
          <w:szCs w:val="24"/>
        </w:rPr>
        <w:t>кратко описывать и характеризовать предмет, картинку, персонаж;</w:t>
      </w:r>
    </w:p>
    <w:p w:rsidR="0083380F" w:rsidRPr="001A1C07" w:rsidRDefault="0083380F" w:rsidP="008349D1">
      <w:pPr>
        <w:pStyle w:val="a7"/>
        <w:numPr>
          <w:ilvl w:val="0"/>
          <w:numId w:val="11"/>
        </w:numPr>
        <w:spacing w:line="240" w:lineRule="auto"/>
        <w:jc w:val="left"/>
        <w:rPr>
          <w:sz w:val="24"/>
          <w:szCs w:val="24"/>
        </w:rPr>
      </w:pPr>
      <w:r w:rsidRPr="001A1C07">
        <w:rPr>
          <w:sz w:val="24"/>
          <w:szCs w:val="24"/>
        </w:rPr>
        <w:t>рассказывать о себе, своей семье, друге, школе, родном крае, стране и т.п. (в пределах тематики основной школы).</w:t>
      </w:r>
    </w:p>
    <w:p w:rsidR="0083380F" w:rsidRPr="001A1C07" w:rsidRDefault="0083380F" w:rsidP="0083380F">
      <w:pPr>
        <w:pStyle w:val="a7"/>
        <w:spacing w:line="240" w:lineRule="auto"/>
        <w:ind w:firstLine="0"/>
        <w:jc w:val="left"/>
        <w:rPr>
          <w:i/>
          <w:iCs/>
          <w:sz w:val="24"/>
          <w:szCs w:val="24"/>
        </w:rPr>
      </w:pPr>
      <w:r w:rsidRPr="001A1C07">
        <w:rPr>
          <w:i/>
          <w:iCs/>
          <w:sz w:val="24"/>
          <w:szCs w:val="24"/>
        </w:rPr>
        <w:lastRenderedPageBreak/>
        <w:t xml:space="preserve">           Ученик  получит возможность научиться:</w:t>
      </w:r>
    </w:p>
    <w:p w:rsidR="0083380F" w:rsidRPr="001A1C07" w:rsidRDefault="0083380F" w:rsidP="008349D1">
      <w:pPr>
        <w:pStyle w:val="a7"/>
        <w:numPr>
          <w:ilvl w:val="0"/>
          <w:numId w:val="12"/>
        </w:numPr>
        <w:spacing w:line="240" w:lineRule="auto"/>
        <w:jc w:val="left"/>
        <w:rPr>
          <w:i/>
          <w:iCs/>
          <w:sz w:val="24"/>
          <w:szCs w:val="24"/>
        </w:rPr>
      </w:pPr>
      <w:r w:rsidRPr="001A1C07">
        <w:rPr>
          <w:i/>
          <w:iCs/>
          <w:sz w:val="24"/>
          <w:szCs w:val="24"/>
        </w:rPr>
        <w:t>воспроизводить наизусть небольшие произведения детского фольклора: рифмовки, стихотворения, песни;</w:t>
      </w:r>
    </w:p>
    <w:p w:rsidR="0083380F" w:rsidRPr="001A1C07" w:rsidRDefault="0083380F" w:rsidP="008349D1">
      <w:pPr>
        <w:pStyle w:val="a7"/>
        <w:numPr>
          <w:ilvl w:val="0"/>
          <w:numId w:val="12"/>
        </w:numPr>
        <w:spacing w:line="240" w:lineRule="auto"/>
        <w:jc w:val="left"/>
        <w:rPr>
          <w:i/>
          <w:iCs/>
          <w:sz w:val="24"/>
          <w:szCs w:val="24"/>
        </w:rPr>
      </w:pPr>
      <w:r w:rsidRPr="001A1C07">
        <w:rPr>
          <w:i/>
          <w:iCs/>
          <w:sz w:val="24"/>
          <w:szCs w:val="24"/>
        </w:rPr>
        <w:t>кратко передавать содержание прочитанного/услышанного  текста;</w:t>
      </w:r>
    </w:p>
    <w:p w:rsidR="0083380F" w:rsidRPr="001A1C07" w:rsidRDefault="0083380F" w:rsidP="008349D1">
      <w:pPr>
        <w:pStyle w:val="a7"/>
        <w:numPr>
          <w:ilvl w:val="0"/>
          <w:numId w:val="12"/>
        </w:numPr>
        <w:spacing w:line="240" w:lineRule="auto"/>
        <w:jc w:val="left"/>
        <w:rPr>
          <w:i/>
          <w:iCs/>
          <w:sz w:val="24"/>
          <w:szCs w:val="24"/>
        </w:rPr>
      </w:pPr>
      <w:r w:rsidRPr="001A1C07">
        <w:rPr>
          <w:i/>
          <w:iCs/>
          <w:sz w:val="24"/>
          <w:szCs w:val="24"/>
        </w:rPr>
        <w:t>выражать отношение к прочитанному/услышанному.</w:t>
      </w:r>
    </w:p>
    <w:p w:rsidR="0083380F" w:rsidRPr="001A1C07" w:rsidRDefault="0083380F" w:rsidP="0083380F">
      <w:pPr>
        <w:pStyle w:val="a7"/>
        <w:spacing w:line="240" w:lineRule="auto"/>
        <w:ind w:left="227" w:firstLine="0"/>
        <w:jc w:val="left"/>
        <w:rPr>
          <w:i/>
          <w:iCs/>
          <w:sz w:val="24"/>
          <w:szCs w:val="24"/>
        </w:rPr>
      </w:pPr>
    </w:p>
    <w:p w:rsidR="0083380F" w:rsidRPr="009B2420" w:rsidRDefault="0083380F" w:rsidP="0083380F">
      <w:pPr>
        <w:rPr>
          <w:b/>
          <w:bCs/>
          <w:i/>
          <w:iCs/>
        </w:rPr>
      </w:pPr>
      <w:r w:rsidRPr="001A1C07">
        <w:rPr>
          <w:b/>
          <w:bCs/>
          <w:i/>
          <w:iCs/>
        </w:rPr>
        <w:t>В аудировании</w:t>
      </w:r>
      <w:r w:rsidRPr="009B2420">
        <w:rPr>
          <w:b/>
        </w:rPr>
        <w:t>научится:</w:t>
      </w:r>
    </w:p>
    <w:p w:rsidR="0083380F" w:rsidRPr="001A1C07" w:rsidRDefault="0083380F" w:rsidP="008349D1">
      <w:pPr>
        <w:numPr>
          <w:ilvl w:val="0"/>
          <w:numId w:val="13"/>
        </w:numPr>
        <w:tabs>
          <w:tab w:val="num" w:pos="360"/>
        </w:tabs>
        <w:ind w:hanging="1048"/>
      </w:pPr>
      <w:r w:rsidRPr="001A1C07">
        <w:t>понимать на слух:</w:t>
      </w:r>
    </w:p>
    <w:p w:rsidR="0083380F" w:rsidRPr="001A1C07" w:rsidRDefault="0083380F" w:rsidP="0083380F">
      <w:pPr>
        <w:ind w:firstLine="360"/>
      </w:pPr>
      <w:r w:rsidRPr="001A1C07">
        <w:t>- речь учителя по ведению урока;</w:t>
      </w:r>
    </w:p>
    <w:p w:rsidR="0083380F" w:rsidRPr="001A1C07" w:rsidRDefault="0083380F" w:rsidP="0083380F">
      <w:pPr>
        <w:ind w:left="360"/>
      </w:pPr>
      <w:r w:rsidRPr="001A1C07">
        <w:t>- связные высказывания учителя, построенные на знакомом материале или содержащие некоторые незнакомые слова;</w:t>
      </w:r>
    </w:p>
    <w:p w:rsidR="0083380F" w:rsidRPr="001A1C07" w:rsidRDefault="0083380F" w:rsidP="0083380F">
      <w:pPr>
        <w:ind w:left="360"/>
      </w:pPr>
      <w:r w:rsidRPr="001A1C07">
        <w:t>- выказывания одноклассников;</w:t>
      </w:r>
    </w:p>
    <w:p w:rsidR="0083380F" w:rsidRPr="001A1C07" w:rsidRDefault="0083380F" w:rsidP="0083380F">
      <w:pPr>
        <w:ind w:left="360"/>
      </w:pPr>
      <w:r w:rsidRPr="001A1C07">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83380F" w:rsidRPr="001A1C07" w:rsidRDefault="0083380F" w:rsidP="0083380F">
      <w:pPr>
        <w:ind w:left="360"/>
      </w:pPr>
      <w:r w:rsidRPr="001A1C07">
        <w:t>- содержание текста на уровне значения (уметь отвечать на вопросы по содержанию текста);</w:t>
      </w:r>
    </w:p>
    <w:p w:rsidR="0083380F" w:rsidRPr="001A1C07" w:rsidRDefault="0083380F" w:rsidP="008349D1">
      <w:pPr>
        <w:numPr>
          <w:ilvl w:val="0"/>
          <w:numId w:val="13"/>
        </w:numPr>
        <w:tabs>
          <w:tab w:val="num" w:pos="0"/>
          <w:tab w:val="left" w:pos="360"/>
        </w:tabs>
        <w:ind w:left="0" w:firstLine="0"/>
      </w:pPr>
      <w:r w:rsidRPr="001A1C07">
        <w:t>понимать основную информацию услышанного;</w:t>
      </w:r>
    </w:p>
    <w:p w:rsidR="0083380F" w:rsidRPr="001A1C07" w:rsidRDefault="0083380F" w:rsidP="008349D1">
      <w:pPr>
        <w:numPr>
          <w:ilvl w:val="0"/>
          <w:numId w:val="13"/>
        </w:numPr>
        <w:tabs>
          <w:tab w:val="num" w:pos="0"/>
          <w:tab w:val="left" w:pos="360"/>
        </w:tabs>
        <w:ind w:left="0" w:firstLine="0"/>
      </w:pPr>
      <w:r w:rsidRPr="001A1C07">
        <w:t>извлекать конкретную информацию из услышанного;</w:t>
      </w:r>
    </w:p>
    <w:p w:rsidR="0083380F" w:rsidRPr="001A1C07" w:rsidRDefault="0083380F" w:rsidP="008349D1">
      <w:pPr>
        <w:numPr>
          <w:ilvl w:val="0"/>
          <w:numId w:val="13"/>
        </w:numPr>
        <w:tabs>
          <w:tab w:val="num" w:pos="0"/>
          <w:tab w:val="left" w:pos="360"/>
        </w:tabs>
        <w:ind w:left="0" w:firstLine="0"/>
      </w:pPr>
      <w:r w:rsidRPr="001A1C07">
        <w:t>понимать детали текста;</w:t>
      </w:r>
    </w:p>
    <w:p w:rsidR="0083380F" w:rsidRPr="001A1C07" w:rsidRDefault="0083380F" w:rsidP="008349D1">
      <w:pPr>
        <w:numPr>
          <w:ilvl w:val="0"/>
          <w:numId w:val="13"/>
        </w:numPr>
        <w:tabs>
          <w:tab w:val="num" w:pos="0"/>
          <w:tab w:val="left" w:pos="360"/>
        </w:tabs>
        <w:ind w:left="0" w:firstLine="0"/>
      </w:pPr>
      <w:r w:rsidRPr="001A1C07">
        <w:t>вербально или невербально реагировать на услышанное;</w:t>
      </w:r>
    </w:p>
    <w:p w:rsidR="0083380F" w:rsidRPr="001A1C07" w:rsidRDefault="0083380F" w:rsidP="0083380F">
      <w:pPr>
        <w:rPr>
          <w:i/>
          <w:iCs/>
        </w:rPr>
      </w:pPr>
      <w:r w:rsidRPr="001A1C07">
        <w:rPr>
          <w:i/>
          <w:iCs/>
        </w:rPr>
        <w:t>Ученик получит возможность научиться:</w:t>
      </w:r>
    </w:p>
    <w:p w:rsidR="0083380F" w:rsidRPr="001A1C07" w:rsidRDefault="0083380F" w:rsidP="008349D1">
      <w:pPr>
        <w:numPr>
          <w:ilvl w:val="0"/>
          <w:numId w:val="14"/>
        </w:numPr>
        <w:rPr>
          <w:i/>
          <w:iCs/>
        </w:rPr>
      </w:pPr>
      <w:r w:rsidRPr="001A1C07">
        <w:rPr>
          <w:i/>
          <w:iCs/>
        </w:rPr>
        <w:t>понимать на слух разные типы текстов, соответствующие возрасту и интересам учащихся (краткие диалоги, описания, детские стихотворения и рифмовки, песни, загадки) – время звучания до 2,5 минут;</w:t>
      </w:r>
    </w:p>
    <w:p w:rsidR="0083380F" w:rsidRPr="001A1C07" w:rsidRDefault="0083380F" w:rsidP="008349D1">
      <w:pPr>
        <w:numPr>
          <w:ilvl w:val="0"/>
          <w:numId w:val="14"/>
        </w:numPr>
        <w:rPr>
          <w:i/>
          <w:iCs/>
        </w:rPr>
      </w:pPr>
      <w:r w:rsidRPr="001A1C07">
        <w:rPr>
          <w:i/>
          <w:iCs/>
        </w:rPr>
        <w:t>использовать контекстуальную или языковую догадку;</w:t>
      </w:r>
    </w:p>
    <w:p w:rsidR="0083380F" w:rsidRPr="001A1C07" w:rsidRDefault="0083380F" w:rsidP="008349D1">
      <w:pPr>
        <w:numPr>
          <w:ilvl w:val="0"/>
          <w:numId w:val="14"/>
        </w:numPr>
        <w:rPr>
          <w:i/>
          <w:iCs/>
        </w:rPr>
      </w:pPr>
      <w:r w:rsidRPr="001A1C07">
        <w:rPr>
          <w:i/>
          <w:iCs/>
        </w:rPr>
        <w:t>не обращать внимание на незнакомые слова, не мешающие понимать основное содержание текста.</w:t>
      </w:r>
    </w:p>
    <w:p w:rsidR="0083380F" w:rsidRPr="001A1C07" w:rsidRDefault="0083380F" w:rsidP="0083380F">
      <w:pPr>
        <w:autoSpaceDE w:val="0"/>
        <w:autoSpaceDN w:val="0"/>
        <w:adjustRightInd w:val="0"/>
        <w:ind w:left="180" w:firstLine="12"/>
        <w:rPr>
          <w:b/>
          <w:bCs/>
          <w:i/>
          <w:iCs/>
        </w:rPr>
      </w:pPr>
      <w:r w:rsidRPr="001A1C07">
        <w:rPr>
          <w:b/>
          <w:bCs/>
          <w:i/>
          <w:iCs/>
        </w:rPr>
        <w:t xml:space="preserve">В чтении </w:t>
      </w:r>
      <w:r w:rsidRPr="001A1C07">
        <w:t xml:space="preserve"> овладеет техникой чтения, т.е. </w:t>
      </w:r>
      <w:r w:rsidRPr="009B2420">
        <w:rPr>
          <w:b/>
        </w:rPr>
        <w:t>научится</w:t>
      </w:r>
      <w:r w:rsidRPr="001A1C07">
        <w:t xml:space="preserve"> читать:</w:t>
      </w:r>
    </w:p>
    <w:p w:rsidR="0083380F" w:rsidRPr="001A1C07" w:rsidRDefault="0083380F" w:rsidP="008349D1">
      <w:pPr>
        <w:numPr>
          <w:ilvl w:val="0"/>
          <w:numId w:val="15"/>
        </w:numPr>
        <w:autoSpaceDE w:val="0"/>
        <w:autoSpaceDN w:val="0"/>
        <w:adjustRightInd w:val="0"/>
      </w:pPr>
      <w:r w:rsidRPr="001A1C07">
        <w:t>по транскрипции;</w:t>
      </w:r>
    </w:p>
    <w:p w:rsidR="0083380F" w:rsidRPr="001A1C07" w:rsidRDefault="0083380F" w:rsidP="008349D1">
      <w:pPr>
        <w:numPr>
          <w:ilvl w:val="0"/>
          <w:numId w:val="15"/>
        </w:numPr>
        <w:autoSpaceDE w:val="0"/>
        <w:autoSpaceDN w:val="0"/>
        <w:adjustRightInd w:val="0"/>
      </w:pPr>
      <w:r w:rsidRPr="001A1C07">
        <w:t>с помощью (изученных) правил чтения и с правильным словесным ударением;</w:t>
      </w:r>
    </w:p>
    <w:p w:rsidR="0083380F" w:rsidRPr="001A1C07" w:rsidRDefault="0083380F" w:rsidP="008349D1">
      <w:pPr>
        <w:numPr>
          <w:ilvl w:val="0"/>
          <w:numId w:val="15"/>
        </w:numPr>
        <w:autoSpaceDE w:val="0"/>
        <w:autoSpaceDN w:val="0"/>
        <w:adjustRightInd w:val="0"/>
      </w:pPr>
      <w:r w:rsidRPr="001A1C07">
        <w:t>написанные цифрами время, количественные и порядковые числительные и даты;</w:t>
      </w:r>
    </w:p>
    <w:p w:rsidR="0083380F" w:rsidRPr="001D2AE7" w:rsidRDefault="0083380F" w:rsidP="008349D1">
      <w:pPr>
        <w:pStyle w:val="21"/>
        <w:numPr>
          <w:ilvl w:val="0"/>
          <w:numId w:val="15"/>
        </w:numPr>
        <w:rPr>
          <w:rFonts w:cs="Times New Roman"/>
          <w:szCs w:val="24"/>
          <w:lang w:val="ru-RU"/>
        </w:rPr>
      </w:pPr>
      <w:r w:rsidRPr="001D2AE7">
        <w:rPr>
          <w:rFonts w:cs="Times New Roman"/>
          <w:szCs w:val="24"/>
          <w:lang w:val="ru-RU"/>
        </w:rPr>
        <w:t>с правильным логическим и фразовым ударением простые нераспространенные предложения;</w:t>
      </w:r>
    </w:p>
    <w:p w:rsidR="0083380F" w:rsidRPr="001A1C07" w:rsidRDefault="0083380F" w:rsidP="008349D1">
      <w:pPr>
        <w:numPr>
          <w:ilvl w:val="0"/>
          <w:numId w:val="15"/>
        </w:numPr>
        <w:autoSpaceDE w:val="0"/>
        <w:autoSpaceDN w:val="0"/>
        <w:adjustRightInd w:val="0"/>
      </w:pPr>
      <w:r w:rsidRPr="001A1C07">
        <w:t>основные коммуникативные типы предложений (повествовательные, вопросительные, побудительные, восклицательные);</w:t>
      </w:r>
    </w:p>
    <w:p w:rsidR="0083380F" w:rsidRPr="001A1C07" w:rsidRDefault="0083380F" w:rsidP="008349D1">
      <w:pPr>
        <w:numPr>
          <w:ilvl w:val="0"/>
          <w:numId w:val="15"/>
        </w:numPr>
        <w:autoSpaceDE w:val="0"/>
        <w:autoSpaceDN w:val="0"/>
        <w:adjustRightInd w:val="0"/>
      </w:pPr>
      <w:r w:rsidRPr="001A1C07">
        <w:t>с определенной скоростью, обеспечивающей понимание читаемого.</w:t>
      </w:r>
    </w:p>
    <w:p w:rsidR="0083380F" w:rsidRPr="009B2420" w:rsidRDefault="0083380F" w:rsidP="0083380F">
      <w:pPr>
        <w:autoSpaceDE w:val="0"/>
        <w:autoSpaceDN w:val="0"/>
        <w:adjustRightInd w:val="0"/>
        <w:ind w:firstLine="360"/>
        <w:rPr>
          <w:b/>
        </w:rPr>
      </w:pPr>
      <w:r w:rsidRPr="001A1C07">
        <w:t xml:space="preserve">Ученик овладеет умением читать, т.е. </w:t>
      </w:r>
      <w:r w:rsidRPr="009B2420">
        <w:rPr>
          <w:b/>
        </w:rPr>
        <w:t>научится:</w:t>
      </w:r>
    </w:p>
    <w:p w:rsidR="0083380F" w:rsidRPr="001A1C07" w:rsidRDefault="0083380F" w:rsidP="008349D1">
      <w:pPr>
        <w:numPr>
          <w:ilvl w:val="0"/>
          <w:numId w:val="16"/>
        </w:numPr>
        <w:autoSpaceDE w:val="0"/>
        <w:autoSpaceDN w:val="0"/>
        <w:adjustRightInd w:val="0"/>
      </w:pPr>
      <w:r w:rsidRPr="001A1C07">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83380F" w:rsidRPr="001A1C07" w:rsidRDefault="0083380F" w:rsidP="008349D1">
      <w:pPr>
        <w:numPr>
          <w:ilvl w:val="0"/>
          <w:numId w:val="16"/>
        </w:numPr>
        <w:autoSpaceDE w:val="0"/>
        <w:autoSpaceDN w:val="0"/>
        <w:adjustRightInd w:val="0"/>
      </w:pPr>
      <w:r w:rsidRPr="001A1C07">
        <w:lastRenderedPageBreak/>
        <w:t>читать и понимать содержание текста на уровне значения, т.е. сумеет на основе понимания взаимоотношений между членами простых предложений ответить на вопросы по содержанию текста;</w:t>
      </w:r>
    </w:p>
    <w:p w:rsidR="0083380F" w:rsidRPr="001A1C07" w:rsidRDefault="0083380F" w:rsidP="008349D1">
      <w:pPr>
        <w:numPr>
          <w:ilvl w:val="0"/>
          <w:numId w:val="17"/>
        </w:numPr>
        <w:autoSpaceDE w:val="0"/>
        <w:autoSpaceDN w:val="0"/>
        <w:adjustRightInd w:val="0"/>
      </w:pPr>
      <w:r w:rsidRPr="001A1C07">
        <w:t xml:space="preserve">определять значения незнакомых слов по: </w:t>
      </w:r>
    </w:p>
    <w:p w:rsidR="0083380F" w:rsidRPr="001A1C07" w:rsidRDefault="0083380F" w:rsidP="0083380F">
      <w:pPr>
        <w:autoSpaceDE w:val="0"/>
        <w:autoSpaceDN w:val="0"/>
        <w:adjustRightInd w:val="0"/>
      </w:pPr>
      <w:r w:rsidRPr="001A1C07">
        <w:t xml:space="preserve">- знакомым словообразовательным элементам (приставки, суффиксы) и по известным составляющим элементам сложных слов, </w:t>
      </w:r>
    </w:p>
    <w:p w:rsidR="0083380F" w:rsidRPr="001A1C07" w:rsidRDefault="0083380F" w:rsidP="0083380F">
      <w:pPr>
        <w:autoSpaceDE w:val="0"/>
        <w:autoSpaceDN w:val="0"/>
        <w:adjustRightInd w:val="0"/>
      </w:pPr>
      <w:r w:rsidRPr="001A1C07">
        <w:t>- аналогии с родным языком,</w:t>
      </w:r>
    </w:p>
    <w:p w:rsidR="0083380F" w:rsidRPr="001A1C07" w:rsidRDefault="0083380F" w:rsidP="0083380F">
      <w:pPr>
        <w:autoSpaceDE w:val="0"/>
        <w:autoSpaceDN w:val="0"/>
        <w:adjustRightInd w:val="0"/>
        <w:rPr>
          <w:i/>
          <w:iCs/>
        </w:rPr>
      </w:pPr>
      <w:r w:rsidRPr="001A1C07">
        <w:t>- конверсии,</w:t>
      </w:r>
    </w:p>
    <w:p w:rsidR="0083380F" w:rsidRPr="001A1C07" w:rsidRDefault="0083380F" w:rsidP="0083380F">
      <w:pPr>
        <w:autoSpaceDE w:val="0"/>
        <w:autoSpaceDN w:val="0"/>
        <w:adjustRightInd w:val="0"/>
      </w:pPr>
      <w:r w:rsidRPr="001A1C07">
        <w:t>- контексту,</w:t>
      </w:r>
    </w:p>
    <w:p w:rsidR="0083380F" w:rsidRPr="001A1C07" w:rsidRDefault="0083380F" w:rsidP="0083380F">
      <w:pPr>
        <w:autoSpaceDE w:val="0"/>
        <w:autoSpaceDN w:val="0"/>
        <w:adjustRightInd w:val="0"/>
      </w:pPr>
      <w:r w:rsidRPr="001A1C07">
        <w:t>- иллюстративной наглядности;</w:t>
      </w:r>
    </w:p>
    <w:p w:rsidR="0083380F" w:rsidRPr="001A1C07" w:rsidRDefault="0083380F" w:rsidP="008349D1">
      <w:pPr>
        <w:numPr>
          <w:ilvl w:val="0"/>
          <w:numId w:val="18"/>
        </w:numPr>
      </w:pPr>
      <w:r w:rsidRPr="001A1C07">
        <w:t>пользоваться справочными материалами (двуязычным словарем, лингвострановедческим справочником) с применением знаний алфавита и транскрипции;</w:t>
      </w:r>
    </w:p>
    <w:p w:rsidR="0083380F" w:rsidRPr="001A1C07" w:rsidRDefault="0083380F" w:rsidP="0083380F">
      <w:pPr>
        <w:autoSpaceDE w:val="0"/>
        <w:autoSpaceDN w:val="0"/>
        <w:adjustRightInd w:val="0"/>
        <w:ind w:left="360"/>
        <w:rPr>
          <w:i/>
          <w:iCs/>
        </w:rPr>
      </w:pPr>
      <w:r w:rsidRPr="001A1C07">
        <w:rPr>
          <w:i/>
          <w:iCs/>
        </w:rPr>
        <w:t>Ученик получит возможность научиться:</w:t>
      </w:r>
    </w:p>
    <w:p w:rsidR="0083380F" w:rsidRPr="001A1C07" w:rsidRDefault="0083380F" w:rsidP="0083380F">
      <w:pPr>
        <w:autoSpaceDE w:val="0"/>
        <w:autoSpaceDN w:val="0"/>
        <w:adjustRightInd w:val="0"/>
        <w:ind w:left="720"/>
        <w:rPr>
          <w:i/>
          <w:iCs/>
        </w:rPr>
      </w:pPr>
      <w:r w:rsidRPr="001A1C07">
        <w:rPr>
          <w:i/>
          <w:iCs/>
        </w:rPr>
        <w:t>-читать и понимать тексты, написанные разными типами шрифтов;</w:t>
      </w:r>
    </w:p>
    <w:p w:rsidR="0083380F" w:rsidRPr="001A1C07" w:rsidRDefault="0083380F" w:rsidP="0083380F">
      <w:pPr>
        <w:autoSpaceDE w:val="0"/>
        <w:autoSpaceDN w:val="0"/>
        <w:adjustRightInd w:val="0"/>
        <w:ind w:left="720"/>
        <w:rPr>
          <w:i/>
          <w:iCs/>
        </w:rPr>
      </w:pPr>
      <w:r w:rsidRPr="001A1C07">
        <w:rPr>
          <w:i/>
          <w:iCs/>
        </w:rPr>
        <w:t>-читать с соответствующим ритмико-интонационным оформлением простые распространенные предложения с однородными членами;</w:t>
      </w:r>
    </w:p>
    <w:p w:rsidR="0083380F" w:rsidRPr="001A1C07" w:rsidRDefault="0083380F" w:rsidP="0083380F">
      <w:pPr>
        <w:autoSpaceDE w:val="0"/>
        <w:autoSpaceDN w:val="0"/>
        <w:adjustRightInd w:val="0"/>
        <w:ind w:left="720"/>
        <w:rPr>
          <w:i/>
          <w:iCs/>
        </w:rPr>
      </w:pPr>
      <w:r w:rsidRPr="001A1C07">
        <w:rPr>
          <w:i/>
          <w:iCs/>
        </w:rPr>
        <w:t>-понимать внутреннюю организацию текста и определять:</w:t>
      </w:r>
    </w:p>
    <w:p w:rsidR="0083380F" w:rsidRPr="001A1C07" w:rsidRDefault="0083380F" w:rsidP="0083380F">
      <w:pPr>
        <w:autoSpaceDE w:val="0"/>
        <w:autoSpaceDN w:val="0"/>
        <w:adjustRightInd w:val="0"/>
        <w:ind w:left="360"/>
        <w:rPr>
          <w:i/>
          <w:iCs/>
        </w:rPr>
      </w:pPr>
      <w:r w:rsidRPr="001A1C07">
        <w:rPr>
          <w:i/>
          <w:iCs/>
        </w:rPr>
        <w:t>- главную идею текста и предложения, подчиненные главному предложению;</w:t>
      </w:r>
    </w:p>
    <w:p w:rsidR="0083380F" w:rsidRPr="001A1C07" w:rsidRDefault="0083380F" w:rsidP="0083380F">
      <w:pPr>
        <w:autoSpaceDE w:val="0"/>
        <w:autoSpaceDN w:val="0"/>
        <w:adjustRightInd w:val="0"/>
        <w:ind w:left="360"/>
        <w:rPr>
          <w:i/>
          <w:iCs/>
        </w:rPr>
      </w:pPr>
      <w:r w:rsidRPr="001A1C07">
        <w:rPr>
          <w:i/>
          <w:iCs/>
        </w:rPr>
        <w:t>- хронологический/логический порядок;</w:t>
      </w:r>
    </w:p>
    <w:p w:rsidR="0083380F" w:rsidRPr="001A1C07" w:rsidRDefault="0083380F" w:rsidP="0083380F">
      <w:pPr>
        <w:ind w:left="360"/>
        <w:rPr>
          <w:i/>
          <w:iCs/>
        </w:rPr>
      </w:pPr>
      <w:r w:rsidRPr="001A1C07">
        <w:rPr>
          <w:i/>
          <w:iCs/>
        </w:rPr>
        <w:t>- причинно-следственные и другие смысловые связи текста с помощью лексических и грамматических средств;</w:t>
      </w:r>
    </w:p>
    <w:p w:rsidR="0083380F" w:rsidRPr="001A1C07" w:rsidRDefault="0083380F" w:rsidP="0083380F">
      <w:pPr>
        <w:autoSpaceDE w:val="0"/>
        <w:autoSpaceDN w:val="0"/>
        <w:adjustRightInd w:val="0"/>
        <w:rPr>
          <w:i/>
          <w:iCs/>
        </w:rPr>
      </w:pPr>
      <w:r w:rsidRPr="001A1C07">
        <w:rPr>
          <w:i/>
          <w:iCs/>
        </w:rPr>
        <w:t xml:space="preserve">-читать и понимать содержание текста на уровне смысла и: </w:t>
      </w:r>
    </w:p>
    <w:p w:rsidR="0083380F" w:rsidRPr="001A1C07" w:rsidRDefault="0083380F" w:rsidP="0083380F">
      <w:pPr>
        <w:autoSpaceDE w:val="0"/>
        <w:autoSpaceDN w:val="0"/>
        <w:adjustRightInd w:val="0"/>
        <w:rPr>
          <w:i/>
          <w:iCs/>
        </w:rPr>
      </w:pPr>
      <w:r w:rsidRPr="001A1C07">
        <w:rPr>
          <w:i/>
          <w:iCs/>
        </w:rPr>
        <w:t>- делать выводы из прочитанного;</w:t>
      </w:r>
    </w:p>
    <w:p w:rsidR="0083380F" w:rsidRPr="001A1C07" w:rsidRDefault="0083380F" w:rsidP="0083380F">
      <w:pPr>
        <w:autoSpaceDE w:val="0"/>
        <w:autoSpaceDN w:val="0"/>
        <w:adjustRightInd w:val="0"/>
        <w:rPr>
          <w:i/>
          <w:iCs/>
        </w:rPr>
      </w:pPr>
      <w:r w:rsidRPr="001A1C07">
        <w:rPr>
          <w:i/>
          <w:iCs/>
        </w:rPr>
        <w:t xml:space="preserve"> - выражать собственное мнение по поводу прочитанного;</w:t>
      </w:r>
    </w:p>
    <w:p w:rsidR="0083380F" w:rsidRPr="001A1C07" w:rsidRDefault="0083380F" w:rsidP="0083380F">
      <w:pPr>
        <w:autoSpaceDE w:val="0"/>
        <w:autoSpaceDN w:val="0"/>
        <w:adjustRightInd w:val="0"/>
        <w:rPr>
          <w:i/>
          <w:iCs/>
        </w:rPr>
      </w:pPr>
      <w:r w:rsidRPr="001A1C07">
        <w:rPr>
          <w:i/>
          <w:iCs/>
        </w:rPr>
        <w:t>- выражать суждение относительно поступков героев;</w:t>
      </w:r>
    </w:p>
    <w:p w:rsidR="0083380F" w:rsidRPr="001A1C07" w:rsidRDefault="0083380F" w:rsidP="0083380F">
      <w:pPr>
        <w:autoSpaceDE w:val="0"/>
        <w:autoSpaceDN w:val="0"/>
        <w:adjustRightInd w:val="0"/>
        <w:rPr>
          <w:i/>
          <w:iCs/>
        </w:rPr>
      </w:pPr>
      <w:r w:rsidRPr="001A1C07">
        <w:rPr>
          <w:i/>
          <w:iCs/>
        </w:rPr>
        <w:t>- соотносить события в тексте с личным опытом;</w:t>
      </w:r>
    </w:p>
    <w:p w:rsidR="0083380F" w:rsidRPr="009B2420" w:rsidRDefault="0083380F" w:rsidP="0083380F">
      <w:pPr>
        <w:ind w:firstLine="454"/>
        <w:rPr>
          <w:b/>
          <w:bCs/>
          <w:i/>
          <w:iCs/>
        </w:rPr>
      </w:pPr>
      <w:r w:rsidRPr="001A1C07">
        <w:rPr>
          <w:b/>
          <w:bCs/>
          <w:i/>
          <w:iCs/>
        </w:rPr>
        <w:t xml:space="preserve">В письме </w:t>
      </w:r>
      <w:r w:rsidRPr="009B2420">
        <w:rPr>
          <w:b/>
        </w:rPr>
        <w:t>научится:</w:t>
      </w:r>
    </w:p>
    <w:p w:rsidR="0083380F" w:rsidRPr="001A1C07" w:rsidRDefault="0083380F" w:rsidP="0083380F">
      <w:pPr>
        <w:ind w:firstLine="454"/>
      </w:pPr>
      <w:r w:rsidRPr="001A1C07">
        <w:t xml:space="preserve">- правильно списывать, </w:t>
      </w:r>
    </w:p>
    <w:p w:rsidR="0083380F" w:rsidRPr="001A1C07" w:rsidRDefault="0083380F" w:rsidP="0083380F">
      <w:pPr>
        <w:ind w:firstLine="454"/>
      </w:pPr>
      <w:r w:rsidRPr="001A1C07">
        <w:t>- выполнять лексико-грамматические упражнения,</w:t>
      </w:r>
    </w:p>
    <w:p w:rsidR="0083380F" w:rsidRPr="001A1C07" w:rsidRDefault="0083380F" w:rsidP="0083380F">
      <w:pPr>
        <w:ind w:firstLine="454"/>
      </w:pPr>
      <w:r w:rsidRPr="001A1C07">
        <w:t>- делать записи (выписки из текста),</w:t>
      </w:r>
    </w:p>
    <w:p w:rsidR="0083380F" w:rsidRPr="001A1C07" w:rsidRDefault="0083380F" w:rsidP="0083380F">
      <w:pPr>
        <w:ind w:firstLine="454"/>
      </w:pPr>
      <w:r w:rsidRPr="001A1C07">
        <w:t>- делать подписи к рисункам,</w:t>
      </w:r>
    </w:p>
    <w:p w:rsidR="0083380F" w:rsidRPr="001A1C07" w:rsidRDefault="0083380F" w:rsidP="0083380F">
      <w:pPr>
        <w:ind w:firstLine="454"/>
      </w:pPr>
      <w:r w:rsidRPr="001A1C07">
        <w:t>- отвечать письменно на вопросы,</w:t>
      </w:r>
    </w:p>
    <w:p w:rsidR="0083380F" w:rsidRPr="001A1C07" w:rsidRDefault="0083380F" w:rsidP="0083380F">
      <w:pPr>
        <w:ind w:firstLine="454"/>
      </w:pPr>
      <w:r w:rsidRPr="001A1C07">
        <w:t>- писать открытки - поздравления с праздником (объём 20-35 слов),</w:t>
      </w:r>
    </w:p>
    <w:p w:rsidR="0083380F" w:rsidRPr="001A1C07" w:rsidRDefault="0083380F" w:rsidP="0083380F">
      <w:pPr>
        <w:ind w:firstLine="454"/>
      </w:pPr>
      <w:r w:rsidRPr="001A1C07">
        <w:t>- писать личные письма в рамках изучаемой тематики (объём 35-45 слов) с опорой на образец;</w:t>
      </w:r>
    </w:p>
    <w:p w:rsidR="0083380F" w:rsidRPr="001A1C07" w:rsidRDefault="0083380F" w:rsidP="0083380F">
      <w:pPr>
        <w:ind w:firstLine="454"/>
        <w:rPr>
          <w:i/>
          <w:iCs/>
        </w:rPr>
      </w:pPr>
      <w:r w:rsidRPr="001A1C07">
        <w:rPr>
          <w:i/>
          <w:iCs/>
        </w:rPr>
        <w:t>Ученик получит возможность научиться:</w:t>
      </w:r>
    </w:p>
    <w:p w:rsidR="0083380F" w:rsidRPr="001A1C07" w:rsidRDefault="0083380F" w:rsidP="0083380F">
      <w:pPr>
        <w:ind w:firstLine="454"/>
        <w:rPr>
          <w:i/>
          <w:iCs/>
        </w:rPr>
      </w:pPr>
      <w:r w:rsidRPr="001A1C07">
        <w:rPr>
          <w:i/>
          <w:iCs/>
        </w:rPr>
        <w:t>- писать русские имена и фамилии на иностранном языке,</w:t>
      </w:r>
    </w:p>
    <w:p w:rsidR="0083380F" w:rsidRPr="001A1C07" w:rsidRDefault="0083380F" w:rsidP="0083380F">
      <w:pPr>
        <w:ind w:firstLine="454"/>
        <w:rPr>
          <w:i/>
          <w:iCs/>
        </w:rPr>
      </w:pPr>
      <w:r w:rsidRPr="001A1C07">
        <w:rPr>
          <w:i/>
          <w:iCs/>
        </w:rPr>
        <w:lastRenderedPageBreak/>
        <w:t>-  заполнять анкеты (имя, фамилия, возраст, хобби), сообщать краткие сведения о себе;</w:t>
      </w:r>
    </w:p>
    <w:p w:rsidR="0083380F" w:rsidRPr="001A1C07" w:rsidRDefault="0083380F" w:rsidP="0083380F">
      <w:pPr>
        <w:ind w:firstLine="454"/>
        <w:rPr>
          <w:i/>
          <w:iCs/>
        </w:rPr>
      </w:pPr>
      <w:r w:rsidRPr="001A1C07">
        <w:rPr>
          <w:i/>
          <w:iCs/>
        </w:rPr>
        <w:t>- в личных письмах запрашивать интересующую информацию;</w:t>
      </w:r>
    </w:p>
    <w:p w:rsidR="0083380F" w:rsidRPr="001A1C07" w:rsidRDefault="0083380F" w:rsidP="0083380F">
      <w:pPr>
        <w:ind w:firstLine="454"/>
        <w:rPr>
          <w:i/>
          <w:iCs/>
        </w:rPr>
      </w:pPr>
      <w:r w:rsidRPr="001A1C07">
        <w:rPr>
          <w:i/>
          <w:iCs/>
        </w:rPr>
        <w:t>- писать короткие сообщения (в рамках изучаемой тематики) с опорой на план/ключевые слова  (объём 55-65 слов);</w:t>
      </w:r>
    </w:p>
    <w:p w:rsidR="0083380F" w:rsidRPr="001A1C07" w:rsidRDefault="0083380F" w:rsidP="0083380F">
      <w:pPr>
        <w:ind w:firstLine="454"/>
        <w:rPr>
          <w:i/>
          <w:iCs/>
        </w:rPr>
      </w:pPr>
      <w:r w:rsidRPr="001A1C07">
        <w:rPr>
          <w:i/>
          <w:iCs/>
        </w:rPr>
        <w:t>- правильно оформлять конверт (с опорой на образец)</w:t>
      </w:r>
    </w:p>
    <w:p w:rsidR="0083380F" w:rsidRPr="001A1C07" w:rsidRDefault="0083380F" w:rsidP="0083380F">
      <w:r w:rsidRPr="001A1C07">
        <w:rPr>
          <w:b/>
          <w:u w:val="single"/>
        </w:rPr>
        <w:t>Метапредметными</w:t>
      </w:r>
      <w:r w:rsidRPr="001A1C07">
        <w:t>результатами изучения немецкого языка в 6 классе являются:</w:t>
      </w:r>
    </w:p>
    <w:p w:rsidR="0083380F" w:rsidRPr="001A1C07" w:rsidRDefault="0083380F" w:rsidP="0083380F">
      <w:r w:rsidRPr="001A1C07">
        <w:t>- развитие умения взаимодействовать с окружающими, выполняя разные роли в пределах речевых потребностей и возможностей школьника;</w:t>
      </w:r>
    </w:p>
    <w:p w:rsidR="0083380F" w:rsidRPr="001A1C07" w:rsidRDefault="0083380F" w:rsidP="0083380F">
      <w:r w:rsidRPr="001A1C07">
        <w:t>-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83380F" w:rsidRPr="001A1C07" w:rsidRDefault="0083380F" w:rsidP="0083380F">
      <w:r w:rsidRPr="001A1C07">
        <w:t>-  расширение общего лингвистического кругозора школьника;</w:t>
      </w:r>
    </w:p>
    <w:p w:rsidR="0083380F" w:rsidRPr="001A1C07" w:rsidRDefault="0083380F" w:rsidP="0083380F">
      <w:r w:rsidRPr="001A1C07">
        <w:t>- развитие познавательной, эмоциональной и волевой сфер школьника; формирование мотивации к изучению иностранного языка;</w:t>
      </w:r>
    </w:p>
    <w:p w:rsidR="0083380F" w:rsidRPr="001A1C07" w:rsidRDefault="0083380F" w:rsidP="0083380F">
      <w:r w:rsidRPr="001A1C07">
        <w:t>- овладение умениями координированной работы с разными компонентами учебно-методического комплекса (учебником, аудиодиском и т.д).</w:t>
      </w:r>
    </w:p>
    <w:p w:rsidR="0083380F" w:rsidRDefault="0083380F" w:rsidP="0083380F">
      <w:pPr>
        <w:shd w:val="clear" w:color="auto" w:fill="FFFFFF"/>
        <w:ind w:left="19" w:right="2" w:firstLine="407"/>
        <w:jc w:val="both"/>
      </w:pPr>
    </w:p>
    <w:p w:rsidR="0083380F" w:rsidRDefault="0083380F" w:rsidP="0083380F">
      <w:pPr>
        <w:shd w:val="clear" w:color="auto" w:fill="FFFFFF"/>
        <w:ind w:left="19" w:right="2" w:firstLine="407"/>
        <w:jc w:val="both"/>
      </w:pPr>
    </w:p>
    <w:p w:rsidR="0083380F" w:rsidRDefault="0083380F" w:rsidP="0083380F">
      <w:pPr>
        <w:shd w:val="clear" w:color="auto" w:fill="FFFFFF"/>
        <w:ind w:left="19" w:right="2" w:firstLine="407"/>
        <w:jc w:val="both"/>
      </w:pPr>
    </w:p>
    <w:p w:rsidR="0083380F" w:rsidRDefault="0083380F" w:rsidP="0083380F">
      <w:pPr>
        <w:shd w:val="clear" w:color="auto" w:fill="FFFFFF"/>
        <w:ind w:left="19" w:right="2" w:firstLine="407"/>
        <w:jc w:val="both"/>
      </w:pPr>
    </w:p>
    <w:p w:rsidR="0083380F" w:rsidRDefault="0083380F" w:rsidP="0083380F">
      <w:pPr>
        <w:pStyle w:val="a6"/>
        <w:rPr>
          <w:b/>
          <w:sz w:val="28"/>
          <w:szCs w:val="28"/>
        </w:rPr>
      </w:pPr>
    </w:p>
    <w:p w:rsidR="0083380F" w:rsidRDefault="0083380F" w:rsidP="0083380F">
      <w:pPr>
        <w:pStyle w:val="a6"/>
        <w:jc w:val="center"/>
        <w:rPr>
          <w:b/>
          <w:sz w:val="28"/>
          <w:szCs w:val="28"/>
        </w:rPr>
      </w:pPr>
      <w:r>
        <w:rPr>
          <w:b/>
          <w:sz w:val="28"/>
          <w:szCs w:val="28"/>
        </w:rPr>
        <w:t>7 класс</w:t>
      </w:r>
    </w:p>
    <w:p w:rsidR="00F1765D" w:rsidRPr="00F1765D" w:rsidRDefault="00F1765D" w:rsidP="00F1765D">
      <w:pPr>
        <w:pStyle w:val="a6"/>
        <w:spacing w:before="0" w:beforeAutospacing="0" w:after="0" w:afterAutospacing="0"/>
        <w:rPr>
          <w:color w:val="000000"/>
        </w:rPr>
      </w:pPr>
      <w:r w:rsidRPr="00F1765D">
        <w:rPr>
          <w:b/>
          <w:bCs/>
          <w:color w:val="000000"/>
        </w:rPr>
        <w:t>Предметные результаты:</w:t>
      </w:r>
    </w:p>
    <w:p w:rsidR="00F1765D" w:rsidRPr="00F1765D" w:rsidRDefault="00F1765D" w:rsidP="00F1765D">
      <w:pPr>
        <w:pStyle w:val="5"/>
        <w:spacing w:before="0" w:line="240" w:lineRule="auto"/>
        <w:rPr>
          <w:rFonts w:ascii="Times New Roman" w:hAnsi="Times New Roman" w:cs="Times New Roman"/>
          <w:b/>
          <w:color w:val="000000"/>
          <w:sz w:val="24"/>
          <w:szCs w:val="24"/>
        </w:rPr>
      </w:pPr>
      <w:r w:rsidRPr="00F1765D">
        <w:rPr>
          <w:rFonts w:ascii="Times New Roman" w:hAnsi="Times New Roman" w:cs="Times New Roman"/>
          <w:color w:val="000000"/>
          <w:sz w:val="24"/>
          <w:szCs w:val="24"/>
        </w:rPr>
        <w:t xml:space="preserve">в процессе овладения познавательным аспектом ученик </w:t>
      </w:r>
      <w:r w:rsidRPr="00F1765D">
        <w:rPr>
          <w:rFonts w:ascii="Times New Roman" w:hAnsi="Times New Roman" w:cs="Times New Roman"/>
          <w:b/>
          <w:color w:val="000000"/>
          <w:sz w:val="24"/>
          <w:szCs w:val="24"/>
        </w:rPr>
        <w:t>научится:</w:t>
      </w:r>
    </w:p>
    <w:p w:rsidR="00F1765D" w:rsidRPr="00F1765D" w:rsidRDefault="00F1765D" w:rsidP="00F1765D">
      <w:pPr>
        <w:pStyle w:val="a6"/>
        <w:spacing w:before="0" w:beforeAutospacing="0" w:after="0" w:afterAutospacing="0"/>
        <w:rPr>
          <w:color w:val="000000"/>
        </w:rPr>
      </w:pPr>
      <w:r w:rsidRPr="00F1765D">
        <w:rPr>
          <w:color w:val="000000"/>
        </w:rPr>
        <w:t>владеть немецким языком как средством общения, включающее речевую компетенцию в следующих видах речевой деятельности:</w:t>
      </w:r>
    </w:p>
    <w:p w:rsidR="00F1765D" w:rsidRPr="00F1765D" w:rsidRDefault="00F1765D" w:rsidP="00F1765D">
      <w:pPr>
        <w:pStyle w:val="a6"/>
        <w:spacing w:before="0" w:beforeAutospacing="0" w:after="0" w:afterAutospacing="0"/>
        <w:rPr>
          <w:color w:val="000000"/>
        </w:rPr>
      </w:pPr>
      <w:r w:rsidRPr="00F1765D">
        <w:rPr>
          <w:color w:val="000000"/>
        </w:rPr>
        <w:t>в говорении:</w:t>
      </w:r>
    </w:p>
    <w:p w:rsidR="00F1765D" w:rsidRPr="00F1765D" w:rsidRDefault="00F1765D" w:rsidP="00F1765D">
      <w:pPr>
        <w:pStyle w:val="a6"/>
        <w:spacing w:before="0" w:beforeAutospacing="0" w:after="0" w:afterAutospacing="0"/>
        <w:rPr>
          <w:color w:val="000000"/>
        </w:rPr>
      </w:pPr>
      <w:r w:rsidRPr="00F1765D">
        <w:rPr>
          <w:color w:val="000000"/>
        </w:rPr>
        <w:t>-уметь начинать, вести/ 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F1765D" w:rsidRPr="00F1765D" w:rsidRDefault="00F1765D" w:rsidP="00F1765D">
      <w:pPr>
        <w:pStyle w:val="a6"/>
        <w:spacing w:before="0" w:beforeAutospacing="0" w:after="0" w:afterAutospacing="0"/>
        <w:rPr>
          <w:color w:val="000000"/>
        </w:rPr>
      </w:pPr>
      <w:r w:rsidRPr="00F1765D">
        <w:rPr>
          <w:color w:val="000000"/>
        </w:rPr>
        <w:t>- уметь расспрашивать собеседника и отвечать на его вопросы, высказывая свое мнение, просьбу, отвечать на предложение собеседника согласием отказом, опираясь на изученную тематику и усвоенный лексико- грамматический материал.</w:t>
      </w:r>
    </w:p>
    <w:p w:rsidR="00F1765D" w:rsidRPr="00F1765D" w:rsidRDefault="00F1765D" w:rsidP="00F1765D">
      <w:pPr>
        <w:pStyle w:val="4"/>
        <w:spacing w:before="0" w:line="240" w:lineRule="auto"/>
        <w:rPr>
          <w:rFonts w:ascii="Times New Roman" w:hAnsi="Times New Roman" w:cs="Times New Roman"/>
          <w:color w:val="000000"/>
          <w:sz w:val="24"/>
          <w:szCs w:val="24"/>
        </w:rPr>
      </w:pPr>
      <w:r w:rsidRPr="00F1765D">
        <w:rPr>
          <w:rFonts w:ascii="Times New Roman" w:hAnsi="Times New Roman" w:cs="Times New Roman"/>
          <w:color w:val="000000"/>
          <w:sz w:val="24"/>
          <w:szCs w:val="24"/>
        </w:rPr>
        <w:t>Ученик получит возможность научиться:</w:t>
      </w:r>
    </w:p>
    <w:p w:rsidR="00F1765D" w:rsidRPr="00F1765D" w:rsidRDefault="00F1765D" w:rsidP="00F1765D">
      <w:pPr>
        <w:pStyle w:val="a6"/>
        <w:spacing w:before="0" w:beforeAutospacing="0" w:after="0" w:afterAutospacing="0"/>
        <w:rPr>
          <w:color w:val="000000"/>
        </w:rPr>
      </w:pPr>
      <w:r w:rsidRPr="00F1765D">
        <w:rPr>
          <w:color w:val="000000"/>
        </w:rPr>
        <w:t>-участвовать в полилоге, свободной беседе, обсуждении;</w:t>
      </w:r>
    </w:p>
    <w:p w:rsidR="00F1765D" w:rsidRPr="00F1765D" w:rsidRDefault="00F1765D" w:rsidP="00F1765D">
      <w:pPr>
        <w:pStyle w:val="a6"/>
        <w:spacing w:before="0" w:beforeAutospacing="0" w:after="0" w:afterAutospacing="0"/>
        <w:rPr>
          <w:color w:val="000000"/>
        </w:rPr>
      </w:pPr>
      <w:r w:rsidRPr="00F1765D">
        <w:rPr>
          <w:color w:val="000000"/>
        </w:rPr>
        <w:t>-рассказывать о себе, своей семье, друзьях, своих интересах и планах на будущее;</w:t>
      </w:r>
    </w:p>
    <w:p w:rsidR="00F1765D" w:rsidRPr="00F1765D" w:rsidRDefault="00F1765D" w:rsidP="00F1765D">
      <w:pPr>
        <w:pStyle w:val="a6"/>
        <w:spacing w:before="0" w:beforeAutospacing="0" w:after="0" w:afterAutospacing="0"/>
        <w:rPr>
          <w:color w:val="000000"/>
        </w:rPr>
      </w:pPr>
      <w:r w:rsidRPr="00F1765D">
        <w:rPr>
          <w:color w:val="000000"/>
        </w:rPr>
        <w:t>сообщать краткие сведения о своем городе, о своей стране и странах изучаемого язика;</w:t>
      </w:r>
    </w:p>
    <w:p w:rsidR="00F1765D" w:rsidRPr="00F1765D" w:rsidRDefault="00F1765D" w:rsidP="00F1765D">
      <w:pPr>
        <w:pStyle w:val="a6"/>
        <w:spacing w:before="0" w:beforeAutospacing="0" w:after="0" w:afterAutospacing="0"/>
        <w:rPr>
          <w:color w:val="000000"/>
        </w:rPr>
      </w:pPr>
      <w:r w:rsidRPr="00F1765D">
        <w:rPr>
          <w:color w:val="000000"/>
        </w:rPr>
        <w:lastRenderedPageBreak/>
        <w:t>-описывать события, явления, передавать основное содержание, основную мысль прочитанного или услышанного, выражать свое отношение к прочитанному или услышанному, давать краткую характеристику персонажей.-.</w:t>
      </w:r>
    </w:p>
    <w:p w:rsidR="00F1765D" w:rsidRPr="00F1765D" w:rsidRDefault="00F1765D" w:rsidP="00F1765D">
      <w:pPr>
        <w:pStyle w:val="a6"/>
        <w:spacing w:before="0" w:beforeAutospacing="0" w:after="0" w:afterAutospacing="0"/>
        <w:rPr>
          <w:b/>
          <w:color w:val="000000"/>
        </w:rPr>
      </w:pPr>
      <w:r w:rsidRPr="00F1765D">
        <w:rPr>
          <w:color w:val="000000"/>
        </w:rPr>
        <w:t xml:space="preserve">В аудировании ученик </w:t>
      </w:r>
      <w:r w:rsidRPr="00F1765D">
        <w:rPr>
          <w:b/>
          <w:color w:val="000000"/>
        </w:rPr>
        <w:t>научится:</w:t>
      </w:r>
    </w:p>
    <w:p w:rsidR="00F1765D" w:rsidRPr="00F1765D" w:rsidRDefault="00F1765D" w:rsidP="00F1765D">
      <w:pPr>
        <w:pStyle w:val="a6"/>
        <w:spacing w:before="0" w:beforeAutospacing="0" w:after="0" w:afterAutospacing="0"/>
        <w:rPr>
          <w:color w:val="000000"/>
        </w:rPr>
      </w:pPr>
      <w:r w:rsidRPr="00F1765D">
        <w:rPr>
          <w:color w:val="000000"/>
        </w:rPr>
        <w:t xml:space="preserve"> -воспринимать на слух и понимать основное содержание кратких, несложных аутентичных, аудио- и видео текстов( прогноз погоды, объявления на вокзале и др.), уметь выделять для себя важную информацию и при необходимости письменно фиксировать ее;</w:t>
      </w:r>
    </w:p>
    <w:p w:rsidR="00F1765D" w:rsidRPr="00F1765D" w:rsidRDefault="00F1765D" w:rsidP="00F1765D">
      <w:pPr>
        <w:pStyle w:val="a6"/>
        <w:spacing w:before="0" w:beforeAutospacing="0" w:after="0" w:afterAutospacing="0"/>
        <w:rPr>
          <w:color w:val="000000"/>
        </w:rPr>
      </w:pPr>
      <w:r w:rsidRPr="00F1765D">
        <w:rPr>
          <w:color w:val="000000"/>
        </w:rPr>
        <w:t>- воспринимать на слух и понимать основное содержание несложных аутентичных текстов, относящихсяк к разны м коммуникативным типам речи( описание/сообщение/рассказ).</w:t>
      </w:r>
    </w:p>
    <w:p w:rsidR="00F1765D" w:rsidRPr="00F1765D" w:rsidRDefault="00F1765D" w:rsidP="00F1765D">
      <w:pPr>
        <w:pStyle w:val="3"/>
        <w:jc w:val="left"/>
        <w:rPr>
          <w:rFonts w:cs="Times New Roman"/>
          <w:color w:val="000000"/>
          <w:sz w:val="24"/>
          <w:szCs w:val="24"/>
        </w:rPr>
      </w:pPr>
      <w:r w:rsidRPr="00F1765D">
        <w:rPr>
          <w:rFonts w:cs="Times New Roman"/>
          <w:color w:val="000000"/>
          <w:sz w:val="24"/>
          <w:szCs w:val="24"/>
        </w:rPr>
        <w:t>-Ученик получит возможность научиться:</w:t>
      </w:r>
    </w:p>
    <w:p w:rsidR="00F1765D" w:rsidRPr="00F1765D" w:rsidRDefault="00F1765D" w:rsidP="00F1765D">
      <w:pPr>
        <w:pStyle w:val="a6"/>
        <w:spacing w:before="0" w:beforeAutospacing="0" w:after="0" w:afterAutospacing="0"/>
        <w:rPr>
          <w:color w:val="000000"/>
        </w:rPr>
      </w:pPr>
      <w:r w:rsidRPr="00F1765D">
        <w:rPr>
          <w:color w:val="000000"/>
        </w:rPr>
        <w:t>-понимать на слух разные типы текстов, соответствующие возрасту и интересам учащихся (краткие диалоги, описания,стихотворения, песни);</w:t>
      </w:r>
    </w:p>
    <w:p w:rsidR="00F1765D" w:rsidRPr="00F1765D" w:rsidRDefault="00F1765D" w:rsidP="00F1765D">
      <w:pPr>
        <w:pStyle w:val="a6"/>
        <w:spacing w:before="0" w:beforeAutospacing="0" w:after="0" w:afterAutospacing="0"/>
        <w:rPr>
          <w:color w:val="000000"/>
        </w:rPr>
      </w:pPr>
      <w:r w:rsidRPr="00F1765D">
        <w:rPr>
          <w:color w:val="000000"/>
        </w:rPr>
        <w:t>использовать контекстуальную и языковую догадку;</w:t>
      </w:r>
    </w:p>
    <w:p w:rsidR="00F1765D" w:rsidRPr="00F1765D" w:rsidRDefault="00F1765D" w:rsidP="00F1765D">
      <w:pPr>
        <w:pStyle w:val="a6"/>
        <w:spacing w:before="0" w:beforeAutospacing="0" w:after="0" w:afterAutospacing="0"/>
        <w:rPr>
          <w:color w:val="000000"/>
        </w:rPr>
      </w:pPr>
      <w:r w:rsidRPr="00F1765D">
        <w:rPr>
          <w:color w:val="000000"/>
        </w:rPr>
        <w:t>-не обращать внимания на незнакомые слова, не мешающие понимать основное содержание текста.</w:t>
      </w:r>
    </w:p>
    <w:p w:rsidR="00F1765D" w:rsidRPr="00F1765D" w:rsidRDefault="00F1765D" w:rsidP="00F1765D">
      <w:pPr>
        <w:pStyle w:val="a6"/>
        <w:spacing w:before="0" w:beforeAutospacing="0" w:after="0" w:afterAutospacing="0"/>
        <w:rPr>
          <w:b/>
          <w:color w:val="000000"/>
        </w:rPr>
      </w:pPr>
      <w:r w:rsidRPr="00F1765D">
        <w:rPr>
          <w:color w:val="000000"/>
        </w:rPr>
        <w:t xml:space="preserve">В чтении </w:t>
      </w:r>
      <w:r w:rsidRPr="00F1765D">
        <w:rPr>
          <w:b/>
          <w:color w:val="000000"/>
        </w:rPr>
        <w:t>научится:</w:t>
      </w:r>
    </w:p>
    <w:p w:rsidR="00F1765D" w:rsidRPr="00F1765D" w:rsidRDefault="00F1765D" w:rsidP="00F1765D">
      <w:pPr>
        <w:pStyle w:val="a6"/>
        <w:spacing w:before="0" w:beforeAutospacing="0" w:after="0" w:afterAutospacing="0"/>
        <w:rPr>
          <w:color w:val="000000"/>
        </w:rPr>
      </w:pPr>
      <w:r w:rsidRPr="00F1765D">
        <w:rPr>
          <w:color w:val="000000"/>
        </w:rPr>
        <w:t>-читать аутентичные тексты разных жанров и стилей, преимущественно с пониманием основного содержания ;</w:t>
      </w:r>
    </w:p>
    <w:p w:rsidR="00F1765D" w:rsidRPr="00F1765D" w:rsidRDefault="00F1765D" w:rsidP="00F1765D">
      <w:pPr>
        <w:pStyle w:val="a6"/>
        <w:spacing w:before="0" w:beforeAutospacing="0" w:after="0" w:afterAutospacing="0"/>
        <w:rPr>
          <w:color w:val="000000"/>
        </w:rPr>
      </w:pPr>
      <w:r w:rsidRPr="00F1765D">
        <w:rPr>
          <w:color w:val="000000"/>
        </w:rPr>
        <w:t>- чтение несложных аутентичных текстов разных жанров с полным и точным пониманием и с использованием различных приемов смысловой переработки текста( языковой догадки, анализа, выборочного перевода).</w:t>
      </w:r>
    </w:p>
    <w:p w:rsidR="00F1765D" w:rsidRPr="00F1765D" w:rsidRDefault="00F1765D" w:rsidP="00F1765D">
      <w:pPr>
        <w:pStyle w:val="3"/>
        <w:jc w:val="left"/>
        <w:rPr>
          <w:rFonts w:cs="Times New Roman"/>
          <w:color w:val="000000"/>
          <w:sz w:val="24"/>
          <w:szCs w:val="24"/>
        </w:rPr>
      </w:pPr>
      <w:r w:rsidRPr="00F1765D">
        <w:rPr>
          <w:rFonts w:cs="Times New Roman"/>
          <w:color w:val="000000"/>
          <w:sz w:val="24"/>
          <w:szCs w:val="24"/>
        </w:rPr>
        <w:t>Ученик получит возможность научиться:</w:t>
      </w:r>
    </w:p>
    <w:p w:rsidR="00F1765D" w:rsidRPr="00F1765D" w:rsidRDefault="00F1765D" w:rsidP="00F1765D">
      <w:pPr>
        <w:pStyle w:val="a6"/>
        <w:spacing w:before="0" w:beforeAutospacing="0" w:after="0" w:afterAutospacing="0"/>
        <w:rPr>
          <w:color w:val="000000"/>
        </w:rPr>
      </w:pPr>
      <w:r w:rsidRPr="00F1765D">
        <w:rPr>
          <w:color w:val="000000"/>
        </w:rPr>
        <w:t>читать и оценивать полученную информацию, выражать свое мнение;</w:t>
      </w:r>
    </w:p>
    <w:p w:rsidR="00F1765D" w:rsidRPr="00F1765D" w:rsidRDefault="00F1765D" w:rsidP="00F1765D">
      <w:pPr>
        <w:pStyle w:val="a6"/>
        <w:spacing w:before="0" w:beforeAutospacing="0" w:after="0" w:afterAutospacing="0"/>
        <w:rPr>
          <w:color w:val="000000"/>
        </w:rPr>
      </w:pPr>
      <w:r w:rsidRPr="00F1765D">
        <w:rPr>
          <w:color w:val="000000"/>
        </w:rPr>
        <w:t>- читать тексты с выборочным пониманием нужной информации.</w:t>
      </w:r>
    </w:p>
    <w:p w:rsidR="00F1765D" w:rsidRPr="00F1765D" w:rsidRDefault="00F1765D" w:rsidP="00F1765D">
      <w:pPr>
        <w:pStyle w:val="a6"/>
        <w:spacing w:before="0" w:beforeAutospacing="0" w:after="0" w:afterAutospacing="0"/>
        <w:rPr>
          <w:color w:val="000000"/>
        </w:rPr>
      </w:pPr>
      <w:r w:rsidRPr="00F1765D">
        <w:rPr>
          <w:color w:val="000000"/>
        </w:rPr>
        <w:t>-определять значения незнакомых слов;</w:t>
      </w:r>
    </w:p>
    <w:p w:rsidR="00F1765D" w:rsidRPr="00F1765D" w:rsidRDefault="00F1765D" w:rsidP="00F1765D">
      <w:pPr>
        <w:pStyle w:val="a6"/>
        <w:spacing w:before="0" w:beforeAutospacing="0" w:after="0" w:afterAutospacing="0"/>
        <w:rPr>
          <w:color w:val="000000"/>
        </w:rPr>
      </w:pPr>
      <w:r w:rsidRPr="00F1765D">
        <w:rPr>
          <w:color w:val="000000"/>
        </w:rPr>
        <w:t>-читать и понимать содержание текста на уровне смысла и делать выводы из прочитанного.</w:t>
      </w:r>
    </w:p>
    <w:p w:rsidR="00F1765D" w:rsidRPr="00F1765D" w:rsidRDefault="00F1765D" w:rsidP="00F1765D">
      <w:pPr>
        <w:pStyle w:val="a6"/>
        <w:spacing w:before="0" w:beforeAutospacing="0" w:after="0" w:afterAutospacing="0"/>
        <w:rPr>
          <w:color w:val="000000"/>
        </w:rPr>
      </w:pPr>
      <w:r w:rsidRPr="00F1765D">
        <w:rPr>
          <w:color w:val="000000"/>
        </w:rPr>
        <w:t>-в письме научится;</w:t>
      </w:r>
    </w:p>
    <w:p w:rsidR="00F1765D" w:rsidRPr="00F1765D" w:rsidRDefault="00F1765D" w:rsidP="00F1765D">
      <w:pPr>
        <w:pStyle w:val="a6"/>
        <w:spacing w:before="0" w:beforeAutospacing="0" w:after="0" w:afterAutospacing="0"/>
        <w:rPr>
          <w:color w:val="000000"/>
        </w:rPr>
      </w:pPr>
      <w:r w:rsidRPr="00F1765D">
        <w:rPr>
          <w:color w:val="000000"/>
        </w:rPr>
        <w:t>-выполнять лексико- грамматические упражнения;</w:t>
      </w:r>
    </w:p>
    <w:p w:rsidR="00F1765D" w:rsidRPr="00F1765D" w:rsidRDefault="00F1765D" w:rsidP="00F1765D">
      <w:pPr>
        <w:pStyle w:val="a6"/>
        <w:spacing w:before="0" w:beforeAutospacing="0" w:after="0" w:afterAutospacing="0"/>
        <w:rPr>
          <w:color w:val="000000"/>
        </w:rPr>
      </w:pPr>
      <w:r w:rsidRPr="00F1765D">
        <w:rPr>
          <w:color w:val="000000"/>
        </w:rPr>
        <w:t>-отвечать письменно на вопросы;</w:t>
      </w:r>
    </w:p>
    <w:p w:rsidR="00F1765D" w:rsidRPr="00F1765D" w:rsidRDefault="00F1765D" w:rsidP="00F1765D">
      <w:pPr>
        <w:pStyle w:val="a6"/>
        <w:spacing w:before="0" w:beforeAutospacing="0" w:after="0" w:afterAutospacing="0"/>
        <w:rPr>
          <w:color w:val="000000"/>
        </w:rPr>
      </w:pPr>
      <w:r w:rsidRPr="00F1765D">
        <w:rPr>
          <w:color w:val="000000"/>
        </w:rPr>
        <w:t>- писать открытки- поздравления с праздником;</w:t>
      </w:r>
    </w:p>
    <w:p w:rsidR="00F1765D" w:rsidRPr="00F1765D" w:rsidRDefault="00F1765D" w:rsidP="00F1765D">
      <w:pPr>
        <w:pStyle w:val="a6"/>
        <w:spacing w:before="0" w:beforeAutospacing="0" w:after="0" w:afterAutospacing="0"/>
        <w:rPr>
          <w:color w:val="000000"/>
        </w:rPr>
      </w:pPr>
      <w:r w:rsidRPr="00F1765D">
        <w:rPr>
          <w:color w:val="000000"/>
        </w:rPr>
        <w:t>-писать личные письма в рамках изучаемой тематики.</w:t>
      </w:r>
    </w:p>
    <w:p w:rsidR="00F1765D" w:rsidRPr="00F1765D" w:rsidRDefault="00F1765D" w:rsidP="00F1765D">
      <w:pPr>
        <w:pStyle w:val="3"/>
        <w:jc w:val="left"/>
        <w:rPr>
          <w:rFonts w:cs="Times New Roman"/>
          <w:color w:val="000000"/>
          <w:sz w:val="24"/>
          <w:szCs w:val="24"/>
        </w:rPr>
      </w:pPr>
      <w:r w:rsidRPr="00F1765D">
        <w:rPr>
          <w:rFonts w:cs="Times New Roman"/>
          <w:color w:val="000000"/>
          <w:sz w:val="24"/>
          <w:szCs w:val="24"/>
        </w:rPr>
        <w:t>-Ученик получит возможность научиться:</w:t>
      </w:r>
    </w:p>
    <w:p w:rsidR="00F1765D" w:rsidRPr="00F1765D" w:rsidRDefault="00F1765D" w:rsidP="00F1765D">
      <w:pPr>
        <w:pStyle w:val="a6"/>
        <w:spacing w:before="0" w:beforeAutospacing="0" w:after="0" w:afterAutospacing="0"/>
        <w:rPr>
          <w:color w:val="000000"/>
        </w:rPr>
      </w:pPr>
      <w:r w:rsidRPr="00F1765D">
        <w:rPr>
          <w:color w:val="000000"/>
        </w:rPr>
        <w:t>-заполнять анкеты, сообщать краткие сведения о себе;</w:t>
      </w:r>
    </w:p>
    <w:p w:rsidR="00F1765D" w:rsidRPr="00F1765D" w:rsidRDefault="00F1765D" w:rsidP="00F1765D">
      <w:pPr>
        <w:pStyle w:val="a6"/>
        <w:spacing w:before="0" w:beforeAutospacing="0" w:after="0" w:afterAutospacing="0"/>
        <w:rPr>
          <w:color w:val="000000"/>
        </w:rPr>
      </w:pPr>
      <w:r w:rsidRPr="00F1765D">
        <w:rPr>
          <w:color w:val="000000"/>
        </w:rPr>
        <w:t>-в личных письмах запрашивать интересующую информацию;</w:t>
      </w:r>
    </w:p>
    <w:p w:rsidR="00F1765D" w:rsidRPr="00F1765D" w:rsidRDefault="00F1765D" w:rsidP="00F1765D">
      <w:pPr>
        <w:pStyle w:val="a6"/>
        <w:spacing w:before="0" w:beforeAutospacing="0" w:after="0" w:afterAutospacing="0"/>
        <w:rPr>
          <w:color w:val="000000"/>
        </w:rPr>
      </w:pPr>
      <w:r w:rsidRPr="00F1765D">
        <w:rPr>
          <w:color w:val="000000"/>
        </w:rPr>
        <w:t>-составлять план тезисов устного или письменного сообщения; кратко излагать результаты проектной деятельности.</w:t>
      </w:r>
    </w:p>
    <w:p w:rsidR="00F1765D" w:rsidRDefault="00F1765D" w:rsidP="00F1765D">
      <w:pPr>
        <w:pStyle w:val="a6"/>
        <w:spacing w:before="0" w:beforeAutospacing="0" w:after="0" w:afterAutospacing="0"/>
        <w:rPr>
          <w:b/>
          <w:sz w:val="28"/>
          <w:szCs w:val="28"/>
        </w:rPr>
      </w:pPr>
      <w:r w:rsidRPr="00F1765D">
        <w:rPr>
          <w:color w:val="000000"/>
        </w:rPr>
        <w:br/>
      </w:r>
    </w:p>
    <w:p w:rsidR="00A718CC" w:rsidRDefault="00A718CC" w:rsidP="0083380F">
      <w:pPr>
        <w:pStyle w:val="a6"/>
        <w:jc w:val="center"/>
        <w:rPr>
          <w:b/>
          <w:sz w:val="28"/>
          <w:szCs w:val="28"/>
        </w:rPr>
      </w:pPr>
    </w:p>
    <w:p w:rsidR="0083380F" w:rsidRDefault="0083380F" w:rsidP="0083380F">
      <w:pPr>
        <w:pStyle w:val="a6"/>
        <w:jc w:val="center"/>
        <w:rPr>
          <w:b/>
          <w:sz w:val="28"/>
          <w:szCs w:val="28"/>
        </w:rPr>
      </w:pPr>
      <w:r>
        <w:rPr>
          <w:b/>
          <w:sz w:val="28"/>
          <w:szCs w:val="28"/>
        </w:rPr>
        <w:t>8 класс</w:t>
      </w:r>
    </w:p>
    <w:p w:rsidR="0083380F" w:rsidRPr="003E5E45" w:rsidRDefault="0083380F" w:rsidP="0083380F">
      <w:pPr>
        <w:pStyle w:val="afd"/>
        <w:spacing w:line="240" w:lineRule="auto"/>
        <w:ind w:firstLine="0"/>
        <w:rPr>
          <w:b/>
          <w:sz w:val="24"/>
          <w:szCs w:val="24"/>
        </w:rPr>
      </w:pPr>
      <w:r w:rsidRPr="003E5E45">
        <w:rPr>
          <w:b/>
          <w:sz w:val="24"/>
          <w:szCs w:val="24"/>
        </w:rPr>
        <w:t>Коммуникативные умения</w:t>
      </w:r>
    </w:p>
    <w:p w:rsidR="0083380F" w:rsidRPr="003E5E45" w:rsidRDefault="0083380F" w:rsidP="0083380F">
      <w:pPr>
        <w:jc w:val="both"/>
        <w:outlineLvl w:val="0"/>
        <w:rPr>
          <w:b/>
          <w:i/>
          <w:u w:val="single"/>
        </w:rPr>
      </w:pPr>
      <w:r w:rsidRPr="003E5E45">
        <w:rPr>
          <w:b/>
          <w:i/>
          <w:u w:val="single"/>
        </w:rPr>
        <w:t>Говорение. Диалогическая речь</w:t>
      </w:r>
    </w:p>
    <w:p w:rsidR="0083380F" w:rsidRPr="003E5E45" w:rsidRDefault="0083380F" w:rsidP="0083380F">
      <w:pPr>
        <w:jc w:val="both"/>
        <w:rPr>
          <w:b/>
        </w:rPr>
      </w:pPr>
      <w:r w:rsidRPr="003E5E45">
        <w:rPr>
          <w:b/>
        </w:rPr>
        <w:t>Ученик научится</w:t>
      </w:r>
      <w:r w:rsidRPr="003E5E45">
        <w:t xml:space="preserve"> вести комбинированный диалог в стандартных ситуациях неофициального общения, соблюдая нормы речевого этикета, </w:t>
      </w:r>
      <w:r w:rsidRPr="003E5E45">
        <w:rPr>
          <w:b/>
        </w:rPr>
        <w:t xml:space="preserve">принятые в стране изучаемого языка. </w:t>
      </w:r>
    </w:p>
    <w:p w:rsidR="0083380F" w:rsidRPr="003E5E45" w:rsidRDefault="0083380F" w:rsidP="0083380F">
      <w:pPr>
        <w:jc w:val="both"/>
        <w:rPr>
          <w:b/>
          <w:i/>
        </w:rPr>
      </w:pPr>
      <w:r w:rsidRPr="003E5E45">
        <w:rPr>
          <w:b/>
          <w:i/>
        </w:rPr>
        <w:t>Ученик получит возможность научиться</w:t>
      </w:r>
      <w:r w:rsidRPr="003E5E45">
        <w:rPr>
          <w:i/>
        </w:rPr>
        <w:t xml:space="preserve"> брать и давать интервью.</w:t>
      </w:r>
    </w:p>
    <w:p w:rsidR="0083380F" w:rsidRPr="003E5E45" w:rsidRDefault="0083380F" w:rsidP="0083380F">
      <w:pPr>
        <w:jc w:val="both"/>
        <w:outlineLvl w:val="0"/>
        <w:rPr>
          <w:b/>
          <w:i/>
          <w:u w:val="single"/>
        </w:rPr>
      </w:pPr>
      <w:r w:rsidRPr="003E5E45">
        <w:rPr>
          <w:b/>
          <w:i/>
          <w:u w:val="single"/>
        </w:rPr>
        <w:t>Говорение. Монологическая речь</w:t>
      </w:r>
    </w:p>
    <w:p w:rsidR="0083380F" w:rsidRPr="003E5E45" w:rsidRDefault="0083380F" w:rsidP="0083380F">
      <w:pPr>
        <w:jc w:val="both"/>
        <w:rPr>
          <w:b/>
        </w:rPr>
      </w:pPr>
      <w:r w:rsidRPr="003E5E45">
        <w:rPr>
          <w:b/>
        </w:rPr>
        <w:t>Ученик научится:</w:t>
      </w:r>
    </w:p>
    <w:p w:rsidR="0083380F" w:rsidRPr="003E5E45" w:rsidRDefault="0083380F" w:rsidP="0083380F">
      <w:pPr>
        <w:suppressAutoHyphens/>
        <w:ind w:firstLine="454"/>
        <w:jc w:val="both"/>
      </w:pPr>
      <w:r w:rsidRPr="003E5E45">
        <w:t>• рассказывать о себе, своей семье, друзьях, школе, своих интересах, планах на будущее; о своём городе, своей стране и странах изучаемого языка с опорой на зрительную наглядность и/или вербальные опоры (ключевые слова, план, вопросы);</w:t>
      </w:r>
    </w:p>
    <w:p w:rsidR="0083380F" w:rsidRPr="003E5E45" w:rsidRDefault="0083380F" w:rsidP="0083380F">
      <w:pPr>
        <w:suppressAutoHyphens/>
        <w:ind w:firstLine="454"/>
        <w:jc w:val="both"/>
      </w:pPr>
      <w:r w:rsidRPr="003E5E45">
        <w:t>• описывать события с опорой на зрительную наглядность и/или вербальные опоры (ключевые слова, план, вопросы);</w:t>
      </w:r>
    </w:p>
    <w:p w:rsidR="0083380F" w:rsidRPr="003E5E45" w:rsidRDefault="0083380F" w:rsidP="0083380F">
      <w:pPr>
        <w:suppressAutoHyphens/>
        <w:ind w:firstLine="454"/>
        <w:jc w:val="both"/>
      </w:pPr>
      <w:r w:rsidRPr="003E5E45">
        <w:t xml:space="preserve">• давать краткую характеристику реальных людей и литературных персонажей; </w:t>
      </w:r>
    </w:p>
    <w:p w:rsidR="0083380F" w:rsidRPr="003E5E45" w:rsidRDefault="0083380F" w:rsidP="0083380F">
      <w:pPr>
        <w:suppressAutoHyphens/>
        <w:ind w:firstLine="454"/>
        <w:jc w:val="both"/>
        <w:rPr>
          <w:b/>
        </w:rPr>
      </w:pPr>
      <w:r w:rsidRPr="003E5E45">
        <w:t>• передавать основное содержание прочитанного текста с опорой или без опоры на текст/ключевые слова/план/вопросы.</w:t>
      </w:r>
    </w:p>
    <w:p w:rsidR="0083380F" w:rsidRPr="003E5E45" w:rsidRDefault="0083380F" w:rsidP="0083380F">
      <w:pPr>
        <w:jc w:val="both"/>
        <w:rPr>
          <w:b/>
          <w:i/>
        </w:rPr>
      </w:pPr>
      <w:r w:rsidRPr="003E5E45">
        <w:rPr>
          <w:b/>
          <w:i/>
        </w:rPr>
        <w:t>Ученик получит возможность научиться:</w:t>
      </w:r>
    </w:p>
    <w:p w:rsidR="0083380F" w:rsidRPr="003E5E45" w:rsidRDefault="0083380F" w:rsidP="0083380F">
      <w:pPr>
        <w:suppressAutoHyphens/>
        <w:ind w:firstLine="454"/>
        <w:jc w:val="both"/>
        <w:rPr>
          <w:i/>
        </w:rPr>
      </w:pPr>
      <w:r w:rsidRPr="003E5E45">
        <w:t>• </w:t>
      </w:r>
      <w:r w:rsidRPr="003E5E45">
        <w:rPr>
          <w:i/>
        </w:rPr>
        <w:t>делать сообщение на заданную тему на основе прочитанного;</w:t>
      </w:r>
    </w:p>
    <w:p w:rsidR="0083380F" w:rsidRPr="003E5E45" w:rsidRDefault="0083380F" w:rsidP="0083380F">
      <w:pPr>
        <w:suppressAutoHyphens/>
        <w:ind w:firstLine="454"/>
        <w:jc w:val="both"/>
        <w:rPr>
          <w:i/>
        </w:rPr>
      </w:pPr>
      <w:r w:rsidRPr="003E5E45">
        <w:t>• </w:t>
      </w:r>
      <w:r w:rsidRPr="003E5E45">
        <w:rPr>
          <w:i/>
        </w:rPr>
        <w:t>комментировать факты из прочитанного/прослушанного текста, аргументировать своё отношение к  прочитанному/прослушанному;</w:t>
      </w:r>
    </w:p>
    <w:p w:rsidR="0083380F" w:rsidRPr="003E5E45" w:rsidRDefault="0083380F" w:rsidP="0083380F">
      <w:pPr>
        <w:suppressAutoHyphens/>
        <w:ind w:firstLine="454"/>
        <w:jc w:val="both"/>
        <w:rPr>
          <w:i/>
        </w:rPr>
      </w:pPr>
      <w:r w:rsidRPr="003E5E45">
        <w:t>• </w:t>
      </w:r>
      <w:r w:rsidRPr="003E5E45">
        <w:rPr>
          <w:i/>
        </w:rPr>
        <w:t>кратко высказываться без предварительной подготовки на заданную тему;</w:t>
      </w:r>
    </w:p>
    <w:p w:rsidR="0083380F" w:rsidRPr="003E5E45" w:rsidRDefault="0083380F" w:rsidP="0083380F">
      <w:pPr>
        <w:suppressAutoHyphens/>
        <w:ind w:firstLine="454"/>
        <w:jc w:val="both"/>
        <w:rPr>
          <w:i/>
        </w:rPr>
      </w:pPr>
      <w:r w:rsidRPr="003E5E45">
        <w:t>• </w:t>
      </w:r>
      <w:r w:rsidRPr="003E5E45">
        <w:rPr>
          <w:i/>
        </w:rPr>
        <w:t>кратко излагать результаты выполненной проектной работы.</w:t>
      </w:r>
    </w:p>
    <w:p w:rsidR="0083380F" w:rsidRPr="003E5E45" w:rsidRDefault="0083380F" w:rsidP="0083380F">
      <w:pPr>
        <w:jc w:val="both"/>
        <w:outlineLvl w:val="0"/>
        <w:rPr>
          <w:b/>
          <w:i/>
          <w:u w:val="single"/>
        </w:rPr>
      </w:pPr>
      <w:r w:rsidRPr="003E5E45">
        <w:rPr>
          <w:b/>
          <w:i/>
          <w:u w:val="single"/>
        </w:rPr>
        <w:t>Аудирование</w:t>
      </w:r>
    </w:p>
    <w:p w:rsidR="0083380F" w:rsidRPr="003E5E45" w:rsidRDefault="0083380F" w:rsidP="0083380F">
      <w:pPr>
        <w:jc w:val="both"/>
      </w:pPr>
      <w:r w:rsidRPr="003E5E45">
        <w:rPr>
          <w:b/>
        </w:rPr>
        <w:t>Ученик научится</w:t>
      </w:r>
      <w:r w:rsidRPr="003E5E45">
        <w:t>:</w:t>
      </w:r>
    </w:p>
    <w:p w:rsidR="0083380F" w:rsidRPr="003E5E45" w:rsidRDefault="0083380F" w:rsidP="0083380F">
      <w:pPr>
        <w:suppressAutoHyphens/>
        <w:ind w:firstLine="454"/>
        <w:jc w:val="both"/>
      </w:pPr>
      <w:r w:rsidRPr="003E5E45">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3380F" w:rsidRPr="003E5E45" w:rsidRDefault="0083380F" w:rsidP="0083380F">
      <w:pPr>
        <w:suppressAutoHyphens/>
        <w:ind w:firstLine="454"/>
        <w:jc w:val="both"/>
      </w:pPr>
      <w:r w:rsidRPr="003E5E45">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3380F" w:rsidRPr="003E5E45" w:rsidRDefault="0083380F" w:rsidP="0083380F">
      <w:pPr>
        <w:jc w:val="both"/>
        <w:rPr>
          <w:b/>
          <w:i/>
        </w:rPr>
      </w:pPr>
      <w:r w:rsidRPr="003E5E45">
        <w:rPr>
          <w:b/>
          <w:i/>
        </w:rPr>
        <w:t>Ученик получит возможность научиться:</w:t>
      </w:r>
    </w:p>
    <w:p w:rsidR="0083380F" w:rsidRPr="003E5E45" w:rsidRDefault="0083380F" w:rsidP="0083380F">
      <w:pPr>
        <w:suppressAutoHyphens/>
        <w:ind w:firstLine="454"/>
        <w:jc w:val="both"/>
        <w:rPr>
          <w:i/>
        </w:rPr>
      </w:pPr>
      <w:r w:rsidRPr="003E5E45">
        <w:t>• </w:t>
      </w:r>
      <w:r w:rsidRPr="003E5E45">
        <w:rPr>
          <w:i/>
        </w:rPr>
        <w:t>выделять основную мысль в воспринимаемом на слух тексте;</w:t>
      </w:r>
    </w:p>
    <w:p w:rsidR="0083380F" w:rsidRPr="003E5E45" w:rsidRDefault="0083380F" w:rsidP="0083380F">
      <w:pPr>
        <w:suppressAutoHyphens/>
        <w:ind w:firstLine="454"/>
        <w:jc w:val="both"/>
        <w:rPr>
          <w:i/>
        </w:rPr>
      </w:pPr>
      <w:r w:rsidRPr="003E5E45">
        <w:t>• </w:t>
      </w:r>
      <w:r w:rsidRPr="003E5E45">
        <w:rPr>
          <w:i/>
        </w:rPr>
        <w:t>отделять в тексте, воспринимаемом на слух, главные факты от второстепенных;</w:t>
      </w:r>
    </w:p>
    <w:p w:rsidR="0083380F" w:rsidRPr="003E5E45" w:rsidRDefault="0083380F" w:rsidP="0083380F">
      <w:pPr>
        <w:suppressAutoHyphens/>
        <w:ind w:firstLine="454"/>
        <w:jc w:val="both"/>
        <w:rPr>
          <w:i/>
        </w:rPr>
      </w:pPr>
      <w:r w:rsidRPr="003E5E45">
        <w:t>• </w:t>
      </w:r>
      <w:r w:rsidRPr="003E5E45">
        <w:rPr>
          <w:i/>
        </w:rPr>
        <w:t>использовать догадку при восприятии на слух текстов, содержащих незнакомые слова;</w:t>
      </w:r>
    </w:p>
    <w:p w:rsidR="0083380F" w:rsidRPr="003E5E45" w:rsidRDefault="0083380F" w:rsidP="0083380F">
      <w:pPr>
        <w:suppressAutoHyphens/>
        <w:ind w:firstLine="454"/>
        <w:jc w:val="both"/>
        <w:rPr>
          <w:i/>
        </w:rPr>
      </w:pPr>
      <w:r w:rsidRPr="003E5E45">
        <w:t>• </w:t>
      </w:r>
      <w:r w:rsidRPr="003E5E45">
        <w:rPr>
          <w:i/>
        </w:rPr>
        <w:t>игнорировать незнакомые языковые явления, несущественные для понимания основного содержания .</w:t>
      </w:r>
    </w:p>
    <w:p w:rsidR="0083380F" w:rsidRPr="003E5E45" w:rsidRDefault="0083380F" w:rsidP="0083380F">
      <w:pPr>
        <w:jc w:val="both"/>
        <w:outlineLvl w:val="0"/>
        <w:rPr>
          <w:b/>
          <w:i/>
          <w:u w:val="single"/>
        </w:rPr>
      </w:pPr>
      <w:r w:rsidRPr="003E5E45">
        <w:rPr>
          <w:b/>
          <w:i/>
          <w:u w:val="single"/>
        </w:rPr>
        <w:lastRenderedPageBreak/>
        <w:t>Чтение</w:t>
      </w:r>
    </w:p>
    <w:p w:rsidR="0083380F" w:rsidRPr="003E5E45" w:rsidRDefault="0083380F" w:rsidP="0083380F">
      <w:pPr>
        <w:jc w:val="both"/>
        <w:rPr>
          <w:b/>
        </w:rPr>
      </w:pPr>
      <w:r w:rsidRPr="003E5E45">
        <w:rPr>
          <w:b/>
        </w:rPr>
        <w:t>Ученик научится:</w:t>
      </w:r>
    </w:p>
    <w:p w:rsidR="0083380F" w:rsidRPr="003E5E45" w:rsidRDefault="0083380F" w:rsidP="0083380F">
      <w:pPr>
        <w:suppressAutoHyphens/>
        <w:ind w:firstLine="454"/>
        <w:jc w:val="both"/>
      </w:pPr>
      <w:r w:rsidRPr="003E5E45">
        <w:t>• читать и понимать основное содержание несложных аутентичных текстов, содержащих некоторое количество неизученных языковых явлений;</w:t>
      </w:r>
    </w:p>
    <w:p w:rsidR="0083380F" w:rsidRPr="003E5E45" w:rsidRDefault="0083380F" w:rsidP="0083380F">
      <w:pPr>
        <w:suppressAutoHyphens/>
        <w:ind w:firstLine="454"/>
        <w:jc w:val="both"/>
      </w:pPr>
      <w:r w:rsidRPr="003E5E45">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83380F" w:rsidRPr="003E5E45" w:rsidRDefault="0083380F" w:rsidP="0083380F">
      <w:pPr>
        <w:jc w:val="both"/>
        <w:rPr>
          <w:b/>
          <w:i/>
        </w:rPr>
      </w:pPr>
      <w:r w:rsidRPr="003E5E45">
        <w:rPr>
          <w:b/>
          <w:i/>
        </w:rPr>
        <w:t>Ученик получит возможность научиться:</w:t>
      </w:r>
    </w:p>
    <w:p w:rsidR="0083380F" w:rsidRPr="003E5E45" w:rsidRDefault="0083380F" w:rsidP="0083380F">
      <w:pPr>
        <w:suppressAutoHyphens/>
        <w:ind w:firstLine="454"/>
        <w:jc w:val="both"/>
        <w:rPr>
          <w:i/>
        </w:rPr>
      </w:pPr>
      <w:r w:rsidRPr="003E5E45">
        <w:t>• </w:t>
      </w:r>
      <w:r w:rsidRPr="003E5E45">
        <w:rPr>
          <w:i/>
        </w:rPr>
        <w:t xml:space="preserve">читать и полностью понимать несложные аутентичные тексты, </w:t>
      </w:r>
    </w:p>
    <w:p w:rsidR="0083380F" w:rsidRPr="003E5E45" w:rsidRDefault="0083380F" w:rsidP="0083380F">
      <w:pPr>
        <w:suppressAutoHyphens/>
        <w:ind w:firstLine="454"/>
        <w:jc w:val="both"/>
        <w:rPr>
          <w:i/>
        </w:rPr>
      </w:pPr>
      <w:r w:rsidRPr="003E5E45">
        <w:t>• </w:t>
      </w:r>
      <w:r w:rsidRPr="003E5E45">
        <w:rPr>
          <w:i/>
        </w:rPr>
        <w:t xml:space="preserve">догадываться о значении незнакомых слов по сходству с русским/родным языком, </w:t>
      </w:r>
    </w:p>
    <w:p w:rsidR="0083380F" w:rsidRPr="003E5E45" w:rsidRDefault="0083380F" w:rsidP="0083380F">
      <w:pPr>
        <w:suppressAutoHyphens/>
        <w:ind w:firstLine="454"/>
        <w:jc w:val="both"/>
        <w:rPr>
          <w:i/>
          <w:iCs/>
        </w:rPr>
      </w:pPr>
      <w:r w:rsidRPr="003E5E45">
        <w:t>• </w:t>
      </w:r>
      <w:r w:rsidRPr="003E5E45">
        <w:rPr>
          <w:i/>
          <w:iCs/>
        </w:rPr>
        <w:t>игнорировать в процессе чтения незнакомые слова, не мешающие понимать основное содержание текста;</w:t>
      </w:r>
    </w:p>
    <w:p w:rsidR="0083380F" w:rsidRPr="003E5E45" w:rsidRDefault="0083380F" w:rsidP="0083380F">
      <w:pPr>
        <w:suppressAutoHyphens/>
        <w:ind w:firstLine="454"/>
        <w:jc w:val="both"/>
        <w:rPr>
          <w:i/>
          <w:iCs/>
        </w:rPr>
      </w:pPr>
      <w:r w:rsidRPr="003E5E45">
        <w:t>• </w:t>
      </w:r>
      <w:r w:rsidRPr="003E5E45">
        <w:rPr>
          <w:i/>
          <w:iCs/>
        </w:rPr>
        <w:t>пользоваться сносками и лингвострановедческим справочником.</w:t>
      </w:r>
    </w:p>
    <w:p w:rsidR="0083380F" w:rsidRPr="003E5E45" w:rsidRDefault="0083380F" w:rsidP="0083380F">
      <w:pPr>
        <w:ind w:firstLine="454"/>
        <w:jc w:val="both"/>
        <w:outlineLvl w:val="0"/>
        <w:rPr>
          <w:b/>
          <w:i/>
          <w:u w:val="single"/>
          <w:lang w:eastAsia="ar-SA"/>
        </w:rPr>
      </w:pPr>
      <w:r w:rsidRPr="003E5E45">
        <w:rPr>
          <w:b/>
          <w:i/>
          <w:u w:val="single"/>
          <w:lang w:eastAsia="ar-SA"/>
        </w:rPr>
        <w:t>Письменная речь</w:t>
      </w:r>
    </w:p>
    <w:p w:rsidR="0083380F" w:rsidRPr="003E5E45" w:rsidRDefault="0083380F" w:rsidP="0083380F">
      <w:pPr>
        <w:jc w:val="both"/>
        <w:rPr>
          <w:lang w:eastAsia="en-US" w:bidi="en-US"/>
        </w:rPr>
      </w:pPr>
      <w:r w:rsidRPr="003E5E45">
        <w:rPr>
          <w:b/>
        </w:rPr>
        <w:t>Ученик научится</w:t>
      </w:r>
      <w:r w:rsidRPr="003E5E45">
        <w:t>:</w:t>
      </w:r>
    </w:p>
    <w:p w:rsidR="0083380F" w:rsidRPr="003E5E45" w:rsidRDefault="0083380F" w:rsidP="0083380F">
      <w:pPr>
        <w:pStyle w:val="a3"/>
        <w:widowControl w:val="0"/>
        <w:suppressAutoHyphens/>
        <w:ind w:left="0" w:firstLine="454"/>
        <w:contextualSpacing w:val="0"/>
        <w:jc w:val="both"/>
      </w:pPr>
      <w:r w:rsidRPr="003E5E45">
        <w:t>• заполнять анкеты и формуляры в соответствии с нормами, принятыми в стране изучаемого языка;</w:t>
      </w:r>
    </w:p>
    <w:p w:rsidR="0083380F" w:rsidRPr="003E5E45" w:rsidRDefault="0083380F" w:rsidP="0083380F">
      <w:pPr>
        <w:suppressAutoHyphens/>
        <w:ind w:firstLine="454"/>
        <w:jc w:val="both"/>
      </w:pPr>
      <w:r w:rsidRPr="003E5E45">
        <w:t>• писать личное письмо в ответ на письмо-стимул с употреблением формул речевого этикета.</w:t>
      </w:r>
    </w:p>
    <w:p w:rsidR="0083380F" w:rsidRPr="003E5E45" w:rsidRDefault="0083380F" w:rsidP="0083380F">
      <w:pPr>
        <w:ind w:firstLine="454"/>
        <w:jc w:val="both"/>
        <w:rPr>
          <w:b/>
          <w:i/>
        </w:rPr>
      </w:pPr>
      <w:r w:rsidRPr="003E5E45">
        <w:rPr>
          <w:b/>
          <w:i/>
        </w:rPr>
        <w:t>Ученик получит возможность научиться:</w:t>
      </w:r>
    </w:p>
    <w:p w:rsidR="0083380F" w:rsidRPr="003E5E45" w:rsidRDefault="0083380F" w:rsidP="0083380F">
      <w:pPr>
        <w:suppressAutoHyphens/>
        <w:ind w:firstLine="454"/>
        <w:jc w:val="both"/>
        <w:rPr>
          <w:i/>
          <w:lang w:eastAsia="ar-SA"/>
        </w:rPr>
      </w:pPr>
      <w:r w:rsidRPr="003E5E45">
        <w:t>• </w:t>
      </w:r>
      <w:r w:rsidRPr="003E5E45">
        <w:rPr>
          <w:i/>
          <w:lang w:eastAsia="ar-SA"/>
        </w:rPr>
        <w:t xml:space="preserve">делать краткие выписки из текста с целью их использования в собственных устных высказываниях; </w:t>
      </w:r>
    </w:p>
    <w:p w:rsidR="0083380F" w:rsidRPr="003E5E45" w:rsidRDefault="0083380F" w:rsidP="0083380F">
      <w:pPr>
        <w:suppressAutoHyphens/>
        <w:ind w:firstLine="454"/>
        <w:jc w:val="both"/>
        <w:rPr>
          <w:i/>
          <w:lang w:eastAsia="en-US" w:bidi="en-US"/>
        </w:rPr>
      </w:pPr>
      <w:r w:rsidRPr="003E5E45">
        <w:t>• </w:t>
      </w:r>
      <w:r w:rsidRPr="003E5E45">
        <w:rPr>
          <w:i/>
        </w:rPr>
        <w:t>составлять план/тезисы устного или письменного сообщения;</w:t>
      </w:r>
    </w:p>
    <w:p w:rsidR="0083380F" w:rsidRPr="003E5E45" w:rsidRDefault="0083380F" w:rsidP="0083380F">
      <w:pPr>
        <w:suppressAutoHyphens/>
        <w:ind w:firstLine="454"/>
        <w:jc w:val="both"/>
        <w:rPr>
          <w:i/>
        </w:rPr>
      </w:pPr>
      <w:r w:rsidRPr="003E5E45">
        <w:t>• </w:t>
      </w:r>
      <w:r w:rsidRPr="003E5E45">
        <w:rPr>
          <w:i/>
        </w:rPr>
        <w:t>кратко излагать в письменном виде результаты своей проектной деятельности;</w:t>
      </w:r>
    </w:p>
    <w:p w:rsidR="0083380F" w:rsidRPr="003E5E45" w:rsidRDefault="0083380F" w:rsidP="0083380F">
      <w:pPr>
        <w:suppressAutoHyphens/>
        <w:ind w:firstLine="454"/>
        <w:jc w:val="both"/>
        <w:rPr>
          <w:i/>
        </w:rPr>
      </w:pPr>
      <w:r w:rsidRPr="003E5E45">
        <w:t>• </w:t>
      </w:r>
      <w:r w:rsidRPr="003E5E45">
        <w:rPr>
          <w:i/>
        </w:rPr>
        <w:t xml:space="preserve">писать небольшие письменные высказывания с опорой на образец. </w:t>
      </w:r>
    </w:p>
    <w:p w:rsidR="0083380F" w:rsidRPr="003E5E45" w:rsidRDefault="0083380F" w:rsidP="0083380F">
      <w:pPr>
        <w:jc w:val="both"/>
        <w:outlineLvl w:val="0"/>
        <w:rPr>
          <w:b/>
          <w:i/>
          <w:u w:val="single"/>
        </w:rPr>
      </w:pPr>
      <w:r w:rsidRPr="003E5E45">
        <w:rPr>
          <w:b/>
          <w:i/>
          <w:u w:val="single"/>
        </w:rPr>
        <w:t>Фонетическая сторона речи</w:t>
      </w:r>
    </w:p>
    <w:p w:rsidR="0083380F" w:rsidRPr="003E5E45" w:rsidRDefault="0083380F" w:rsidP="0083380F">
      <w:pPr>
        <w:pStyle w:val="msonormalcxspmiddle"/>
        <w:spacing w:before="0" w:after="0"/>
        <w:ind w:firstLine="454"/>
        <w:jc w:val="both"/>
        <w:rPr>
          <w:b/>
        </w:rPr>
      </w:pPr>
      <w:r w:rsidRPr="003E5E45">
        <w:rPr>
          <w:b/>
        </w:rPr>
        <w:t>Ученик научится:</w:t>
      </w:r>
    </w:p>
    <w:p w:rsidR="0083380F" w:rsidRPr="003E5E45" w:rsidRDefault="0083380F" w:rsidP="0083380F">
      <w:pPr>
        <w:pStyle w:val="msonormalcxspmiddle"/>
        <w:spacing w:before="0" w:after="0"/>
        <w:ind w:firstLine="454"/>
        <w:jc w:val="both"/>
      </w:pPr>
      <w:r w:rsidRPr="003E5E45">
        <w:t>• различать на слух и адекватно, без фонематических ошибок, ведущих к сбою коммуникации, произносить все звуки французского языка;</w:t>
      </w:r>
    </w:p>
    <w:p w:rsidR="0083380F" w:rsidRPr="003E5E45" w:rsidRDefault="0083380F" w:rsidP="0083380F">
      <w:pPr>
        <w:pStyle w:val="msonormalcxspmiddle"/>
        <w:spacing w:before="0" w:after="0"/>
        <w:ind w:firstLine="454"/>
        <w:jc w:val="both"/>
      </w:pPr>
      <w:r w:rsidRPr="003E5E45">
        <w:t>• соблюдать правильное ударение в изученных словах;</w:t>
      </w:r>
    </w:p>
    <w:p w:rsidR="0083380F" w:rsidRPr="003E5E45" w:rsidRDefault="0083380F" w:rsidP="0083380F">
      <w:pPr>
        <w:pStyle w:val="msonormalcxspmiddle"/>
        <w:spacing w:before="0" w:after="0"/>
        <w:ind w:firstLine="454"/>
        <w:jc w:val="both"/>
      </w:pPr>
      <w:r w:rsidRPr="003E5E45">
        <w:t>• различать коммуникативные типы предложения по интонации;</w:t>
      </w:r>
    </w:p>
    <w:p w:rsidR="0083380F" w:rsidRPr="003E5E45" w:rsidRDefault="0083380F" w:rsidP="0083380F">
      <w:pPr>
        <w:pStyle w:val="msonormalcxspmiddle"/>
        <w:spacing w:before="0" w:after="0"/>
        <w:ind w:firstLine="454"/>
        <w:jc w:val="both"/>
        <w:rPr>
          <w:i/>
          <w:iCs/>
        </w:rPr>
      </w:pPr>
      <w:r w:rsidRPr="003E5E45">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3380F" w:rsidRPr="003E5E45" w:rsidRDefault="0083380F" w:rsidP="0083380F">
      <w:pPr>
        <w:ind w:firstLine="454"/>
        <w:jc w:val="both"/>
        <w:rPr>
          <w:b/>
          <w:i/>
        </w:rPr>
      </w:pPr>
      <w:r w:rsidRPr="003E5E45">
        <w:rPr>
          <w:b/>
          <w:i/>
        </w:rPr>
        <w:lastRenderedPageBreak/>
        <w:t>Ученик получит возможность научиться:</w:t>
      </w:r>
    </w:p>
    <w:p w:rsidR="0083380F" w:rsidRPr="003E5E45" w:rsidRDefault="0083380F" w:rsidP="0083380F">
      <w:pPr>
        <w:suppressAutoHyphens/>
        <w:ind w:firstLine="454"/>
        <w:jc w:val="both"/>
        <w:rPr>
          <w:i/>
          <w:iCs/>
        </w:rPr>
      </w:pPr>
      <w:r w:rsidRPr="003E5E45">
        <w:t>• </w:t>
      </w:r>
      <w:r w:rsidRPr="003E5E45">
        <w:rPr>
          <w:i/>
          <w:iCs/>
        </w:rPr>
        <w:t>выражать модальные значения, чувства и эмоции с помощью интонации;</w:t>
      </w:r>
    </w:p>
    <w:p w:rsidR="0083380F" w:rsidRPr="003E5E45" w:rsidRDefault="0083380F" w:rsidP="0083380F">
      <w:pPr>
        <w:jc w:val="both"/>
        <w:outlineLvl w:val="0"/>
        <w:rPr>
          <w:b/>
          <w:i/>
          <w:u w:val="single"/>
        </w:rPr>
      </w:pPr>
      <w:r w:rsidRPr="003E5E45">
        <w:rPr>
          <w:b/>
          <w:i/>
          <w:u w:val="single"/>
        </w:rPr>
        <w:t>Орфография</w:t>
      </w:r>
    </w:p>
    <w:p w:rsidR="0083380F" w:rsidRPr="003E5E45" w:rsidRDefault="0083380F" w:rsidP="0083380F">
      <w:pPr>
        <w:pStyle w:val="msonormalcxspmiddle"/>
        <w:spacing w:before="0" w:after="0"/>
        <w:ind w:firstLine="454"/>
        <w:jc w:val="both"/>
      </w:pPr>
      <w:r w:rsidRPr="003E5E45">
        <w:rPr>
          <w:b/>
        </w:rPr>
        <w:t>Ученик научится</w:t>
      </w:r>
      <w:r w:rsidRPr="003E5E45">
        <w:t xml:space="preserve"> правильно писать изученные слова.</w:t>
      </w:r>
    </w:p>
    <w:p w:rsidR="0083380F" w:rsidRPr="003E5E45" w:rsidRDefault="0083380F" w:rsidP="0083380F">
      <w:pPr>
        <w:ind w:firstLine="454"/>
        <w:jc w:val="both"/>
        <w:rPr>
          <w:i/>
          <w:iCs/>
        </w:rPr>
      </w:pPr>
      <w:r w:rsidRPr="003E5E45">
        <w:rPr>
          <w:b/>
          <w:i/>
        </w:rPr>
        <w:t>Уч</w:t>
      </w:r>
      <w:r w:rsidR="00165E4B">
        <w:rPr>
          <w:b/>
          <w:i/>
        </w:rPr>
        <w:t>еник получит возможность научит</w:t>
      </w:r>
      <w:r w:rsidRPr="003E5E45">
        <w:rPr>
          <w:b/>
          <w:i/>
        </w:rPr>
        <w:t>ся</w:t>
      </w:r>
      <w:r w:rsidRPr="003E5E45">
        <w:rPr>
          <w:i/>
          <w:iCs/>
        </w:rPr>
        <w:t>сравнивать и анализировать буквосочетания французского  языка и их транскрипцию.</w:t>
      </w:r>
    </w:p>
    <w:p w:rsidR="0083380F" w:rsidRPr="003E5E45" w:rsidRDefault="0083380F" w:rsidP="0083380F">
      <w:pPr>
        <w:pStyle w:val="msonormalcxspmiddle"/>
        <w:spacing w:before="0" w:after="0"/>
        <w:jc w:val="both"/>
        <w:outlineLvl w:val="0"/>
        <w:rPr>
          <w:b/>
          <w:i/>
          <w:u w:val="single"/>
        </w:rPr>
      </w:pPr>
      <w:r w:rsidRPr="003E5E45">
        <w:rPr>
          <w:b/>
          <w:i/>
          <w:u w:val="single"/>
        </w:rPr>
        <w:t>Лексическая сторона речи</w:t>
      </w:r>
    </w:p>
    <w:p w:rsidR="0083380F" w:rsidRPr="003E5E45" w:rsidRDefault="0083380F" w:rsidP="0083380F">
      <w:pPr>
        <w:pStyle w:val="msonormalcxspmiddle"/>
        <w:spacing w:before="0" w:after="0"/>
        <w:ind w:firstLine="454"/>
        <w:jc w:val="both"/>
      </w:pPr>
      <w:r w:rsidRPr="003E5E45">
        <w:rPr>
          <w:b/>
        </w:rPr>
        <w:t>Ученик научится</w:t>
      </w:r>
      <w:r w:rsidRPr="003E5E45">
        <w:t>:</w:t>
      </w:r>
    </w:p>
    <w:p w:rsidR="0083380F" w:rsidRPr="003E5E45" w:rsidRDefault="0083380F" w:rsidP="0083380F">
      <w:pPr>
        <w:pStyle w:val="msonormalcxspmiddlecxspmiddle"/>
        <w:spacing w:before="0" w:after="0"/>
        <w:ind w:firstLine="454"/>
        <w:jc w:val="both"/>
        <w:rPr>
          <w:rFonts w:cs="Times New Roman"/>
          <w:i/>
          <w:color w:val="auto"/>
          <w:lang w:val="ru-RU"/>
        </w:rPr>
      </w:pPr>
      <w:r w:rsidRPr="003E5E45">
        <w:rPr>
          <w:rFonts w:cs="Times New Roman"/>
          <w:lang w:val="ru-RU"/>
        </w:rPr>
        <w:t>• </w:t>
      </w:r>
      <w:r w:rsidRPr="003E5E45">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3380F" w:rsidRPr="003E5E45" w:rsidRDefault="0083380F" w:rsidP="0083380F">
      <w:pPr>
        <w:pStyle w:val="msonormalcxspmiddlecxspmiddle"/>
        <w:spacing w:before="0" w:after="0"/>
        <w:ind w:firstLine="454"/>
        <w:jc w:val="both"/>
        <w:rPr>
          <w:rFonts w:cs="Times New Roman"/>
          <w:color w:val="auto"/>
          <w:shd w:val="clear" w:color="auto" w:fill="FFFFFF"/>
          <w:lang w:val="ru-RU"/>
        </w:rPr>
      </w:pPr>
      <w:r w:rsidRPr="003E5E45">
        <w:rPr>
          <w:rFonts w:cs="Times New Roman"/>
          <w:lang w:val="ru-RU"/>
        </w:rPr>
        <w:t>• </w:t>
      </w:r>
      <w:r w:rsidRPr="003E5E45">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w:t>
      </w:r>
    </w:p>
    <w:p w:rsidR="0083380F" w:rsidRPr="003E5E45" w:rsidRDefault="0083380F" w:rsidP="0083380F">
      <w:pPr>
        <w:pStyle w:val="msonormalcxspmiddlecxspmiddle"/>
        <w:spacing w:before="0" w:after="0"/>
        <w:ind w:firstLine="454"/>
        <w:jc w:val="both"/>
        <w:rPr>
          <w:rFonts w:cs="Times New Roman"/>
          <w:color w:val="auto"/>
          <w:lang w:val="ru-RU"/>
        </w:rPr>
      </w:pPr>
      <w:r w:rsidRPr="003E5E45">
        <w:rPr>
          <w:rFonts w:cs="Times New Roman"/>
          <w:lang w:val="ru-RU"/>
        </w:rPr>
        <w:t>• </w:t>
      </w:r>
      <w:r w:rsidRPr="003E5E45">
        <w:rPr>
          <w:rFonts w:cs="Times New Roman"/>
          <w:color w:val="auto"/>
          <w:lang w:val="ru-RU"/>
        </w:rPr>
        <w:t>соблюдать существующие в немецком  языке нормы лексической сочетаемости;</w:t>
      </w:r>
    </w:p>
    <w:p w:rsidR="0083380F" w:rsidRPr="003E5E45" w:rsidRDefault="0083380F" w:rsidP="0083380F">
      <w:pPr>
        <w:pStyle w:val="msonormalcxspmiddlecxspmiddle"/>
        <w:spacing w:before="0" w:after="0"/>
        <w:ind w:firstLine="454"/>
        <w:jc w:val="both"/>
        <w:rPr>
          <w:rFonts w:cs="Times New Roman"/>
          <w:color w:val="auto"/>
          <w:shd w:val="clear" w:color="auto" w:fill="FFFFFF"/>
          <w:lang w:val="ru-RU"/>
        </w:rPr>
      </w:pPr>
      <w:r w:rsidRPr="003E5E45">
        <w:rPr>
          <w:rFonts w:cs="Times New Roman"/>
          <w:lang w:val="ru-RU"/>
        </w:rPr>
        <w:t>• </w:t>
      </w:r>
      <w:r w:rsidRPr="003E5E45">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3E5E45">
        <w:rPr>
          <w:rFonts w:cs="Times New Roman"/>
          <w:color w:val="auto"/>
          <w:shd w:val="clear" w:color="auto" w:fill="FFFFFF"/>
          <w:lang w:val="ru-RU"/>
        </w:rPr>
        <w:t xml:space="preserve"> в соответствии с решаемой коммуникативной задачей.</w:t>
      </w:r>
    </w:p>
    <w:p w:rsidR="0083380F" w:rsidRPr="003E5E45" w:rsidRDefault="0083380F" w:rsidP="0083380F">
      <w:pPr>
        <w:ind w:firstLine="454"/>
        <w:jc w:val="both"/>
        <w:rPr>
          <w:b/>
          <w:i/>
        </w:rPr>
      </w:pPr>
      <w:r w:rsidRPr="003E5E45">
        <w:rPr>
          <w:b/>
          <w:i/>
        </w:rPr>
        <w:t>Ученик получит возможность научиться:</w:t>
      </w:r>
    </w:p>
    <w:p w:rsidR="0083380F" w:rsidRPr="003E5E45" w:rsidRDefault="0083380F" w:rsidP="0083380F">
      <w:pPr>
        <w:pStyle w:val="msonormalcxspmiddlecxspmiddle"/>
        <w:spacing w:before="0" w:after="0"/>
        <w:ind w:firstLine="454"/>
        <w:jc w:val="both"/>
        <w:rPr>
          <w:rFonts w:cs="Times New Roman"/>
          <w:i/>
          <w:color w:val="auto"/>
          <w:lang w:val="ru-RU"/>
        </w:rPr>
      </w:pPr>
      <w:r w:rsidRPr="003E5E45">
        <w:rPr>
          <w:rFonts w:cs="Times New Roman"/>
          <w:lang w:val="ru-RU"/>
        </w:rPr>
        <w:t>• </w:t>
      </w:r>
      <w:r w:rsidRPr="003E5E45">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83380F" w:rsidRPr="003E5E45" w:rsidRDefault="0083380F" w:rsidP="0083380F">
      <w:pPr>
        <w:pStyle w:val="msonormalcxspmiddle"/>
        <w:spacing w:before="0" w:after="0"/>
        <w:ind w:firstLine="454"/>
        <w:jc w:val="both"/>
        <w:rPr>
          <w:i/>
          <w:iCs/>
        </w:rPr>
      </w:pPr>
      <w:r w:rsidRPr="003E5E45">
        <w:t>• </w:t>
      </w:r>
      <w:r w:rsidRPr="003E5E45">
        <w:rPr>
          <w:i/>
          <w:iCs/>
        </w:rPr>
        <w:t>находить различия между явлениями синонимии и антонимии;</w:t>
      </w:r>
    </w:p>
    <w:p w:rsidR="0083380F" w:rsidRPr="003E5E45" w:rsidRDefault="0083380F" w:rsidP="0083380F">
      <w:pPr>
        <w:pStyle w:val="msonormalcxspmiddle"/>
        <w:spacing w:before="0" w:after="0"/>
        <w:ind w:firstLine="454"/>
        <w:jc w:val="both"/>
        <w:rPr>
          <w:i/>
          <w:iCs/>
        </w:rPr>
      </w:pPr>
      <w:r w:rsidRPr="003E5E45">
        <w:t>• </w:t>
      </w:r>
      <w:r w:rsidRPr="003E5E45">
        <w:rPr>
          <w:i/>
          <w:iCs/>
        </w:rPr>
        <w:t>распознавать принадлежность слов к частям речи по определённым признакам (артиклям, аффиксам и др.);</w:t>
      </w:r>
    </w:p>
    <w:p w:rsidR="0083380F" w:rsidRPr="003E5E45" w:rsidRDefault="0083380F" w:rsidP="0083380F">
      <w:pPr>
        <w:ind w:firstLine="454"/>
        <w:jc w:val="both"/>
        <w:rPr>
          <w:i/>
        </w:rPr>
      </w:pPr>
      <w:r w:rsidRPr="003E5E45">
        <w:t>• </w:t>
      </w:r>
      <w:r w:rsidRPr="003E5E45">
        <w:rPr>
          <w:i/>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83380F" w:rsidRPr="003E5E45" w:rsidRDefault="0083380F" w:rsidP="0083380F">
      <w:pPr>
        <w:jc w:val="both"/>
        <w:outlineLvl w:val="0"/>
        <w:rPr>
          <w:b/>
          <w:i/>
          <w:u w:val="single"/>
        </w:rPr>
      </w:pPr>
      <w:r w:rsidRPr="003E5E45">
        <w:rPr>
          <w:b/>
          <w:i/>
          <w:u w:val="single"/>
        </w:rPr>
        <w:t>Грамматическая сторона речи</w:t>
      </w:r>
    </w:p>
    <w:p w:rsidR="0083380F" w:rsidRPr="003E5E45" w:rsidRDefault="0083380F" w:rsidP="0083380F">
      <w:pPr>
        <w:pStyle w:val="msonormalcxspmiddle"/>
        <w:spacing w:before="0" w:after="0"/>
        <w:ind w:firstLine="454"/>
        <w:jc w:val="both"/>
        <w:rPr>
          <w:b/>
        </w:rPr>
      </w:pPr>
      <w:r w:rsidRPr="003E5E45">
        <w:rPr>
          <w:b/>
        </w:rPr>
        <w:t xml:space="preserve">Ученик научится: </w:t>
      </w:r>
    </w:p>
    <w:p w:rsidR="0083380F" w:rsidRPr="003E5E45" w:rsidRDefault="0083380F" w:rsidP="0083380F">
      <w:pPr>
        <w:pStyle w:val="msonormalcxspmiddlecxspmiddle"/>
        <w:spacing w:before="0" w:after="0"/>
        <w:ind w:firstLine="454"/>
        <w:jc w:val="both"/>
        <w:rPr>
          <w:rFonts w:cs="Times New Roman"/>
          <w:color w:val="auto"/>
          <w:lang w:val="ru-RU"/>
        </w:rPr>
      </w:pPr>
      <w:r w:rsidRPr="003E5E45">
        <w:rPr>
          <w:rFonts w:cs="Times New Roman"/>
          <w:lang w:val="ru-RU"/>
        </w:rPr>
        <w:t>• </w:t>
      </w:r>
      <w:r w:rsidRPr="003E5E45">
        <w:rPr>
          <w:rFonts w:cs="Times New Roman"/>
          <w:color w:val="auto"/>
          <w:lang w:val="ru-RU"/>
        </w:rPr>
        <w:t xml:space="preserve">оперировать в процессе устного и письменного общения </w:t>
      </w:r>
      <w:r w:rsidRPr="003E5E45">
        <w:rPr>
          <w:rFonts w:cs="Times New Roman"/>
          <w:color w:val="auto"/>
          <w:shd w:val="clear" w:color="auto" w:fill="FFFFFF"/>
          <w:lang w:val="ru-RU"/>
        </w:rPr>
        <w:t xml:space="preserve">основными синтаксическими конструкциями и морфологическими </w:t>
      </w:r>
      <w:r w:rsidRPr="003E5E45">
        <w:rPr>
          <w:rFonts w:cs="Times New Roman"/>
          <w:color w:val="auto"/>
          <w:shd w:val="clear" w:color="auto" w:fill="FFFFFF"/>
          <w:lang w:val="ru-RU"/>
        </w:rPr>
        <w:lastRenderedPageBreak/>
        <w:t>формами</w:t>
      </w:r>
      <w:r w:rsidRPr="003E5E45">
        <w:rPr>
          <w:rFonts w:cs="Times New Roman"/>
          <w:color w:val="auto"/>
          <w:lang w:val="ru-RU"/>
        </w:rPr>
        <w:t xml:space="preserve">французского языка в соответствии с коммуникативной задачей; </w:t>
      </w:r>
    </w:p>
    <w:p w:rsidR="0083380F" w:rsidRPr="003E5E45" w:rsidRDefault="0083380F" w:rsidP="0083380F">
      <w:pPr>
        <w:pStyle w:val="msonormalcxspmiddlecxspmiddle"/>
        <w:spacing w:before="0" w:after="0"/>
        <w:ind w:firstLine="454"/>
        <w:jc w:val="both"/>
        <w:rPr>
          <w:rFonts w:cs="Times New Roman"/>
          <w:color w:val="auto"/>
          <w:lang w:val="ru-RU"/>
        </w:rPr>
      </w:pPr>
      <w:r w:rsidRPr="003E5E45">
        <w:rPr>
          <w:rFonts w:cs="Times New Roman"/>
          <w:lang w:val="ru-RU"/>
        </w:rPr>
        <w:t>• </w:t>
      </w:r>
      <w:r w:rsidRPr="003E5E45">
        <w:rPr>
          <w:rFonts w:cs="Times New Roman"/>
          <w:color w:val="auto"/>
          <w:lang w:val="ru-RU"/>
        </w:rPr>
        <w:t>распознавать и употреблять в речи:</w:t>
      </w:r>
    </w:p>
    <w:p w:rsidR="0083380F" w:rsidRPr="003E5E45" w:rsidRDefault="0083380F" w:rsidP="0083380F">
      <w:pPr>
        <w:pStyle w:val="msonormalcxspmiddlecxspmiddle"/>
        <w:spacing w:before="0" w:after="0"/>
        <w:ind w:firstLine="454"/>
        <w:jc w:val="both"/>
        <w:rPr>
          <w:rFonts w:cs="Times New Roman"/>
          <w:color w:val="auto"/>
          <w:lang w:val="ru-RU"/>
        </w:rPr>
      </w:pPr>
      <w:r w:rsidRPr="003E5E45">
        <w:rPr>
          <w:rFonts w:cs="Times New Roman"/>
          <w:color w:val="auto"/>
          <w:lang w:val="ru-RU"/>
        </w:rPr>
        <w:t>— различные коммуникативные типы предложений: утвердительные, отрицательные, вопросительные, побудительные (в утвердительной и отрицательной форме);</w:t>
      </w:r>
    </w:p>
    <w:p w:rsidR="0083380F" w:rsidRPr="003E5E45" w:rsidRDefault="0083380F" w:rsidP="0083380F">
      <w:pPr>
        <w:pStyle w:val="msonormalcxspmiddlecxspmiddle"/>
        <w:spacing w:before="0" w:after="0"/>
        <w:ind w:firstLine="454"/>
        <w:jc w:val="both"/>
        <w:rPr>
          <w:rStyle w:val="FontStyle24"/>
          <w:lang w:val="ru-RU"/>
        </w:rPr>
      </w:pPr>
      <w:r w:rsidRPr="003E5E45">
        <w:rPr>
          <w:rFonts w:cs="Times New Roman"/>
          <w:color w:val="auto"/>
          <w:lang w:val="ru-RU"/>
        </w:rPr>
        <w:t>—</w:t>
      </w:r>
      <w:r w:rsidRPr="003E5E45">
        <w:rPr>
          <w:rFonts w:cs="Times New Roman"/>
          <w:color w:val="auto"/>
        </w:rPr>
        <w:t> </w:t>
      </w:r>
      <w:r w:rsidRPr="003E5E45">
        <w:rPr>
          <w:rStyle w:val="FontStyle24"/>
          <w:lang w:val="ru-RU"/>
        </w:rPr>
        <w:t>прямой порядок слов и инверсию;</w:t>
      </w:r>
    </w:p>
    <w:p w:rsidR="0083380F" w:rsidRPr="003E5E45" w:rsidRDefault="0083380F" w:rsidP="0083380F">
      <w:pPr>
        <w:pStyle w:val="msonormalcxspmiddlecxspmiddle"/>
        <w:spacing w:before="0" w:after="0"/>
        <w:jc w:val="both"/>
        <w:rPr>
          <w:rFonts w:cs="Times New Roman"/>
          <w:i/>
          <w:color w:val="auto"/>
          <w:lang w:val="ru-RU"/>
        </w:rPr>
      </w:pPr>
      <w:r w:rsidRPr="003E5E45">
        <w:rPr>
          <w:rFonts w:cs="Times New Roman"/>
          <w:color w:val="auto"/>
          <w:lang w:val="ru-RU"/>
        </w:rPr>
        <w:t xml:space="preserve"> — сложносочинённые предложения с сочинительными союзами;</w:t>
      </w:r>
    </w:p>
    <w:p w:rsidR="0083380F" w:rsidRPr="003E5E45" w:rsidRDefault="0083380F" w:rsidP="0083380F">
      <w:pPr>
        <w:pStyle w:val="msonormalcxspmiddlecxspmiddle"/>
        <w:spacing w:before="0" w:after="0"/>
        <w:ind w:firstLine="454"/>
        <w:jc w:val="both"/>
        <w:rPr>
          <w:rFonts w:cs="Times New Roman"/>
          <w:color w:val="auto"/>
          <w:lang w:val="ru-RU"/>
        </w:rPr>
      </w:pPr>
      <w:r w:rsidRPr="003E5E45">
        <w:rPr>
          <w:rFonts w:cs="Times New Roman"/>
          <w:color w:val="auto"/>
          <w:lang w:val="ru-RU"/>
        </w:rPr>
        <w:t>— имена существительные в единственном и множественном числе, образованные по правилу и исключения;</w:t>
      </w:r>
    </w:p>
    <w:p w:rsidR="0083380F" w:rsidRPr="003E5E45" w:rsidRDefault="0083380F" w:rsidP="0083380F">
      <w:pPr>
        <w:pStyle w:val="msonormalcxspmiddlecxspmiddle"/>
        <w:spacing w:before="0" w:after="0"/>
        <w:ind w:firstLine="454"/>
        <w:jc w:val="both"/>
        <w:rPr>
          <w:rFonts w:cs="Times New Roman"/>
          <w:color w:val="auto"/>
          <w:lang w:val="ru-RU"/>
        </w:rPr>
      </w:pPr>
      <w:r w:rsidRPr="003E5E45">
        <w:rPr>
          <w:rFonts w:cs="Times New Roman"/>
          <w:color w:val="auto"/>
          <w:lang w:val="ru-RU"/>
        </w:rPr>
        <w:t xml:space="preserve">— имена существительные </w:t>
      </w:r>
      <w:r w:rsidRPr="003E5E45">
        <w:rPr>
          <w:rFonts w:cs="Times New Roman"/>
          <w:color w:val="auto"/>
        </w:rPr>
        <w:t>c</w:t>
      </w:r>
      <w:r w:rsidRPr="003E5E45">
        <w:rPr>
          <w:rFonts w:cs="Times New Roman"/>
          <w:color w:val="auto"/>
          <w:lang w:val="ru-RU"/>
        </w:rPr>
        <w:t xml:space="preserve"> определённым/неопределённым/нулевым артиклем;</w:t>
      </w:r>
    </w:p>
    <w:p w:rsidR="0083380F" w:rsidRPr="003E5E45" w:rsidRDefault="0083380F" w:rsidP="0083380F">
      <w:pPr>
        <w:pStyle w:val="msonormalcxspmiddlecxspmiddle"/>
        <w:spacing w:before="0" w:after="0"/>
        <w:ind w:firstLine="454"/>
        <w:jc w:val="both"/>
        <w:rPr>
          <w:rFonts w:cs="Times New Roman"/>
          <w:color w:val="auto"/>
          <w:lang w:val="ru-RU"/>
        </w:rPr>
      </w:pPr>
      <w:r w:rsidRPr="003E5E45">
        <w:rPr>
          <w:rFonts w:cs="Times New Roman"/>
          <w:color w:val="auto"/>
          <w:lang w:val="ru-RU"/>
        </w:rPr>
        <w:t>— личные, притяжательные, указательные, неопределённые, относительные, вопросительные местоимения;</w:t>
      </w:r>
    </w:p>
    <w:p w:rsidR="0083380F" w:rsidRPr="003E5E45" w:rsidRDefault="0083380F" w:rsidP="0083380F">
      <w:pPr>
        <w:pStyle w:val="msonormalcxspmiddlecxspmiddle"/>
        <w:spacing w:before="0" w:after="0"/>
        <w:ind w:firstLine="454"/>
        <w:jc w:val="both"/>
        <w:rPr>
          <w:rFonts w:cs="Times New Roman"/>
          <w:color w:val="auto"/>
          <w:lang w:val="ru-RU"/>
        </w:rPr>
      </w:pPr>
      <w:r w:rsidRPr="003E5E45">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83380F" w:rsidRPr="003E5E45" w:rsidRDefault="0083380F" w:rsidP="0083380F">
      <w:pPr>
        <w:pStyle w:val="msonormalcxspmiddlecxspmiddle"/>
        <w:spacing w:before="0" w:after="0"/>
        <w:ind w:firstLine="454"/>
        <w:jc w:val="both"/>
        <w:rPr>
          <w:rFonts w:cs="Times New Roman"/>
          <w:color w:val="auto"/>
          <w:lang w:val="ru-RU"/>
        </w:rPr>
      </w:pPr>
      <w:r w:rsidRPr="003E5E45">
        <w:rPr>
          <w:rFonts w:cs="Times New Roman"/>
          <w:color w:val="auto"/>
          <w:lang w:val="ru-RU"/>
        </w:rPr>
        <w:t>— количественные и порядковые числительные;</w:t>
      </w:r>
    </w:p>
    <w:p w:rsidR="0083380F" w:rsidRPr="003E5E45" w:rsidRDefault="0083380F" w:rsidP="0083380F">
      <w:pPr>
        <w:pStyle w:val="msonormalcxspmiddlecxspmiddle"/>
        <w:spacing w:before="0" w:after="0"/>
        <w:ind w:firstLine="454"/>
        <w:jc w:val="both"/>
        <w:rPr>
          <w:rStyle w:val="FontStyle24"/>
          <w:lang w:val="ru-RU"/>
        </w:rPr>
      </w:pPr>
      <w:r w:rsidRPr="003E5E45">
        <w:rPr>
          <w:rFonts w:cs="Times New Roman"/>
          <w:color w:val="auto"/>
          <w:lang w:val="ru-RU"/>
        </w:rPr>
        <w:t>— глаголы в наиболее употребительных временных формах действительного залога</w:t>
      </w:r>
    </w:p>
    <w:p w:rsidR="0083380F" w:rsidRPr="003E5E45" w:rsidRDefault="0083380F" w:rsidP="0083380F">
      <w:pPr>
        <w:pStyle w:val="Style9"/>
        <w:widowControl/>
        <w:spacing w:before="24" w:line="240" w:lineRule="auto"/>
        <w:rPr>
          <w:rStyle w:val="FontStyle24"/>
          <w:rFonts w:eastAsia="Calibri"/>
        </w:rPr>
      </w:pPr>
      <w:r w:rsidRPr="003E5E45">
        <w:rPr>
          <w:rFonts w:ascii="Times New Roman" w:hAnsi="Times New Roman" w:cs="Times New Roman"/>
        </w:rPr>
        <w:t xml:space="preserve">        —  глаголы в </w:t>
      </w:r>
      <w:r w:rsidRPr="003E5E45">
        <w:rPr>
          <w:rStyle w:val="FontStyle24"/>
          <w:rFonts w:eastAsia="Calibri"/>
        </w:rPr>
        <w:t>активном  и пас</w:t>
      </w:r>
      <w:r w:rsidRPr="003E5E45">
        <w:rPr>
          <w:rStyle w:val="FontStyle24"/>
          <w:rFonts w:eastAsia="Calibri"/>
        </w:rPr>
        <w:softHyphen/>
        <w:t>сивном  залоге в настоящем времени изъявительного наклоне</w:t>
      </w:r>
      <w:r w:rsidRPr="003E5E45">
        <w:rPr>
          <w:rStyle w:val="FontStyle24"/>
          <w:rFonts w:eastAsia="Calibri"/>
        </w:rPr>
        <w:softHyphen/>
      </w:r>
      <w:r w:rsidRPr="003E5E45">
        <w:rPr>
          <w:rStyle w:val="FontStyle21"/>
          <w:rFonts w:ascii="Times New Roman" w:eastAsiaTheme="minorEastAsia" w:hAnsi="Times New Roman" w:cs="Times New Roman"/>
        </w:rPr>
        <w:t xml:space="preserve">ния. </w:t>
      </w:r>
    </w:p>
    <w:p w:rsidR="0083380F" w:rsidRPr="003E5E45" w:rsidRDefault="0083380F" w:rsidP="0083380F">
      <w:pPr>
        <w:pStyle w:val="msonormalcxspmiddlecxspmiddle"/>
        <w:spacing w:before="0" w:after="0"/>
        <w:ind w:firstLine="454"/>
        <w:jc w:val="both"/>
        <w:rPr>
          <w:rFonts w:cs="Times New Roman"/>
          <w:color w:val="auto"/>
          <w:lang w:val="ru-RU"/>
        </w:rPr>
      </w:pPr>
      <w:r w:rsidRPr="003E5E45">
        <w:rPr>
          <w:rFonts w:cs="Times New Roman"/>
          <w:color w:val="auto"/>
          <w:lang w:val="ru-RU"/>
        </w:rPr>
        <w:t>— различные грамматические средства для выражения будущего времени</w:t>
      </w:r>
    </w:p>
    <w:p w:rsidR="0083380F" w:rsidRPr="003E5E45" w:rsidRDefault="0083380F" w:rsidP="0083380F">
      <w:pPr>
        <w:pStyle w:val="msonormalcxspmiddlecxspmiddle"/>
        <w:spacing w:before="0" w:after="0"/>
        <w:ind w:firstLine="454"/>
        <w:jc w:val="both"/>
        <w:rPr>
          <w:rFonts w:cs="Times New Roman"/>
          <w:i/>
          <w:color w:val="auto"/>
          <w:lang w:val="ru-RU"/>
        </w:rPr>
      </w:pPr>
      <w:r w:rsidRPr="003E5E45">
        <w:rPr>
          <w:rFonts w:cs="Times New Roman"/>
          <w:color w:val="auto"/>
          <w:lang w:val="ru-RU"/>
        </w:rPr>
        <w:t>—</w:t>
      </w:r>
      <w:r w:rsidRPr="003E5E45">
        <w:rPr>
          <w:rFonts w:cs="Times New Roman"/>
          <w:color w:val="auto"/>
        </w:rPr>
        <w:t> </w:t>
      </w:r>
      <w:r w:rsidRPr="003E5E45">
        <w:rPr>
          <w:rFonts w:cs="Times New Roman"/>
          <w:color w:val="auto"/>
          <w:lang w:val="ru-RU"/>
        </w:rPr>
        <w:t>модальные глаголы и их эквиваленты).</w:t>
      </w:r>
    </w:p>
    <w:p w:rsidR="0083380F" w:rsidRPr="003E5E45" w:rsidRDefault="0083380F" w:rsidP="0083380F">
      <w:pPr>
        <w:pStyle w:val="msonormalcxspmiddlecxspmiddle"/>
        <w:spacing w:before="0" w:after="0"/>
        <w:jc w:val="both"/>
        <w:rPr>
          <w:rFonts w:cs="Times New Roman"/>
          <w:b/>
          <w:i/>
          <w:color w:val="auto"/>
          <w:lang w:val="ru-RU"/>
        </w:rPr>
      </w:pPr>
      <w:r w:rsidRPr="003E5E45">
        <w:rPr>
          <w:rFonts w:cs="Times New Roman"/>
          <w:b/>
          <w:i/>
          <w:color w:val="auto"/>
          <w:lang w:val="ru-RU"/>
        </w:rPr>
        <w:t>Ученик получит возможность научиться:</w:t>
      </w:r>
    </w:p>
    <w:p w:rsidR="0083380F" w:rsidRPr="003E5E45" w:rsidRDefault="0083380F" w:rsidP="0083380F">
      <w:pPr>
        <w:pStyle w:val="msonormalcxspmiddlecxspmiddle"/>
        <w:spacing w:before="0" w:after="0"/>
        <w:ind w:firstLine="454"/>
        <w:jc w:val="both"/>
        <w:rPr>
          <w:rFonts w:cs="Times New Roman"/>
          <w:color w:val="auto"/>
          <w:lang w:val="ru-RU"/>
        </w:rPr>
      </w:pPr>
      <w:r w:rsidRPr="003E5E45">
        <w:rPr>
          <w:rFonts w:cs="Times New Roman"/>
          <w:lang w:val="ru-RU"/>
        </w:rPr>
        <w:t>• </w:t>
      </w:r>
      <w:r w:rsidRPr="003E5E45">
        <w:rPr>
          <w:rFonts w:cs="Times New Roman"/>
          <w:color w:val="auto"/>
          <w:lang w:val="ru-RU"/>
        </w:rPr>
        <w:t xml:space="preserve">распознавать сложноподчинённые предложения с придаточными: времени, причины,  определительными с союзами и </w:t>
      </w:r>
      <w:r w:rsidRPr="003E5E45">
        <w:rPr>
          <w:rStyle w:val="FontStyle24"/>
          <w:lang w:val="ru-RU"/>
        </w:rPr>
        <w:t xml:space="preserve">союзными словами </w:t>
      </w:r>
    </w:p>
    <w:p w:rsidR="0083380F" w:rsidRPr="003E5E45" w:rsidRDefault="0083380F" w:rsidP="0083380F">
      <w:pPr>
        <w:pStyle w:val="msonormalcxspmiddlecxspmiddle"/>
        <w:spacing w:before="0" w:after="0"/>
        <w:jc w:val="both"/>
        <w:rPr>
          <w:rFonts w:cs="Times New Roman"/>
          <w:color w:val="auto"/>
          <w:lang w:val="ru-RU"/>
        </w:rPr>
      </w:pPr>
      <w:r w:rsidRPr="003E5E45">
        <w:rPr>
          <w:rFonts w:cs="Times New Roman"/>
          <w:lang w:val="ru-RU"/>
        </w:rPr>
        <w:t>• </w:t>
      </w:r>
      <w:r w:rsidRPr="003E5E45">
        <w:rPr>
          <w:rFonts w:cs="Times New Roman"/>
          <w:color w:val="auto"/>
          <w:lang w:val="ru-RU"/>
        </w:rPr>
        <w:t>использовать в речи глаголы во временны́х формах действительного залога</w:t>
      </w:r>
    </w:p>
    <w:p w:rsidR="0083380F" w:rsidRPr="003E5E45" w:rsidRDefault="0083380F" w:rsidP="0083380F">
      <w:pPr>
        <w:pStyle w:val="msonormalcxspmiddlecxspmiddle"/>
        <w:spacing w:before="0" w:after="0"/>
        <w:ind w:firstLine="454"/>
        <w:jc w:val="both"/>
        <w:rPr>
          <w:rStyle w:val="FontStyle24"/>
          <w:lang w:val="ru-RU"/>
        </w:rPr>
      </w:pPr>
      <w:r w:rsidRPr="003E5E45">
        <w:rPr>
          <w:rFonts w:cs="Times New Roman"/>
          <w:lang w:val="ru-RU"/>
        </w:rPr>
        <w:t>• </w:t>
      </w:r>
      <w:r w:rsidRPr="003E5E45">
        <w:rPr>
          <w:rFonts w:cs="Times New Roman"/>
          <w:color w:val="auto"/>
          <w:lang w:val="ru-RU"/>
        </w:rPr>
        <w:t xml:space="preserve">употреблять имена существительные </w:t>
      </w:r>
      <w:r w:rsidRPr="003E5E45">
        <w:rPr>
          <w:rFonts w:cs="Times New Roman"/>
          <w:color w:val="auto"/>
        </w:rPr>
        <w:t>c</w:t>
      </w:r>
      <w:r w:rsidRPr="003E5E45">
        <w:rPr>
          <w:rFonts w:cs="Times New Roman"/>
          <w:color w:val="auto"/>
          <w:lang w:val="ru-RU"/>
        </w:rPr>
        <w:t xml:space="preserve"> определённым/неопределённым/нулевым артиклем</w:t>
      </w:r>
    </w:p>
    <w:p w:rsidR="0083380F" w:rsidRPr="003E5E45" w:rsidRDefault="0083380F" w:rsidP="0083380F">
      <w:pPr>
        <w:pStyle w:val="msonormalcxspmiddlecxspmiddle"/>
        <w:spacing w:before="0" w:after="0"/>
        <w:ind w:firstLine="454"/>
        <w:jc w:val="both"/>
        <w:rPr>
          <w:rFonts w:cs="Times New Roman"/>
          <w:color w:val="auto"/>
          <w:lang w:val="ru-RU"/>
        </w:rPr>
      </w:pPr>
      <w:r w:rsidRPr="003E5E45">
        <w:rPr>
          <w:rFonts w:cs="Times New Roman"/>
          <w:lang w:val="ru-RU"/>
        </w:rPr>
        <w:t>• </w:t>
      </w:r>
      <w:r w:rsidRPr="003E5E45">
        <w:rPr>
          <w:rFonts w:cs="Times New Roman"/>
          <w:color w:val="auto"/>
          <w:lang w:val="ru-RU"/>
        </w:rPr>
        <w:t>распознавать и употреблять в речи модальные глаголы.</w:t>
      </w:r>
    </w:p>
    <w:p w:rsidR="0083380F" w:rsidRDefault="0083380F" w:rsidP="009B2420">
      <w:pPr>
        <w:pStyle w:val="a6"/>
        <w:jc w:val="center"/>
        <w:rPr>
          <w:b/>
          <w:sz w:val="28"/>
          <w:szCs w:val="28"/>
        </w:rPr>
      </w:pPr>
      <w:r>
        <w:rPr>
          <w:b/>
          <w:sz w:val="28"/>
          <w:szCs w:val="28"/>
        </w:rPr>
        <w:t>9 класс</w:t>
      </w:r>
    </w:p>
    <w:p w:rsidR="0083380F" w:rsidRPr="00195AE6" w:rsidRDefault="0083380F" w:rsidP="0083380F">
      <w:pPr>
        <w:ind w:firstLine="709"/>
        <w:jc w:val="both"/>
        <w:rPr>
          <w:b/>
        </w:rPr>
      </w:pPr>
      <w:r w:rsidRPr="00195AE6">
        <w:rPr>
          <w:b/>
        </w:rPr>
        <w:t>Коммуникативные умения</w:t>
      </w:r>
    </w:p>
    <w:p w:rsidR="0083380F" w:rsidRPr="00195AE6" w:rsidRDefault="0083380F" w:rsidP="0083380F">
      <w:pPr>
        <w:ind w:firstLine="709"/>
        <w:jc w:val="both"/>
        <w:rPr>
          <w:b/>
        </w:rPr>
      </w:pPr>
      <w:r w:rsidRPr="00195AE6">
        <w:rPr>
          <w:b/>
        </w:rPr>
        <w:t>Говорение. Диалогическая речь</w:t>
      </w:r>
    </w:p>
    <w:p w:rsidR="0083380F" w:rsidRPr="00195AE6" w:rsidRDefault="0083380F" w:rsidP="0083380F">
      <w:pPr>
        <w:ind w:firstLine="709"/>
        <w:jc w:val="both"/>
        <w:rPr>
          <w:b/>
        </w:rPr>
      </w:pPr>
      <w:r w:rsidRPr="00195AE6">
        <w:rPr>
          <w:b/>
        </w:rPr>
        <w:t>Выпускник научится:</w:t>
      </w:r>
    </w:p>
    <w:p w:rsidR="0083380F" w:rsidRPr="00195AE6" w:rsidRDefault="0083380F" w:rsidP="008349D1">
      <w:pPr>
        <w:numPr>
          <w:ilvl w:val="0"/>
          <w:numId w:val="81"/>
        </w:numPr>
        <w:tabs>
          <w:tab w:val="left" w:pos="993"/>
        </w:tabs>
        <w:ind w:left="0" w:firstLine="709"/>
        <w:jc w:val="both"/>
      </w:pPr>
      <w:r w:rsidRPr="00195AE6">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3380F" w:rsidRPr="00195AE6" w:rsidRDefault="0083380F" w:rsidP="0083380F">
      <w:pPr>
        <w:ind w:firstLine="709"/>
        <w:jc w:val="both"/>
        <w:rPr>
          <w:b/>
        </w:rPr>
      </w:pPr>
      <w:r w:rsidRPr="00195AE6">
        <w:rPr>
          <w:b/>
        </w:rPr>
        <w:t>Выпускник получит возможность научиться:</w:t>
      </w:r>
    </w:p>
    <w:p w:rsidR="0083380F" w:rsidRPr="00195AE6" w:rsidRDefault="0083380F" w:rsidP="008349D1">
      <w:pPr>
        <w:numPr>
          <w:ilvl w:val="0"/>
          <w:numId w:val="81"/>
        </w:numPr>
        <w:tabs>
          <w:tab w:val="left" w:pos="993"/>
        </w:tabs>
        <w:ind w:left="0" w:firstLine="709"/>
        <w:jc w:val="both"/>
        <w:rPr>
          <w:i/>
        </w:rPr>
      </w:pPr>
      <w:r w:rsidRPr="00195AE6">
        <w:rPr>
          <w:i/>
        </w:rPr>
        <w:t xml:space="preserve">вести диалог-обмен мнениями; </w:t>
      </w:r>
    </w:p>
    <w:p w:rsidR="0083380F" w:rsidRPr="00195AE6" w:rsidRDefault="0083380F" w:rsidP="008349D1">
      <w:pPr>
        <w:numPr>
          <w:ilvl w:val="0"/>
          <w:numId w:val="82"/>
        </w:numPr>
        <w:tabs>
          <w:tab w:val="left" w:pos="993"/>
        </w:tabs>
        <w:ind w:left="0" w:firstLine="709"/>
        <w:jc w:val="both"/>
        <w:rPr>
          <w:i/>
        </w:rPr>
      </w:pPr>
      <w:r w:rsidRPr="00195AE6">
        <w:rPr>
          <w:i/>
        </w:rPr>
        <w:t>брать и давать интервью;</w:t>
      </w:r>
    </w:p>
    <w:p w:rsidR="0083380F" w:rsidRPr="00195AE6" w:rsidRDefault="0083380F" w:rsidP="008349D1">
      <w:pPr>
        <w:numPr>
          <w:ilvl w:val="0"/>
          <w:numId w:val="82"/>
        </w:numPr>
        <w:tabs>
          <w:tab w:val="left" w:pos="993"/>
        </w:tabs>
        <w:ind w:left="0" w:firstLine="709"/>
        <w:jc w:val="both"/>
        <w:rPr>
          <w:i/>
        </w:rPr>
      </w:pPr>
      <w:r w:rsidRPr="00195AE6">
        <w:rPr>
          <w:i/>
        </w:rPr>
        <w:lastRenderedPageBreak/>
        <w:t>вести диалог-расспрос на основе нелинейного текста (таблицы, диаграммы и т. д.).</w:t>
      </w:r>
    </w:p>
    <w:p w:rsidR="0083380F" w:rsidRPr="00195AE6" w:rsidRDefault="0083380F" w:rsidP="0083380F">
      <w:pPr>
        <w:ind w:firstLine="709"/>
        <w:jc w:val="both"/>
        <w:rPr>
          <w:b/>
        </w:rPr>
      </w:pPr>
      <w:r w:rsidRPr="00195AE6">
        <w:rPr>
          <w:b/>
        </w:rPr>
        <w:t>Говорение. Монологическая речь</w:t>
      </w:r>
    </w:p>
    <w:p w:rsidR="0083380F" w:rsidRPr="00195AE6" w:rsidRDefault="0083380F" w:rsidP="0083380F">
      <w:pPr>
        <w:ind w:firstLine="709"/>
        <w:jc w:val="both"/>
        <w:rPr>
          <w:b/>
        </w:rPr>
      </w:pPr>
      <w:r w:rsidRPr="00195AE6">
        <w:rPr>
          <w:b/>
        </w:rPr>
        <w:t>Выпускник научится:</w:t>
      </w:r>
    </w:p>
    <w:p w:rsidR="0083380F" w:rsidRPr="00195AE6" w:rsidRDefault="0083380F" w:rsidP="008349D1">
      <w:pPr>
        <w:numPr>
          <w:ilvl w:val="0"/>
          <w:numId w:val="83"/>
        </w:numPr>
        <w:tabs>
          <w:tab w:val="left" w:pos="993"/>
        </w:tabs>
        <w:ind w:left="0" w:firstLine="709"/>
        <w:jc w:val="both"/>
      </w:pPr>
      <w:r w:rsidRPr="00195AE6">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3380F" w:rsidRPr="00195AE6" w:rsidRDefault="0083380F" w:rsidP="008349D1">
      <w:pPr>
        <w:numPr>
          <w:ilvl w:val="0"/>
          <w:numId w:val="83"/>
        </w:numPr>
        <w:tabs>
          <w:tab w:val="left" w:pos="993"/>
        </w:tabs>
        <w:ind w:left="0" w:firstLine="709"/>
        <w:jc w:val="both"/>
      </w:pPr>
      <w:r w:rsidRPr="00195AE6">
        <w:t xml:space="preserve">описывать события с опорой на зрительную наглядность и/или вербальную опору (ключевые слова, план, вопросы); </w:t>
      </w:r>
    </w:p>
    <w:p w:rsidR="0083380F" w:rsidRPr="00195AE6" w:rsidRDefault="0083380F" w:rsidP="008349D1">
      <w:pPr>
        <w:numPr>
          <w:ilvl w:val="0"/>
          <w:numId w:val="83"/>
        </w:numPr>
        <w:tabs>
          <w:tab w:val="left" w:pos="993"/>
        </w:tabs>
        <w:ind w:left="0" w:firstLine="709"/>
        <w:jc w:val="both"/>
      </w:pPr>
      <w:r w:rsidRPr="00195AE6">
        <w:t xml:space="preserve">давать краткую характеристику реальных людей и литературных персонажей; </w:t>
      </w:r>
    </w:p>
    <w:p w:rsidR="0083380F" w:rsidRPr="00195AE6" w:rsidRDefault="0083380F" w:rsidP="008349D1">
      <w:pPr>
        <w:numPr>
          <w:ilvl w:val="0"/>
          <w:numId w:val="83"/>
        </w:numPr>
        <w:tabs>
          <w:tab w:val="left" w:pos="993"/>
        </w:tabs>
        <w:ind w:left="0" w:firstLine="709"/>
        <w:jc w:val="both"/>
      </w:pPr>
      <w:r w:rsidRPr="00195AE6">
        <w:t>передавать основное содержание прочитанного текста с опорой или без опоры на текст, ключевые слова/ план/ вопросы;</w:t>
      </w:r>
    </w:p>
    <w:p w:rsidR="0083380F" w:rsidRPr="00195AE6" w:rsidRDefault="0083380F" w:rsidP="008349D1">
      <w:pPr>
        <w:numPr>
          <w:ilvl w:val="0"/>
          <w:numId w:val="83"/>
        </w:numPr>
        <w:tabs>
          <w:tab w:val="left" w:pos="993"/>
        </w:tabs>
        <w:ind w:left="0" w:firstLine="709"/>
        <w:jc w:val="both"/>
        <w:rPr>
          <w:i/>
        </w:rPr>
      </w:pPr>
      <w:r w:rsidRPr="00195AE6">
        <w:t>описывать картинку/ фото с опорой или без опоры на ключевые слова/ план/ вопросы.</w:t>
      </w:r>
    </w:p>
    <w:p w:rsidR="0083380F" w:rsidRPr="00195AE6" w:rsidRDefault="0083380F" w:rsidP="0083380F">
      <w:pPr>
        <w:ind w:firstLine="709"/>
        <w:jc w:val="both"/>
        <w:rPr>
          <w:b/>
        </w:rPr>
      </w:pPr>
      <w:r w:rsidRPr="00195AE6">
        <w:rPr>
          <w:b/>
        </w:rPr>
        <w:t xml:space="preserve">Выпускник получит возможность научиться: </w:t>
      </w:r>
    </w:p>
    <w:p w:rsidR="0083380F" w:rsidRPr="00195AE6" w:rsidRDefault="0083380F" w:rsidP="008349D1">
      <w:pPr>
        <w:numPr>
          <w:ilvl w:val="0"/>
          <w:numId w:val="84"/>
        </w:numPr>
        <w:tabs>
          <w:tab w:val="left" w:pos="1134"/>
        </w:tabs>
        <w:ind w:left="0" w:firstLine="709"/>
        <w:jc w:val="both"/>
        <w:rPr>
          <w:i/>
        </w:rPr>
      </w:pPr>
      <w:r w:rsidRPr="00195AE6">
        <w:rPr>
          <w:i/>
        </w:rPr>
        <w:t xml:space="preserve">делать сообщение на заданную тему на основе прочитанного; </w:t>
      </w:r>
    </w:p>
    <w:p w:rsidR="0083380F" w:rsidRPr="00195AE6" w:rsidRDefault="0083380F" w:rsidP="008349D1">
      <w:pPr>
        <w:numPr>
          <w:ilvl w:val="0"/>
          <w:numId w:val="84"/>
        </w:numPr>
        <w:tabs>
          <w:tab w:val="left" w:pos="1134"/>
        </w:tabs>
        <w:ind w:left="0" w:firstLine="709"/>
        <w:jc w:val="both"/>
        <w:rPr>
          <w:i/>
        </w:rPr>
      </w:pPr>
      <w:r w:rsidRPr="00195AE6">
        <w:rPr>
          <w:i/>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83380F" w:rsidRPr="00195AE6" w:rsidRDefault="0083380F" w:rsidP="008349D1">
      <w:pPr>
        <w:numPr>
          <w:ilvl w:val="0"/>
          <w:numId w:val="84"/>
        </w:numPr>
        <w:tabs>
          <w:tab w:val="left" w:pos="1134"/>
        </w:tabs>
        <w:ind w:left="0" w:firstLine="709"/>
        <w:jc w:val="both"/>
        <w:rPr>
          <w:i/>
        </w:rPr>
      </w:pPr>
      <w:r w:rsidRPr="00195AE6">
        <w:rPr>
          <w:i/>
        </w:rPr>
        <w:t>кратко высказываться без предварительной подготовки на заданную тему в соответствии с предложенной ситуацией общения;</w:t>
      </w:r>
    </w:p>
    <w:p w:rsidR="0083380F" w:rsidRPr="00195AE6" w:rsidRDefault="0083380F" w:rsidP="008349D1">
      <w:pPr>
        <w:numPr>
          <w:ilvl w:val="0"/>
          <w:numId w:val="84"/>
        </w:numPr>
        <w:tabs>
          <w:tab w:val="left" w:pos="1134"/>
        </w:tabs>
        <w:ind w:left="0" w:firstLine="709"/>
        <w:jc w:val="both"/>
        <w:rPr>
          <w:i/>
        </w:rPr>
      </w:pPr>
      <w:r w:rsidRPr="00195AE6">
        <w:rPr>
          <w:i/>
        </w:rPr>
        <w:t>кратко высказываться с опорой на нелинейный текст (таблицы, диаграммы, расписание и т. п.);</w:t>
      </w:r>
    </w:p>
    <w:p w:rsidR="0083380F" w:rsidRPr="00195AE6" w:rsidRDefault="0083380F" w:rsidP="008349D1">
      <w:pPr>
        <w:numPr>
          <w:ilvl w:val="0"/>
          <w:numId w:val="84"/>
        </w:numPr>
        <w:tabs>
          <w:tab w:val="left" w:pos="1134"/>
        </w:tabs>
        <w:ind w:left="0" w:firstLine="709"/>
        <w:jc w:val="both"/>
        <w:rPr>
          <w:i/>
        </w:rPr>
      </w:pPr>
      <w:r w:rsidRPr="00195AE6">
        <w:rPr>
          <w:i/>
        </w:rPr>
        <w:t>кратко излагать результаты выполненной проектной работы.</w:t>
      </w:r>
    </w:p>
    <w:p w:rsidR="0083380F" w:rsidRPr="00195AE6" w:rsidRDefault="0083380F" w:rsidP="0083380F">
      <w:pPr>
        <w:ind w:firstLine="709"/>
        <w:jc w:val="both"/>
        <w:rPr>
          <w:b/>
          <w:i/>
        </w:rPr>
      </w:pPr>
      <w:r w:rsidRPr="00195AE6">
        <w:rPr>
          <w:b/>
        </w:rPr>
        <w:t>Аудирование</w:t>
      </w:r>
    </w:p>
    <w:p w:rsidR="0083380F" w:rsidRPr="00195AE6" w:rsidRDefault="0083380F" w:rsidP="0083380F">
      <w:pPr>
        <w:ind w:firstLine="709"/>
        <w:jc w:val="both"/>
        <w:rPr>
          <w:b/>
        </w:rPr>
      </w:pPr>
      <w:r w:rsidRPr="00195AE6">
        <w:rPr>
          <w:b/>
        </w:rPr>
        <w:t xml:space="preserve">Выпускник научится: </w:t>
      </w:r>
    </w:p>
    <w:p w:rsidR="0083380F" w:rsidRPr="00195AE6" w:rsidRDefault="0083380F" w:rsidP="008349D1">
      <w:pPr>
        <w:numPr>
          <w:ilvl w:val="0"/>
          <w:numId w:val="85"/>
        </w:numPr>
        <w:tabs>
          <w:tab w:val="left" w:pos="993"/>
        </w:tabs>
        <w:ind w:left="0" w:firstLine="709"/>
        <w:jc w:val="both"/>
      </w:pPr>
      <w:r w:rsidRPr="00195AE6">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3380F" w:rsidRPr="00195AE6" w:rsidRDefault="0083380F" w:rsidP="008349D1">
      <w:pPr>
        <w:numPr>
          <w:ilvl w:val="0"/>
          <w:numId w:val="85"/>
        </w:numPr>
        <w:tabs>
          <w:tab w:val="left" w:pos="993"/>
        </w:tabs>
        <w:ind w:left="0" w:firstLine="709"/>
        <w:jc w:val="both"/>
      </w:pPr>
      <w:r w:rsidRPr="00195AE6">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3380F" w:rsidRPr="00195AE6" w:rsidRDefault="0083380F" w:rsidP="0083380F">
      <w:pPr>
        <w:ind w:firstLine="709"/>
        <w:jc w:val="both"/>
        <w:rPr>
          <w:b/>
        </w:rPr>
      </w:pPr>
      <w:r w:rsidRPr="00195AE6">
        <w:rPr>
          <w:b/>
        </w:rPr>
        <w:t>Выпускник получит возможность научиться:</w:t>
      </w:r>
    </w:p>
    <w:p w:rsidR="0083380F" w:rsidRPr="00195AE6" w:rsidRDefault="0083380F" w:rsidP="008349D1">
      <w:pPr>
        <w:numPr>
          <w:ilvl w:val="0"/>
          <w:numId w:val="86"/>
        </w:numPr>
        <w:tabs>
          <w:tab w:val="left" w:pos="993"/>
        </w:tabs>
        <w:ind w:left="0" w:firstLine="709"/>
        <w:jc w:val="both"/>
        <w:rPr>
          <w:i/>
        </w:rPr>
      </w:pPr>
      <w:r w:rsidRPr="00195AE6">
        <w:rPr>
          <w:i/>
        </w:rPr>
        <w:t>выделять основную тему в воспринимаемом на слух тексте;</w:t>
      </w:r>
    </w:p>
    <w:p w:rsidR="0083380F" w:rsidRPr="00195AE6" w:rsidRDefault="0083380F" w:rsidP="008349D1">
      <w:pPr>
        <w:numPr>
          <w:ilvl w:val="0"/>
          <w:numId w:val="86"/>
        </w:numPr>
        <w:tabs>
          <w:tab w:val="left" w:pos="993"/>
        </w:tabs>
        <w:ind w:left="0" w:firstLine="709"/>
        <w:jc w:val="both"/>
        <w:rPr>
          <w:i/>
        </w:rPr>
      </w:pPr>
      <w:r w:rsidRPr="00195AE6">
        <w:rPr>
          <w:i/>
        </w:rPr>
        <w:t>использовать контекстуальную или языковую догадку при восприятии на слух текстов, содержащих незнакомые слова.</w:t>
      </w:r>
    </w:p>
    <w:p w:rsidR="0083380F" w:rsidRPr="00195AE6" w:rsidRDefault="0083380F" w:rsidP="0083380F">
      <w:pPr>
        <w:ind w:firstLine="709"/>
        <w:jc w:val="both"/>
        <w:rPr>
          <w:i/>
        </w:rPr>
      </w:pPr>
      <w:r w:rsidRPr="00195AE6">
        <w:rPr>
          <w:b/>
        </w:rPr>
        <w:t xml:space="preserve">Чтение </w:t>
      </w:r>
    </w:p>
    <w:p w:rsidR="0083380F" w:rsidRPr="00195AE6" w:rsidRDefault="0083380F" w:rsidP="0083380F">
      <w:pPr>
        <w:ind w:firstLine="709"/>
        <w:jc w:val="both"/>
        <w:rPr>
          <w:b/>
        </w:rPr>
      </w:pPr>
      <w:r w:rsidRPr="00195AE6">
        <w:rPr>
          <w:b/>
        </w:rPr>
        <w:t xml:space="preserve">Выпускник научится: </w:t>
      </w:r>
    </w:p>
    <w:p w:rsidR="0083380F" w:rsidRPr="00195AE6" w:rsidRDefault="0083380F" w:rsidP="008349D1">
      <w:pPr>
        <w:numPr>
          <w:ilvl w:val="0"/>
          <w:numId w:val="87"/>
        </w:numPr>
        <w:tabs>
          <w:tab w:val="left" w:pos="993"/>
        </w:tabs>
        <w:ind w:left="0" w:firstLine="709"/>
        <w:jc w:val="both"/>
      </w:pPr>
      <w:r w:rsidRPr="00195AE6">
        <w:t>читать и понимать основное содержание несложных аутентичных текстов, содержащие отдельные неизученные языковые явления;</w:t>
      </w:r>
    </w:p>
    <w:p w:rsidR="0083380F" w:rsidRPr="00195AE6" w:rsidRDefault="0083380F" w:rsidP="008349D1">
      <w:pPr>
        <w:numPr>
          <w:ilvl w:val="0"/>
          <w:numId w:val="87"/>
        </w:numPr>
        <w:tabs>
          <w:tab w:val="left" w:pos="993"/>
        </w:tabs>
        <w:ind w:left="0" w:firstLine="709"/>
        <w:jc w:val="both"/>
      </w:pPr>
      <w:r w:rsidRPr="00195AE6">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83380F" w:rsidRPr="00195AE6" w:rsidRDefault="0083380F" w:rsidP="008349D1">
      <w:pPr>
        <w:numPr>
          <w:ilvl w:val="0"/>
          <w:numId w:val="88"/>
        </w:numPr>
        <w:tabs>
          <w:tab w:val="left" w:pos="993"/>
        </w:tabs>
        <w:ind w:left="0" w:firstLine="709"/>
        <w:jc w:val="both"/>
        <w:rPr>
          <w:i/>
        </w:rPr>
      </w:pPr>
      <w:r w:rsidRPr="00195AE6">
        <w:t>читать и полностью понимать несложные аутентичные тексты, построенные на изученном языковом материале;</w:t>
      </w:r>
    </w:p>
    <w:p w:rsidR="0083380F" w:rsidRPr="00195AE6" w:rsidRDefault="0083380F" w:rsidP="008349D1">
      <w:pPr>
        <w:numPr>
          <w:ilvl w:val="0"/>
          <w:numId w:val="88"/>
        </w:numPr>
        <w:tabs>
          <w:tab w:val="left" w:pos="993"/>
        </w:tabs>
        <w:ind w:left="0" w:firstLine="709"/>
        <w:jc w:val="both"/>
      </w:pPr>
      <w:r w:rsidRPr="00195AE6">
        <w:lastRenderedPageBreak/>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83380F" w:rsidRPr="00195AE6" w:rsidRDefault="0083380F" w:rsidP="0083380F">
      <w:pPr>
        <w:ind w:firstLine="709"/>
        <w:jc w:val="both"/>
      </w:pPr>
      <w:r w:rsidRPr="00195AE6">
        <w:rPr>
          <w:b/>
        </w:rPr>
        <w:t>Выпускник получит возможность научиться:</w:t>
      </w:r>
    </w:p>
    <w:p w:rsidR="0083380F" w:rsidRPr="00195AE6" w:rsidRDefault="0083380F" w:rsidP="008349D1">
      <w:pPr>
        <w:numPr>
          <w:ilvl w:val="0"/>
          <w:numId w:val="88"/>
        </w:numPr>
        <w:tabs>
          <w:tab w:val="left" w:pos="993"/>
        </w:tabs>
        <w:ind w:left="0" w:firstLine="709"/>
        <w:jc w:val="both"/>
        <w:rPr>
          <w:i/>
        </w:rPr>
      </w:pPr>
      <w:r w:rsidRPr="00195AE6">
        <w:rPr>
          <w:i/>
        </w:rPr>
        <w:t>устанавливать причинно-следственную взаимосвязь фактов и событий, изложенных в несложном аутентичном тексте;</w:t>
      </w:r>
    </w:p>
    <w:p w:rsidR="0083380F" w:rsidRPr="00195AE6" w:rsidRDefault="0083380F" w:rsidP="008349D1">
      <w:pPr>
        <w:numPr>
          <w:ilvl w:val="0"/>
          <w:numId w:val="88"/>
        </w:numPr>
        <w:tabs>
          <w:tab w:val="left" w:pos="993"/>
        </w:tabs>
        <w:ind w:left="0" w:firstLine="709"/>
        <w:jc w:val="both"/>
        <w:rPr>
          <w:i/>
        </w:rPr>
      </w:pPr>
      <w:r w:rsidRPr="00195AE6">
        <w:rPr>
          <w:i/>
        </w:rPr>
        <w:t>восстанавливать текст из разрозненных абзацев или путем добавления выпущенных фрагментов.</w:t>
      </w:r>
    </w:p>
    <w:p w:rsidR="0083380F" w:rsidRPr="00195AE6" w:rsidRDefault="0083380F" w:rsidP="0083380F">
      <w:pPr>
        <w:ind w:firstLine="709"/>
        <w:jc w:val="both"/>
        <w:rPr>
          <w:b/>
        </w:rPr>
      </w:pPr>
      <w:r w:rsidRPr="00195AE6">
        <w:rPr>
          <w:b/>
        </w:rPr>
        <w:t xml:space="preserve">Письменная речь </w:t>
      </w:r>
    </w:p>
    <w:p w:rsidR="0083380F" w:rsidRPr="00195AE6" w:rsidRDefault="0083380F" w:rsidP="0083380F">
      <w:pPr>
        <w:ind w:firstLine="709"/>
        <w:jc w:val="both"/>
        <w:rPr>
          <w:b/>
        </w:rPr>
      </w:pPr>
      <w:r w:rsidRPr="00195AE6">
        <w:rPr>
          <w:b/>
        </w:rPr>
        <w:t xml:space="preserve">Выпускник научится: </w:t>
      </w:r>
    </w:p>
    <w:p w:rsidR="0083380F" w:rsidRPr="00195AE6" w:rsidRDefault="0083380F" w:rsidP="008349D1">
      <w:pPr>
        <w:numPr>
          <w:ilvl w:val="0"/>
          <w:numId w:val="89"/>
        </w:numPr>
        <w:tabs>
          <w:tab w:val="left" w:pos="993"/>
        </w:tabs>
        <w:ind w:left="0" w:firstLine="709"/>
        <w:jc w:val="both"/>
      </w:pPr>
      <w:r w:rsidRPr="00195AE6">
        <w:t>заполнять анкеты и формуляры, сообщая о себе основные сведения (имя, фамилия, пол, возраст, гражданство, национальность, адрес и т. д.);</w:t>
      </w:r>
    </w:p>
    <w:p w:rsidR="0083380F" w:rsidRPr="00195AE6" w:rsidRDefault="0083380F" w:rsidP="008349D1">
      <w:pPr>
        <w:numPr>
          <w:ilvl w:val="0"/>
          <w:numId w:val="89"/>
        </w:numPr>
        <w:tabs>
          <w:tab w:val="left" w:pos="993"/>
        </w:tabs>
        <w:ind w:left="0" w:firstLine="709"/>
        <w:jc w:val="both"/>
      </w:pPr>
      <w:r w:rsidRPr="00195AE6">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3380F" w:rsidRPr="00195AE6" w:rsidRDefault="0083380F" w:rsidP="008349D1">
      <w:pPr>
        <w:numPr>
          <w:ilvl w:val="0"/>
          <w:numId w:val="89"/>
        </w:numPr>
        <w:tabs>
          <w:tab w:val="left" w:pos="993"/>
        </w:tabs>
        <w:ind w:left="0" w:firstLine="709"/>
        <w:jc w:val="both"/>
      </w:pPr>
      <w:r w:rsidRPr="00195AE6">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83380F" w:rsidRPr="00195AE6" w:rsidRDefault="0083380F" w:rsidP="008349D1">
      <w:pPr>
        <w:numPr>
          <w:ilvl w:val="0"/>
          <w:numId w:val="89"/>
        </w:numPr>
        <w:tabs>
          <w:tab w:val="left" w:pos="993"/>
        </w:tabs>
        <w:ind w:left="0" w:firstLine="709"/>
        <w:jc w:val="both"/>
      </w:pPr>
      <w:r w:rsidRPr="00195AE6">
        <w:t>писать небольшие письменные высказывания с опорой на образец/ план.</w:t>
      </w:r>
    </w:p>
    <w:p w:rsidR="0083380F" w:rsidRPr="00195AE6" w:rsidRDefault="0083380F" w:rsidP="0083380F">
      <w:pPr>
        <w:ind w:firstLine="709"/>
        <w:jc w:val="both"/>
        <w:rPr>
          <w:b/>
        </w:rPr>
      </w:pPr>
      <w:r w:rsidRPr="00195AE6">
        <w:rPr>
          <w:b/>
        </w:rPr>
        <w:t>Выпускник получит возможность научиться:</w:t>
      </w:r>
    </w:p>
    <w:p w:rsidR="0083380F" w:rsidRPr="00195AE6" w:rsidRDefault="0083380F" w:rsidP="008349D1">
      <w:pPr>
        <w:numPr>
          <w:ilvl w:val="0"/>
          <w:numId w:val="90"/>
        </w:numPr>
        <w:tabs>
          <w:tab w:val="left" w:pos="993"/>
        </w:tabs>
        <w:ind w:left="0" w:firstLine="709"/>
        <w:jc w:val="both"/>
        <w:rPr>
          <w:i/>
        </w:rPr>
      </w:pPr>
      <w:r w:rsidRPr="00195AE6">
        <w:rPr>
          <w:i/>
        </w:rPr>
        <w:t>делать краткие выписки из текста с целью их использования в собственных устных высказываниях;</w:t>
      </w:r>
    </w:p>
    <w:p w:rsidR="0083380F" w:rsidRPr="00195AE6" w:rsidRDefault="0083380F" w:rsidP="008349D1">
      <w:pPr>
        <w:numPr>
          <w:ilvl w:val="0"/>
          <w:numId w:val="90"/>
        </w:numPr>
        <w:tabs>
          <w:tab w:val="left" w:pos="993"/>
        </w:tabs>
        <w:ind w:left="0" w:firstLine="709"/>
        <w:jc w:val="both"/>
        <w:rPr>
          <w:i/>
        </w:rPr>
      </w:pPr>
      <w:r w:rsidRPr="00195AE6">
        <w:rPr>
          <w:i/>
        </w:rPr>
        <w:t>писать электронное письмо (</w:t>
      </w:r>
      <w:r w:rsidRPr="00195AE6">
        <w:rPr>
          <w:i/>
          <w:lang w:val="en-US"/>
        </w:rPr>
        <w:t>e</w:t>
      </w:r>
      <w:r w:rsidRPr="00195AE6">
        <w:rPr>
          <w:i/>
        </w:rPr>
        <w:t>-</w:t>
      </w:r>
      <w:r w:rsidRPr="00195AE6">
        <w:rPr>
          <w:i/>
          <w:lang w:val="en-US"/>
        </w:rPr>
        <w:t>mail</w:t>
      </w:r>
      <w:r w:rsidRPr="00195AE6">
        <w:rPr>
          <w:i/>
        </w:rPr>
        <w:t>) зарубежному другу в ответ на электронное письмо-стимул;</w:t>
      </w:r>
    </w:p>
    <w:p w:rsidR="0083380F" w:rsidRPr="00195AE6" w:rsidRDefault="0083380F" w:rsidP="008349D1">
      <w:pPr>
        <w:numPr>
          <w:ilvl w:val="0"/>
          <w:numId w:val="90"/>
        </w:numPr>
        <w:tabs>
          <w:tab w:val="left" w:pos="993"/>
        </w:tabs>
        <w:ind w:left="0" w:firstLine="709"/>
        <w:jc w:val="both"/>
        <w:rPr>
          <w:i/>
        </w:rPr>
      </w:pPr>
      <w:r w:rsidRPr="00195AE6">
        <w:rPr>
          <w:i/>
        </w:rPr>
        <w:t xml:space="preserve">составлять план/ тезисы устного или письменного сообщения; </w:t>
      </w:r>
    </w:p>
    <w:p w:rsidR="0083380F" w:rsidRPr="00195AE6" w:rsidRDefault="0083380F" w:rsidP="008349D1">
      <w:pPr>
        <w:numPr>
          <w:ilvl w:val="0"/>
          <w:numId w:val="91"/>
        </w:numPr>
        <w:tabs>
          <w:tab w:val="left" w:pos="993"/>
        </w:tabs>
        <w:ind w:left="0" w:firstLine="709"/>
        <w:jc w:val="both"/>
        <w:rPr>
          <w:i/>
        </w:rPr>
      </w:pPr>
      <w:r w:rsidRPr="00195AE6">
        <w:rPr>
          <w:i/>
        </w:rPr>
        <w:t>кратко излагать в письменном виде результаты проектной деятельности;</w:t>
      </w:r>
    </w:p>
    <w:p w:rsidR="0083380F" w:rsidRPr="00195AE6" w:rsidRDefault="0083380F" w:rsidP="008349D1">
      <w:pPr>
        <w:numPr>
          <w:ilvl w:val="0"/>
          <w:numId w:val="91"/>
        </w:numPr>
        <w:tabs>
          <w:tab w:val="left" w:pos="993"/>
        </w:tabs>
        <w:ind w:left="0" w:firstLine="709"/>
        <w:jc w:val="both"/>
        <w:rPr>
          <w:i/>
        </w:rPr>
      </w:pPr>
      <w:r w:rsidRPr="00195AE6">
        <w:rPr>
          <w:i/>
        </w:rPr>
        <w:t>писать небольшое письменное высказывание с опорой на нелинейный текст (таблицы, диаграммы и т. п.).</w:t>
      </w:r>
    </w:p>
    <w:p w:rsidR="0083380F" w:rsidRPr="00195AE6" w:rsidRDefault="0083380F" w:rsidP="0083380F">
      <w:pPr>
        <w:ind w:firstLine="709"/>
        <w:jc w:val="both"/>
        <w:rPr>
          <w:b/>
        </w:rPr>
      </w:pPr>
      <w:r w:rsidRPr="00195AE6">
        <w:rPr>
          <w:b/>
        </w:rPr>
        <w:t>Языковые навыки и средства оперирования ими</w:t>
      </w:r>
    </w:p>
    <w:p w:rsidR="0083380F" w:rsidRPr="00195AE6" w:rsidRDefault="0083380F" w:rsidP="0083380F">
      <w:pPr>
        <w:ind w:firstLine="709"/>
        <w:jc w:val="both"/>
        <w:rPr>
          <w:b/>
        </w:rPr>
      </w:pPr>
      <w:r w:rsidRPr="00195AE6">
        <w:rPr>
          <w:b/>
        </w:rPr>
        <w:t>Орфография и пунктуация</w:t>
      </w:r>
    </w:p>
    <w:p w:rsidR="0083380F" w:rsidRPr="00195AE6" w:rsidRDefault="0083380F" w:rsidP="0083380F">
      <w:pPr>
        <w:ind w:firstLine="709"/>
        <w:jc w:val="both"/>
        <w:rPr>
          <w:b/>
        </w:rPr>
      </w:pPr>
      <w:r w:rsidRPr="00195AE6">
        <w:rPr>
          <w:b/>
        </w:rPr>
        <w:t>Выпускник научится:</w:t>
      </w:r>
    </w:p>
    <w:p w:rsidR="0083380F" w:rsidRPr="00195AE6" w:rsidRDefault="0083380F" w:rsidP="008349D1">
      <w:pPr>
        <w:numPr>
          <w:ilvl w:val="0"/>
          <w:numId w:val="92"/>
        </w:numPr>
        <w:tabs>
          <w:tab w:val="left" w:pos="993"/>
        </w:tabs>
        <w:ind w:left="0" w:firstLine="709"/>
        <w:jc w:val="both"/>
      </w:pPr>
      <w:r w:rsidRPr="00195AE6">
        <w:t>правильно писать изученные слова;</w:t>
      </w:r>
    </w:p>
    <w:p w:rsidR="0083380F" w:rsidRPr="00195AE6" w:rsidRDefault="0083380F" w:rsidP="008349D1">
      <w:pPr>
        <w:numPr>
          <w:ilvl w:val="0"/>
          <w:numId w:val="92"/>
        </w:numPr>
        <w:tabs>
          <w:tab w:val="left" w:pos="993"/>
        </w:tabs>
        <w:ind w:left="0" w:firstLine="709"/>
        <w:jc w:val="both"/>
      </w:pPr>
      <w:r w:rsidRPr="00195AE6">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3380F" w:rsidRPr="00195AE6" w:rsidRDefault="0083380F" w:rsidP="008349D1">
      <w:pPr>
        <w:numPr>
          <w:ilvl w:val="0"/>
          <w:numId w:val="92"/>
        </w:numPr>
        <w:tabs>
          <w:tab w:val="left" w:pos="993"/>
        </w:tabs>
        <w:ind w:left="0" w:firstLine="709"/>
        <w:jc w:val="both"/>
      </w:pPr>
      <w:r w:rsidRPr="00195AE6">
        <w:t>расставлять в личном письме знаки препинания, диктуемые его форматом, в соответствии с нормами, принятыми в стране изучаемого языка.</w:t>
      </w:r>
    </w:p>
    <w:p w:rsidR="0083380F" w:rsidRPr="00195AE6" w:rsidRDefault="0083380F" w:rsidP="0083380F">
      <w:pPr>
        <w:ind w:firstLine="709"/>
        <w:jc w:val="both"/>
        <w:rPr>
          <w:b/>
        </w:rPr>
      </w:pPr>
      <w:r w:rsidRPr="00195AE6">
        <w:rPr>
          <w:b/>
        </w:rPr>
        <w:t>Выпускник получит возможность научиться:</w:t>
      </w:r>
    </w:p>
    <w:p w:rsidR="0083380F" w:rsidRPr="00195AE6" w:rsidRDefault="0083380F" w:rsidP="008349D1">
      <w:pPr>
        <w:numPr>
          <w:ilvl w:val="0"/>
          <w:numId w:val="93"/>
        </w:numPr>
        <w:tabs>
          <w:tab w:val="left" w:pos="993"/>
        </w:tabs>
        <w:ind w:left="0" w:firstLine="709"/>
        <w:jc w:val="both"/>
        <w:rPr>
          <w:i/>
        </w:rPr>
      </w:pPr>
      <w:r w:rsidRPr="00195AE6">
        <w:rPr>
          <w:i/>
        </w:rPr>
        <w:t>сравнивать и анализировать буквосочетания немецкого языка и их транскрипцию.</w:t>
      </w:r>
    </w:p>
    <w:p w:rsidR="0083380F" w:rsidRPr="00195AE6" w:rsidRDefault="0083380F" w:rsidP="009B2420">
      <w:pPr>
        <w:ind w:firstLine="709"/>
        <w:jc w:val="both"/>
        <w:rPr>
          <w:b/>
        </w:rPr>
      </w:pPr>
      <w:r w:rsidRPr="00195AE6">
        <w:rPr>
          <w:b/>
        </w:rPr>
        <w:t>Фонетическая сторона речи</w:t>
      </w:r>
      <w:r w:rsidR="009B2420">
        <w:rPr>
          <w:b/>
        </w:rPr>
        <w:t xml:space="preserve">.  </w:t>
      </w:r>
      <w:r w:rsidRPr="00195AE6">
        <w:rPr>
          <w:b/>
        </w:rPr>
        <w:t>Выпускник научится:</w:t>
      </w:r>
    </w:p>
    <w:p w:rsidR="0083380F" w:rsidRPr="00195AE6" w:rsidRDefault="0083380F" w:rsidP="008349D1">
      <w:pPr>
        <w:numPr>
          <w:ilvl w:val="0"/>
          <w:numId w:val="94"/>
        </w:numPr>
        <w:tabs>
          <w:tab w:val="left" w:pos="993"/>
        </w:tabs>
        <w:ind w:left="0" w:firstLine="709"/>
        <w:jc w:val="both"/>
      </w:pPr>
      <w:r w:rsidRPr="00195AE6">
        <w:lastRenderedPageBreak/>
        <w:t>различать на слух и адекватно, без фонематических ошибок, ведущих к сбою коммуникации, произносить слова изучаемого иностранного языка;</w:t>
      </w:r>
    </w:p>
    <w:p w:rsidR="0083380F" w:rsidRPr="00195AE6" w:rsidRDefault="0083380F" w:rsidP="008349D1">
      <w:pPr>
        <w:numPr>
          <w:ilvl w:val="0"/>
          <w:numId w:val="94"/>
        </w:numPr>
        <w:tabs>
          <w:tab w:val="left" w:pos="993"/>
        </w:tabs>
        <w:ind w:left="0" w:firstLine="709"/>
        <w:jc w:val="both"/>
      </w:pPr>
      <w:r w:rsidRPr="00195AE6">
        <w:t>соблюдать правильное ударение в изученных словах;</w:t>
      </w:r>
    </w:p>
    <w:p w:rsidR="0083380F" w:rsidRPr="00195AE6" w:rsidRDefault="0083380F" w:rsidP="008349D1">
      <w:pPr>
        <w:numPr>
          <w:ilvl w:val="0"/>
          <w:numId w:val="94"/>
        </w:numPr>
        <w:tabs>
          <w:tab w:val="left" w:pos="993"/>
        </w:tabs>
        <w:ind w:left="0" w:firstLine="709"/>
        <w:jc w:val="both"/>
      </w:pPr>
      <w:r w:rsidRPr="00195AE6">
        <w:t>различать коммуникативные типы предложений по их интонации;</w:t>
      </w:r>
    </w:p>
    <w:p w:rsidR="0083380F" w:rsidRPr="00195AE6" w:rsidRDefault="0083380F" w:rsidP="008349D1">
      <w:pPr>
        <w:numPr>
          <w:ilvl w:val="0"/>
          <w:numId w:val="94"/>
        </w:numPr>
        <w:tabs>
          <w:tab w:val="left" w:pos="993"/>
        </w:tabs>
        <w:ind w:left="0" w:firstLine="709"/>
        <w:jc w:val="both"/>
      </w:pPr>
      <w:r w:rsidRPr="00195AE6">
        <w:t>членить предложение на смысловые группы;</w:t>
      </w:r>
    </w:p>
    <w:p w:rsidR="0083380F" w:rsidRPr="00195AE6" w:rsidRDefault="0083380F" w:rsidP="008349D1">
      <w:pPr>
        <w:numPr>
          <w:ilvl w:val="0"/>
          <w:numId w:val="94"/>
        </w:numPr>
        <w:tabs>
          <w:tab w:val="left" w:pos="993"/>
        </w:tabs>
        <w:ind w:left="0" w:firstLine="709"/>
        <w:jc w:val="both"/>
      </w:pPr>
      <w:r w:rsidRPr="00195AE6">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3380F" w:rsidRPr="00195AE6" w:rsidRDefault="0083380F" w:rsidP="0083380F">
      <w:pPr>
        <w:ind w:firstLine="709"/>
        <w:jc w:val="both"/>
        <w:rPr>
          <w:b/>
        </w:rPr>
      </w:pPr>
      <w:r w:rsidRPr="00195AE6">
        <w:rPr>
          <w:b/>
        </w:rPr>
        <w:t>Выпускник получит возможность научиться:</w:t>
      </w:r>
    </w:p>
    <w:p w:rsidR="0083380F" w:rsidRPr="00195AE6" w:rsidRDefault="0083380F" w:rsidP="008349D1">
      <w:pPr>
        <w:numPr>
          <w:ilvl w:val="0"/>
          <w:numId w:val="94"/>
        </w:numPr>
        <w:tabs>
          <w:tab w:val="left" w:pos="993"/>
        </w:tabs>
        <w:ind w:left="0" w:firstLine="709"/>
        <w:jc w:val="both"/>
        <w:rPr>
          <w:i/>
        </w:rPr>
      </w:pPr>
      <w:r w:rsidRPr="00195AE6">
        <w:rPr>
          <w:i/>
        </w:rPr>
        <w:t>выражать модальные значения, чувства и эмоции с помощью интонации;</w:t>
      </w:r>
    </w:p>
    <w:p w:rsidR="0083380F" w:rsidRPr="00195AE6" w:rsidRDefault="0083380F" w:rsidP="0083380F">
      <w:pPr>
        <w:ind w:firstLine="709"/>
        <w:jc w:val="both"/>
        <w:rPr>
          <w:b/>
        </w:rPr>
      </w:pPr>
      <w:r w:rsidRPr="00195AE6">
        <w:rPr>
          <w:b/>
        </w:rPr>
        <w:t>Лексическая сторона речи</w:t>
      </w:r>
    </w:p>
    <w:p w:rsidR="0083380F" w:rsidRPr="00195AE6" w:rsidRDefault="0083380F" w:rsidP="0083380F">
      <w:pPr>
        <w:ind w:firstLine="709"/>
        <w:jc w:val="both"/>
        <w:rPr>
          <w:b/>
        </w:rPr>
      </w:pPr>
      <w:r w:rsidRPr="00195AE6">
        <w:rPr>
          <w:b/>
        </w:rPr>
        <w:t>Выпускник научится:</w:t>
      </w:r>
    </w:p>
    <w:p w:rsidR="0083380F" w:rsidRPr="00195AE6" w:rsidRDefault="0083380F" w:rsidP="008349D1">
      <w:pPr>
        <w:numPr>
          <w:ilvl w:val="0"/>
          <w:numId w:val="95"/>
        </w:numPr>
        <w:tabs>
          <w:tab w:val="left" w:pos="993"/>
        </w:tabs>
        <w:ind w:left="0" w:firstLine="709"/>
        <w:jc w:val="both"/>
      </w:pPr>
      <w:r w:rsidRPr="00195AE6">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3380F" w:rsidRPr="00195AE6" w:rsidRDefault="0083380F" w:rsidP="008349D1">
      <w:pPr>
        <w:numPr>
          <w:ilvl w:val="0"/>
          <w:numId w:val="95"/>
        </w:numPr>
        <w:tabs>
          <w:tab w:val="left" w:pos="993"/>
        </w:tabs>
        <w:ind w:left="0" w:firstLine="709"/>
        <w:jc w:val="both"/>
      </w:pPr>
      <w:r w:rsidRPr="00195AE6">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3380F" w:rsidRPr="00195AE6" w:rsidRDefault="0083380F" w:rsidP="008349D1">
      <w:pPr>
        <w:numPr>
          <w:ilvl w:val="0"/>
          <w:numId w:val="95"/>
        </w:numPr>
        <w:tabs>
          <w:tab w:val="left" w:pos="993"/>
        </w:tabs>
        <w:ind w:left="0" w:firstLine="709"/>
        <w:jc w:val="both"/>
      </w:pPr>
      <w:r w:rsidRPr="00195AE6">
        <w:t>соблюдать существующие в английском языке нормы лексической сочетаемости;</w:t>
      </w:r>
    </w:p>
    <w:p w:rsidR="0083380F" w:rsidRPr="00195AE6" w:rsidRDefault="0083380F" w:rsidP="008349D1">
      <w:pPr>
        <w:numPr>
          <w:ilvl w:val="0"/>
          <w:numId w:val="95"/>
        </w:numPr>
        <w:tabs>
          <w:tab w:val="left" w:pos="993"/>
        </w:tabs>
        <w:ind w:left="0" w:firstLine="709"/>
        <w:jc w:val="both"/>
      </w:pPr>
      <w:r w:rsidRPr="00195AE6">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3380F" w:rsidRPr="00195AE6" w:rsidRDefault="0083380F" w:rsidP="008349D1">
      <w:pPr>
        <w:numPr>
          <w:ilvl w:val="0"/>
          <w:numId w:val="95"/>
        </w:numPr>
        <w:tabs>
          <w:tab w:val="left" w:pos="993"/>
        </w:tabs>
        <w:ind w:left="0" w:firstLine="709"/>
        <w:jc w:val="both"/>
        <w:rPr>
          <w:lang w:bidi="en-US"/>
        </w:rPr>
      </w:pPr>
      <w:r w:rsidRPr="00195AE6">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3380F" w:rsidRPr="00195AE6" w:rsidRDefault="0083380F" w:rsidP="008349D1">
      <w:pPr>
        <w:numPr>
          <w:ilvl w:val="0"/>
          <w:numId w:val="96"/>
        </w:numPr>
        <w:tabs>
          <w:tab w:val="left" w:pos="993"/>
        </w:tabs>
        <w:ind w:left="0" w:firstLine="709"/>
        <w:jc w:val="both"/>
      </w:pPr>
      <w:r w:rsidRPr="00195AE6">
        <w:t xml:space="preserve">глаголы при помощи аффиксов; </w:t>
      </w:r>
    </w:p>
    <w:p w:rsidR="0083380F" w:rsidRPr="00195AE6" w:rsidRDefault="0083380F" w:rsidP="008349D1">
      <w:pPr>
        <w:numPr>
          <w:ilvl w:val="0"/>
          <w:numId w:val="96"/>
        </w:numPr>
        <w:tabs>
          <w:tab w:val="left" w:pos="993"/>
        </w:tabs>
        <w:ind w:left="0" w:firstLine="709"/>
        <w:jc w:val="both"/>
        <w:rPr>
          <w:lang w:val="en-US"/>
        </w:rPr>
      </w:pPr>
      <w:r w:rsidRPr="00195AE6">
        <w:t>именасуществительныеприпомощисуффиксов</w:t>
      </w:r>
    </w:p>
    <w:p w:rsidR="0083380F" w:rsidRPr="00195AE6" w:rsidRDefault="0083380F" w:rsidP="008349D1">
      <w:pPr>
        <w:numPr>
          <w:ilvl w:val="0"/>
          <w:numId w:val="96"/>
        </w:numPr>
        <w:tabs>
          <w:tab w:val="left" w:pos="993"/>
        </w:tabs>
        <w:ind w:left="0" w:firstLine="709"/>
        <w:jc w:val="both"/>
        <w:rPr>
          <w:lang w:bidi="en-US"/>
        </w:rPr>
      </w:pPr>
      <w:r w:rsidRPr="00195AE6">
        <w:t>имена прилагательные при помощи аффиксов</w:t>
      </w:r>
      <w:r w:rsidRPr="00195AE6">
        <w:rPr>
          <w:lang w:bidi="en-US"/>
        </w:rPr>
        <w:t>;</w:t>
      </w:r>
    </w:p>
    <w:p w:rsidR="0083380F" w:rsidRPr="00195AE6" w:rsidRDefault="0083380F" w:rsidP="008349D1">
      <w:pPr>
        <w:numPr>
          <w:ilvl w:val="0"/>
          <w:numId w:val="96"/>
        </w:numPr>
        <w:tabs>
          <w:tab w:val="left" w:pos="993"/>
        </w:tabs>
        <w:ind w:left="0" w:firstLine="709"/>
        <w:jc w:val="both"/>
      </w:pPr>
      <w:r w:rsidRPr="00195AE6">
        <w:t>наречия при помощи суффикса;</w:t>
      </w:r>
    </w:p>
    <w:p w:rsidR="0083380F" w:rsidRPr="00195AE6" w:rsidRDefault="0083380F" w:rsidP="008349D1">
      <w:pPr>
        <w:numPr>
          <w:ilvl w:val="0"/>
          <w:numId w:val="96"/>
        </w:numPr>
        <w:tabs>
          <w:tab w:val="left" w:pos="993"/>
        </w:tabs>
        <w:ind w:left="0" w:firstLine="709"/>
        <w:jc w:val="both"/>
      </w:pPr>
      <w:r w:rsidRPr="00195AE6">
        <w:t>имена существительные, имена прилагательные, наречия при помощи отрицательных префиксов</w:t>
      </w:r>
      <w:r w:rsidRPr="00195AE6">
        <w:rPr>
          <w:lang w:bidi="en-US"/>
        </w:rPr>
        <w:t>;</w:t>
      </w:r>
    </w:p>
    <w:p w:rsidR="0083380F" w:rsidRPr="00195AE6" w:rsidRDefault="0083380F" w:rsidP="008349D1">
      <w:pPr>
        <w:numPr>
          <w:ilvl w:val="0"/>
          <w:numId w:val="96"/>
        </w:numPr>
        <w:tabs>
          <w:tab w:val="left" w:pos="993"/>
        </w:tabs>
        <w:ind w:left="0" w:firstLine="709"/>
        <w:jc w:val="both"/>
      </w:pPr>
      <w:r w:rsidRPr="00195AE6">
        <w:t>числительные при помощи суффиксов.</w:t>
      </w:r>
    </w:p>
    <w:p w:rsidR="0083380F" w:rsidRPr="00195AE6" w:rsidRDefault="0083380F" w:rsidP="0083380F">
      <w:pPr>
        <w:ind w:firstLine="709"/>
        <w:jc w:val="both"/>
        <w:rPr>
          <w:b/>
        </w:rPr>
      </w:pPr>
      <w:r w:rsidRPr="00195AE6">
        <w:rPr>
          <w:b/>
        </w:rPr>
        <w:t>Выпускник получит возможность научиться:</w:t>
      </w:r>
    </w:p>
    <w:p w:rsidR="0083380F" w:rsidRPr="00195AE6" w:rsidRDefault="0083380F" w:rsidP="008349D1">
      <w:pPr>
        <w:numPr>
          <w:ilvl w:val="0"/>
          <w:numId w:val="97"/>
        </w:numPr>
        <w:tabs>
          <w:tab w:val="left" w:pos="993"/>
        </w:tabs>
        <w:ind w:left="0" w:firstLine="709"/>
        <w:jc w:val="both"/>
        <w:rPr>
          <w:i/>
        </w:rPr>
      </w:pPr>
      <w:r w:rsidRPr="00195AE6">
        <w:rPr>
          <w:i/>
        </w:rPr>
        <w:t>распознавать и употреблять в речи в нескольких значениях многозначные слова, изученные в пределах тематики основной школы;</w:t>
      </w:r>
    </w:p>
    <w:p w:rsidR="0083380F" w:rsidRPr="00195AE6" w:rsidRDefault="0083380F" w:rsidP="008349D1">
      <w:pPr>
        <w:numPr>
          <w:ilvl w:val="0"/>
          <w:numId w:val="97"/>
        </w:numPr>
        <w:tabs>
          <w:tab w:val="left" w:pos="993"/>
        </w:tabs>
        <w:ind w:left="0" w:firstLine="709"/>
        <w:jc w:val="both"/>
        <w:rPr>
          <w:i/>
        </w:rPr>
      </w:pPr>
      <w:r w:rsidRPr="00195AE6">
        <w:rPr>
          <w:i/>
        </w:rPr>
        <w:t>знать различия между явлениями синонимии и антонимии; употреблять в речи изученные синонимы и антонимы адекватно ситуации общения;</w:t>
      </w:r>
    </w:p>
    <w:p w:rsidR="0083380F" w:rsidRPr="00195AE6" w:rsidRDefault="0083380F" w:rsidP="008349D1">
      <w:pPr>
        <w:numPr>
          <w:ilvl w:val="0"/>
          <w:numId w:val="97"/>
        </w:numPr>
        <w:tabs>
          <w:tab w:val="left" w:pos="993"/>
        </w:tabs>
        <w:ind w:left="0" w:firstLine="709"/>
        <w:jc w:val="both"/>
        <w:rPr>
          <w:i/>
        </w:rPr>
      </w:pPr>
      <w:r w:rsidRPr="00195AE6">
        <w:rPr>
          <w:i/>
        </w:rPr>
        <w:t>распознавать и употреблять в речи наиболее распространенные фразовые глаголы;</w:t>
      </w:r>
    </w:p>
    <w:p w:rsidR="0083380F" w:rsidRPr="00195AE6" w:rsidRDefault="0083380F" w:rsidP="008349D1">
      <w:pPr>
        <w:numPr>
          <w:ilvl w:val="0"/>
          <w:numId w:val="97"/>
        </w:numPr>
        <w:tabs>
          <w:tab w:val="left" w:pos="993"/>
        </w:tabs>
        <w:ind w:left="0" w:firstLine="709"/>
        <w:jc w:val="both"/>
        <w:rPr>
          <w:i/>
        </w:rPr>
      </w:pPr>
      <w:r w:rsidRPr="00195AE6">
        <w:rPr>
          <w:i/>
        </w:rPr>
        <w:lastRenderedPageBreak/>
        <w:t>распознавать принадлежность слов к частям речи по аффиксам;</w:t>
      </w:r>
    </w:p>
    <w:p w:rsidR="0083380F" w:rsidRPr="00195AE6" w:rsidRDefault="0083380F" w:rsidP="008349D1">
      <w:pPr>
        <w:numPr>
          <w:ilvl w:val="0"/>
          <w:numId w:val="97"/>
        </w:numPr>
        <w:tabs>
          <w:tab w:val="left" w:pos="993"/>
        </w:tabs>
        <w:ind w:left="0" w:firstLine="709"/>
        <w:jc w:val="both"/>
        <w:rPr>
          <w:i/>
        </w:rPr>
      </w:pPr>
      <w:r w:rsidRPr="00195AE6">
        <w:rPr>
          <w:i/>
        </w:rPr>
        <w:t>распознавать и употреблять в речи различные средства связи в тексте для обеспечения его целостности;</w:t>
      </w:r>
    </w:p>
    <w:p w:rsidR="0083380F" w:rsidRPr="00195AE6" w:rsidRDefault="0083380F" w:rsidP="008349D1">
      <w:pPr>
        <w:numPr>
          <w:ilvl w:val="0"/>
          <w:numId w:val="97"/>
        </w:numPr>
        <w:tabs>
          <w:tab w:val="left" w:pos="993"/>
        </w:tabs>
        <w:ind w:left="0" w:firstLine="709"/>
        <w:jc w:val="both"/>
        <w:rPr>
          <w:i/>
        </w:rPr>
      </w:pPr>
      <w:r w:rsidRPr="00195AE6">
        <w:rPr>
          <w:i/>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83380F" w:rsidRPr="00195AE6" w:rsidRDefault="0083380F" w:rsidP="0083380F">
      <w:pPr>
        <w:ind w:firstLine="709"/>
        <w:jc w:val="both"/>
        <w:rPr>
          <w:b/>
        </w:rPr>
      </w:pPr>
      <w:r w:rsidRPr="00195AE6">
        <w:rPr>
          <w:b/>
        </w:rPr>
        <w:t>Грамматическая сторона речи</w:t>
      </w:r>
    </w:p>
    <w:p w:rsidR="0083380F" w:rsidRPr="00195AE6" w:rsidRDefault="0083380F" w:rsidP="0083380F">
      <w:pPr>
        <w:ind w:firstLine="709"/>
        <w:jc w:val="both"/>
        <w:rPr>
          <w:b/>
        </w:rPr>
      </w:pPr>
      <w:r w:rsidRPr="00195AE6">
        <w:rPr>
          <w:b/>
        </w:rPr>
        <w:t>Выпускник научится:</w:t>
      </w:r>
    </w:p>
    <w:p w:rsidR="0083380F" w:rsidRPr="00195AE6" w:rsidRDefault="0083380F" w:rsidP="008349D1">
      <w:pPr>
        <w:numPr>
          <w:ilvl w:val="0"/>
          <w:numId w:val="98"/>
        </w:numPr>
        <w:tabs>
          <w:tab w:val="left" w:pos="993"/>
        </w:tabs>
        <w:ind w:left="0" w:firstLine="709"/>
        <w:jc w:val="both"/>
      </w:pPr>
      <w:r w:rsidRPr="00195AE6">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3380F" w:rsidRPr="00195AE6" w:rsidRDefault="0083380F" w:rsidP="008349D1">
      <w:pPr>
        <w:numPr>
          <w:ilvl w:val="0"/>
          <w:numId w:val="99"/>
        </w:numPr>
        <w:tabs>
          <w:tab w:val="left" w:pos="993"/>
        </w:tabs>
        <w:ind w:left="0" w:firstLine="709"/>
        <w:jc w:val="both"/>
      </w:pPr>
      <w:r w:rsidRPr="00195AE6">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83380F" w:rsidRPr="00195AE6" w:rsidRDefault="0083380F" w:rsidP="008349D1">
      <w:pPr>
        <w:numPr>
          <w:ilvl w:val="0"/>
          <w:numId w:val="99"/>
        </w:numPr>
        <w:tabs>
          <w:tab w:val="left" w:pos="993"/>
        </w:tabs>
        <w:ind w:left="0" w:firstLine="709"/>
        <w:jc w:val="both"/>
      </w:pPr>
      <w:r w:rsidRPr="00195AE6">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83380F" w:rsidRPr="00195AE6" w:rsidRDefault="0083380F" w:rsidP="008349D1">
      <w:pPr>
        <w:numPr>
          <w:ilvl w:val="0"/>
          <w:numId w:val="99"/>
        </w:numPr>
        <w:tabs>
          <w:tab w:val="left" w:pos="993"/>
        </w:tabs>
        <w:ind w:left="0" w:firstLine="709"/>
        <w:jc w:val="both"/>
      </w:pPr>
      <w:r w:rsidRPr="00195AE6">
        <w:t>распознавать и употреблять в речи предложения с прямым порядком слов;</w:t>
      </w:r>
    </w:p>
    <w:p w:rsidR="0083380F" w:rsidRPr="00195AE6" w:rsidRDefault="0083380F" w:rsidP="008349D1">
      <w:pPr>
        <w:numPr>
          <w:ilvl w:val="0"/>
          <w:numId w:val="99"/>
        </w:numPr>
        <w:tabs>
          <w:tab w:val="left" w:pos="993"/>
        </w:tabs>
        <w:ind w:left="0" w:firstLine="709"/>
        <w:jc w:val="both"/>
      </w:pPr>
      <w:r w:rsidRPr="00195AE6">
        <w:t>распознавать и употреблять в речи предложения с обратным порядком сло</w:t>
      </w:r>
      <w:r w:rsidRPr="00195AE6">
        <w:rPr>
          <w:i/>
        </w:rPr>
        <w:t>в</w:t>
      </w:r>
      <w:r w:rsidRPr="00195AE6">
        <w:t>;</w:t>
      </w:r>
    </w:p>
    <w:p w:rsidR="0083380F" w:rsidRPr="00195AE6" w:rsidRDefault="0083380F" w:rsidP="008349D1">
      <w:pPr>
        <w:numPr>
          <w:ilvl w:val="0"/>
          <w:numId w:val="99"/>
        </w:numPr>
        <w:tabs>
          <w:tab w:val="left" w:pos="993"/>
        </w:tabs>
        <w:ind w:left="0" w:firstLine="709"/>
        <w:jc w:val="both"/>
      </w:pPr>
      <w:r w:rsidRPr="00195AE6">
        <w:t>распознавать и употреблять в речи сложносочиненные предложения с сочинительными союзами;</w:t>
      </w:r>
    </w:p>
    <w:p w:rsidR="0083380F" w:rsidRPr="00195AE6" w:rsidRDefault="0083380F" w:rsidP="008349D1">
      <w:pPr>
        <w:numPr>
          <w:ilvl w:val="0"/>
          <w:numId w:val="99"/>
        </w:numPr>
        <w:tabs>
          <w:tab w:val="left" w:pos="993"/>
        </w:tabs>
        <w:ind w:left="0" w:firstLine="709"/>
        <w:jc w:val="both"/>
        <w:rPr>
          <w:i/>
        </w:rPr>
      </w:pPr>
      <w:r w:rsidRPr="00195AE6">
        <w:t>распознавать и употреблять в речи сложноподчиненные предложения с союзами и союзными словами;</w:t>
      </w:r>
    </w:p>
    <w:p w:rsidR="0083380F" w:rsidRPr="00195AE6" w:rsidRDefault="0083380F" w:rsidP="008349D1">
      <w:pPr>
        <w:numPr>
          <w:ilvl w:val="0"/>
          <w:numId w:val="99"/>
        </w:numPr>
        <w:tabs>
          <w:tab w:val="left" w:pos="993"/>
        </w:tabs>
        <w:ind w:left="0" w:firstLine="709"/>
        <w:jc w:val="both"/>
      </w:pPr>
      <w:r w:rsidRPr="00195AE6">
        <w:t>использовать косвенную речь в утвердительных и вопросительных предложениях в настоящем и прошедшем времени;</w:t>
      </w:r>
    </w:p>
    <w:p w:rsidR="0083380F" w:rsidRPr="00195AE6" w:rsidRDefault="0083380F" w:rsidP="008349D1">
      <w:pPr>
        <w:numPr>
          <w:ilvl w:val="0"/>
          <w:numId w:val="99"/>
        </w:numPr>
        <w:tabs>
          <w:tab w:val="left" w:pos="993"/>
        </w:tabs>
        <w:ind w:left="0" w:firstLine="709"/>
        <w:jc w:val="both"/>
        <w:rPr>
          <w:i/>
        </w:rPr>
      </w:pPr>
      <w:r w:rsidRPr="00195AE6">
        <w:t>распознавать и употреблять в речи условные предложения реального характера</w:t>
      </w:r>
      <w:r w:rsidRPr="00195AE6">
        <w:rPr>
          <w:i/>
        </w:rPr>
        <w:t>;</w:t>
      </w:r>
    </w:p>
    <w:p w:rsidR="0083380F" w:rsidRPr="00195AE6" w:rsidRDefault="0083380F" w:rsidP="008349D1">
      <w:pPr>
        <w:numPr>
          <w:ilvl w:val="0"/>
          <w:numId w:val="99"/>
        </w:numPr>
        <w:tabs>
          <w:tab w:val="left" w:pos="993"/>
        </w:tabs>
        <w:ind w:left="0" w:firstLine="709"/>
        <w:jc w:val="both"/>
      </w:pPr>
      <w:r w:rsidRPr="00195AE6">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83380F" w:rsidRPr="00195AE6" w:rsidRDefault="0083380F" w:rsidP="008349D1">
      <w:pPr>
        <w:numPr>
          <w:ilvl w:val="0"/>
          <w:numId w:val="99"/>
        </w:numPr>
        <w:tabs>
          <w:tab w:val="left" w:pos="993"/>
        </w:tabs>
        <w:ind w:left="0" w:firstLine="709"/>
        <w:jc w:val="both"/>
      </w:pPr>
      <w:r w:rsidRPr="00195AE6">
        <w:t>распознавать и употреблять в речи существительные с определенным/ неопределенным/нулевым артиклем;</w:t>
      </w:r>
    </w:p>
    <w:p w:rsidR="0083380F" w:rsidRPr="00195AE6" w:rsidRDefault="0083380F" w:rsidP="008349D1">
      <w:pPr>
        <w:numPr>
          <w:ilvl w:val="0"/>
          <w:numId w:val="99"/>
        </w:numPr>
        <w:tabs>
          <w:tab w:val="left" w:pos="993"/>
        </w:tabs>
        <w:ind w:left="0" w:firstLine="709"/>
        <w:jc w:val="both"/>
      </w:pPr>
      <w:r w:rsidRPr="00195AE6">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83380F" w:rsidRPr="00195AE6" w:rsidRDefault="0083380F" w:rsidP="008349D1">
      <w:pPr>
        <w:numPr>
          <w:ilvl w:val="0"/>
          <w:numId w:val="99"/>
        </w:numPr>
        <w:tabs>
          <w:tab w:val="left" w:pos="993"/>
        </w:tabs>
        <w:ind w:left="0" w:firstLine="709"/>
        <w:jc w:val="both"/>
      </w:pPr>
      <w:r w:rsidRPr="00195AE6">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83380F" w:rsidRPr="00195AE6" w:rsidRDefault="0083380F" w:rsidP="008349D1">
      <w:pPr>
        <w:numPr>
          <w:ilvl w:val="0"/>
          <w:numId w:val="99"/>
        </w:numPr>
        <w:tabs>
          <w:tab w:val="left" w:pos="993"/>
        </w:tabs>
        <w:ind w:left="0" w:firstLine="709"/>
        <w:jc w:val="both"/>
      </w:pPr>
      <w:r w:rsidRPr="00195AE6">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
    <w:p w:rsidR="0083380F" w:rsidRPr="00195AE6" w:rsidRDefault="0083380F" w:rsidP="008349D1">
      <w:pPr>
        <w:numPr>
          <w:ilvl w:val="0"/>
          <w:numId w:val="99"/>
        </w:numPr>
        <w:tabs>
          <w:tab w:val="left" w:pos="993"/>
        </w:tabs>
        <w:ind w:left="0" w:firstLine="709"/>
        <w:jc w:val="both"/>
      </w:pPr>
      <w:r w:rsidRPr="00195AE6">
        <w:t>распознавать и употреблять в речи количественные и порядковые числительные;</w:t>
      </w:r>
    </w:p>
    <w:p w:rsidR="0083380F" w:rsidRPr="00195AE6" w:rsidRDefault="0083380F" w:rsidP="008349D1">
      <w:pPr>
        <w:numPr>
          <w:ilvl w:val="0"/>
          <w:numId w:val="99"/>
        </w:numPr>
        <w:tabs>
          <w:tab w:val="left" w:pos="993"/>
        </w:tabs>
        <w:ind w:left="0" w:firstLine="709"/>
        <w:jc w:val="both"/>
        <w:rPr>
          <w:i/>
        </w:rPr>
      </w:pPr>
      <w:r w:rsidRPr="00195AE6">
        <w:t>распознавать и употреблять в речи глаголы в наиболее употребительных временных формах;</w:t>
      </w:r>
    </w:p>
    <w:p w:rsidR="0083380F" w:rsidRPr="00195AE6" w:rsidRDefault="0083380F" w:rsidP="008349D1">
      <w:pPr>
        <w:numPr>
          <w:ilvl w:val="0"/>
          <w:numId w:val="99"/>
        </w:numPr>
        <w:tabs>
          <w:tab w:val="left" w:pos="993"/>
        </w:tabs>
        <w:ind w:left="0" w:firstLine="709"/>
        <w:jc w:val="both"/>
        <w:rPr>
          <w:i/>
        </w:rPr>
      </w:pPr>
      <w:r w:rsidRPr="00195AE6">
        <w:t>распознавать и употреблять в речи различные грамматические средства для выражения будущего времени</w:t>
      </w:r>
      <w:r w:rsidRPr="00195AE6">
        <w:rPr>
          <w:i/>
        </w:rPr>
        <w:t>;</w:t>
      </w:r>
    </w:p>
    <w:p w:rsidR="0083380F" w:rsidRPr="00195AE6" w:rsidRDefault="0083380F" w:rsidP="008349D1">
      <w:pPr>
        <w:numPr>
          <w:ilvl w:val="0"/>
          <w:numId w:val="99"/>
        </w:numPr>
        <w:tabs>
          <w:tab w:val="left" w:pos="993"/>
        </w:tabs>
        <w:ind w:left="0" w:firstLine="709"/>
        <w:jc w:val="both"/>
      </w:pPr>
      <w:r w:rsidRPr="00195AE6">
        <w:t>распознавать и употреблять в речи модальные глаголы и их эквиваленты;</w:t>
      </w:r>
    </w:p>
    <w:p w:rsidR="0083380F" w:rsidRPr="00195AE6" w:rsidRDefault="0083380F" w:rsidP="008349D1">
      <w:pPr>
        <w:numPr>
          <w:ilvl w:val="0"/>
          <w:numId w:val="99"/>
        </w:numPr>
        <w:tabs>
          <w:tab w:val="left" w:pos="993"/>
        </w:tabs>
        <w:ind w:left="0" w:firstLine="709"/>
        <w:jc w:val="both"/>
      </w:pPr>
      <w:r w:rsidRPr="00195AE6">
        <w:lastRenderedPageBreak/>
        <w:t>распознавать и употреблять в речи глаголы в следующих формах страдательного залога;</w:t>
      </w:r>
    </w:p>
    <w:p w:rsidR="0083380F" w:rsidRPr="00195AE6" w:rsidRDefault="0083380F" w:rsidP="008349D1">
      <w:pPr>
        <w:numPr>
          <w:ilvl w:val="0"/>
          <w:numId w:val="99"/>
        </w:numPr>
        <w:tabs>
          <w:tab w:val="left" w:pos="993"/>
        </w:tabs>
        <w:ind w:left="0" w:firstLine="709"/>
        <w:jc w:val="both"/>
      </w:pPr>
      <w:r w:rsidRPr="00195AE6">
        <w:t>распознавать и употреблять в речи предлоги места, времени, направления; предлоги, употребляемые при глаголах в страдательном залоге.</w:t>
      </w:r>
    </w:p>
    <w:p w:rsidR="0083380F" w:rsidRPr="00195AE6" w:rsidRDefault="0083380F" w:rsidP="0083380F">
      <w:pPr>
        <w:ind w:firstLine="709"/>
        <w:jc w:val="both"/>
        <w:rPr>
          <w:b/>
        </w:rPr>
      </w:pPr>
      <w:r w:rsidRPr="00195AE6">
        <w:rPr>
          <w:b/>
        </w:rPr>
        <w:t>Выпускник получит возможность научиться:</w:t>
      </w:r>
    </w:p>
    <w:p w:rsidR="0083380F" w:rsidRPr="00195AE6" w:rsidRDefault="0083380F" w:rsidP="008349D1">
      <w:pPr>
        <w:numPr>
          <w:ilvl w:val="0"/>
          <w:numId w:val="100"/>
        </w:numPr>
        <w:tabs>
          <w:tab w:val="left" w:pos="993"/>
        </w:tabs>
        <w:ind w:left="0" w:firstLine="709"/>
        <w:jc w:val="both"/>
        <w:rPr>
          <w:i/>
        </w:rPr>
      </w:pPr>
      <w:r w:rsidRPr="00195AE6">
        <w:rPr>
          <w:i/>
        </w:rPr>
        <w:t>распознавать сложноподчиненные предложения с придаточными: времени; цели; условия; определительными;</w:t>
      </w:r>
    </w:p>
    <w:p w:rsidR="0083380F" w:rsidRPr="00195AE6" w:rsidRDefault="0083380F" w:rsidP="008349D1">
      <w:pPr>
        <w:numPr>
          <w:ilvl w:val="0"/>
          <w:numId w:val="100"/>
        </w:numPr>
        <w:tabs>
          <w:tab w:val="left" w:pos="993"/>
        </w:tabs>
        <w:ind w:left="0" w:firstLine="709"/>
        <w:jc w:val="both"/>
        <w:rPr>
          <w:i/>
        </w:rPr>
      </w:pPr>
      <w:r w:rsidRPr="00195AE6">
        <w:rPr>
          <w:i/>
        </w:rPr>
        <w:t>распознавать и употреблять в речи сложноподчиненные предложения;</w:t>
      </w:r>
    </w:p>
    <w:p w:rsidR="0083380F" w:rsidRPr="00195AE6" w:rsidRDefault="0083380F" w:rsidP="008349D1">
      <w:pPr>
        <w:numPr>
          <w:ilvl w:val="0"/>
          <w:numId w:val="100"/>
        </w:numPr>
        <w:tabs>
          <w:tab w:val="left" w:pos="993"/>
        </w:tabs>
        <w:ind w:left="0" w:firstLine="709"/>
        <w:jc w:val="both"/>
        <w:rPr>
          <w:i/>
        </w:rPr>
      </w:pPr>
      <w:r w:rsidRPr="00195AE6">
        <w:rPr>
          <w:i/>
        </w:rPr>
        <w:t>распознавать и употреблять в речи предложения с конструкциями;</w:t>
      </w:r>
    </w:p>
    <w:p w:rsidR="0083380F" w:rsidRPr="00195AE6" w:rsidRDefault="0083380F" w:rsidP="008349D1">
      <w:pPr>
        <w:numPr>
          <w:ilvl w:val="0"/>
          <w:numId w:val="100"/>
        </w:numPr>
        <w:tabs>
          <w:tab w:val="left" w:pos="993"/>
        </w:tabs>
        <w:ind w:left="0" w:firstLine="709"/>
        <w:jc w:val="both"/>
        <w:rPr>
          <w:i/>
        </w:rPr>
      </w:pPr>
      <w:r w:rsidRPr="00195AE6">
        <w:rPr>
          <w:i/>
        </w:rPr>
        <w:t>распознавать и употреблять в речи предложения с конструкцией;</w:t>
      </w:r>
    </w:p>
    <w:p w:rsidR="0083380F" w:rsidRPr="00195AE6" w:rsidRDefault="0083380F" w:rsidP="008349D1">
      <w:pPr>
        <w:numPr>
          <w:ilvl w:val="0"/>
          <w:numId w:val="100"/>
        </w:numPr>
        <w:tabs>
          <w:tab w:val="left" w:pos="993"/>
        </w:tabs>
        <w:ind w:left="0" w:firstLine="709"/>
        <w:jc w:val="both"/>
        <w:rPr>
          <w:i/>
        </w:rPr>
      </w:pPr>
      <w:r w:rsidRPr="00195AE6">
        <w:rPr>
          <w:i/>
        </w:rPr>
        <w:t>распознавать и употреблять в речи конструкции с глаголами ;</w:t>
      </w:r>
    </w:p>
    <w:p w:rsidR="0083380F" w:rsidRPr="00195AE6" w:rsidRDefault="0083380F" w:rsidP="008349D1">
      <w:pPr>
        <w:numPr>
          <w:ilvl w:val="0"/>
          <w:numId w:val="100"/>
        </w:numPr>
        <w:tabs>
          <w:tab w:val="left" w:pos="993"/>
        </w:tabs>
        <w:ind w:left="0" w:firstLine="709"/>
        <w:jc w:val="both"/>
        <w:rPr>
          <w:i/>
        </w:rPr>
      </w:pPr>
      <w:r w:rsidRPr="00195AE6">
        <w:rPr>
          <w:i/>
        </w:rPr>
        <w:t>распознавать и употреблять в речи конструкции;</w:t>
      </w:r>
    </w:p>
    <w:p w:rsidR="0083380F" w:rsidRPr="00195AE6" w:rsidRDefault="0083380F" w:rsidP="008349D1">
      <w:pPr>
        <w:numPr>
          <w:ilvl w:val="0"/>
          <w:numId w:val="100"/>
        </w:numPr>
        <w:tabs>
          <w:tab w:val="left" w:pos="993"/>
        </w:tabs>
        <w:ind w:left="0" w:firstLine="709"/>
        <w:jc w:val="both"/>
        <w:rPr>
          <w:i/>
        </w:rPr>
      </w:pPr>
      <w:r w:rsidRPr="00195AE6">
        <w:rPr>
          <w:i/>
        </w:rPr>
        <w:t>распознавать и употреблять в речи определения, выраженные прилагательными, в правильном порядке их следования;</w:t>
      </w:r>
    </w:p>
    <w:p w:rsidR="0083380F" w:rsidRPr="00195AE6" w:rsidRDefault="0083380F" w:rsidP="008349D1">
      <w:pPr>
        <w:numPr>
          <w:ilvl w:val="0"/>
          <w:numId w:val="100"/>
        </w:numPr>
        <w:tabs>
          <w:tab w:val="left" w:pos="993"/>
        </w:tabs>
        <w:ind w:left="0" w:firstLine="709"/>
        <w:jc w:val="both"/>
        <w:rPr>
          <w:i/>
        </w:rPr>
      </w:pPr>
      <w:r w:rsidRPr="00195AE6">
        <w:rPr>
          <w:i/>
        </w:rPr>
        <w:t>распознавать и употреблять в речи глаголы во временных формах действительного залога;</w:t>
      </w:r>
    </w:p>
    <w:p w:rsidR="0083380F" w:rsidRPr="00195AE6" w:rsidRDefault="0083380F" w:rsidP="008349D1">
      <w:pPr>
        <w:numPr>
          <w:ilvl w:val="0"/>
          <w:numId w:val="100"/>
        </w:numPr>
        <w:tabs>
          <w:tab w:val="left" w:pos="993"/>
        </w:tabs>
        <w:ind w:left="0" w:firstLine="709"/>
        <w:jc w:val="both"/>
        <w:rPr>
          <w:i/>
        </w:rPr>
      </w:pPr>
      <w:r w:rsidRPr="00195AE6">
        <w:rPr>
          <w:i/>
        </w:rPr>
        <w:t>распознавать и употреблять в речи глаголы в формах страдательного залога ;</w:t>
      </w:r>
    </w:p>
    <w:p w:rsidR="0083380F" w:rsidRPr="00195AE6" w:rsidRDefault="0083380F" w:rsidP="008349D1">
      <w:pPr>
        <w:numPr>
          <w:ilvl w:val="0"/>
          <w:numId w:val="100"/>
        </w:numPr>
        <w:tabs>
          <w:tab w:val="left" w:pos="993"/>
        </w:tabs>
        <w:ind w:left="0" w:firstLine="709"/>
        <w:jc w:val="both"/>
        <w:rPr>
          <w:i/>
        </w:rPr>
      </w:pPr>
      <w:r w:rsidRPr="00195AE6">
        <w:rPr>
          <w:i/>
        </w:rPr>
        <w:t>распознавать и употреблять в речи модальные глаголы;</w:t>
      </w:r>
    </w:p>
    <w:p w:rsidR="0083380F" w:rsidRPr="00195AE6" w:rsidRDefault="0083380F" w:rsidP="008349D1">
      <w:pPr>
        <w:numPr>
          <w:ilvl w:val="0"/>
          <w:numId w:val="100"/>
        </w:numPr>
        <w:tabs>
          <w:tab w:val="left" w:pos="993"/>
        </w:tabs>
        <w:ind w:left="0" w:firstLine="709"/>
        <w:jc w:val="both"/>
        <w:rPr>
          <w:i/>
        </w:rPr>
      </w:pPr>
      <w:r w:rsidRPr="00195AE6">
        <w:rPr>
          <w:i/>
        </w:rPr>
        <w:t xml:space="preserve">распознавать по формальным признакам и понимать значение неличных форм глагола (инфинитива, причастия </w:t>
      </w:r>
      <w:r w:rsidRPr="00195AE6">
        <w:rPr>
          <w:i/>
          <w:lang w:val="en-US"/>
        </w:rPr>
        <w:t>II</w:t>
      </w:r>
      <w:r w:rsidRPr="00195AE6">
        <w:rPr>
          <w:i/>
        </w:rPr>
        <w:t>, отглагольного существительного) без различения их функций и употреблять их в речи;</w:t>
      </w:r>
    </w:p>
    <w:p w:rsidR="0083380F" w:rsidRPr="00195AE6" w:rsidRDefault="0083380F" w:rsidP="008349D1">
      <w:pPr>
        <w:numPr>
          <w:ilvl w:val="0"/>
          <w:numId w:val="100"/>
        </w:numPr>
        <w:tabs>
          <w:tab w:val="left" w:pos="993"/>
        </w:tabs>
        <w:ind w:left="0" w:firstLine="709"/>
        <w:jc w:val="both"/>
        <w:rPr>
          <w:i/>
        </w:rPr>
      </w:pPr>
      <w:r w:rsidRPr="00195AE6">
        <w:rPr>
          <w:i/>
        </w:rPr>
        <w:t>распознавать и употреблять в речи словосочетания «Причастие 2.</w:t>
      </w:r>
    </w:p>
    <w:p w:rsidR="0083380F" w:rsidRPr="00195AE6" w:rsidRDefault="0083380F" w:rsidP="0083380F">
      <w:pPr>
        <w:ind w:firstLine="709"/>
        <w:jc w:val="both"/>
        <w:rPr>
          <w:b/>
        </w:rPr>
      </w:pPr>
      <w:r w:rsidRPr="00195AE6">
        <w:rPr>
          <w:b/>
        </w:rPr>
        <w:t>Социокультурные знания и умения</w:t>
      </w:r>
    </w:p>
    <w:p w:rsidR="0083380F" w:rsidRPr="00195AE6" w:rsidRDefault="0083380F" w:rsidP="0083380F">
      <w:pPr>
        <w:ind w:firstLine="709"/>
        <w:jc w:val="both"/>
        <w:rPr>
          <w:b/>
        </w:rPr>
      </w:pPr>
      <w:r w:rsidRPr="00195AE6">
        <w:rPr>
          <w:b/>
        </w:rPr>
        <w:t>Выпускник научится:</w:t>
      </w:r>
    </w:p>
    <w:p w:rsidR="0083380F" w:rsidRPr="00195AE6" w:rsidRDefault="0083380F" w:rsidP="008349D1">
      <w:pPr>
        <w:numPr>
          <w:ilvl w:val="0"/>
          <w:numId w:val="101"/>
        </w:numPr>
        <w:tabs>
          <w:tab w:val="left" w:pos="993"/>
        </w:tabs>
        <w:ind w:left="0" w:firstLine="709"/>
        <w:jc w:val="both"/>
        <w:rPr>
          <w:rFonts w:eastAsia="Arial Unicode MS"/>
          <w:lang w:eastAsia="ar-SA"/>
        </w:rPr>
      </w:pPr>
      <w:r w:rsidRPr="00195AE6">
        <w:rPr>
          <w:rFonts w:eastAsia="Arial Unicode MS"/>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3380F" w:rsidRPr="00195AE6" w:rsidRDefault="0083380F" w:rsidP="008349D1">
      <w:pPr>
        <w:numPr>
          <w:ilvl w:val="0"/>
          <w:numId w:val="101"/>
        </w:numPr>
        <w:tabs>
          <w:tab w:val="left" w:pos="993"/>
        </w:tabs>
        <w:ind w:left="0" w:firstLine="709"/>
        <w:jc w:val="both"/>
        <w:rPr>
          <w:rFonts w:eastAsia="Arial Unicode MS"/>
          <w:lang w:eastAsia="ar-SA"/>
        </w:rPr>
      </w:pPr>
      <w:r w:rsidRPr="00195AE6">
        <w:rPr>
          <w:rFonts w:eastAsia="Arial Unicode MS"/>
          <w:lang w:eastAsia="ar-SA"/>
        </w:rPr>
        <w:t>представлять родную страну и культуру на английском языке;</w:t>
      </w:r>
    </w:p>
    <w:p w:rsidR="0083380F" w:rsidRPr="00195AE6" w:rsidRDefault="0083380F" w:rsidP="008349D1">
      <w:pPr>
        <w:numPr>
          <w:ilvl w:val="0"/>
          <w:numId w:val="101"/>
        </w:numPr>
        <w:tabs>
          <w:tab w:val="left" w:pos="993"/>
        </w:tabs>
        <w:ind w:left="0" w:firstLine="709"/>
        <w:jc w:val="both"/>
        <w:rPr>
          <w:rFonts w:eastAsia="Arial Unicode MS"/>
          <w:lang w:eastAsia="ar-SA"/>
        </w:rPr>
      </w:pPr>
      <w:r w:rsidRPr="00195AE6">
        <w:rPr>
          <w:rFonts w:eastAsia="Arial Unicode MS"/>
          <w:lang w:eastAsia="ar-SA"/>
        </w:rPr>
        <w:t>понимать социокультурные реалии при чтении и аудировании в рамках изученного материала.</w:t>
      </w:r>
    </w:p>
    <w:p w:rsidR="0083380F" w:rsidRPr="00195AE6" w:rsidRDefault="0083380F" w:rsidP="0083380F">
      <w:pPr>
        <w:ind w:firstLine="709"/>
        <w:jc w:val="both"/>
        <w:rPr>
          <w:rFonts w:eastAsia="Arial Unicode MS"/>
          <w:lang w:eastAsia="ar-SA"/>
        </w:rPr>
      </w:pPr>
      <w:r w:rsidRPr="00195AE6">
        <w:rPr>
          <w:b/>
        </w:rPr>
        <w:t>Выпускник получит возможность научиться:</w:t>
      </w:r>
    </w:p>
    <w:p w:rsidR="0083380F" w:rsidRPr="00195AE6" w:rsidRDefault="0083380F" w:rsidP="008349D1">
      <w:pPr>
        <w:numPr>
          <w:ilvl w:val="0"/>
          <w:numId w:val="102"/>
        </w:numPr>
        <w:tabs>
          <w:tab w:val="left" w:pos="993"/>
        </w:tabs>
        <w:ind w:left="0" w:firstLine="709"/>
        <w:jc w:val="both"/>
        <w:rPr>
          <w:rFonts w:eastAsia="Calibri"/>
          <w:b/>
          <w:i/>
          <w:lang w:eastAsia="en-US"/>
        </w:rPr>
      </w:pPr>
      <w:r w:rsidRPr="00195AE6">
        <w:rPr>
          <w:rFonts w:eastAsia="Arial Unicode MS"/>
          <w:i/>
          <w:lang w:eastAsia="ar-SA"/>
        </w:rPr>
        <w:t>использовать социокультурные реалии при создании устных и письменных высказываний;</w:t>
      </w:r>
    </w:p>
    <w:p w:rsidR="0083380F" w:rsidRPr="00195AE6" w:rsidRDefault="0083380F" w:rsidP="008349D1">
      <w:pPr>
        <w:numPr>
          <w:ilvl w:val="0"/>
          <w:numId w:val="102"/>
        </w:numPr>
        <w:tabs>
          <w:tab w:val="left" w:pos="993"/>
        </w:tabs>
        <w:ind w:left="0" w:firstLine="709"/>
        <w:jc w:val="both"/>
        <w:rPr>
          <w:b/>
          <w:i/>
        </w:rPr>
      </w:pPr>
      <w:r w:rsidRPr="00195AE6">
        <w:rPr>
          <w:rFonts w:eastAsia="Arial Unicode MS"/>
          <w:i/>
          <w:lang w:eastAsia="ar-SA"/>
        </w:rPr>
        <w:t>находить сходство и различие в традициях родной страны и страны/стран изучаемого языка.</w:t>
      </w:r>
    </w:p>
    <w:p w:rsidR="0083380F" w:rsidRPr="00195AE6" w:rsidRDefault="0083380F" w:rsidP="0083380F">
      <w:pPr>
        <w:ind w:firstLine="709"/>
        <w:jc w:val="both"/>
        <w:rPr>
          <w:rFonts w:eastAsia="Arial Unicode MS"/>
          <w:b/>
          <w:lang w:eastAsia="ar-SA"/>
        </w:rPr>
      </w:pPr>
      <w:r w:rsidRPr="00195AE6">
        <w:rPr>
          <w:rFonts w:eastAsia="Arial Unicode MS"/>
          <w:b/>
          <w:lang w:eastAsia="ar-SA"/>
        </w:rPr>
        <w:t>Компенсаторные умения</w:t>
      </w:r>
    </w:p>
    <w:p w:rsidR="0083380F" w:rsidRPr="00195AE6" w:rsidRDefault="0083380F" w:rsidP="0083380F">
      <w:pPr>
        <w:ind w:firstLine="709"/>
        <w:jc w:val="both"/>
        <w:rPr>
          <w:rFonts w:eastAsia="Calibri"/>
          <w:b/>
          <w:lang w:eastAsia="en-US"/>
        </w:rPr>
      </w:pPr>
      <w:r w:rsidRPr="00195AE6">
        <w:rPr>
          <w:b/>
        </w:rPr>
        <w:t>Выпускник научится:</w:t>
      </w:r>
    </w:p>
    <w:p w:rsidR="0083380F" w:rsidRPr="00195AE6" w:rsidRDefault="0083380F" w:rsidP="008349D1">
      <w:pPr>
        <w:numPr>
          <w:ilvl w:val="0"/>
          <w:numId w:val="103"/>
        </w:numPr>
        <w:tabs>
          <w:tab w:val="left" w:pos="993"/>
        </w:tabs>
        <w:ind w:left="0" w:firstLine="709"/>
        <w:jc w:val="both"/>
        <w:rPr>
          <w:b/>
        </w:rPr>
      </w:pPr>
      <w:r w:rsidRPr="00195AE6">
        <w:rPr>
          <w:rFonts w:eastAsia="Arial Unicode MS"/>
          <w:lang w:eastAsia="ar-SA"/>
        </w:rPr>
        <w:t>выходить из положения при дефиците языковых средств: использовать переспрос при говорении.</w:t>
      </w:r>
    </w:p>
    <w:p w:rsidR="0083380F" w:rsidRPr="00195AE6" w:rsidRDefault="0083380F" w:rsidP="0083380F">
      <w:pPr>
        <w:ind w:firstLine="709"/>
        <w:jc w:val="both"/>
        <w:rPr>
          <w:rFonts w:eastAsia="Arial Unicode MS"/>
          <w:lang w:eastAsia="ar-SA"/>
        </w:rPr>
      </w:pPr>
      <w:r w:rsidRPr="00195AE6">
        <w:rPr>
          <w:b/>
        </w:rPr>
        <w:t>Выпускник получит возможность научиться:</w:t>
      </w:r>
    </w:p>
    <w:p w:rsidR="0083380F" w:rsidRPr="00195AE6" w:rsidRDefault="0083380F" w:rsidP="008349D1">
      <w:pPr>
        <w:numPr>
          <w:ilvl w:val="0"/>
          <w:numId w:val="103"/>
        </w:numPr>
        <w:tabs>
          <w:tab w:val="left" w:pos="993"/>
        </w:tabs>
        <w:ind w:left="0" w:firstLine="709"/>
        <w:jc w:val="both"/>
        <w:rPr>
          <w:rFonts w:eastAsia="Arial Unicode MS"/>
          <w:i/>
          <w:lang w:eastAsia="ar-SA"/>
        </w:rPr>
      </w:pPr>
      <w:r w:rsidRPr="00195AE6">
        <w:rPr>
          <w:rFonts w:eastAsia="Arial Unicode MS"/>
          <w:i/>
          <w:lang w:eastAsia="ar-SA"/>
        </w:rPr>
        <w:t>использовать перифраз, синонимические и антонимические средства при говорении;</w:t>
      </w:r>
    </w:p>
    <w:p w:rsidR="009B2420" w:rsidRPr="009B2420" w:rsidRDefault="0083380F" w:rsidP="009B2420">
      <w:pPr>
        <w:numPr>
          <w:ilvl w:val="0"/>
          <w:numId w:val="103"/>
        </w:numPr>
        <w:tabs>
          <w:tab w:val="left" w:pos="993"/>
        </w:tabs>
        <w:ind w:left="0" w:firstLine="709"/>
        <w:jc w:val="both"/>
        <w:rPr>
          <w:rFonts w:eastAsia="Calibri"/>
          <w:b/>
          <w:lang w:eastAsia="en-US"/>
        </w:rPr>
      </w:pPr>
      <w:r w:rsidRPr="00195AE6">
        <w:rPr>
          <w:rFonts w:eastAsia="Arial Unicode MS"/>
          <w:i/>
          <w:lang w:eastAsia="ar-SA"/>
        </w:rPr>
        <w:t>пользоваться языковой и контекстуальной догадкой при аудировании и чтении.</w:t>
      </w:r>
    </w:p>
    <w:p w:rsidR="00835C52" w:rsidRPr="009B2420" w:rsidRDefault="0083380F" w:rsidP="009B2420">
      <w:pPr>
        <w:tabs>
          <w:tab w:val="left" w:pos="993"/>
        </w:tabs>
        <w:ind w:left="709"/>
        <w:jc w:val="center"/>
        <w:rPr>
          <w:rFonts w:eastAsia="Calibri"/>
          <w:b/>
          <w:lang w:eastAsia="en-US"/>
        </w:rPr>
      </w:pPr>
      <w:r w:rsidRPr="009B2420">
        <w:rPr>
          <w:b/>
          <w:sz w:val="28"/>
          <w:szCs w:val="28"/>
        </w:rPr>
        <w:lastRenderedPageBreak/>
        <w:t>7</w:t>
      </w:r>
      <w:r w:rsidR="00195AE6" w:rsidRPr="009B2420">
        <w:rPr>
          <w:b/>
          <w:sz w:val="28"/>
          <w:szCs w:val="28"/>
        </w:rPr>
        <w:t>.</w:t>
      </w:r>
      <w:r w:rsidR="00835C52" w:rsidRPr="009B2420">
        <w:rPr>
          <w:b/>
          <w:sz w:val="28"/>
          <w:szCs w:val="28"/>
        </w:rPr>
        <w:t>Тематическое планирование</w:t>
      </w:r>
      <w:r w:rsidRPr="009B2420">
        <w:rPr>
          <w:b/>
          <w:sz w:val="28"/>
          <w:szCs w:val="28"/>
        </w:rPr>
        <w:t xml:space="preserve"> с указанием видов деятельности</w:t>
      </w:r>
    </w:p>
    <w:p w:rsidR="000F4216" w:rsidRPr="00762BCB" w:rsidRDefault="000F4216" w:rsidP="000F4216">
      <w:pPr>
        <w:jc w:val="center"/>
        <w:rPr>
          <w:b/>
        </w:rPr>
      </w:pPr>
      <w:r>
        <w:rPr>
          <w:b/>
        </w:rPr>
        <w:t>5 класс (102</w:t>
      </w:r>
      <w:r w:rsidRPr="00762BCB">
        <w:rPr>
          <w:b/>
        </w:rPr>
        <w:t xml:space="preserve"> ч)</w:t>
      </w:r>
    </w:p>
    <w:p w:rsidR="000F4216" w:rsidRPr="00762BCB" w:rsidRDefault="000F4216" w:rsidP="000F4216">
      <w:pPr>
        <w:jc w:val="center"/>
        <w:rPr>
          <w:b/>
        </w:rPr>
      </w:pPr>
    </w:p>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6"/>
        <w:gridCol w:w="159"/>
        <w:gridCol w:w="10503"/>
      </w:tblGrid>
      <w:tr w:rsidR="000F4216" w:rsidRPr="005C7C70" w:rsidTr="00FA0AC4">
        <w:trPr>
          <w:trHeight w:val="568"/>
        </w:trPr>
        <w:tc>
          <w:tcPr>
            <w:tcW w:w="4607" w:type="dxa"/>
            <w:vAlign w:val="center"/>
          </w:tcPr>
          <w:p w:rsidR="000F4216" w:rsidRPr="005C7C70" w:rsidRDefault="000F4216" w:rsidP="00FA0AC4">
            <w:pPr>
              <w:jc w:val="center"/>
              <w:rPr>
                <w:b/>
              </w:rPr>
            </w:pPr>
            <w:r w:rsidRPr="005C7C70">
              <w:rPr>
                <w:b/>
              </w:rPr>
              <w:t>Содержание</w:t>
            </w:r>
          </w:p>
        </w:tc>
        <w:tc>
          <w:tcPr>
            <w:tcW w:w="11521" w:type="dxa"/>
            <w:gridSpan w:val="2"/>
            <w:vAlign w:val="center"/>
          </w:tcPr>
          <w:p w:rsidR="000F4216" w:rsidRPr="005C7C70" w:rsidRDefault="000F4216" w:rsidP="00FA0AC4">
            <w:pPr>
              <w:jc w:val="center"/>
              <w:rPr>
                <w:b/>
              </w:rPr>
            </w:pPr>
            <w:r w:rsidRPr="005C7C70">
              <w:rPr>
                <w:b/>
              </w:rPr>
              <w:t>Характеристика видов деятельности</w:t>
            </w:r>
          </w:p>
        </w:tc>
      </w:tr>
      <w:tr w:rsidR="000F4216" w:rsidRPr="0091612E" w:rsidTr="00FA0AC4">
        <w:trPr>
          <w:trHeight w:val="548"/>
        </w:trPr>
        <w:tc>
          <w:tcPr>
            <w:tcW w:w="16128" w:type="dxa"/>
            <w:gridSpan w:val="3"/>
            <w:vAlign w:val="center"/>
          </w:tcPr>
          <w:p w:rsidR="000F4216" w:rsidRPr="003A4DCE" w:rsidRDefault="000F4216" w:rsidP="0091612E">
            <w:pPr>
              <w:jc w:val="center"/>
              <w:rPr>
                <w:b/>
              </w:rPr>
            </w:pPr>
            <w:r w:rsidRPr="005C7C70">
              <w:rPr>
                <w:b/>
                <w:lang w:val="de-DE"/>
              </w:rPr>
              <w:t xml:space="preserve">Kleiner Wiederholungskurs. Hallo, 5. Klasse! Womit kommen wir aus der vierten Klasse? </w:t>
            </w:r>
            <w:r w:rsidR="003A4DCE">
              <w:rPr>
                <w:b/>
              </w:rPr>
              <w:t>(8 часов)</w:t>
            </w:r>
          </w:p>
        </w:tc>
      </w:tr>
      <w:tr w:rsidR="000F4216" w:rsidRPr="005C7C70" w:rsidTr="00FA0AC4">
        <w:tc>
          <w:tcPr>
            <w:tcW w:w="4607" w:type="dxa"/>
          </w:tcPr>
          <w:p w:rsidR="000F4216" w:rsidRPr="00762BCB" w:rsidRDefault="000F4216" w:rsidP="00FA0AC4">
            <w:r w:rsidRPr="00762BCB">
              <w:t>Первый школьный день в новом учебном году.</w:t>
            </w:r>
          </w:p>
          <w:p w:rsidR="000F4216" w:rsidRPr="00762BCB" w:rsidRDefault="000F4216" w:rsidP="00FA0AC4">
            <w:r w:rsidRPr="00762BCB">
              <w:t xml:space="preserve">Воспоминания о лете. </w:t>
            </w:r>
          </w:p>
          <w:p w:rsidR="000F4216" w:rsidRPr="00762BCB" w:rsidRDefault="000F4216" w:rsidP="00FA0AC4">
            <w:r w:rsidRPr="00762BCB">
              <w:t>Обмен впечатлениями об ушедшем лете и летних каникулах.</w:t>
            </w:r>
          </w:p>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762BCB">
              <w:t>1. Возвратные местоимения.</w:t>
            </w:r>
          </w:p>
          <w:p w:rsidR="000F4216" w:rsidRPr="00762BCB" w:rsidRDefault="000F4216" w:rsidP="00FA0AC4">
            <w:pPr>
              <w:ind w:left="360"/>
            </w:pPr>
            <w:r w:rsidRPr="00762BCB">
              <w:t xml:space="preserve">2. Систематизация грамматических знаний о спряжении глаголов в </w:t>
            </w:r>
            <w:r w:rsidRPr="005C7C70">
              <w:rPr>
                <w:lang w:val="en-US"/>
              </w:rPr>
              <w:t>Pr</w:t>
            </w:r>
            <w:r w:rsidRPr="00762BCB">
              <w:t>ä</w:t>
            </w:r>
            <w:r w:rsidRPr="005C7C70">
              <w:rPr>
                <w:lang w:val="en-US"/>
              </w:rPr>
              <w:t>sens</w:t>
            </w:r>
            <w:r w:rsidRPr="00762BCB">
              <w:t xml:space="preserve">, об образовании </w:t>
            </w:r>
            <w:r w:rsidRPr="005C7C70">
              <w:rPr>
                <w:lang w:val="en-US"/>
              </w:rPr>
              <w:t>Perfekt</w:t>
            </w:r>
            <w:r w:rsidRPr="00762BCB">
              <w:t>.</w:t>
            </w:r>
          </w:p>
          <w:p w:rsidR="000F4216" w:rsidRPr="00762BCB" w:rsidRDefault="000F4216" w:rsidP="00FA0AC4">
            <w:pPr>
              <w:ind w:left="360"/>
            </w:pPr>
            <w:r w:rsidRPr="00762BCB">
              <w:t>Повторение:</w:t>
            </w:r>
          </w:p>
          <w:p w:rsidR="000F4216" w:rsidRPr="00762BCB" w:rsidRDefault="000F4216" w:rsidP="00FA0AC4">
            <w:pPr>
              <w:ind w:left="360"/>
            </w:pPr>
            <w:r w:rsidRPr="00762BCB">
              <w:t>Образование степеней сравнения прилагательных</w:t>
            </w:r>
          </w:p>
          <w:p w:rsidR="000F4216" w:rsidRPr="005C7C70" w:rsidRDefault="000F4216" w:rsidP="00FA0AC4">
            <w:pPr>
              <w:rPr>
                <w:b/>
              </w:rPr>
            </w:pPr>
          </w:p>
        </w:tc>
        <w:tc>
          <w:tcPr>
            <w:tcW w:w="11521" w:type="dxa"/>
            <w:gridSpan w:val="2"/>
          </w:tcPr>
          <w:p w:rsidR="000F4216" w:rsidRPr="00762BCB" w:rsidRDefault="000F4216" w:rsidP="00FA0AC4">
            <w:r w:rsidRPr="005C7C70">
              <w:rPr>
                <w:i/>
              </w:rPr>
              <w:t xml:space="preserve">• Рассказывать </w:t>
            </w:r>
            <w:r w:rsidRPr="00762BCB">
              <w:t>о себе и своей семье с опорой на ассоциограмму.</w:t>
            </w:r>
          </w:p>
          <w:p w:rsidR="000F4216" w:rsidRPr="00762BCB" w:rsidRDefault="000F4216" w:rsidP="00FA0AC4">
            <w:r w:rsidRPr="005C7C70">
              <w:rPr>
                <w:i/>
              </w:rPr>
              <w:t xml:space="preserve">• Составлять </w:t>
            </w:r>
            <w:r w:rsidRPr="00762BCB">
              <w:t>рассказы о лете и летних каникулах.</w:t>
            </w:r>
          </w:p>
          <w:p w:rsidR="000F4216" w:rsidRPr="00762BCB" w:rsidRDefault="000F4216" w:rsidP="00FA0AC4">
            <w:r w:rsidRPr="005C7C70">
              <w:rPr>
                <w:i/>
              </w:rPr>
              <w:t>• Расспрашивать</w:t>
            </w:r>
            <w:r w:rsidRPr="00762BCB">
              <w:t xml:space="preserve"> собеседника о нём, его семье и летних каникулах.</w:t>
            </w:r>
          </w:p>
          <w:p w:rsidR="000F4216" w:rsidRPr="00762BCB" w:rsidRDefault="000F4216" w:rsidP="00FA0AC4">
            <w:r w:rsidRPr="005C7C70">
              <w:rPr>
                <w:i/>
              </w:rPr>
              <w:t>• Выслушивать</w:t>
            </w:r>
            <w:r w:rsidRPr="00762BCB">
              <w:t xml:space="preserve"> сообщение собеседника, </w:t>
            </w:r>
            <w:r w:rsidRPr="005C7C70">
              <w:rPr>
                <w:i/>
              </w:rPr>
              <w:t>выражать</w:t>
            </w:r>
            <w:r w:rsidRPr="00762BCB">
              <w:t xml:space="preserve"> эмоциональную оценку этого сообщения.</w:t>
            </w:r>
          </w:p>
          <w:p w:rsidR="000F4216" w:rsidRPr="00762BCB" w:rsidRDefault="000F4216" w:rsidP="00FA0AC4">
            <w:r w:rsidRPr="005C7C70">
              <w:rPr>
                <w:i/>
              </w:rPr>
              <w:t>• Понимать</w:t>
            </w:r>
            <w:r w:rsidRPr="00762BCB">
              <w:t xml:space="preserve"> основное содержание сообщений и небольших по объёму диалогов.</w:t>
            </w:r>
          </w:p>
          <w:p w:rsidR="000F4216" w:rsidRPr="00762BCB" w:rsidRDefault="000F4216" w:rsidP="00FA0AC4">
            <w:r w:rsidRPr="005C7C70">
              <w:rPr>
                <w:i/>
              </w:rPr>
              <w:t>• Выделять</w:t>
            </w:r>
            <w:r w:rsidRPr="00762BCB">
              <w:t xml:space="preserve"> основную мысль в воспринимаемом на слух тексте.</w:t>
            </w:r>
          </w:p>
          <w:p w:rsidR="000F4216" w:rsidRPr="00762BCB" w:rsidRDefault="000F4216" w:rsidP="00FA0AC4">
            <w:r w:rsidRPr="005C7C70">
              <w:rPr>
                <w:i/>
              </w:rPr>
              <w:t>• Инсценировать</w:t>
            </w:r>
            <w:r w:rsidRPr="00762BCB">
              <w:t xml:space="preserve"> прослушанные диалоги.</w:t>
            </w:r>
          </w:p>
          <w:p w:rsidR="000F4216" w:rsidRPr="00762BCB" w:rsidRDefault="000F4216" w:rsidP="00FA0AC4">
            <w:r w:rsidRPr="005C7C70">
              <w:rPr>
                <w:i/>
              </w:rPr>
              <w:t>• Читать</w:t>
            </w:r>
            <w:r w:rsidRPr="00762BCB">
              <w:t xml:space="preserve"> тексты с полным пониманием.</w:t>
            </w:r>
          </w:p>
          <w:p w:rsidR="000F4216" w:rsidRPr="00762BCB" w:rsidRDefault="000F4216" w:rsidP="00FA0AC4">
            <w:r w:rsidRPr="005C7C70">
              <w:rPr>
                <w:i/>
              </w:rPr>
              <w:t>• Выражатьсвоё мнение</w:t>
            </w:r>
            <w:r w:rsidRPr="00762BCB">
              <w:t xml:space="preserve"> о прочитанном.</w:t>
            </w:r>
          </w:p>
          <w:p w:rsidR="000F4216" w:rsidRPr="005C7C70" w:rsidRDefault="000F4216" w:rsidP="00FA0AC4">
            <w:pPr>
              <w:rPr>
                <w:b/>
              </w:rPr>
            </w:pPr>
            <w:r w:rsidRPr="005C7C70">
              <w:rPr>
                <w:i/>
              </w:rPr>
              <w:t xml:space="preserve">• Выбрать </w:t>
            </w:r>
            <w:r w:rsidRPr="00762BCB">
              <w:t xml:space="preserve">проект, </w:t>
            </w:r>
            <w:r w:rsidRPr="005C7C70">
              <w:rPr>
                <w:i/>
              </w:rPr>
              <w:t>наметить</w:t>
            </w:r>
            <w:r w:rsidRPr="00762BCB">
              <w:t xml:space="preserve"> план и этапы работы над ними.</w:t>
            </w:r>
          </w:p>
        </w:tc>
      </w:tr>
      <w:tr w:rsidR="000F4216" w:rsidRPr="00FF7A50" w:rsidTr="00FA0AC4">
        <w:trPr>
          <w:trHeight w:val="521"/>
        </w:trPr>
        <w:tc>
          <w:tcPr>
            <w:tcW w:w="16128" w:type="dxa"/>
            <w:gridSpan w:val="3"/>
            <w:vAlign w:val="center"/>
          </w:tcPr>
          <w:p w:rsidR="000F4216" w:rsidRPr="003A4DCE" w:rsidRDefault="000F4216" w:rsidP="0091612E">
            <w:pPr>
              <w:jc w:val="center"/>
              <w:rPr>
                <w:b/>
                <w:lang w:val="en-US"/>
              </w:rPr>
            </w:pPr>
            <w:r w:rsidRPr="005C7C70">
              <w:rPr>
                <w:b/>
                <w:color w:val="808080"/>
                <w:lang w:val="de-DE"/>
              </w:rPr>
              <w:t>Kapitel I.</w:t>
            </w:r>
            <w:r w:rsidRPr="005C7C70">
              <w:rPr>
                <w:b/>
                <w:lang w:val="de-DE"/>
              </w:rPr>
              <w:t xml:space="preserve"> Eine alte deutsche Stadt. Was gibt es hier? </w:t>
            </w:r>
            <w:r w:rsidR="003A4DCE" w:rsidRPr="003A4DCE">
              <w:rPr>
                <w:b/>
                <w:lang w:val="en-US"/>
              </w:rPr>
              <w:t xml:space="preserve">(10 </w:t>
            </w:r>
            <w:r w:rsidR="003A4DCE">
              <w:rPr>
                <w:b/>
              </w:rPr>
              <w:t>часов</w:t>
            </w:r>
            <w:r w:rsidR="003A4DCE" w:rsidRPr="003A4DCE">
              <w:rPr>
                <w:b/>
                <w:lang w:val="en-US"/>
              </w:rPr>
              <w:t>)</w:t>
            </w:r>
          </w:p>
        </w:tc>
      </w:tr>
      <w:tr w:rsidR="000F4216" w:rsidRPr="00FF7A50" w:rsidTr="00FA0AC4">
        <w:trPr>
          <w:trHeight w:val="371"/>
        </w:trPr>
        <w:tc>
          <w:tcPr>
            <w:tcW w:w="16128" w:type="dxa"/>
            <w:gridSpan w:val="3"/>
            <w:vAlign w:val="center"/>
          </w:tcPr>
          <w:p w:rsidR="000F4216" w:rsidRPr="0091612E" w:rsidRDefault="000F4216" w:rsidP="0091612E">
            <w:pPr>
              <w:jc w:val="center"/>
              <w:rPr>
                <w:lang w:val="en-US"/>
              </w:rPr>
            </w:pPr>
            <w:r w:rsidRPr="00762BCB">
              <w:t>Блок</w:t>
            </w:r>
            <w:r w:rsidRPr="005C7C70">
              <w:rPr>
                <w:lang w:val="de-DE"/>
              </w:rPr>
              <w:t xml:space="preserve"> 1. Lernst du was, so weißt du was</w:t>
            </w:r>
            <w:r w:rsidR="0091612E" w:rsidRPr="0091612E">
              <w:rPr>
                <w:lang w:val="en-US"/>
              </w:rPr>
              <w:t>?</w:t>
            </w:r>
          </w:p>
        </w:tc>
      </w:tr>
      <w:tr w:rsidR="000F4216" w:rsidRPr="005C7C70" w:rsidTr="00FA0AC4">
        <w:tc>
          <w:tcPr>
            <w:tcW w:w="4771" w:type="dxa"/>
            <w:gridSpan w:val="2"/>
          </w:tcPr>
          <w:p w:rsidR="000F4216" w:rsidRPr="00762BCB" w:rsidRDefault="000F4216" w:rsidP="00FA0AC4">
            <w:r w:rsidRPr="00762BCB">
              <w:t xml:space="preserve">Описание старого немецкого города </w:t>
            </w:r>
            <w:r w:rsidRPr="005C7C70">
              <w:rPr>
                <w:i/>
              </w:rPr>
              <w:t>(повторение лексики, изученной в начальной школе)</w:t>
            </w:r>
          </w:p>
          <w:p w:rsidR="000F4216" w:rsidRPr="005C7C70" w:rsidRDefault="000F4216" w:rsidP="00FA0AC4">
            <w:pPr>
              <w:rPr>
                <w:i/>
              </w:rPr>
            </w:pPr>
            <w:r w:rsidRPr="00762BCB">
              <w:t xml:space="preserve">Городские объекты </w:t>
            </w:r>
            <w:r w:rsidRPr="005C7C70">
              <w:rPr>
                <w:i/>
              </w:rPr>
              <w:t xml:space="preserve">(введение новой лексики). </w:t>
            </w:r>
          </w:p>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762BCB">
              <w:t>1. Типы образования множественного числа имён существительных</w:t>
            </w:r>
          </w:p>
          <w:p w:rsidR="000F4216" w:rsidRPr="00762BCB" w:rsidRDefault="000F4216" w:rsidP="00FA0AC4">
            <w:pPr>
              <w:ind w:left="360"/>
            </w:pPr>
            <w:r w:rsidRPr="00762BCB">
              <w:t xml:space="preserve">2. Отрицание </w:t>
            </w:r>
            <w:r w:rsidRPr="005C7C70">
              <w:rPr>
                <w:lang w:val="en-US"/>
              </w:rPr>
              <w:t>kein</w:t>
            </w:r>
            <w:r w:rsidRPr="00762BCB">
              <w:t xml:space="preserve">. Употребление отрицаний </w:t>
            </w:r>
            <w:r w:rsidRPr="005C7C70">
              <w:rPr>
                <w:lang w:val="en-US"/>
              </w:rPr>
              <w:t>kein</w:t>
            </w:r>
            <w:r w:rsidRPr="00762BCB">
              <w:t xml:space="preserve"> и </w:t>
            </w:r>
            <w:r w:rsidRPr="005C7C70">
              <w:rPr>
                <w:lang w:val="en-US"/>
              </w:rPr>
              <w:t>nicht</w:t>
            </w:r>
          </w:p>
          <w:p w:rsidR="000F4216" w:rsidRPr="00762BCB" w:rsidRDefault="000F4216" w:rsidP="00FA0AC4"/>
        </w:tc>
        <w:tc>
          <w:tcPr>
            <w:tcW w:w="11357" w:type="dxa"/>
          </w:tcPr>
          <w:p w:rsidR="000F4216" w:rsidRPr="00762BCB" w:rsidRDefault="000F4216" w:rsidP="00FA0AC4">
            <w:r w:rsidRPr="005C7C70">
              <w:rPr>
                <w:i/>
              </w:rPr>
              <w:t xml:space="preserve">• Узнавать, воспроизводить </w:t>
            </w:r>
            <w:r w:rsidRPr="00762BCB">
              <w:t xml:space="preserve">и </w:t>
            </w:r>
            <w:r w:rsidRPr="005C7C70">
              <w:rPr>
                <w:i/>
              </w:rPr>
              <w:t xml:space="preserve">употреблять </w:t>
            </w:r>
            <w:r w:rsidRPr="00762BCB">
              <w:t>в письменном и устном тексте,  а также в устной речи лексические единицы, обслуживающие ситуации общения по теме «Город».</w:t>
            </w:r>
          </w:p>
          <w:p w:rsidR="000F4216" w:rsidRPr="00762BCB" w:rsidRDefault="000F4216" w:rsidP="00FA0AC4">
            <w:r w:rsidRPr="005C7C70">
              <w:rPr>
                <w:i/>
              </w:rPr>
              <w:t>• Употреблять</w:t>
            </w:r>
            <w:r w:rsidRPr="00762BCB">
              <w:t xml:space="preserve"> слова и словосочетания адекватно ситуации общения.</w:t>
            </w:r>
          </w:p>
          <w:p w:rsidR="000F4216" w:rsidRPr="00762BCB" w:rsidRDefault="000F4216" w:rsidP="00FA0AC4">
            <w:r w:rsidRPr="005C7C70">
              <w:rPr>
                <w:i/>
              </w:rPr>
              <w:t>• Систематизировать</w:t>
            </w:r>
            <w:r w:rsidRPr="00762BCB">
              <w:t xml:space="preserve"> лексику по подтеме «Городские объекты».</w:t>
            </w:r>
          </w:p>
          <w:p w:rsidR="000F4216" w:rsidRPr="005C7C70" w:rsidRDefault="000F4216" w:rsidP="00FA0AC4">
            <w:pPr>
              <w:rPr>
                <w:i/>
              </w:rPr>
            </w:pPr>
            <w:r w:rsidRPr="005C7C70">
              <w:rPr>
                <w:i/>
              </w:rPr>
              <w:t xml:space="preserve">• Осмысливать </w:t>
            </w:r>
            <w:r w:rsidRPr="00762BCB">
              <w:t>фонетические и словообразовательные особенности разных языков.</w:t>
            </w:r>
          </w:p>
          <w:p w:rsidR="000F4216" w:rsidRPr="005C7C70" w:rsidRDefault="000F4216" w:rsidP="00FA0AC4">
            <w:pPr>
              <w:rPr>
                <w:i/>
              </w:rPr>
            </w:pPr>
            <w:r w:rsidRPr="005C7C70">
              <w:rPr>
                <w:i/>
              </w:rPr>
              <w:t>• Систематизировать</w:t>
            </w:r>
            <w:r w:rsidRPr="00762BCB">
              <w:t xml:space="preserve"> образование множественного числа существительных.</w:t>
            </w:r>
          </w:p>
          <w:p w:rsidR="000F4216" w:rsidRPr="00762BCB" w:rsidRDefault="000F4216" w:rsidP="00FA0AC4">
            <w:r w:rsidRPr="005C7C70">
              <w:rPr>
                <w:i/>
              </w:rPr>
              <w:t>• Использовать</w:t>
            </w:r>
            <w:r w:rsidRPr="00762BCB">
              <w:t xml:space="preserve"> в речи существительные во множественном числе.</w:t>
            </w:r>
          </w:p>
          <w:p w:rsidR="000F4216" w:rsidRPr="00762BCB" w:rsidRDefault="000F4216" w:rsidP="00FA0AC4">
            <w:r w:rsidRPr="005C7C70">
              <w:rPr>
                <w:i/>
              </w:rPr>
              <w:t>• Возражать</w:t>
            </w:r>
            <w:r w:rsidRPr="00762BCB">
              <w:t xml:space="preserve">, используя отрицания </w:t>
            </w:r>
            <w:r w:rsidRPr="005C7C70">
              <w:rPr>
                <w:lang w:val="en-US"/>
              </w:rPr>
              <w:t>kein</w:t>
            </w:r>
            <w:r w:rsidRPr="00762BCB">
              <w:t xml:space="preserve"> и </w:t>
            </w:r>
            <w:r w:rsidRPr="005C7C70">
              <w:rPr>
                <w:lang w:val="en-US"/>
              </w:rPr>
              <w:t>nicht</w:t>
            </w:r>
            <w:r w:rsidRPr="00762BCB">
              <w:t>.</w:t>
            </w:r>
          </w:p>
          <w:p w:rsidR="000F4216" w:rsidRPr="00762BCB" w:rsidRDefault="000F4216" w:rsidP="00FA0AC4">
            <w:r w:rsidRPr="005C7C70">
              <w:rPr>
                <w:i/>
              </w:rPr>
              <w:t>• Употреблять</w:t>
            </w:r>
            <w:r w:rsidRPr="00762BCB">
              <w:t xml:space="preserve"> отрицания </w:t>
            </w:r>
            <w:r w:rsidRPr="005C7C70">
              <w:rPr>
                <w:lang w:val="en-US"/>
              </w:rPr>
              <w:t>kein</w:t>
            </w:r>
            <w:r w:rsidRPr="00762BCB">
              <w:t xml:space="preserve"> и </w:t>
            </w:r>
            <w:r w:rsidRPr="005C7C70">
              <w:rPr>
                <w:lang w:val="en-US"/>
              </w:rPr>
              <w:t>nicht</w:t>
            </w:r>
            <w:r w:rsidRPr="00762BCB">
              <w:t xml:space="preserve"> в оценочных высказываниях</w:t>
            </w:r>
          </w:p>
          <w:p w:rsidR="000F4216" w:rsidRPr="00762BCB" w:rsidRDefault="000F4216" w:rsidP="00FA0AC4"/>
        </w:tc>
      </w:tr>
      <w:tr w:rsidR="000F4216" w:rsidRPr="00FF7A50" w:rsidTr="00FA0AC4">
        <w:tc>
          <w:tcPr>
            <w:tcW w:w="16128" w:type="dxa"/>
            <w:gridSpan w:val="3"/>
          </w:tcPr>
          <w:p w:rsidR="000F4216" w:rsidRPr="003A4DCE" w:rsidRDefault="000F4216" w:rsidP="00FA0AC4">
            <w:pPr>
              <w:jc w:val="center"/>
              <w:rPr>
                <w:lang w:val="en-US"/>
              </w:rPr>
            </w:pPr>
            <w:r w:rsidRPr="00762BCB">
              <w:lastRenderedPageBreak/>
              <w:t>Блок</w:t>
            </w:r>
            <w:r w:rsidR="0091612E">
              <w:rPr>
                <w:lang w:val="de-DE"/>
              </w:rPr>
              <w:t xml:space="preserve"> 2. Wir lesen und schreiben </w:t>
            </w:r>
          </w:p>
        </w:tc>
      </w:tr>
      <w:tr w:rsidR="000F4216" w:rsidRPr="005C7C70" w:rsidTr="00FA0AC4">
        <w:tc>
          <w:tcPr>
            <w:tcW w:w="4771" w:type="dxa"/>
            <w:gridSpan w:val="2"/>
          </w:tcPr>
          <w:p w:rsidR="000F4216" w:rsidRPr="00762BCB" w:rsidRDefault="000F4216" w:rsidP="00FA0AC4">
            <w:r w:rsidRPr="00762BCB">
              <w:t xml:space="preserve">Вывески на городских зданиях. </w:t>
            </w:r>
          </w:p>
          <w:p w:rsidR="000F4216" w:rsidRPr="00762BCB" w:rsidRDefault="000F4216" w:rsidP="00FA0AC4">
            <w:r w:rsidRPr="00762BCB">
              <w:t>Старый немецкий город</w:t>
            </w:r>
          </w:p>
          <w:p w:rsidR="000F4216" w:rsidRPr="005C7C70" w:rsidRDefault="000F4216" w:rsidP="00FA0AC4">
            <w:pPr>
              <w:rPr>
                <w:b/>
              </w:rPr>
            </w:pPr>
          </w:p>
        </w:tc>
        <w:tc>
          <w:tcPr>
            <w:tcW w:w="11357" w:type="dxa"/>
          </w:tcPr>
          <w:p w:rsidR="000F4216" w:rsidRPr="00762BCB" w:rsidRDefault="000F4216" w:rsidP="00FA0AC4">
            <w:r w:rsidRPr="005C7C70">
              <w:rPr>
                <w:i/>
              </w:rPr>
              <w:t>• Называть</w:t>
            </w:r>
            <w:r w:rsidRPr="00762BCB">
              <w:t xml:space="preserve"> по-немецки объекты в городе.</w:t>
            </w:r>
          </w:p>
          <w:p w:rsidR="000F4216" w:rsidRPr="00762BCB" w:rsidRDefault="000F4216" w:rsidP="00FA0AC4">
            <w:r w:rsidRPr="005C7C70">
              <w:rPr>
                <w:i/>
              </w:rPr>
              <w:t xml:space="preserve">• Использовать </w:t>
            </w:r>
            <w:r w:rsidRPr="00762BCB">
              <w:t>лексику по теме «Город» при описании старинного немецкого города.</w:t>
            </w:r>
          </w:p>
          <w:p w:rsidR="000F4216" w:rsidRPr="00762BCB" w:rsidRDefault="000F4216" w:rsidP="00FA0AC4">
            <w:r w:rsidRPr="005C7C70">
              <w:rPr>
                <w:i/>
              </w:rPr>
              <w:t xml:space="preserve">• Читать </w:t>
            </w:r>
            <w:r w:rsidRPr="00762BCB">
              <w:t xml:space="preserve">текст, </w:t>
            </w:r>
            <w:r w:rsidRPr="005C7C70">
              <w:rPr>
                <w:i/>
              </w:rPr>
              <w:t>отвечать</w:t>
            </w:r>
            <w:r w:rsidRPr="00762BCB">
              <w:t xml:space="preserve"> на вопросы к тексту.</w:t>
            </w:r>
          </w:p>
          <w:p w:rsidR="000F4216" w:rsidRPr="00762BCB" w:rsidRDefault="000F4216" w:rsidP="00FA0AC4">
            <w:r w:rsidRPr="005C7C70">
              <w:rPr>
                <w:i/>
              </w:rPr>
              <w:t xml:space="preserve">• Составлять </w:t>
            </w:r>
            <w:r w:rsidRPr="00762BCB">
              <w:t xml:space="preserve">подписи к рисункам, соответствующим содержанию текста, и </w:t>
            </w:r>
            <w:r w:rsidRPr="005C7C70">
              <w:rPr>
                <w:i/>
              </w:rPr>
              <w:t xml:space="preserve">описывать </w:t>
            </w:r>
            <w:r w:rsidRPr="00762BCB">
              <w:t>их.</w:t>
            </w:r>
          </w:p>
          <w:p w:rsidR="000F4216" w:rsidRPr="00762BCB" w:rsidRDefault="000F4216" w:rsidP="00FA0AC4">
            <w:r w:rsidRPr="005C7C70">
              <w:rPr>
                <w:i/>
              </w:rPr>
              <w:t xml:space="preserve">• Слушать </w:t>
            </w:r>
            <w:r w:rsidRPr="00762BCB">
              <w:t>текст в записи на диске.</w:t>
            </w:r>
          </w:p>
          <w:p w:rsidR="000F4216" w:rsidRPr="00762BCB" w:rsidRDefault="000F4216" w:rsidP="00FA0AC4">
            <w:r w:rsidRPr="005C7C70">
              <w:rPr>
                <w:i/>
              </w:rPr>
              <w:t xml:space="preserve">• Выполнить </w:t>
            </w:r>
            <w:r w:rsidRPr="00762BCB">
              <w:t xml:space="preserve">тестовые задания с целью проверки понимания услышанного. </w:t>
            </w:r>
          </w:p>
          <w:p w:rsidR="000F4216" w:rsidRPr="005C7C70" w:rsidRDefault="000F4216" w:rsidP="00FA0AC4">
            <w:pPr>
              <w:rPr>
                <w:i/>
              </w:rPr>
            </w:pPr>
            <w:r w:rsidRPr="005C7C70">
              <w:rPr>
                <w:i/>
              </w:rPr>
              <w:t>• Рассказывать</w:t>
            </w:r>
            <w:r w:rsidRPr="00762BCB">
              <w:t xml:space="preserve"> о достопримечательностях старого немецкого города с использованием рисунков</w:t>
            </w:r>
          </w:p>
        </w:tc>
      </w:tr>
      <w:tr w:rsidR="000F4216" w:rsidRPr="005C7C70" w:rsidTr="00FA0AC4">
        <w:tc>
          <w:tcPr>
            <w:tcW w:w="16128" w:type="dxa"/>
            <w:gridSpan w:val="3"/>
          </w:tcPr>
          <w:p w:rsidR="000F4216" w:rsidRPr="0091612E" w:rsidRDefault="000F4216" w:rsidP="00FA0AC4">
            <w:pPr>
              <w:jc w:val="center"/>
            </w:pPr>
            <w:r w:rsidRPr="00762BCB">
              <w:t xml:space="preserve">Блок 3. </w:t>
            </w:r>
            <w:r w:rsidRPr="005C7C70">
              <w:rPr>
                <w:lang w:val="en-US"/>
              </w:rPr>
              <w:t>Sprechenwir</w:t>
            </w:r>
            <w:r w:rsidR="0091612E">
              <w:t xml:space="preserve">! </w:t>
            </w:r>
          </w:p>
        </w:tc>
      </w:tr>
      <w:tr w:rsidR="000F4216" w:rsidRPr="005C7C70" w:rsidTr="00FA0AC4">
        <w:tc>
          <w:tcPr>
            <w:tcW w:w="4771" w:type="dxa"/>
            <w:gridSpan w:val="2"/>
          </w:tcPr>
          <w:p w:rsidR="000F4216" w:rsidRPr="00762BCB" w:rsidRDefault="000F4216" w:rsidP="00FA0AC4">
            <w:r w:rsidRPr="00762BCB">
              <w:t>Разговоры на улице.</w:t>
            </w:r>
          </w:p>
          <w:p w:rsidR="000F4216" w:rsidRPr="005C7C70" w:rsidRDefault="000F4216" w:rsidP="00FA0AC4">
            <w:pPr>
              <w:rPr>
                <w:b/>
              </w:rPr>
            </w:pPr>
            <w:r w:rsidRPr="00762BCB">
              <w:t>Встреча на улице</w:t>
            </w:r>
          </w:p>
        </w:tc>
        <w:tc>
          <w:tcPr>
            <w:tcW w:w="11357" w:type="dxa"/>
          </w:tcPr>
          <w:p w:rsidR="000F4216" w:rsidRPr="00762BCB" w:rsidRDefault="000F4216" w:rsidP="00FA0AC4">
            <w:r w:rsidRPr="005C7C70">
              <w:rPr>
                <w:i/>
              </w:rPr>
              <w:t>• Оценивать</w:t>
            </w:r>
            <w:r w:rsidRPr="00762BCB">
              <w:t xml:space="preserve"> город, выражая своё мнение о его достопримечательностях.</w:t>
            </w:r>
          </w:p>
          <w:p w:rsidR="000F4216" w:rsidRPr="00762BCB" w:rsidRDefault="000F4216" w:rsidP="00FA0AC4">
            <w:r w:rsidRPr="005C7C70">
              <w:rPr>
                <w:i/>
              </w:rPr>
              <w:t xml:space="preserve">• Рекламировать </w:t>
            </w:r>
            <w:r w:rsidRPr="00762BCB">
              <w:t xml:space="preserve">город, </w:t>
            </w:r>
            <w:r w:rsidRPr="005C7C70">
              <w:rPr>
                <w:i/>
              </w:rPr>
              <w:t>описывать</w:t>
            </w:r>
            <w:r w:rsidRPr="00762BCB">
              <w:t xml:space="preserve"> его, используя рисунки.</w:t>
            </w:r>
          </w:p>
          <w:p w:rsidR="000F4216" w:rsidRPr="00762BCB" w:rsidRDefault="000F4216" w:rsidP="00FA0AC4">
            <w:r w:rsidRPr="005C7C70">
              <w:rPr>
                <w:i/>
              </w:rPr>
              <w:t>• Вступать</w:t>
            </w:r>
            <w:r w:rsidRPr="00762BCB">
              <w:t xml:space="preserve"> в речевой контакт в ситуациях «Ориентирование в городе» и «Встреча на улице».</w:t>
            </w:r>
          </w:p>
          <w:p w:rsidR="000F4216" w:rsidRPr="00762BCB" w:rsidRDefault="000F4216" w:rsidP="00FA0AC4">
            <w:r w:rsidRPr="005C7C70">
              <w:rPr>
                <w:i/>
              </w:rPr>
              <w:t>• Инсценировать</w:t>
            </w:r>
            <w:r w:rsidRPr="00762BCB">
              <w:t xml:space="preserve"> диалоги в ситуации «Разговоры на улице».</w:t>
            </w:r>
          </w:p>
          <w:p w:rsidR="000F4216" w:rsidRPr="005C7C70" w:rsidRDefault="000F4216" w:rsidP="00FA0AC4">
            <w:pPr>
              <w:rPr>
                <w:i/>
              </w:rPr>
            </w:pPr>
            <w:r w:rsidRPr="005C7C70">
              <w:rPr>
                <w:i/>
              </w:rPr>
              <w:t>• Понимать</w:t>
            </w:r>
            <w:r w:rsidRPr="00762BCB">
              <w:t xml:space="preserve"> содержание диалога с аудионосителя с опорой на рисунок</w:t>
            </w:r>
          </w:p>
        </w:tc>
      </w:tr>
      <w:tr w:rsidR="000F4216" w:rsidRPr="00FF7A50" w:rsidTr="00FA0AC4">
        <w:tc>
          <w:tcPr>
            <w:tcW w:w="16128" w:type="dxa"/>
            <w:gridSpan w:val="3"/>
          </w:tcPr>
          <w:p w:rsidR="000F4216" w:rsidRPr="0091612E" w:rsidRDefault="000F4216" w:rsidP="00FA0AC4">
            <w:pPr>
              <w:jc w:val="center"/>
              <w:rPr>
                <w:lang w:val="en-US"/>
              </w:rPr>
            </w:pPr>
            <w:r w:rsidRPr="00762BCB">
              <w:t>Блок</w:t>
            </w:r>
            <w:r w:rsidRPr="005C7C70">
              <w:rPr>
                <w:lang w:val="de-DE"/>
              </w:rPr>
              <w:t xml:space="preserve"> 4–5.  Was</w:t>
            </w:r>
            <w:r w:rsidR="0091612E">
              <w:rPr>
                <w:lang w:val="de-DE"/>
              </w:rPr>
              <w:t xml:space="preserve"> wir schon wissen und können </w:t>
            </w:r>
          </w:p>
        </w:tc>
      </w:tr>
      <w:tr w:rsidR="000F4216" w:rsidRPr="005C7C70" w:rsidTr="00FA0AC4">
        <w:tc>
          <w:tcPr>
            <w:tcW w:w="4771" w:type="dxa"/>
            <w:gridSpan w:val="2"/>
          </w:tcPr>
          <w:p w:rsidR="000F4216" w:rsidRPr="00762BCB" w:rsidRDefault="000F4216" w:rsidP="00FA0AC4">
            <w:r w:rsidRPr="00762BCB">
              <w:t>Задания, направленные на контроль усвоения лексического материала, монологической и диалогической речи по теме главы</w:t>
            </w:r>
          </w:p>
          <w:p w:rsidR="000F4216" w:rsidRPr="005C7C70" w:rsidRDefault="000F4216" w:rsidP="00FA0AC4">
            <w:pPr>
              <w:rPr>
                <w:b/>
              </w:rPr>
            </w:pPr>
          </w:p>
        </w:tc>
        <w:tc>
          <w:tcPr>
            <w:tcW w:w="11357" w:type="dxa"/>
          </w:tcPr>
          <w:p w:rsidR="000F4216" w:rsidRPr="00762BCB" w:rsidRDefault="000F4216" w:rsidP="00FA0AC4">
            <w:r w:rsidRPr="005C7C70">
              <w:rPr>
                <w:i/>
              </w:rPr>
              <w:t xml:space="preserve">• Систематизировать </w:t>
            </w:r>
            <w:r w:rsidRPr="00762BCB">
              <w:t>лексику к теме по словообразовательному принципу.</w:t>
            </w:r>
          </w:p>
          <w:p w:rsidR="000F4216" w:rsidRPr="00762BCB" w:rsidRDefault="000F4216" w:rsidP="00FA0AC4">
            <w:r w:rsidRPr="005C7C70">
              <w:rPr>
                <w:i/>
              </w:rPr>
              <w:t>• Выделять</w:t>
            </w:r>
            <w:r w:rsidRPr="00762BCB">
              <w:t xml:space="preserve"> интернационализмы.</w:t>
            </w:r>
          </w:p>
          <w:p w:rsidR="000F4216" w:rsidRPr="00762BCB" w:rsidRDefault="000F4216" w:rsidP="00FA0AC4">
            <w:r w:rsidRPr="005C7C70">
              <w:rPr>
                <w:i/>
              </w:rPr>
              <w:t>• Читать</w:t>
            </w:r>
            <w:r w:rsidRPr="00762BCB">
              <w:t xml:space="preserve"> слова с пропущенными буквами по теме «Город».</w:t>
            </w:r>
          </w:p>
          <w:p w:rsidR="000F4216" w:rsidRPr="00762BCB" w:rsidRDefault="000F4216" w:rsidP="00FA0AC4">
            <w:r w:rsidRPr="005C7C70">
              <w:rPr>
                <w:i/>
              </w:rPr>
              <w:t>• Рассказывать</w:t>
            </w:r>
            <w:r w:rsidRPr="00762BCB">
              <w:t xml:space="preserve"> о немецком городе с опорой на картинку, с элементами оценки его достопримечательностей. </w:t>
            </w:r>
          </w:p>
          <w:p w:rsidR="000F4216" w:rsidRPr="00762BCB" w:rsidRDefault="000F4216" w:rsidP="00FA0AC4">
            <w:r w:rsidRPr="005C7C70">
              <w:rPr>
                <w:i/>
              </w:rPr>
              <w:t>• Вести диалоги</w:t>
            </w:r>
            <w:r w:rsidRPr="00762BCB">
              <w:t>, выражая в простейшей форме своё мнение, согласие/несогласие с чем-либо</w:t>
            </w:r>
          </w:p>
        </w:tc>
      </w:tr>
      <w:tr w:rsidR="000F4216" w:rsidRPr="00FF7A50" w:rsidTr="00FA0AC4">
        <w:tc>
          <w:tcPr>
            <w:tcW w:w="16128" w:type="dxa"/>
            <w:gridSpan w:val="3"/>
          </w:tcPr>
          <w:p w:rsidR="000F4216" w:rsidRPr="0091612E" w:rsidRDefault="000F4216" w:rsidP="00FA0AC4">
            <w:pPr>
              <w:jc w:val="center"/>
              <w:rPr>
                <w:lang w:val="de-DE"/>
              </w:rPr>
            </w:pPr>
            <w:r w:rsidRPr="00762BCB">
              <w:t>Блок</w:t>
            </w:r>
            <w:r w:rsidRPr="005C7C70">
              <w:rPr>
                <w:lang w:val="de-DE"/>
              </w:rPr>
              <w:t xml:space="preserve"> 6. Wollt ihr noch etwas wiederholen? </w:t>
            </w:r>
          </w:p>
        </w:tc>
      </w:tr>
      <w:tr w:rsidR="000F4216" w:rsidRPr="005C7C70" w:rsidTr="00FA0AC4">
        <w:tc>
          <w:tcPr>
            <w:tcW w:w="4771" w:type="dxa"/>
            <w:gridSpan w:val="2"/>
          </w:tcPr>
          <w:p w:rsidR="000F4216" w:rsidRPr="005C7C70" w:rsidRDefault="000F4216" w:rsidP="00FA0AC4">
            <w:pPr>
              <w:rPr>
                <w:b/>
              </w:rPr>
            </w:pPr>
            <w:r w:rsidRPr="00762BCB">
              <w:t>Повторение материала главы</w:t>
            </w:r>
          </w:p>
        </w:tc>
        <w:tc>
          <w:tcPr>
            <w:tcW w:w="11357" w:type="dxa"/>
          </w:tcPr>
          <w:p w:rsidR="000F4216" w:rsidRPr="00762BCB" w:rsidRDefault="000F4216" w:rsidP="00FA0AC4">
            <w:r w:rsidRPr="005C7C70">
              <w:rPr>
                <w:i/>
              </w:rPr>
              <w:t xml:space="preserve">• Писать </w:t>
            </w:r>
            <w:r w:rsidRPr="00762BCB">
              <w:t>словарный диктант.</w:t>
            </w:r>
          </w:p>
          <w:p w:rsidR="000F4216" w:rsidRPr="00762BCB" w:rsidRDefault="000F4216" w:rsidP="00FA0AC4">
            <w:r w:rsidRPr="005C7C70">
              <w:rPr>
                <w:i/>
              </w:rPr>
              <w:t>• Описывать</w:t>
            </w:r>
            <w:r w:rsidRPr="00762BCB">
              <w:t xml:space="preserve"> город с опорой на рисунок.</w:t>
            </w:r>
          </w:p>
          <w:p w:rsidR="000F4216" w:rsidRPr="00762BCB" w:rsidRDefault="000F4216" w:rsidP="00FA0AC4">
            <w:r w:rsidRPr="005C7C70">
              <w:rPr>
                <w:i/>
              </w:rPr>
              <w:t>• Разыгрывать</w:t>
            </w:r>
            <w:r w:rsidRPr="00762BCB">
              <w:t xml:space="preserve"> сценки в ситуации «На улице».</w:t>
            </w:r>
          </w:p>
          <w:p w:rsidR="000F4216" w:rsidRPr="00762BCB" w:rsidRDefault="000F4216" w:rsidP="00FA0AC4">
            <w:r w:rsidRPr="005C7C70">
              <w:rPr>
                <w:i/>
              </w:rPr>
              <w:t xml:space="preserve">• Писать </w:t>
            </w:r>
            <w:r w:rsidRPr="00762BCB">
              <w:t>письмо другу по переписке, описывая свой родной город.</w:t>
            </w:r>
          </w:p>
          <w:p w:rsidR="000F4216" w:rsidRPr="00762BCB" w:rsidRDefault="000F4216" w:rsidP="00FA0AC4">
            <w:r w:rsidRPr="005C7C70">
              <w:rPr>
                <w:i/>
              </w:rPr>
              <w:t xml:space="preserve">• Читать наизусть </w:t>
            </w:r>
            <w:r w:rsidRPr="00762BCB">
              <w:t>изученные ранее стихи и рифмовки по теме</w:t>
            </w:r>
          </w:p>
        </w:tc>
      </w:tr>
      <w:tr w:rsidR="000F4216" w:rsidRPr="00FF7A50" w:rsidTr="00FA0AC4">
        <w:tc>
          <w:tcPr>
            <w:tcW w:w="16128" w:type="dxa"/>
            <w:gridSpan w:val="3"/>
          </w:tcPr>
          <w:p w:rsidR="000F4216" w:rsidRPr="0091612E" w:rsidRDefault="000F4216" w:rsidP="00FA0AC4">
            <w:pPr>
              <w:jc w:val="center"/>
              <w:rPr>
                <w:lang w:val="en-US"/>
              </w:rPr>
            </w:pPr>
            <w:r w:rsidRPr="00762BCB">
              <w:t>Блок</w:t>
            </w:r>
            <w:r w:rsidRPr="005C7C70">
              <w:rPr>
                <w:lang w:val="de-DE"/>
              </w:rPr>
              <w:t xml:space="preserve"> 7. Deutsch lernen – </w:t>
            </w:r>
            <w:r w:rsidR="0091612E">
              <w:rPr>
                <w:lang w:val="de-DE"/>
              </w:rPr>
              <w:t xml:space="preserve">Land und Leute kennen lernen </w:t>
            </w:r>
            <w:r w:rsidR="0091612E" w:rsidRPr="0091612E">
              <w:rPr>
                <w:lang w:val="en-US"/>
              </w:rPr>
              <w:t>.</w:t>
            </w:r>
          </w:p>
        </w:tc>
      </w:tr>
      <w:tr w:rsidR="000F4216" w:rsidRPr="005C7C70" w:rsidTr="00FA0AC4">
        <w:tc>
          <w:tcPr>
            <w:tcW w:w="4771" w:type="dxa"/>
            <w:gridSpan w:val="2"/>
          </w:tcPr>
          <w:p w:rsidR="000F4216" w:rsidRPr="005C7C70" w:rsidRDefault="000F4216" w:rsidP="00FA0AC4">
            <w:pPr>
              <w:rPr>
                <w:b/>
              </w:rPr>
            </w:pPr>
            <w:r w:rsidRPr="00762BCB">
              <w:t>Страноведческая информация о немецких городах Берлине, Веймаре, Лейпциге</w:t>
            </w:r>
          </w:p>
        </w:tc>
        <w:tc>
          <w:tcPr>
            <w:tcW w:w="11357" w:type="dxa"/>
          </w:tcPr>
          <w:p w:rsidR="000F4216" w:rsidRPr="00762BCB" w:rsidRDefault="000F4216" w:rsidP="00FA0AC4">
            <w:r w:rsidRPr="005C7C70">
              <w:rPr>
                <w:i/>
              </w:rPr>
              <w:t>• Описывать</w:t>
            </w:r>
            <w:r w:rsidRPr="00762BCB">
              <w:t xml:space="preserve"> достопримечательности немецких городов с опорой на рисунок.</w:t>
            </w:r>
          </w:p>
          <w:p w:rsidR="000F4216" w:rsidRPr="00762BCB" w:rsidRDefault="000F4216" w:rsidP="00FA0AC4">
            <w:r w:rsidRPr="005C7C70">
              <w:rPr>
                <w:i/>
              </w:rPr>
              <w:t xml:space="preserve">• Выражатьсвоё мнение </w:t>
            </w:r>
            <w:r w:rsidRPr="00762BCB">
              <w:t>в отношении описываемых достопримечательностей</w:t>
            </w:r>
          </w:p>
        </w:tc>
      </w:tr>
      <w:tr w:rsidR="000F4216" w:rsidRPr="005C7C70" w:rsidTr="00FA0AC4">
        <w:tc>
          <w:tcPr>
            <w:tcW w:w="16128" w:type="dxa"/>
            <w:gridSpan w:val="3"/>
          </w:tcPr>
          <w:p w:rsidR="000F4216" w:rsidRPr="0091612E" w:rsidRDefault="000F4216" w:rsidP="00FA0AC4">
            <w:pPr>
              <w:jc w:val="center"/>
            </w:pPr>
            <w:r w:rsidRPr="005C7C70">
              <w:rPr>
                <w:b/>
                <w:color w:val="808080"/>
                <w:lang w:val="de-DE"/>
              </w:rPr>
              <w:t>Kapitel II.</w:t>
            </w:r>
            <w:r w:rsidRPr="005C7C70">
              <w:rPr>
                <w:b/>
                <w:lang w:val="de-DE"/>
              </w:rPr>
              <w:t xml:space="preserve"> In der Stadt … Wer wohnt hier?</w:t>
            </w:r>
            <w:r w:rsidR="003A4DCE">
              <w:rPr>
                <w:b/>
              </w:rPr>
              <w:t>(8 часов)</w:t>
            </w:r>
          </w:p>
        </w:tc>
      </w:tr>
      <w:tr w:rsidR="000F4216" w:rsidRPr="00FF7A50" w:rsidTr="00FA0AC4">
        <w:tc>
          <w:tcPr>
            <w:tcW w:w="16128" w:type="dxa"/>
            <w:gridSpan w:val="3"/>
          </w:tcPr>
          <w:p w:rsidR="000F4216" w:rsidRPr="0091612E" w:rsidRDefault="000F4216" w:rsidP="00FA0AC4">
            <w:pPr>
              <w:jc w:val="center"/>
              <w:rPr>
                <w:lang w:val="de-DE"/>
              </w:rPr>
            </w:pPr>
            <w:r w:rsidRPr="00762BCB">
              <w:t>Блок</w:t>
            </w:r>
            <w:r w:rsidRPr="005C7C70">
              <w:rPr>
                <w:lang w:val="de-DE"/>
              </w:rPr>
              <w:t xml:space="preserve"> 1. Lernst du was, so weißt du was! </w:t>
            </w:r>
          </w:p>
        </w:tc>
      </w:tr>
      <w:tr w:rsidR="000F4216" w:rsidRPr="005C7C70" w:rsidTr="00FA0AC4">
        <w:tc>
          <w:tcPr>
            <w:tcW w:w="4771" w:type="dxa"/>
            <w:gridSpan w:val="2"/>
          </w:tcPr>
          <w:p w:rsidR="000F4216" w:rsidRPr="005C7C70" w:rsidRDefault="000F4216" w:rsidP="00FA0AC4">
            <w:pPr>
              <w:rPr>
                <w:b/>
              </w:rPr>
            </w:pPr>
            <w:r w:rsidRPr="00762BCB">
              <w:t>Тема</w:t>
            </w:r>
            <w:r w:rsidRPr="005C7C70">
              <w:rPr>
                <w:b/>
              </w:rPr>
              <w:t xml:space="preserve"> «Жители города: люди и животные».</w:t>
            </w:r>
          </w:p>
          <w:p w:rsidR="000F4216" w:rsidRPr="00762BCB" w:rsidRDefault="000F4216" w:rsidP="00FA0AC4">
            <w:r w:rsidRPr="00762BCB">
              <w:lastRenderedPageBreak/>
              <w:t>Образование новых слов с помощью словообразовательных элементов.</w:t>
            </w:r>
          </w:p>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762BCB">
              <w:t xml:space="preserve">Указательные местоимения </w:t>
            </w:r>
            <w:r w:rsidRPr="005C7C70">
              <w:rPr>
                <w:lang w:val="de-DE"/>
              </w:rPr>
              <w:t>dieser</w:t>
            </w:r>
            <w:r w:rsidRPr="00762BCB">
              <w:t xml:space="preserve">, </w:t>
            </w:r>
            <w:r w:rsidRPr="005C7C70">
              <w:rPr>
                <w:lang w:val="de-DE"/>
              </w:rPr>
              <w:t>diese</w:t>
            </w:r>
            <w:r w:rsidRPr="00762BCB">
              <w:t xml:space="preserve">, </w:t>
            </w:r>
            <w:r w:rsidRPr="005C7C70">
              <w:rPr>
                <w:lang w:val="de-DE"/>
              </w:rPr>
              <w:t>dieses</w:t>
            </w:r>
            <w:r w:rsidRPr="00762BCB">
              <w:t xml:space="preserve">, </w:t>
            </w:r>
            <w:r w:rsidRPr="005C7C70">
              <w:rPr>
                <w:lang w:val="de-DE"/>
              </w:rPr>
              <w:t>jener</w:t>
            </w:r>
            <w:r w:rsidRPr="00762BCB">
              <w:t xml:space="preserve">, </w:t>
            </w:r>
            <w:r w:rsidRPr="005C7C70">
              <w:rPr>
                <w:lang w:val="de-DE"/>
              </w:rPr>
              <w:t>jene</w:t>
            </w:r>
            <w:r w:rsidRPr="00762BCB">
              <w:t xml:space="preserve">, </w:t>
            </w:r>
            <w:r w:rsidRPr="005C7C70">
              <w:rPr>
                <w:lang w:val="de-DE"/>
              </w:rPr>
              <w:t>jenes</w:t>
            </w:r>
            <w:r w:rsidRPr="00762BCB">
              <w:t xml:space="preserve">, </w:t>
            </w:r>
            <w:r w:rsidRPr="005C7C70">
              <w:rPr>
                <w:lang w:val="de-DE"/>
              </w:rPr>
              <w:t>jene</w:t>
            </w:r>
          </w:p>
        </w:tc>
        <w:tc>
          <w:tcPr>
            <w:tcW w:w="11357" w:type="dxa"/>
          </w:tcPr>
          <w:p w:rsidR="000F4216" w:rsidRPr="00762BCB" w:rsidRDefault="000F4216" w:rsidP="00FA0AC4">
            <w:r w:rsidRPr="005C7C70">
              <w:rPr>
                <w:i/>
              </w:rPr>
              <w:lastRenderedPageBreak/>
              <w:t>• Использовать</w:t>
            </w:r>
            <w:r w:rsidRPr="00762BCB">
              <w:t xml:space="preserve"> для семантизации лексики словарь.</w:t>
            </w:r>
          </w:p>
          <w:p w:rsidR="000F4216" w:rsidRPr="00762BCB" w:rsidRDefault="000F4216" w:rsidP="00FA0AC4">
            <w:r w:rsidRPr="005C7C70">
              <w:rPr>
                <w:i/>
              </w:rPr>
              <w:lastRenderedPageBreak/>
              <w:t>• Определять</w:t>
            </w:r>
            <w:r w:rsidRPr="00762BCB">
              <w:t xml:space="preserve"> значение новых слов по контексту на основе языковой догадки с опорой на словообразовательные элементы.</w:t>
            </w:r>
          </w:p>
          <w:p w:rsidR="000F4216" w:rsidRPr="00762BCB" w:rsidRDefault="000F4216" w:rsidP="00FA0AC4">
            <w:r w:rsidRPr="005C7C70">
              <w:rPr>
                <w:i/>
              </w:rPr>
              <w:t>• Употреблять</w:t>
            </w:r>
            <w:r w:rsidRPr="00762BCB">
              <w:t xml:space="preserve"> новую лексику для описания.</w:t>
            </w:r>
          </w:p>
          <w:p w:rsidR="000F4216" w:rsidRPr="00762BCB" w:rsidRDefault="000F4216" w:rsidP="00FA0AC4">
            <w:r w:rsidRPr="005C7C70">
              <w:rPr>
                <w:i/>
              </w:rPr>
              <w:t xml:space="preserve">• Использовать </w:t>
            </w:r>
            <w:r w:rsidRPr="00762BCB">
              <w:t xml:space="preserve">указательные местоимения </w:t>
            </w:r>
            <w:r w:rsidRPr="005C7C70">
              <w:rPr>
                <w:lang w:val="en-US"/>
              </w:rPr>
              <w:t>dieser</w:t>
            </w:r>
            <w:r w:rsidRPr="00762BCB">
              <w:t xml:space="preserve">, </w:t>
            </w:r>
            <w:r w:rsidRPr="005C7C70">
              <w:rPr>
                <w:lang w:val="en-US"/>
              </w:rPr>
              <w:t>diese</w:t>
            </w:r>
            <w:r w:rsidRPr="00762BCB">
              <w:t xml:space="preserve">, </w:t>
            </w:r>
            <w:r w:rsidRPr="005C7C70">
              <w:rPr>
                <w:lang w:val="en-US"/>
              </w:rPr>
              <w:t>dieses</w:t>
            </w:r>
            <w:r w:rsidRPr="00762BCB">
              <w:t xml:space="preserve">, </w:t>
            </w:r>
            <w:r w:rsidRPr="005C7C70">
              <w:rPr>
                <w:lang w:val="en-US"/>
              </w:rPr>
              <w:t>jener</w:t>
            </w:r>
            <w:r w:rsidRPr="00762BCB">
              <w:t xml:space="preserve">, </w:t>
            </w:r>
            <w:r w:rsidRPr="005C7C70">
              <w:rPr>
                <w:lang w:val="en-US"/>
              </w:rPr>
              <w:t>jene</w:t>
            </w:r>
            <w:r w:rsidRPr="00762BCB">
              <w:t xml:space="preserve">, </w:t>
            </w:r>
            <w:r w:rsidRPr="005C7C70">
              <w:rPr>
                <w:lang w:val="en-US"/>
              </w:rPr>
              <w:t>jenes</w:t>
            </w:r>
            <w:r w:rsidRPr="00762BCB">
              <w:t xml:space="preserve">, </w:t>
            </w:r>
            <w:r w:rsidRPr="005C7C70">
              <w:rPr>
                <w:lang w:val="en-US"/>
              </w:rPr>
              <w:t>jene</w:t>
            </w:r>
            <w:r w:rsidRPr="00762BCB">
              <w:t>.</w:t>
            </w:r>
          </w:p>
          <w:p w:rsidR="000F4216" w:rsidRPr="00762BCB" w:rsidRDefault="000F4216" w:rsidP="00FA0AC4">
            <w:r w:rsidRPr="005C7C70">
              <w:rPr>
                <w:i/>
              </w:rPr>
              <w:t xml:space="preserve">• </w:t>
            </w:r>
            <w:r w:rsidRPr="005C7C70">
              <w:rPr>
                <w:i/>
                <w:lang w:val="de-DE"/>
              </w:rPr>
              <w:t>C</w:t>
            </w:r>
            <w:r w:rsidRPr="005C7C70">
              <w:rPr>
                <w:i/>
              </w:rPr>
              <w:t>равнивать, сопоставлять</w:t>
            </w:r>
            <w:r w:rsidRPr="00762BCB">
              <w:t xml:space="preserve"> предметы, используя указательные местоимения.</w:t>
            </w:r>
          </w:p>
          <w:p w:rsidR="000F4216" w:rsidRPr="005C7C70" w:rsidRDefault="000F4216" w:rsidP="00FA0AC4">
            <w:pPr>
              <w:rPr>
                <w:b/>
              </w:rPr>
            </w:pPr>
            <w:r w:rsidRPr="005C7C70">
              <w:rPr>
                <w:i/>
              </w:rPr>
              <w:t xml:space="preserve">• Осмыслить </w:t>
            </w:r>
            <w:r w:rsidRPr="00762BCB">
              <w:t>словосложение как один из видов словообразования</w:t>
            </w:r>
          </w:p>
        </w:tc>
      </w:tr>
      <w:tr w:rsidR="000F4216" w:rsidRPr="00FF7A50" w:rsidTr="00FA0AC4">
        <w:tc>
          <w:tcPr>
            <w:tcW w:w="16128" w:type="dxa"/>
            <w:gridSpan w:val="3"/>
          </w:tcPr>
          <w:p w:rsidR="000F4216" w:rsidRPr="003A4DCE" w:rsidRDefault="000F4216" w:rsidP="00FA0AC4">
            <w:pPr>
              <w:jc w:val="center"/>
              <w:rPr>
                <w:lang w:val="en-US"/>
              </w:rPr>
            </w:pPr>
            <w:r w:rsidRPr="00762BCB">
              <w:lastRenderedPageBreak/>
              <w:t>Блок</w:t>
            </w:r>
            <w:r w:rsidR="0091612E">
              <w:rPr>
                <w:lang w:val="de-DE"/>
              </w:rPr>
              <w:t xml:space="preserve"> 2. Wir lesen und schreiben </w:t>
            </w:r>
          </w:p>
        </w:tc>
      </w:tr>
      <w:tr w:rsidR="000F4216" w:rsidRPr="005C7C70" w:rsidTr="00FA0AC4">
        <w:tc>
          <w:tcPr>
            <w:tcW w:w="4771" w:type="dxa"/>
            <w:gridSpan w:val="2"/>
          </w:tcPr>
          <w:p w:rsidR="000F4216" w:rsidRPr="00762BCB" w:rsidRDefault="000F4216" w:rsidP="00FA0AC4">
            <w:r w:rsidRPr="00762BCB">
              <w:t>Короткие высказывания жителей города.</w:t>
            </w:r>
          </w:p>
          <w:p w:rsidR="000F4216" w:rsidRPr="00762BCB" w:rsidRDefault="000F4216" w:rsidP="00FA0AC4">
            <w:r w:rsidRPr="00762BCB">
              <w:t>Упражнения, направленные на совершенствование техники письма.</w:t>
            </w:r>
          </w:p>
          <w:p w:rsidR="000F4216" w:rsidRPr="005C7C70" w:rsidRDefault="000F4216" w:rsidP="00FA0AC4">
            <w:pPr>
              <w:jc w:val="both"/>
              <w:rPr>
                <w:b/>
              </w:rPr>
            </w:pPr>
            <w:r w:rsidRPr="00762BCB">
              <w:t>Тексты познавательного характера для работы в группах</w:t>
            </w:r>
          </w:p>
        </w:tc>
        <w:tc>
          <w:tcPr>
            <w:tcW w:w="11357" w:type="dxa"/>
          </w:tcPr>
          <w:p w:rsidR="000F4216" w:rsidRPr="005C7C70" w:rsidRDefault="000F4216" w:rsidP="00FA0AC4">
            <w:pPr>
              <w:rPr>
                <w:i/>
              </w:rPr>
            </w:pPr>
            <w:r w:rsidRPr="005C7C70">
              <w:rPr>
                <w:i/>
              </w:rPr>
              <w:t>• Восприниматьна слух</w:t>
            </w:r>
            <w:r w:rsidRPr="00762BCB">
              <w:t xml:space="preserve"> высказывания, касающиеся разных аспектов жизни в городе.</w:t>
            </w:r>
          </w:p>
          <w:p w:rsidR="000F4216" w:rsidRPr="00762BCB" w:rsidRDefault="000F4216" w:rsidP="00FA0AC4">
            <w:r w:rsidRPr="005C7C70">
              <w:rPr>
                <w:i/>
              </w:rPr>
              <w:t>• Владеть</w:t>
            </w:r>
            <w:r w:rsidRPr="00762BCB">
              <w:t xml:space="preserve"> основными правилами орфографии, написанием слов по теме.</w:t>
            </w:r>
          </w:p>
          <w:p w:rsidR="000F4216" w:rsidRPr="00762BCB" w:rsidRDefault="000F4216" w:rsidP="00FA0AC4">
            <w:r w:rsidRPr="005C7C70">
              <w:rPr>
                <w:i/>
              </w:rPr>
              <w:t>• Инсценировать</w:t>
            </w:r>
            <w:r w:rsidRPr="00762BCB">
              <w:t>прослушанное в парах с опорой на текст и рисунки.</w:t>
            </w:r>
          </w:p>
          <w:p w:rsidR="000F4216" w:rsidRPr="00762BCB" w:rsidRDefault="000F4216" w:rsidP="00FA0AC4">
            <w:r w:rsidRPr="005C7C70">
              <w:rPr>
                <w:i/>
              </w:rPr>
              <w:t>• Читать</w:t>
            </w:r>
            <w:r w:rsidRPr="00762BCB">
              <w:t xml:space="preserve"> в группах тексты с полным пониманием, опираясь на рисунки.</w:t>
            </w:r>
          </w:p>
          <w:p w:rsidR="000F4216" w:rsidRPr="005C7C70" w:rsidRDefault="000F4216" w:rsidP="00FA0AC4">
            <w:pPr>
              <w:rPr>
                <w:b/>
              </w:rPr>
            </w:pPr>
            <w:r w:rsidRPr="005C7C70">
              <w:rPr>
                <w:i/>
              </w:rPr>
              <w:t>• Обмениваться</w:t>
            </w:r>
            <w:r w:rsidRPr="00762BCB">
              <w:t xml:space="preserve"> информацией</w:t>
            </w:r>
          </w:p>
        </w:tc>
      </w:tr>
      <w:tr w:rsidR="000F4216" w:rsidRPr="005C7C70" w:rsidTr="00FA0AC4">
        <w:tc>
          <w:tcPr>
            <w:tcW w:w="16128" w:type="dxa"/>
            <w:gridSpan w:val="3"/>
          </w:tcPr>
          <w:p w:rsidR="000F4216" w:rsidRPr="0091612E" w:rsidRDefault="000F4216" w:rsidP="00FA0AC4">
            <w:pPr>
              <w:jc w:val="center"/>
            </w:pPr>
            <w:r w:rsidRPr="00762BCB">
              <w:t xml:space="preserve">Блок 3. </w:t>
            </w:r>
            <w:r w:rsidRPr="005C7C70">
              <w:rPr>
                <w:lang w:val="en-US"/>
              </w:rPr>
              <w:t>Sprechen wir!</w:t>
            </w:r>
          </w:p>
        </w:tc>
      </w:tr>
      <w:tr w:rsidR="000F4216" w:rsidRPr="005C7C70" w:rsidTr="00FA0AC4">
        <w:tc>
          <w:tcPr>
            <w:tcW w:w="4771" w:type="dxa"/>
            <w:gridSpan w:val="2"/>
          </w:tcPr>
          <w:p w:rsidR="000F4216" w:rsidRPr="00762BCB" w:rsidRDefault="000F4216" w:rsidP="00FA0AC4">
            <w:r w:rsidRPr="00762BCB">
              <w:t>Город и его жители.</w:t>
            </w:r>
          </w:p>
          <w:p w:rsidR="000F4216" w:rsidRPr="00762BCB" w:rsidRDefault="000F4216" w:rsidP="00FA0AC4">
            <w:r w:rsidRPr="00762BCB">
              <w:t xml:space="preserve">Диалоги </w:t>
            </w:r>
            <w:r w:rsidRPr="005C7C70">
              <w:rPr>
                <w:b/>
              </w:rPr>
              <w:t>„</w:t>
            </w:r>
            <w:r w:rsidRPr="005C7C70">
              <w:rPr>
                <w:b/>
                <w:lang w:val="de-DE"/>
              </w:rPr>
              <w:t>AufderStra</w:t>
            </w:r>
            <w:r w:rsidRPr="005C7C70">
              <w:rPr>
                <w:b/>
              </w:rPr>
              <w:t>ß</w:t>
            </w:r>
            <w:r w:rsidRPr="005C7C70">
              <w:rPr>
                <w:b/>
                <w:lang w:val="de-DE"/>
              </w:rPr>
              <w:t>e</w:t>
            </w:r>
            <w:r w:rsidRPr="005C7C70">
              <w:rPr>
                <w:b/>
              </w:rPr>
              <w:t>“</w:t>
            </w:r>
            <w:r w:rsidRPr="00762BCB">
              <w:t xml:space="preserve">, </w:t>
            </w:r>
            <w:r w:rsidRPr="005C7C70">
              <w:rPr>
                <w:b/>
              </w:rPr>
              <w:t>„</w:t>
            </w:r>
            <w:r w:rsidRPr="005C7C70">
              <w:rPr>
                <w:b/>
                <w:lang w:val="de-DE"/>
              </w:rPr>
              <w:t>Begegnung</w:t>
            </w:r>
            <w:r w:rsidRPr="005C7C70">
              <w:rPr>
                <w:b/>
              </w:rPr>
              <w:t>“</w:t>
            </w:r>
            <w:r w:rsidRPr="005C7C70">
              <w:rPr>
                <w:i/>
              </w:rPr>
              <w:t>(спор о погоде, обмен мнениями, высказывание различных точек зрения о городе и его жителях)</w:t>
            </w:r>
          </w:p>
          <w:p w:rsidR="000F4216" w:rsidRPr="005C7C70" w:rsidRDefault="000F4216" w:rsidP="00FA0AC4">
            <w:pPr>
              <w:jc w:val="both"/>
              <w:rPr>
                <w:b/>
              </w:rPr>
            </w:pPr>
          </w:p>
        </w:tc>
        <w:tc>
          <w:tcPr>
            <w:tcW w:w="11357" w:type="dxa"/>
          </w:tcPr>
          <w:p w:rsidR="000F4216" w:rsidRPr="00762BCB" w:rsidRDefault="000F4216" w:rsidP="00FA0AC4">
            <w:r w:rsidRPr="005C7C70">
              <w:rPr>
                <w:i/>
              </w:rPr>
              <w:t>• Рассказывать</w:t>
            </w:r>
            <w:r w:rsidRPr="00762BCB">
              <w:t xml:space="preserve"> о жителях города с опорой на рисунок и ключевые слова.</w:t>
            </w:r>
          </w:p>
          <w:p w:rsidR="000F4216" w:rsidRPr="00762BCB" w:rsidRDefault="000F4216" w:rsidP="00FA0AC4">
            <w:r w:rsidRPr="005C7C70">
              <w:rPr>
                <w:i/>
              </w:rPr>
              <w:t>• Характеризовать</w:t>
            </w:r>
            <w:r w:rsidRPr="00762BCB">
              <w:t xml:space="preserve"> жителей города, выражать своё мнение о них, используя как приобрётенные ранее, так и новые лексические средства.</w:t>
            </w:r>
          </w:p>
          <w:p w:rsidR="000F4216" w:rsidRPr="00762BCB" w:rsidRDefault="000F4216" w:rsidP="00FA0AC4">
            <w:r w:rsidRPr="005C7C70">
              <w:rPr>
                <w:i/>
              </w:rPr>
              <w:t xml:space="preserve">• Слушать </w:t>
            </w:r>
            <w:r w:rsidRPr="00762BCB">
              <w:t xml:space="preserve">диалоги с диска, </w:t>
            </w:r>
            <w:r w:rsidRPr="005C7C70">
              <w:rPr>
                <w:i/>
              </w:rPr>
              <w:t>читать</w:t>
            </w:r>
            <w:r w:rsidRPr="00762BCB">
              <w:t xml:space="preserve"> их в парах по ролям и </w:t>
            </w:r>
            <w:r w:rsidRPr="005C7C70">
              <w:rPr>
                <w:i/>
              </w:rPr>
              <w:t>инсценировать</w:t>
            </w:r>
            <w:r w:rsidRPr="00762BCB">
              <w:t xml:space="preserve"> их.</w:t>
            </w:r>
          </w:p>
          <w:p w:rsidR="000F4216" w:rsidRPr="00762BCB" w:rsidRDefault="000F4216" w:rsidP="00FA0AC4">
            <w:r w:rsidRPr="005C7C70">
              <w:rPr>
                <w:i/>
              </w:rPr>
              <w:t>• Расширять</w:t>
            </w:r>
            <w:r w:rsidRPr="00762BCB">
              <w:t xml:space="preserve"> диалоги, добавляя приветствия и клише, с помощью которых можно начать и закончить разговор.</w:t>
            </w:r>
          </w:p>
          <w:p w:rsidR="000F4216" w:rsidRPr="00762BCB" w:rsidRDefault="000F4216" w:rsidP="00FA0AC4">
            <w:r w:rsidRPr="005C7C70">
              <w:rPr>
                <w:i/>
              </w:rPr>
              <w:t xml:space="preserve">• Составлять </w:t>
            </w:r>
            <w:r w:rsidRPr="00762BCB">
              <w:t>диалоги по аналогии.</w:t>
            </w:r>
          </w:p>
          <w:p w:rsidR="000F4216" w:rsidRPr="00762BCB" w:rsidRDefault="000F4216" w:rsidP="00FA0AC4">
            <w:r w:rsidRPr="005C7C70">
              <w:rPr>
                <w:i/>
              </w:rPr>
              <w:t>• Слушать</w:t>
            </w:r>
            <w:r w:rsidRPr="00762BCB">
              <w:t xml:space="preserve"> текст в записи с порой на рисунки.</w:t>
            </w:r>
          </w:p>
          <w:p w:rsidR="000F4216" w:rsidRPr="00762BCB" w:rsidRDefault="000F4216" w:rsidP="00FA0AC4">
            <w:r w:rsidRPr="005C7C70">
              <w:rPr>
                <w:i/>
              </w:rPr>
              <w:t>• Отвечать</w:t>
            </w:r>
            <w:r w:rsidRPr="00762BCB">
              <w:t xml:space="preserve"> на вопросы по содержанию прослушанного текста.</w:t>
            </w:r>
          </w:p>
          <w:p w:rsidR="000F4216" w:rsidRPr="005C7C70" w:rsidRDefault="000F4216" w:rsidP="00FA0AC4">
            <w:pPr>
              <w:rPr>
                <w:b/>
              </w:rPr>
            </w:pPr>
            <w:r w:rsidRPr="005C7C70">
              <w:rPr>
                <w:i/>
              </w:rPr>
              <w:t>• Выделять</w:t>
            </w:r>
            <w:r w:rsidRPr="00762BCB">
              <w:t xml:space="preserve"> основную мысль в воспринимаемом на слух тексте</w:t>
            </w:r>
          </w:p>
        </w:tc>
      </w:tr>
      <w:tr w:rsidR="000F4216" w:rsidRPr="00FF7A50" w:rsidTr="00FA0AC4">
        <w:tc>
          <w:tcPr>
            <w:tcW w:w="16128" w:type="dxa"/>
            <w:gridSpan w:val="3"/>
          </w:tcPr>
          <w:p w:rsidR="000F4216" w:rsidRPr="0091612E" w:rsidRDefault="000F4216" w:rsidP="00FA0AC4">
            <w:pPr>
              <w:jc w:val="center"/>
              <w:rPr>
                <w:i/>
                <w:lang w:val="en-US"/>
              </w:rPr>
            </w:pPr>
            <w:r w:rsidRPr="00762BCB">
              <w:t>Блок</w:t>
            </w:r>
            <w:r w:rsidRPr="005C7C70">
              <w:rPr>
                <w:lang w:val="de-DE"/>
              </w:rPr>
              <w:t xml:space="preserve"> 4–5. Was</w:t>
            </w:r>
            <w:r w:rsidR="0091612E">
              <w:rPr>
                <w:lang w:val="de-DE"/>
              </w:rPr>
              <w:t xml:space="preserve"> wir schon wissen und können </w:t>
            </w:r>
          </w:p>
        </w:tc>
      </w:tr>
      <w:tr w:rsidR="000F4216" w:rsidRPr="005C7C70" w:rsidTr="00FA0AC4">
        <w:tc>
          <w:tcPr>
            <w:tcW w:w="4771" w:type="dxa"/>
            <w:gridSpan w:val="2"/>
          </w:tcPr>
          <w:p w:rsidR="000F4216" w:rsidRPr="00762BCB" w:rsidRDefault="000F4216" w:rsidP="00FA0AC4">
            <w:r w:rsidRPr="00762BCB">
              <w:t>Задания, направленные на контроль усвоения лексического материала, умения вести в парах диалог-расспрос, контроль умений и навыков чтения и монологической речи по теме главы</w:t>
            </w:r>
          </w:p>
          <w:p w:rsidR="000F4216" w:rsidRPr="005C7C70" w:rsidRDefault="000F4216" w:rsidP="00FA0AC4">
            <w:pPr>
              <w:rPr>
                <w:b/>
              </w:rPr>
            </w:pPr>
          </w:p>
        </w:tc>
        <w:tc>
          <w:tcPr>
            <w:tcW w:w="11357" w:type="dxa"/>
          </w:tcPr>
          <w:p w:rsidR="000F4216" w:rsidRPr="00762BCB" w:rsidRDefault="000F4216" w:rsidP="00FA0AC4">
            <w:r w:rsidRPr="005C7C70">
              <w:rPr>
                <w:i/>
              </w:rPr>
              <w:t xml:space="preserve">• Систематизировать </w:t>
            </w:r>
            <w:r w:rsidRPr="00762BCB">
              <w:t xml:space="preserve">лексику по теме «Профессии жителей», «Характеристика жителей города», «Животные в городе». </w:t>
            </w:r>
          </w:p>
          <w:p w:rsidR="000F4216" w:rsidRPr="00762BCB" w:rsidRDefault="000F4216" w:rsidP="00FA0AC4">
            <w:r w:rsidRPr="005C7C70">
              <w:rPr>
                <w:i/>
              </w:rPr>
              <w:t>• Систематизировать</w:t>
            </w:r>
            <w:r w:rsidRPr="00762BCB">
              <w:t xml:space="preserve"> лексику по словообразовательным элементам, выстраивая цепочки однокоренных слов.</w:t>
            </w:r>
          </w:p>
          <w:p w:rsidR="000F4216" w:rsidRPr="00762BCB" w:rsidRDefault="000F4216" w:rsidP="00FA0AC4">
            <w:r w:rsidRPr="005C7C70">
              <w:rPr>
                <w:i/>
              </w:rPr>
              <w:t>• Расспрашивать</w:t>
            </w:r>
            <w:r w:rsidRPr="00762BCB">
              <w:t xml:space="preserve"> друга о его любимом животном.</w:t>
            </w:r>
          </w:p>
          <w:p w:rsidR="000F4216" w:rsidRPr="00762BCB" w:rsidRDefault="000F4216" w:rsidP="00FA0AC4">
            <w:r w:rsidRPr="005C7C70">
              <w:rPr>
                <w:i/>
              </w:rPr>
              <w:t>• Участвовать</w:t>
            </w:r>
            <w:r w:rsidRPr="00762BCB">
              <w:t xml:space="preserve"> в ролевой игре «Выставка домашних животных».</w:t>
            </w:r>
          </w:p>
          <w:p w:rsidR="000F4216" w:rsidRPr="00762BCB" w:rsidRDefault="000F4216" w:rsidP="00FA0AC4">
            <w:r w:rsidRPr="005C7C70">
              <w:rPr>
                <w:i/>
              </w:rPr>
              <w:t>• Выступать</w:t>
            </w:r>
            <w:r w:rsidRPr="00762BCB">
              <w:t xml:space="preserve"> в роли хозяина животных и посетителя выставки.</w:t>
            </w:r>
          </w:p>
          <w:p w:rsidR="000F4216" w:rsidRPr="00762BCB" w:rsidRDefault="000F4216" w:rsidP="00FA0AC4">
            <w:r w:rsidRPr="005C7C70">
              <w:rPr>
                <w:i/>
              </w:rPr>
              <w:t>• Описывать</w:t>
            </w:r>
            <w:r w:rsidRPr="00762BCB">
              <w:t xml:space="preserve"> своих любимых животных, характеризуя их.</w:t>
            </w:r>
          </w:p>
          <w:p w:rsidR="000F4216" w:rsidRPr="00762BCB" w:rsidRDefault="000F4216" w:rsidP="00FA0AC4">
            <w:r w:rsidRPr="005C7C70">
              <w:rPr>
                <w:i/>
              </w:rPr>
              <w:t xml:space="preserve">• Читать </w:t>
            </w:r>
            <w:r w:rsidRPr="00762BCB">
              <w:t>тексты с пропусками с полным пониманием прочитанного.</w:t>
            </w:r>
          </w:p>
          <w:p w:rsidR="000F4216" w:rsidRPr="005C7C70" w:rsidRDefault="000F4216" w:rsidP="00FA0AC4">
            <w:pPr>
              <w:rPr>
                <w:b/>
              </w:rPr>
            </w:pPr>
            <w:r w:rsidRPr="005C7C70">
              <w:rPr>
                <w:i/>
              </w:rPr>
              <w:lastRenderedPageBreak/>
              <w:t>• Рассказывать</w:t>
            </w:r>
            <w:r w:rsidRPr="00762BCB">
              <w:t xml:space="preserve"> о городе с опорой на вопросы, используя их в качестве плана для высказывания</w:t>
            </w:r>
          </w:p>
        </w:tc>
      </w:tr>
      <w:tr w:rsidR="000F4216" w:rsidRPr="00FF7A50" w:rsidTr="00FA0AC4">
        <w:tc>
          <w:tcPr>
            <w:tcW w:w="16128" w:type="dxa"/>
            <w:gridSpan w:val="3"/>
          </w:tcPr>
          <w:p w:rsidR="000F4216" w:rsidRPr="0091612E" w:rsidRDefault="000F4216" w:rsidP="00FA0AC4">
            <w:pPr>
              <w:jc w:val="center"/>
              <w:rPr>
                <w:i/>
                <w:lang w:val="de-DE"/>
              </w:rPr>
            </w:pPr>
            <w:r w:rsidRPr="00762BCB">
              <w:lastRenderedPageBreak/>
              <w:t>Блок</w:t>
            </w:r>
            <w:r w:rsidRPr="005C7C70">
              <w:rPr>
                <w:lang w:val="de-DE"/>
              </w:rPr>
              <w:t xml:space="preserve"> 6. Wollt ihr noch etwas wiederholen? </w:t>
            </w:r>
          </w:p>
        </w:tc>
      </w:tr>
      <w:tr w:rsidR="000F4216" w:rsidRPr="005C7C70" w:rsidTr="00FA0AC4">
        <w:tc>
          <w:tcPr>
            <w:tcW w:w="4771" w:type="dxa"/>
            <w:gridSpan w:val="2"/>
          </w:tcPr>
          <w:p w:rsidR="000F4216" w:rsidRPr="005C7C70" w:rsidRDefault="000F4216" w:rsidP="00FA0AC4">
            <w:pPr>
              <w:rPr>
                <w:b/>
              </w:rPr>
            </w:pPr>
            <w:r w:rsidRPr="00762BCB">
              <w:t>Повторение материала главы.</w:t>
            </w:r>
          </w:p>
          <w:p w:rsidR="000F4216" w:rsidRPr="00762BCB" w:rsidRDefault="000F4216" w:rsidP="00FA0AC4">
            <w:r w:rsidRPr="00762BCB">
              <w:t>Работа над проектом</w:t>
            </w:r>
          </w:p>
          <w:p w:rsidR="000F4216" w:rsidRPr="005C7C70" w:rsidRDefault="000F4216" w:rsidP="00FA0AC4">
            <w:pPr>
              <w:rPr>
                <w:b/>
              </w:rPr>
            </w:pPr>
          </w:p>
        </w:tc>
        <w:tc>
          <w:tcPr>
            <w:tcW w:w="11357" w:type="dxa"/>
          </w:tcPr>
          <w:p w:rsidR="000F4216" w:rsidRPr="00762BCB" w:rsidRDefault="000F4216" w:rsidP="00FA0AC4">
            <w:r w:rsidRPr="005C7C70">
              <w:rPr>
                <w:i/>
              </w:rPr>
              <w:t>• Повторить</w:t>
            </w:r>
            <w:r w:rsidRPr="00762BCB">
              <w:t xml:space="preserve"> лексику по темам «Профессии жителей», «Характеристика жителей города», «Животные в городе». </w:t>
            </w:r>
          </w:p>
          <w:p w:rsidR="000F4216" w:rsidRPr="00762BCB" w:rsidRDefault="000F4216" w:rsidP="00FA0AC4">
            <w:r w:rsidRPr="005C7C70">
              <w:rPr>
                <w:i/>
              </w:rPr>
              <w:t>• Выполнить</w:t>
            </w:r>
            <w:r w:rsidRPr="00762BCB">
              <w:t xml:space="preserve"> упражнения из учебника и рабочей тетради по выбору учащихся.</w:t>
            </w:r>
          </w:p>
          <w:p w:rsidR="000F4216" w:rsidRPr="00762BCB" w:rsidRDefault="000F4216" w:rsidP="00FA0AC4">
            <w:r w:rsidRPr="005C7C70">
              <w:rPr>
                <w:i/>
              </w:rPr>
              <w:t>• Работать</w:t>
            </w:r>
            <w:r w:rsidRPr="00762BCB">
              <w:t xml:space="preserve"> над выбранным проектом</w:t>
            </w:r>
          </w:p>
        </w:tc>
      </w:tr>
      <w:tr w:rsidR="000F4216" w:rsidRPr="00FF7A50" w:rsidTr="00FA0AC4">
        <w:tc>
          <w:tcPr>
            <w:tcW w:w="16128" w:type="dxa"/>
            <w:gridSpan w:val="3"/>
          </w:tcPr>
          <w:p w:rsidR="000F4216" w:rsidRPr="0091612E" w:rsidRDefault="000F4216" w:rsidP="00FA0AC4">
            <w:pPr>
              <w:jc w:val="center"/>
              <w:rPr>
                <w:i/>
                <w:lang w:val="en-US"/>
              </w:rPr>
            </w:pPr>
            <w:r w:rsidRPr="00762BCB">
              <w:t>Блок</w:t>
            </w:r>
            <w:r w:rsidRPr="005C7C70">
              <w:rPr>
                <w:lang w:val="de-DE"/>
              </w:rPr>
              <w:t xml:space="preserve"> 7. Deutsch lernen – Land und Le</w:t>
            </w:r>
            <w:r w:rsidR="0091612E">
              <w:rPr>
                <w:lang w:val="de-DE"/>
              </w:rPr>
              <w:t xml:space="preserve">ute kennen lernen </w:t>
            </w:r>
          </w:p>
        </w:tc>
      </w:tr>
      <w:tr w:rsidR="000F4216" w:rsidRPr="005C7C70" w:rsidTr="00FA0AC4">
        <w:tc>
          <w:tcPr>
            <w:tcW w:w="4771" w:type="dxa"/>
            <w:gridSpan w:val="2"/>
          </w:tcPr>
          <w:p w:rsidR="000F4216" w:rsidRPr="005C7C70" w:rsidRDefault="000F4216" w:rsidP="00FA0AC4">
            <w:pPr>
              <w:rPr>
                <w:b/>
                <w:lang w:val="de-DE"/>
              </w:rPr>
            </w:pPr>
            <w:r w:rsidRPr="00762BCB">
              <w:t>Тема</w:t>
            </w:r>
            <w:r w:rsidRPr="005C7C70">
              <w:rPr>
                <w:b/>
                <w:lang w:val="de-DE"/>
              </w:rPr>
              <w:t xml:space="preserve"> „Welche Haustiere lieben die deutschen Kinder?“</w:t>
            </w:r>
          </w:p>
        </w:tc>
        <w:tc>
          <w:tcPr>
            <w:tcW w:w="11357" w:type="dxa"/>
          </w:tcPr>
          <w:p w:rsidR="000F4216" w:rsidRPr="00762BCB" w:rsidRDefault="000F4216" w:rsidP="00FA0AC4">
            <w:r w:rsidRPr="005C7C70">
              <w:rPr>
                <w:i/>
              </w:rPr>
              <w:t xml:space="preserve">• Называть </w:t>
            </w:r>
            <w:r w:rsidRPr="00762BCB">
              <w:t>и</w:t>
            </w:r>
            <w:r w:rsidRPr="005C7C70">
              <w:rPr>
                <w:i/>
              </w:rPr>
              <w:t xml:space="preserve"> описывать</w:t>
            </w:r>
            <w:r w:rsidRPr="00762BCB">
              <w:t xml:space="preserve"> животных, популярных в Германии.</w:t>
            </w:r>
          </w:p>
          <w:p w:rsidR="000F4216" w:rsidRPr="005C7C70" w:rsidRDefault="000F4216" w:rsidP="00FA0AC4">
            <w:pPr>
              <w:rPr>
                <w:b/>
              </w:rPr>
            </w:pPr>
            <w:r w:rsidRPr="005C7C70">
              <w:rPr>
                <w:i/>
              </w:rPr>
              <w:t>• Находить</w:t>
            </w:r>
            <w:r w:rsidRPr="00762BCB">
              <w:t xml:space="preserve"> дополнительную информацию по теме в Интернете, </w:t>
            </w:r>
            <w:r w:rsidRPr="005C7C70">
              <w:rPr>
                <w:i/>
              </w:rPr>
              <w:t>использовать</w:t>
            </w:r>
            <w:r w:rsidRPr="00762BCB">
              <w:t xml:space="preserve"> её на уроке и в работе над проектом</w:t>
            </w:r>
          </w:p>
        </w:tc>
      </w:tr>
      <w:tr w:rsidR="000F4216" w:rsidRPr="005C7C70" w:rsidTr="00FA0AC4">
        <w:tc>
          <w:tcPr>
            <w:tcW w:w="16128" w:type="dxa"/>
            <w:gridSpan w:val="3"/>
          </w:tcPr>
          <w:p w:rsidR="000F4216" w:rsidRPr="003A4DCE" w:rsidRDefault="000F4216" w:rsidP="00FA0AC4">
            <w:pPr>
              <w:jc w:val="center"/>
              <w:rPr>
                <w:b/>
              </w:rPr>
            </w:pPr>
            <w:r w:rsidRPr="005C7C70">
              <w:rPr>
                <w:b/>
                <w:color w:val="808080"/>
                <w:lang w:val="de-DE"/>
              </w:rPr>
              <w:t xml:space="preserve">Kapitel </w:t>
            </w:r>
            <w:r w:rsidRPr="005C7C70">
              <w:rPr>
                <w:b/>
                <w:color w:val="808080"/>
                <w:lang w:val="en-US"/>
              </w:rPr>
              <w:t>III</w:t>
            </w:r>
            <w:r w:rsidRPr="005C7C70">
              <w:rPr>
                <w:b/>
                <w:color w:val="808080"/>
                <w:lang w:val="de-DE"/>
              </w:rPr>
              <w:t>.</w:t>
            </w:r>
            <w:r w:rsidRPr="005C7C70">
              <w:rPr>
                <w:b/>
                <w:lang w:val="de-DE"/>
              </w:rPr>
              <w:t xml:space="preserve"> Die Straßen der Stadt. Wie sind sie? </w:t>
            </w:r>
            <w:r w:rsidR="003A4DCE">
              <w:rPr>
                <w:b/>
              </w:rPr>
              <w:t>(9 часов)</w:t>
            </w:r>
          </w:p>
        </w:tc>
      </w:tr>
      <w:tr w:rsidR="000F4216" w:rsidRPr="00FF7A50" w:rsidTr="00FA0AC4">
        <w:tc>
          <w:tcPr>
            <w:tcW w:w="16128" w:type="dxa"/>
            <w:gridSpan w:val="3"/>
          </w:tcPr>
          <w:p w:rsidR="000F4216" w:rsidRPr="0091612E" w:rsidRDefault="000F4216" w:rsidP="00FA0AC4">
            <w:pPr>
              <w:jc w:val="center"/>
              <w:rPr>
                <w:color w:val="808080"/>
                <w:lang w:val="de-DE"/>
              </w:rPr>
            </w:pPr>
            <w:r w:rsidRPr="00762BCB">
              <w:t>Блок</w:t>
            </w:r>
            <w:r w:rsidRPr="005C7C70">
              <w:rPr>
                <w:lang w:val="de-DE"/>
              </w:rPr>
              <w:t xml:space="preserve"> 1. Lernst du was, so weißt du was! </w:t>
            </w:r>
          </w:p>
        </w:tc>
      </w:tr>
      <w:tr w:rsidR="000F4216" w:rsidRPr="005C7C70" w:rsidTr="00FA0AC4">
        <w:tc>
          <w:tcPr>
            <w:tcW w:w="4771" w:type="dxa"/>
            <w:gridSpan w:val="2"/>
          </w:tcPr>
          <w:p w:rsidR="000F4216" w:rsidRPr="005C7C70" w:rsidRDefault="000F4216" w:rsidP="00FA0AC4">
            <w:pPr>
              <w:rPr>
                <w:i/>
                <w:lang w:val="de-DE"/>
              </w:rPr>
            </w:pPr>
            <w:r w:rsidRPr="005C7C70">
              <w:rPr>
                <w:b/>
                <w:lang w:val="de-DE"/>
              </w:rPr>
              <w:t>„Die Straßen der Stadt“</w:t>
            </w:r>
            <w:r w:rsidRPr="005C7C70">
              <w:rPr>
                <w:i/>
                <w:lang w:val="de-DE"/>
              </w:rPr>
              <w:t>(</w:t>
            </w:r>
            <w:r w:rsidRPr="005C7C70">
              <w:rPr>
                <w:i/>
              </w:rPr>
              <w:t>лексикапотеме</w:t>
            </w:r>
            <w:r w:rsidRPr="005C7C70">
              <w:rPr>
                <w:i/>
                <w:lang w:val="de-DE"/>
              </w:rPr>
              <w:t>).</w:t>
            </w:r>
          </w:p>
          <w:p w:rsidR="000F4216" w:rsidRPr="00762BCB" w:rsidRDefault="000F4216" w:rsidP="00FA0AC4">
            <w:r w:rsidRPr="00762BCB">
              <w:t>Антонимы к прилагательным</w:t>
            </w:r>
          </w:p>
          <w:p w:rsidR="000F4216" w:rsidRPr="005C7C70" w:rsidRDefault="000F4216" w:rsidP="00FA0AC4">
            <w:pPr>
              <w:rPr>
                <w:b/>
              </w:rPr>
            </w:pPr>
          </w:p>
        </w:tc>
        <w:tc>
          <w:tcPr>
            <w:tcW w:w="11357" w:type="dxa"/>
          </w:tcPr>
          <w:p w:rsidR="000F4216" w:rsidRPr="00762BCB" w:rsidRDefault="000F4216" w:rsidP="00FA0AC4">
            <w:r w:rsidRPr="005C7C70">
              <w:rPr>
                <w:i/>
              </w:rPr>
              <w:t xml:space="preserve">• Находить </w:t>
            </w:r>
            <w:r w:rsidRPr="00762BCB">
              <w:t>в словаре нужные слова, выбирая правильные значения.</w:t>
            </w:r>
          </w:p>
          <w:p w:rsidR="000F4216" w:rsidRPr="00762BCB" w:rsidRDefault="000F4216" w:rsidP="00FA0AC4">
            <w:r w:rsidRPr="005C7C70">
              <w:rPr>
                <w:i/>
              </w:rPr>
              <w:t xml:space="preserve">• Составлять </w:t>
            </w:r>
            <w:r w:rsidRPr="00762BCB">
              <w:t>предложения из отдельных слов по теме.</w:t>
            </w:r>
          </w:p>
          <w:p w:rsidR="000F4216" w:rsidRPr="00762BCB" w:rsidRDefault="000F4216" w:rsidP="00FA0AC4">
            <w:r w:rsidRPr="005C7C70">
              <w:rPr>
                <w:i/>
              </w:rPr>
              <w:t>• Слушать</w:t>
            </w:r>
            <w:r w:rsidRPr="00762BCB">
              <w:t xml:space="preserve"> текст с опорой на рисунок.</w:t>
            </w:r>
          </w:p>
          <w:p w:rsidR="000F4216" w:rsidRPr="00762BCB" w:rsidRDefault="000F4216" w:rsidP="00FA0AC4">
            <w:r w:rsidRPr="005C7C70">
              <w:rPr>
                <w:i/>
              </w:rPr>
              <w:t xml:space="preserve">• Отвечать </w:t>
            </w:r>
            <w:r w:rsidRPr="00762BCB">
              <w:t>на вопросы по содержанию прослушанного.</w:t>
            </w:r>
          </w:p>
          <w:p w:rsidR="000F4216" w:rsidRPr="00762BCB" w:rsidRDefault="000F4216" w:rsidP="00FA0AC4">
            <w:r w:rsidRPr="005C7C70">
              <w:rPr>
                <w:i/>
              </w:rPr>
              <w:t xml:space="preserve">• Описывать </w:t>
            </w:r>
            <w:r w:rsidRPr="00762BCB">
              <w:t xml:space="preserve">рисунок, используя информацию из текста и новую лексику. </w:t>
            </w:r>
          </w:p>
          <w:p w:rsidR="000F4216" w:rsidRPr="00762BCB" w:rsidRDefault="000F4216" w:rsidP="00FA0AC4">
            <w:r w:rsidRPr="005C7C70">
              <w:rPr>
                <w:i/>
              </w:rPr>
              <w:t>• Составлять</w:t>
            </w:r>
            <w:r w:rsidRPr="00762BCB">
              <w:t xml:space="preserve"> пары слов с противоположным значением</w:t>
            </w:r>
          </w:p>
        </w:tc>
      </w:tr>
      <w:tr w:rsidR="000F4216" w:rsidRPr="00FF7A50" w:rsidTr="00FA0AC4">
        <w:tc>
          <w:tcPr>
            <w:tcW w:w="16128" w:type="dxa"/>
            <w:gridSpan w:val="3"/>
          </w:tcPr>
          <w:p w:rsidR="000F4216" w:rsidRPr="003A4DCE" w:rsidRDefault="000F4216" w:rsidP="00FA0AC4">
            <w:pPr>
              <w:jc w:val="center"/>
              <w:rPr>
                <w:i/>
                <w:lang w:val="en-US"/>
              </w:rPr>
            </w:pPr>
            <w:r w:rsidRPr="00762BCB">
              <w:t>Блок</w:t>
            </w:r>
            <w:r w:rsidRPr="005C7C70">
              <w:rPr>
                <w:lang w:val="de-DE"/>
              </w:rPr>
              <w:t xml:space="preserve"> 2. Wir lesen und sch</w:t>
            </w:r>
            <w:r w:rsidR="0091612E">
              <w:rPr>
                <w:lang w:val="de-DE"/>
              </w:rPr>
              <w:t xml:space="preserve">reiben </w:t>
            </w:r>
          </w:p>
        </w:tc>
      </w:tr>
      <w:tr w:rsidR="000F4216" w:rsidRPr="005C7C70" w:rsidTr="00FA0AC4">
        <w:tc>
          <w:tcPr>
            <w:tcW w:w="4771" w:type="dxa"/>
            <w:gridSpan w:val="2"/>
          </w:tcPr>
          <w:p w:rsidR="000F4216" w:rsidRPr="00762BCB" w:rsidRDefault="000F4216" w:rsidP="00FA0AC4">
            <w:r w:rsidRPr="00762BCB">
              <w:t xml:space="preserve">Тексты описательного характера с пропусками. </w:t>
            </w:r>
          </w:p>
          <w:p w:rsidR="000F4216" w:rsidRPr="005C7C70" w:rsidRDefault="000F4216" w:rsidP="00FA0AC4">
            <w:pPr>
              <w:rPr>
                <w:b/>
                <w:lang w:val="de-DE"/>
              </w:rPr>
            </w:pPr>
            <w:r w:rsidRPr="00762BCB">
              <w:t>Диалоги</w:t>
            </w:r>
            <w:r w:rsidRPr="005C7C70">
              <w:rPr>
                <w:b/>
                <w:lang w:val="de-DE"/>
              </w:rPr>
              <w:t>„Markus und Gabi“, „Gabi, Markus, Ilse und Dieter mit einem unbekannten Lebewesen“</w:t>
            </w:r>
            <w:r w:rsidRPr="00762BCB">
              <w:t>спослетекстовымизаданиями</w:t>
            </w:r>
          </w:p>
        </w:tc>
        <w:tc>
          <w:tcPr>
            <w:tcW w:w="11357" w:type="dxa"/>
          </w:tcPr>
          <w:p w:rsidR="000F4216" w:rsidRPr="00762BCB" w:rsidRDefault="000F4216" w:rsidP="00FA0AC4">
            <w:r w:rsidRPr="005C7C70">
              <w:rPr>
                <w:i/>
              </w:rPr>
              <w:t xml:space="preserve">• Читать </w:t>
            </w:r>
            <w:r w:rsidRPr="00762BCB">
              <w:t xml:space="preserve">текст с пропусками и </w:t>
            </w:r>
            <w:r w:rsidRPr="005C7C70">
              <w:rPr>
                <w:i/>
              </w:rPr>
              <w:t>придумывать</w:t>
            </w:r>
            <w:r w:rsidRPr="00762BCB">
              <w:t xml:space="preserve"> к нему заголовок (</w:t>
            </w:r>
            <w:r w:rsidRPr="005C7C70">
              <w:rPr>
                <w:i/>
              </w:rPr>
              <w:t>определять</w:t>
            </w:r>
            <w:r w:rsidRPr="00762BCB">
              <w:t xml:space="preserve"> общую тему текста).</w:t>
            </w:r>
          </w:p>
          <w:p w:rsidR="000F4216" w:rsidRPr="00762BCB" w:rsidRDefault="000F4216" w:rsidP="00FA0AC4">
            <w:r w:rsidRPr="005C7C70">
              <w:rPr>
                <w:i/>
              </w:rPr>
              <w:t>• Расспрашивать</w:t>
            </w:r>
            <w:r w:rsidRPr="00762BCB">
              <w:t xml:space="preserve"> собеседника о том, что происходит на улицах города (с опорой на рисунок и прослушанный текст)</w:t>
            </w:r>
          </w:p>
        </w:tc>
      </w:tr>
      <w:tr w:rsidR="000F4216" w:rsidRPr="005C7C70" w:rsidTr="00FA0AC4">
        <w:tc>
          <w:tcPr>
            <w:tcW w:w="16128" w:type="dxa"/>
            <w:gridSpan w:val="3"/>
          </w:tcPr>
          <w:p w:rsidR="000F4216" w:rsidRPr="0091612E" w:rsidRDefault="000F4216" w:rsidP="00FA0AC4">
            <w:pPr>
              <w:jc w:val="center"/>
              <w:rPr>
                <w:i/>
              </w:rPr>
            </w:pPr>
            <w:r w:rsidRPr="00762BCB">
              <w:t>Блок</w:t>
            </w:r>
            <w:r w:rsidR="0091612E">
              <w:rPr>
                <w:lang w:val="de-DE"/>
              </w:rPr>
              <w:t xml:space="preserve"> 3. Sprechen wir! </w:t>
            </w:r>
          </w:p>
        </w:tc>
      </w:tr>
      <w:tr w:rsidR="000F4216" w:rsidRPr="005C7C70" w:rsidTr="00FA0AC4">
        <w:tc>
          <w:tcPr>
            <w:tcW w:w="4771" w:type="dxa"/>
            <w:gridSpan w:val="2"/>
          </w:tcPr>
          <w:p w:rsidR="000F4216" w:rsidRPr="005C7C70" w:rsidRDefault="000F4216" w:rsidP="00FA0AC4">
            <w:r w:rsidRPr="005C7C70">
              <w:rPr>
                <w:b/>
                <w:lang w:val="de-DE"/>
              </w:rPr>
              <w:t>„Die Straßen“</w:t>
            </w:r>
            <w:r w:rsidRPr="005C7C70">
              <w:rPr>
                <w:i/>
                <w:lang w:val="de-DE"/>
              </w:rPr>
              <w:t>(</w:t>
            </w:r>
            <w:r w:rsidRPr="005C7C70">
              <w:rPr>
                <w:i/>
              </w:rPr>
              <w:t>стихотворение)</w:t>
            </w:r>
          </w:p>
          <w:p w:rsidR="000F4216" w:rsidRPr="00762BCB" w:rsidRDefault="000F4216" w:rsidP="00FA0AC4">
            <w:r w:rsidRPr="00762BCB">
              <w:t>Текст с пропусками (на отработку техники чтения).</w:t>
            </w:r>
          </w:p>
          <w:p w:rsidR="000F4216" w:rsidRPr="00762BCB" w:rsidRDefault="000F4216" w:rsidP="00FA0AC4">
            <w:r w:rsidRPr="00762BCB">
              <w:t>Диалог-расспрос (Кот в сапогах расспрашивает о пришельцах из космоса).</w:t>
            </w:r>
          </w:p>
          <w:p w:rsidR="000F4216" w:rsidRPr="005C7C70" w:rsidRDefault="000F4216" w:rsidP="00FA0AC4">
            <w:pPr>
              <w:rPr>
                <w:lang w:val="de-DE"/>
              </w:rPr>
            </w:pPr>
            <w:r w:rsidRPr="00762BCB">
              <w:t>Диалог</w:t>
            </w:r>
            <w:r w:rsidRPr="005C7C70">
              <w:rPr>
                <w:b/>
                <w:lang w:val="de-DE"/>
              </w:rPr>
              <w:t>„Kosmi, Gabi und Markus“</w:t>
            </w:r>
            <w:r w:rsidRPr="005C7C70">
              <w:rPr>
                <w:lang w:val="de-DE"/>
              </w:rPr>
              <w:t>.</w:t>
            </w:r>
          </w:p>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762BCB">
              <w:t>Повторение:</w:t>
            </w:r>
          </w:p>
          <w:p w:rsidR="000F4216" w:rsidRPr="00762BCB" w:rsidRDefault="000F4216" w:rsidP="00FA0AC4">
            <w:pPr>
              <w:ind w:left="360"/>
            </w:pPr>
            <w:r w:rsidRPr="00762BCB">
              <w:t>Выражение принадлежности с помощью притяжательных  местоимений.</w:t>
            </w:r>
          </w:p>
          <w:p w:rsidR="000F4216" w:rsidRPr="005C7C70" w:rsidRDefault="000F4216" w:rsidP="00FA0AC4">
            <w:pPr>
              <w:rPr>
                <w:lang w:val="de-DE"/>
              </w:rPr>
            </w:pPr>
            <w:r w:rsidRPr="00762BCB">
              <w:lastRenderedPageBreak/>
              <w:t>Текстдляаудирования</w:t>
            </w:r>
            <w:r w:rsidRPr="005C7C70">
              <w:rPr>
                <w:b/>
                <w:lang w:val="de-DE"/>
              </w:rPr>
              <w:t>„Robi interessiert sich für die Verkehrsregeln“</w:t>
            </w:r>
          </w:p>
        </w:tc>
        <w:tc>
          <w:tcPr>
            <w:tcW w:w="11357" w:type="dxa"/>
          </w:tcPr>
          <w:p w:rsidR="000F4216" w:rsidRPr="00762BCB" w:rsidRDefault="000F4216" w:rsidP="00FA0AC4">
            <w:r w:rsidRPr="005C7C70">
              <w:rPr>
                <w:i/>
              </w:rPr>
              <w:lastRenderedPageBreak/>
              <w:t>• Выразительно читать</w:t>
            </w:r>
            <w:r w:rsidRPr="00762BCB">
              <w:t xml:space="preserve"> вслух стихи и рифмовки, содержащие только изученный материал.</w:t>
            </w:r>
          </w:p>
          <w:p w:rsidR="000F4216" w:rsidRPr="00762BCB" w:rsidRDefault="000F4216" w:rsidP="00FA0AC4">
            <w:r w:rsidRPr="005C7C70">
              <w:rPr>
                <w:i/>
              </w:rPr>
              <w:t>• Читать</w:t>
            </w:r>
            <w:r w:rsidRPr="00762BCB">
              <w:t xml:space="preserve"> текст с пропусками, соблюдая правила орфографии, а также правильную интонацию.</w:t>
            </w:r>
          </w:p>
          <w:p w:rsidR="000F4216" w:rsidRPr="00762BCB" w:rsidRDefault="000F4216" w:rsidP="00FA0AC4">
            <w:r w:rsidRPr="005C7C70">
              <w:rPr>
                <w:i/>
              </w:rPr>
              <w:t>• Расспрашивать</w:t>
            </w:r>
            <w:r w:rsidRPr="00762BCB">
              <w:t xml:space="preserve"> одноклассников об инопланетянах, используя информацию из текстов.</w:t>
            </w:r>
          </w:p>
          <w:p w:rsidR="000F4216" w:rsidRPr="00762BCB" w:rsidRDefault="000F4216" w:rsidP="00FA0AC4">
            <w:r w:rsidRPr="005C7C70">
              <w:rPr>
                <w:i/>
              </w:rPr>
              <w:t>• Читать</w:t>
            </w:r>
            <w:r w:rsidRPr="00762BCB">
              <w:t xml:space="preserve"> диалог „</w:t>
            </w:r>
            <w:r w:rsidRPr="005C7C70">
              <w:rPr>
                <w:lang w:val="de-DE"/>
              </w:rPr>
              <w:t>Kosmi</w:t>
            </w:r>
            <w:r w:rsidRPr="00762BCB">
              <w:t xml:space="preserve">, </w:t>
            </w:r>
            <w:r w:rsidRPr="005C7C70">
              <w:rPr>
                <w:lang w:val="de-DE"/>
              </w:rPr>
              <w:t>GabiundMarkus</w:t>
            </w:r>
            <w:r w:rsidRPr="00762BCB">
              <w:t>“ по ролям.</w:t>
            </w:r>
          </w:p>
          <w:p w:rsidR="000F4216" w:rsidRPr="00762BCB" w:rsidRDefault="000F4216" w:rsidP="00FA0AC4">
            <w:r w:rsidRPr="005C7C70">
              <w:rPr>
                <w:i/>
              </w:rPr>
              <w:t>• Участвовать</w:t>
            </w:r>
            <w:r w:rsidRPr="00762BCB">
              <w:t xml:space="preserve"> в ролевой игре «Заочная экскурсия по немецкому городу».</w:t>
            </w:r>
          </w:p>
          <w:p w:rsidR="000F4216" w:rsidRPr="00762BCB" w:rsidRDefault="000F4216" w:rsidP="00FA0AC4">
            <w:r w:rsidRPr="005C7C70">
              <w:rPr>
                <w:i/>
              </w:rPr>
              <w:t>• Рассказывать</w:t>
            </w:r>
            <w:r w:rsidRPr="00762BCB">
              <w:t xml:space="preserve"> о своём родном городе/деревне с использованием иллюстраций, фотографий, видеофильмов.</w:t>
            </w:r>
          </w:p>
          <w:p w:rsidR="000F4216" w:rsidRPr="00762BCB" w:rsidRDefault="000F4216" w:rsidP="00FA0AC4">
            <w:r w:rsidRPr="005C7C70">
              <w:rPr>
                <w:i/>
              </w:rPr>
              <w:t>• Употреблять</w:t>
            </w:r>
            <w:r w:rsidRPr="00762BCB">
              <w:t xml:space="preserve"> в речи притяжательные местоимения</w:t>
            </w:r>
          </w:p>
        </w:tc>
      </w:tr>
      <w:tr w:rsidR="000F4216" w:rsidRPr="00FF7A50" w:rsidTr="00FA0AC4">
        <w:tc>
          <w:tcPr>
            <w:tcW w:w="16128" w:type="dxa"/>
            <w:gridSpan w:val="3"/>
          </w:tcPr>
          <w:p w:rsidR="000F4216" w:rsidRPr="0091612E" w:rsidRDefault="000F4216" w:rsidP="00FA0AC4">
            <w:pPr>
              <w:jc w:val="center"/>
              <w:rPr>
                <w:lang w:val="en-US"/>
              </w:rPr>
            </w:pPr>
            <w:r w:rsidRPr="00762BCB">
              <w:lastRenderedPageBreak/>
              <w:t>Блок</w:t>
            </w:r>
            <w:r w:rsidRPr="005C7C70">
              <w:rPr>
                <w:lang w:val="de-DE"/>
              </w:rPr>
              <w:t xml:space="preserve"> 4–5. Was</w:t>
            </w:r>
            <w:r w:rsidR="0091612E">
              <w:rPr>
                <w:lang w:val="de-DE"/>
              </w:rPr>
              <w:t xml:space="preserve"> wir schon wissen und können </w:t>
            </w:r>
          </w:p>
        </w:tc>
      </w:tr>
      <w:tr w:rsidR="000F4216" w:rsidRPr="005C7C70" w:rsidTr="00FA0AC4">
        <w:tc>
          <w:tcPr>
            <w:tcW w:w="4771" w:type="dxa"/>
            <w:gridSpan w:val="2"/>
          </w:tcPr>
          <w:p w:rsidR="000F4216" w:rsidRPr="00762BCB" w:rsidRDefault="000F4216" w:rsidP="00FA0AC4">
            <w:r w:rsidRPr="00762BCB">
              <w:t xml:space="preserve">Повторение лексики по теме </w:t>
            </w:r>
            <w:r w:rsidRPr="005C7C70">
              <w:rPr>
                <w:b/>
              </w:rPr>
              <w:t>«Транспорт».</w:t>
            </w:r>
          </w:p>
          <w:p w:rsidR="000F4216" w:rsidRPr="00762BCB" w:rsidRDefault="000F4216" w:rsidP="00FA0AC4">
            <w:r w:rsidRPr="00762BCB">
              <w:t xml:space="preserve">Ситуации </w:t>
            </w:r>
            <w:r w:rsidRPr="005C7C70">
              <w:rPr>
                <w:b/>
              </w:rPr>
              <w:t>«На улице»</w:t>
            </w:r>
            <w:r w:rsidRPr="00762BCB">
              <w:t>,</w:t>
            </w:r>
            <w:r w:rsidRPr="005C7C70">
              <w:rPr>
                <w:b/>
              </w:rPr>
              <w:t xml:space="preserve"> «Описание пешеходной зоны»</w:t>
            </w:r>
            <w:r w:rsidRPr="00762BCB">
              <w:t xml:space="preserve">, </w:t>
            </w:r>
            <w:r w:rsidRPr="005C7C70">
              <w:rPr>
                <w:b/>
              </w:rPr>
              <w:t>«Транспортное движение в городе»</w:t>
            </w:r>
            <w:r w:rsidRPr="00762BCB">
              <w:t>.</w:t>
            </w:r>
          </w:p>
          <w:p w:rsidR="000F4216" w:rsidRPr="00762BCB" w:rsidRDefault="000F4216" w:rsidP="00FA0AC4">
            <w:r w:rsidRPr="00762BCB">
              <w:t>Составление рассказа по картинке.</w:t>
            </w:r>
          </w:p>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762BCB">
              <w:t>Повторение:</w:t>
            </w:r>
          </w:p>
          <w:p w:rsidR="000F4216" w:rsidRPr="00762BCB" w:rsidRDefault="000F4216" w:rsidP="00FA0AC4">
            <w:pPr>
              <w:ind w:left="360"/>
            </w:pPr>
            <w:r w:rsidRPr="00762BCB">
              <w:t>1. Спряжение сильных глаголов с корневой гласной „</w:t>
            </w:r>
            <w:r w:rsidRPr="005C7C70">
              <w:rPr>
                <w:lang w:val="en-US"/>
              </w:rPr>
              <w:t>e</w:t>
            </w:r>
            <w:r w:rsidRPr="00762BCB">
              <w:t>“ и „</w:t>
            </w:r>
            <w:r w:rsidRPr="005C7C70">
              <w:rPr>
                <w:lang w:val="en-US"/>
              </w:rPr>
              <w:t>a</w:t>
            </w:r>
            <w:r w:rsidRPr="00762BCB">
              <w:t xml:space="preserve">“ в </w:t>
            </w:r>
            <w:r w:rsidRPr="005C7C70">
              <w:rPr>
                <w:lang w:val="en-US"/>
              </w:rPr>
              <w:t>Pr</w:t>
            </w:r>
            <w:r w:rsidRPr="00762BCB">
              <w:t>ä</w:t>
            </w:r>
            <w:r w:rsidRPr="005C7C70">
              <w:rPr>
                <w:lang w:val="en-US"/>
              </w:rPr>
              <w:t>sens</w:t>
            </w:r>
            <w:r w:rsidRPr="00762BCB">
              <w:t>.</w:t>
            </w:r>
          </w:p>
          <w:p w:rsidR="000F4216" w:rsidRPr="005C7C70" w:rsidRDefault="000F4216" w:rsidP="00FA0AC4">
            <w:pPr>
              <w:ind w:left="360"/>
              <w:rPr>
                <w:lang w:val="de-DE"/>
              </w:rPr>
            </w:pPr>
            <w:r w:rsidRPr="005C7C70">
              <w:rPr>
                <w:lang w:val="de-DE"/>
              </w:rPr>
              <w:t xml:space="preserve">2. </w:t>
            </w:r>
            <w:r w:rsidRPr="00762BCB">
              <w:t>Модальныеглаголы</w:t>
            </w:r>
            <w:r w:rsidRPr="005C7C70">
              <w:rPr>
                <w:lang w:val="de-DE"/>
              </w:rPr>
              <w:t xml:space="preserve"> wollen, können, mögen, müssen, sollen, dürfen.</w:t>
            </w:r>
          </w:p>
          <w:p w:rsidR="000F4216" w:rsidRPr="00762BCB" w:rsidRDefault="000F4216" w:rsidP="00FA0AC4">
            <w:r w:rsidRPr="00762BCB">
              <w:t>Тексты с пропусками.</w:t>
            </w:r>
          </w:p>
          <w:p w:rsidR="000F4216" w:rsidRPr="00762BCB" w:rsidRDefault="000F4216" w:rsidP="00FA0AC4">
            <w:r w:rsidRPr="00762BCB">
              <w:t>Задания, нацеленные на повторение лексики.</w:t>
            </w:r>
          </w:p>
          <w:p w:rsidR="000F4216" w:rsidRPr="00762BCB" w:rsidRDefault="000F4216" w:rsidP="00FA0AC4">
            <w:r w:rsidRPr="00762BCB">
              <w:t>Текст с пропусками.</w:t>
            </w:r>
          </w:p>
          <w:p w:rsidR="000F4216" w:rsidRPr="00762BCB" w:rsidRDefault="000F4216" w:rsidP="00FA0AC4">
            <w:r w:rsidRPr="00762BCB">
              <w:t>Текст на контроль навыков чтения вслух.</w:t>
            </w:r>
          </w:p>
          <w:p w:rsidR="000F4216" w:rsidRPr="00762BCB" w:rsidRDefault="000F4216" w:rsidP="00FA0AC4">
            <w:r w:rsidRPr="00762BCB">
              <w:t>Задания, содержащие коммуникативные задачи</w:t>
            </w:r>
          </w:p>
        </w:tc>
        <w:tc>
          <w:tcPr>
            <w:tcW w:w="11357" w:type="dxa"/>
          </w:tcPr>
          <w:p w:rsidR="000F4216" w:rsidRPr="00762BCB" w:rsidRDefault="000F4216" w:rsidP="00FA0AC4">
            <w:r w:rsidRPr="005C7C70">
              <w:rPr>
                <w:i/>
              </w:rPr>
              <w:t>• Употреблять</w:t>
            </w:r>
            <w:r w:rsidRPr="00762BCB">
              <w:t xml:space="preserve"> лексику по теме «Уличное движение», «Транспорт» в речи.</w:t>
            </w:r>
          </w:p>
          <w:p w:rsidR="000F4216" w:rsidRPr="00762BCB" w:rsidRDefault="000F4216" w:rsidP="00FA0AC4">
            <w:r w:rsidRPr="005C7C70">
              <w:rPr>
                <w:i/>
              </w:rPr>
              <w:t>• Характеризовать</w:t>
            </w:r>
            <w:r w:rsidRPr="00762BCB">
              <w:t xml:space="preserve"> уличное движение в городе и </w:t>
            </w:r>
            <w:r w:rsidRPr="005C7C70">
              <w:rPr>
                <w:i/>
              </w:rPr>
              <w:t>называть</w:t>
            </w:r>
            <w:r w:rsidRPr="00762BCB">
              <w:t xml:space="preserve"> виды транспорта.</w:t>
            </w:r>
          </w:p>
          <w:p w:rsidR="000F4216" w:rsidRPr="00762BCB" w:rsidRDefault="000F4216" w:rsidP="00FA0AC4">
            <w:r w:rsidRPr="005C7C70">
              <w:rPr>
                <w:i/>
              </w:rPr>
              <w:t xml:space="preserve">• Описывать </w:t>
            </w:r>
            <w:r w:rsidRPr="00762BCB">
              <w:t xml:space="preserve">улицу и </w:t>
            </w:r>
            <w:r w:rsidRPr="005C7C70">
              <w:rPr>
                <w:i/>
              </w:rPr>
              <w:t>составлять</w:t>
            </w:r>
            <w:r w:rsidRPr="00762BCB">
              <w:t xml:space="preserve"> рассказ по рисунку, используя текст с пропусками в качестве опоры.</w:t>
            </w:r>
          </w:p>
          <w:p w:rsidR="000F4216" w:rsidRPr="00762BCB" w:rsidRDefault="000F4216" w:rsidP="00FA0AC4">
            <w:r w:rsidRPr="005C7C70">
              <w:rPr>
                <w:i/>
              </w:rPr>
              <w:t>• Выразительно читать</w:t>
            </w:r>
            <w:r w:rsidRPr="00762BCB">
              <w:t xml:space="preserve"> вслух текст, содержащий изученный материал.</w:t>
            </w:r>
          </w:p>
          <w:p w:rsidR="000F4216" w:rsidRPr="00762BCB" w:rsidRDefault="000F4216" w:rsidP="00FA0AC4">
            <w:r w:rsidRPr="005C7C70">
              <w:rPr>
                <w:i/>
              </w:rPr>
              <w:t>• Инсценировать</w:t>
            </w:r>
            <w:r w:rsidRPr="00762BCB">
              <w:t xml:space="preserve"> диалоги и </w:t>
            </w:r>
            <w:r w:rsidRPr="005C7C70">
              <w:rPr>
                <w:i/>
              </w:rPr>
              <w:t>вести беседу</w:t>
            </w:r>
            <w:r w:rsidRPr="00762BCB">
              <w:t xml:space="preserve"> в ситуации «Разговоры на улицах города»</w:t>
            </w:r>
          </w:p>
        </w:tc>
      </w:tr>
      <w:tr w:rsidR="000F4216" w:rsidRPr="00FF7A50" w:rsidTr="00FA0AC4">
        <w:tc>
          <w:tcPr>
            <w:tcW w:w="16128" w:type="dxa"/>
            <w:gridSpan w:val="3"/>
          </w:tcPr>
          <w:p w:rsidR="000F4216" w:rsidRPr="0091612E" w:rsidRDefault="000F4216" w:rsidP="00FA0AC4">
            <w:pPr>
              <w:jc w:val="center"/>
              <w:rPr>
                <w:lang w:val="de-DE"/>
              </w:rPr>
            </w:pPr>
            <w:r w:rsidRPr="00762BCB">
              <w:t>Блок</w:t>
            </w:r>
            <w:r w:rsidRPr="005C7C70">
              <w:rPr>
                <w:lang w:val="de-DE"/>
              </w:rPr>
              <w:t xml:space="preserve"> 6. Wollt ihr noch etwas wiederholen? </w:t>
            </w:r>
          </w:p>
        </w:tc>
      </w:tr>
      <w:tr w:rsidR="000F4216" w:rsidRPr="005C7C70" w:rsidTr="00FA0AC4">
        <w:tc>
          <w:tcPr>
            <w:tcW w:w="4771" w:type="dxa"/>
            <w:gridSpan w:val="2"/>
          </w:tcPr>
          <w:p w:rsidR="000F4216" w:rsidRPr="00762BCB" w:rsidRDefault="000F4216" w:rsidP="00FA0AC4">
            <w:r w:rsidRPr="00762BCB">
              <w:t>Повторение материала главы.</w:t>
            </w:r>
          </w:p>
          <w:p w:rsidR="000F4216" w:rsidRPr="00762BCB" w:rsidRDefault="000F4216" w:rsidP="00FA0AC4">
            <w:r w:rsidRPr="00762BCB">
              <w:t>Работа над проектом.</w:t>
            </w:r>
          </w:p>
          <w:p w:rsidR="000F4216" w:rsidRPr="00762BCB" w:rsidRDefault="000F4216" w:rsidP="00FA0AC4">
            <w:r w:rsidRPr="00762BCB">
              <w:t xml:space="preserve">Повторение материала предыдущих глав </w:t>
            </w:r>
          </w:p>
        </w:tc>
        <w:tc>
          <w:tcPr>
            <w:tcW w:w="11357" w:type="dxa"/>
          </w:tcPr>
          <w:p w:rsidR="000F4216" w:rsidRPr="00762BCB" w:rsidRDefault="000F4216" w:rsidP="00FA0AC4">
            <w:r w:rsidRPr="005C7C70">
              <w:rPr>
                <w:i/>
              </w:rPr>
              <w:t>• Повторять</w:t>
            </w:r>
            <w:r w:rsidRPr="00762BCB">
              <w:t xml:space="preserve"> лексику и грамматику по теме главы.</w:t>
            </w:r>
          </w:p>
          <w:p w:rsidR="000F4216" w:rsidRPr="00762BCB" w:rsidRDefault="000F4216" w:rsidP="00FA0AC4">
            <w:r w:rsidRPr="005C7C70">
              <w:rPr>
                <w:i/>
              </w:rPr>
              <w:t>• Выполнять</w:t>
            </w:r>
            <w:r w:rsidRPr="00762BCB">
              <w:t xml:space="preserve"> упражнения из учебника и рабочей тетради по выбору учителя и учащихся.</w:t>
            </w:r>
          </w:p>
          <w:p w:rsidR="000F4216" w:rsidRPr="00762BCB" w:rsidRDefault="000F4216" w:rsidP="00FA0AC4">
            <w:r w:rsidRPr="005C7C70">
              <w:rPr>
                <w:i/>
              </w:rPr>
              <w:t>• Работать</w:t>
            </w:r>
            <w:r w:rsidRPr="00762BCB">
              <w:t xml:space="preserve"> над выбранным проектом.</w:t>
            </w:r>
          </w:p>
          <w:p w:rsidR="000F4216" w:rsidRPr="00762BCB" w:rsidRDefault="000F4216" w:rsidP="00FA0AC4">
            <w:r w:rsidRPr="005C7C70">
              <w:rPr>
                <w:i/>
              </w:rPr>
              <w:t xml:space="preserve">• Повторять </w:t>
            </w:r>
            <w:r w:rsidRPr="00762BCB">
              <w:t>материал предыдущих глав</w:t>
            </w:r>
          </w:p>
        </w:tc>
      </w:tr>
      <w:tr w:rsidR="000F4216" w:rsidRPr="00FF7A50" w:rsidTr="00FA0AC4">
        <w:tc>
          <w:tcPr>
            <w:tcW w:w="16128" w:type="dxa"/>
            <w:gridSpan w:val="3"/>
          </w:tcPr>
          <w:p w:rsidR="000F4216" w:rsidRPr="0091612E" w:rsidRDefault="000F4216" w:rsidP="00FA0AC4">
            <w:pPr>
              <w:jc w:val="center"/>
              <w:rPr>
                <w:i/>
                <w:lang w:val="en-US"/>
              </w:rPr>
            </w:pPr>
            <w:r w:rsidRPr="00762BCB">
              <w:t>Блок</w:t>
            </w:r>
            <w:r w:rsidRPr="005C7C70">
              <w:rPr>
                <w:lang w:val="de-DE"/>
              </w:rPr>
              <w:t xml:space="preserve"> 7. Deutsch lernen – </w:t>
            </w:r>
            <w:r w:rsidR="0091612E">
              <w:rPr>
                <w:lang w:val="de-DE"/>
              </w:rPr>
              <w:t xml:space="preserve">Land und Leute kennen lernen </w:t>
            </w:r>
          </w:p>
        </w:tc>
      </w:tr>
      <w:tr w:rsidR="000F4216" w:rsidRPr="005C7C70" w:rsidTr="00FA0AC4">
        <w:tc>
          <w:tcPr>
            <w:tcW w:w="4771" w:type="dxa"/>
            <w:gridSpan w:val="2"/>
          </w:tcPr>
          <w:p w:rsidR="000F4216" w:rsidRPr="00762BCB" w:rsidRDefault="000F4216" w:rsidP="00FA0AC4">
            <w:r w:rsidRPr="00762BCB">
              <w:t>Текст об истории афишной тумбы.</w:t>
            </w:r>
          </w:p>
          <w:p w:rsidR="000F4216" w:rsidRPr="00762BCB" w:rsidRDefault="000F4216" w:rsidP="00FA0AC4">
            <w:r w:rsidRPr="00762BCB">
              <w:t>Названия известных марок автомобилей</w:t>
            </w:r>
          </w:p>
        </w:tc>
        <w:tc>
          <w:tcPr>
            <w:tcW w:w="11357" w:type="dxa"/>
          </w:tcPr>
          <w:p w:rsidR="000F4216" w:rsidRPr="00762BCB" w:rsidRDefault="000F4216" w:rsidP="00FA0AC4">
            <w:r w:rsidRPr="005C7C70">
              <w:rPr>
                <w:i/>
              </w:rPr>
              <w:t>• Извлекать</w:t>
            </w:r>
            <w:r w:rsidRPr="00762BCB">
              <w:t xml:space="preserve"> из текстов определённую информацию и </w:t>
            </w:r>
            <w:r w:rsidRPr="005C7C70">
              <w:rPr>
                <w:i/>
              </w:rPr>
              <w:t xml:space="preserve">находить </w:t>
            </w:r>
            <w:r w:rsidRPr="00762BCB">
              <w:t>дополнительную информацию в Интернете</w:t>
            </w:r>
          </w:p>
        </w:tc>
      </w:tr>
      <w:tr w:rsidR="000F4216" w:rsidRPr="003A4DCE" w:rsidTr="00FA0AC4">
        <w:tc>
          <w:tcPr>
            <w:tcW w:w="16128" w:type="dxa"/>
            <w:gridSpan w:val="3"/>
          </w:tcPr>
          <w:p w:rsidR="000F4216" w:rsidRPr="003A4DCE" w:rsidRDefault="000F4216" w:rsidP="00FA0AC4">
            <w:pPr>
              <w:jc w:val="center"/>
              <w:rPr>
                <w:b/>
              </w:rPr>
            </w:pPr>
            <w:r w:rsidRPr="005C7C70">
              <w:rPr>
                <w:b/>
                <w:color w:val="808080"/>
                <w:lang w:val="de-DE"/>
              </w:rPr>
              <w:t>KapitelIV</w:t>
            </w:r>
            <w:r w:rsidRPr="005C7C70">
              <w:rPr>
                <w:b/>
                <w:color w:val="808080"/>
                <w:lang w:val="en-US"/>
              </w:rPr>
              <w:t>.</w:t>
            </w:r>
            <w:r w:rsidRPr="005C7C70">
              <w:rPr>
                <w:b/>
                <w:lang w:val="de-DE"/>
              </w:rPr>
              <w:t>WoundwiewohnenhierdieMenschen</w:t>
            </w:r>
            <w:r w:rsidRPr="005C7C70">
              <w:rPr>
                <w:b/>
                <w:lang w:val="en-US"/>
              </w:rPr>
              <w:t xml:space="preserve">? </w:t>
            </w:r>
            <w:r w:rsidR="003A4DCE">
              <w:rPr>
                <w:b/>
              </w:rPr>
              <w:t>(11 часов)</w:t>
            </w:r>
          </w:p>
        </w:tc>
      </w:tr>
      <w:tr w:rsidR="000F4216" w:rsidRPr="00FF7A50" w:rsidTr="00FA0AC4">
        <w:tc>
          <w:tcPr>
            <w:tcW w:w="16128" w:type="dxa"/>
            <w:gridSpan w:val="3"/>
          </w:tcPr>
          <w:p w:rsidR="000F4216" w:rsidRPr="0091612E" w:rsidRDefault="000F4216" w:rsidP="00FA0AC4">
            <w:pPr>
              <w:jc w:val="center"/>
              <w:rPr>
                <w:lang w:val="de-DE"/>
              </w:rPr>
            </w:pPr>
            <w:r w:rsidRPr="00762BCB">
              <w:t>Блок</w:t>
            </w:r>
            <w:r w:rsidRPr="005C7C70">
              <w:rPr>
                <w:lang w:val="en-US"/>
              </w:rPr>
              <w:t xml:space="preserve"> 1. </w:t>
            </w:r>
            <w:r w:rsidRPr="005C7C70">
              <w:rPr>
                <w:lang w:val="de-DE"/>
              </w:rPr>
              <w:t>Lernst du was, so weißt du was!</w:t>
            </w:r>
          </w:p>
        </w:tc>
      </w:tr>
      <w:tr w:rsidR="000F4216" w:rsidRPr="005C7C70" w:rsidTr="00FA0AC4">
        <w:tc>
          <w:tcPr>
            <w:tcW w:w="4771" w:type="dxa"/>
            <w:gridSpan w:val="2"/>
          </w:tcPr>
          <w:p w:rsidR="000F4216" w:rsidRPr="00762BCB" w:rsidRDefault="000F4216" w:rsidP="00FA0AC4">
            <w:r w:rsidRPr="005C7C70">
              <w:rPr>
                <w:b/>
              </w:rPr>
              <w:t>«Жилище человека</w:t>
            </w:r>
            <w:r w:rsidRPr="00762BCB">
              <w:t xml:space="preserve">» </w:t>
            </w:r>
            <w:r w:rsidRPr="005C7C70">
              <w:rPr>
                <w:i/>
              </w:rPr>
              <w:t>(предъявление новой лексики с использованием рисунков учебника и слайдов)</w:t>
            </w:r>
            <w:r w:rsidRPr="00762BCB">
              <w:t>.</w:t>
            </w:r>
          </w:p>
          <w:p w:rsidR="000F4216" w:rsidRPr="00762BCB" w:rsidRDefault="000F4216" w:rsidP="00FA0AC4">
            <w:r w:rsidRPr="005C7C70">
              <w:rPr>
                <w:b/>
              </w:rPr>
              <w:t>«Улицы города. Какие они?»</w:t>
            </w:r>
            <w:r w:rsidRPr="00762BCB">
              <w:t>,</w:t>
            </w:r>
            <w:r w:rsidRPr="005C7C70">
              <w:rPr>
                <w:b/>
              </w:rPr>
              <w:t xml:space="preserve"> «Дома, в которых живут люди»</w:t>
            </w:r>
            <w:r w:rsidRPr="005C7C70">
              <w:rPr>
                <w:i/>
              </w:rPr>
              <w:t xml:space="preserve">(предъявление новой лексики, в том числе наречий, отвечающих на вопрос </w:t>
            </w:r>
            <w:r w:rsidRPr="005C7C70">
              <w:rPr>
                <w:i/>
                <w:lang w:val="en-US"/>
              </w:rPr>
              <w:t>Wo</w:t>
            </w:r>
            <w:r w:rsidRPr="005C7C70">
              <w:rPr>
                <w:i/>
              </w:rPr>
              <w:t>?).</w:t>
            </w:r>
          </w:p>
          <w:p w:rsidR="000F4216" w:rsidRPr="005C7C70" w:rsidRDefault="000F4216" w:rsidP="00FA0AC4">
            <w:pPr>
              <w:rPr>
                <w:u w:val="single"/>
              </w:rPr>
            </w:pPr>
            <w:r w:rsidRPr="005C7C70">
              <w:rPr>
                <w:u w:val="single"/>
              </w:rPr>
              <w:lastRenderedPageBreak/>
              <w:t>Грамматический материал</w:t>
            </w:r>
          </w:p>
          <w:p w:rsidR="000F4216" w:rsidRPr="00762BCB" w:rsidRDefault="000F4216" w:rsidP="00FA0AC4">
            <w:pPr>
              <w:ind w:left="180"/>
            </w:pPr>
            <w:r w:rsidRPr="00762BCB">
              <w:t xml:space="preserve">Употребление существительных в </w:t>
            </w:r>
            <w:r w:rsidRPr="005C7C70">
              <w:rPr>
                <w:lang w:val="en-US"/>
              </w:rPr>
              <w:t>Dativ</w:t>
            </w:r>
            <w:r w:rsidRPr="00762BCB">
              <w:t xml:space="preserve"> после предлогов </w:t>
            </w:r>
            <w:r w:rsidRPr="005C7C70">
              <w:rPr>
                <w:lang w:val="en-US"/>
              </w:rPr>
              <w:t>in</w:t>
            </w:r>
            <w:r w:rsidRPr="00762BCB">
              <w:t xml:space="preserve">, </w:t>
            </w:r>
            <w:r w:rsidRPr="005C7C70">
              <w:rPr>
                <w:lang w:val="en-US"/>
              </w:rPr>
              <w:t>an</w:t>
            </w:r>
            <w:r w:rsidRPr="00762BCB">
              <w:t xml:space="preserve">, </w:t>
            </w:r>
            <w:r w:rsidRPr="005C7C70">
              <w:rPr>
                <w:lang w:val="en-US"/>
              </w:rPr>
              <w:t>auf</w:t>
            </w:r>
            <w:r w:rsidRPr="00762BCB">
              <w:t xml:space="preserve">, </w:t>
            </w:r>
            <w:r w:rsidRPr="005C7C70">
              <w:rPr>
                <w:lang w:val="en-US"/>
              </w:rPr>
              <w:t>hinter</w:t>
            </w:r>
            <w:r w:rsidRPr="00762BCB">
              <w:t xml:space="preserve">, </w:t>
            </w:r>
            <w:r w:rsidRPr="005C7C70">
              <w:rPr>
                <w:lang w:val="en-US"/>
              </w:rPr>
              <w:t>neben</w:t>
            </w:r>
            <w:r w:rsidRPr="00762BCB">
              <w:t xml:space="preserve">, </w:t>
            </w:r>
            <w:r w:rsidRPr="005C7C70">
              <w:rPr>
                <w:lang w:val="en-US"/>
              </w:rPr>
              <w:t>vor</w:t>
            </w:r>
            <w:r w:rsidRPr="00762BCB">
              <w:t xml:space="preserve">, </w:t>
            </w:r>
            <w:r w:rsidRPr="005C7C70">
              <w:rPr>
                <w:lang w:val="en-US"/>
              </w:rPr>
              <w:t>zwischen</w:t>
            </w:r>
            <w:r w:rsidRPr="00762BCB">
              <w:t xml:space="preserve"> при ответе на вопрос </w:t>
            </w:r>
            <w:r w:rsidRPr="005C7C70">
              <w:rPr>
                <w:lang w:val="en-US"/>
              </w:rPr>
              <w:t>Wo</w:t>
            </w:r>
            <w:r w:rsidRPr="00762BCB">
              <w:t>?</w:t>
            </w:r>
          </w:p>
        </w:tc>
        <w:tc>
          <w:tcPr>
            <w:tcW w:w="11357" w:type="dxa"/>
          </w:tcPr>
          <w:p w:rsidR="000F4216" w:rsidRPr="00762BCB" w:rsidRDefault="000F4216" w:rsidP="00FA0AC4">
            <w:r w:rsidRPr="005C7C70">
              <w:rPr>
                <w:i/>
              </w:rPr>
              <w:lastRenderedPageBreak/>
              <w:t>• Семантизировать</w:t>
            </w:r>
            <w:r w:rsidRPr="00762BCB">
              <w:t xml:space="preserve"> новые слова по рисункам и с использованием словаря.</w:t>
            </w:r>
          </w:p>
          <w:p w:rsidR="000F4216" w:rsidRPr="00762BCB" w:rsidRDefault="000F4216" w:rsidP="00FA0AC4">
            <w:r w:rsidRPr="005C7C70">
              <w:rPr>
                <w:i/>
              </w:rPr>
              <w:t xml:space="preserve">• Проверять </w:t>
            </w:r>
            <w:r w:rsidRPr="00762BCB">
              <w:t>понимание новых слов с помощью выборочного перевода.</w:t>
            </w:r>
          </w:p>
          <w:p w:rsidR="000F4216" w:rsidRPr="00762BCB" w:rsidRDefault="000F4216" w:rsidP="00FA0AC4">
            <w:r w:rsidRPr="005C7C70">
              <w:rPr>
                <w:i/>
              </w:rPr>
              <w:t>• Называть</w:t>
            </w:r>
            <w:r w:rsidRPr="00762BCB">
              <w:t xml:space="preserve"> немецкие адреса.</w:t>
            </w:r>
          </w:p>
          <w:p w:rsidR="000F4216" w:rsidRPr="00762BCB" w:rsidRDefault="000F4216" w:rsidP="00FA0AC4">
            <w:r w:rsidRPr="005C7C70">
              <w:rPr>
                <w:i/>
              </w:rPr>
              <w:t>• Указывать</w:t>
            </w:r>
            <w:r w:rsidRPr="00762BCB">
              <w:t xml:space="preserve"> на местоположение объектов в городе. </w:t>
            </w:r>
          </w:p>
          <w:p w:rsidR="000F4216" w:rsidRPr="00762BCB" w:rsidRDefault="000F4216" w:rsidP="00FA0AC4">
            <w:r w:rsidRPr="005C7C70">
              <w:rPr>
                <w:i/>
              </w:rPr>
              <w:t>• Называть</w:t>
            </w:r>
            <w:r w:rsidRPr="00762BCB">
              <w:t xml:space="preserve"> различные типы домов в городе.</w:t>
            </w:r>
          </w:p>
          <w:p w:rsidR="000F4216" w:rsidRPr="00762BCB" w:rsidRDefault="000F4216" w:rsidP="00FA0AC4">
            <w:r w:rsidRPr="005C7C70">
              <w:rPr>
                <w:i/>
              </w:rPr>
              <w:lastRenderedPageBreak/>
              <w:t>• Составлять</w:t>
            </w:r>
            <w:r w:rsidRPr="00762BCB">
              <w:t xml:space="preserve"> предложения из готовых элементов</w:t>
            </w:r>
          </w:p>
          <w:p w:rsidR="000F4216" w:rsidRPr="00762BCB" w:rsidRDefault="000F4216" w:rsidP="00FA0AC4"/>
        </w:tc>
      </w:tr>
      <w:tr w:rsidR="000F4216" w:rsidRPr="00FF7A50" w:rsidTr="00FA0AC4">
        <w:tc>
          <w:tcPr>
            <w:tcW w:w="16128" w:type="dxa"/>
            <w:gridSpan w:val="3"/>
          </w:tcPr>
          <w:p w:rsidR="000F4216" w:rsidRPr="003A4DCE" w:rsidRDefault="000F4216" w:rsidP="00FA0AC4">
            <w:pPr>
              <w:jc w:val="center"/>
              <w:rPr>
                <w:i/>
                <w:lang w:val="en-US"/>
              </w:rPr>
            </w:pPr>
            <w:r w:rsidRPr="00762BCB">
              <w:lastRenderedPageBreak/>
              <w:t>Блок</w:t>
            </w:r>
            <w:r w:rsidRPr="005C7C70">
              <w:rPr>
                <w:lang w:val="de-DE"/>
              </w:rPr>
              <w:t xml:space="preserve"> 2. Wir lesen</w:t>
            </w:r>
            <w:r w:rsidR="0091612E">
              <w:rPr>
                <w:lang w:val="de-DE"/>
              </w:rPr>
              <w:t xml:space="preserve"> und schreiben </w:t>
            </w:r>
          </w:p>
        </w:tc>
      </w:tr>
      <w:tr w:rsidR="000F4216" w:rsidRPr="005C7C70" w:rsidTr="00FA0AC4">
        <w:tc>
          <w:tcPr>
            <w:tcW w:w="4771" w:type="dxa"/>
            <w:gridSpan w:val="2"/>
          </w:tcPr>
          <w:p w:rsidR="000F4216" w:rsidRPr="00762BCB" w:rsidRDefault="000F4216" w:rsidP="00FA0AC4">
            <w:r w:rsidRPr="00762BCB">
              <w:t xml:space="preserve">Рифмовка </w:t>
            </w:r>
            <w:r w:rsidRPr="005C7C70">
              <w:rPr>
                <w:b/>
                <w:lang w:val="de-DE"/>
              </w:rPr>
              <w:t>„</w:t>
            </w:r>
            <w:r w:rsidRPr="005C7C70">
              <w:rPr>
                <w:b/>
                <w:lang w:val="en-US"/>
              </w:rPr>
              <w:t>Wo</w:t>
            </w:r>
            <w:r w:rsidRPr="005C7C70">
              <w:rPr>
                <w:b/>
              </w:rPr>
              <w:t xml:space="preserve">? </w:t>
            </w:r>
            <w:r w:rsidRPr="005C7C70">
              <w:rPr>
                <w:b/>
                <w:lang w:val="en-US"/>
              </w:rPr>
              <w:t>Wo</w:t>
            </w:r>
            <w:r w:rsidRPr="005C7C70">
              <w:rPr>
                <w:b/>
              </w:rPr>
              <w:t xml:space="preserve">? </w:t>
            </w:r>
            <w:r w:rsidRPr="005C7C70">
              <w:rPr>
                <w:b/>
                <w:lang w:val="en-US"/>
              </w:rPr>
              <w:t>Wo</w:t>
            </w:r>
            <w:r w:rsidRPr="005C7C70">
              <w:rPr>
                <w:b/>
              </w:rPr>
              <w:t>?“</w:t>
            </w:r>
            <w:r w:rsidRPr="00762BCB">
              <w:t>.</w:t>
            </w:r>
          </w:p>
          <w:p w:rsidR="000F4216" w:rsidRPr="00762BCB" w:rsidRDefault="000F4216" w:rsidP="00FA0AC4">
            <w:r w:rsidRPr="00762BCB">
              <w:t xml:space="preserve">Текст с пропусками </w:t>
            </w:r>
            <w:r w:rsidRPr="005C7C70">
              <w:rPr>
                <w:i/>
              </w:rPr>
              <w:t>(чтение вслух).</w:t>
            </w:r>
          </w:p>
          <w:p w:rsidR="000F4216" w:rsidRPr="005C7C70" w:rsidRDefault="000F4216" w:rsidP="00FA0AC4">
            <w:pPr>
              <w:rPr>
                <w:i/>
              </w:rPr>
            </w:pPr>
            <w:r w:rsidRPr="00762BCB">
              <w:t xml:space="preserve">Диалог в ситуации </w:t>
            </w:r>
            <w:r w:rsidRPr="005C7C70">
              <w:rPr>
                <w:b/>
              </w:rPr>
              <w:t xml:space="preserve">«Ориентирование в городе» </w:t>
            </w:r>
            <w:r w:rsidRPr="005C7C70">
              <w:rPr>
                <w:i/>
              </w:rPr>
              <w:t>(чтение и инсценирование в парах).</w:t>
            </w:r>
          </w:p>
          <w:p w:rsidR="000F4216" w:rsidRPr="00762BCB" w:rsidRDefault="000F4216" w:rsidP="00FA0AC4">
            <w:r w:rsidRPr="00762BCB">
              <w:t xml:space="preserve">Текст </w:t>
            </w:r>
            <w:r w:rsidRPr="005C7C70">
              <w:rPr>
                <w:b/>
              </w:rPr>
              <w:t>„</w:t>
            </w:r>
            <w:r w:rsidRPr="005C7C70">
              <w:rPr>
                <w:b/>
                <w:lang w:val="en-US"/>
              </w:rPr>
              <w:t>Gabierz</w:t>
            </w:r>
            <w:r w:rsidRPr="005C7C70">
              <w:rPr>
                <w:b/>
              </w:rPr>
              <w:t>ä</w:t>
            </w:r>
            <w:r w:rsidRPr="005C7C70">
              <w:rPr>
                <w:b/>
                <w:lang w:val="en-US"/>
              </w:rPr>
              <w:t>hltKosmi</w:t>
            </w:r>
            <w:r w:rsidRPr="005C7C70">
              <w:rPr>
                <w:b/>
              </w:rPr>
              <w:t>“</w:t>
            </w:r>
            <w:r w:rsidRPr="005C7C70">
              <w:rPr>
                <w:i/>
              </w:rPr>
              <w:t>(для самостоятельного чтения и осмысления)</w:t>
            </w:r>
          </w:p>
        </w:tc>
        <w:tc>
          <w:tcPr>
            <w:tcW w:w="11357" w:type="dxa"/>
          </w:tcPr>
          <w:p w:rsidR="000F4216" w:rsidRPr="00762BCB" w:rsidRDefault="000F4216" w:rsidP="00FA0AC4">
            <w:r w:rsidRPr="005C7C70">
              <w:rPr>
                <w:i/>
              </w:rPr>
              <w:t>• Слушать</w:t>
            </w:r>
            <w:r w:rsidRPr="00762BCB">
              <w:t xml:space="preserve"> рифмовку с аудионосителя.</w:t>
            </w:r>
          </w:p>
          <w:p w:rsidR="000F4216" w:rsidRPr="00762BCB" w:rsidRDefault="000F4216" w:rsidP="00FA0AC4">
            <w:r w:rsidRPr="005C7C70">
              <w:rPr>
                <w:i/>
              </w:rPr>
              <w:t>• Читать</w:t>
            </w:r>
            <w:r w:rsidRPr="00762BCB">
              <w:t xml:space="preserve"> рифмовку вслух, соблюдая правила интонирования предложений.</w:t>
            </w:r>
          </w:p>
          <w:p w:rsidR="000F4216" w:rsidRPr="00762BCB" w:rsidRDefault="000F4216" w:rsidP="00FA0AC4">
            <w:r w:rsidRPr="005C7C70">
              <w:rPr>
                <w:i/>
              </w:rPr>
              <w:t>• Читать</w:t>
            </w:r>
            <w:r w:rsidRPr="00762BCB">
              <w:t xml:space="preserve"> текст с пропусками вслух, запоминая правильное написание слов и предложений.</w:t>
            </w:r>
          </w:p>
          <w:p w:rsidR="000F4216" w:rsidRPr="00762BCB" w:rsidRDefault="000F4216" w:rsidP="00FA0AC4">
            <w:r w:rsidRPr="005C7C70">
              <w:rPr>
                <w:i/>
              </w:rPr>
              <w:t>• Читать</w:t>
            </w:r>
            <w:r w:rsidRPr="00762BCB">
              <w:t xml:space="preserve"> и </w:t>
            </w:r>
            <w:r w:rsidRPr="005C7C70">
              <w:rPr>
                <w:i/>
              </w:rPr>
              <w:t>инсценировать</w:t>
            </w:r>
            <w:r w:rsidRPr="00762BCB">
              <w:t xml:space="preserve"> диалог в ситуации «Ориентирование в городе».</w:t>
            </w:r>
          </w:p>
          <w:p w:rsidR="000F4216" w:rsidRPr="00762BCB" w:rsidRDefault="000F4216" w:rsidP="00FA0AC4">
            <w:r w:rsidRPr="005C7C70">
              <w:rPr>
                <w:i/>
              </w:rPr>
              <w:t>• Читать</w:t>
            </w:r>
            <w:r w:rsidRPr="00762BCB">
              <w:t xml:space="preserve"> текст с полным пониманием и </w:t>
            </w:r>
            <w:r w:rsidRPr="005C7C70">
              <w:rPr>
                <w:i/>
              </w:rPr>
              <w:t>проверять</w:t>
            </w:r>
            <w:r w:rsidRPr="00762BCB">
              <w:t xml:space="preserve"> понимание с помощью выборочного перевода.</w:t>
            </w:r>
          </w:p>
          <w:p w:rsidR="000F4216" w:rsidRPr="00762BCB" w:rsidRDefault="000F4216" w:rsidP="00FA0AC4">
            <w:r w:rsidRPr="005C7C70">
              <w:rPr>
                <w:i/>
              </w:rPr>
              <w:t>• Высказывать</w:t>
            </w:r>
            <w:r w:rsidRPr="00762BCB">
              <w:t xml:space="preserve"> своё мнение по поводу прочитанного, осуществляя поиск аргументов в тексте</w:t>
            </w:r>
          </w:p>
        </w:tc>
      </w:tr>
      <w:tr w:rsidR="000F4216" w:rsidRPr="005C7C70" w:rsidTr="00FA0AC4">
        <w:tc>
          <w:tcPr>
            <w:tcW w:w="16128" w:type="dxa"/>
            <w:gridSpan w:val="3"/>
          </w:tcPr>
          <w:p w:rsidR="000F4216" w:rsidRPr="0091612E" w:rsidRDefault="000F4216" w:rsidP="00FA0AC4">
            <w:pPr>
              <w:jc w:val="center"/>
              <w:rPr>
                <w:i/>
              </w:rPr>
            </w:pPr>
            <w:r w:rsidRPr="00762BCB">
              <w:t xml:space="preserve">Блок 3. </w:t>
            </w:r>
            <w:r w:rsidRPr="005C7C70">
              <w:rPr>
                <w:lang w:val="en-US"/>
              </w:rPr>
              <w:t>Sprechenwir</w:t>
            </w:r>
            <w:r w:rsidR="0091612E">
              <w:t xml:space="preserve">! </w:t>
            </w:r>
          </w:p>
        </w:tc>
      </w:tr>
      <w:tr w:rsidR="000F4216" w:rsidRPr="005C7C70" w:rsidTr="00FA0AC4">
        <w:tc>
          <w:tcPr>
            <w:tcW w:w="4771" w:type="dxa"/>
            <w:gridSpan w:val="2"/>
          </w:tcPr>
          <w:p w:rsidR="000F4216" w:rsidRPr="00762BCB" w:rsidRDefault="000F4216" w:rsidP="00FA0AC4">
            <w:r w:rsidRPr="00762BCB">
              <w:t>Упражнения, нацеленные на решение устно-речевых задач:</w:t>
            </w:r>
          </w:p>
          <w:p w:rsidR="000F4216" w:rsidRPr="00762BCB" w:rsidRDefault="000F4216" w:rsidP="00FA0AC4">
            <w:r w:rsidRPr="00762BCB">
              <w:t>а) описывать то или иное архитектурное сооружение,</w:t>
            </w:r>
          </w:p>
          <w:p w:rsidR="000F4216" w:rsidRPr="00762BCB" w:rsidRDefault="000F4216" w:rsidP="00FA0AC4">
            <w:r w:rsidRPr="00762BCB">
              <w:t>б) рассказывать о типичных для Германии домах,</w:t>
            </w:r>
          </w:p>
          <w:p w:rsidR="000F4216" w:rsidRPr="00762BCB" w:rsidRDefault="000F4216" w:rsidP="00FA0AC4">
            <w:r w:rsidRPr="00762BCB">
              <w:t>в) комментировать план города;</w:t>
            </w:r>
          </w:p>
          <w:p w:rsidR="000F4216" w:rsidRPr="00762BCB" w:rsidRDefault="000F4216" w:rsidP="00FA0AC4">
            <w:r w:rsidRPr="00762BCB">
              <w:t xml:space="preserve">Развитие навыков диалогической речи в ситуации </w:t>
            </w:r>
            <w:r w:rsidRPr="005C7C70">
              <w:rPr>
                <w:b/>
              </w:rPr>
              <w:t>«Ориентирование в городе»</w:t>
            </w:r>
          </w:p>
        </w:tc>
        <w:tc>
          <w:tcPr>
            <w:tcW w:w="11357" w:type="dxa"/>
          </w:tcPr>
          <w:p w:rsidR="000F4216" w:rsidRPr="00762BCB" w:rsidRDefault="000F4216" w:rsidP="00FA0AC4">
            <w:r w:rsidRPr="005C7C70">
              <w:rPr>
                <w:i/>
              </w:rPr>
              <w:t>• Восприниматьна слух</w:t>
            </w:r>
            <w:r w:rsidRPr="00762BCB">
              <w:t xml:space="preserve"> небольшой текст.</w:t>
            </w:r>
          </w:p>
          <w:p w:rsidR="000F4216" w:rsidRPr="00762BCB" w:rsidRDefault="000F4216" w:rsidP="00FA0AC4">
            <w:r w:rsidRPr="005C7C70">
              <w:rPr>
                <w:i/>
              </w:rPr>
              <w:t>• Выбирать</w:t>
            </w:r>
            <w:r w:rsidRPr="00762BCB">
              <w:t xml:space="preserve"> правильный ответ, соответствующий содержанию прослушанного.</w:t>
            </w:r>
          </w:p>
          <w:p w:rsidR="000F4216" w:rsidRPr="00762BCB" w:rsidRDefault="000F4216" w:rsidP="00FA0AC4">
            <w:r w:rsidRPr="005C7C70">
              <w:rPr>
                <w:i/>
              </w:rPr>
              <w:t>• Описывать</w:t>
            </w:r>
            <w:r w:rsidRPr="00762BCB">
              <w:t xml:space="preserve"> дома разного вида и назначения.</w:t>
            </w:r>
          </w:p>
          <w:p w:rsidR="000F4216" w:rsidRPr="00762BCB" w:rsidRDefault="000F4216" w:rsidP="00FA0AC4">
            <w:r w:rsidRPr="005C7C70">
              <w:rPr>
                <w:i/>
              </w:rPr>
              <w:t>• Комментировать</w:t>
            </w:r>
            <w:r w:rsidRPr="00762BCB">
              <w:t xml:space="preserve"> план города.</w:t>
            </w:r>
          </w:p>
          <w:p w:rsidR="000F4216" w:rsidRPr="00762BCB" w:rsidRDefault="000F4216" w:rsidP="00FA0AC4">
            <w:r w:rsidRPr="005C7C70">
              <w:rPr>
                <w:i/>
              </w:rPr>
              <w:t xml:space="preserve">• Читать </w:t>
            </w:r>
            <w:r w:rsidRPr="00762BCB">
              <w:t xml:space="preserve">и </w:t>
            </w:r>
            <w:r w:rsidRPr="005C7C70">
              <w:rPr>
                <w:i/>
              </w:rPr>
              <w:t>инсценировать</w:t>
            </w:r>
            <w:r w:rsidRPr="00762BCB">
              <w:t xml:space="preserve"> диалог, заменяя выделенные слова теми, что даны справа</w:t>
            </w:r>
          </w:p>
        </w:tc>
      </w:tr>
      <w:tr w:rsidR="000F4216" w:rsidRPr="00FF7A50" w:rsidTr="00FA0AC4">
        <w:tc>
          <w:tcPr>
            <w:tcW w:w="16128" w:type="dxa"/>
            <w:gridSpan w:val="3"/>
          </w:tcPr>
          <w:p w:rsidR="000F4216" w:rsidRPr="0091612E" w:rsidRDefault="000F4216" w:rsidP="00FA0AC4">
            <w:pPr>
              <w:jc w:val="center"/>
              <w:rPr>
                <w:lang w:val="en-US"/>
              </w:rPr>
            </w:pPr>
            <w:r w:rsidRPr="00762BCB">
              <w:t>Блок</w:t>
            </w:r>
            <w:r w:rsidRPr="005C7C70">
              <w:rPr>
                <w:lang w:val="de-DE"/>
              </w:rPr>
              <w:t xml:space="preserve"> 4 – 5. Was</w:t>
            </w:r>
            <w:r w:rsidR="0091612E">
              <w:rPr>
                <w:lang w:val="de-DE"/>
              </w:rPr>
              <w:t xml:space="preserve"> wir schon wissen und können </w:t>
            </w:r>
          </w:p>
        </w:tc>
      </w:tr>
      <w:tr w:rsidR="000F4216" w:rsidRPr="005C7C70" w:rsidTr="00FA0AC4">
        <w:tc>
          <w:tcPr>
            <w:tcW w:w="4771" w:type="dxa"/>
            <w:gridSpan w:val="2"/>
          </w:tcPr>
          <w:p w:rsidR="000F4216" w:rsidRPr="00762BCB" w:rsidRDefault="000F4216" w:rsidP="00FA0AC4">
            <w:r w:rsidRPr="00762BCB">
              <w:t>Упражнения с пропусками.</w:t>
            </w:r>
          </w:p>
          <w:p w:rsidR="000F4216" w:rsidRPr="00762BCB" w:rsidRDefault="000F4216" w:rsidP="00FA0AC4">
            <w:r w:rsidRPr="00762BCB">
              <w:t xml:space="preserve">Ситуации </w:t>
            </w:r>
            <w:r w:rsidRPr="005C7C70">
              <w:rPr>
                <w:b/>
              </w:rPr>
              <w:t>„</w:t>
            </w:r>
            <w:r w:rsidRPr="005C7C70">
              <w:rPr>
                <w:b/>
                <w:lang w:val="de-DE"/>
              </w:rPr>
              <w:t>AufderStra</w:t>
            </w:r>
            <w:r w:rsidRPr="005C7C70">
              <w:rPr>
                <w:b/>
              </w:rPr>
              <w:t>ß</w:t>
            </w:r>
            <w:r w:rsidRPr="005C7C70">
              <w:rPr>
                <w:b/>
                <w:lang w:val="de-DE"/>
              </w:rPr>
              <w:t>e</w:t>
            </w:r>
            <w:r w:rsidRPr="005C7C70">
              <w:rPr>
                <w:b/>
              </w:rPr>
              <w:t>“</w:t>
            </w:r>
            <w:r w:rsidRPr="00762BCB">
              <w:t xml:space="preserve"> (с использованием слов и словосочетаний по теме).</w:t>
            </w:r>
          </w:p>
          <w:p w:rsidR="000F4216" w:rsidRPr="00762BCB" w:rsidRDefault="000F4216" w:rsidP="00FA0AC4">
            <w:r w:rsidRPr="00762BCB">
              <w:t xml:space="preserve">Систематизация лексики по словообразовательным элементам по теме </w:t>
            </w:r>
            <w:r w:rsidRPr="005C7C70">
              <w:rPr>
                <w:b/>
              </w:rPr>
              <w:t>„</w:t>
            </w:r>
            <w:r w:rsidRPr="005C7C70">
              <w:rPr>
                <w:b/>
                <w:lang w:val="de-DE"/>
              </w:rPr>
              <w:t>DieStadt</w:t>
            </w:r>
            <w:r w:rsidRPr="005C7C70">
              <w:rPr>
                <w:b/>
              </w:rPr>
              <w:t>“</w:t>
            </w:r>
            <w:r w:rsidRPr="00762BCB">
              <w:t>.</w:t>
            </w:r>
          </w:p>
          <w:p w:rsidR="000F4216" w:rsidRPr="005C7C70" w:rsidRDefault="000F4216" w:rsidP="00FA0AC4">
            <w:pPr>
              <w:rPr>
                <w:lang w:val="de-DE"/>
              </w:rPr>
            </w:pPr>
            <w:r w:rsidRPr="00762BCB">
              <w:t>Диалог</w:t>
            </w:r>
            <w:r w:rsidRPr="005C7C70">
              <w:rPr>
                <w:b/>
                <w:lang w:val="de-DE"/>
              </w:rPr>
              <w:t>„Kosmi und Gabi“</w:t>
            </w:r>
            <w:r w:rsidRPr="005C7C70">
              <w:rPr>
                <w:lang w:val="de-DE"/>
              </w:rPr>
              <w:t>.</w:t>
            </w:r>
          </w:p>
          <w:p w:rsidR="000F4216" w:rsidRPr="005C7C70" w:rsidRDefault="000F4216" w:rsidP="00FA0AC4">
            <w:pPr>
              <w:rPr>
                <w:lang w:val="de-DE"/>
              </w:rPr>
            </w:pPr>
            <w:r w:rsidRPr="00762BCB">
              <w:t>Стихотворение</w:t>
            </w:r>
            <w:r w:rsidRPr="005C7C70">
              <w:rPr>
                <w:b/>
                <w:lang w:val="de-DE"/>
              </w:rPr>
              <w:t>„Meine Stadt“</w:t>
            </w:r>
            <w:r w:rsidRPr="005C7C70">
              <w:rPr>
                <w:lang w:val="de-DE"/>
              </w:rPr>
              <w:t>.</w:t>
            </w:r>
          </w:p>
          <w:p w:rsidR="000F4216" w:rsidRPr="00762BCB" w:rsidRDefault="000F4216" w:rsidP="00FA0AC4">
            <w:r w:rsidRPr="00762BCB">
              <w:t>Интервью Кота в сапогах о городе.</w:t>
            </w:r>
          </w:p>
          <w:p w:rsidR="000F4216" w:rsidRPr="005C7C70" w:rsidRDefault="000F4216" w:rsidP="00FA0AC4">
            <w:pPr>
              <w:rPr>
                <w:lang w:val="de-DE"/>
              </w:rPr>
            </w:pPr>
            <w:r w:rsidRPr="00762BCB">
              <w:t>Песня</w:t>
            </w:r>
            <w:r w:rsidRPr="005C7C70">
              <w:rPr>
                <w:b/>
                <w:lang w:val="de-DE"/>
              </w:rPr>
              <w:t>„Auf der Brücke, in den Straßen“</w:t>
            </w:r>
          </w:p>
        </w:tc>
        <w:tc>
          <w:tcPr>
            <w:tcW w:w="11357" w:type="dxa"/>
          </w:tcPr>
          <w:p w:rsidR="000F4216" w:rsidRPr="00762BCB" w:rsidRDefault="000F4216" w:rsidP="00FA0AC4">
            <w:r w:rsidRPr="005C7C70">
              <w:rPr>
                <w:i/>
              </w:rPr>
              <w:t>• Читать</w:t>
            </w:r>
            <w:r w:rsidRPr="00762BCB">
              <w:t xml:space="preserve"> тексты с пропусками, соблюдая правильное ударение в словах и фразах, интонацию в целом.</w:t>
            </w:r>
          </w:p>
          <w:p w:rsidR="000F4216" w:rsidRPr="00762BCB" w:rsidRDefault="000F4216" w:rsidP="00FA0AC4">
            <w:r w:rsidRPr="005C7C70">
              <w:rPr>
                <w:i/>
              </w:rPr>
              <w:t>• Систематизировать</w:t>
            </w:r>
            <w:r w:rsidRPr="00762BCB">
              <w:t xml:space="preserve"> лексику по теме «Город» на основе словообразовательных элементов.</w:t>
            </w:r>
          </w:p>
          <w:p w:rsidR="000F4216" w:rsidRPr="00762BCB" w:rsidRDefault="000F4216" w:rsidP="00FA0AC4">
            <w:r w:rsidRPr="005C7C70">
              <w:rPr>
                <w:i/>
              </w:rPr>
              <w:t>• Вести беседу</w:t>
            </w:r>
            <w:r w:rsidRPr="00762BCB">
              <w:t xml:space="preserve"> в ситуации «Ориентирование в городе».</w:t>
            </w:r>
          </w:p>
          <w:p w:rsidR="000F4216" w:rsidRPr="00762BCB" w:rsidRDefault="000F4216" w:rsidP="00FA0AC4">
            <w:r w:rsidRPr="005C7C70">
              <w:rPr>
                <w:i/>
              </w:rPr>
              <w:t>• Читать</w:t>
            </w:r>
            <w:r w:rsidRPr="00762BCB">
              <w:t xml:space="preserve"> текст с полным пониманием и </w:t>
            </w:r>
            <w:r w:rsidRPr="005C7C70">
              <w:rPr>
                <w:i/>
              </w:rPr>
              <w:t>отвечать</w:t>
            </w:r>
            <w:r w:rsidRPr="00762BCB">
              <w:t xml:space="preserve"> на вопросы по поводу прочитанного.</w:t>
            </w:r>
          </w:p>
          <w:p w:rsidR="000F4216" w:rsidRPr="00762BCB" w:rsidRDefault="000F4216" w:rsidP="00FA0AC4">
            <w:r w:rsidRPr="005C7C70">
              <w:rPr>
                <w:i/>
              </w:rPr>
              <w:t>• Выразительно читать</w:t>
            </w:r>
            <w:r w:rsidRPr="00762BCB">
              <w:t xml:space="preserve"> стихотворение с опорой на аудиозапись.</w:t>
            </w:r>
          </w:p>
          <w:p w:rsidR="000F4216" w:rsidRPr="00762BCB" w:rsidRDefault="000F4216" w:rsidP="00FA0AC4">
            <w:r w:rsidRPr="005C7C70">
              <w:rPr>
                <w:i/>
              </w:rPr>
              <w:t>• Вести диалог-расспрос</w:t>
            </w:r>
            <w:r w:rsidRPr="00762BCB">
              <w:t xml:space="preserve"> типа интервью о родном городе/селе</w:t>
            </w:r>
          </w:p>
        </w:tc>
      </w:tr>
      <w:tr w:rsidR="000F4216" w:rsidRPr="003A4DCE" w:rsidTr="00FA0AC4">
        <w:tc>
          <w:tcPr>
            <w:tcW w:w="16128" w:type="dxa"/>
            <w:gridSpan w:val="3"/>
          </w:tcPr>
          <w:p w:rsidR="000F4216" w:rsidRPr="0091612E" w:rsidRDefault="000F4216" w:rsidP="00FA0AC4">
            <w:pPr>
              <w:jc w:val="center"/>
              <w:rPr>
                <w:lang w:val="en-US"/>
              </w:rPr>
            </w:pPr>
            <w:r w:rsidRPr="00762BCB">
              <w:t>Блок</w:t>
            </w:r>
            <w:r w:rsidRPr="005C7C70">
              <w:rPr>
                <w:lang w:val="en-US"/>
              </w:rPr>
              <w:t xml:space="preserve"> 6. </w:t>
            </w:r>
            <w:r w:rsidRPr="005C7C70">
              <w:rPr>
                <w:lang w:val="de-DE"/>
              </w:rPr>
              <w:t>Wolltihrnochetwaswiederholen</w:t>
            </w:r>
            <w:r w:rsidRPr="005C7C70">
              <w:rPr>
                <w:lang w:val="en-US"/>
              </w:rPr>
              <w:t xml:space="preserve">? </w:t>
            </w:r>
          </w:p>
        </w:tc>
      </w:tr>
      <w:tr w:rsidR="000F4216" w:rsidRPr="005C7C70" w:rsidTr="00FA0AC4">
        <w:tc>
          <w:tcPr>
            <w:tcW w:w="4771" w:type="dxa"/>
            <w:gridSpan w:val="2"/>
          </w:tcPr>
          <w:p w:rsidR="000F4216" w:rsidRPr="00762BCB" w:rsidRDefault="000F4216" w:rsidP="00FA0AC4">
            <w:r w:rsidRPr="00762BCB">
              <w:t>Повторение материала главы.</w:t>
            </w:r>
          </w:p>
          <w:p w:rsidR="000F4216" w:rsidRPr="00762BCB" w:rsidRDefault="000F4216" w:rsidP="00FA0AC4">
            <w:r w:rsidRPr="00762BCB">
              <w:t>Работа над проектом.</w:t>
            </w:r>
          </w:p>
          <w:p w:rsidR="000F4216" w:rsidRPr="00762BCB" w:rsidRDefault="000F4216" w:rsidP="00FA0AC4">
            <w:r w:rsidRPr="00762BCB">
              <w:lastRenderedPageBreak/>
              <w:t>Повторение материала предыдущих глав</w:t>
            </w:r>
          </w:p>
        </w:tc>
        <w:tc>
          <w:tcPr>
            <w:tcW w:w="11357" w:type="dxa"/>
          </w:tcPr>
          <w:p w:rsidR="000F4216" w:rsidRPr="00762BCB" w:rsidRDefault="000F4216" w:rsidP="00FA0AC4">
            <w:r w:rsidRPr="005C7C70">
              <w:rPr>
                <w:i/>
              </w:rPr>
              <w:lastRenderedPageBreak/>
              <w:t>• Повторять</w:t>
            </w:r>
            <w:r w:rsidRPr="00762BCB">
              <w:t xml:space="preserve"> лексику и грамматику по теме главы.</w:t>
            </w:r>
          </w:p>
          <w:p w:rsidR="000F4216" w:rsidRPr="00762BCB" w:rsidRDefault="000F4216" w:rsidP="00FA0AC4">
            <w:r w:rsidRPr="005C7C70">
              <w:rPr>
                <w:i/>
              </w:rPr>
              <w:t>• Выполнять</w:t>
            </w:r>
            <w:r w:rsidRPr="00762BCB">
              <w:t xml:space="preserve"> упражнения из учебника и рабочей тетради по выбору учителя и учащихся.</w:t>
            </w:r>
          </w:p>
          <w:p w:rsidR="000F4216" w:rsidRPr="00762BCB" w:rsidRDefault="000F4216" w:rsidP="00FA0AC4">
            <w:r w:rsidRPr="005C7C70">
              <w:rPr>
                <w:i/>
              </w:rPr>
              <w:lastRenderedPageBreak/>
              <w:t>• Работать</w:t>
            </w:r>
            <w:r w:rsidRPr="00762BCB">
              <w:t xml:space="preserve"> над выбранным проектом.</w:t>
            </w:r>
          </w:p>
          <w:p w:rsidR="000F4216" w:rsidRPr="00762BCB" w:rsidRDefault="000F4216" w:rsidP="00FA0AC4">
            <w:r w:rsidRPr="005C7C70">
              <w:rPr>
                <w:i/>
              </w:rPr>
              <w:t xml:space="preserve">• Повторять </w:t>
            </w:r>
            <w:r w:rsidRPr="00762BCB">
              <w:t>материал предыдущих глав</w:t>
            </w:r>
          </w:p>
        </w:tc>
      </w:tr>
      <w:tr w:rsidR="000F4216" w:rsidRPr="00FF7A50" w:rsidTr="00FA0AC4">
        <w:tc>
          <w:tcPr>
            <w:tcW w:w="16128" w:type="dxa"/>
            <w:gridSpan w:val="3"/>
          </w:tcPr>
          <w:p w:rsidR="000F4216" w:rsidRPr="0091612E" w:rsidRDefault="000F4216" w:rsidP="00FA0AC4">
            <w:pPr>
              <w:jc w:val="center"/>
              <w:rPr>
                <w:i/>
                <w:lang w:val="en-US"/>
              </w:rPr>
            </w:pPr>
            <w:r w:rsidRPr="00762BCB">
              <w:lastRenderedPageBreak/>
              <w:t>Блок</w:t>
            </w:r>
            <w:r w:rsidRPr="005C7C70">
              <w:rPr>
                <w:lang w:val="de-DE"/>
              </w:rPr>
              <w:t xml:space="preserve"> 7. Deutsch lernen –</w:t>
            </w:r>
            <w:r w:rsidR="0091612E">
              <w:rPr>
                <w:lang w:val="de-DE"/>
              </w:rPr>
              <w:t xml:space="preserve"> Land und Leute kennen lernen</w:t>
            </w:r>
          </w:p>
        </w:tc>
      </w:tr>
      <w:tr w:rsidR="000F4216" w:rsidRPr="005C7C70" w:rsidTr="00FA0AC4">
        <w:tc>
          <w:tcPr>
            <w:tcW w:w="4771" w:type="dxa"/>
            <w:gridSpan w:val="2"/>
          </w:tcPr>
          <w:p w:rsidR="000F4216" w:rsidRPr="00762BCB" w:rsidRDefault="000F4216" w:rsidP="00FA0AC4">
            <w:r w:rsidRPr="00762BCB">
              <w:t>Фотографии различных типов немецких домов с их названиями</w:t>
            </w:r>
          </w:p>
        </w:tc>
        <w:tc>
          <w:tcPr>
            <w:tcW w:w="11357" w:type="dxa"/>
          </w:tcPr>
          <w:p w:rsidR="000F4216" w:rsidRPr="00762BCB" w:rsidRDefault="000F4216" w:rsidP="00FA0AC4">
            <w:r w:rsidRPr="005C7C70">
              <w:rPr>
                <w:i/>
              </w:rPr>
              <w:t>• Различать</w:t>
            </w:r>
            <w:r w:rsidRPr="00762BCB">
              <w:t xml:space="preserve"> типичные немецкие дома, </w:t>
            </w:r>
            <w:r w:rsidRPr="005C7C70">
              <w:rPr>
                <w:i/>
              </w:rPr>
              <w:t>называть</w:t>
            </w:r>
            <w:r w:rsidRPr="00762BCB">
              <w:t xml:space="preserve"> их.</w:t>
            </w:r>
          </w:p>
          <w:p w:rsidR="000F4216" w:rsidRPr="00762BCB" w:rsidRDefault="000F4216" w:rsidP="00FA0AC4">
            <w:r w:rsidRPr="005C7C70">
              <w:rPr>
                <w:i/>
              </w:rPr>
              <w:t>• Называть</w:t>
            </w:r>
            <w:r w:rsidRPr="00762BCB">
              <w:t xml:space="preserve"> некоторые архитектурные достопримечательности немецких городов</w:t>
            </w:r>
          </w:p>
        </w:tc>
      </w:tr>
      <w:tr w:rsidR="000F4216" w:rsidRPr="00FF7A50" w:rsidTr="00FA0AC4">
        <w:tc>
          <w:tcPr>
            <w:tcW w:w="16128" w:type="dxa"/>
            <w:gridSpan w:val="3"/>
          </w:tcPr>
          <w:p w:rsidR="000F4216" w:rsidRPr="003A4DCE" w:rsidRDefault="000F4216" w:rsidP="00FA0AC4">
            <w:pPr>
              <w:jc w:val="center"/>
              <w:rPr>
                <w:lang w:val="en-US"/>
              </w:rPr>
            </w:pPr>
            <w:r w:rsidRPr="005C7C70">
              <w:rPr>
                <w:b/>
                <w:color w:val="808080"/>
                <w:lang w:val="de-DE"/>
              </w:rPr>
              <w:t>Kapitel V.</w:t>
            </w:r>
            <w:r w:rsidRPr="005C7C70">
              <w:rPr>
                <w:b/>
                <w:lang w:val="de-DE"/>
              </w:rPr>
              <w:t xml:space="preserve"> Bei Gabi zu Hause. Was sehen wir da? </w:t>
            </w:r>
            <w:r w:rsidR="003A4DCE" w:rsidRPr="003A4DCE">
              <w:rPr>
                <w:b/>
                <w:lang w:val="en-US"/>
              </w:rPr>
              <w:t xml:space="preserve">(9 </w:t>
            </w:r>
            <w:r w:rsidR="003A4DCE">
              <w:rPr>
                <w:b/>
              </w:rPr>
              <w:t>часов</w:t>
            </w:r>
            <w:r w:rsidR="003A4DCE" w:rsidRPr="003A4DCE">
              <w:rPr>
                <w:b/>
                <w:lang w:val="en-US"/>
              </w:rPr>
              <w:t>)</w:t>
            </w:r>
          </w:p>
        </w:tc>
      </w:tr>
      <w:tr w:rsidR="000F4216" w:rsidRPr="00FF7A50" w:rsidTr="00FA0AC4">
        <w:tc>
          <w:tcPr>
            <w:tcW w:w="16128" w:type="dxa"/>
            <w:gridSpan w:val="3"/>
          </w:tcPr>
          <w:p w:rsidR="000F4216" w:rsidRPr="0091612E" w:rsidRDefault="000F4216" w:rsidP="00FA0AC4">
            <w:pPr>
              <w:jc w:val="center"/>
              <w:rPr>
                <w:lang w:val="de-DE"/>
              </w:rPr>
            </w:pPr>
            <w:r w:rsidRPr="00762BCB">
              <w:t>Блок</w:t>
            </w:r>
            <w:r w:rsidRPr="005C7C70">
              <w:rPr>
                <w:lang w:val="de-DE"/>
              </w:rPr>
              <w:t xml:space="preserve"> 1. Lernst du was, so weißt duwas! </w:t>
            </w:r>
          </w:p>
        </w:tc>
      </w:tr>
      <w:tr w:rsidR="000F4216" w:rsidRPr="005C7C70" w:rsidTr="00FA0AC4">
        <w:tc>
          <w:tcPr>
            <w:tcW w:w="4771" w:type="dxa"/>
            <w:gridSpan w:val="2"/>
          </w:tcPr>
          <w:p w:rsidR="000F4216" w:rsidRPr="00762BCB" w:rsidRDefault="000F4216" w:rsidP="00FA0AC4">
            <w:r w:rsidRPr="005C7C70">
              <w:rPr>
                <w:b/>
              </w:rPr>
              <w:t>«Обустройство квартиры/дома»</w:t>
            </w:r>
            <w:r w:rsidRPr="005C7C70">
              <w:rPr>
                <w:i/>
              </w:rPr>
              <w:t>(предъявление новой лексики)</w:t>
            </w:r>
            <w:r w:rsidRPr="00762BCB">
              <w:t>.</w:t>
            </w:r>
          </w:p>
          <w:p w:rsidR="000F4216" w:rsidRPr="00762BCB" w:rsidRDefault="000F4216" w:rsidP="00FA0AC4">
            <w:r w:rsidRPr="00762BCB">
              <w:t>Текст с пропусками и вопросы к нему.</w:t>
            </w:r>
          </w:p>
          <w:p w:rsidR="000F4216" w:rsidRPr="00762BCB" w:rsidRDefault="000F4216" w:rsidP="00FA0AC4">
            <w:r w:rsidRPr="00762BCB">
              <w:t>Текст для понимания на слух о семье Габи.</w:t>
            </w:r>
          </w:p>
          <w:p w:rsidR="000F4216" w:rsidRPr="00762BCB" w:rsidRDefault="000F4216" w:rsidP="00FA0AC4">
            <w:r w:rsidRPr="00762BCB">
              <w:t>Текст о доме, в котором живёт Габи.</w:t>
            </w:r>
          </w:p>
          <w:p w:rsidR="000F4216" w:rsidRPr="00762BCB" w:rsidRDefault="000F4216" w:rsidP="00FA0AC4">
            <w:r w:rsidRPr="00762BCB">
              <w:t xml:space="preserve">Стихотворение </w:t>
            </w:r>
            <w:r w:rsidRPr="005C7C70">
              <w:rPr>
                <w:b/>
                <w:lang w:val="de-DE"/>
              </w:rPr>
              <w:t>„</w:t>
            </w:r>
            <w:r w:rsidRPr="005C7C70">
              <w:rPr>
                <w:b/>
                <w:lang w:val="en-US"/>
              </w:rPr>
              <w:t>In meinem Haus</w:t>
            </w:r>
            <w:r w:rsidRPr="005C7C70">
              <w:rPr>
                <w:b/>
                <w:lang w:val="de-DE"/>
              </w:rPr>
              <w:t>“</w:t>
            </w:r>
          </w:p>
        </w:tc>
        <w:tc>
          <w:tcPr>
            <w:tcW w:w="11357" w:type="dxa"/>
          </w:tcPr>
          <w:p w:rsidR="000F4216" w:rsidRPr="00762BCB" w:rsidRDefault="000F4216" w:rsidP="00FA0AC4">
            <w:r w:rsidRPr="005C7C70">
              <w:rPr>
                <w:i/>
              </w:rPr>
              <w:t>• Читать</w:t>
            </w:r>
            <w:r w:rsidRPr="00762BCB">
              <w:t xml:space="preserve"> текст с пропусками, </w:t>
            </w:r>
            <w:r w:rsidRPr="005C7C70">
              <w:rPr>
                <w:i/>
              </w:rPr>
              <w:t>совершенствовать</w:t>
            </w:r>
            <w:r w:rsidRPr="00762BCB">
              <w:t xml:space="preserve"> технику чтения.</w:t>
            </w:r>
          </w:p>
          <w:p w:rsidR="000F4216" w:rsidRPr="00762BCB" w:rsidRDefault="000F4216" w:rsidP="00FA0AC4">
            <w:r w:rsidRPr="005C7C70">
              <w:rPr>
                <w:i/>
              </w:rPr>
              <w:t xml:space="preserve">• Отвечать </w:t>
            </w:r>
            <w:r w:rsidRPr="00762BCB">
              <w:t>на вопросы по содержанию прочитанного.</w:t>
            </w:r>
          </w:p>
          <w:p w:rsidR="000F4216" w:rsidRPr="00762BCB" w:rsidRDefault="000F4216" w:rsidP="00FA0AC4">
            <w:r w:rsidRPr="005C7C70">
              <w:rPr>
                <w:i/>
              </w:rPr>
              <w:t>• Воспринимать на слух</w:t>
            </w:r>
            <w:r w:rsidRPr="00762BCB">
              <w:t xml:space="preserve"> небольшой по объёму текст о семье Габи с опорой на рисунок.</w:t>
            </w:r>
          </w:p>
          <w:p w:rsidR="000F4216" w:rsidRPr="00762BCB" w:rsidRDefault="000F4216" w:rsidP="00FA0AC4">
            <w:r w:rsidRPr="005C7C70">
              <w:rPr>
                <w:i/>
              </w:rPr>
              <w:t xml:space="preserve">• Рассказывать </w:t>
            </w:r>
            <w:r w:rsidRPr="00762BCB">
              <w:t>о семье Габи, используя информацию из текста.</w:t>
            </w:r>
          </w:p>
          <w:p w:rsidR="000F4216" w:rsidRPr="00762BCB" w:rsidRDefault="000F4216" w:rsidP="00FA0AC4">
            <w:r w:rsidRPr="005C7C70">
              <w:rPr>
                <w:i/>
              </w:rPr>
              <w:t>• Определять</w:t>
            </w:r>
            <w:r w:rsidRPr="00762BCB">
              <w:t xml:space="preserve"> значение новых слов по контексту или сиспользованием словаря.</w:t>
            </w:r>
          </w:p>
          <w:p w:rsidR="000F4216" w:rsidRPr="00762BCB" w:rsidRDefault="000F4216" w:rsidP="00FA0AC4">
            <w:r w:rsidRPr="005C7C70">
              <w:rPr>
                <w:i/>
              </w:rPr>
              <w:t xml:space="preserve"> • Читать</w:t>
            </w:r>
            <w:r w:rsidRPr="00762BCB">
              <w:t xml:space="preserve"> с полным пониманием с опорой на рисунок.</w:t>
            </w:r>
          </w:p>
          <w:p w:rsidR="000F4216" w:rsidRPr="00762BCB" w:rsidRDefault="000F4216" w:rsidP="00FA0AC4">
            <w:r w:rsidRPr="005C7C70">
              <w:rPr>
                <w:i/>
              </w:rPr>
              <w:t>• Слушать</w:t>
            </w:r>
            <w:r w:rsidRPr="00762BCB">
              <w:t xml:space="preserve"> стихотворение в записи и </w:t>
            </w:r>
            <w:r w:rsidRPr="005C7C70">
              <w:rPr>
                <w:i/>
              </w:rPr>
              <w:t>повторять</w:t>
            </w:r>
            <w:r w:rsidRPr="00762BCB">
              <w:t xml:space="preserve"> за диктором, </w:t>
            </w:r>
            <w:r w:rsidRPr="005C7C70">
              <w:rPr>
                <w:i/>
              </w:rPr>
              <w:t>обращать внимание</w:t>
            </w:r>
            <w:r w:rsidRPr="00762BCB">
              <w:t xml:space="preserve"> на интонацию.</w:t>
            </w:r>
          </w:p>
        </w:tc>
      </w:tr>
      <w:tr w:rsidR="000F4216" w:rsidRPr="00FF7A50" w:rsidTr="00FA0AC4">
        <w:tc>
          <w:tcPr>
            <w:tcW w:w="16128" w:type="dxa"/>
            <w:gridSpan w:val="3"/>
          </w:tcPr>
          <w:p w:rsidR="000F4216" w:rsidRPr="003A4DCE" w:rsidRDefault="000F4216" w:rsidP="00FA0AC4">
            <w:pPr>
              <w:jc w:val="center"/>
              <w:rPr>
                <w:i/>
                <w:lang w:val="en-US"/>
              </w:rPr>
            </w:pPr>
            <w:r w:rsidRPr="00762BCB">
              <w:t>Блок</w:t>
            </w:r>
            <w:r w:rsidR="0091612E">
              <w:rPr>
                <w:lang w:val="de-DE"/>
              </w:rPr>
              <w:t xml:space="preserve"> 2. Wir lesen und schreiben </w:t>
            </w:r>
          </w:p>
        </w:tc>
      </w:tr>
      <w:tr w:rsidR="000F4216" w:rsidRPr="005C7C70" w:rsidTr="00FA0AC4">
        <w:tc>
          <w:tcPr>
            <w:tcW w:w="4771" w:type="dxa"/>
            <w:gridSpan w:val="2"/>
          </w:tcPr>
          <w:p w:rsidR="000F4216" w:rsidRPr="00762BCB" w:rsidRDefault="000F4216" w:rsidP="00FA0AC4">
            <w:r w:rsidRPr="00762BCB">
              <w:t xml:space="preserve">Диалог </w:t>
            </w:r>
            <w:r w:rsidRPr="005C7C70">
              <w:rPr>
                <w:b/>
              </w:rPr>
              <w:t>„</w:t>
            </w:r>
            <w:r w:rsidRPr="005C7C70">
              <w:rPr>
                <w:b/>
                <w:lang w:val="de-DE"/>
              </w:rPr>
              <w:t>Ilse</w:t>
            </w:r>
            <w:r w:rsidRPr="005C7C70">
              <w:rPr>
                <w:b/>
              </w:rPr>
              <w:t xml:space="preserve">, </w:t>
            </w:r>
            <w:r w:rsidRPr="005C7C70">
              <w:rPr>
                <w:b/>
                <w:lang w:val="de-DE"/>
              </w:rPr>
              <w:t>KosmiundRobibesuchenGabi</w:t>
            </w:r>
            <w:r w:rsidRPr="005C7C70">
              <w:rPr>
                <w:b/>
              </w:rPr>
              <w:t>“</w:t>
            </w:r>
            <w:r w:rsidRPr="005C7C70">
              <w:rPr>
                <w:i/>
              </w:rPr>
              <w:t>(на слух, для чтения и инсценирования)</w:t>
            </w:r>
            <w:r w:rsidRPr="00762BCB">
              <w:t>.</w:t>
            </w:r>
          </w:p>
          <w:p w:rsidR="000F4216" w:rsidRPr="00762BCB" w:rsidRDefault="000F4216" w:rsidP="00FA0AC4">
            <w:r w:rsidRPr="00762BCB">
              <w:t>Рисунки различных комнат (для описания их интерьера).</w:t>
            </w:r>
          </w:p>
          <w:p w:rsidR="000F4216" w:rsidRPr="00762BCB" w:rsidRDefault="000F4216" w:rsidP="00FA0AC4">
            <w:r w:rsidRPr="00762BCB">
              <w:t>Серия вопросов к рисункам.</w:t>
            </w:r>
          </w:p>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762BCB">
              <w:t xml:space="preserve">1. Спряжение глагола </w:t>
            </w:r>
            <w:r w:rsidRPr="005C7C70">
              <w:rPr>
                <w:lang w:val="en-US"/>
              </w:rPr>
              <w:t>helfen</w:t>
            </w:r>
            <w:r w:rsidRPr="00762BCB">
              <w:t xml:space="preserve"> в </w:t>
            </w:r>
            <w:r w:rsidRPr="005C7C70">
              <w:rPr>
                <w:lang w:val="en-US"/>
              </w:rPr>
              <w:t>Pr</w:t>
            </w:r>
            <w:r w:rsidRPr="00762BCB">
              <w:t>ä</w:t>
            </w:r>
            <w:r w:rsidRPr="005C7C70">
              <w:rPr>
                <w:lang w:val="en-US"/>
              </w:rPr>
              <w:t>sens</w:t>
            </w:r>
            <w:r w:rsidRPr="00762BCB">
              <w:t xml:space="preserve">. </w:t>
            </w:r>
          </w:p>
          <w:p w:rsidR="000F4216" w:rsidRPr="005C7C70" w:rsidRDefault="000F4216" w:rsidP="00FA0AC4">
            <w:pPr>
              <w:ind w:left="360"/>
            </w:pPr>
            <w:r w:rsidRPr="00762BCB">
              <w:t xml:space="preserve">2. Употребление существительных после глагола </w:t>
            </w:r>
            <w:r w:rsidRPr="005C7C70">
              <w:rPr>
                <w:lang w:val="en-US"/>
              </w:rPr>
              <w:t>helfen</w:t>
            </w:r>
            <w:r w:rsidRPr="00762BCB">
              <w:t xml:space="preserve"> в </w:t>
            </w:r>
            <w:r w:rsidRPr="005C7C70">
              <w:rPr>
                <w:lang w:val="en-US"/>
              </w:rPr>
              <w:t>Dativ</w:t>
            </w:r>
          </w:p>
        </w:tc>
        <w:tc>
          <w:tcPr>
            <w:tcW w:w="11357" w:type="dxa"/>
          </w:tcPr>
          <w:p w:rsidR="000F4216" w:rsidRPr="00762BCB" w:rsidRDefault="000F4216" w:rsidP="00FA0AC4">
            <w:r w:rsidRPr="005C7C70">
              <w:rPr>
                <w:i/>
              </w:rPr>
              <w:t xml:space="preserve">• Понимать </w:t>
            </w:r>
            <w:r w:rsidRPr="00762BCB">
              <w:t>содержание диалога при его прослушивании.</w:t>
            </w:r>
          </w:p>
          <w:p w:rsidR="000F4216" w:rsidRPr="00762BCB" w:rsidRDefault="000F4216" w:rsidP="00FA0AC4">
            <w:r w:rsidRPr="005C7C70">
              <w:rPr>
                <w:i/>
              </w:rPr>
              <w:t xml:space="preserve">• Читать </w:t>
            </w:r>
            <w:r w:rsidRPr="00762BCB">
              <w:t xml:space="preserve">диалог по ролям и </w:t>
            </w:r>
            <w:r w:rsidRPr="005C7C70">
              <w:rPr>
                <w:i/>
              </w:rPr>
              <w:t>инсценировать</w:t>
            </w:r>
            <w:r w:rsidRPr="00762BCB">
              <w:t xml:space="preserve"> его.</w:t>
            </w:r>
          </w:p>
          <w:p w:rsidR="000F4216" w:rsidRPr="00762BCB" w:rsidRDefault="000F4216" w:rsidP="00FA0AC4">
            <w:r w:rsidRPr="005C7C70">
              <w:rPr>
                <w:i/>
              </w:rPr>
              <w:t>• Вестидиалог-расспрос</w:t>
            </w:r>
            <w:r w:rsidRPr="00762BCB">
              <w:t xml:space="preserve"> в парах об интерьере комнат.</w:t>
            </w:r>
          </w:p>
          <w:p w:rsidR="000F4216" w:rsidRPr="00762BCB" w:rsidRDefault="000F4216" w:rsidP="00FA0AC4">
            <w:r w:rsidRPr="005C7C70">
              <w:rPr>
                <w:i/>
              </w:rPr>
              <w:t xml:space="preserve">• Описывать </w:t>
            </w:r>
            <w:r w:rsidRPr="00762BCB">
              <w:t>рисунки с изображением различных комнат, используя новую лексику.</w:t>
            </w:r>
          </w:p>
          <w:p w:rsidR="000F4216" w:rsidRPr="00762BCB" w:rsidRDefault="000F4216" w:rsidP="00FA0AC4">
            <w:r w:rsidRPr="005C7C70">
              <w:rPr>
                <w:i/>
              </w:rPr>
              <w:t xml:space="preserve">• Рассказывать </w:t>
            </w:r>
            <w:r w:rsidRPr="00762BCB">
              <w:t>о своей комнате.</w:t>
            </w:r>
          </w:p>
          <w:p w:rsidR="000F4216" w:rsidRPr="00762BCB" w:rsidRDefault="000F4216" w:rsidP="00FA0AC4">
            <w:r w:rsidRPr="005C7C70">
              <w:rPr>
                <w:i/>
              </w:rPr>
              <w:t xml:space="preserve">• Употреблять </w:t>
            </w:r>
            <w:r w:rsidRPr="00762BCB">
              <w:t xml:space="preserve">в речи существительные в </w:t>
            </w:r>
            <w:r w:rsidRPr="005C7C70">
              <w:rPr>
                <w:lang w:val="en-US"/>
              </w:rPr>
              <w:t>Dativ</w:t>
            </w:r>
            <w:r w:rsidRPr="00762BCB">
              <w:t xml:space="preserve"> после глагола </w:t>
            </w:r>
            <w:r w:rsidRPr="005C7C70">
              <w:rPr>
                <w:lang w:val="en-US"/>
              </w:rPr>
              <w:t>helfen</w:t>
            </w:r>
            <w:r w:rsidRPr="00762BCB">
              <w:t>.</w:t>
            </w:r>
          </w:p>
          <w:p w:rsidR="000F4216" w:rsidRPr="00762BCB" w:rsidRDefault="000F4216" w:rsidP="00FA0AC4"/>
        </w:tc>
      </w:tr>
      <w:tr w:rsidR="000F4216" w:rsidRPr="005C7C70" w:rsidTr="00FA0AC4">
        <w:tc>
          <w:tcPr>
            <w:tcW w:w="16128" w:type="dxa"/>
            <w:gridSpan w:val="3"/>
          </w:tcPr>
          <w:p w:rsidR="000F4216" w:rsidRPr="00762BCB" w:rsidRDefault="000F4216" w:rsidP="00FA0AC4">
            <w:pPr>
              <w:jc w:val="center"/>
            </w:pPr>
            <w:r w:rsidRPr="00762BCB">
              <w:t xml:space="preserve">Блок 3. </w:t>
            </w:r>
            <w:r w:rsidRPr="005C7C70">
              <w:rPr>
                <w:lang w:val="en-US"/>
              </w:rPr>
              <w:t>Sprechenwir</w:t>
            </w:r>
            <w:r w:rsidR="0091612E">
              <w:t xml:space="preserve">! </w:t>
            </w:r>
          </w:p>
        </w:tc>
      </w:tr>
      <w:tr w:rsidR="000F4216" w:rsidRPr="005C7C70" w:rsidTr="00FA0AC4">
        <w:tc>
          <w:tcPr>
            <w:tcW w:w="4771" w:type="dxa"/>
            <w:gridSpan w:val="2"/>
          </w:tcPr>
          <w:p w:rsidR="000F4216" w:rsidRPr="00762BCB" w:rsidRDefault="000F4216" w:rsidP="00FA0AC4">
            <w:r w:rsidRPr="00762BCB">
              <w:t>Коммуникативные задания, нацеленные на описание интерьера квартиры/дома.</w:t>
            </w:r>
          </w:p>
          <w:p w:rsidR="000F4216" w:rsidRPr="00762BCB" w:rsidRDefault="000F4216" w:rsidP="00FA0AC4">
            <w:r w:rsidRPr="00762BCB">
              <w:t>Опоры в виде неполных вопросов для ведения диалога-расспроса о квартире.</w:t>
            </w:r>
          </w:p>
          <w:p w:rsidR="000F4216" w:rsidRPr="005C7C70" w:rsidRDefault="000F4216" w:rsidP="00FA0AC4">
            <w:pPr>
              <w:rPr>
                <w:i/>
                <w:lang w:val="de-DE"/>
              </w:rPr>
            </w:pPr>
            <w:r w:rsidRPr="00762BCB">
              <w:t>Тексты</w:t>
            </w:r>
            <w:r w:rsidRPr="005C7C70">
              <w:rPr>
                <w:b/>
                <w:lang w:val="de-DE"/>
              </w:rPr>
              <w:t>„Frau Richter erzählt“</w:t>
            </w:r>
            <w:r w:rsidRPr="00762BCB">
              <w:t>и</w:t>
            </w:r>
            <w:r w:rsidRPr="005C7C70">
              <w:rPr>
                <w:b/>
                <w:lang w:val="de-DE"/>
              </w:rPr>
              <w:t xml:space="preserve">„Luxi erzählt dem Gestiefelten Kater“ </w:t>
            </w:r>
            <w:r w:rsidRPr="005C7C70">
              <w:rPr>
                <w:i/>
                <w:lang w:val="de-DE"/>
              </w:rPr>
              <w:t>(</w:t>
            </w:r>
            <w:r w:rsidRPr="005C7C70">
              <w:rPr>
                <w:i/>
              </w:rPr>
              <w:t>длячтенияиобсуждениявгруппах</w:t>
            </w:r>
            <w:r w:rsidRPr="005C7C70">
              <w:rPr>
                <w:i/>
                <w:lang w:val="de-DE"/>
              </w:rPr>
              <w:t>).</w:t>
            </w:r>
          </w:p>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762BCB">
              <w:lastRenderedPageBreak/>
              <w:t>Глаголы с отделяемыми приставками (памятка и тренировочные упражнения).</w:t>
            </w:r>
          </w:p>
          <w:p w:rsidR="000F4216" w:rsidRPr="00762BCB" w:rsidRDefault="000F4216" w:rsidP="00FA0AC4">
            <w:r w:rsidRPr="00762BCB">
              <w:t xml:space="preserve">Небольшой текст для прослушивания с аудионосителя. </w:t>
            </w:r>
          </w:p>
          <w:p w:rsidR="000F4216" w:rsidRPr="005C7C70" w:rsidRDefault="000F4216" w:rsidP="00FA0AC4">
            <w:pPr>
              <w:rPr>
                <w:lang w:val="de-DE"/>
              </w:rPr>
            </w:pPr>
            <w:r w:rsidRPr="00762BCB">
              <w:t>Песня</w:t>
            </w:r>
            <w:r w:rsidRPr="005C7C70">
              <w:rPr>
                <w:b/>
                <w:lang w:val="de-DE"/>
              </w:rPr>
              <w:t>„Wenn Mutti früh zur Arbeit geht“</w:t>
            </w:r>
          </w:p>
        </w:tc>
        <w:tc>
          <w:tcPr>
            <w:tcW w:w="11357" w:type="dxa"/>
          </w:tcPr>
          <w:p w:rsidR="000F4216" w:rsidRPr="00762BCB" w:rsidRDefault="000F4216" w:rsidP="00FA0AC4">
            <w:r w:rsidRPr="005C7C70">
              <w:rPr>
                <w:i/>
              </w:rPr>
              <w:lastRenderedPageBreak/>
              <w:t>• Участвовать</w:t>
            </w:r>
            <w:r w:rsidRPr="00762BCB">
              <w:t xml:space="preserve"> в ролевой игре и </w:t>
            </w:r>
            <w:r w:rsidRPr="005C7C70">
              <w:rPr>
                <w:i/>
              </w:rPr>
              <w:t>расспрашивать</w:t>
            </w:r>
            <w:r w:rsidRPr="00762BCB">
              <w:t xml:space="preserve"> собеседника о визите Косми, Роби и Маркуса в дом Габи.</w:t>
            </w:r>
          </w:p>
          <w:p w:rsidR="000F4216" w:rsidRPr="00762BCB" w:rsidRDefault="000F4216" w:rsidP="00FA0AC4">
            <w:r w:rsidRPr="005C7C70">
              <w:rPr>
                <w:i/>
              </w:rPr>
              <w:t>• Описывать</w:t>
            </w:r>
            <w:r w:rsidRPr="00762BCB">
              <w:t xml:space="preserve"> различные комнаты в доме Габи с опорой на рисунок.</w:t>
            </w:r>
          </w:p>
          <w:p w:rsidR="000F4216" w:rsidRPr="00762BCB" w:rsidRDefault="000F4216" w:rsidP="00FA0AC4">
            <w:r w:rsidRPr="005C7C70">
              <w:rPr>
                <w:i/>
              </w:rPr>
              <w:t>• Расспрашивать</w:t>
            </w:r>
            <w:r w:rsidRPr="00762BCB">
              <w:t xml:space="preserve"> друга/подругу о его/её квартире/комнатах.</w:t>
            </w:r>
          </w:p>
          <w:p w:rsidR="000F4216" w:rsidRPr="00762BCB" w:rsidRDefault="000F4216" w:rsidP="00FA0AC4">
            <w:r w:rsidRPr="005C7C70">
              <w:rPr>
                <w:i/>
              </w:rPr>
              <w:t xml:space="preserve">• Высказывать </w:t>
            </w:r>
            <w:r w:rsidRPr="00762BCB">
              <w:t>предположения по поводу жилищ, в которых живут домашние животные.</w:t>
            </w:r>
          </w:p>
          <w:p w:rsidR="000F4216" w:rsidRPr="00762BCB" w:rsidRDefault="000F4216" w:rsidP="00FA0AC4">
            <w:r w:rsidRPr="005C7C70">
              <w:rPr>
                <w:i/>
              </w:rPr>
              <w:t>• Читать</w:t>
            </w:r>
            <w:r w:rsidRPr="00762BCB">
              <w:t xml:space="preserve"> с полным пониманием небольшие по объёму тексты и </w:t>
            </w:r>
            <w:r w:rsidRPr="005C7C70">
              <w:rPr>
                <w:i/>
              </w:rPr>
              <w:t>обмениваться</w:t>
            </w:r>
            <w:r w:rsidRPr="00762BCB">
              <w:t xml:space="preserve"> информацией о прочитанном в группах.</w:t>
            </w:r>
          </w:p>
          <w:p w:rsidR="000F4216" w:rsidRPr="00762BCB" w:rsidRDefault="000F4216" w:rsidP="00FA0AC4">
            <w:r w:rsidRPr="005C7C70">
              <w:rPr>
                <w:i/>
              </w:rPr>
              <w:t>• Употреблять</w:t>
            </w:r>
            <w:r w:rsidRPr="00762BCB">
              <w:t xml:space="preserve"> в речи глаголы с отделяемыми приставками.</w:t>
            </w:r>
          </w:p>
          <w:p w:rsidR="000F4216" w:rsidRPr="00762BCB" w:rsidRDefault="000F4216" w:rsidP="00FA0AC4">
            <w:r w:rsidRPr="005C7C70">
              <w:rPr>
                <w:i/>
              </w:rPr>
              <w:lastRenderedPageBreak/>
              <w:t>• Воспринимать на слух</w:t>
            </w:r>
            <w:r w:rsidRPr="00762BCB">
              <w:t xml:space="preserve"> небольшие по объёму тексты и </w:t>
            </w:r>
            <w:r w:rsidRPr="005C7C70">
              <w:rPr>
                <w:i/>
              </w:rPr>
              <w:t xml:space="preserve">осуществлять </w:t>
            </w:r>
            <w:r w:rsidRPr="00762BCB">
              <w:t>контроль понимания с помощью тестовых заданий.</w:t>
            </w:r>
          </w:p>
          <w:p w:rsidR="000F4216" w:rsidRPr="00762BCB" w:rsidRDefault="000F4216" w:rsidP="00FA0AC4">
            <w:r w:rsidRPr="005C7C70">
              <w:rPr>
                <w:i/>
              </w:rPr>
              <w:t xml:space="preserve">• Разучивать </w:t>
            </w:r>
            <w:r w:rsidRPr="00762BCB">
              <w:t xml:space="preserve">песню и </w:t>
            </w:r>
            <w:r w:rsidRPr="005C7C70">
              <w:rPr>
                <w:i/>
              </w:rPr>
              <w:t>исполнять</w:t>
            </w:r>
            <w:r w:rsidRPr="00762BCB">
              <w:t xml:space="preserve"> её.</w:t>
            </w:r>
          </w:p>
        </w:tc>
      </w:tr>
      <w:tr w:rsidR="000F4216" w:rsidRPr="00FF7A50" w:rsidTr="00FA0AC4">
        <w:tc>
          <w:tcPr>
            <w:tcW w:w="16128" w:type="dxa"/>
            <w:gridSpan w:val="3"/>
          </w:tcPr>
          <w:p w:rsidR="000F4216" w:rsidRPr="0091612E" w:rsidRDefault="000F4216" w:rsidP="00FA0AC4">
            <w:pPr>
              <w:jc w:val="center"/>
              <w:rPr>
                <w:lang w:val="en-US"/>
              </w:rPr>
            </w:pPr>
            <w:r w:rsidRPr="00762BCB">
              <w:lastRenderedPageBreak/>
              <w:t>Блок</w:t>
            </w:r>
            <w:r w:rsidRPr="005C7C70">
              <w:rPr>
                <w:lang w:val="de-DE"/>
              </w:rPr>
              <w:t xml:space="preserve"> 4 – 5. Was</w:t>
            </w:r>
            <w:r w:rsidR="0091612E">
              <w:rPr>
                <w:lang w:val="de-DE"/>
              </w:rPr>
              <w:t xml:space="preserve"> wir schon wissen und können </w:t>
            </w:r>
          </w:p>
        </w:tc>
      </w:tr>
      <w:tr w:rsidR="000F4216" w:rsidRPr="005C7C70" w:rsidTr="00FA0AC4">
        <w:tc>
          <w:tcPr>
            <w:tcW w:w="4771" w:type="dxa"/>
            <w:gridSpan w:val="2"/>
          </w:tcPr>
          <w:p w:rsidR="000F4216" w:rsidRPr="00762BCB" w:rsidRDefault="000F4216" w:rsidP="00FA0AC4">
            <w:r w:rsidRPr="00762BCB">
              <w:t xml:space="preserve">Текст с пропусками </w:t>
            </w:r>
            <w:r w:rsidRPr="005C7C70">
              <w:rPr>
                <w:i/>
              </w:rPr>
              <w:t>(на контроль усвоения материала предыдущих уроков)</w:t>
            </w:r>
            <w:r w:rsidRPr="00762BCB">
              <w:t>.</w:t>
            </w:r>
          </w:p>
          <w:p w:rsidR="000F4216" w:rsidRPr="00762BCB" w:rsidRDefault="000F4216" w:rsidP="00FA0AC4">
            <w:r w:rsidRPr="00762BCB">
              <w:t xml:space="preserve">Упражнения, нацеленные на систематизацию грамматического материала (падежи в немецком языке, употребление </w:t>
            </w:r>
            <w:r w:rsidRPr="005C7C70">
              <w:rPr>
                <w:lang w:val="en-US"/>
              </w:rPr>
              <w:t>Dativ</w:t>
            </w:r>
            <w:r w:rsidRPr="00762BCB">
              <w:t xml:space="preserve"> после предлогов </w:t>
            </w:r>
            <w:r w:rsidRPr="005C7C70">
              <w:rPr>
                <w:lang w:val="en-US"/>
              </w:rPr>
              <w:t>an</w:t>
            </w:r>
            <w:r w:rsidRPr="00762BCB">
              <w:t xml:space="preserve">, </w:t>
            </w:r>
            <w:r w:rsidRPr="005C7C70">
              <w:rPr>
                <w:lang w:val="en-US"/>
              </w:rPr>
              <w:t>auf</w:t>
            </w:r>
            <w:r w:rsidRPr="00762BCB">
              <w:t xml:space="preserve">, </w:t>
            </w:r>
            <w:r w:rsidRPr="005C7C70">
              <w:rPr>
                <w:lang w:val="en-US"/>
              </w:rPr>
              <w:t>hinter</w:t>
            </w:r>
            <w:r w:rsidRPr="00762BCB">
              <w:t xml:space="preserve">, </w:t>
            </w:r>
            <w:r w:rsidRPr="005C7C70">
              <w:rPr>
                <w:lang w:val="en-US"/>
              </w:rPr>
              <w:t>neben</w:t>
            </w:r>
            <w:r w:rsidRPr="00762BCB">
              <w:t xml:space="preserve">, </w:t>
            </w:r>
            <w:r w:rsidRPr="005C7C70">
              <w:rPr>
                <w:lang w:val="en-US"/>
              </w:rPr>
              <w:t>in</w:t>
            </w:r>
            <w:r w:rsidRPr="00762BCB">
              <w:t>, ü</w:t>
            </w:r>
            <w:r w:rsidRPr="005C7C70">
              <w:rPr>
                <w:lang w:val="en-US"/>
              </w:rPr>
              <w:t>ber</w:t>
            </w:r>
            <w:r w:rsidRPr="00762BCB">
              <w:t xml:space="preserve">, </w:t>
            </w:r>
            <w:r w:rsidRPr="005C7C70">
              <w:rPr>
                <w:lang w:val="en-US"/>
              </w:rPr>
              <w:t>unter</w:t>
            </w:r>
            <w:r w:rsidRPr="00762BCB">
              <w:t xml:space="preserve">, </w:t>
            </w:r>
            <w:r w:rsidRPr="005C7C70">
              <w:rPr>
                <w:lang w:val="en-US"/>
              </w:rPr>
              <w:t>vor</w:t>
            </w:r>
            <w:r w:rsidRPr="00762BCB">
              <w:t xml:space="preserve">, </w:t>
            </w:r>
            <w:r w:rsidRPr="005C7C70">
              <w:rPr>
                <w:lang w:val="en-US"/>
              </w:rPr>
              <w:t>zwischen</w:t>
            </w:r>
            <w:r w:rsidRPr="00762BCB">
              <w:t xml:space="preserve">, употребление существительных и личных местоимений в </w:t>
            </w:r>
            <w:r w:rsidRPr="005C7C70">
              <w:rPr>
                <w:lang w:val="en-US"/>
              </w:rPr>
              <w:t>Dativ</w:t>
            </w:r>
            <w:r w:rsidRPr="00762BCB">
              <w:t xml:space="preserve"> после глагола </w:t>
            </w:r>
            <w:r w:rsidRPr="005C7C70">
              <w:rPr>
                <w:lang w:val="en-US"/>
              </w:rPr>
              <w:t>helfen</w:t>
            </w:r>
            <w:r w:rsidRPr="00762BCB">
              <w:t>).</w:t>
            </w:r>
          </w:p>
          <w:p w:rsidR="000F4216" w:rsidRPr="005C7C70" w:rsidRDefault="000F4216" w:rsidP="00FA0AC4">
            <w:pPr>
              <w:rPr>
                <w:lang w:val="de-DE"/>
              </w:rPr>
            </w:pPr>
            <w:r w:rsidRPr="00762BCB">
              <w:t>Ситуации</w:t>
            </w:r>
            <w:r w:rsidRPr="005C7C70">
              <w:rPr>
                <w:b/>
                <w:lang w:val="de-DE"/>
              </w:rPr>
              <w:t xml:space="preserve">„Auf der Straße“ </w:t>
            </w:r>
            <w:r w:rsidRPr="00762BCB">
              <w:t>и</w:t>
            </w:r>
            <w:r w:rsidRPr="005C7C70">
              <w:rPr>
                <w:b/>
                <w:lang w:val="de-DE"/>
              </w:rPr>
              <w:t xml:space="preserve"> „Gabi hilft der Mutter</w:t>
            </w:r>
            <w:r w:rsidRPr="005C7C70">
              <w:rPr>
                <w:lang w:val="de-DE"/>
              </w:rPr>
              <w:t>,</w:t>
            </w:r>
            <w:r w:rsidRPr="005C7C70">
              <w:rPr>
                <w:b/>
                <w:lang w:val="de-DE"/>
              </w:rPr>
              <w:t xml:space="preserve"> der Oma und dem Opa bei der Hausarbeit“</w:t>
            </w:r>
            <w:r w:rsidRPr="005C7C70">
              <w:rPr>
                <w:lang w:val="de-DE"/>
              </w:rPr>
              <w:t>.</w:t>
            </w:r>
          </w:p>
          <w:p w:rsidR="000F4216" w:rsidRPr="00762BCB" w:rsidRDefault="000F4216" w:rsidP="00FA0AC4">
            <w:r w:rsidRPr="00762BCB">
              <w:t>Небольшой текст для аудирования об уборке города.</w:t>
            </w:r>
          </w:p>
          <w:p w:rsidR="000F4216" w:rsidRPr="005C7C70" w:rsidRDefault="000F4216" w:rsidP="00FA0AC4">
            <w:pPr>
              <w:rPr>
                <w:lang w:val="de-DE"/>
              </w:rPr>
            </w:pPr>
            <w:r w:rsidRPr="00762BCB">
              <w:t>Полилог</w:t>
            </w:r>
            <w:r w:rsidRPr="005C7C70">
              <w:rPr>
                <w:b/>
                <w:lang w:val="de-DE"/>
              </w:rPr>
              <w:t>„Kosmi hat eine Idee“</w:t>
            </w:r>
          </w:p>
        </w:tc>
        <w:tc>
          <w:tcPr>
            <w:tcW w:w="11357" w:type="dxa"/>
          </w:tcPr>
          <w:p w:rsidR="000F4216" w:rsidRPr="00762BCB" w:rsidRDefault="000F4216" w:rsidP="00FA0AC4">
            <w:r w:rsidRPr="005C7C70">
              <w:rPr>
                <w:i/>
              </w:rPr>
              <w:t xml:space="preserve">• Читать </w:t>
            </w:r>
            <w:r w:rsidRPr="00762BCB">
              <w:t>текст, дополняя его сведениями страноведческого характера.</w:t>
            </w:r>
          </w:p>
          <w:p w:rsidR="000F4216" w:rsidRPr="00762BCB" w:rsidRDefault="000F4216" w:rsidP="00FA0AC4">
            <w:r w:rsidRPr="005C7C70">
              <w:rPr>
                <w:i/>
              </w:rPr>
              <w:t>• Употреблять</w:t>
            </w:r>
            <w:r w:rsidRPr="005C7C70">
              <w:rPr>
                <w:lang w:val="en-US"/>
              </w:rPr>
              <w:t>Dativ</w:t>
            </w:r>
            <w:r w:rsidRPr="00762BCB">
              <w:t xml:space="preserve"> существительных после предлогов, отвечающих на вопрос </w:t>
            </w:r>
            <w:r w:rsidRPr="005C7C70">
              <w:rPr>
                <w:lang w:val="en-US"/>
              </w:rPr>
              <w:t>wo</w:t>
            </w:r>
            <w:r w:rsidRPr="00762BCB">
              <w:t>?</w:t>
            </w:r>
          </w:p>
          <w:p w:rsidR="000F4216" w:rsidRPr="00762BCB" w:rsidRDefault="000F4216" w:rsidP="00FA0AC4">
            <w:r w:rsidRPr="005C7C70">
              <w:rPr>
                <w:i/>
              </w:rPr>
              <w:t xml:space="preserve">• Употреблять </w:t>
            </w:r>
            <w:r w:rsidRPr="00762BCB">
              <w:t xml:space="preserve">существительные и личные местоимения в </w:t>
            </w:r>
            <w:r w:rsidRPr="005C7C70">
              <w:rPr>
                <w:lang w:val="en-US"/>
              </w:rPr>
              <w:t>Dativ</w:t>
            </w:r>
            <w:r w:rsidRPr="00762BCB">
              <w:t xml:space="preserve"> после глаголов </w:t>
            </w:r>
            <w:r w:rsidRPr="005C7C70">
              <w:rPr>
                <w:lang w:val="en-US"/>
              </w:rPr>
              <w:t>helfen</w:t>
            </w:r>
            <w:r w:rsidRPr="00762BCB">
              <w:t xml:space="preserve">, </w:t>
            </w:r>
            <w:r w:rsidRPr="005C7C70">
              <w:rPr>
                <w:lang w:val="en-US"/>
              </w:rPr>
              <w:t>schreiben</w:t>
            </w:r>
            <w:r w:rsidRPr="00762BCB">
              <w:t xml:space="preserve"> и др.</w:t>
            </w:r>
          </w:p>
          <w:p w:rsidR="000F4216" w:rsidRPr="00762BCB" w:rsidRDefault="000F4216" w:rsidP="00FA0AC4">
            <w:r w:rsidRPr="005C7C70">
              <w:rPr>
                <w:i/>
              </w:rPr>
              <w:t xml:space="preserve">• Разыгрывать </w:t>
            </w:r>
            <w:r w:rsidRPr="00762BCB">
              <w:t>сценки в парах в соответствии с коммуникативной задачей и ситуацией общения.</w:t>
            </w:r>
          </w:p>
          <w:p w:rsidR="000F4216" w:rsidRPr="00762BCB" w:rsidRDefault="000F4216" w:rsidP="00FA0AC4">
            <w:r w:rsidRPr="005C7C70">
              <w:rPr>
                <w:i/>
              </w:rPr>
              <w:t xml:space="preserve">• Понимать </w:t>
            </w:r>
            <w:r w:rsidRPr="00762BCB">
              <w:t xml:space="preserve">основное содержание текста и </w:t>
            </w:r>
            <w:r w:rsidRPr="005C7C70">
              <w:rPr>
                <w:i/>
              </w:rPr>
              <w:t>отвечать</w:t>
            </w:r>
            <w:r w:rsidRPr="00762BCB">
              <w:t xml:space="preserve"> на вопросы по содержанию прослушанного.</w:t>
            </w:r>
          </w:p>
          <w:p w:rsidR="000F4216" w:rsidRPr="00762BCB" w:rsidRDefault="000F4216" w:rsidP="00FA0AC4">
            <w:r w:rsidRPr="005C7C70">
              <w:rPr>
                <w:i/>
              </w:rPr>
              <w:t xml:space="preserve">• Читать </w:t>
            </w:r>
            <w:r w:rsidRPr="00762BCB">
              <w:t>полилог, проверяя понимание прочитанного с помощью вопросов и поиском в тексте эквивалентов к русским предложениям.</w:t>
            </w:r>
          </w:p>
        </w:tc>
      </w:tr>
      <w:tr w:rsidR="000F4216" w:rsidRPr="003A4DCE" w:rsidTr="00FA0AC4">
        <w:tc>
          <w:tcPr>
            <w:tcW w:w="16128" w:type="dxa"/>
            <w:gridSpan w:val="3"/>
          </w:tcPr>
          <w:p w:rsidR="000F4216" w:rsidRPr="0091612E" w:rsidRDefault="000F4216" w:rsidP="00FA0AC4">
            <w:pPr>
              <w:jc w:val="center"/>
              <w:rPr>
                <w:i/>
                <w:lang w:val="en-US"/>
              </w:rPr>
            </w:pPr>
            <w:r w:rsidRPr="00762BCB">
              <w:t>Блок</w:t>
            </w:r>
            <w:r w:rsidRPr="005C7C70">
              <w:rPr>
                <w:lang w:val="en-US"/>
              </w:rPr>
              <w:t xml:space="preserve"> 6. </w:t>
            </w:r>
            <w:r w:rsidRPr="005C7C70">
              <w:rPr>
                <w:lang w:val="de-DE"/>
              </w:rPr>
              <w:t>Wolltihrnochetwaswiederholen</w:t>
            </w:r>
            <w:r w:rsidRPr="005C7C70">
              <w:rPr>
                <w:lang w:val="en-US"/>
              </w:rPr>
              <w:t xml:space="preserve">? </w:t>
            </w:r>
          </w:p>
        </w:tc>
      </w:tr>
      <w:tr w:rsidR="000F4216" w:rsidRPr="005C7C70" w:rsidTr="00FA0AC4">
        <w:tc>
          <w:tcPr>
            <w:tcW w:w="4771" w:type="dxa"/>
            <w:gridSpan w:val="2"/>
          </w:tcPr>
          <w:p w:rsidR="000F4216" w:rsidRPr="00762BCB" w:rsidRDefault="000F4216" w:rsidP="00FA0AC4">
            <w:r w:rsidRPr="00762BCB">
              <w:t>Повторение материала главы.</w:t>
            </w:r>
          </w:p>
          <w:p w:rsidR="000F4216" w:rsidRPr="00762BCB" w:rsidRDefault="000F4216" w:rsidP="00FA0AC4">
            <w:r w:rsidRPr="00762BCB">
              <w:t>Работа над проектом.</w:t>
            </w:r>
          </w:p>
          <w:p w:rsidR="000F4216" w:rsidRPr="005C7C70" w:rsidRDefault="000F4216" w:rsidP="00FA0AC4">
            <w:pPr>
              <w:rPr>
                <w:b/>
              </w:rPr>
            </w:pPr>
            <w:r w:rsidRPr="00762BCB">
              <w:t>Повторение материала предыдущих глав</w:t>
            </w:r>
          </w:p>
        </w:tc>
        <w:tc>
          <w:tcPr>
            <w:tcW w:w="11357" w:type="dxa"/>
          </w:tcPr>
          <w:p w:rsidR="000F4216" w:rsidRPr="00762BCB" w:rsidRDefault="000F4216" w:rsidP="00FA0AC4">
            <w:r w:rsidRPr="005C7C70">
              <w:rPr>
                <w:i/>
              </w:rPr>
              <w:t>• Повторять</w:t>
            </w:r>
            <w:r w:rsidRPr="00762BCB">
              <w:t xml:space="preserve"> лексику и грамматику по теме главы.</w:t>
            </w:r>
          </w:p>
          <w:p w:rsidR="000F4216" w:rsidRPr="00762BCB" w:rsidRDefault="000F4216" w:rsidP="00FA0AC4">
            <w:r w:rsidRPr="005C7C70">
              <w:rPr>
                <w:i/>
              </w:rPr>
              <w:t>• Выполнять</w:t>
            </w:r>
            <w:r w:rsidRPr="00762BCB">
              <w:t xml:space="preserve"> упражнения из учебника и рабочей тетради по выбору учителя и учащихся.</w:t>
            </w:r>
          </w:p>
          <w:p w:rsidR="000F4216" w:rsidRPr="00762BCB" w:rsidRDefault="000F4216" w:rsidP="00FA0AC4">
            <w:r w:rsidRPr="005C7C70">
              <w:rPr>
                <w:i/>
              </w:rPr>
              <w:t>• Работать</w:t>
            </w:r>
            <w:r w:rsidRPr="00762BCB">
              <w:t xml:space="preserve"> над выбранным проектом.</w:t>
            </w:r>
          </w:p>
          <w:p w:rsidR="000F4216" w:rsidRPr="00762BCB" w:rsidRDefault="000F4216" w:rsidP="00FA0AC4">
            <w:r w:rsidRPr="005C7C70">
              <w:rPr>
                <w:i/>
              </w:rPr>
              <w:t xml:space="preserve">• Повторять </w:t>
            </w:r>
            <w:r w:rsidRPr="00762BCB">
              <w:t>материал предыдущих глав</w:t>
            </w:r>
          </w:p>
        </w:tc>
      </w:tr>
      <w:tr w:rsidR="000F4216" w:rsidRPr="00FF7A50" w:rsidTr="00FA0AC4">
        <w:tc>
          <w:tcPr>
            <w:tcW w:w="16128" w:type="dxa"/>
            <w:gridSpan w:val="3"/>
          </w:tcPr>
          <w:p w:rsidR="000F4216" w:rsidRPr="0091612E" w:rsidRDefault="000F4216" w:rsidP="00FA0AC4">
            <w:pPr>
              <w:jc w:val="center"/>
              <w:rPr>
                <w:i/>
                <w:lang w:val="en-US"/>
              </w:rPr>
            </w:pPr>
            <w:r w:rsidRPr="00762BCB">
              <w:t>Блок</w:t>
            </w:r>
            <w:r w:rsidRPr="005C7C70">
              <w:rPr>
                <w:lang w:val="en-US"/>
              </w:rPr>
              <w:t xml:space="preserve"> 7. </w:t>
            </w:r>
            <w:r w:rsidRPr="005C7C70">
              <w:rPr>
                <w:lang w:val="de-DE"/>
              </w:rPr>
              <w:t>Deutsch lernen –</w:t>
            </w:r>
            <w:r w:rsidR="0091612E">
              <w:rPr>
                <w:lang w:val="de-DE"/>
              </w:rPr>
              <w:t xml:space="preserve"> Land und Leute kennen lernen</w:t>
            </w:r>
          </w:p>
        </w:tc>
      </w:tr>
      <w:tr w:rsidR="000F4216" w:rsidRPr="005C7C70" w:rsidTr="00FA0AC4">
        <w:tc>
          <w:tcPr>
            <w:tcW w:w="4771" w:type="dxa"/>
            <w:gridSpan w:val="2"/>
          </w:tcPr>
          <w:p w:rsidR="000F4216" w:rsidRPr="00762BCB" w:rsidRDefault="000F4216" w:rsidP="00FA0AC4">
            <w:r w:rsidRPr="00762BCB">
              <w:t>Сведения о наличии двухъярусной кровати в детской комнате, об игровых уголках в детских комнатах немецких школьников, а также об экологических проблемах</w:t>
            </w:r>
          </w:p>
        </w:tc>
        <w:tc>
          <w:tcPr>
            <w:tcW w:w="11357" w:type="dxa"/>
          </w:tcPr>
          <w:p w:rsidR="000F4216" w:rsidRPr="00762BCB" w:rsidRDefault="000F4216" w:rsidP="00FA0AC4">
            <w:r w:rsidRPr="005C7C70">
              <w:rPr>
                <w:i/>
              </w:rPr>
              <w:t xml:space="preserve">• Описывать </w:t>
            </w:r>
            <w:r w:rsidRPr="00762BCB">
              <w:t>комнату немецкого школьника.</w:t>
            </w:r>
          </w:p>
          <w:p w:rsidR="000F4216" w:rsidRPr="00762BCB" w:rsidRDefault="000F4216" w:rsidP="00FA0AC4">
            <w:r w:rsidRPr="005C7C70">
              <w:rPr>
                <w:i/>
              </w:rPr>
              <w:t>• Рассказывать</w:t>
            </w:r>
            <w:r w:rsidRPr="00762BCB">
              <w:t xml:space="preserve"> об экологических проблемах в Германии</w:t>
            </w:r>
          </w:p>
        </w:tc>
      </w:tr>
      <w:tr w:rsidR="000F4216" w:rsidRPr="003A4DCE" w:rsidTr="00FA0AC4">
        <w:tc>
          <w:tcPr>
            <w:tcW w:w="16128" w:type="dxa"/>
            <w:gridSpan w:val="3"/>
          </w:tcPr>
          <w:p w:rsidR="000F4216" w:rsidRPr="003A4DCE" w:rsidRDefault="000F4216" w:rsidP="00FA0AC4">
            <w:pPr>
              <w:jc w:val="center"/>
            </w:pPr>
            <w:r w:rsidRPr="005C7C70">
              <w:rPr>
                <w:b/>
                <w:color w:val="808080"/>
                <w:lang w:val="de-DE"/>
              </w:rPr>
              <w:t>Kapitel VI.</w:t>
            </w:r>
            <w:r w:rsidRPr="005C7C70">
              <w:rPr>
                <w:b/>
                <w:lang w:val="de-DE"/>
              </w:rPr>
              <w:t xml:space="preserve"> Wie sieht Gabis Stadt zu verschiedenen Jahreszeiten aus? </w:t>
            </w:r>
            <w:r w:rsidR="003A4DCE">
              <w:rPr>
                <w:b/>
              </w:rPr>
              <w:t>(10 часов)</w:t>
            </w:r>
          </w:p>
        </w:tc>
      </w:tr>
      <w:tr w:rsidR="000F4216" w:rsidRPr="00FF7A50" w:rsidTr="00FA0AC4">
        <w:tc>
          <w:tcPr>
            <w:tcW w:w="16128" w:type="dxa"/>
            <w:gridSpan w:val="3"/>
          </w:tcPr>
          <w:p w:rsidR="000F4216" w:rsidRPr="0091612E" w:rsidRDefault="000F4216" w:rsidP="00FA0AC4">
            <w:pPr>
              <w:jc w:val="center"/>
              <w:rPr>
                <w:lang w:val="en-US"/>
              </w:rPr>
            </w:pPr>
            <w:r w:rsidRPr="00762BCB">
              <w:t>Блок</w:t>
            </w:r>
            <w:r w:rsidRPr="005C7C70">
              <w:rPr>
                <w:lang w:val="de-DE"/>
              </w:rPr>
              <w:t xml:space="preserve"> 1. Ler</w:t>
            </w:r>
            <w:r w:rsidR="0091612E">
              <w:rPr>
                <w:lang w:val="de-DE"/>
              </w:rPr>
              <w:t xml:space="preserve">nst du was, so weißt du was! </w:t>
            </w:r>
          </w:p>
        </w:tc>
      </w:tr>
      <w:tr w:rsidR="000F4216" w:rsidRPr="005C7C70" w:rsidTr="00FA0AC4">
        <w:tc>
          <w:tcPr>
            <w:tcW w:w="4771" w:type="dxa"/>
            <w:gridSpan w:val="2"/>
          </w:tcPr>
          <w:p w:rsidR="000F4216" w:rsidRPr="005C7C70" w:rsidRDefault="000F4216" w:rsidP="00FA0AC4">
            <w:pPr>
              <w:rPr>
                <w:lang w:val="de-DE"/>
              </w:rPr>
            </w:pPr>
            <w:r w:rsidRPr="00762BCB">
              <w:t>Диалог</w:t>
            </w:r>
            <w:r w:rsidRPr="005C7C70">
              <w:rPr>
                <w:lang w:val="de-DE"/>
              </w:rPr>
              <w:t xml:space="preserve"> – </w:t>
            </w:r>
            <w:r w:rsidRPr="00762BCB">
              <w:t>обменмнениями</w:t>
            </w:r>
            <w:r w:rsidRPr="005C7C70">
              <w:rPr>
                <w:b/>
                <w:lang w:val="de-DE"/>
              </w:rPr>
              <w:t>„Dieter telefoniert mit Gabi“</w:t>
            </w:r>
            <w:r w:rsidRPr="005C7C70">
              <w:rPr>
                <w:lang w:val="de-DE"/>
              </w:rPr>
              <w:t>.</w:t>
            </w:r>
          </w:p>
          <w:p w:rsidR="000F4216" w:rsidRPr="00762BCB" w:rsidRDefault="000F4216" w:rsidP="00FA0AC4">
            <w:r w:rsidRPr="00762BCB">
              <w:lastRenderedPageBreak/>
              <w:t>Рисунки с подписями, в которых содержатся слова с пропусками.</w:t>
            </w:r>
          </w:p>
          <w:p w:rsidR="000F4216" w:rsidRPr="005C7C70" w:rsidRDefault="000F4216" w:rsidP="00FA0AC4">
            <w:pPr>
              <w:rPr>
                <w:i/>
              </w:rPr>
            </w:pPr>
            <w:r w:rsidRPr="00762BCB">
              <w:t xml:space="preserve">Тема </w:t>
            </w:r>
            <w:r w:rsidRPr="005C7C70">
              <w:rPr>
                <w:b/>
              </w:rPr>
              <w:t>„</w:t>
            </w:r>
            <w:r w:rsidRPr="005C7C70">
              <w:rPr>
                <w:b/>
                <w:lang w:val="de-DE"/>
              </w:rPr>
              <w:t>DieJahreszeiten</w:t>
            </w:r>
            <w:r w:rsidRPr="005C7C70">
              <w:rPr>
                <w:b/>
              </w:rPr>
              <w:t>“</w:t>
            </w:r>
            <w:r w:rsidRPr="005C7C70">
              <w:rPr>
                <w:i/>
              </w:rPr>
              <w:t>(предъявление новой лексики)</w:t>
            </w:r>
          </w:p>
          <w:p w:rsidR="000F4216" w:rsidRPr="00762BCB" w:rsidRDefault="000F4216" w:rsidP="00FA0AC4"/>
        </w:tc>
        <w:tc>
          <w:tcPr>
            <w:tcW w:w="11357" w:type="dxa"/>
          </w:tcPr>
          <w:p w:rsidR="000F4216" w:rsidRPr="00762BCB" w:rsidRDefault="000F4216" w:rsidP="00FA0AC4">
            <w:r w:rsidRPr="005C7C70">
              <w:rPr>
                <w:i/>
              </w:rPr>
              <w:lastRenderedPageBreak/>
              <w:t xml:space="preserve">• Воспринимать </w:t>
            </w:r>
            <w:r w:rsidRPr="00762BCB">
              <w:t>текст в аудиозаписи с пониманием основного содержания.</w:t>
            </w:r>
          </w:p>
          <w:p w:rsidR="000F4216" w:rsidRPr="00762BCB" w:rsidRDefault="000F4216" w:rsidP="00FA0AC4">
            <w:r w:rsidRPr="005C7C70">
              <w:rPr>
                <w:i/>
              </w:rPr>
              <w:t xml:space="preserve">• Читать </w:t>
            </w:r>
            <w:r w:rsidRPr="00762BCB">
              <w:t xml:space="preserve">диалог по ролям и </w:t>
            </w:r>
            <w:r w:rsidRPr="005C7C70">
              <w:rPr>
                <w:i/>
              </w:rPr>
              <w:t>инсценировать</w:t>
            </w:r>
            <w:r w:rsidRPr="00762BCB">
              <w:t xml:space="preserve"> его.</w:t>
            </w:r>
          </w:p>
          <w:p w:rsidR="000F4216" w:rsidRPr="00762BCB" w:rsidRDefault="000F4216" w:rsidP="00FA0AC4">
            <w:r w:rsidRPr="005C7C70">
              <w:rPr>
                <w:i/>
              </w:rPr>
              <w:lastRenderedPageBreak/>
              <w:t xml:space="preserve">• Описывать </w:t>
            </w:r>
            <w:r w:rsidRPr="00762BCB">
              <w:t>рисунки, используя небольшие тексты к рисункам с пропусками.</w:t>
            </w:r>
          </w:p>
          <w:p w:rsidR="000F4216" w:rsidRPr="00762BCB" w:rsidRDefault="000F4216" w:rsidP="00FA0AC4">
            <w:r w:rsidRPr="005C7C70">
              <w:rPr>
                <w:i/>
              </w:rPr>
              <w:t xml:space="preserve">• Семантизировать </w:t>
            </w:r>
            <w:r w:rsidRPr="00762BCB">
              <w:t>незнакомую лексику с опорой на контекст и с помощью перевода.</w:t>
            </w:r>
          </w:p>
          <w:p w:rsidR="000F4216" w:rsidRPr="00762BCB" w:rsidRDefault="000F4216" w:rsidP="00FA0AC4">
            <w:r w:rsidRPr="005C7C70">
              <w:rPr>
                <w:i/>
              </w:rPr>
              <w:t xml:space="preserve">• Употреблять </w:t>
            </w:r>
            <w:r w:rsidRPr="00762BCB">
              <w:t>новые слова при составлении подписей под рисунками.</w:t>
            </w:r>
          </w:p>
          <w:p w:rsidR="000F4216" w:rsidRPr="00762BCB" w:rsidRDefault="000F4216" w:rsidP="00FA0AC4">
            <w:r w:rsidRPr="005C7C70">
              <w:rPr>
                <w:i/>
              </w:rPr>
              <w:t xml:space="preserve">• Переводить </w:t>
            </w:r>
            <w:r w:rsidRPr="00762BCB">
              <w:t>словосочетания с русского языка на немецкий по теме «Времена года».</w:t>
            </w:r>
          </w:p>
        </w:tc>
      </w:tr>
      <w:tr w:rsidR="000F4216" w:rsidRPr="00FF7A50" w:rsidTr="00FA0AC4">
        <w:tc>
          <w:tcPr>
            <w:tcW w:w="16128" w:type="dxa"/>
            <w:gridSpan w:val="3"/>
          </w:tcPr>
          <w:p w:rsidR="000F4216" w:rsidRPr="003A4DCE" w:rsidRDefault="000F4216" w:rsidP="00FA0AC4">
            <w:pPr>
              <w:jc w:val="center"/>
              <w:rPr>
                <w:lang w:val="en-US"/>
              </w:rPr>
            </w:pPr>
            <w:r w:rsidRPr="00762BCB">
              <w:lastRenderedPageBreak/>
              <w:t>Блок</w:t>
            </w:r>
            <w:r w:rsidR="0091612E">
              <w:rPr>
                <w:lang w:val="de-DE"/>
              </w:rPr>
              <w:t xml:space="preserve"> 2. Wir lesen und schreiben </w:t>
            </w:r>
          </w:p>
        </w:tc>
      </w:tr>
      <w:tr w:rsidR="000F4216" w:rsidRPr="005C7C70" w:rsidTr="00FA0AC4">
        <w:tc>
          <w:tcPr>
            <w:tcW w:w="4771" w:type="dxa"/>
            <w:gridSpan w:val="2"/>
          </w:tcPr>
          <w:p w:rsidR="000F4216" w:rsidRPr="005C7C70" w:rsidRDefault="000F4216" w:rsidP="00FA0AC4">
            <w:pPr>
              <w:rPr>
                <w:i/>
              </w:rPr>
            </w:pPr>
            <w:r w:rsidRPr="00762BCB">
              <w:t xml:space="preserve">Стихотворный материал </w:t>
            </w:r>
            <w:r w:rsidRPr="005C7C70">
              <w:rPr>
                <w:i/>
              </w:rPr>
              <w:t>(строки из песен о различных временах года)</w:t>
            </w:r>
            <w:r w:rsidRPr="00762BCB">
              <w:t>.</w:t>
            </w:r>
          </w:p>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762BCB">
              <w:t xml:space="preserve">Упражнения на предъявление порядковых числительных и тренировку в их употреблении. </w:t>
            </w:r>
          </w:p>
          <w:p w:rsidR="000F4216" w:rsidRPr="005C7C70" w:rsidRDefault="000F4216" w:rsidP="00FA0AC4">
            <w:r w:rsidRPr="00762BCB">
              <w:t xml:space="preserve">Диалог </w:t>
            </w:r>
            <w:r w:rsidRPr="005C7C70">
              <w:rPr>
                <w:b/>
              </w:rPr>
              <w:t>„</w:t>
            </w:r>
            <w:r w:rsidRPr="005C7C70">
              <w:rPr>
                <w:b/>
                <w:lang w:val="en-US"/>
              </w:rPr>
              <w:t>GabiundRobi</w:t>
            </w:r>
            <w:r w:rsidRPr="005C7C70">
              <w:rPr>
                <w:b/>
              </w:rPr>
              <w:t>“</w:t>
            </w:r>
            <w:r w:rsidRPr="005C7C70">
              <w:t>.</w:t>
            </w:r>
          </w:p>
          <w:p w:rsidR="000F4216" w:rsidRPr="00762BCB" w:rsidRDefault="000F4216" w:rsidP="00FA0AC4">
            <w:r w:rsidRPr="00762BCB">
              <w:t>Вопросы о праздниках в Германии.</w:t>
            </w:r>
          </w:p>
          <w:p w:rsidR="000F4216" w:rsidRPr="00762BCB" w:rsidRDefault="000F4216" w:rsidP="00FA0AC4">
            <w:r w:rsidRPr="00762BCB">
              <w:t>Образцы поздравительных открыток к различным праздникам</w:t>
            </w:r>
          </w:p>
        </w:tc>
        <w:tc>
          <w:tcPr>
            <w:tcW w:w="11357" w:type="dxa"/>
          </w:tcPr>
          <w:p w:rsidR="000F4216" w:rsidRPr="00762BCB" w:rsidRDefault="000F4216" w:rsidP="00FA0AC4">
            <w:r w:rsidRPr="005C7C70">
              <w:rPr>
                <w:i/>
              </w:rPr>
              <w:t>• Восприниматьна слух</w:t>
            </w:r>
            <w:r w:rsidRPr="00762BCB">
              <w:t xml:space="preserve"> строки немецких песен о временах годах и </w:t>
            </w:r>
            <w:r w:rsidRPr="005C7C70">
              <w:rPr>
                <w:i/>
              </w:rPr>
              <w:t>находить</w:t>
            </w:r>
            <w:r w:rsidRPr="00762BCB">
              <w:t xml:space="preserve"> соответствия немецкого текста и русского перевода.</w:t>
            </w:r>
          </w:p>
          <w:p w:rsidR="000F4216" w:rsidRPr="00762BCB" w:rsidRDefault="000F4216" w:rsidP="00FA0AC4">
            <w:r w:rsidRPr="005C7C70">
              <w:rPr>
                <w:i/>
              </w:rPr>
              <w:t xml:space="preserve">• Употреблять </w:t>
            </w:r>
            <w:r w:rsidRPr="00762BCB">
              <w:t>в речи порядковые числительные.</w:t>
            </w:r>
          </w:p>
          <w:p w:rsidR="000F4216" w:rsidRPr="00762BCB" w:rsidRDefault="000F4216" w:rsidP="00FA0AC4">
            <w:r w:rsidRPr="005C7C70">
              <w:rPr>
                <w:i/>
              </w:rPr>
              <w:t>• Воспринимать на слух</w:t>
            </w:r>
            <w:r w:rsidRPr="00762BCB">
              <w:t xml:space="preserve"> небольшой по объёму диалог.</w:t>
            </w:r>
          </w:p>
          <w:p w:rsidR="000F4216" w:rsidRPr="00762BCB" w:rsidRDefault="000F4216" w:rsidP="00FA0AC4">
            <w:r w:rsidRPr="005C7C70">
              <w:rPr>
                <w:i/>
              </w:rPr>
              <w:t xml:space="preserve">• Читать </w:t>
            </w:r>
            <w:r w:rsidRPr="00762BCB">
              <w:t xml:space="preserve">диалог по ролям и </w:t>
            </w:r>
            <w:r w:rsidRPr="005C7C70">
              <w:rPr>
                <w:i/>
              </w:rPr>
              <w:t>инсценировать</w:t>
            </w:r>
            <w:r w:rsidRPr="00762BCB">
              <w:t xml:space="preserve"> его.</w:t>
            </w:r>
          </w:p>
          <w:p w:rsidR="000F4216" w:rsidRPr="00762BCB" w:rsidRDefault="000F4216" w:rsidP="00FA0AC4">
            <w:r w:rsidRPr="005C7C70">
              <w:rPr>
                <w:i/>
              </w:rPr>
              <w:t xml:space="preserve">• Называть </w:t>
            </w:r>
            <w:r w:rsidRPr="00762BCB">
              <w:t xml:space="preserve">по-немецки праздники в Германии и </w:t>
            </w:r>
            <w:r w:rsidRPr="005C7C70">
              <w:rPr>
                <w:i/>
              </w:rPr>
              <w:t>делать подписи</w:t>
            </w:r>
            <w:r w:rsidRPr="00762BCB">
              <w:t xml:space="preserve"> к рисункам.</w:t>
            </w:r>
          </w:p>
          <w:p w:rsidR="000F4216" w:rsidRPr="00762BCB" w:rsidRDefault="000F4216" w:rsidP="00FA0AC4">
            <w:r w:rsidRPr="005C7C70">
              <w:rPr>
                <w:i/>
              </w:rPr>
              <w:t xml:space="preserve">• Расспрашивать </w:t>
            </w:r>
            <w:r w:rsidRPr="00762BCB">
              <w:t>собеседника о праздниках в Германии.</w:t>
            </w:r>
          </w:p>
          <w:p w:rsidR="000F4216" w:rsidRPr="00762BCB" w:rsidRDefault="000F4216" w:rsidP="00FA0AC4">
            <w:r w:rsidRPr="005C7C70">
              <w:rPr>
                <w:i/>
              </w:rPr>
              <w:t>• Писать</w:t>
            </w:r>
            <w:r w:rsidRPr="00762BCB">
              <w:t xml:space="preserve"> поздравительные открытки (по образцу).</w:t>
            </w:r>
          </w:p>
        </w:tc>
      </w:tr>
      <w:tr w:rsidR="000F4216" w:rsidRPr="005C7C70" w:rsidTr="00FA0AC4">
        <w:tc>
          <w:tcPr>
            <w:tcW w:w="16128" w:type="dxa"/>
            <w:gridSpan w:val="3"/>
          </w:tcPr>
          <w:p w:rsidR="000F4216" w:rsidRPr="005C7C70" w:rsidRDefault="000F4216" w:rsidP="00FA0AC4">
            <w:pPr>
              <w:jc w:val="center"/>
              <w:rPr>
                <w:i/>
              </w:rPr>
            </w:pPr>
            <w:r w:rsidRPr="00762BCB">
              <w:t xml:space="preserve">Блок 3. </w:t>
            </w:r>
            <w:r w:rsidRPr="005C7C70">
              <w:rPr>
                <w:lang w:val="en-US"/>
              </w:rPr>
              <w:t>Sprechenwir</w:t>
            </w:r>
            <w:r w:rsidR="0091612E">
              <w:t xml:space="preserve">! </w:t>
            </w:r>
          </w:p>
        </w:tc>
      </w:tr>
      <w:tr w:rsidR="000F4216" w:rsidRPr="005C7C70" w:rsidTr="00FA0AC4">
        <w:tc>
          <w:tcPr>
            <w:tcW w:w="4771" w:type="dxa"/>
            <w:gridSpan w:val="2"/>
          </w:tcPr>
          <w:p w:rsidR="000F4216" w:rsidRPr="00762BCB" w:rsidRDefault="000F4216" w:rsidP="00FA0AC4">
            <w:r w:rsidRPr="00762BCB">
              <w:t>Вопросы о временах года.</w:t>
            </w:r>
          </w:p>
          <w:p w:rsidR="000F4216" w:rsidRPr="005C7C70" w:rsidRDefault="000F4216" w:rsidP="00FA0AC4">
            <w:pPr>
              <w:rPr>
                <w:lang w:val="de-DE"/>
              </w:rPr>
            </w:pPr>
            <w:r w:rsidRPr="00762BCB">
              <w:t>Диалог</w:t>
            </w:r>
            <w:r w:rsidRPr="005C7C70">
              <w:rPr>
                <w:b/>
                <w:lang w:val="de-DE"/>
              </w:rPr>
              <w:t>„Frau Fros und Frau Holfeld“</w:t>
            </w:r>
            <w:r w:rsidRPr="005C7C70">
              <w:rPr>
                <w:lang w:val="de-DE"/>
              </w:rPr>
              <w:t>.</w:t>
            </w:r>
          </w:p>
          <w:p w:rsidR="000F4216" w:rsidRPr="005C7C70" w:rsidRDefault="000F4216" w:rsidP="00FA0AC4">
            <w:pPr>
              <w:rPr>
                <w:lang w:val="de-DE"/>
              </w:rPr>
            </w:pPr>
            <w:r w:rsidRPr="00762BCB">
              <w:t>Диалог</w:t>
            </w:r>
            <w:r w:rsidRPr="005C7C70">
              <w:rPr>
                <w:b/>
                <w:lang w:val="de-DE"/>
              </w:rPr>
              <w:t>„Sandra und die Verkäuferin“</w:t>
            </w:r>
            <w:r w:rsidRPr="005C7C70">
              <w:rPr>
                <w:lang w:val="de-DE"/>
              </w:rPr>
              <w:t>.</w:t>
            </w:r>
          </w:p>
          <w:p w:rsidR="000F4216" w:rsidRPr="00762BCB" w:rsidRDefault="000F4216" w:rsidP="00FA0AC4">
            <w:r w:rsidRPr="00762BCB">
              <w:t>Упражнение, направленное на словообразование</w:t>
            </w:r>
          </w:p>
        </w:tc>
        <w:tc>
          <w:tcPr>
            <w:tcW w:w="11357" w:type="dxa"/>
          </w:tcPr>
          <w:p w:rsidR="000F4216" w:rsidRPr="00762BCB" w:rsidRDefault="000F4216" w:rsidP="00FA0AC4">
            <w:r w:rsidRPr="005C7C70">
              <w:rPr>
                <w:i/>
              </w:rPr>
              <w:t>• Расспрашивать</w:t>
            </w:r>
            <w:r w:rsidRPr="00762BCB">
              <w:t xml:space="preserve"> своего речевого партнёра о временах года в городе.</w:t>
            </w:r>
          </w:p>
          <w:p w:rsidR="000F4216" w:rsidRPr="00762BCB" w:rsidRDefault="000F4216" w:rsidP="00FA0AC4">
            <w:r w:rsidRPr="005C7C70">
              <w:rPr>
                <w:i/>
              </w:rPr>
              <w:t>• Воспринимать</w:t>
            </w:r>
            <w:r w:rsidRPr="00762BCB">
              <w:t xml:space="preserve"> диалог в аудиозаписи.</w:t>
            </w:r>
          </w:p>
          <w:p w:rsidR="000F4216" w:rsidRPr="00762BCB" w:rsidRDefault="000F4216" w:rsidP="00FA0AC4">
            <w:r w:rsidRPr="005C7C70">
              <w:rPr>
                <w:i/>
              </w:rPr>
              <w:t>• Читать</w:t>
            </w:r>
            <w:r w:rsidRPr="00762BCB">
              <w:t xml:space="preserve"> в группах диалог вместе с диктором.</w:t>
            </w:r>
          </w:p>
          <w:p w:rsidR="000F4216" w:rsidRPr="00762BCB" w:rsidRDefault="000F4216" w:rsidP="00FA0AC4">
            <w:r w:rsidRPr="005C7C70">
              <w:rPr>
                <w:i/>
              </w:rPr>
              <w:t>• Разыгрывать</w:t>
            </w:r>
            <w:r w:rsidRPr="00762BCB">
              <w:t xml:space="preserve"> диалоги в группах.</w:t>
            </w:r>
          </w:p>
          <w:p w:rsidR="000F4216" w:rsidRPr="00762BCB" w:rsidRDefault="000F4216" w:rsidP="00FA0AC4">
            <w:r w:rsidRPr="005C7C70">
              <w:rPr>
                <w:i/>
              </w:rPr>
              <w:t>• Составлять</w:t>
            </w:r>
            <w:r w:rsidRPr="00762BCB">
              <w:t xml:space="preserve"> диалоги по аналогии.</w:t>
            </w:r>
          </w:p>
          <w:p w:rsidR="000F4216" w:rsidRPr="00762BCB" w:rsidRDefault="000F4216" w:rsidP="00FA0AC4">
            <w:r w:rsidRPr="005C7C70">
              <w:rPr>
                <w:i/>
              </w:rPr>
              <w:t xml:space="preserve">• Определять </w:t>
            </w:r>
            <w:r w:rsidRPr="00762BCB">
              <w:t>значение однокоренных слов.</w:t>
            </w:r>
          </w:p>
        </w:tc>
      </w:tr>
      <w:tr w:rsidR="000F4216" w:rsidRPr="00FF7A50" w:rsidTr="00FA0AC4">
        <w:tc>
          <w:tcPr>
            <w:tcW w:w="16128" w:type="dxa"/>
            <w:gridSpan w:val="3"/>
          </w:tcPr>
          <w:p w:rsidR="000F4216" w:rsidRPr="0091612E" w:rsidRDefault="000F4216" w:rsidP="00FA0AC4">
            <w:pPr>
              <w:jc w:val="center"/>
              <w:rPr>
                <w:i/>
                <w:lang w:val="en-US"/>
              </w:rPr>
            </w:pPr>
            <w:r w:rsidRPr="00762BCB">
              <w:t>Блок</w:t>
            </w:r>
            <w:r w:rsidRPr="005C7C70">
              <w:rPr>
                <w:lang w:val="de-DE"/>
              </w:rPr>
              <w:t xml:space="preserve"> 4 – 5. Was</w:t>
            </w:r>
            <w:r w:rsidR="0091612E">
              <w:rPr>
                <w:lang w:val="de-DE"/>
              </w:rPr>
              <w:t xml:space="preserve"> wir schon wissen und können </w:t>
            </w:r>
          </w:p>
        </w:tc>
      </w:tr>
      <w:tr w:rsidR="000F4216" w:rsidRPr="005C7C70" w:rsidTr="00FA0AC4">
        <w:tc>
          <w:tcPr>
            <w:tcW w:w="4771" w:type="dxa"/>
            <w:gridSpan w:val="2"/>
          </w:tcPr>
          <w:p w:rsidR="000F4216" w:rsidRPr="00762BCB" w:rsidRDefault="000F4216" w:rsidP="00FA0AC4">
            <w:r w:rsidRPr="00762BCB">
              <w:t>Упражнения, направленные на повторение лексики.</w:t>
            </w:r>
          </w:p>
          <w:p w:rsidR="000F4216" w:rsidRPr="00762BCB" w:rsidRDefault="000F4216" w:rsidP="00FA0AC4">
            <w:r w:rsidRPr="00762BCB">
              <w:t>Ситуации</w:t>
            </w:r>
            <w:r w:rsidRPr="005C7C70">
              <w:rPr>
                <w:b/>
                <w:lang w:val="de-DE"/>
              </w:rPr>
              <w:t>„Auf der Straße“</w:t>
            </w:r>
            <w:r w:rsidRPr="005C7C70">
              <w:rPr>
                <w:lang w:val="de-DE"/>
              </w:rPr>
              <w:t>,</w:t>
            </w:r>
            <w:r w:rsidRPr="005C7C70">
              <w:rPr>
                <w:b/>
                <w:lang w:val="de-DE"/>
              </w:rPr>
              <w:t xml:space="preserve"> „Im Supermarkt“</w:t>
            </w:r>
            <w:r w:rsidRPr="005C7C70">
              <w:rPr>
                <w:lang w:val="de-DE"/>
              </w:rPr>
              <w:t>,</w:t>
            </w:r>
            <w:r w:rsidRPr="005C7C70">
              <w:rPr>
                <w:b/>
                <w:lang w:val="de-DE"/>
              </w:rPr>
              <w:t xml:space="preserve"> „Begegnung“</w:t>
            </w:r>
            <w:r w:rsidRPr="005C7C70">
              <w:rPr>
                <w:lang w:val="de-DE"/>
              </w:rPr>
              <w:t xml:space="preserve">, </w:t>
            </w:r>
            <w:r w:rsidRPr="005C7C70">
              <w:rPr>
                <w:b/>
                <w:lang w:val="de-DE"/>
              </w:rPr>
              <w:t>«Bekanntschaft“</w:t>
            </w:r>
            <w:r w:rsidRPr="005C7C70">
              <w:rPr>
                <w:lang w:val="de-DE"/>
              </w:rPr>
              <w:t>,</w:t>
            </w:r>
            <w:r w:rsidRPr="005C7C70">
              <w:rPr>
                <w:b/>
                <w:lang w:val="de-DE"/>
              </w:rPr>
              <w:t xml:space="preserve"> „Ein Tourist möchte wissen ... “</w:t>
            </w:r>
            <w:r w:rsidRPr="005C7C70">
              <w:rPr>
                <w:lang w:val="de-DE"/>
              </w:rPr>
              <w:t>.</w:t>
            </w:r>
          </w:p>
          <w:p w:rsidR="000F4216" w:rsidRPr="005C7C70" w:rsidRDefault="000F4216" w:rsidP="00FA0AC4">
            <w:pPr>
              <w:rPr>
                <w:lang w:val="de-DE"/>
              </w:rPr>
            </w:pPr>
            <w:r w:rsidRPr="00762BCB">
              <w:t>Текст</w:t>
            </w:r>
            <w:r w:rsidRPr="005C7C70">
              <w:rPr>
                <w:b/>
                <w:lang w:val="de-DE"/>
              </w:rPr>
              <w:t>„Wo wohnt der Osterhase?“</w:t>
            </w:r>
            <w:r w:rsidRPr="005C7C70">
              <w:rPr>
                <w:lang w:val="de-DE"/>
              </w:rPr>
              <w:t>.</w:t>
            </w:r>
          </w:p>
          <w:p w:rsidR="000F4216" w:rsidRPr="00762BCB" w:rsidRDefault="000F4216" w:rsidP="00FA0AC4">
            <w:r w:rsidRPr="00762BCB">
              <w:t>Вопросы к тексту</w:t>
            </w:r>
          </w:p>
        </w:tc>
        <w:tc>
          <w:tcPr>
            <w:tcW w:w="11357" w:type="dxa"/>
          </w:tcPr>
          <w:p w:rsidR="000F4216" w:rsidRPr="00762BCB" w:rsidRDefault="000F4216" w:rsidP="00FA0AC4">
            <w:r w:rsidRPr="005C7C70">
              <w:rPr>
                <w:i/>
              </w:rPr>
              <w:t>• Писать</w:t>
            </w:r>
            <w:r w:rsidRPr="00762BCB">
              <w:t xml:space="preserve"> правильно новые слова.</w:t>
            </w:r>
          </w:p>
          <w:p w:rsidR="000F4216" w:rsidRPr="00762BCB" w:rsidRDefault="000F4216" w:rsidP="00FA0AC4">
            <w:r w:rsidRPr="005C7C70">
              <w:rPr>
                <w:i/>
              </w:rPr>
              <w:t xml:space="preserve">• Систематизировать </w:t>
            </w:r>
            <w:r w:rsidRPr="00762BCB">
              <w:t>лексику по тематическому принципу.</w:t>
            </w:r>
          </w:p>
          <w:p w:rsidR="000F4216" w:rsidRPr="00762BCB" w:rsidRDefault="000F4216" w:rsidP="00FA0AC4">
            <w:r w:rsidRPr="005C7C70">
              <w:rPr>
                <w:i/>
              </w:rPr>
              <w:t>• Описывать</w:t>
            </w:r>
            <w:r w:rsidRPr="00762BCB">
              <w:t xml:space="preserve"> город в любое время года.</w:t>
            </w:r>
          </w:p>
          <w:p w:rsidR="000F4216" w:rsidRPr="00762BCB" w:rsidRDefault="000F4216" w:rsidP="00FA0AC4">
            <w:r w:rsidRPr="005C7C70">
              <w:rPr>
                <w:i/>
              </w:rPr>
              <w:t>• Вести диалоги</w:t>
            </w:r>
            <w:r w:rsidRPr="00762BCB">
              <w:t xml:space="preserve"> в ситуациях «На улице», «В супермаркете», «Знакомство» и т. д.</w:t>
            </w:r>
          </w:p>
          <w:p w:rsidR="000F4216" w:rsidRPr="00762BCB" w:rsidRDefault="000F4216" w:rsidP="00FA0AC4">
            <w:r w:rsidRPr="005C7C70">
              <w:rPr>
                <w:i/>
              </w:rPr>
              <w:t>• Высказывать</w:t>
            </w:r>
            <w:r w:rsidRPr="00762BCB">
              <w:t xml:space="preserve"> предположения о содержании текста.</w:t>
            </w:r>
          </w:p>
          <w:p w:rsidR="000F4216" w:rsidRPr="00762BCB" w:rsidRDefault="000F4216" w:rsidP="00FA0AC4">
            <w:r w:rsidRPr="005C7C70">
              <w:rPr>
                <w:i/>
              </w:rPr>
              <w:t xml:space="preserve">• Читать </w:t>
            </w:r>
            <w:r w:rsidRPr="00762BCB">
              <w:t xml:space="preserve">текст с пониманием основного содержания. </w:t>
            </w:r>
          </w:p>
          <w:p w:rsidR="000F4216" w:rsidRPr="00762BCB" w:rsidRDefault="000F4216" w:rsidP="00FA0AC4">
            <w:r w:rsidRPr="005C7C70">
              <w:rPr>
                <w:i/>
              </w:rPr>
              <w:t xml:space="preserve">• Отвечать </w:t>
            </w:r>
            <w:r w:rsidRPr="00762BCB">
              <w:t>на вопросы по содержанию прочитанного, используя информацию из текста</w:t>
            </w:r>
          </w:p>
        </w:tc>
      </w:tr>
      <w:tr w:rsidR="000F4216" w:rsidRPr="00FF7A50" w:rsidTr="00FA0AC4">
        <w:tc>
          <w:tcPr>
            <w:tcW w:w="16128" w:type="dxa"/>
            <w:gridSpan w:val="3"/>
          </w:tcPr>
          <w:p w:rsidR="000F4216" w:rsidRPr="0091612E" w:rsidRDefault="000F4216" w:rsidP="00FA0AC4">
            <w:pPr>
              <w:jc w:val="center"/>
              <w:rPr>
                <w:i/>
                <w:lang w:val="de-DE"/>
              </w:rPr>
            </w:pPr>
            <w:r w:rsidRPr="00762BCB">
              <w:t>Блок</w:t>
            </w:r>
            <w:r w:rsidRPr="005C7C70">
              <w:rPr>
                <w:lang w:val="de-DE"/>
              </w:rPr>
              <w:t xml:space="preserve"> 6. Wollt ihr noch etwas wiederholen? </w:t>
            </w:r>
          </w:p>
        </w:tc>
      </w:tr>
      <w:tr w:rsidR="000F4216" w:rsidRPr="005C7C70" w:rsidTr="00FA0AC4">
        <w:tc>
          <w:tcPr>
            <w:tcW w:w="4771" w:type="dxa"/>
            <w:gridSpan w:val="2"/>
          </w:tcPr>
          <w:p w:rsidR="000F4216" w:rsidRPr="00762BCB" w:rsidRDefault="000F4216" w:rsidP="00FA0AC4">
            <w:r w:rsidRPr="00762BCB">
              <w:t>Повторение материала главы.</w:t>
            </w:r>
          </w:p>
          <w:p w:rsidR="000F4216" w:rsidRPr="00762BCB" w:rsidRDefault="000F4216" w:rsidP="00FA0AC4">
            <w:r w:rsidRPr="00762BCB">
              <w:t>Работа над проектом.</w:t>
            </w:r>
          </w:p>
          <w:p w:rsidR="000F4216" w:rsidRPr="005C7C70" w:rsidRDefault="000F4216" w:rsidP="00FA0AC4">
            <w:pPr>
              <w:rPr>
                <w:b/>
              </w:rPr>
            </w:pPr>
            <w:r w:rsidRPr="00762BCB">
              <w:lastRenderedPageBreak/>
              <w:t>Повторение материала предыдущих глав</w:t>
            </w:r>
          </w:p>
        </w:tc>
        <w:tc>
          <w:tcPr>
            <w:tcW w:w="11357" w:type="dxa"/>
          </w:tcPr>
          <w:p w:rsidR="000F4216" w:rsidRPr="00762BCB" w:rsidRDefault="000F4216" w:rsidP="00FA0AC4">
            <w:r w:rsidRPr="005C7C70">
              <w:rPr>
                <w:i/>
              </w:rPr>
              <w:lastRenderedPageBreak/>
              <w:t>• Повторять</w:t>
            </w:r>
            <w:r w:rsidRPr="00762BCB">
              <w:t xml:space="preserve"> лексику и грамматику по теме главы.</w:t>
            </w:r>
          </w:p>
          <w:p w:rsidR="000F4216" w:rsidRPr="00762BCB" w:rsidRDefault="000F4216" w:rsidP="00FA0AC4">
            <w:r w:rsidRPr="005C7C70">
              <w:rPr>
                <w:i/>
              </w:rPr>
              <w:t>• Выполнять</w:t>
            </w:r>
            <w:r w:rsidRPr="00762BCB">
              <w:t xml:space="preserve"> упражнения из учебника и рабочей тетради по выбору учителя и учащихся.</w:t>
            </w:r>
          </w:p>
          <w:p w:rsidR="000F4216" w:rsidRPr="00762BCB" w:rsidRDefault="000F4216" w:rsidP="00FA0AC4">
            <w:r w:rsidRPr="005C7C70">
              <w:rPr>
                <w:i/>
              </w:rPr>
              <w:lastRenderedPageBreak/>
              <w:t>• Работать</w:t>
            </w:r>
            <w:r w:rsidRPr="00762BCB">
              <w:t xml:space="preserve"> над выбранным проектом.</w:t>
            </w:r>
          </w:p>
          <w:p w:rsidR="000F4216" w:rsidRPr="00762BCB" w:rsidRDefault="000F4216" w:rsidP="00FA0AC4">
            <w:r w:rsidRPr="005C7C70">
              <w:rPr>
                <w:i/>
              </w:rPr>
              <w:t xml:space="preserve">• Повторять </w:t>
            </w:r>
            <w:r w:rsidRPr="00762BCB">
              <w:t>материалы предыдущих глав</w:t>
            </w:r>
          </w:p>
        </w:tc>
      </w:tr>
      <w:tr w:rsidR="000F4216" w:rsidRPr="00FF7A50" w:rsidTr="00FA0AC4">
        <w:tc>
          <w:tcPr>
            <w:tcW w:w="16128" w:type="dxa"/>
            <w:gridSpan w:val="3"/>
          </w:tcPr>
          <w:p w:rsidR="000F4216" w:rsidRPr="0091612E" w:rsidRDefault="000F4216" w:rsidP="00FA0AC4">
            <w:pPr>
              <w:jc w:val="center"/>
              <w:rPr>
                <w:i/>
                <w:lang w:val="en-US"/>
              </w:rPr>
            </w:pPr>
            <w:r w:rsidRPr="00762BCB">
              <w:lastRenderedPageBreak/>
              <w:t>Блок</w:t>
            </w:r>
            <w:r w:rsidRPr="005C7C70">
              <w:rPr>
                <w:lang w:val="de-DE"/>
              </w:rPr>
              <w:t xml:space="preserve"> 7. Deutsch lernen – </w:t>
            </w:r>
            <w:r w:rsidR="0091612E">
              <w:rPr>
                <w:lang w:val="de-DE"/>
              </w:rPr>
              <w:t xml:space="preserve">Land und Leute kennen lernen </w:t>
            </w:r>
          </w:p>
        </w:tc>
      </w:tr>
      <w:tr w:rsidR="000F4216" w:rsidRPr="005C7C70" w:rsidTr="00FA0AC4">
        <w:tc>
          <w:tcPr>
            <w:tcW w:w="4771" w:type="dxa"/>
            <w:gridSpan w:val="2"/>
          </w:tcPr>
          <w:p w:rsidR="000F4216" w:rsidRPr="00762BCB" w:rsidRDefault="000F4216" w:rsidP="00FA0AC4">
            <w:r w:rsidRPr="00762BCB">
              <w:t>Информация о рождественском базаре и рождественской пирамиде, о проведении карнавала в Германии, праздновании Пасхи и о поделках, которые могут мастерить дети в качестве подарков к праздникам</w:t>
            </w:r>
          </w:p>
        </w:tc>
        <w:tc>
          <w:tcPr>
            <w:tcW w:w="11357" w:type="dxa"/>
          </w:tcPr>
          <w:p w:rsidR="000F4216" w:rsidRPr="00762BCB" w:rsidRDefault="000F4216" w:rsidP="00FA0AC4">
            <w:r w:rsidRPr="005C7C70">
              <w:rPr>
                <w:i/>
              </w:rPr>
              <w:t>• Читать текст</w:t>
            </w:r>
            <w:r w:rsidRPr="00762BCB">
              <w:t xml:space="preserve"> с выбором необходимой/интересующей информации.</w:t>
            </w:r>
          </w:p>
          <w:p w:rsidR="000F4216" w:rsidRPr="00762BCB" w:rsidRDefault="000F4216" w:rsidP="00FA0AC4">
            <w:r w:rsidRPr="005C7C70">
              <w:rPr>
                <w:i/>
              </w:rPr>
              <w:t>• Использовать</w:t>
            </w:r>
            <w:r w:rsidRPr="00762BCB">
              <w:t xml:space="preserve"> полученную из текстов информацию в речи</w:t>
            </w:r>
          </w:p>
        </w:tc>
      </w:tr>
      <w:tr w:rsidR="000F4216" w:rsidRPr="00FF7A50" w:rsidTr="00FA0AC4">
        <w:tc>
          <w:tcPr>
            <w:tcW w:w="16128" w:type="dxa"/>
            <w:gridSpan w:val="3"/>
          </w:tcPr>
          <w:p w:rsidR="000F4216" w:rsidRPr="0052064E" w:rsidRDefault="000F4216" w:rsidP="00FA0AC4">
            <w:pPr>
              <w:jc w:val="center"/>
              <w:rPr>
                <w:b/>
                <w:lang w:val="en-US"/>
              </w:rPr>
            </w:pPr>
            <w:r w:rsidRPr="005C7C70">
              <w:rPr>
                <w:b/>
                <w:color w:val="808080"/>
                <w:lang w:val="de-DE"/>
              </w:rPr>
              <w:t>Kapitel VII.</w:t>
            </w:r>
            <w:r w:rsidRPr="005C7C70">
              <w:rPr>
                <w:b/>
                <w:lang w:val="de-DE"/>
              </w:rPr>
              <w:t xml:space="preserve"> Großes Reinemachen in der Stadt. Eine tolle Idee! Aber ... </w:t>
            </w:r>
          </w:p>
          <w:p w:rsidR="003A4DCE" w:rsidRPr="0052064E" w:rsidRDefault="003A4DCE" w:rsidP="00FA0AC4">
            <w:pPr>
              <w:jc w:val="center"/>
              <w:rPr>
                <w:lang w:val="en-US"/>
              </w:rPr>
            </w:pPr>
            <w:r w:rsidRPr="0052064E">
              <w:rPr>
                <w:b/>
                <w:lang w:val="en-US"/>
              </w:rPr>
              <w:t xml:space="preserve">(13 </w:t>
            </w:r>
            <w:r>
              <w:rPr>
                <w:b/>
              </w:rPr>
              <w:t>часов</w:t>
            </w:r>
            <w:r w:rsidRPr="0052064E">
              <w:rPr>
                <w:b/>
                <w:lang w:val="en-US"/>
              </w:rPr>
              <w:t>)</w:t>
            </w:r>
          </w:p>
        </w:tc>
      </w:tr>
      <w:tr w:rsidR="000F4216" w:rsidRPr="00FF7A50" w:rsidTr="00FA0AC4">
        <w:tc>
          <w:tcPr>
            <w:tcW w:w="16128" w:type="dxa"/>
            <w:gridSpan w:val="3"/>
          </w:tcPr>
          <w:p w:rsidR="000F4216" w:rsidRPr="0091612E" w:rsidRDefault="000F4216" w:rsidP="00FA0AC4">
            <w:pPr>
              <w:jc w:val="center"/>
              <w:rPr>
                <w:lang w:val="en-US"/>
              </w:rPr>
            </w:pPr>
            <w:r w:rsidRPr="00762BCB">
              <w:t>Блок</w:t>
            </w:r>
            <w:r w:rsidRPr="005C7C70">
              <w:rPr>
                <w:lang w:val="de-DE"/>
              </w:rPr>
              <w:t xml:space="preserve"> 1. Lernst du </w:t>
            </w:r>
            <w:r w:rsidR="0091612E">
              <w:rPr>
                <w:lang w:val="de-DE"/>
              </w:rPr>
              <w:t xml:space="preserve">was, so weißt du was! </w:t>
            </w:r>
          </w:p>
        </w:tc>
      </w:tr>
      <w:tr w:rsidR="000F4216" w:rsidRPr="005C7C70" w:rsidTr="00FA0AC4">
        <w:tc>
          <w:tcPr>
            <w:tcW w:w="4771" w:type="dxa"/>
            <w:gridSpan w:val="2"/>
          </w:tcPr>
          <w:p w:rsidR="000F4216" w:rsidRPr="005C7C70" w:rsidRDefault="000F4216" w:rsidP="00FA0AC4">
            <w:pPr>
              <w:rPr>
                <w:lang w:val="de-DE"/>
              </w:rPr>
            </w:pPr>
            <w:r w:rsidRPr="005C7C70">
              <w:rPr>
                <w:b/>
                <w:lang w:val="de-DE"/>
              </w:rPr>
              <w:t>„Umweltschutz“</w:t>
            </w:r>
            <w:r w:rsidRPr="005C7C70">
              <w:rPr>
                <w:i/>
                <w:lang w:val="de-DE"/>
              </w:rPr>
              <w:t>(</w:t>
            </w:r>
            <w:r w:rsidRPr="005C7C70">
              <w:rPr>
                <w:i/>
              </w:rPr>
              <w:t>презентацияновойлексикипотеме</w:t>
            </w:r>
            <w:r w:rsidRPr="005C7C70">
              <w:rPr>
                <w:i/>
                <w:lang w:val="de-DE"/>
              </w:rPr>
              <w:t>).</w:t>
            </w:r>
          </w:p>
          <w:p w:rsidR="000F4216" w:rsidRPr="005C7C70" w:rsidRDefault="000F4216" w:rsidP="00FA0AC4">
            <w:pPr>
              <w:rPr>
                <w:lang w:val="de-DE"/>
              </w:rPr>
            </w:pPr>
            <w:r w:rsidRPr="00762BCB">
              <w:t>Текст</w:t>
            </w:r>
            <w:r w:rsidRPr="005C7C70">
              <w:rPr>
                <w:b/>
                <w:lang w:val="de-DE"/>
              </w:rPr>
              <w:t>„Umweltschutz ist ein internationals Problem“</w:t>
            </w:r>
          </w:p>
          <w:p w:rsidR="000F4216" w:rsidRPr="005C7C70" w:rsidRDefault="000F4216" w:rsidP="00FA0AC4">
            <w:pPr>
              <w:rPr>
                <w:lang w:val="de-DE"/>
              </w:rPr>
            </w:pPr>
            <w:r w:rsidRPr="00762BCB">
              <w:t>Диалог</w:t>
            </w:r>
            <w:r w:rsidRPr="005C7C70">
              <w:rPr>
                <w:b/>
                <w:lang w:val="de-DE"/>
              </w:rPr>
              <w:t>„Gabi und Markus sprechen mit ihrer Klassenlehrerin“</w:t>
            </w:r>
          </w:p>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762BCB">
              <w:t xml:space="preserve">Модальные глаголы </w:t>
            </w:r>
            <w:r w:rsidRPr="005C7C70">
              <w:rPr>
                <w:lang w:val="en-US"/>
              </w:rPr>
              <w:t>m</w:t>
            </w:r>
            <w:r w:rsidRPr="00762BCB">
              <w:t>ü</w:t>
            </w:r>
            <w:r w:rsidRPr="005C7C70">
              <w:rPr>
                <w:lang w:val="en-US"/>
              </w:rPr>
              <w:t>ssen</w:t>
            </w:r>
            <w:r w:rsidRPr="00762BCB">
              <w:t xml:space="preserve"> и </w:t>
            </w:r>
            <w:r w:rsidRPr="005C7C70">
              <w:rPr>
                <w:lang w:val="en-US"/>
              </w:rPr>
              <w:t>sollen</w:t>
            </w:r>
            <w:r w:rsidRPr="00762BCB">
              <w:t xml:space="preserve"> в </w:t>
            </w:r>
            <w:r w:rsidRPr="005C7C70">
              <w:rPr>
                <w:lang w:val="en-US"/>
              </w:rPr>
              <w:t>Pr</w:t>
            </w:r>
            <w:r w:rsidRPr="00762BCB">
              <w:t>ä</w:t>
            </w:r>
            <w:r w:rsidRPr="005C7C70">
              <w:rPr>
                <w:lang w:val="en-US"/>
              </w:rPr>
              <w:t>sens</w:t>
            </w:r>
            <w:r w:rsidRPr="00762BCB">
              <w:t>.</w:t>
            </w:r>
          </w:p>
          <w:p w:rsidR="000F4216" w:rsidRPr="00762BCB" w:rsidRDefault="000F4216" w:rsidP="00FA0AC4">
            <w:r w:rsidRPr="00762BCB">
              <w:t>Вопросы по теме</w:t>
            </w:r>
          </w:p>
        </w:tc>
        <w:tc>
          <w:tcPr>
            <w:tcW w:w="11357" w:type="dxa"/>
          </w:tcPr>
          <w:p w:rsidR="000F4216" w:rsidRPr="00762BCB" w:rsidRDefault="000F4216" w:rsidP="00FA0AC4">
            <w:r w:rsidRPr="005C7C70">
              <w:rPr>
                <w:i/>
              </w:rPr>
              <w:t>• Семантизировать</w:t>
            </w:r>
            <w:r w:rsidRPr="00762BCB">
              <w:t xml:space="preserve"> самостоятельно лексику (с опорой на рисунок и контекст).</w:t>
            </w:r>
          </w:p>
          <w:p w:rsidR="000F4216" w:rsidRPr="00762BCB" w:rsidRDefault="000F4216" w:rsidP="00FA0AC4">
            <w:r w:rsidRPr="005C7C70">
              <w:rPr>
                <w:i/>
              </w:rPr>
              <w:t xml:space="preserve">• Читать </w:t>
            </w:r>
            <w:r w:rsidRPr="00762BCB">
              <w:t>текст, осуществляя выбор значимой информации.</w:t>
            </w:r>
          </w:p>
          <w:p w:rsidR="000F4216" w:rsidRPr="00762BCB" w:rsidRDefault="000F4216" w:rsidP="00FA0AC4">
            <w:r w:rsidRPr="005C7C70">
              <w:rPr>
                <w:i/>
              </w:rPr>
              <w:t>• Восприниматьна слух</w:t>
            </w:r>
            <w:r w:rsidRPr="00762BCB">
              <w:t xml:space="preserve"> диалог, </w:t>
            </w:r>
            <w:r w:rsidRPr="005C7C70">
              <w:rPr>
                <w:i/>
              </w:rPr>
              <w:t>читать</w:t>
            </w:r>
            <w:r w:rsidRPr="00762BCB">
              <w:t xml:space="preserve"> его по ролям и </w:t>
            </w:r>
            <w:r w:rsidRPr="005C7C70">
              <w:rPr>
                <w:i/>
              </w:rPr>
              <w:t>инсценировать</w:t>
            </w:r>
            <w:r w:rsidRPr="00762BCB">
              <w:t>.</w:t>
            </w:r>
          </w:p>
          <w:p w:rsidR="000F4216" w:rsidRPr="00762BCB" w:rsidRDefault="000F4216" w:rsidP="00FA0AC4">
            <w:r w:rsidRPr="005C7C70">
              <w:rPr>
                <w:i/>
              </w:rPr>
              <w:t>• Употреблять</w:t>
            </w:r>
            <w:r w:rsidRPr="00762BCB">
              <w:t xml:space="preserve"> модальные глаголы </w:t>
            </w:r>
            <w:r w:rsidRPr="005C7C70">
              <w:rPr>
                <w:lang w:val="en-US"/>
              </w:rPr>
              <w:t>m</w:t>
            </w:r>
            <w:r w:rsidRPr="00762BCB">
              <w:t>ü</w:t>
            </w:r>
            <w:r w:rsidRPr="005C7C70">
              <w:rPr>
                <w:lang w:val="en-US"/>
              </w:rPr>
              <w:t>ssen</w:t>
            </w:r>
            <w:r w:rsidRPr="00762BCB">
              <w:t xml:space="preserve"> и </w:t>
            </w:r>
            <w:r w:rsidRPr="005C7C70">
              <w:rPr>
                <w:lang w:val="en-US"/>
              </w:rPr>
              <w:t>sollen</w:t>
            </w:r>
            <w:r w:rsidRPr="00762BCB">
              <w:t xml:space="preserve"> в речи в </w:t>
            </w:r>
            <w:r w:rsidRPr="005C7C70">
              <w:rPr>
                <w:lang w:val="en-US"/>
              </w:rPr>
              <w:t>Pr</w:t>
            </w:r>
            <w:r w:rsidRPr="00762BCB">
              <w:t>ä</w:t>
            </w:r>
            <w:r w:rsidRPr="005C7C70">
              <w:rPr>
                <w:lang w:val="en-US"/>
              </w:rPr>
              <w:t>sens</w:t>
            </w:r>
            <w:r w:rsidRPr="00762BCB">
              <w:t>.</w:t>
            </w:r>
          </w:p>
          <w:p w:rsidR="000F4216" w:rsidRPr="00762BCB" w:rsidRDefault="000F4216" w:rsidP="00FA0AC4">
            <w:r w:rsidRPr="005C7C70">
              <w:rPr>
                <w:i/>
              </w:rPr>
              <w:t xml:space="preserve">• Обсуждать </w:t>
            </w:r>
            <w:r w:rsidRPr="00762BCB">
              <w:t>информацию, полученную из диалога, с использованием вопросов</w:t>
            </w:r>
          </w:p>
        </w:tc>
      </w:tr>
      <w:tr w:rsidR="000F4216" w:rsidRPr="00FF7A50" w:rsidTr="00FA0AC4">
        <w:tc>
          <w:tcPr>
            <w:tcW w:w="16128" w:type="dxa"/>
            <w:gridSpan w:val="3"/>
          </w:tcPr>
          <w:p w:rsidR="000F4216" w:rsidRPr="003A4DCE" w:rsidRDefault="000F4216" w:rsidP="00FA0AC4">
            <w:pPr>
              <w:jc w:val="center"/>
              <w:rPr>
                <w:lang w:val="en-US"/>
              </w:rPr>
            </w:pPr>
            <w:r w:rsidRPr="00762BCB">
              <w:t>Блок</w:t>
            </w:r>
            <w:r w:rsidR="0091612E">
              <w:rPr>
                <w:lang w:val="de-DE"/>
              </w:rPr>
              <w:t xml:space="preserve"> 2. Wir lesen und schreiben </w:t>
            </w:r>
          </w:p>
        </w:tc>
      </w:tr>
      <w:tr w:rsidR="000F4216" w:rsidRPr="005C7C70" w:rsidTr="00FA0AC4">
        <w:tc>
          <w:tcPr>
            <w:tcW w:w="4771" w:type="dxa"/>
            <w:gridSpan w:val="2"/>
          </w:tcPr>
          <w:p w:rsidR="000F4216" w:rsidRPr="005C7C70" w:rsidRDefault="000F4216" w:rsidP="00FA0AC4">
            <w:pPr>
              <w:rPr>
                <w:lang w:val="de-DE"/>
              </w:rPr>
            </w:pPr>
            <w:r w:rsidRPr="00762BCB">
              <w:t>Рифмовка</w:t>
            </w:r>
            <w:r w:rsidRPr="005C7C70">
              <w:rPr>
                <w:b/>
                <w:lang w:val="de-DE"/>
              </w:rPr>
              <w:t>„Wer arbeitet wo? “</w:t>
            </w:r>
            <w:r w:rsidRPr="005C7C70">
              <w:rPr>
                <w:lang w:val="de-DE"/>
              </w:rPr>
              <w:t>.</w:t>
            </w:r>
          </w:p>
          <w:p w:rsidR="000F4216" w:rsidRPr="005C7C70" w:rsidRDefault="000F4216" w:rsidP="00FA0AC4">
            <w:pPr>
              <w:rPr>
                <w:lang w:val="de-DE"/>
              </w:rPr>
            </w:pPr>
            <w:r w:rsidRPr="00762BCB">
              <w:t>Диалогидлячтенияиинсценированиявгруппах</w:t>
            </w:r>
            <w:r w:rsidRPr="005C7C70">
              <w:rPr>
                <w:lang w:val="de-DE"/>
              </w:rPr>
              <w:t xml:space="preserve">: </w:t>
            </w:r>
            <w:r w:rsidRPr="005C7C70">
              <w:rPr>
                <w:b/>
                <w:lang w:val="de-DE"/>
              </w:rPr>
              <w:t>„Dieter, Gabi, Kosmi und Markus“, „Frau Weber und Herr Meier“</w:t>
            </w:r>
            <w:r w:rsidRPr="005C7C70">
              <w:rPr>
                <w:lang w:val="de-DE"/>
              </w:rPr>
              <w:t>.</w:t>
            </w:r>
          </w:p>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762BCB">
              <w:t xml:space="preserve">1. Употребление предлогов </w:t>
            </w:r>
            <w:r w:rsidRPr="005C7C70">
              <w:rPr>
                <w:lang w:val="de-DE"/>
              </w:rPr>
              <w:t>mit</w:t>
            </w:r>
            <w:r w:rsidRPr="00762BCB">
              <w:t xml:space="preserve">, </w:t>
            </w:r>
            <w:r w:rsidRPr="005C7C70">
              <w:rPr>
                <w:lang w:val="de-DE"/>
              </w:rPr>
              <w:t>nach</w:t>
            </w:r>
            <w:r w:rsidRPr="00762BCB">
              <w:t xml:space="preserve">, </w:t>
            </w:r>
            <w:r w:rsidRPr="005C7C70">
              <w:rPr>
                <w:lang w:val="de-DE"/>
              </w:rPr>
              <w:t>aus</w:t>
            </w:r>
            <w:r w:rsidRPr="00762BCB">
              <w:t xml:space="preserve">, </w:t>
            </w:r>
            <w:r w:rsidRPr="005C7C70">
              <w:rPr>
                <w:lang w:val="de-DE"/>
              </w:rPr>
              <w:t>zu</w:t>
            </w:r>
            <w:r w:rsidRPr="00762BCB">
              <w:t xml:space="preserve">, </w:t>
            </w:r>
            <w:r w:rsidRPr="005C7C70">
              <w:rPr>
                <w:lang w:val="de-DE"/>
              </w:rPr>
              <w:t>von</w:t>
            </w:r>
            <w:r w:rsidRPr="00762BCB">
              <w:t xml:space="preserve">, </w:t>
            </w:r>
            <w:r w:rsidRPr="005C7C70">
              <w:rPr>
                <w:lang w:val="de-DE"/>
              </w:rPr>
              <w:t>bei</w:t>
            </w:r>
            <w:r w:rsidRPr="00762BCB">
              <w:t xml:space="preserve"> + </w:t>
            </w:r>
            <w:r w:rsidRPr="005C7C70">
              <w:rPr>
                <w:lang w:val="de-DE"/>
              </w:rPr>
              <w:t>Dativ</w:t>
            </w:r>
            <w:r w:rsidRPr="00762BCB">
              <w:t>.</w:t>
            </w:r>
          </w:p>
          <w:p w:rsidR="000F4216" w:rsidRPr="00762BCB" w:rsidRDefault="000F4216" w:rsidP="00FA0AC4">
            <w:pPr>
              <w:ind w:left="360"/>
            </w:pPr>
            <w:r w:rsidRPr="00762BCB">
              <w:t xml:space="preserve">Упражнения на предъявление и тренировку в употреблении предлогов </w:t>
            </w:r>
            <w:r w:rsidRPr="005C7C70">
              <w:rPr>
                <w:lang w:val="de-DE"/>
              </w:rPr>
              <w:t>mit</w:t>
            </w:r>
            <w:r w:rsidRPr="00762BCB">
              <w:t xml:space="preserve">, </w:t>
            </w:r>
            <w:r w:rsidRPr="005C7C70">
              <w:rPr>
                <w:lang w:val="de-DE"/>
              </w:rPr>
              <w:t>nach</w:t>
            </w:r>
            <w:r w:rsidRPr="00762BCB">
              <w:t xml:space="preserve">, </w:t>
            </w:r>
            <w:r w:rsidRPr="005C7C70">
              <w:rPr>
                <w:lang w:val="de-DE"/>
              </w:rPr>
              <w:t>aus</w:t>
            </w:r>
            <w:r w:rsidRPr="00762BCB">
              <w:t xml:space="preserve">, </w:t>
            </w:r>
            <w:r w:rsidRPr="005C7C70">
              <w:rPr>
                <w:lang w:val="de-DE"/>
              </w:rPr>
              <w:t>zu</w:t>
            </w:r>
            <w:r w:rsidRPr="00762BCB">
              <w:t xml:space="preserve">, </w:t>
            </w:r>
            <w:r w:rsidRPr="005C7C70">
              <w:rPr>
                <w:lang w:val="de-DE"/>
              </w:rPr>
              <w:t>von</w:t>
            </w:r>
            <w:r w:rsidRPr="00762BCB">
              <w:t xml:space="preserve">, </w:t>
            </w:r>
            <w:r w:rsidRPr="005C7C70">
              <w:rPr>
                <w:lang w:val="de-DE"/>
              </w:rPr>
              <w:t>bei</w:t>
            </w:r>
            <w:r w:rsidRPr="00762BCB">
              <w:t xml:space="preserve"> + </w:t>
            </w:r>
            <w:r w:rsidRPr="005C7C70">
              <w:rPr>
                <w:lang w:val="de-DE"/>
              </w:rPr>
              <w:t>Dativ</w:t>
            </w:r>
            <w:r w:rsidRPr="00762BCB">
              <w:t>.</w:t>
            </w:r>
          </w:p>
          <w:p w:rsidR="000F4216" w:rsidRPr="005C7C70" w:rsidRDefault="000F4216" w:rsidP="00FA0AC4">
            <w:pPr>
              <w:ind w:left="360"/>
              <w:rPr>
                <w:lang w:val="de-DE"/>
              </w:rPr>
            </w:pPr>
            <w:r w:rsidRPr="00762BCB">
              <w:t xml:space="preserve">2. Повторение: </w:t>
            </w:r>
          </w:p>
          <w:p w:rsidR="000F4216" w:rsidRPr="00762BCB" w:rsidRDefault="000F4216" w:rsidP="00FA0AC4">
            <w:pPr>
              <w:ind w:left="360"/>
            </w:pPr>
            <w:r w:rsidRPr="00762BCB">
              <w:t xml:space="preserve">Употребление существительных в </w:t>
            </w:r>
            <w:r w:rsidRPr="005C7C70">
              <w:rPr>
                <w:lang w:val="en-US"/>
              </w:rPr>
              <w:t>Akkusativ</w:t>
            </w:r>
            <w:r w:rsidRPr="00762BCB">
              <w:t xml:space="preserve"> после глаголов </w:t>
            </w:r>
            <w:r w:rsidRPr="005C7C70">
              <w:rPr>
                <w:lang w:val="en-US"/>
              </w:rPr>
              <w:t>nehmen</w:t>
            </w:r>
            <w:r w:rsidRPr="00762BCB">
              <w:t xml:space="preserve">, </w:t>
            </w:r>
            <w:r w:rsidRPr="005C7C70">
              <w:rPr>
                <w:lang w:val="en-US"/>
              </w:rPr>
              <w:t>sehen</w:t>
            </w:r>
            <w:r w:rsidRPr="00762BCB">
              <w:t xml:space="preserve">, </w:t>
            </w:r>
            <w:r w:rsidRPr="005C7C70">
              <w:rPr>
                <w:lang w:val="en-US"/>
              </w:rPr>
              <w:t>brauchen</w:t>
            </w:r>
            <w:r w:rsidRPr="00762BCB">
              <w:t>.</w:t>
            </w:r>
          </w:p>
          <w:p w:rsidR="000F4216" w:rsidRPr="00762BCB" w:rsidRDefault="000F4216" w:rsidP="00FA0AC4">
            <w:r w:rsidRPr="00762BCB">
              <w:t xml:space="preserve">Подстановочные упражнения на составление </w:t>
            </w:r>
            <w:r w:rsidRPr="00762BCB">
              <w:lastRenderedPageBreak/>
              <w:t>упражнений по образцу</w:t>
            </w:r>
          </w:p>
        </w:tc>
        <w:tc>
          <w:tcPr>
            <w:tcW w:w="11357" w:type="dxa"/>
          </w:tcPr>
          <w:p w:rsidR="000F4216" w:rsidRPr="00762BCB" w:rsidRDefault="000F4216" w:rsidP="00FA0AC4">
            <w:r w:rsidRPr="005C7C70">
              <w:rPr>
                <w:i/>
              </w:rPr>
              <w:lastRenderedPageBreak/>
              <w:t xml:space="preserve">• Совершенствовать </w:t>
            </w:r>
            <w:r w:rsidRPr="00762BCB">
              <w:t>фонетические умения и навыки, используя при этом различные рифмовки и стихотворения.</w:t>
            </w:r>
          </w:p>
          <w:p w:rsidR="000F4216" w:rsidRPr="00762BCB" w:rsidRDefault="000F4216" w:rsidP="00FA0AC4">
            <w:r w:rsidRPr="005C7C70">
              <w:rPr>
                <w:i/>
              </w:rPr>
              <w:t>• Работать</w:t>
            </w:r>
            <w:r w:rsidRPr="00762BCB">
              <w:t xml:space="preserve"> над диалогами в группах с последующим обменом информацией о прочитанном.</w:t>
            </w:r>
          </w:p>
          <w:p w:rsidR="000F4216" w:rsidRPr="00762BCB" w:rsidRDefault="000F4216" w:rsidP="00FA0AC4">
            <w:r w:rsidRPr="005C7C70">
              <w:rPr>
                <w:i/>
              </w:rPr>
              <w:t xml:space="preserve">• Употреблять </w:t>
            </w:r>
            <w:r w:rsidRPr="00762BCB">
              <w:t xml:space="preserve">в речи предлоги, требующие </w:t>
            </w:r>
            <w:r w:rsidRPr="005C7C70">
              <w:rPr>
                <w:lang w:val="en-US"/>
              </w:rPr>
              <w:t>Dativ</w:t>
            </w:r>
            <w:r w:rsidRPr="00762BCB">
              <w:t xml:space="preserve"> существительных.</w:t>
            </w:r>
          </w:p>
          <w:p w:rsidR="000F4216" w:rsidRPr="005C7C70" w:rsidRDefault="000F4216" w:rsidP="00FA0AC4">
            <w:r w:rsidRPr="005C7C70">
              <w:rPr>
                <w:i/>
              </w:rPr>
              <w:t>• Узнавать</w:t>
            </w:r>
            <w:r w:rsidRPr="00762BCB">
              <w:t xml:space="preserve"> на слух/при чтении и</w:t>
            </w:r>
            <w:r w:rsidRPr="005C7C70">
              <w:rPr>
                <w:i/>
              </w:rPr>
              <w:t xml:space="preserve"> употреблять</w:t>
            </w:r>
            <w:r w:rsidRPr="00762BCB">
              <w:t xml:space="preserve"> в устных высказываниях и письменных произведениях существительные в </w:t>
            </w:r>
            <w:r w:rsidRPr="005C7C70">
              <w:rPr>
                <w:lang w:val="en-US"/>
              </w:rPr>
              <w:t>Akkusativ</w:t>
            </w:r>
            <w:r w:rsidRPr="00762BCB">
              <w:t xml:space="preserve"> после глаголов </w:t>
            </w:r>
            <w:r w:rsidRPr="005C7C70">
              <w:rPr>
                <w:lang w:val="en-US"/>
              </w:rPr>
              <w:t>nehmen</w:t>
            </w:r>
            <w:r w:rsidRPr="00762BCB">
              <w:t xml:space="preserve">, </w:t>
            </w:r>
            <w:r w:rsidRPr="005C7C70">
              <w:rPr>
                <w:lang w:val="en-US"/>
              </w:rPr>
              <w:t>sehen</w:t>
            </w:r>
            <w:r w:rsidRPr="00762BCB">
              <w:t xml:space="preserve">, </w:t>
            </w:r>
            <w:r w:rsidRPr="005C7C70">
              <w:rPr>
                <w:lang w:val="en-US"/>
              </w:rPr>
              <w:t>brauchen</w:t>
            </w:r>
          </w:p>
        </w:tc>
      </w:tr>
      <w:tr w:rsidR="000F4216" w:rsidRPr="005C7C70" w:rsidTr="00FA0AC4">
        <w:tc>
          <w:tcPr>
            <w:tcW w:w="16128" w:type="dxa"/>
            <w:gridSpan w:val="3"/>
          </w:tcPr>
          <w:p w:rsidR="000F4216" w:rsidRPr="0091612E" w:rsidRDefault="000F4216" w:rsidP="00FA0AC4">
            <w:pPr>
              <w:jc w:val="center"/>
              <w:rPr>
                <w:i/>
              </w:rPr>
            </w:pPr>
            <w:r w:rsidRPr="00762BCB">
              <w:lastRenderedPageBreak/>
              <w:t>Блок</w:t>
            </w:r>
            <w:r w:rsidR="0091612E">
              <w:rPr>
                <w:lang w:val="de-DE"/>
              </w:rPr>
              <w:t xml:space="preserve"> 3. Sprechen wir! </w:t>
            </w:r>
          </w:p>
        </w:tc>
      </w:tr>
      <w:tr w:rsidR="000F4216" w:rsidRPr="005C7C70" w:rsidTr="00FA0AC4">
        <w:tc>
          <w:tcPr>
            <w:tcW w:w="4771" w:type="dxa"/>
            <w:gridSpan w:val="2"/>
          </w:tcPr>
          <w:p w:rsidR="000F4216" w:rsidRPr="005C7C70" w:rsidRDefault="000F4216" w:rsidP="00FA0AC4">
            <w:pPr>
              <w:rPr>
                <w:lang w:val="de-DE"/>
              </w:rPr>
            </w:pPr>
            <w:r w:rsidRPr="00762BCB">
              <w:t>Рифмовка</w:t>
            </w:r>
            <w:r w:rsidRPr="005C7C70">
              <w:rPr>
                <w:b/>
                <w:lang w:val="de-DE"/>
              </w:rPr>
              <w:t>„Wir malen, bauen, basteln …“</w:t>
            </w:r>
            <w:r w:rsidRPr="005C7C70">
              <w:rPr>
                <w:lang w:val="de-DE"/>
              </w:rPr>
              <w:t>.</w:t>
            </w:r>
          </w:p>
          <w:p w:rsidR="000F4216" w:rsidRPr="005C7C70" w:rsidRDefault="000F4216" w:rsidP="00FA0AC4">
            <w:pPr>
              <w:rPr>
                <w:u w:val="single"/>
              </w:rPr>
            </w:pPr>
            <w:r w:rsidRPr="005C7C70">
              <w:rPr>
                <w:u w:val="single"/>
              </w:rPr>
              <w:t>Грамматический материал</w:t>
            </w:r>
          </w:p>
          <w:p w:rsidR="000F4216" w:rsidRPr="005C7C70" w:rsidRDefault="000F4216" w:rsidP="00FA0AC4">
            <w:pPr>
              <w:ind w:left="360"/>
              <w:rPr>
                <w:lang w:val="de-DE"/>
              </w:rPr>
            </w:pPr>
            <w:r w:rsidRPr="00762BCB">
              <w:t xml:space="preserve">Повторение: </w:t>
            </w:r>
          </w:p>
          <w:p w:rsidR="000F4216" w:rsidRPr="00762BCB" w:rsidRDefault="000F4216" w:rsidP="00FA0AC4">
            <w:pPr>
              <w:ind w:left="360"/>
            </w:pPr>
            <w:r w:rsidRPr="00762BCB">
              <w:t>Образование степеней сравнения прилагательных.</w:t>
            </w:r>
          </w:p>
          <w:p w:rsidR="000F4216" w:rsidRPr="00762BCB" w:rsidRDefault="000F4216" w:rsidP="00FA0AC4">
            <w:r w:rsidRPr="00762BCB">
              <w:t>Упражнения на закрепление грамматического материала.</w:t>
            </w:r>
          </w:p>
          <w:p w:rsidR="000F4216" w:rsidRPr="00762BCB" w:rsidRDefault="000F4216" w:rsidP="00FA0AC4">
            <w:r w:rsidRPr="00762BCB">
              <w:t>Образцы высказываний о том, как школьники работают над проектами.</w:t>
            </w:r>
          </w:p>
          <w:p w:rsidR="000F4216" w:rsidRPr="00762BCB" w:rsidRDefault="000F4216" w:rsidP="00FA0AC4">
            <w:r w:rsidRPr="00762BCB">
              <w:t>Упражнение с пропусками для повторения лексики по теме.</w:t>
            </w:r>
          </w:p>
          <w:p w:rsidR="000F4216" w:rsidRPr="00762BCB" w:rsidRDefault="000F4216" w:rsidP="00FA0AC4">
            <w:r w:rsidRPr="00762BCB">
              <w:t>Серия мини-диалогов, которые характерны при работе над проектами.</w:t>
            </w:r>
          </w:p>
          <w:p w:rsidR="000F4216" w:rsidRPr="00762BCB" w:rsidRDefault="000F4216" w:rsidP="00FA0AC4">
            <w:r w:rsidRPr="00762BCB">
              <w:t xml:space="preserve">Телефонный разговор </w:t>
            </w:r>
            <w:r w:rsidRPr="005C7C70">
              <w:rPr>
                <w:b/>
              </w:rPr>
              <w:t>„</w:t>
            </w:r>
            <w:r w:rsidRPr="005C7C70">
              <w:rPr>
                <w:b/>
                <w:lang w:val="en-US"/>
              </w:rPr>
              <w:t>MarkusundGabi</w:t>
            </w:r>
            <w:r w:rsidRPr="005C7C70">
              <w:rPr>
                <w:b/>
              </w:rPr>
              <w:t>“</w:t>
            </w:r>
          </w:p>
        </w:tc>
        <w:tc>
          <w:tcPr>
            <w:tcW w:w="11357" w:type="dxa"/>
          </w:tcPr>
          <w:p w:rsidR="000F4216" w:rsidRPr="00762BCB" w:rsidRDefault="000F4216" w:rsidP="00FA0AC4">
            <w:r w:rsidRPr="005C7C70">
              <w:rPr>
                <w:i/>
              </w:rPr>
              <w:t xml:space="preserve">• Разучить </w:t>
            </w:r>
            <w:r w:rsidRPr="00762BCB">
              <w:t>рифмовку, осмысливая её содержание и обращая внимание на произношение.</w:t>
            </w:r>
          </w:p>
          <w:p w:rsidR="000F4216" w:rsidRPr="00762BCB" w:rsidRDefault="000F4216" w:rsidP="00FA0AC4">
            <w:r w:rsidRPr="005C7C70">
              <w:rPr>
                <w:i/>
              </w:rPr>
              <w:t xml:space="preserve">• Употреблять </w:t>
            </w:r>
            <w:r w:rsidRPr="00762BCB">
              <w:t>в речи степени сравнения прилагательных, включая исключения из правил.</w:t>
            </w:r>
          </w:p>
          <w:p w:rsidR="000F4216" w:rsidRPr="00762BCB" w:rsidRDefault="000F4216" w:rsidP="00FA0AC4">
            <w:r w:rsidRPr="005C7C70">
              <w:rPr>
                <w:i/>
              </w:rPr>
              <w:t xml:space="preserve">• Читать </w:t>
            </w:r>
            <w:r w:rsidRPr="00762BCB">
              <w:t>высказывания школьников о работе над проектами.</w:t>
            </w:r>
          </w:p>
          <w:p w:rsidR="000F4216" w:rsidRPr="00762BCB" w:rsidRDefault="000F4216" w:rsidP="00FA0AC4">
            <w:r w:rsidRPr="005C7C70">
              <w:rPr>
                <w:i/>
              </w:rPr>
              <w:t>• Составлять</w:t>
            </w:r>
            <w:r w:rsidRPr="00762BCB">
              <w:t xml:space="preserve"> собственный рассказ о ходе работы над созданием города.</w:t>
            </w:r>
          </w:p>
          <w:p w:rsidR="000F4216" w:rsidRPr="00762BCB" w:rsidRDefault="000F4216" w:rsidP="00FA0AC4">
            <w:r w:rsidRPr="005C7C70">
              <w:rPr>
                <w:i/>
              </w:rPr>
              <w:t>• Читать</w:t>
            </w:r>
            <w:r w:rsidRPr="00762BCB">
              <w:t xml:space="preserve"> слова с пропусками по подтеме „</w:t>
            </w:r>
            <w:r w:rsidRPr="005C7C70">
              <w:rPr>
                <w:lang w:val="en-US"/>
              </w:rPr>
              <w:t>Schulsachen</w:t>
            </w:r>
            <w:r w:rsidRPr="00762BCB">
              <w:t>“.</w:t>
            </w:r>
          </w:p>
          <w:p w:rsidR="000F4216" w:rsidRPr="00762BCB" w:rsidRDefault="000F4216" w:rsidP="00FA0AC4">
            <w:r w:rsidRPr="005C7C70">
              <w:rPr>
                <w:i/>
              </w:rPr>
              <w:t xml:space="preserve">• Читать </w:t>
            </w:r>
            <w:r w:rsidRPr="00762BCB">
              <w:t>и</w:t>
            </w:r>
            <w:r w:rsidRPr="005C7C70">
              <w:rPr>
                <w:i/>
              </w:rPr>
              <w:t xml:space="preserve"> инсценировать</w:t>
            </w:r>
            <w:r w:rsidRPr="00762BCB">
              <w:t xml:space="preserve"> в парах мини-диалоги.</w:t>
            </w:r>
          </w:p>
          <w:p w:rsidR="000F4216" w:rsidRPr="00762BCB" w:rsidRDefault="000F4216" w:rsidP="00FA0AC4">
            <w:r w:rsidRPr="005C7C70">
              <w:rPr>
                <w:i/>
              </w:rPr>
              <w:t>• Вести</w:t>
            </w:r>
            <w:r w:rsidRPr="00762BCB">
              <w:t xml:space="preserve"> беседу по телефону.</w:t>
            </w:r>
          </w:p>
          <w:p w:rsidR="000F4216" w:rsidRPr="00762BCB" w:rsidRDefault="000F4216" w:rsidP="00FA0AC4">
            <w:r w:rsidRPr="005C7C70">
              <w:rPr>
                <w:i/>
              </w:rPr>
              <w:t>• Читать</w:t>
            </w:r>
            <w:r w:rsidRPr="00762BCB">
              <w:t xml:space="preserve"> диалоги по ролям с заменой отдельных реплик.</w:t>
            </w:r>
          </w:p>
          <w:p w:rsidR="000F4216" w:rsidRPr="00762BCB" w:rsidRDefault="000F4216" w:rsidP="00FA0AC4"/>
        </w:tc>
      </w:tr>
      <w:tr w:rsidR="000F4216" w:rsidRPr="00FF7A50" w:rsidTr="00FA0AC4">
        <w:tc>
          <w:tcPr>
            <w:tcW w:w="16128" w:type="dxa"/>
            <w:gridSpan w:val="3"/>
          </w:tcPr>
          <w:p w:rsidR="000F4216" w:rsidRPr="0091612E" w:rsidRDefault="000F4216" w:rsidP="00FA0AC4">
            <w:pPr>
              <w:jc w:val="center"/>
              <w:rPr>
                <w:i/>
                <w:lang w:val="en-US"/>
              </w:rPr>
            </w:pPr>
            <w:r w:rsidRPr="00762BCB">
              <w:t>Блок</w:t>
            </w:r>
            <w:r w:rsidRPr="005C7C70">
              <w:rPr>
                <w:lang w:val="de-DE"/>
              </w:rPr>
              <w:t xml:space="preserve"> 4 – 5. Was</w:t>
            </w:r>
            <w:r w:rsidR="0091612E">
              <w:rPr>
                <w:lang w:val="de-DE"/>
              </w:rPr>
              <w:t xml:space="preserve"> wir schon wissen und können </w:t>
            </w:r>
          </w:p>
        </w:tc>
      </w:tr>
      <w:tr w:rsidR="000F4216" w:rsidRPr="005C7C70" w:rsidTr="00FA0AC4">
        <w:tc>
          <w:tcPr>
            <w:tcW w:w="4771" w:type="dxa"/>
            <w:gridSpan w:val="2"/>
          </w:tcPr>
          <w:p w:rsidR="000F4216" w:rsidRPr="00762BCB" w:rsidRDefault="000F4216" w:rsidP="00FA0AC4">
            <w:r w:rsidRPr="00762BCB">
              <w:t xml:space="preserve">Упражнения, направленные на систематизацию лексики по теме </w:t>
            </w:r>
            <w:r w:rsidRPr="005C7C70">
              <w:rPr>
                <w:b/>
              </w:rPr>
              <w:t>„</w:t>
            </w:r>
            <w:r w:rsidRPr="005C7C70">
              <w:rPr>
                <w:b/>
                <w:lang w:val="en-US"/>
              </w:rPr>
              <w:t>Schulsachen</w:t>
            </w:r>
            <w:r w:rsidRPr="005C7C70">
              <w:rPr>
                <w:b/>
              </w:rPr>
              <w:t>“</w:t>
            </w:r>
            <w:r w:rsidRPr="00762BCB">
              <w:t>.</w:t>
            </w:r>
          </w:p>
          <w:p w:rsidR="000F4216" w:rsidRPr="005C7C70" w:rsidRDefault="000F4216" w:rsidP="00FA0AC4">
            <w:pPr>
              <w:rPr>
                <w:lang w:val="de-DE"/>
              </w:rPr>
            </w:pPr>
            <w:r w:rsidRPr="00762BCB">
              <w:t>Ситуация</w:t>
            </w:r>
            <w:r w:rsidRPr="005C7C70">
              <w:rPr>
                <w:b/>
                <w:lang w:val="de-DE"/>
              </w:rPr>
              <w:t>„Gespräch mit der Klassenlehrerin“</w:t>
            </w:r>
            <w:r w:rsidRPr="005C7C70">
              <w:rPr>
                <w:lang w:val="de-DE"/>
              </w:rPr>
              <w:t>.</w:t>
            </w:r>
          </w:p>
          <w:p w:rsidR="000F4216" w:rsidRPr="00762BCB" w:rsidRDefault="000F4216" w:rsidP="00FA0AC4">
            <w:r w:rsidRPr="00762BCB">
              <w:t>Упражнения, нацеленные на повторение грамматического материала.</w:t>
            </w:r>
          </w:p>
          <w:p w:rsidR="000F4216" w:rsidRPr="005C7C70" w:rsidRDefault="000F4216" w:rsidP="00FA0AC4">
            <w:pPr>
              <w:rPr>
                <w:lang w:val="de-DE"/>
              </w:rPr>
            </w:pPr>
            <w:r w:rsidRPr="00762BCB">
              <w:t>Текст</w:t>
            </w:r>
            <w:r w:rsidRPr="005C7C70">
              <w:rPr>
                <w:b/>
                <w:lang w:val="de-DE"/>
              </w:rPr>
              <w:t>„Wozu spielen Gabi, Markus und die anderen Bauarbeiter und Architekten?“</w:t>
            </w:r>
            <w:r w:rsidRPr="005C7C70">
              <w:rPr>
                <w:lang w:val="de-DE"/>
              </w:rPr>
              <w:t>.</w:t>
            </w:r>
          </w:p>
          <w:p w:rsidR="000F4216" w:rsidRPr="005C7C70" w:rsidRDefault="000F4216" w:rsidP="00FA0AC4">
            <w:pPr>
              <w:rPr>
                <w:lang w:val="de-DE"/>
              </w:rPr>
            </w:pPr>
            <w:r w:rsidRPr="005C7C70">
              <w:rPr>
                <w:lang w:val="de-DE"/>
              </w:rPr>
              <w:t xml:space="preserve">Wortsalat </w:t>
            </w:r>
            <w:r w:rsidRPr="005C7C70">
              <w:rPr>
                <w:i/>
                <w:lang w:val="de-DE"/>
              </w:rPr>
              <w:t>(</w:t>
            </w:r>
            <w:r w:rsidRPr="005C7C70">
              <w:rPr>
                <w:i/>
              </w:rPr>
              <w:t>словаисловосочетанияпотеме</w:t>
            </w:r>
            <w:r w:rsidRPr="005C7C70">
              <w:rPr>
                <w:i/>
                <w:lang w:val="de-DE"/>
              </w:rPr>
              <w:t xml:space="preserve"> „Berufe“)</w:t>
            </w:r>
          </w:p>
        </w:tc>
        <w:tc>
          <w:tcPr>
            <w:tcW w:w="11357" w:type="dxa"/>
          </w:tcPr>
          <w:p w:rsidR="000F4216" w:rsidRPr="00762BCB" w:rsidRDefault="000F4216" w:rsidP="00FA0AC4">
            <w:r w:rsidRPr="005C7C70">
              <w:rPr>
                <w:i/>
              </w:rPr>
              <w:t>• Систематизировать</w:t>
            </w:r>
            <w:r w:rsidRPr="00762BCB">
              <w:t xml:space="preserve"> лексику по теме „</w:t>
            </w:r>
            <w:r w:rsidRPr="005C7C70">
              <w:rPr>
                <w:lang w:val="en-US"/>
              </w:rPr>
              <w:t>Schulsachen</w:t>
            </w:r>
            <w:r w:rsidRPr="00762BCB">
              <w:t xml:space="preserve">“ и </w:t>
            </w:r>
            <w:r w:rsidRPr="005C7C70">
              <w:rPr>
                <w:i/>
              </w:rPr>
              <w:t>употреблять</w:t>
            </w:r>
            <w:r w:rsidRPr="00762BCB">
              <w:t xml:space="preserve"> её в речи.</w:t>
            </w:r>
          </w:p>
          <w:p w:rsidR="000F4216" w:rsidRPr="00762BCB" w:rsidRDefault="000F4216" w:rsidP="00FA0AC4">
            <w:r w:rsidRPr="005C7C70">
              <w:rPr>
                <w:i/>
              </w:rPr>
              <w:t xml:space="preserve">• Разыгрывать </w:t>
            </w:r>
            <w:r w:rsidRPr="00762BCB">
              <w:t>сценку в ситуации «Разговор Габи с классным руководителем».</w:t>
            </w:r>
          </w:p>
          <w:p w:rsidR="000F4216" w:rsidRPr="00762BCB" w:rsidRDefault="000F4216" w:rsidP="00FA0AC4">
            <w:r w:rsidRPr="005C7C70">
              <w:rPr>
                <w:i/>
              </w:rPr>
              <w:t xml:space="preserve">• Употреблять </w:t>
            </w:r>
            <w:r w:rsidRPr="00762BCB">
              <w:t xml:space="preserve">существительные в </w:t>
            </w:r>
            <w:r w:rsidRPr="005C7C70">
              <w:rPr>
                <w:lang w:val="en-US"/>
              </w:rPr>
              <w:t>Dativ</w:t>
            </w:r>
            <w:r w:rsidRPr="00762BCB">
              <w:t xml:space="preserve"> после предлогов, требующих </w:t>
            </w:r>
            <w:r w:rsidRPr="005C7C70">
              <w:rPr>
                <w:lang w:val="en-US"/>
              </w:rPr>
              <w:t>Dativ</w:t>
            </w:r>
            <w:r w:rsidRPr="00762BCB">
              <w:t xml:space="preserve">, а также предлогов с </w:t>
            </w:r>
            <w:r w:rsidRPr="005C7C70">
              <w:rPr>
                <w:lang w:val="en-US"/>
              </w:rPr>
              <w:t>Dativ</w:t>
            </w:r>
            <w:r w:rsidRPr="00762BCB">
              <w:t xml:space="preserve"> и </w:t>
            </w:r>
            <w:r w:rsidRPr="005C7C70">
              <w:rPr>
                <w:lang w:val="en-US"/>
              </w:rPr>
              <w:t>Akkusativ</w:t>
            </w:r>
            <w:r w:rsidRPr="00762BCB">
              <w:t xml:space="preserve">, отвечающих на вопрос </w:t>
            </w:r>
            <w:r w:rsidRPr="005C7C70">
              <w:rPr>
                <w:lang w:val="en-US"/>
              </w:rPr>
              <w:t>wo</w:t>
            </w:r>
            <w:r w:rsidRPr="00762BCB">
              <w:t>?</w:t>
            </w:r>
          </w:p>
          <w:p w:rsidR="000F4216" w:rsidRPr="00762BCB" w:rsidRDefault="000F4216" w:rsidP="00FA0AC4">
            <w:r w:rsidRPr="005C7C70">
              <w:rPr>
                <w:i/>
              </w:rPr>
              <w:t>• Читать</w:t>
            </w:r>
            <w:r w:rsidRPr="00762BCB">
              <w:t xml:space="preserve"> текст с пониманием основного содержания.</w:t>
            </w:r>
          </w:p>
          <w:p w:rsidR="000F4216" w:rsidRPr="00762BCB" w:rsidRDefault="000F4216" w:rsidP="00FA0AC4">
            <w:r w:rsidRPr="005C7C70">
              <w:rPr>
                <w:i/>
              </w:rPr>
              <w:t xml:space="preserve">• Составлять </w:t>
            </w:r>
            <w:r w:rsidRPr="00762BCB">
              <w:t>высказывания о профессиях, используя слова и словосочетания из таблицы</w:t>
            </w:r>
          </w:p>
        </w:tc>
      </w:tr>
      <w:tr w:rsidR="000F4216" w:rsidRPr="00FF7A50" w:rsidTr="00FA0AC4">
        <w:tc>
          <w:tcPr>
            <w:tcW w:w="16128" w:type="dxa"/>
            <w:gridSpan w:val="3"/>
          </w:tcPr>
          <w:p w:rsidR="000F4216" w:rsidRPr="0091612E" w:rsidRDefault="000F4216" w:rsidP="00FA0AC4">
            <w:pPr>
              <w:jc w:val="center"/>
              <w:rPr>
                <w:i/>
                <w:lang w:val="de-DE"/>
              </w:rPr>
            </w:pPr>
            <w:r w:rsidRPr="00762BCB">
              <w:t>Блок</w:t>
            </w:r>
            <w:r w:rsidRPr="005C7C70">
              <w:rPr>
                <w:lang w:val="de-DE"/>
              </w:rPr>
              <w:t xml:space="preserve"> 6. Wollt ihr noch etwas wiederholen? </w:t>
            </w:r>
          </w:p>
        </w:tc>
      </w:tr>
      <w:tr w:rsidR="000F4216" w:rsidRPr="005C7C70" w:rsidTr="00FA0AC4">
        <w:tc>
          <w:tcPr>
            <w:tcW w:w="4771" w:type="dxa"/>
            <w:gridSpan w:val="2"/>
          </w:tcPr>
          <w:p w:rsidR="000F4216" w:rsidRPr="00762BCB" w:rsidRDefault="000F4216" w:rsidP="00FA0AC4">
            <w:r w:rsidRPr="00762BCB">
              <w:t>Повторение материала главы.</w:t>
            </w:r>
          </w:p>
          <w:p w:rsidR="000F4216" w:rsidRPr="00762BCB" w:rsidRDefault="000F4216" w:rsidP="00FA0AC4">
            <w:r w:rsidRPr="00762BCB">
              <w:t>Работа над проектом.</w:t>
            </w:r>
          </w:p>
          <w:p w:rsidR="000F4216" w:rsidRPr="005C7C70" w:rsidRDefault="000F4216" w:rsidP="00FA0AC4">
            <w:pPr>
              <w:rPr>
                <w:b/>
              </w:rPr>
            </w:pPr>
            <w:r w:rsidRPr="00762BCB">
              <w:t>Повторение материала предыдущих глав</w:t>
            </w:r>
          </w:p>
        </w:tc>
        <w:tc>
          <w:tcPr>
            <w:tcW w:w="11357" w:type="dxa"/>
          </w:tcPr>
          <w:p w:rsidR="000F4216" w:rsidRPr="00762BCB" w:rsidRDefault="000F4216" w:rsidP="00FA0AC4">
            <w:r w:rsidRPr="005C7C70">
              <w:rPr>
                <w:i/>
              </w:rPr>
              <w:t>• Повторять</w:t>
            </w:r>
            <w:r w:rsidRPr="00762BCB">
              <w:t xml:space="preserve"> лексику и грамматику по теме главы.</w:t>
            </w:r>
          </w:p>
          <w:p w:rsidR="000F4216" w:rsidRPr="00762BCB" w:rsidRDefault="000F4216" w:rsidP="00FA0AC4">
            <w:r w:rsidRPr="005C7C70">
              <w:rPr>
                <w:i/>
              </w:rPr>
              <w:t>• Выполнять</w:t>
            </w:r>
            <w:r w:rsidRPr="00762BCB">
              <w:t xml:space="preserve"> упражнения из учебника и рабочей тетради по выбору учителя и учащихся.</w:t>
            </w:r>
          </w:p>
          <w:p w:rsidR="000F4216" w:rsidRPr="00762BCB" w:rsidRDefault="000F4216" w:rsidP="00FA0AC4">
            <w:r w:rsidRPr="005C7C70">
              <w:rPr>
                <w:i/>
              </w:rPr>
              <w:t>• Работать</w:t>
            </w:r>
            <w:r w:rsidRPr="00762BCB">
              <w:t xml:space="preserve"> над выбранным проектом.</w:t>
            </w:r>
          </w:p>
          <w:p w:rsidR="000F4216" w:rsidRPr="00762BCB" w:rsidRDefault="000F4216" w:rsidP="00FA0AC4">
            <w:r w:rsidRPr="005C7C70">
              <w:rPr>
                <w:i/>
              </w:rPr>
              <w:t xml:space="preserve">• Повторять </w:t>
            </w:r>
            <w:r w:rsidRPr="00762BCB">
              <w:t>материал предыдущих глав</w:t>
            </w:r>
          </w:p>
        </w:tc>
      </w:tr>
      <w:tr w:rsidR="000F4216" w:rsidRPr="00FF7A50" w:rsidTr="00FA0AC4">
        <w:tc>
          <w:tcPr>
            <w:tcW w:w="16128" w:type="dxa"/>
            <w:gridSpan w:val="3"/>
          </w:tcPr>
          <w:p w:rsidR="000F4216" w:rsidRPr="00224A4B" w:rsidRDefault="000F4216" w:rsidP="00FA0AC4">
            <w:pPr>
              <w:jc w:val="center"/>
              <w:rPr>
                <w:i/>
                <w:lang w:val="en-US"/>
              </w:rPr>
            </w:pPr>
            <w:r w:rsidRPr="00762BCB">
              <w:t>Блок</w:t>
            </w:r>
            <w:r w:rsidRPr="005C7C70">
              <w:rPr>
                <w:lang w:val="de-DE"/>
              </w:rPr>
              <w:t xml:space="preserve"> 7. Deutsch lernen – </w:t>
            </w:r>
            <w:r w:rsidR="00224A4B">
              <w:rPr>
                <w:lang w:val="de-DE"/>
              </w:rPr>
              <w:t xml:space="preserve">Land und Leute kennen lernen </w:t>
            </w:r>
          </w:p>
        </w:tc>
      </w:tr>
      <w:tr w:rsidR="000F4216" w:rsidRPr="005C7C70" w:rsidTr="00FA0AC4">
        <w:tc>
          <w:tcPr>
            <w:tcW w:w="4771" w:type="dxa"/>
            <w:gridSpan w:val="2"/>
          </w:tcPr>
          <w:p w:rsidR="000F4216" w:rsidRPr="005C7C70" w:rsidRDefault="000F4216" w:rsidP="00FA0AC4">
            <w:pPr>
              <w:rPr>
                <w:lang w:val="de-DE"/>
              </w:rPr>
            </w:pPr>
            <w:r w:rsidRPr="00762BCB">
              <w:t>Аутентичныйматериалпоподтеме</w:t>
            </w:r>
            <w:r w:rsidRPr="005C7C70">
              <w:rPr>
                <w:b/>
                <w:lang w:val="de-DE"/>
              </w:rPr>
              <w:t>„Wunschberufe von deutschen Kindern“</w:t>
            </w:r>
          </w:p>
        </w:tc>
        <w:tc>
          <w:tcPr>
            <w:tcW w:w="11357" w:type="dxa"/>
          </w:tcPr>
          <w:p w:rsidR="000F4216" w:rsidRPr="00762BCB" w:rsidRDefault="000F4216" w:rsidP="00FA0AC4">
            <w:r w:rsidRPr="005C7C70">
              <w:rPr>
                <w:i/>
              </w:rPr>
              <w:t>• Читать</w:t>
            </w:r>
            <w:r w:rsidRPr="00762BCB">
              <w:t xml:space="preserve"> пожелания немецких детей о будущих профессиях и </w:t>
            </w:r>
            <w:r w:rsidRPr="005C7C70">
              <w:rPr>
                <w:i/>
              </w:rPr>
              <w:t>комментировать</w:t>
            </w:r>
            <w:r w:rsidRPr="00762BCB">
              <w:t xml:space="preserve"> их высказывания</w:t>
            </w:r>
          </w:p>
        </w:tc>
      </w:tr>
      <w:tr w:rsidR="000F4216" w:rsidRPr="00FF7A50" w:rsidTr="00FA0AC4">
        <w:tc>
          <w:tcPr>
            <w:tcW w:w="16128" w:type="dxa"/>
            <w:gridSpan w:val="3"/>
          </w:tcPr>
          <w:p w:rsidR="000F4216" w:rsidRPr="003A4DCE" w:rsidRDefault="000F4216" w:rsidP="00FA0AC4">
            <w:pPr>
              <w:jc w:val="center"/>
              <w:rPr>
                <w:lang w:val="en-US"/>
              </w:rPr>
            </w:pPr>
            <w:r w:rsidRPr="005C7C70">
              <w:rPr>
                <w:b/>
                <w:color w:val="808080"/>
                <w:lang w:val="de-DE"/>
              </w:rPr>
              <w:lastRenderedPageBreak/>
              <w:t>Kapitel VIII.</w:t>
            </w:r>
            <w:r w:rsidRPr="005C7C70">
              <w:rPr>
                <w:b/>
                <w:lang w:val="de-DE"/>
              </w:rPr>
              <w:t xml:space="preserve"> Wieder kommen Gäste in die Stadt. Was meint ihr</w:t>
            </w:r>
            <w:r w:rsidRPr="005C7C70">
              <w:rPr>
                <w:b/>
                <w:lang w:val="en-US"/>
              </w:rPr>
              <w:t>,</w:t>
            </w:r>
            <w:r w:rsidRPr="005C7C70">
              <w:rPr>
                <w:b/>
                <w:lang w:val="de-DE"/>
              </w:rPr>
              <w:t xml:space="preserve"> welche?</w:t>
            </w:r>
            <w:r w:rsidR="003A4DCE" w:rsidRPr="003A4DCE">
              <w:rPr>
                <w:lang w:val="en-US"/>
              </w:rPr>
              <w:t xml:space="preserve">(10 </w:t>
            </w:r>
            <w:r w:rsidR="003A4DCE">
              <w:t>часов</w:t>
            </w:r>
            <w:r w:rsidR="003A4DCE" w:rsidRPr="003A4DCE">
              <w:rPr>
                <w:lang w:val="en-US"/>
              </w:rPr>
              <w:t>)</w:t>
            </w:r>
          </w:p>
        </w:tc>
      </w:tr>
      <w:tr w:rsidR="000F4216" w:rsidRPr="00FF7A50" w:rsidTr="00FA0AC4">
        <w:tc>
          <w:tcPr>
            <w:tcW w:w="16128" w:type="dxa"/>
            <w:gridSpan w:val="3"/>
          </w:tcPr>
          <w:p w:rsidR="000F4216" w:rsidRPr="00224A4B" w:rsidRDefault="000F4216" w:rsidP="00FA0AC4">
            <w:pPr>
              <w:jc w:val="center"/>
              <w:rPr>
                <w:lang w:val="en-US"/>
              </w:rPr>
            </w:pPr>
            <w:r w:rsidRPr="00762BCB">
              <w:t>Блок</w:t>
            </w:r>
            <w:r w:rsidRPr="005C7C70">
              <w:rPr>
                <w:lang w:val="de-DE"/>
              </w:rPr>
              <w:t xml:space="preserve"> 1. Ler</w:t>
            </w:r>
            <w:r w:rsidR="00224A4B">
              <w:rPr>
                <w:lang w:val="de-DE"/>
              </w:rPr>
              <w:t xml:space="preserve">nst du was, so weißt du was! </w:t>
            </w:r>
          </w:p>
        </w:tc>
      </w:tr>
      <w:tr w:rsidR="000F4216" w:rsidRPr="005C7C70" w:rsidTr="00FA0AC4">
        <w:tc>
          <w:tcPr>
            <w:tcW w:w="4771" w:type="dxa"/>
            <w:gridSpan w:val="2"/>
          </w:tcPr>
          <w:p w:rsidR="000F4216" w:rsidRPr="005C7C70" w:rsidRDefault="000F4216" w:rsidP="00FA0AC4">
            <w:pPr>
              <w:rPr>
                <w:lang w:val="de-DE"/>
              </w:rPr>
            </w:pPr>
            <w:r w:rsidRPr="00762BCB">
              <w:t>Рифмовка</w:t>
            </w:r>
            <w:r w:rsidRPr="005C7C70">
              <w:rPr>
                <w:b/>
                <w:lang w:val="de-DE"/>
              </w:rPr>
              <w:t>„Wir bauen unsere eigene Stadt …“</w:t>
            </w:r>
            <w:r w:rsidRPr="005C7C70">
              <w:rPr>
                <w:lang w:val="de-DE"/>
              </w:rPr>
              <w:t>.</w:t>
            </w:r>
          </w:p>
          <w:p w:rsidR="000F4216" w:rsidRPr="00762BCB" w:rsidRDefault="000F4216" w:rsidP="00FA0AC4">
            <w:r w:rsidRPr="005C7C70">
              <w:rPr>
                <w:b/>
              </w:rPr>
              <w:t>«Покупки. Деньги»</w:t>
            </w:r>
            <w:r w:rsidRPr="005C7C70">
              <w:rPr>
                <w:i/>
              </w:rPr>
              <w:t>(предъявление новой лексики)</w:t>
            </w:r>
            <w:r w:rsidRPr="00762BCB">
              <w:t>.</w:t>
            </w:r>
          </w:p>
          <w:p w:rsidR="000F4216" w:rsidRPr="00762BCB" w:rsidRDefault="000F4216" w:rsidP="00FA0AC4">
            <w:r w:rsidRPr="00762BCB">
              <w:t xml:space="preserve">Небольшой текст о построенном каждым из школьников городе и его достопримечательностях. </w:t>
            </w:r>
          </w:p>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762BCB">
              <w:t xml:space="preserve">Повторение: </w:t>
            </w:r>
          </w:p>
          <w:p w:rsidR="000F4216" w:rsidRPr="00762BCB" w:rsidRDefault="000F4216" w:rsidP="00FA0AC4">
            <w:pPr>
              <w:ind w:left="360"/>
            </w:pPr>
            <w:r w:rsidRPr="00762BCB">
              <w:t xml:space="preserve">Глагол </w:t>
            </w:r>
            <w:r w:rsidRPr="005C7C70">
              <w:rPr>
                <w:lang w:val="en-US"/>
              </w:rPr>
              <w:t>haben</w:t>
            </w:r>
            <w:r w:rsidRPr="00762BCB">
              <w:t xml:space="preserve"> в самостоятельном значении.</w:t>
            </w:r>
          </w:p>
          <w:p w:rsidR="000F4216" w:rsidRPr="00762BCB" w:rsidRDefault="000F4216" w:rsidP="00FA0AC4">
            <w:r w:rsidRPr="00762BCB">
              <w:t xml:space="preserve">Упражнения на употребление глагола </w:t>
            </w:r>
            <w:r w:rsidRPr="005C7C70">
              <w:rPr>
                <w:lang w:val="en-US"/>
              </w:rPr>
              <w:t>brauchen</w:t>
            </w:r>
            <w:r w:rsidRPr="00762BCB">
              <w:t xml:space="preserve"> с существительными в </w:t>
            </w:r>
            <w:r w:rsidRPr="005C7C70">
              <w:rPr>
                <w:lang w:val="en-US"/>
              </w:rPr>
              <w:t>Akkusativ</w:t>
            </w:r>
            <w:r w:rsidRPr="00762BCB">
              <w:t>.</w:t>
            </w:r>
          </w:p>
          <w:p w:rsidR="000F4216" w:rsidRPr="00762BCB" w:rsidRDefault="000F4216" w:rsidP="00FA0AC4">
            <w:r w:rsidRPr="00762BCB">
              <w:t>Вопросы по теме «Покупки».</w:t>
            </w:r>
          </w:p>
          <w:p w:rsidR="000F4216" w:rsidRPr="00762BCB" w:rsidRDefault="000F4216" w:rsidP="00FA0AC4">
            <w:r w:rsidRPr="00762BCB">
              <w:t xml:space="preserve">Памятка об употреблении инфинитивного оборота </w:t>
            </w:r>
            <w:r w:rsidRPr="005C7C70">
              <w:rPr>
                <w:lang w:val="en-US"/>
              </w:rPr>
              <w:t>um</w:t>
            </w:r>
            <w:r w:rsidRPr="00762BCB">
              <w:t xml:space="preserve"> … </w:t>
            </w:r>
            <w:r w:rsidRPr="005C7C70">
              <w:rPr>
                <w:lang w:val="en-US"/>
              </w:rPr>
              <w:t>zu</w:t>
            </w:r>
            <w:r w:rsidRPr="00762BCB">
              <w:t xml:space="preserve"> + </w:t>
            </w:r>
            <w:r w:rsidRPr="005C7C70">
              <w:rPr>
                <w:lang w:val="en-US"/>
              </w:rPr>
              <w:t>Inf</w:t>
            </w:r>
            <w:r w:rsidRPr="00762BCB">
              <w:t>.</w:t>
            </w:r>
          </w:p>
          <w:p w:rsidR="000F4216" w:rsidRPr="00762BCB" w:rsidRDefault="000F4216" w:rsidP="00FA0AC4">
            <w:r w:rsidRPr="00762BCB">
              <w:t xml:space="preserve">Упражнение на употребление инфинитивного оборота </w:t>
            </w:r>
            <w:r w:rsidRPr="005C7C70">
              <w:rPr>
                <w:lang w:val="en-US"/>
              </w:rPr>
              <w:t>um</w:t>
            </w:r>
            <w:r w:rsidRPr="00762BCB">
              <w:t xml:space="preserve"> … </w:t>
            </w:r>
            <w:r w:rsidRPr="005C7C70">
              <w:rPr>
                <w:lang w:val="en-US"/>
              </w:rPr>
              <w:t>zu</w:t>
            </w:r>
            <w:r w:rsidRPr="00762BCB">
              <w:t xml:space="preserve"> + </w:t>
            </w:r>
            <w:r w:rsidRPr="005C7C70">
              <w:rPr>
                <w:lang w:val="en-US"/>
              </w:rPr>
              <w:t>Inf</w:t>
            </w:r>
            <w:r w:rsidRPr="00762BCB">
              <w:t>.</w:t>
            </w:r>
          </w:p>
          <w:p w:rsidR="000F4216" w:rsidRPr="005C7C70" w:rsidRDefault="000F4216" w:rsidP="00FA0AC4">
            <w:pPr>
              <w:rPr>
                <w:lang w:val="en-US"/>
              </w:rPr>
            </w:pPr>
            <w:r w:rsidRPr="00762BCB">
              <w:t xml:space="preserve">Диалог </w:t>
            </w:r>
            <w:r w:rsidRPr="005C7C70">
              <w:rPr>
                <w:b/>
                <w:lang w:val="de-DE"/>
              </w:rPr>
              <w:t>„</w:t>
            </w:r>
            <w:r w:rsidRPr="005C7C70">
              <w:rPr>
                <w:b/>
                <w:lang w:val="en-US"/>
              </w:rPr>
              <w:t>Robi und Gabi</w:t>
            </w:r>
            <w:r w:rsidRPr="005C7C70">
              <w:rPr>
                <w:b/>
                <w:lang w:val="de-DE"/>
              </w:rPr>
              <w:t>“</w:t>
            </w:r>
          </w:p>
        </w:tc>
        <w:tc>
          <w:tcPr>
            <w:tcW w:w="11357" w:type="dxa"/>
          </w:tcPr>
          <w:p w:rsidR="000F4216" w:rsidRPr="00762BCB" w:rsidRDefault="000F4216" w:rsidP="00FA0AC4">
            <w:r w:rsidRPr="005C7C70">
              <w:rPr>
                <w:i/>
              </w:rPr>
              <w:t>• Совершенствовать</w:t>
            </w:r>
            <w:r w:rsidRPr="00762BCB">
              <w:t xml:space="preserve"> фонетические умения и навыки, используя рифмовки.</w:t>
            </w:r>
          </w:p>
          <w:p w:rsidR="000F4216" w:rsidRPr="00762BCB" w:rsidRDefault="000F4216" w:rsidP="00FA0AC4">
            <w:r w:rsidRPr="005C7C70">
              <w:rPr>
                <w:i/>
              </w:rPr>
              <w:t xml:space="preserve">• Читать </w:t>
            </w:r>
            <w:r w:rsidRPr="00762BCB">
              <w:t xml:space="preserve">текст и </w:t>
            </w:r>
            <w:r w:rsidRPr="005C7C70">
              <w:rPr>
                <w:i/>
              </w:rPr>
              <w:t>использовать</w:t>
            </w:r>
            <w:r w:rsidRPr="00762BCB">
              <w:t xml:space="preserve"> его в качестве образца для рассказа о построенном школьниками городе.</w:t>
            </w:r>
          </w:p>
          <w:p w:rsidR="000F4216" w:rsidRPr="00762BCB" w:rsidRDefault="000F4216" w:rsidP="00FA0AC4">
            <w:r w:rsidRPr="005C7C70">
              <w:rPr>
                <w:i/>
              </w:rPr>
              <w:t xml:space="preserve">• Составлять </w:t>
            </w:r>
            <w:r w:rsidRPr="00762BCB">
              <w:t>предложения по подстановочной таблице.</w:t>
            </w:r>
          </w:p>
          <w:p w:rsidR="000F4216" w:rsidRPr="00762BCB" w:rsidRDefault="000F4216" w:rsidP="00FA0AC4">
            <w:r w:rsidRPr="005C7C70">
              <w:rPr>
                <w:i/>
              </w:rPr>
              <w:t>• Употреблять</w:t>
            </w:r>
            <w:r w:rsidRPr="00762BCB">
              <w:t xml:space="preserve"> глагол </w:t>
            </w:r>
            <w:r w:rsidRPr="005C7C70">
              <w:rPr>
                <w:lang w:val="en-US"/>
              </w:rPr>
              <w:t>brauchen</w:t>
            </w:r>
            <w:r w:rsidRPr="00762BCB">
              <w:t xml:space="preserve"> с существительными в </w:t>
            </w:r>
            <w:r w:rsidRPr="005C7C70">
              <w:rPr>
                <w:lang w:val="en-US"/>
              </w:rPr>
              <w:t>Akkusativ</w:t>
            </w:r>
            <w:r w:rsidRPr="00762BCB">
              <w:t>.</w:t>
            </w:r>
          </w:p>
          <w:p w:rsidR="000F4216" w:rsidRPr="00762BCB" w:rsidRDefault="000F4216" w:rsidP="00FA0AC4">
            <w:r w:rsidRPr="005C7C70">
              <w:rPr>
                <w:i/>
              </w:rPr>
              <w:t xml:space="preserve">• Отвечать </w:t>
            </w:r>
            <w:r w:rsidRPr="00762BCB">
              <w:t>на вопросы по теме «Покупки».</w:t>
            </w:r>
          </w:p>
          <w:p w:rsidR="000F4216" w:rsidRPr="00762BCB" w:rsidRDefault="000F4216" w:rsidP="00FA0AC4">
            <w:r w:rsidRPr="005C7C70">
              <w:rPr>
                <w:i/>
              </w:rPr>
              <w:t>• Переводить</w:t>
            </w:r>
            <w:r w:rsidRPr="00762BCB">
              <w:t xml:space="preserve"> предложения с инфинитивным оборотом </w:t>
            </w:r>
            <w:r w:rsidRPr="005C7C70">
              <w:rPr>
                <w:lang w:val="en-US"/>
              </w:rPr>
              <w:t>um</w:t>
            </w:r>
            <w:r w:rsidRPr="00762BCB">
              <w:t xml:space="preserve"> … </w:t>
            </w:r>
            <w:r w:rsidRPr="005C7C70">
              <w:rPr>
                <w:lang w:val="en-US"/>
              </w:rPr>
              <w:t>zu</w:t>
            </w:r>
            <w:r w:rsidRPr="00762BCB">
              <w:t xml:space="preserve"> + </w:t>
            </w:r>
            <w:r w:rsidRPr="005C7C70">
              <w:rPr>
                <w:lang w:val="en-US"/>
              </w:rPr>
              <w:t>Inf</w:t>
            </w:r>
            <w:r w:rsidRPr="00762BCB">
              <w:t>., опираясь на грамматическую памятку.</w:t>
            </w:r>
          </w:p>
          <w:p w:rsidR="000F4216" w:rsidRPr="00762BCB" w:rsidRDefault="000F4216" w:rsidP="00FA0AC4">
            <w:r w:rsidRPr="005C7C70">
              <w:rPr>
                <w:i/>
              </w:rPr>
              <w:t>• Слушать</w:t>
            </w:r>
            <w:r w:rsidRPr="00762BCB">
              <w:t xml:space="preserve"> в аудиозаписи и </w:t>
            </w:r>
            <w:r w:rsidRPr="005C7C70">
              <w:rPr>
                <w:i/>
              </w:rPr>
              <w:t>читать</w:t>
            </w:r>
            <w:r w:rsidRPr="00762BCB">
              <w:t xml:space="preserve"> диалог, </w:t>
            </w:r>
            <w:r w:rsidRPr="005C7C70">
              <w:rPr>
                <w:i/>
              </w:rPr>
              <w:t>отвечать</w:t>
            </w:r>
            <w:r w:rsidRPr="00762BCB">
              <w:t xml:space="preserve"> на вопрос „</w:t>
            </w:r>
            <w:r w:rsidRPr="005C7C70">
              <w:rPr>
                <w:lang w:val="en-US"/>
              </w:rPr>
              <w:t>WozubrauchenMenschenGeld</w:t>
            </w:r>
            <w:r w:rsidRPr="00762BCB">
              <w:t>?“</w:t>
            </w:r>
          </w:p>
          <w:p w:rsidR="000F4216" w:rsidRPr="00762BCB" w:rsidRDefault="000F4216" w:rsidP="00FA0AC4"/>
        </w:tc>
      </w:tr>
      <w:tr w:rsidR="000F4216" w:rsidRPr="00FF7A50" w:rsidTr="00FA0AC4">
        <w:tc>
          <w:tcPr>
            <w:tcW w:w="16128" w:type="dxa"/>
            <w:gridSpan w:val="3"/>
          </w:tcPr>
          <w:p w:rsidR="000F4216" w:rsidRPr="003A4DCE" w:rsidRDefault="000F4216" w:rsidP="00FA0AC4">
            <w:pPr>
              <w:jc w:val="center"/>
              <w:rPr>
                <w:i/>
                <w:lang w:val="en-US"/>
              </w:rPr>
            </w:pPr>
            <w:r w:rsidRPr="00762BCB">
              <w:t>Блок</w:t>
            </w:r>
            <w:r w:rsidR="00224A4B">
              <w:rPr>
                <w:lang w:val="de-DE"/>
              </w:rPr>
              <w:t xml:space="preserve"> 2. Wir lesen und schreiben </w:t>
            </w:r>
          </w:p>
        </w:tc>
      </w:tr>
      <w:tr w:rsidR="000F4216" w:rsidRPr="005C7C70" w:rsidTr="00FA0AC4">
        <w:tc>
          <w:tcPr>
            <w:tcW w:w="4771" w:type="dxa"/>
            <w:gridSpan w:val="2"/>
          </w:tcPr>
          <w:p w:rsidR="000F4216" w:rsidRPr="005C7C70" w:rsidRDefault="000F4216" w:rsidP="00FA0AC4">
            <w:pPr>
              <w:rPr>
                <w:lang w:val="de-DE"/>
              </w:rPr>
            </w:pPr>
            <w:r w:rsidRPr="00762BCB">
              <w:t>Диалог</w:t>
            </w:r>
            <w:r w:rsidRPr="005C7C70">
              <w:rPr>
                <w:b/>
                <w:lang w:val="de-DE"/>
              </w:rPr>
              <w:t>„Robi spricht mit Markus“</w:t>
            </w:r>
            <w:r w:rsidRPr="005C7C70">
              <w:rPr>
                <w:lang w:val="de-DE"/>
              </w:rPr>
              <w:t>.</w:t>
            </w:r>
          </w:p>
          <w:p w:rsidR="000F4216" w:rsidRPr="00762BCB" w:rsidRDefault="000F4216" w:rsidP="00FA0AC4">
            <w:r w:rsidRPr="00762BCB">
              <w:t>Упражнение с однокоренными словами.</w:t>
            </w:r>
          </w:p>
          <w:p w:rsidR="000F4216" w:rsidRPr="00762BCB" w:rsidRDefault="000F4216" w:rsidP="00FA0AC4">
            <w:r w:rsidRPr="00762BCB">
              <w:t>Текст для аудирования.</w:t>
            </w:r>
          </w:p>
          <w:p w:rsidR="000F4216" w:rsidRPr="005C7C70" w:rsidRDefault="000F4216" w:rsidP="00FA0AC4">
            <w:pPr>
              <w:rPr>
                <w:lang w:val="de-DE"/>
              </w:rPr>
            </w:pPr>
            <w:r w:rsidRPr="00762BCB">
              <w:t>Стихотворение</w:t>
            </w:r>
            <w:r w:rsidRPr="005C7C70">
              <w:rPr>
                <w:b/>
                <w:lang w:val="de-DE"/>
              </w:rPr>
              <w:t>„Wann Freunde wichtig sind“</w:t>
            </w:r>
            <w:r w:rsidRPr="005C7C70">
              <w:rPr>
                <w:lang w:val="de-DE"/>
              </w:rPr>
              <w:t xml:space="preserve">. </w:t>
            </w:r>
          </w:p>
          <w:p w:rsidR="000F4216" w:rsidRPr="00762BCB" w:rsidRDefault="000F4216" w:rsidP="00FA0AC4">
            <w:r w:rsidRPr="00762BCB">
              <w:t>Текст для чтения с полным пониманием содержания.</w:t>
            </w:r>
          </w:p>
          <w:p w:rsidR="000F4216" w:rsidRPr="005C7C70" w:rsidRDefault="000F4216" w:rsidP="00FA0AC4">
            <w:pPr>
              <w:rPr>
                <w:u w:val="single"/>
              </w:rPr>
            </w:pPr>
            <w:r w:rsidRPr="005C7C70">
              <w:rPr>
                <w:u w:val="single"/>
              </w:rPr>
              <w:t>Грамматический материал</w:t>
            </w:r>
          </w:p>
          <w:p w:rsidR="000F4216" w:rsidRPr="005C7C70" w:rsidRDefault="000F4216" w:rsidP="00FA0AC4">
            <w:pPr>
              <w:ind w:left="180"/>
            </w:pPr>
            <w:r w:rsidRPr="00762BCB">
              <w:t xml:space="preserve"> Предлоги с </w:t>
            </w:r>
            <w:r w:rsidRPr="005C7C70">
              <w:rPr>
                <w:lang w:val="en-US"/>
              </w:rPr>
              <w:t>Akkusativ</w:t>
            </w:r>
            <w:r w:rsidRPr="00762BCB">
              <w:t xml:space="preserve"> и </w:t>
            </w:r>
            <w:r w:rsidRPr="005C7C70">
              <w:rPr>
                <w:lang w:val="en-US"/>
              </w:rPr>
              <w:t>Dativ</w:t>
            </w:r>
          </w:p>
        </w:tc>
        <w:tc>
          <w:tcPr>
            <w:tcW w:w="11357" w:type="dxa"/>
          </w:tcPr>
          <w:p w:rsidR="000F4216" w:rsidRPr="00762BCB" w:rsidRDefault="000F4216" w:rsidP="00FA0AC4">
            <w:r w:rsidRPr="005C7C70">
              <w:rPr>
                <w:i/>
              </w:rPr>
              <w:t>• Читать</w:t>
            </w:r>
            <w:r w:rsidRPr="00762BCB">
              <w:t xml:space="preserve"> и </w:t>
            </w:r>
            <w:r w:rsidRPr="005C7C70">
              <w:rPr>
                <w:i/>
              </w:rPr>
              <w:t xml:space="preserve">инсценировать </w:t>
            </w:r>
            <w:r w:rsidRPr="00762BCB">
              <w:t>диалог с опорой на рисунки.</w:t>
            </w:r>
          </w:p>
          <w:p w:rsidR="000F4216" w:rsidRPr="00762BCB" w:rsidRDefault="000F4216" w:rsidP="00FA0AC4">
            <w:r w:rsidRPr="005C7C70">
              <w:rPr>
                <w:i/>
              </w:rPr>
              <w:t>• Догадываться</w:t>
            </w:r>
            <w:r w:rsidRPr="00762BCB">
              <w:t xml:space="preserve"> о значении однокоренных слов.</w:t>
            </w:r>
          </w:p>
          <w:p w:rsidR="000F4216" w:rsidRPr="00762BCB" w:rsidRDefault="000F4216" w:rsidP="00FA0AC4">
            <w:r w:rsidRPr="005C7C70">
              <w:rPr>
                <w:i/>
              </w:rPr>
              <w:t>• Понимать</w:t>
            </w:r>
            <w:r w:rsidRPr="00762BCB">
              <w:t xml:space="preserve"> со слуха сообщения, построенные на знакомом языковом материале.</w:t>
            </w:r>
          </w:p>
          <w:p w:rsidR="000F4216" w:rsidRPr="00762BCB" w:rsidRDefault="000F4216" w:rsidP="00FA0AC4">
            <w:r w:rsidRPr="005C7C70">
              <w:rPr>
                <w:i/>
              </w:rPr>
              <w:t>• Читать</w:t>
            </w:r>
            <w:r w:rsidRPr="00762BCB">
              <w:t xml:space="preserve"> стихотворение про себя, стараясь понять его содержание.</w:t>
            </w:r>
          </w:p>
          <w:p w:rsidR="000F4216" w:rsidRPr="00762BCB" w:rsidRDefault="000F4216" w:rsidP="00FA0AC4">
            <w:r w:rsidRPr="005C7C70">
              <w:rPr>
                <w:i/>
              </w:rPr>
              <w:t>• Читать</w:t>
            </w:r>
            <w:r w:rsidRPr="00762BCB">
              <w:t xml:space="preserve"> стихотворение друг другу вслух.</w:t>
            </w:r>
          </w:p>
          <w:p w:rsidR="000F4216" w:rsidRPr="00762BCB" w:rsidRDefault="000F4216" w:rsidP="00FA0AC4">
            <w:r w:rsidRPr="005C7C70">
              <w:rPr>
                <w:i/>
              </w:rPr>
              <w:t xml:space="preserve">• Читать </w:t>
            </w:r>
            <w:r w:rsidRPr="00762BCB">
              <w:t>текст с полным пониманием содержания.</w:t>
            </w:r>
          </w:p>
          <w:p w:rsidR="000F4216" w:rsidRPr="00762BCB" w:rsidRDefault="000F4216" w:rsidP="00FA0AC4">
            <w:r w:rsidRPr="005C7C70">
              <w:rPr>
                <w:i/>
              </w:rPr>
              <w:t xml:space="preserve">• Отвечать </w:t>
            </w:r>
            <w:r w:rsidRPr="00762BCB">
              <w:t>на вопросы по содержанию прочитанного с опорой на рисунок.</w:t>
            </w:r>
          </w:p>
          <w:p w:rsidR="000F4216" w:rsidRPr="00762BCB" w:rsidRDefault="000F4216" w:rsidP="00FA0AC4">
            <w:r w:rsidRPr="005C7C70">
              <w:rPr>
                <w:i/>
              </w:rPr>
              <w:t>• Употреблять</w:t>
            </w:r>
            <w:r w:rsidRPr="00762BCB">
              <w:t xml:space="preserve"> предлоги с </w:t>
            </w:r>
            <w:r w:rsidRPr="005C7C70">
              <w:rPr>
                <w:lang w:val="en-US"/>
              </w:rPr>
              <w:t>Akkusativ</w:t>
            </w:r>
            <w:r w:rsidRPr="00762BCB">
              <w:t xml:space="preserve"> и </w:t>
            </w:r>
            <w:r w:rsidRPr="005C7C70">
              <w:rPr>
                <w:lang w:val="en-US"/>
              </w:rPr>
              <w:t>Dativ</w:t>
            </w:r>
            <w:r w:rsidRPr="00762BCB">
              <w:t xml:space="preserve"> в речи</w:t>
            </w:r>
          </w:p>
        </w:tc>
      </w:tr>
      <w:tr w:rsidR="000F4216" w:rsidRPr="005C7C70" w:rsidTr="00FA0AC4">
        <w:tc>
          <w:tcPr>
            <w:tcW w:w="16128" w:type="dxa"/>
            <w:gridSpan w:val="3"/>
          </w:tcPr>
          <w:p w:rsidR="000F4216" w:rsidRPr="005C7C70" w:rsidRDefault="000F4216" w:rsidP="00FA0AC4">
            <w:pPr>
              <w:jc w:val="center"/>
              <w:rPr>
                <w:i/>
              </w:rPr>
            </w:pPr>
            <w:r w:rsidRPr="00762BCB">
              <w:t xml:space="preserve">Блок 3. </w:t>
            </w:r>
            <w:r w:rsidRPr="005C7C70">
              <w:rPr>
                <w:lang w:val="de-DE"/>
              </w:rPr>
              <w:t>Sprechenwir</w:t>
            </w:r>
            <w:r w:rsidR="00224A4B">
              <w:t xml:space="preserve">! </w:t>
            </w:r>
          </w:p>
        </w:tc>
      </w:tr>
      <w:tr w:rsidR="000F4216" w:rsidRPr="005C7C70" w:rsidTr="00FA0AC4">
        <w:tc>
          <w:tcPr>
            <w:tcW w:w="4771" w:type="dxa"/>
            <w:gridSpan w:val="2"/>
          </w:tcPr>
          <w:p w:rsidR="000F4216" w:rsidRPr="005C7C70" w:rsidRDefault="000F4216" w:rsidP="00FA0AC4">
            <w:pPr>
              <w:rPr>
                <w:b/>
              </w:rPr>
            </w:pPr>
            <w:r w:rsidRPr="00762BCB">
              <w:t xml:space="preserve">Ситуации: </w:t>
            </w:r>
            <w:r w:rsidRPr="005C7C70">
              <w:rPr>
                <w:b/>
              </w:rPr>
              <w:t>«Роби и Маркус знакомятся со своими гостями», «Косми рассказывает своим космическим друзьям о проекте „</w:t>
            </w:r>
            <w:r w:rsidRPr="005C7C70">
              <w:rPr>
                <w:b/>
                <w:lang w:val="en-US"/>
              </w:rPr>
              <w:t>Gro</w:t>
            </w:r>
            <w:r w:rsidRPr="005C7C70">
              <w:rPr>
                <w:b/>
              </w:rPr>
              <w:t>ß</w:t>
            </w:r>
            <w:r w:rsidRPr="005C7C70">
              <w:rPr>
                <w:b/>
                <w:lang w:val="en-US"/>
              </w:rPr>
              <w:t>esReinemacheninderStadt</w:t>
            </w:r>
            <w:r w:rsidRPr="005C7C70">
              <w:rPr>
                <w:b/>
              </w:rPr>
              <w:t>“»</w:t>
            </w:r>
            <w:r w:rsidRPr="00762BCB">
              <w:t>.</w:t>
            </w:r>
          </w:p>
          <w:p w:rsidR="000F4216" w:rsidRPr="005C7C70" w:rsidRDefault="000F4216" w:rsidP="00FA0AC4">
            <w:pPr>
              <w:rPr>
                <w:lang w:val="de-DE"/>
              </w:rPr>
            </w:pPr>
            <w:r w:rsidRPr="00762BCB">
              <w:t>Стихотворение</w:t>
            </w:r>
            <w:r w:rsidRPr="005C7C70">
              <w:rPr>
                <w:b/>
                <w:lang w:val="de-DE"/>
              </w:rPr>
              <w:t>„Gäste kommen in die Stadt …“</w:t>
            </w:r>
            <w:r w:rsidRPr="005C7C70">
              <w:rPr>
                <w:lang w:val="de-DE"/>
              </w:rPr>
              <w:t>.</w:t>
            </w:r>
          </w:p>
          <w:p w:rsidR="000F4216" w:rsidRPr="00762BCB" w:rsidRDefault="000F4216" w:rsidP="00FA0AC4">
            <w:r w:rsidRPr="00762BCB">
              <w:t xml:space="preserve">Ситуация </w:t>
            </w:r>
            <w:r w:rsidRPr="005C7C70">
              <w:rPr>
                <w:b/>
              </w:rPr>
              <w:t xml:space="preserve">«Кот в сапогах проводит гостей по </w:t>
            </w:r>
            <w:r w:rsidRPr="005C7C70">
              <w:rPr>
                <w:b/>
              </w:rPr>
              <w:lastRenderedPageBreak/>
              <w:t>городу»</w:t>
            </w:r>
            <w:r w:rsidRPr="00762BCB">
              <w:t>.</w:t>
            </w:r>
          </w:p>
          <w:p w:rsidR="000F4216" w:rsidRPr="00762BCB" w:rsidRDefault="000F4216" w:rsidP="00FA0AC4">
            <w:r w:rsidRPr="00762BCB">
              <w:t>Упражнение на повторение лексики по теме «Профессии»</w:t>
            </w:r>
          </w:p>
        </w:tc>
        <w:tc>
          <w:tcPr>
            <w:tcW w:w="11357" w:type="dxa"/>
          </w:tcPr>
          <w:p w:rsidR="000F4216" w:rsidRPr="00762BCB" w:rsidRDefault="000F4216" w:rsidP="00FA0AC4">
            <w:r w:rsidRPr="005C7C70">
              <w:rPr>
                <w:i/>
              </w:rPr>
              <w:lastRenderedPageBreak/>
              <w:t>• Разыгрывать</w:t>
            </w:r>
            <w:r w:rsidRPr="00762BCB">
              <w:t xml:space="preserve"> сценки «Школьники знакомятся с инопланетянами и рассказывают о себе».</w:t>
            </w:r>
          </w:p>
          <w:p w:rsidR="000F4216" w:rsidRPr="00762BCB" w:rsidRDefault="000F4216" w:rsidP="00FA0AC4">
            <w:r w:rsidRPr="005C7C70">
              <w:rPr>
                <w:i/>
              </w:rPr>
              <w:t>• Рассказывать</w:t>
            </w:r>
            <w:r w:rsidRPr="00762BCB">
              <w:t xml:space="preserve"> «инопланетянам» о достопримечательностях города.</w:t>
            </w:r>
          </w:p>
          <w:p w:rsidR="000F4216" w:rsidRPr="00762BCB" w:rsidRDefault="000F4216" w:rsidP="00FA0AC4">
            <w:r w:rsidRPr="005C7C70">
              <w:rPr>
                <w:i/>
              </w:rPr>
              <w:t xml:space="preserve">• Совершенствовать </w:t>
            </w:r>
            <w:r w:rsidRPr="00762BCB">
              <w:t xml:space="preserve">технику чтения вслух, используя рифмовки, и </w:t>
            </w:r>
            <w:r w:rsidRPr="005C7C70">
              <w:rPr>
                <w:i/>
              </w:rPr>
              <w:t>проводить</w:t>
            </w:r>
            <w:r w:rsidRPr="00762BCB">
              <w:t xml:space="preserve"> заочную экскурсию по городу, используя реплики, выражающие эмоциональную реакцию.</w:t>
            </w:r>
          </w:p>
          <w:p w:rsidR="000F4216" w:rsidRPr="005C7C70" w:rsidRDefault="000F4216" w:rsidP="00FA0AC4">
            <w:r w:rsidRPr="005C7C70">
              <w:rPr>
                <w:i/>
              </w:rPr>
              <w:t>• Использовать</w:t>
            </w:r>
            <w:r w:rsidRPr="00762BCB">
              <w:t xml:space="preserve"> в речи лексику по теме «Профессии», а также модальный глагол </w:t>
            </w:r>
            <w:r w:rsidRPr="005C7C70">
              <w:rPr>
                <w:lang w:val="en-US"/>
              </w:rPr>
              <w:t>m</w:t>
            </w:r>
            <w:r w:rsidRPr="00762BCB">
              <w:t>ö</w:t>
            </w:r>
            <w:r w:rsidRPr="005C7C70">
              <w:rPr>
                <w:lang w:val="en-US"/>
              </w:rPr>
              <w:t>gen</w:t>
            </w:r>
            <w:r w:rsidRPr="00762BCB">
              <w:t xml:space="preserve"> в форме </w:t>
            </w:r>
            <w:r w:rsidRPr="005C7C70">
              <w:rPr>
                <w:lang w:val="en-US"/>
              </w:rPr>
              <w:t>m</w:t>
            </w:r>
            <w:r w:rsidRPr="00762BCB">
              <w:t>ö</w:t>
            </w:r>
            <w:r w:rsidRPr="005C7C70">
              <w:rPr>
                <w:lang w:val="en-US"/>
              </w:rPr>
              <w:t>chte</w:t>
            </w:r>
          </w:p>
        </w:tc>
      </w:tr>
      <w:tr w:rsidR="000F4216" w:rsidRPr="00FF7A50" w:rsidTr="00FA0AC4">
        <w:tc>
          <w:tcPr>
            <w:tcW w:w="16128" w:type="dxa"/>
            <w:gridSpan w:val="3"/>
          </w:tcPr>
          <w:p w:rsidR="000F4216" w:rsidRPr="00224A4B" w:rsidRDefault="000F4216" w:rsidP="00FA0AC4">
            <w:pPr>
              <w:jc w:val="center"/>
              <w:rPr>
                <w:i/>
                <w:lang w:val="en-US"/>
              </w:rPr>
            </w:pPr>
            <w:r w:rsidRPr="00762BCB">
              <w:lastRenderedPageBreak/>
              <w:t>Блок</w:t>
            </w:r>
            <w:r w:rsidRPr="005C7C70">
              <w:rPr>
                <w:lang w:val="de-DE"/>
              </w:rPr>
              <w:t xml:space="preserve"> 4 – 5. Was</w:t>
            </w:r>
            <w:r w:rsidR="00224A4B">
              <w:rPr>
                <w:lang w:val="de-DE"/>
              </w:rPr>
              <w:t xml:space="preserve"> wir schon wissen und können </w:t>
            </w:r>
          </w:p>
        </w:tc>
      </w:tr>
      <w:tr w:rsidR="000F4216" w:rsidRPr="005C7C70" w:rsidTr="00FA0AC4">
        <w:tc>
          <w:tcPr>
            <w:tcW w:w="4771" w:type="dxa"/>
            <w:gridSpan w:val="2"/>
          </w:tcPr>
          <w:p w:rsidR="000F4216" w:rsidRPr="00762BCB" w:rsidRDefault="000F4216" w:rsidP="00FA0AC4">
            <w:r w:rsidRPr="00762BCB">
              <w:t xml:space="preserve">Упражнение на тренировку глагола </w:t>
            </w:r>
            <w:r w:rsidRPr="005C7C70">
              <w:rPr>
                <w:lang w:val="en-US"/>
              </w:rPr>
              <w:t>sichinteressieren</w:t>
            </w:r>
            <w:r w:rsidRPr="00762BCB">
              <w:t xml:space="preserve"> (с серией рисунков).</w:t>
            </w:r>
          </w:p>
          <w:p w:rsidR="000F4216" w:rsidRPr="005C7C70" w:rsidRDefault="000F4216" w:rsidP="00FA0AC4">
            <w:pPr>
              <w:rPr>
                <w:b/>
              </w:rPr>
            </w:pPr>
            <w:r w:rsidRPr="00762BCB">
              <w:t xml:space="preserve">Ситуации: </w:t>
            </w:r>
            <w:r w:rsidRPr="005C7C70">
              <w:rPr>
                <w:b/>
              </w:rPr>
              <w:t>«Знакомство с космическими гостями в городе»</w:t>
            </w:r>
            <w:r w:rsidRPr="00762BCB">
              <w:t>,</w:t>
            </w:r>
            <w:r w:rsidRPr="005C7C70">
              <w:rPr>
                <w:b/>
              </w:rPr>
              <w:t xml:space="preserve"> «Мы рассказываем о своих друзьях»</w:t>
            </w:r>
            <w:r w:rsidRPr="00762BCB">
              <w:t>,</w:t>
            </w:r>
            <w:r w:rsidRPr="005C7C70">
              <w:rPr>
                <w:b/>
              </w:rPr>
              <w:t xml:space="preserve"> «Зачем Габи, Косми и другие посещали кружки?»</w:t>
            </w:r>
            <w:r w:rsidRPr="00762BCB">
              <w:t>,</w:t>
            </w:r>
            <w:r w:rsidRPr="005C7C70">
              <w:rPr>
                <w:b/>
              </w:rPr>
              <w:t xml:space="preserve"> «Мы знакомим гостей Роби с городом»</w:t>
            </w:r>
            <w:r w:rsidRPr="00762BCB">
              <w:t>,</w:t>
            </w:r>
            <w:r w:rsidRPr="005C7C70">
              <w:rPr>
                <w:b/>
              </w:rPr>
              <w:t xml:space="preserve"> «Мы показываем план города и рассказываем, где что находится»</w:t>
            </w:r>
            <w:r w:rsidRPr="00762BCB">
              <w:t>,</w:t>
            </w:r>
            <w:r w:rsidRPr="005C7C70">
              <w:rPr>
                <w:b/>
              </w:rPr>
              <w:t xml:space="preserve"> «Мы совершаем заочную экскурсию по городу»</w:t>
            </w:r>
            <w:r w:rsidRPr="00762BCB">
              <w:t>,</w:t>
            </w:r>
            <w:r w:rsidRPr="005C7C70">
              <w:rPr>
                <w:b/>
              </w:rPr>
              <w:t xml:space="preserve"> «Мы рассказываем о городах, изображённых на рисунках»</w:t>
            </w:r>
            <w:r w:rsidRPr="00762BCB">
              <w:t>.</w:t>
            </w:r>
          </w:p>
          <w:p w:rsidR="000F4216" w:rsidRPr="00762BCB" w:rsidRDefault="000F4216" w:rsidP="00FA0AC4">
            <w:r w:rsidRPr="00762BCB">
              <w:t xml:space="preserve">Игра-лабиринт с системой заданий </w:t>
            </w:r>
            <w:r w:rsidRPr="005C7C70">
              <w:rPr>
                <w:b/>
              </w:rPr>
              <w:t>«Кто куда идёт и зачем?»</w:t>
            </w:r>
            <w:r w:rsidRPr="00762BCB">
              <w:t>.</w:t>
            </w:r>
          </w:p>
          <w:p w:rsidR="000F4216" w:rsidRPr="00762BCB" w:rsidRDefault="000F4216" w:rsidP="00FA0AC4">
            <w:r w:rsidRPr="00762BCB">
              <w:t>Диалог-расспрос о родном городе/селе.</w:t>
            </w:r>
          </w:p>
          <w:p w:rsidR="000F4216" w:rsidRPr="005C7C70" w:rsidRDefault="000F4216" w:rsidP="00FA0AC4">
            <w:pPr>
              <w:rPr>
                <w:b/>
                <w:lang w:val="de-DE"/>
              </w:rPr>
            </w:pPr>
            <w:r w:rsidRPr="00762BCB">
              <w:t>Рифмовка</w:t>
            </w:r>
            <w:r w:rsidRPr="005C7C70">
              <w:rPr>
                <w:b/>
                <w:lang w:val="de-DE"/>
              </w:rPr>
              <w:t>„Male, bastle, projektiere …“</w:t>
            </w:r>
            <w:r w:rsidRPr="005C7C70">
              <w:rPr>
                <w:lang w:val="de-DE"/>
              </w:rPr>
              <w:t>.</w:t>
            </w:r>
          </w:p>
          <w:p w:rsidR="000F4216" w:rsidRPr="005C7C70" w:rsidRDefault="000F4216" w:rsidP="00FA0AC4">
            <w:pPr>
              <w:rPr>
                <w:lang w:val="de-DE"/>
              </w:rPr>
            </w:pPr>
            <w:r w:rsidRPr="00762BCB">
              <w:t>Диалог</w:t>
            </w:r>
            <w:r w:rsidRPr="005C7C70">
              <w:rPr>
                <w:b/>
                <w:lang w:val="de-DE"/>
              </w:rPr>
              <w:t>„Robi 1 und Robi 2“</w:t>
            </w:r>
          </w:p>
        </w:tc>
        <w:tc>
          <w:tcPr>
            <w:tcW w:w="11357" w:type="dxa"/>
          </w:tcPr>
          <w:p w:rsidR="000F4216" w:rsidRPr="00762BCB" w:rsidRDefault="000F4216" w:rsidP="00FA0AC4">
            <w:r w:rsidRPr="005C7C70">
              <w:rPr>
                <w:i/>
              </w:rPr>
              <w:t>• Употреблять</w:t>
            </w:r>
            <w:r w:rsidRPr="00762BCB">
              <w:t xml:space="preserve"> глагол </w:t>
            </w:r>
            <w:r w:rsidRPr="005C7C70">
              <w:rPr>
                <w:lang w:val="en-US"/>
              </w:rPr>
              <w:t>sichinteressieren</w:t>
            </w:r>
            <w:r w:rsidRPr="00762BCB">
              <w:t xml:space="preserve"> в различных речевых ситуациях.</w:t>
            </w:r>
          </w:p>
          <w:p w:rsidR="000F4216" w:rsidRPr="00762BCB" w:rsidRDefault="000F4216" w:rsidP="00FA0AC4">
            <w:r w:rsidRPr="005C7C70">
              <w:rPr>
                <w:i/>
              </w:rPr>
              <w:t>• Делать высказывания</w:t>
            </w:r>
            <w:r w:rsidRPr="00762BCB">
              <w:t xml:space="preserve"> в одной или нескольких ситуациях (по выбору).</w:t>
            </w:r>
          </w:p>
          <w:p w:rsidR="000F4216" w:rsidRPr="00762BCB" w:rsidRDefault="000F4216" w:rsidP="00FA0AC4">
            <w:r w:rsidRPr="005C7C70">
              <w:rPr>
                <w:i/>
              </w:rPr>
              <w:t>• Вести беседу</w:t>
            </w:r>
            <w:r w:rsidRPr="00762BCB">
              <w:t xml:space="preserve"> в ситуации «Экскурсия по городу» с опорой на иллюстрации и план города.</w:t>
            </w:r>
          </w:p>
          <w:p w:rsidR="000F4216" w:rsidRPr="00762BCB" w:rsidRDefault="000F4216" w:rsidP="00FA0AC4">
            <w:r w:rsidRPr="005C7C70">
              <w:rPr>
                <w:i/>
              </w:rPr>
              <w:t>• Указывать</w:t>
            </w:r>
            <w:r w:rsidRPr="00762BCB">
              <w:t xml:space="preserve"> на направление действия, употребляя вопрос </w:t>
            </w:r>
            <w:r w:rsidRPr="005C7C70">
              <w:rPr>
                <w:lang w:val="en-US"/>
              </w:rPr>
              <w:t>wohin</w:t>
            </w:r>
            <w:r w:rsidRPr="00762BCB">
              <w:t xml:space="preserve">? и инфинитивный оборот </w:t>
            </w:r>
            <w:r w:rsidRPr="005C7C70">
              <w:rPr>
                <w:lang w:val="en-US"/>
              </w:rPr>
              <w:t>um</w:t>
            </w:r>
            <w:r w:rsidRPr="00762BCB">
              <w:t xml:space="preserve"> … </w:t>
            </w:r>
            <w:r w:rsidRPr="005C7C70">
              <w:rPr>
                <w:lang w:val="en-US"/>
              </w:rPr>
              <w:t>zu</w:t>
            </w:r>
            <w:r w:rsidRPr="00762BCB">
              <w:t xml:space="preserve"> + </w:t>
            </w:r>
            <w:r w:rsidRPr="005C7C70">
              <w:rPr>
                <w:lang w:val="en-US"/>
              </w:rPr>
              <w:t>Inf</w:t>
            </w:r>
            <w:r w:rsidRPr="00762BCB">
              <w:t>.</w:t>
            </w:r>
          </w:p>
          <w:p w:rsidR="000F4216" w:rsidRPr="00762BCB" w:rsidRDefault="000F4216" w:rsidP="00FA0AC4">
            <w:r w:rsidRPr="005C7C70">
              <w:rPr>
                <w:i/>
              </w:rPr>
              <w:t>• Расспрашивать</w:t>
            </w:r>
            <w:r w:rsidRPr="00762BCB">
              <w:t xml:space="preserve"> собеседника о его родном городе/селе.</w:t>
            </w:r>
          </w:p>
          <w:p w:rsidR="000F4216" w:rsidRPr="00762BCB" w:rsidRDefault="000F4216" w:rsidP="00FA0AC4">
            <w:r w:rsidRPr="005C7C70">
              <w:rPr>
                <w:i/>
              </w:rPr>
              <w:t>• Читать</w:t>
            </w:r>
            <w:r w:rsidRPr="00762BCB">
              <w:t xml:space="preserve"> рифмовку вслух с правильной интонацией.</w:t>
            </w:r>
          </w:p>
          <w:p w:rsidR="000F4216" w:rsidRPr="00762BCB" w:rsidRDefault="000F4216" w:rsidP="00FA0AC4">
            <w:r w:rsidRPr="005C7C70">
              <w:rPr>
                <w:i/>
              </w:rPr>
              <w:t>• Рассказывать</w:t>
            </w:r>
            <w:r w:rsidRPr="00762BCB">
              <w:t xml:space="preserve"> о своём макете города с опорой на образец.</w:t>
            </w:r>
          </w:p>
          <w:p w:rsidR="000F4216" w:rsidRPr="00762BCB" w:rsidRDefault="000F4216" w:rsidP="00FA0AC4">
            <w:r w:rsidRPr="005C7C70">
              <w:rPr>
                <w:i/>
              </w:rPr>
              <w:t>• Читать</w:t>
            </w:r>
            <w:r w:rsidRPr="00762BCB">
              <w:t xml:space="preserve"> и </w:t>
            </w:r>
            <w:r w:rsidRPr="005C7C70">
              <w:rPr>
                <w:i/>
              </w:rPr>
              <w:t>инсценировать</w:t>
            </w:r>
            <w:r w:rsidRPr="00762BCB">
              <w:t xml:space="preserve"> диалог</w:t>
            </w:r>
          </w:p>
        </w:tc>
      </w:tr>
      <w:tr w:rsidR="000F4216" w:rsidRPr="00FF7A50" w:rsidTr="00FA0AC4">
        <w:tc>
          <w:tcPr>
            <w:tcW w:w="16128" w:type="dxa"/>
            <w:gridSpan w:val="3"/>
          </w:tcPr>
          <w:p w:rsidR="000F4216" w:rsidRPr="00224A4B" w:rsidRDefault="000F4216" w:rsidP="00FA0AC4">
            <w:pPr>
              <w:jc w:val="center"/>
              <w:rPr>
                <w:i/>
                <w:lang w:val="de-DE"/>
              </w:rPr>
            </w:pPr>
            <w:r w:rsidRPr="00762BCB">
              <w:t>Блок</w:t>
            </w:r>
            <w:r w:rsidRPr="005C7C70">
              <w:rPr>
                <w:lang w:val="de-DE"/>
              </w:rPr>
              <w:t xml:space="preserve"> 6. Wollt ihr noch etwas wiederholen? </w:t>
            </w:r>
          </w:p>
        </w:tc>
      </w:tr>
      <w:tr w:rsidR="000F4216" w:rsidRPr="005C7C70" w:rsidTr="00FA0AC4">
        <w:tc>
          <w:tcPr>
            <w:tcW w:w="4771" w:type="dxa"/>
            <w:gridSpan w:val="2"/>
          </w:tcPr>
          <w:p w:rsidR="000F4216" w:rsidRPr="00762BCB" w:rsidRDefault="000F4216" w:rsidP="00FA0AC4">
            <w:r w:rsidRPr="00762BCB">
              <w:t>Повторение материала главы.</w:t>
            </w:r>
          </w:p>
          <w:p w:rsidR="000F4216" w:rsidRPr="00762BCB" w:rsidRDefault="000F4216" w:rsidP="00FA0AC4">
            <w:r w:rsidRPr="00762BCB">
              <w:t>Работа над проектом.</w:t>
            </w:r>
          </w:p>
          <w:p w:rsidR="000F4216" w:rsidRPr="005C7C70" w:rsidRDefault="000F4216" w:rsidP="00FA0AC4">
            <w:pPr>
              <w:rPr>
                <w:b/>
              </w:rPr>
            </w:pPr>
            <w:r w:rsidRPr="00762BCB">
              <w:t>Повторение материала предыдущих глав</w:t>
            </w:r>
          </w:p>
        </w:tc>
        <w:tc>
          <w:tcPr>
            <w:tcW w:w="11357" w:type="dxa"/>
          </w:tcPr>
          <w:p w:rsidR="000F4216" w:rsidRPr="00762BCB" w:rsidRDefault="000F4216" w:rsidP="00FA0AC4">
            <w:r w:rsidRPr="005C7C70">
              <w:rPr>
                <w:i/>
              </w:rPr>
              <w:t>• Повторять</w:t>
            </w:r>
            <w:r w:rsidRPr="00762BCB">
              <w:t xml:space="preserve"> лексику и грамматику по теме главы.</w:t>
            </w:r>
          </w:p>
          <w:p w:rsidR="000F4216" w:rsidRPr="00762BCB" w:rsidRDefault="000F4216" w:rsidP="00FA0AC4">
            <w:r w:rsidRPr="005C7C70">
              <w:rPr>
                <w:i/>
              </w:rPr>
              <w:t>• Выполнять</w:t>
            </w:r>
            <w:r w:rsidRPr="00762BCB">
              <w:t xml:space="preserve"> упражнения из учебника и рабочей тетради по выбору учителя и учащихся.</w:t>
            </w:r>
          </w:p>
          <w:p w:rsidR="000F4216" w:rsidRPr="00762BCB" w:rsidRDefault="000F4216" w:rsidP="00FA0AC4">
            <w:r w:rsidRPr="005C7C70">
              <w:rPr>
                <w:i/>
              </w:rPr>
              <w:t>• Работать</w:t>
            </w:r>
            <w:r w:rsidRPr="00762BCB">
              <w:t xml:space="preserve"> над выбранным проектом.</w:t>
            </w:r>
          </w:p>
          <w:p w:rsidR="000F4216" w:rsidRPr="00762BCB" w:rsidRDefault="000F4216" w:rsidP="00FA0AC4">
            <w:r w:rsidRPr="005C7C70">
              <w:rPr>
                <w:i/>
              </w:rPr>
              <w:t xml:space="preserve">• Повторять </w:t>
            </w:r>
            <w:r w:rsidRPr="00762BCB">
              <w:t>материал предыдущих глав</w:t>
            </w:r>
          </w:p>
        </w:tc>
      </w:tr>
      <w:tr w:rsidR="000F4216" w:rsidRPr="00FF7A50" w:rsidTr="00FA0AC4">
        <w:tc>
          <w:tcPr>
            <w:tcW w:w="16128" w:type="dxa"/>
            <w:gridSpan w:val="3"/>
          </w:tcPr>
          <w:p w:rsidR="000F4216" w:rsidRPr="00224A4B" w:rsidRDefault="000F4216" w:rsidP="00FA0AC4">
            <w:pPr>
              <w:jc w:val="center"/>
              <w:rPr>
                <w:i/>
                <w:lang w:val="en-US"/>
              </w:rPr>
            </w:pPr>
            <w:r w:rsidRPr="00762BCB">
              <w:t>Блок</w:t>
            </w:r>
            <w:r w:rsidRPr="005C7C70">
              <w:rPr>
                <w:lang w:val="en-US"/>
              </w:rPr>
              <w:t xml:space="preserve"> 7. </w:t>
            </w:r>
            <w:r w:rsidRPr="005C7C70">
              <w:rPr>
                <w:lang w:val="de-DE"/>
              </w:rPr>
              <w:t>Deutsch lernen – Land un</w:t>
            </w:r>
            <w:r w:rsidR="00224A4B">
              <w:rPr>
                <w:lang w:val="de-DE"/>
              </w:rPr>
              <w:t xml:space="preserve">d Leute kennen lernen </w:t>
            </w:r>
          </w:p>
        </w:tc>
      </w:tr>
      <w:tr w:rsidR="000F4216" w:rsidRPr="005C7C70" w:rsidTr="00FA0AC4">
        <w:tc>
          <w:tcPr>
            <w:tcW w:w="4771" w:type="dxa"/>
            <w:gridSpan w:val="2"/>
          </w:tcPr>
          <w:p w:rsidR="000F4216" w:rsidRPr="00762BCB" w:rsidRDefault="000F4216" w:rsidP="00FA0AC4">
            <w:r w:rsidRPr="00762BCB">
              <w:t>Страноведческая информация о денежной системе Германии. Рисунки с изображением евро, а также изображения копилок, которые используют немецкие дети для накопления денег</w:t>
            </w:r>
          </w:p>
        </w:tc>
        <w:tc>
          <w:tcPr>
            <w:tcW w:w="11357" w:type="dxa"/>
          </w:tcPr>
          <w:p w:rsidR="000F4216" w:rsidRPr="00762BCB" w:rsidRDefault="000F4216" w:rsidP="00FA0AC4">
            <w:r w:rsidRPr="005C7C70">
              <w:rPr>
                <w:i/>
              </w:rPr>
              <w:t>• Описывать</w:t>
            </w:r>
            <w:r w:rsidRPr="00762BCB">
              <w:t xml:space="preserve"> копилки для денег, которые есть у каждого ребёнка в Германии</w:t>
            </w:r>
          </w:p>
        </w:tc>
      </w:tr>
      <w:tr w:rsidR="000F4216" w:rsidRPr="005C7C70" w:rsidTr="00FA0AC4">
        <w:tc>
          <w:tcPr>
            <w:tcW w:w="16128" w:type="dxa"/>
            <w:gridSpan w:val="3"/>
          </w:tcPr>
          <w:p w:rsidR="000F4216" w:rsidRPr="00762BCB" w:rsidRDefault="000F4216" w:rsidP="00FA0AC4">
            <w:pPr>
              <w:jc w:val="center"/>
            </w:pPr>
            <w:r w:rsidRPr="005C7C70">
              <w:rPr>
                <w:b/>
                <w:color w:val="808080"/>
                <w:lang w:val="de-DE"/>
              </w:rPr>
              <w:t>Kapitel IX.</w:t>
            </w:r>
            <w:r w:rsidRPr="005C7C70">
              <w:rPr>
                <w:b/>
                <w:lang w:val="de-DE"/>
              </w:rPr>
              <w:t xml:space="preserve"> Unsere deutschen Freundinnen und Freunde bereiten ein Abschiedsfest vor. Und wir?</w:t>
            </w:r>
            <w:r w:rsidR="00416456">
              <w:rPr>
                <w:b/>
              </w:rPr>
              <w:t>(14</w:t>
            </w:r>
            <w:r w:rsidR="003A4DCE">
              <w:rPr>
                <w:b/>
              </w:rPr>
              <w:t xml:space="preserve"> часов)</w:t>
            </w:r>
          </w:p>
        </w:tc>
      </w:tr>
      <w:tr w:rsidR="000F4216" w:rsidRPr="00FF7A50" w:rsidTr="00FA0AC4">
        <w:tc>
          <w:tcPr>
            <w:tcW w:w="16128" w:type="dxa"/>
            <w:gridSpan w:val="3"/>
          </w:tcPr>
          <w:p w:rsidR="000F4216" w:rsidRPr="00224A4B" w:rsidRDefault="000F4216" w:rsidP="00FA0AC4">
            <w:pPr>
              <w:jc w:val="center"/>
              <w:rPr>
                <w:lang w:val="en-US"/>
              </w:rPr>
            </w:pPr>
            <w:r w:rsidRPr="00762BCB">
              <w:t>Блок</w:t>
            </w:r>
            <w:r w:rsidRPr="005C7C70">
              <w:rPr>
                <w:lang w:val="de-DE"/>
              </w:rPr>
              <w:t xml:space="preserve"> 1. </w:t>
            </w:r>
            <w:r w:rsidR="00224A4B">
              <w:rPr>
                <w:lang w:val="de-DE"/>
              </w:rPr>
              <w:t>Lernst du was, so weißt du was!</w:t>
            </w:r>
          </w:p>
        </w:tc>
      </w:tr>
      <w:tr w:rsidR="000F4216" w:rsidRPr="005C7C70" w:rsidTr="00FA0AC4">
        <w:tc>
          <w:tcPr>
            <w:tcW w:w="4771" w:type="dxa"/>
            <w:gridSpan w:val="2"/>
          </w:tcPr>
          <w:p w:rsidR="000F4216" w:rsidRPr="00762BCB" w:rsidRDefault="000F4216" w:rsidP="00FA0AC4">
            <w:r w:rsidRPr="00762BCB">
              <w:t xml:space="preserve">Серия вопросов для описания рисунка с </w:t>
            </w:r>
            <w:r w:rsidRPr="00762BCB">
              <w:lastRenderedPageBreak/>
              <w:t>изображением города.</w:t>
            </w:r>
          </w:p>
          <w:p w:rsidR="000F4216" w:rsidRPr="00762BCB" w:rsidRDefault="000F4216" w:rsidP="00FA0AC4">
            <w:r w:rsidRPr="00762BCB">
              <w:t>Небольшой текст для понимания на слух.</w:t>
            </w:r>
          </w:p>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762BCB">
              <w:t xml:space="preserve">Предлоги с </w:t>
            </w:r>
            <w:r w:rsidRPr="005C7C70">
              <w:rPr>
                <w:lang w:val="de-DE"/>
              </w:rPr>
              <w:t>Akkusativ</w:t>
            </w:r>
            <w:r w:rsidRPr="00762BCB">
              <w:t xml:space="preserve"> – </w:t>
            </w:r>
            <w:r w:rsidRPr="005C7C70">
              <w:rPr>
                <w:lang w:val="de-DE"/>
              </w:rPr>
              <w:t>durch</w:t>
            </w:r>
            <w:r w:rsidRPr="00762BCB">
              <w:t xml:space="preserve">, </w:t>
            </w:r>
            <w:r w:rsidRPr="005C7C70">
              <w:rPr>
                <w:lang w:val="de-DE"/>
              </w:rPr>
              <w:t>f</w:t>
            </w:r>
            <w:r w:rsidRPr="00762BCB">
              <w:t>ü</w:t>
            </w:r>
            <w:r w:rsidRPr="005C7C70">
              <w:rPr>
                <w:lang w:val="de-DE"/>
              </w:rPr>
              <w:t>r</w:t>
            </w:r>
            <w:r w:rsidRPr="00762BCB">
              <w:t xml:space="preserve">, </w:t>
            </w:r>
            <w:r w:rsidRPr="005C7C70">
              <w:rPr>
                <w:lang w:val="de-DE"/>
              </w:rPr>
              <w:t>ohne</w:t>
            </w:r>
            <w:r w:rsidRPr="00762BCB">
              <w:t xml:space="preserve">, </w:t>
            </w:r>
            <w:r w:rsidRPr="005C7C70">
              <w:rPr>
                <w:lang w:val="de-DE"/>
              </w:rPr>
              <w:t>um</w:t>
            </w:r>
            <w:r w:rsidRPr="00762BCB">
              <w:t>.</w:t>
            </w:r>
          </w:p>
          <w:p w:rsidR="000F4216" w:rsidRPr="00762BCB" w:rsidRDefault="000F4216" w:rsidP="00FA0AC4">
            <w:r w:rsidRPr="00762BCB">
              <w:t>Упражнение на закрепление нового грамматического материала.</w:t>
            </w:r>
          </w:p>
          <w:p w:rsidR="000F4216" w:rsidRPr="00762BCB" w:rsidRDefault="000F4216" w:rsidP="00FA0AC4">
            <w:r w:rsidRPr="00762BCB">
              <w:t>Изображения сувениров и вопросы к рисункам</w:t>
            </w:r>
          </w:p>
        </w:tc>
        <w:tc>
          <w:tcPr>
            <w:tcW w:w="11357" w:type="dxa"/>
          </w:tcPr>
          <w:p w:rsidR="000F4216" w:rsidRPr="00762BCB" w:rsidRDefault="000F4216" w:rsidP="00FA0AC4">
            <w:r w:rsidRPr="005C7C70">
              <w:rPr>
                <w:i/>
              </w:rPr>
              <w:lastRenderedPageBreak/>
              <w:t>• Делать презентацию</w:t>
            </w:r>
            <w:r w:rsidRPr="00762BCB">
              <w:t xml:space="preserve"> своих проектов (макет города, рисунки с изображением города и т. д.) с </w:t>
            </w:r>
            <w:r w:rsidRPr="00762BCB">
              <w:lastRenderedPageBreak/>
              <w:t>опорой на вопросы.</w:t>
            </w:r>
          </w:p>
          <w:p w:rsidR="000F4216" w:rsidRPr="00762BCB" w:rsidRDefault="000F4216" w:rsidP="00FA0AC4">
            <w:r w:rsidRPr="005C7C70">
              <w:rPr>
                <w:i/>
              </w:rPr>
              <w:t xml:space="preserve">• Описывать </w:t>
            </w:r>
            <w:r w:rsidRPr="00762BCB">
              <w:t>город своей мечты.</w:t>
            </w:r>
          </w:p>
          <w:p w:rsidR="000F4216" w:rsidRPr="00762BCB" w:rsidRDefault="000F4216" w:rsidP="00FA0AC4">
            <w:r w:rsidRPr="005C7C70">
              <w:rPr>
                <w:i/>
              </w:rPr>
              <w:t>• Воспринимать на слух</w:t>
            </w:r>
            <w:r w:rsidRPr="00762BCB">
              <w:t xml:space="preserve"> небольшой текст с пониманием основного содержания.</w:t>
            </w:r>
          </w:p>
          <w:p w:rsidR="000F4216" w:rsidRPr="00762BCB" w:rsidRDefault="000F4216" w:rsidP="00FA0AC4">
            <w:r w:rsidRPr="005C7C70">
              <w:rPr>
                <w:i/>
              </w:rPr>
              <w:t xml:space="preserve">• Выполнять </w:t>
            </w:r>
            <w:r w:rsidRPr="00762BCB">
              <w:t>тестовые задания с целью проверки понимания прослушанного.</w:t>
            </w:r>
          </w:p>
          <w:p w:rsidR="000F4216" w:rsidRPr="00762BCB" w:rsidRDefault="000F4216" w:rsidP="00FA0AC4">
            <w:r w:rsidRPr="005C7C70">
              <w:rPr>
                <w:i/>
              </w:rPr>
              <w:t xml:space="preserve">• Употреблять </w:t>
            </w:r>
            <w:r w:rsidRPr="00762BCB">
              <w:t xml:space="preserve">в речи предлоги </w:t>
            </w:r>
            <w:r w:rsidRPr="005C7C70">
              <w:rPr>
                <w:lang w:val="de-DE"/>
              </w:rPr>
              <w:t>durch</w:t>
            </w:r>
            <w:r w:rsidRPr="00762BCB">
              <w:t xml:space="preserve">, </w:t>
            </w:r>
            <w:r w:rsidRPr="005C7C70">
              <w:rPr>
                <w:lang w:val="de-DE"/>
              </w:rPr>
              <w:t>f</w:t>
            </w:r>
            <w:r w:rsidRPr="00762BCB">
              <w:t>ü</w:t>
            </w:r>
            <w:r w:rsidRPr="005C7C70">
              <w:rPr>
                <w:lang w:val="de-DE"/>
              </w:rPr>
              <w:t>r</w:t>
            </w:r>
            <w:r w:rsidRPr="00762BCB">
              <w:t xml:space="preserve">, </w:t>
            </w:r>
            <w:r w:rsidRPr="005C7C70">
              <w:rPr>
                <w:lang w:val="de-DE"/>
              </w:rPr>
              <w:t>ohne</w:t>
            </w:r>
            <w:r w:rsidRPr="00762BCB">
              <w:t xml:space="preserve">, </w:t>
            </w:r>
            <w:r w:rsidRPr="005C7C70">
              <w:rPr>
                <w:lang w:val="de-DE"/>
              </w:rPr>
              <w:t>um</w:t>
            </w:r>
            <w:r w:rsidRPr="00762BCB">
              <w:t xml:space="preserve"> с существительными в </w:t>
            </w:r>
            <w:r w:rsidRPr="005C7C70">
              <w:rPr>
                <w:lang w:val="de-DE"/>
              </w:rPr>
              <w:t>Akkusativ</w:t>
            </w:r>
          </w:p>
        </w:tc>
      </w:tr>
      <w:tr w:rsidR="000F4216" w:rsidRPr="00FF7A50" w:rsidTr="00FA0AC4">
        <w:tc>
          <w:tcPr>
            <w:tcW w:w="16128" w:type="dxa"/>
            <w:gridSpan w:val="3"/>
          </w:tcPr>
          <w:p w:rsidR="000F4216" w:rsidRPr="003A4DCE" w:rsidRDefault="000F4216" w:rsidP="00FA0AC4">
            <w:pPr>
              <w:jc w:val="center"/>
              <w:rPr>
                <w:i/>
                <w:lang w:val="en-US"/>
              </w:rPr>
            </w:pPr>
            <w:r w:rsidRPr="00762BCB">
              <w:lastRenderedPageBreak/>
              <w:t>Блок</w:t>
            </w:r>
            <w:r w:rsidR="00224A4B">
              <w:rPr>
                <w:lang w:val="de-DE"/>
              </w:rPr>
              <w:t xml:space="preserve"> 2. Wir lesen und schreiben </w:t>
            </w:r>
          </w:p>
        </w:tc>
      </w:tr>
      <w:tr w:rsidR="000F4216" w:rsidRPr="005C7C70" w:rsidTr="00FA0AC4">
        <w:tc>
          <w:tcPr>
            <w:tcW w:w="4771" w:type="dxa"/>
            <w:gridSpan w:val="2"/>
          </w:tcPr>
          <w:p w:rsidR="000F4216" w:rsidRPr="00762BCB" w:rsidRDefault="000F4216" w:rsidP="00FA0AC4">
            <w:r w:rsidRPr="00762BCB">
              <w:t>Рисунки, побуждающие к диалогу типа интервью.</w:t>
            </w:r>
          </w:p>
          <w:p w:rsidR="000F4216" w:rsidRPr="00762BCB" w:rsidRDefault="000F4216" w:rsidP="00FA0AC4">
            <w:r w:rsidRPr="00762BCB">
              <w:t>Образцы приглашений на прощальный вечер.</w:t>
            </w:r>
          </w:p>
          <w:p w:rsidR="000F4216" w:rsidRPr="00762BCB" w:rsidRDefault="000F4216" w:rsidP="00FA0AC4">
            <w:r w:rsidRPr="00762BCB">
              <w:t xml:space="preserve">Микротексты к серии рисунков для презентации лексики по теме </w:t>
            </w:r>
            <w:r w:rsidRPr="005C7C70">
              <w:rPr>
                <w:b/>
              </w:rPr>
              <w:t>«Подготовка к празднику»</w:t>
            </w:r>
            <w:r w:rsidRPr="00762BCB">
              <w:t>.</w:t>
            </w:r>
          </w:p>
          <w:p w:rsidR="000F4216" w:rsidRPr="00762BCB" w:rsidRDefault="000F4216" w:rsidP="00FA0AC4">
            <w:r w:rsidRPr="00762BCB">
              <w:t xml:space="preserve">Песенка </w:t>
            </w:r>
            <w:r w:rsidRPr="005C7C70">
              <w:rPr>
                <w:b/>
              </w:rPr>
              <w:t>„</w:t>
            </w:r>
            <w:r w:rsidRPr="005C7C70">
              <w:rPr>
                <w:b/>
                <w:lang w:val="en-US"/>
              </w:rPr>
              <w:t>Tanz</w:t>
            </w:r>
            <w:r w:rsidRPr="005C7C70">
              <w:rPr>
                <w:b/>
              </w:rPr>
              <w:t xml:space="preserve">, </w:t>
            </w:r>
            <w:r w:rsidRPr="005C7C70">
              <w:rPr>
                <w:b/>
                <w:lang w:val="en-US"/>
              </w:rPr>
              <w:t>Mariechen</w:t>
            </w:r>
            <w:r w:rsidRPr="005C7C70">
              <w:rPr>
                <w:b/>
              </w:rPr>
              <w:t>“</w:t>
            </w:r>
            <w:r w:rsidRPr="00762BCB">
              <w:t>.</w:t>
            </w:r>
          </w:p>
          <w:p w:rsidR="000F4216" w:rsidRPr="00762BCB" w:rsidRDefault="000F4216" w:rsidP="00FA0AC4">
            <w:r w:rsidRPr="00762BCB">
              <w:t xml:space="preserve">Упражнение, нацеленное на проведение игры </w:t>
            </w:r>
            <w:r w:rsidRPr="005C7C70">
              <w:rPr>
                <w:b/>
              </w:rPr>
              <w:t>„</w:t>
            </w:r>
            <w:r w:rsidRPr="005C7C70">
              <w:rPr>
                <w:b/>
                <w:lang w:val="en-US"/>
              </w:rPr>
              <w:t>DerstureHans</w:t>
            </w:r>
            <w:r w:rsidRPr="005C7C70">
              <w:rPr>
                <w:b/>
              </w:rPr>
              <w:t>“</w:t>
            </w:r>
          </w:p>
        </w:tc>
        <w:tc>
          <w:tcPr>
            <w:tcW w:w="11357" w:type="dxa"/>
          </w:tcPr>
          <w:p w:rsidR="000F4216" w:rsidRPr="00762BCB" w:rsidRDefault="000F4216" w:rsidP="00FA0AC4">
            <w:r w:rsidRPr="005C7C70">
              <w:rPr>
                <w:i/>
              </w:rPr>
              <w:t>• Расспрашивать</w:t>
            </w:r>
            <w:r w:rsidRPr="00762BCB">
              <w:t xml:space="preserve"> о подготовке прощального вечера с опорой на рисунки.</w:t>
            </w:r>
          </w:p>
          <w:p w:rsidR="000F4216" w:rsidRPr="00762BCB" w:rsidRDefault="000F4216" w:rsidP="00FA0AC4">
            <w:r w:rsidRPr="005C7C70">
              <w:rPr>
                <w:i/>
              </w:rPr>
              <w:t xml:space="preserve">• Писать </w:t>
            </w:r>
            <w:r w:rsidRPr="00762BCB">
              <w:t>приглашения на праздник по образцу.</w:t>
            </w:r>
          </w:p>
          <w:p w:rsidR="000F4216" w:rsidRPr="00762BCB" w:rsidRDefault="000F4216" w:rsidP="00FA0AC4">
            <w:r w:rsidRPr="005C7C70">
              <w:rPr>
                <w:i/>
              </w:rPr>
              <w:t>• Семантизировать</w:t>
            </w:r>
            <w:r w:rsidRPr="00762BCB">
              <w:t xml:space="preserve"> лексику по контексту и с опорой на рисунок.</w:t>
            </w:r>
          </w:p>
          <w:p w:rsidR="000F4216" w:rsidRPr="00762BCB" w:rsidRDefault="000F4216" w:rsidP="00FA0AC4">
            <w:r w:rsidRPr="005C7C70">
              <w:rPr>
                <w:i/>
              </w:rPr>
              <w:t>• Переводить</w:t>
            </w:r>
            <w:r w:rsidRPr="00762BCB">
              <w:t xml:space="preserve"> отдельные фразы из микротекстов, используя словарь.</w:t>
            </w:r>
          </w:p>
          <w:p w:rsidR="000F4216" w:rsidRPr="00762BCB" w:rsidRDefault="000F4216" w:rsidP="00FA0AC4">
            <w:r w:rsidRPr="005C7C70">
              <w:rPr>
                <w:i/>
              </w:rPr>
              <w:t xml:space="preserve">• Отвечать </w:t>
            </w:r>
            <w:r w:rsidRPr="00762BCB">
              <w:t>на вопросы к картинкам, используя новую лексику.</w:t>
            </w:r>
          </w:p>
          <w:p w:rsidR="000F4216" w:rsidRPr="00762BCB" w:rsidRDefault="000F4216" w:rsidP="00FA0AC4">
            <w:r w:rsidRPr="005C7C70">
              <w:rPr>
                <w:i/>
              </w:rPr>
              <w:t>• Разучить</w:t>
            </w:r>
            <w:r w:rsidRPr="00762BCB">
              <w:t xml:space="preserve"> новую песню к празднику.</w:t>
            </w:r>
          </w:p>
          <w:p w:rsidR="000F4216" w:rsidRPr="00762BCB" w:rsidRDefault="000F4216" w:rsidP="00FA0AC4">
            <w:r w:rsidRPr="005C7C70">
              <w:rPr>
                <w:i/>
              </w:rPr>
              <w:t xml:space="preserve">• Участвовать </w:t>
            </w:r>
            <w:r w:rsidRPr="00762BCB">
              <w:t>в игре «Упрямый Ганс», используя образец</w:t>
            </w:r>
          </w:p>
        </w:tc>
      </w:tr>
      <w:tr w:rsidR="000F4216" w:rsidRPr="005C7C70" w:rsidTr="00FA0AC4">
        <w:tc>
          <w:tcPr>
            <w:tcW w:w="16128" w:type="dxa"/>
            <w:gridSpan w:val="3"/>
          </w:tcPr>
          <w:p w:rsidR="000F4216" w:rsidRPr="005C7C70" w:rsidRDefault="000F4216" w:rsidP="00FA0AC4">
            <w:pPr>
              <w:jc w:val="center"/>
              <w:rPr>
                <w:i/>
              </w:rPr>
            </w:pPr>
            <w:r w:rsidRPr="00762BCB">
              <w:t xml:space="preserve">Блок 3. </w:t>
            </w:r>
            <w:r w:rsidRPr="005C7C70">
              <w:rPr>
                <w:lang w:val="de-DE"/>
              </w:rPr>
              <w:t>Sprechenwir</w:t>
            </w:r>
            <w:r w:rsidR="00224A4B">
              <w:t xml:space="preserve">! </w:t>
            </w:r>
          </w:p>
        </w:tc>
      </w:tr>
      <w:tr w:rsidR="000F4216" w:rsidRPr="005C7C70" w:rsidTr="00FA0AC4">
        <w:tc>
          <w:tcPr>
            <w:tcW w:w="4771" w:type="dxa"/>
            <w:gridSpan w:val="2"/>
          </w:tcPr>
          <w:p w:rsidR="000F4216" w:rsidRPr="00762BCB" w:rsidRDefault="000F4216" w:rsidP="00FA0AC4">
            <w:r w:rsidRPr="00762BCB">
              <w:t>Мини-диалоги и иллюстрации к ним.</w:t>
            </w:r>
          </w:p>
          <w:p w:rsidR="000F4216" w:rsidRPr="00762BCB" w:rsidRDefault="000F4216" w:rsidP="00FA0AC4">
            <w:r w:rsidRPr="00762BCB">
              <w:t>Ключевые слова для высказывания фрау Вебер об идее Косми о генеральной уборке в городе.</w:t>
            </w:r>
          </w:p>
          <w:p w:rsidR="000F4216" w:rsidRPr="00762BCB" w:rsidRDefault="000F4216" w:rsidP="00FA0AC4">
            <w:r w:rsidRPr="00762BCB">
              <w:t>Задания, направленные на обсуждение работ, выполненных в рамках проекта.</w:t>
            </w:r>
          </w:p>
          <w:p w:rsidR="000F4216" w:rsidRPr="00762BCB" w:rsidRDefault="000F4216" w:rsidP="00FA0AC4">
            <w:r w:rsidRPr="00762BCB">
              <w:t xml:space="preserve">Сценка </w:t>
            </w:r>
            <w:r w:rsidRPr="005C7C70">
              <w:rPr>
                <w:b/>
              </w:rPr>
              <w:t>«За праздничным столом»</w:t>
            </w:r>
            <w:r w:rsidRPr="00762BCB">
              <w:t xml:space="preserve"> (рисунок) и ряд ситуаций, связанных с описанием праздничного стола и ритуалом </w:t>
            </w:r>
            <w:r w:rsidRPr="005C7C70">
              <w:rPr>
                <w:b/>
              </w:rPr>
              <w:t>«Угощение»</w:t>
            </w:r>
            <w:r w:rsidRPr="00762BCB">
              <w:t>.</w:t>
            </w:r>
          </w:p>
          <w:p w:rsidR="000F4216" w:rsidRPr="00762BCB" w:rsidRDefault="000F4216" w:rsidP="00FA0AC4">
            <w:r w:rsidRPr="00762BCB">
              <w:t>Формулы речевого этикета.</w:t>
            </w:r>
          </w:p>
          <w:p w:rsidR="000F4216" w:rsidRPr="00762BCB" w:rsidRDefault="000F4216" w:rsidP="00FA0AC4">
            <w:r w:rsidRPr="00762BCB">
              <w:t xml:space="preserve">Песенка </w:t>
            </w:r>
            <w:r w:rsidRPr="005C7C70">
              <w:rPr>
                <w:b/>
              </w:rPr>
              <w:t>„</w:t>
            </w:r>
            <w:r w:rsidRPr="005C7C70">
              <w:rPr>
                <w:b/>
                <w:lang w:val="en-US"/>
              </w:rPr>
              <w:t>AufWiedersehen</w:t>
            </w:r>
            <w:r w:rsidRPr="005C7C70">
              <w:rPr>
                <w:b/>
              </w:rPr>
              <w:t>“</w:t>
            </w:r>
          </w:p>
        </w:tc>
        <w:tc>
          <w:tcPr>
            <w:tcW w:w="11357" w:type="dxa"/>
          </w:tcPr>
          <w:p w:rsidR="000F4216" w:rsidRPr="00762BCB" w:rsidRDefault="000F4216" w:rsidP="00FA0AC4">
            <w:r w:rsidRPr="005C7C70">
              <w:rPr>
                <w:i/>
              </w:rPr>
              <w:t xml:space="preserve">• Слушать </w:t>
            </w:r>
            <w:r w:rsidRPr="00762BCB">
              <w:t>мини-диалоги с аудионосителя с полным пониманием содержания.</w:t>
            </w:r>
          </w:p>
          <w:p w:rsidR="000F4216" w:rsidRPr="00762BCB" w:rsidRDefault="000F4216" w:rsidP="00FA0AC4">
            <w:r w:rsidRPr="005C7C70">
              <w:rPr>
                <w:i/>
              </w:rPr>
              <w:t xml:space="preserve">• Подготовить </w:t>
            </w:r>
            <w:r w:rsidRPr="00762BCB">
              <w:t>выступление от лица фрау Вебер об идее Косми с использованием ключевых слов.</w:t>
            </w:r>
          </w:p>
          <w:p w:rsidR="000F4216" w:rsidRPr="00762BCB" w:rsidRDefault="000F4216" w:rsidP="00FA0AC4">
            <w:r w:rsidRPr="005C7C70">
              <w:rPr>
                <w:i/>
              </w:rPr>
              <w:t xml:space="preserve">• Обсуждать </w:t>
            </w:r>
            <w:r w:rsidRPr="00762BCB">
              <w:t>работы, выполненные в рамках проекта.</w:t>
            </w:r>
          </w:p>
          <w:p w:rsidR="000F4216" w:rsidRPr="00762BCB" w:rsidRDefault="000F4216" w:rsidP="00FA0AC4">
            <w:r w:rsidRPr="005C7C70">
              <w:rPr>
                <w:i/>
              </w:rPr>
              <w:t>• Описывать</w:t>
            </w:r>
            <w:r w:rsidRPr="00762BCB">
              <w:t xml:space="preserve"> рисунок «За праздничным столом» с использованием вопросов.</w:t>
            </w:r>
          </w:p>
          <w:p w:rsidR="000F4216" w:rsidRPr="00762BCB" w:rsidRDefault="000F4216" w:rsidP="00FA0AC4">
            <w:r w:rsidRPr="005C7C70">
              <w:rPr>
                <w:i/>
              </w:rPr>
              <w:t>• Использовать</w:t>
            </w:r>
            <w:r w:rsidRPr="00762BCB">
              <w:t xml:space="preserve"> формулы речевого этикета в ситуации «Угощение за праздничным столом».</w:t>
            </w:r>
          </w:p>
          <w:p w:rsidR="000F4216" w:rsidRPr="00762BCB" w:rsidRDefault="000F4216" w:rsidP="00FA0AC4">
            <w:r w:rsidRPr="005C7C70">
              <w:rPr>
                <w:i/>
              </w:rPr>
              <w:t xml:space="preserve">• Исполнять </w:t>
            </w:r>
            <w:r w:rsidRPr="00762BCB">
              <w:t>песенку „</w:t>
            </w:r>
            <w:r w:rsidRPr="005C7C70">
              <w:rPr>
                <w:lang w:val="en-US"/>
              </w:rPr>
              <w:t>AufWiedersehen</w:t>
            </w:r>
            <w:r w:rsidRPr="00762BCB">
              <w:t>“ с использованием аудиозаписи, сопровождая пение танцевальными движениями</w:t>
            </w:r>
          </w:p>
        </w:tc>
      </w:tr>
      <w:tr w:rsidR="000F4216" w:rsidRPr="00FF7A50" w:rsidTr="00FA0AC4">
        <w:tc>
          <w:tcPr>
            <w:tcW w:w="16128" w:type="dxa"/>
            <w:gridSpan w:val="3"/>
          </w:tcPr>
          <w:p w:rsidR="000F4216" w:rsidRPr="00224A4B" w:rsidRDefault="000F4216" w:rsidP="00FA0AC4">
            <w:pPr>
              <w:jc w:val="center"/>
              <w:rPr>
                <w:i/>
                <w:lang w:val="en-US"/>
              </w:rPr>
            </w:pPr>
            <w:r w:rsidRPr="00762BCB">
              <w:t>Блок</w:t>
            </w:r>
            <w:r w:rsidRPr="005C7C70">
              <w:rPr>
                <w:lang w:val="de-DE"/>
              </w:rPr>
              <w:t xml:space="preserve"> 4 – 5. Was</w:t>
            </w:r>
            <w:r w:rsidR="00224A4B">
              <w:rPr>
                <w:lang w:val="de-DE"/>
              </w:rPr>
              <w:t xml:space="preserve"> wir schon wissen und können </w:t>
            </w:r>
          </w:p>
        </w:tc>
      </w:tr>
      <w:tr w:rsidR="000F4216" w:rsidRPr="005C7C70" w:rsidTr="00FA0AC4">
        <w:tc>
          <w:tcPr>
            <w:tcW w:w="4771" w:type="dxa"/>
            <w:gridSpan w:val="2"/>
          </w:tcPr>
          <w:p w:rsidR="000F4216" w:rsidRPr="00762BCB" w:rsidRDefault="000F4216" w:rsidP="00FA0AC4">
            <w:r w:rsidRPr="00762BCB">
              <w:t>Повторение материала главы</w:t>
            </w:r>
          </w:p>
        </w:tc>
        <w:tc>
          <w:tcPr>
            <w:tcW w:w="11357" w:type="dxa"/>
          </w:tcPr>
          <w:p w:rsidR="000F4216" w:rsidRPr="005C7C70" w:rsidRDefault="000F4216" w:rsidP="00FA0AC4">
            <w:pPr>
              <w:rPr>
                <w:lang w:val="de-DE"/>
              </w:rPr>
            </w:pPr>
            <w:r w:rsidRPr="005C7C70">
              <w:rPr>
                <w:i/>
              </w:rPr>
              <w:t xml:space="preserve">• Повторять </w:t>
            </w:r>
            <w:r w:rsidRPr="00762BCB">
              <w:t>материал главы</w:t>
            </w:r>
          </w:p>
        </w:tc>
      </w:tr>
      <w:tr w:rsidR="000F4216" w:rsidRPr="00FF7A50" w:rsidTr="00FA0AC4">
        <w:tc>
          <w:tcPr>
            <w:tcW w:w="16128" w:type="dxa"/>
            <w:gridSpan w:val="3"/>
          </w:tcPr>
          <w:p w:rsidR="000F4216" w:rsidRPr="00224A4B" w:rsidRDefault="000F4216" w:rsidP="00FA0AC4">
            <w:pPr>
              <w:jc w:val="center"/>
              <w:rPr>
                <w:lang w:val="en-US"/>
              </w:rPr>
            </w:pPr>
            <w:r w:rsidRPr="00762BCB">
              <w:t>Блок</w:t>
            </w:r>
            <w:r w:rsidRPr="005C7C70">
              <w:rPr>
                <w:lang w:val="de-DE"/>
              </w:rPr>
              <w:t xml:space="preserve"> 6. Wollt ihr noch etwas wiederholen? </w:t>
            </w:r>
          </w:p>
        </w:tc>
      </w:tr>
      <w:tr w:rsidR="000F4216" w:rsidRPr="005C7C70" w:rsidTr="00FA0AC4">
        <w:tc>
          <w:tcPr>
            <w:tcW w:w="4771" w:type="dxa"/>
            <w:gridSpan w:val="2"/>
          </w:tcPr>
          <w:p w:rsidR="000F4216" w:rsidRPr="00762BCB" w:rsidRDefault="000F4216" w:rsidP="00FA0AC4">
            <w:r w:rsidRPr="00762BCB">
              <w:t>Работа над проектом.</w:t>
            </w:r>
          </w:p>
          <w:p w:rsidR="000F4216" w:rsidRPr="005C7C70" w:rsidRDefault="000F4216" w:rsidP="00FA0AC4">
            <w:pPr>
              <w:rPr>
                <w:b/>
              </w:rPr>
            </w:pPr>
            <w:r w:rsidRPr="00762BCB">
              <w:t>Повторение материала учебника</w:t>
            </w:r>
          </w:p>
        </w:tc>
        <w:tc>
          <w:tcPr>
            <w:tcW w:w="11357" w:type="dxa"/>
          </w:tcPr>
          <w:p w:rsidR="000F4216" w:rsidRPr="00762BCB" w:rsidRDefault="000F4216" w:rsidP="00FA0AC4">
            <w:r w:rsidRPr="005C7C70">
              <w:rPr>
                <w:i/>
              </w:rPr>
              <w:t xml:space="preserve">• Подводить итоги </w:t>
            </w:r>
            <w:r w:rsidRPr="00762BCB">
              <w:t>работы над выбранным проектом.</w:t>
            </w:r>
          </w:p>
          <w:p w:rsidR="000F4216" w:rsidRPr="00762BCB" w:rsidRDefault="000F4216" w:rsidP="00FA0AC4">
            <w:r w:rsidRPr="005C7C70">
              <w:rPr>
                <w:i/>
              </w:rPr>
              <w:t xml:space="preserve">• Повторять </w:t>
            </w:r>
            <w:r w:rsidRPr="00762BCB">
              <w:t>материал учебника</w:t>
            </w:r>
          </w:p>
        </w:tc>
      </w:tr>
      <w:tr w:rsidR="000F4216" w:rsidRPr="00FF7A50" w:rsidTr="00FA0AC4">
        <w:tc>
          <w:tcPr>
            <w:tcW w:w="16128" w:type="dxa"/>
            <w:gridSpan w:val="3"/>
          </w:tcPr>
          <w:p w:rsidR="000F4216" w:rsidRPr="00224A4B" w:rsidRDefault="000F4216" w:rsidP="00FA0AC4">
            <w:pPr>
              <w:jc w:val="center"/>
              <w:rPr>
                <w:i/>
                <w:lang w:val="en-US"/>
              </w:rPr>
            </w:pPr>
            <w:r w:rsidRPr="00762BCB">
              <w:t>Блок</w:t>
            </w:r>
            <w:r w:rsidRPr="005C7C70">
              <w:rPr>
                <w:lang w:val="de-DE"/>
              </w:rPr>
              <w:t xml:space="preserve"> 7. Deutsch le</w:t>
            </w:r>
            <w:r w:rsidR="00224A4B">
              <w:rPr>
                <w:lang w:val="de-DE"/>
              </w:rPr>
              <w:t xml:space="preserve">rnen – Land und Leute kennen </w:t>
            </w:r>
          </w:p>
        </w:tc>
      </w:tr>
      <w:tr w:rsidR="000F4216" w:rsidRPr="005C7C70" w:rsidTr="00FA0AC4">
        <w:tc>
          <w:tcPr>
            <w:tcW w:w="4771" w:type="dxa"/>
            <w:gridSpan w:val="2"/>
          </w:tcPr>
          <w:p w:rsidR="000F4216" w:rsidRPr="00762BCB" w:rsidRDefault="000F4216" w:rsidP="00FA0AC4">
            <w:r w:rsidRPr="00762BCB">
              <w:t>Повторение страноведческого материала учебника</w:t>
            </w:r>
          </w:p>
        </w:tc>
        <w:tc>
          <w:tcPr>
            <w:tcW w:w="11357" w:type="dxa"/>
          </w:tcPr>
          <w:p w:rsidR="000F4216" w:rsidRPr="00762BCB" w:rsidRDefault="000F4216" w:rsidP="00FA0AC4">
            <w:r w:rsidRPr="005C7C70">
              <w:rPr>
                <w:i/>
              </w:rPr>
              <w:t xml:space="preserve">• Повторять </w:t>
            </w:r>
            <w:r w:rsidRPr="00762BCB">
              <w:t xml:space="preserve">страноведческийматериал учебника </w:t>
            </w:r>
          </w:p>
        </w:tc>
      </w:tr>
    </w:tbl>
    <w:p w:rsidR="000F4216" w:rsidRPr="00762BCB" w:rsidRDefault="000F4216" w:rsidP="009B2420">
      <w:pPr>
        <w:jc w:val="center"/>
        <w:rPr>
          <w:b/>
          <w:lang w:val="de-DE"/>
        </w:rPr>
      </w:pPr>
      <w:r w:rsidRPr="00762BCB">
        <w:rPr>
          <w:b/>
        </w:rPr>
        <w:lastRenderedPageBreak/>
        <w:t>6 класс (10</w:t>
      </w:r>
      <w:r>
        <w:rPr>
          <w:b/>
        </w:rPr>
        <w:t>2</w:t>
      </w:r>
      <w:r w:rsidRPr="00762BCB">
        <w:rPr>
          <w:b/>
        </w:rPr>
        <w:t xml:space="preserve"> ч)</w:t>
      </w:r>
    </w:p>
    <w:p w:rsidR="000F4216" w:rsidRPr="00762BCB" w:rsidRDefault="000F4216" w:rsidP="000F4216">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10"/>
        <w:gridCol w:w="37"/>
        <w:gridCol w:w="13"/>
        <w:gridCol w:w="1297"/>
        <w:gridCol w:w="41"/>
        <w:gridCol w:w="36"/>
        <w:gridCol w:w="4100"/>
        <w:gridCol w:w="15"/>
        <w:gridCol w:w="8487"/>
      </w:tblGrid>
      <w:tr w:rsidR="000F4216" w:rsidRPr="005C7C70" w:rsidTr="00FA0AC4">
        <w:tc>
          <w:tcPr>
            <w:tcW w:w="810" w:type="dxa"/>
          </w:tcPr>
          <w:p w:rsidR="000F4216" w:rsidRPr="005C7C70" w:rsidRDefault="000F4216" w:rsidP="00FA0AC4">
            <w:pPr>
              <w:jc w:val="center"/>
              <w:rPr>
                <w:b/>
              </w:rPr>
            </w:pPr>
            <w:r w:rsidRPr="005C7C70">
              <w:rPr>
                <w:b/>
                <w:sz w:val="22"/>
                <w:szCs w:val="22"/>
              </w:rPr>
              <w:t>№</w:t>
            </w:r>
          </w:p>
        </w:tc>
        <w:tc>
          <w:tcPr>
            <w:tcW w:w="1574" w:type="dxa"/>
            <w:gridSpan w:val="6"/>
          </w:tcPr>
          <w:p w:rsidR="000F4216" w:rsidRPr="005C7C70" w:rsidRDefault="000F4216" w:rsidP="00FA0AC4">
            <w:pPr>
              <w:jc w:val="center"/>
              <w:rPr>
                <w:b/>
              </w:rPr>
            </w:pPr>
            <w:r w:rsidRPr="005C7C70">
              <w:rPr>
                <w:b/>
                <w:sz w:val="22"/>
                <w:szCs w:val="22"/>
              </w:rPr>
              <w:t>Дата</w:t>
            </w:r>
          </w:p>
        </w:tc>
        <w:tc>
          <w:tcPr>
            <w:tcW w:w="4129" w:type="dxa"/>
          </w:tcPr>
          <w:p w:rsidR="000F4216" w:rsidRPr="005C7C70" w:rsidRDefault="000F4216" w:rsidP="00FA0AC4">
            <w:pPr>
              <w:jc w:val="center"/>
              <w:rPr>
                <w:i/>
              </w:rPr>
            </w:pPr>
            <w:r w:rsidRPr="005C7C70">
              <w:rPr>
                <w:b/>
                <w:sz w:val="22"/>
                <w:szCs w:val="22"/>
              </w:rPr>
              <w:t>Содержание</w:t>
            </w:r>
          </w:p>
        </w:tc>
        <w:tc>
          <w:tcPr>
            <w:tcW w:w="9407" w:type="dxa"/>
            <w:gridSpan w:val="2"/>
          </w:tcPr>
          <w:p w:rsidR="000F4216" w:rsidRPr="005C7C70" w:rsidRDefault="000F4216" w:rsidP="00FA0AC4">
            <w:pPr>
              <w:jc w:val="center"/>
              <w:rPr>
                <w:i/>
              </w:rPr>
            </w:pPr>
            <w:r w:rsidRPr="005C7C70">
              <w:rPr>
                <w:b/>
                <w:sz w:val="22"/>
                <w:szCs w:val="22"/>
              </w:rPr>
              <w:t>Характеристикавидовдеятельности</w:t>
            </w:r>
          </w:p>
        </w:tc>
      </w:tr>
      <w:tr w:rsidR="000F4216" w:rsidRPr="003A4DCE" w:rsidTr="00FA0AC4">
        <w:tc>
          <w:tcPr>
            <w:tcW w:w="15920" w:type="dxa"/>
            <w:gridSpan w:val="10"/>
          </w:tcPr>
          <w:p w:rsidR="000F4216" w:rsidRPr="00EA4579" w:rsidRDefault="000F4216" w:rsidP="00FA0AC4">
            <w:pPr>
              <w:jc w:val="center"/>
              <w:rPr>
                <w:b/>
              </w:rPr>
            </w:pPr>
            <w:r w:rsidRPr="005C7C70">
              <w:rPr>
                <w:b/>
                <w:color w:val="808080"/>
                <w:sz w:val="22"/>
                <w:szCs w:val="22"/>
                <w:lang w:val="de-DE"/>
              </w:rPr>
              <w:t>Kleiner Wiederholungskurs.</w:t>
            </w:r>
            <w:r w:rsidRPr="005C7C70">
              <w:rPr>
                <w:b/>
                <w:sz w:val="22"/>
                <w:szCs w:val="22"/>
                <w:lang w:val="de-DE"/>
              </w:rPr>
              <w:t xml:space="preserve"> Guten Tag, Schule! </w:t>
            </w:r>
            <w:r w:rsidR="00EA4579">
              <w:rPr>
                <w:b/>
                <w:sz w:val="22"/>
                <w:szCs w:val="22"/>
              </w:rPr>
              <w:t>(6 часов)</w:t>
            </w:r>
          </w:p>
        </w:tc>
      </w:tr>
      <w:tr w:rsidR="000F4216" w:rsidRPr="005C7C70" w:rsidTr="00FA0AC4">
        <w:tc>
          <w:tcPr>
            <w:tcW w:w="810" w:type="dxa"/>
          </w:tcPr>
          <w:p w:rsidR="000F4216" w:rsidRPr="005C7C70" w:rsidRDefault="000F4216" w:rsidP="00FA0AC4">
            <w:pPr>
              <w:jc w:val="center"/>
            </w:pPr>
            <w:r w:rsidRPr="005C7C70">
              <w:rPr>
                <w:sz w:val="22"/>
                <w:szCs w:val="22"/>
              </w:rPr>
              <w:t>1</w:t>
            </w:r>
          </w:p>
          <w:p w:rsidR="000F4216" w:rsidRPr="005C7C70" w:rsidRDefault="000F4216" w:rsidP="00FA0AC4">
            <w:pPr>
              <w:jc w:val="center"/>
            </w:pPr>
            <w:r w:rsidRPr="005C7C70">
              <w:rPr>
                <w:sz w:val="22"/>
                <w:szCs w:val="22"/>
              </w:rPr>
              <w:t>2</w:t>
            </w:r>
          </w:p>
          <w:p w:rsidR="000F4216" w:rsidRPr="005C7C70" w:rsidRDefault="000F4216" w:rsidP="00FA0AC4">
            <w:pPr>
              <w:jc w:val="center"/>
            </w:pPr>
            <w:r w:rsidRPr="005C7C70">
              <w:rPr>
                <w:sz w:val="22"/>
                <w:szCs w:val="22"/>
              </w:rPr>
              <w:t>3</w:t>
            </w:r>
          </w:p>
          <w:p w:rsidR="000F4216" w:rsidRPr="005C7C70" w:rsidRDefault="000F4216" w:rsidP="00FA0AC4">
            <w:pPr>
              <w:jc w:val="center"/>
            </w:pPr>
            <w:r w:rsidRPr="005C7C70">
              <w:rPr>
                <w:sz w:val="22"/>
                <w:szCs w:val="22"/>
              </w:rPr>
              <w:t>4</w:t>
            </w:r>
          </w:p>
        </w:tc>
        <w:tc>
          <w:tcPr>
            <w:tcW w:w="1574" w:type="dxa"/>
            <w:gridSpan w:val="6"/>
          </w:tcPr>
          <w:p w:rsidR="000F4216" w:rsidRPr="005C7C70" w:rsidRDefault="000F4216" w:rsidP="00FA0AC4">
            <w:pPr>
              <w:ind w:left="360"/>
            </w:pPr>
          </w:p>
        </w:tc>
        <w:tc>
          <w:tcPr>
            <w:tcW w:w="4129" w:type="dxa"/>
          </w:tcPr>
          <w:p w:rsidR="000F4216" w:rsidRPr="005C7C70" w:rsidRDefault="000F4216" w:rsidP="00FA0AC4">
            <w:r w:rsidRPr="005C7C70">
              <w:rPr>
                <w:sz w:val="22"/>
                <w:szCs w:val="22"/>
              </w:rPr>
              <w:t xml:space="preserve">Текст. Знакомство с новым персонажем учебника. </w:t>
            </w:r>
          </w:p>
          <w:p w:rsidR="000F4216" w:rsidRPr="005C7C70" w:rsidRDefault="000F4216" w:rsidP="00FA0AC4">
            <w:r w:rsidRPr="005C7C70">
              <w:rPr>
                <w:sz w:val="22"/>
                <w:szCs w:val="22"/>
              </w:rPr>
              <w:t>Изображение города и лексика для описания рисунка.</w:t>
            </w:r>
          </w:p>
          <w:p w:rsidR="000F4216" w:rsidRPr="005C7C70" w:rsidRDefault="000F4216" w:rsidP="00FA0AC4">
            <w:r w:rsidRPr="005C7C70">
              <w:rPr>
                <w:sz w:val="22"/>
                <w:szCs w:val="22"/>
              </w:rPr>
              <w:t>Рисунок с изображением людей различных профессий.</w:t>
            </w:r>
          </w:p>
          <w:p w:rsidR="000F4216" w:rsidRPr="005C7C70" w:rsidRDefault="000F4216" w:rsidP="00FA0AC4">
            <w:r w:rsidRPr="005C7C70">
              <w:rPr>
                <w:sz w:val="22"/>
                <w:szCs w:val="22"/>
              </w:rPr>
              <w:t xml:space="preserve">Диалоги в ситуации </w:t>
            </w:r>
            <w:r w:rsidRPr="005C7C70">
              <w:rPr>
                <w:b/>
                <w:sz w:val="22"/>
                <w:szCs w:val="22"/>
              </w:rPr>
              <w:t>«На улице города»</w:t>
            </w:r>
            <w:r w:rsidRPr="005C7C70">
              <w:rPr>
                <w:sz w:val="22"/>
                <w:szCs w:val="22"/>
              </w:rPr>
              <w:t>.</w:t>
            </w:r>
          </w:p>
          <w:p w:rsidR="000F4216" w:rsidRPr="005C7C70" w:rsidRDefault="000F4216" w:rsidP="00FA0AC4">
            <w:r w:rsidRPr="005C7C70">
              <w:rPr>
                <w:sz w:val="22"/>
                <w:szCs w:val="22"/>
              </w:rPr>
              <w:t xml:space="preserve">Лексическая таблица </w:t>
            </w:r>
            <w:r w:rsidRPr="005C7C70">
              <w:rPr>
                <w:b/>
                <w:sz w:val="22"/>
                <w:szCs w:val="22"/>
              </w:rPr>
              <w:t>„</w:t>
            </w:r>
            <w:r w:rsidRPr="005C7C70">
              <w:rPr>
                <w:b/>
                <w:sz w:val="22"/>
                <w:szCs w:val="22"/>
                <w:lang w:val="en-US"/>
              </w:rPr>
              <w:t>DieStadt</w:t>
            </w:r>
            <w:r w:rsidRPr="005C7C70">
              <w:rPr>
                <w:b/>
                <w:sz w:val="22"/>
                <w:szCs w:val="22"/>
              </w:rPr>
              <w:t>“</w:t>
            </w:r>
            <w:r w:rsidRPr="005C7C70">
              <w:rPr>
                <w:sz w:val="22"/>
                <w:szCs w:val="22"/>
              </w:rPr>
              <w:t>.</w:t>
            </w:r>
          </w:p>
          <w:p w:rsidR="000F4216" w:rsidRPr="005C7C70" w:rsidRDefault="000F4216" w:rsidP="00FA0AC4">
            <w:r w:rsidRPr="005C7C70">
              <w:rPr>
                <w:sz w:val="22"/>
                <w:szCs w:val="22"/>
              </w:rPr>
              <w:t xml:space="preserve">Стихотворение </w:t>
            </w:r>
            <w:r w:rsidRPr="005C7C70">
              <w:rPr>
                <w:b/>
                <w:sz w:val="22"/>
                <w:szCs w:val="22"/>
              </w:rPr>
              <w:t>„</w:t>
            </w:r>
            <w:r w:rsidRPr="005C7C70">
              <w:rPr>
                <w:b/>
                <w:sz w:val="22"/>
                <w:szCs w:val="22"/>
                <w:lang w:val="en-US"/>
              </w:rPr>
              <w:t>Ichbinich</w:t>
            </w:r>
            <w:r w:rsidRPr="005C7C70">
              <w:rPr>
                <w:b/>
                <w:sz w:val="22"/>
                <w:szCs w:val="22"/>
              </w:rPr>
              <w:t>“</w:t>
            </w:r>
            <w:r w:rsidRPr="005C7C70">
              <w:rPr>
                <w:sz w:val="22"/>
                <w:szCs w:val="22"/>
              </w:rPr>
              <w:t>.</w:t>
            </w:r>
          </w:p>
          <w:p w:rsidR="000F4216" w:rsidRPr="005C7C70" w:rsidRDefault="000F4216" w:rsidP="00FA0AC4">
            <w:pPr>
              <w:rPr>
                <w:u w:val="single"/>
              </w:rPr>
            </w:pPr>
            <w:r w:rsidRPr="005C7C70">
              <w:rPr>
                <w:sz w:val="22"/>
                <w:szCs w:val="22"/>
                <w:u w:val="single"/>
              </w:rPr>
              <w:t>Грамматический материал</w:t>
            </w:r>
          </w:p>
          <w:p w:rsidR="000F4216" w:rsidRPr="005C7C70" w:rsidRDefault="000F4216" w:rsidP="00FA0AC4">
            <w:pPr>
              <w:ind w:left="360"/>
            </w:pPr>
            <w:r w:rsidRPr="005C7C70">
              <w:rPr>
                <w:sz w:val="22"/>
                <w:szCs w:val="22"/>
              </w:rPr>
              <w:t>Повторение:</w:t>
            </w:r>
          </w:p>
          <w:p w:rsidR="000F4216" w:rsidRPr="005C7C70" w:rsidRDefault="000F4216" w:rsidP="00FA0AC4">
            <w:pPr>
              <w:ind w:left="360"/>
            </w:pPr>
            <w:r w:rsidRPr="005C7C70">
              <w:rPr>
                <w:sz w:val="22"/>
                <w:szCs w:val="22"/>
              </w:rPr>
              <w:t xml:space="preserve">Речевые образцы </w:t>
            </w:r>
          </w:p>
          <w:p w:rsidR="000F4216" w:rsidRPr="005C7C70" w:rsidRDefault="000F4216" w:rsidP="00FA0AC4">
            <w:pPr>
              <w:ind w:left="360"/>
            </w:pPr>
            <w:r w:rsidRPr="005C7C70">
              <w:rPr>
                <w:sz w:val="22"/>
                <w:szCs w:val="22"/>
                <w:lang w:val="en-US"/>
              </w:rPr>
              <w:t>wo</w:t>
            </w:r>
            <w:r w:rsidRPr="005C7C70">
              <w:rPr>
                <w:sz w:val="22"/>
                <w:szCs w:val="22"/>
              </w:rPr>
              <w:t xml:space="preserve">? + </w:t>
            </w:r>
            <w:r w:rsidRPr="005C7C70">
              <w:rPr>
                <w:sz w:val="22"/>
                <w:szCs w:val="22"/>
                <w:lang w:val="en-US"/>
              </w:rPr>
              <w:t>Dativ</w:t>
            </w:r>
            <w:r w:rsidRPr="005C7C70">
              <w:rPr>
                <w:sz w:val="22"/>
                <w:szCs w:val="22"/>
              </w:rPr>
              <w:t xml:space="preserve">, </w:t>
            </w:r>
          </w:p>
          <w:p w:rsidR="000F4216" w:rsidRPr="005C7C70" w:rsidRDefault="000F4216" w:rsidP="00FA0AC4">
            <w:pPr>
              <w:ind w:left="360"/>
            </w:pPr>
            <w:r w:rsidRPr="005C7C70">
              <w:rPr>
                <w:sz w:val="22"/>
                <w:szCs w:val="22"/>
                <w:lang w:val="en-US"/>
              </w:rPr>
              <w:t>wohin? + Akkusativ</w:t>
            </w:r>
          </w:p>
        </w:tc>
        <w:tc>
          <w:tcPr>
            <w:tcW w:w="9407" w:type="dxa"/>
            <w:gridSpan w:val="2"/>
          </w:tcPr>
          <w:p w:rsidR="000F4216" w:rsidRPr="005C7C70" w:rsidRDefault="000F4216" w:rsidP="00FA0AC4">
            <w:r w:rsidRPr="005C7C70">
              <w:rPr>
                <w:i/>
                <w:sz w:val="22"/>
                <w:szCs w:val="22"/>
              </w:rPr>
              <w:t xml:space="preserve">• Рассказывать </w:t>
            </w:r>
            <w:r w:rsidRPr="005C7C70">
              <w:rPr>
                <w:sz w:val="22"/>
                <w:szCs w:val="22"/>
              </w:rPr>
              <w:t>о знакомых сказочных персонажах и новом герое учебника (любознательной Насте).</w:t>
            </w:r>
          </w:p>
          <w:p w:rsidR="000F4216" w:rsidRPr="005C7C70" w:rsidRDefault="000F4216" w:rsidP="00FA0AC4">
            <w:r w:rsidRPr="005C7C70">
              <w:rPr>
                <w:i/>
                <w:sz w:val="22"/>
                <w:szCs w:val="22"/>
              </w:rPr>
              <w:t xml:space="preserve">• Рассказывать </w:t>
            </w:r>
            <w:r w:rsidRPr="005C7C70">
              <w:rPr>
                <w:sz w:val="22"/>
                <w:szCs w:val="22"/>
              </w:rPr>
              <w:t>о типично немецком городе с опорой на рисунок и лексику по теме.</w:t>
            </w:r>
          </w:p>
          <w:p w:rsidR="000F4216" w:rsidRPr="005C7C70" w:rsidRDefault="000F4216" w:rsidP="00FA0AC4">
            <w:r w:rsidRPr="005C7C70">
              <w:rPr>
                <w:i/>
                <w:sz w:val="22"/>
                <w:szCs w:val="22"/>
              </w:rPr>
              <w:t>• Давать оценку</w:t>
            </w:r>
            <w:r w:rsidRPr="005C7C70">
              <w:rPr>
                <w:sz w:val="22"/>
                <w:szCs w:val="22"/>
              </w:rPr>
              <w:t>увиденному, используя выражения „</w:t>
            </w:r>
            <w:r w:rsidRPr="005C7C70">
              <w:rPr>
                <w:sz w:val="22"/>
                <w:szCs w:val="22"/>
                <w:lang w:val="en-US"/>
              </w:rPr>
              <w:t>Ichglaube</w:t>
            </w:r>
            <w:r w:rsidRPr="005C7C70">
              <w:rPr>
                <w:sz w:val="22"/>
                <w:szCs w:val="22"/>
              </w:rPr>
              <w:t xml:space="preserve"> …“, „</w:t>
            </w:r>
            <w:r w:rsidRPr="005C7C70">
              <w:rPr>
                <w:sz w:val="22"/>
                <w:szCs w:val="22"/>
                <w:lang w:val="en-US"/>
              </w:rPr>
              <w:t>MeinerMeinungnach</w:t>
            </w:r>
            <w:r w:rsidRPr="005C7C70">
              <w:rPr>
                <w:sz w:val="22"/>
                <w:szCs w:val="22"/>
              </w:rPr>
              <w:t xml:space="preserve"> …“.</w:t>
            </w:r>
          </w:p>
          <w:p w:rsidR="000F4216" w:rsidRPr="005C7C70" w:rsidRDefault="000F4216" w:rsidP="00FA0AC4">
            <w:r w:rsidRPr="005C7C70">
              <w:rPr>
                <w:i/>
                <w:sz w:val="22"/>
                <w:szCs w:val="22"/>
              </w:rPr>
              <w:t xml:space="preserve">• Читать </w:t>
            </w:r>
            <w:r w:rsidRPr="005C7C70">
              <w:rPr>
                <w:sz w:val="22"/>
                <w:szCs w:val="22"/>
              </w:rPr>
              <w:t>и</w:t>
            </w:r>
            <w:r w:rsidRPr="005C7C70">
              <w:rPr>
                <w:i/>
                <w:sz w:val="22"/>
                <w:szCs w:val="22"/>
              </w:rPr>
              <w:t xml:space="preserve"> инсценировать</w:t>
            </w:r>
            <w:r w:rsidRPr="005C7C70">
              <w:rPr>
                <w:sz w:val="22"/>
                <w:szCs w:val="22"/>
              </w:rPr>
              <w:t xml:space="preserve"> диалоги в ситуации «Встреча на улице».</w:t>
            </w:r>
          </w:p>
          <w:p w:rsidR="000F4216" w:rsidRPr="005C7C70" w:rsidRDefault="000F4216" w:rsidP="00FA0AC4">
            <w:r w:rsidRPr="005C7C70">
              <w:rPr>
                <w:i/>
                <w:sz w:val="22"/>
                <w:szCs w:val="22"/>
              </w:rPr>
              <w:t>• Использовать</w:t>
            </w:r>
            <w:r w:rsidRPr="005C7C70">
              <w:rPr>
                <w:sz w:val="22"/>
                <w:szCs w:val="22"/>
              </w:rPr>
              <w:t xml:space="preserve"> речевые образцы </w:t>
            </w:r>
            <w:r w:rsidRPr="005C7C70">
              <w:rPr>
                <w:sz w:val="22"/>
                <w:szCs w:val="22"/>
                <w:lang w:val="en-US"/>
              </w:rPr>
              <w:t>wo</w:t>
            </w:r>
            <w:r w:rsidRPr="005C7C70">
              <w:rPr>
                <w:sz w:val="22"/>
                <w:szCs w:val="22"/>
              </w:rPr>
              <w:t xml:space="preserve">? + </w:t>
            </w:r>
            <w:r w:rsidRPr="005C7C70">
              <w:rPr>
                <w:sz w:val="22"/>
                <w:szCs w:val="22"/>
                <w:lang w:val="de-DE"/>
              </w:rPr>
              <w:t>Dativ</w:t>
            </w:r>
            <w:r w:rsidRPr="005C7C70">
              <w:rPr>
                <w:sz w:val="22"/>
                <w:szCs w:val="22"/>
              </w:rPr>
              <w:t xml:space="preserve"> и </w:t>
            </w:r>
            <w:r w:rsidRPr="005C7C70">
              <w:rPr>
                <w:sz w:val="22"/>
                <w:szCs w:val="22"/>
                <w:lang w:val="de-DE"/>
              </w:rPr>
              <w:t>wohin</w:t>
            </w:r>
            <w:r w:rsidRPr="005C7C70">
              <w:rPr>
                <w:sz w:val="22"/>
                <w:szCs w:val="22"/>
              </w:rPr>
              <w:t xml:space="preserve">? </w:t>
            </w:r>
            <w:r w:rsidRPr="005C7C70">
              <w:rPr>
                <w:sz w:val="22"/>
                <w:szCs w:val="22"/>
                <w:lang w:val="de-DE"/>
              </w:rPr>
              <w:t xml:space="preserve">+ Akkusativ </w:t>
            </w:r>
            <w:r w:rsidRPr="005C7C70">
              <w:rPr>
                <w:sz w:val="22"/>
                <w:szCs w:val="22"/>
              </w:rPr>
              <w:t>вречи</w:t>
            </w:r>
          </w:p>
        </w:tc>
      </w:tr>
      <w:tr w:rsidR="000F4216" w:rsidRPr="005C7C70" w:rsidTr="00FA0AC4">
        <w:tc>
          <w:tcPr>
            <w:tcW w:w="810" w:type="dxa"/>
          </w:tcPr>
          <w:p w:rsidR="000F4216" w:rsidRPr="005C7C70" w:rsidRDefault="000F4216" w:rsidP="00FA0AC4">
            <w:pPr>
              <w:jc w:val="center"/>
            </w:pPr>
            <w:r w:rsidRPr="005C7C70">
              <w:rPr>
                <w:sz w:val="22"/>
                <w:szCs w:val="22"/>
              </w:rPr>
              <w:t>5</w:t>
            </w:r>
          </w:p>
        </w:tc>
        <w:tc>
          <w:tcPr>
            <w:tcW w:w="1574" w:type="dxa"/>
            <w:gridSpan w:val="6"/>
          </w:tcPr>
          <w:p w:rsidR="000F4216" w:rsidRPr="005C7C70" w:rsidRDefault="000F4216" w:rsidP="00FA0AC4"/>
        </w:tc>
        <w:tc>
          <w:tcPr>
            <w:tcW w:w="4129" w:type="dxa"/>
          </w:tcPr>
          <w:p w:rsidR="000F4216" w:rsidRPr="005C7C70" w:rsidRDefault="000F4216" w:rsidP="00FA0AC4">
            <w:r w:rsidRPr="005C7C70">
              <w:rPr>
                <w:sz w:val="22"/>
                <w:szCs w:val="22"/>
              </w:rPr>
              <w:t>Проект</w:t>
            </w:r>
          </w:p>
        </w:tc>
        <w:tc>
          <w:tcPr>
            <w:tcW w:w="9407" w:type="dxa"/>
            <w:gridSpan w:val="2"/>
          </w:tcPr>
          <w:p w:rsidR="000F4216" w:rsidRPr="005C7C70" w:rsidRDefault="000F4216" w:rsidP="00FA0AC4">
            <w:pPr>
              <w:rPr>
                <w:i/>
              </w:rPr>
            </w:pPr>
          </w:p>
        </w:tc>
      </w:tr>
      <w:tr w:rsidR="000F4216" w:rsidRPr="005C7C70" w:rsidTr="00FA0AC4">
        <w:tc>
          <w:tcPr>
            <w:tcW w:w="810" w:type="dxa"/>
          </w:tcPr>
          <w:p w:rsidR="000F4216" w:rsidRPr="005C7C70" w:rsidRDefault="000F4216" w:rsidP="00FA0AC4">
            <w:pPr>
              <w:jc w:val="center"/>
            </w:pPr>
            <w:r w:rsidRPr="005C7C70">
              <w:rPr>
                <w:sz w:val="22"/>
                <w:szCs w:val="22"/>
              </w:rPr>
              <w:t>6</w:t>
            </w:r>
          </w:p>
        </w:tc>
        <w:tc>
          <w:tcPr>
            <w:tcW w:w="1574" w:type="dxa"/>
            <w:gridSpan w:val="6"/>
          </w:tcPr>
          <w:p w:rsidR="000F4216" w:rsidRPr="005C7C70" w:rsidRDefault="000F4216" w:rsidP="00FA0AC4"/>
        </w:tc>
        <w:tc>
          <w:tcPr>
            <w:tcW w:w="4129" w:type="dxa"/>
          </w:tcPr>
          <w:p w:rsidR="000F4216" w:rsidRPr="005C7C70" w:rsidRDefault="000F4216" w:rsidP="00FA0AC4">
            <w:r w:rsidRPr="005C7C70">
              <w:rPr>
                <w:sz w:val="22"/>
                <w:szCs w:val="22"/>
              </w:rPr>
              <w:t xml:space="preserve">Проверочный тест </w:t>
            </w:r>
            <w:r w:rsidRPr="005C7C70">
              <w:rPr>
                <w:sz w:val="20"/>
                <w:szCs w:val="22"/>
              </w:rPr>
              <w:t>по теме «Повторение»</w:t>
            </w:r>
          </w:p>
        </w:tc>
        <w:tc>
          <w:tcPr>
            <w:tcW w:w="9407" w:type="dxa"/>
            <w:gridSpan w:val="2"/>
          </w:tcPr>
          <w:p w:rsidR="000F4216" w:rsidRPr="005C7C70" w:rsidRDefault="000F4216" w:rsidP="00FA0AC4">
            <w:pPr>
              <w:rPr>
                <w:i/>
              </w:rPr>
            </w:pPr>
          </w:p>
        </w:tc>
      </w:tr>
      <w:tr w:rsidR="000F4216" w:rsidRPr="003A4DCE" w:rsidTr="00FA0AC4">
        <w:tc>
          <w:tcPr>
            <w:tcW w:w="15920" w:type="dxa"/>
            <w:gridSpan w:val="10"/>
          </w:tcPr>
          <w:p w:rsidR="000F4216" w:rsidRPr="00EA4579" w:rsidRDefault="000F4216" w:rsidP="00FA0AC4">
            <w:pPr>
              <w:jc w:val="center"/>
              <w:rPr>
                <w:b/>
              </w:rPr>
            </w:pPr>
            <w:r w:rsidRPr="005C7C70">
              <w:rPr>
                <w:b/>
                <w:color w:val="808080"/>
                <w:sz w:val="22"/>
                <w:szCs w:val="22"/>
                <w:lang w:val="de-DE"/>
              </w:rPr>
              <w:t>Kapitel I.</w:t>
            </w:r>
            <w:r w:rsidRPr="005C7C70">
              <w:rPr>
                <w:b/>
                <w:sz w:val="22"/>
                <w:szCs w:val="22"/>
                <w:lang w:val="de-DE"/>
              </w:rPr>
              <w:t xml:space="preserve"> Schulanfang (Schulbeginn). Ist er überall gleich? </w:t>
            </w:r>
            <w:r w:rsidR="00EA4579">
              <w:rPr>
                <w:b/>
                <w:sz w:val="22"/>
                <w:szCs w:val="22"/>
              </w:rPr>
              <w:t>(16 часов)</w:t>
            </w:r>
          </w:p>
        </w:tc>
      </w:tr>
      <w:tr w:rsidR="000F4216" w:rsidRPr="00FF7A50" w:rsidTr="00FA0AC4">
        <w:tc>
          <w:tcPr>
            <w:tcW w:w="15920" w:type="dxa"/>
            <w:gridSpan w:val="10"/>
          </w:tcPr>
          <w:p w:rsidR="000F4216" w:rsidRPr="005C7C70" w:rsidRDefault="000F4216" w:rsidP="00FA0AC4">
            <w:pPr>
              <w:jc w:val="center"/>
              <w:rPr>
                <w:lang w:val="de-DE"/>
              </w:rPr>
            </w:pPr>
            <w:r w:rsidRPr="005C7C70">
              <w:rPr>
                <w:sz w:val="22"/>
                <w:szCs w:val="22"/>
              </w:rPr>
              <w:t>Блок</w:t>
            </w:r>
            <w:r w:rsidRPr="005C7C70">
              <w:rPr>
                <w:sz w:val="22"/>
                <w:szCs w:val="22"/>
                <w:lang w:val="de-DE"/>
              </w:rPr>
              <w:t xml:space="preserve"> 1. Lernst du was, so weißt du was!</w:t>
            </w:r>
          </w:p>
        </w:tc>
      </w:tr>
      <w:tr w:rsidR="000F4216" w:rsidRPr="005C7C70" w:rsidTr="00FA0AC4">
        <w:tc>
          <w:tcPr>
            <w:tcW w:w="857" w:type="dxa"/>
            <w:gridSpan w:val="3"/>
          </w:tcPr>
          <w:p w:rsidR="000F4216" w:rsidRPr="005C7C70" w:rsidRDefault="000F4216" w:rsidP="00FA0AC4">
            <w:pPr>
              <w:jc w:val="center"/>
            </w:pPr>
            <w:r w:rsidRPr="005C7C70">
              <w:rPr>
                <w:sz w:val="22"/>
                <w:szCs w:val="22"/>
              </w:rPr>
              <w:t>7</w:t>
            </w:r>
          </w:p>
          <w:p w:rsidR="000F4216" w:rsidRPr="005C7C70" w:rsidRDefault="000F4216" w:rsidP="00FA0AC4">
            <w:pPr>
              <w:jc w:val="center"/>
            </w:pPr>
            <w:r w:rsidRPr="005C7C70">
              <w:rPr>
                <w:sz w:val="22"/>
                <w:szCs w:val="22"/>
              </w:rPr>
              <w:t>8</w:t>
            </w:r>
          </w:p>
        </w:tc>
        <w:tc>
          <w:tcPr>
            <w:tcW w:w="1489" w:type="dxa"/>
            <w:gridSpan w:val="3"/>
          </w:tcPr>
          <w:p w:rsidR="000F4216" w:rsidRPr="005C7C70" w:rsidRDefault="000F4216" w:rsidP="00FA0AC4"/>
        </w:tc>
        <w:tc>
          <w:tcPr>
            <w:tcW w:w="4167" w:type="dxa"/>
            <w:gridSpan w:val="2"/>
          </w:tcPr>
          <w:p w:rsidR="000F4216" w:rsidRPr="005C7C70" w:rsidRDefault="000F4216" w:rsidP="00FA0AC4">
            <w:r w:rsidRPr="005C7C70">
              <w:rPr>
                <w:sz w:val="22"/>
                <w:szCs w:val="22"/>
              </w:rPr>
              <w:t>Высказывания школьников о начале учебного года.</w:t>
            </w:r>
          </w:p>
          <w:p w:rsidR="000F4216" w:rsidRPr="005C7C70" w:rsidRDefault="000F4216" w:rsidP="00FA0AC4">
            <w:pPr>
              <w:rPr>
                <w:u w:val="single"/>
              </w:rPr>
            </w:pPr>
            <w:r w:rsidRPr="005C7C70">
              <w:rPr>
                <w:sz w:val="22"/>
                <w:szCs w:val="22"/>
                <w:u w:val="single"/>
              </w:rPr>
              <w:t>Грамматический материал</w:t>
            </w:r>
          </w:p>
          <w:p w:rsidR="000F4216" w:rsidRPr="005C7C70" w:rsidRDefault="000F4216" w:rsidP="00FA0AC4">
            <w:pPr>
              <w:ind w:left="360"/>
            </w:pPr>
            <w:r w:rsidRPr="005C7C70">
              <w:rPr>
                <w:sz w:val="22"/>
                <w:szCs w:val="22"/>
              </w:rPr>
              <w:t xml:space="preserve">Повторение: </w:t>
            </w:r>
          </w:p>
          <w:p w:rsidR="000F4216" w:rsidRPr="005C7C70" w:rsidRDefault="000F4216" w:rsidP="00FA0AC4">
            <w:pPr>
              <w:ind w:left="360"/>
            </w:pPr>
            <w:r w:rsidRPr="005C7C70">
              <w:rPr>
                <w:sz w:val="22"/>
                <w:szCs w:val="22"/>
              </w:rPr>
              <w:t xml:space="preserve">Глаголы </w:t>
            </w:r>
            <w:r w:rsidRPr="005C7C70">
              <w:rPr>
                <w:sz w:val="22"/>
                <w:szCs w:val="22"/>
                <w:lang w:val="de-DE"/>
              </w:rPr>
              <w:t>sichfreuen</w:t>
            </w:r>
            <w:r w:rsidRPr="005C7C70">
              <w:rPr>
                <w:sz w:val="22"/>
                <w:szCs w:val="22"/>
              </w:rPr>
              <w:t xml:space="preserve">, </w:t>
            </w:r>
            <w:r w:rsidRPr="005C7C70">
              <w:rPr>
                <w:sz w:val="22"/>
                <w:szCs w:val="22"/>
                <w:lang w:val="de-DE"/>
              </w:rPr>
              <w:t>sich</w:t>
            </w:r>
            <w:r w:rsidRPr="005C7C70">
              <w:rPr>
                <w:sz w:val="22"/>
                <w:szCs w:val="22"/>
              </w:rPr>
              <w:t xml:space="preserve"> ä</w:t>
            </w:r>
            <w:r w:rsidRPr="005C7C70">
              <w:rPr>
                <w:sz w:val="22"/>
                <w:szCs w:val="22"/>
                <w:lang w:val="de-DE"/>
              </w:rPr>
              <w:t>rgern</w:t>
            </w:r>
            <w:r w:rsidRPr="005C7C70">
              <w:rPr>
                <w:sz w:val="22"/>
                <w:szCs w:val="22"/>
              </w:rPr>
              <w:t xml:space="preserve"> (ü</w:t>
            </w:r>
            <w:r w:rsidRPr="005C7C70">
              <w:rPr>
                <w:sz w:val="22"/>
                <w:szCs w:val="22"/>
                <w:lang w:val="de-DE"/>
              </w:rPr>
              <w:t>ber</w:t>
            </w:r>
            <w:r w:rsidRPr="005C7C70">
              <w:rPr>
                <w:sz w:val="22"/>
                <w:szCs w:val="22"/>
              </w:rPr>
              <w:t xml:space="preserve">, </w:t>
            </w:r>
            <w:r w:rsidRPr="005C7C70">
              <w:rPr>
                <w:sz w:val="22"/>
                <w:szCs w:val="22"/>
                <w:lang w:val="de-DE"/>
              </w:rPr>
              <w:t>auf</w:t>
            </w:r>
            <w:r w:rsidRPr="005C7C70">
              <w:rPr>
                <w:sz w:val="22"/>
                <w:szCs w:val="22"/>
              </w:rPr>
              <w:t xml:space="preserve">, </w:t>
            </w:r>
            <w:r w:rsidRPr="005C7C70">
              <w:rPr>
                <w:sz w:val="22"/>
                <w:szCs w:val="22"/>
                <w:lang w:val="de-DE"/>
              </w:rPr>
              <w:t>wor</w:t>
            </w:r>
            <w:r w:rsidRPr="005C7C70">
              <w:rPr>
                <w:sz w:val="22"/>
                <w:szCs w:val="22"/>
              </w:rPr>
              <w:t>ü</w:t>
            </w:r>
            <w:r w:rsidRPr="005C7C70">
              <w:rPr>
                <w:sz w:val="22"/>
                <w:szCs w:val="22"/>
                <w:lang w:val="de-DE"/>
              </w:rPr>
              <w:t>ber</w:t>
            </w:r>
            <w:r w:rsidRPr="005C7C70">
              <w:rPr>
                <w:sz w:val="22"/>
                <w:szCs w:val="22"/>
              </w:rPr>
              <w:t xml:space="preserve">? </w:t>
            </w:r>
            <w:r w:rsidRPr="005C7C70">
              <w:rPr>
                <w:sz w:val="22"/>
                <w:szCs w:val="22"/>
                <w:lang w:val="de-DE"/>
              </w:rPr>
              <w:t>worauf</w:t>
            </w:r>
            <w:r w:rsidRPr="005C7C70">
              <w:rPr>
                <w:sz w:val="22"/>
                <w:szCs w:val="22"/>
              </w:rPr>
              <w:t>?)</w:t>
            </w:r>
          </w:p>
          <w:p w:rsidR="000F4216" w:rsidRPr="005C7C70" w:rsidRDefault="000F4216" w:rsidP="00FA0AC4">
            <w:r w:rsidRPr="005C7C70">
              <w:rPr>
                <w:sz w:val="22"/>
                <w:szCs w:val="22"/>
              </w:rPr>
              <w:t xml:space="preserve">Тренировочные упражнения, нацеленные на употребление глаголов </w:t>
            </w:r>
            <w:r w:rsidRPr="005C7C70">
              <w:rPr>
                <w:sz w:val="22"/>
                <w:szCs w:val="22"/>
                <w:lang w:val="de-DE"/>
              </w:rPr>
              <w:t>sichfreuen</w:t>
            </w:r>
            <w:r w:rsidRPr="005C7C70">
              <w:rPr>
                <w:sz w:val="22"/>
                <w:szCs w:val="22"/>
              </w:rPr>
              <w:t xml:space="preserve">, </w:t>
            </w:r>
            <w:r w:rsidRPr="005C7C70">
              <w:rPr>
                <w:sz w:val="22"/>
                <w:szCs w:val="22"/>
                <w:lang w:val="de-DE"/>
              </w:rPr>
              <w:t>sich</w:t>
            </w:r>
            <w:r w:rsidRPr="005C7C70">
              <w:rPr>
                <w:sz w:val="22"/>
                <w:szCs w:val="22"/>
              </w:rPr>
              <w:t xml:space="preserve"> ä</w:t>
            </w:r>
            <w:r w:rsidRPr="005C7C70">
              <w:rPr>
                <w:sz w:val="22"/>
                <w:szCs w:val="22"/>
                <w:lang w:val="de-DE"/>
              </w:rPr>
              <w:t>rgern</w:t>
            </w:r>
            <w:r w:rsidRPr="005C7C70">
              <w:rPr>
                <w:sz w:val="22"/>
                <w:szCs w:val="22"/>
              </w:rPr>
              <w:t xml:space="preserve"> в речи.</w:t>
            </w:r>
          </w:p>
          <w:p w:rsidR="000F4216" w:rsidRPr="005C7C70" w:rsidRDefault="000F4216" w:rsidP="00FA0AC4">
            <w:r w:rsidRPr="005C7C70">
              <w:rPr>
                <w:sz w:val="22"/>
                <w:szCs w:val="22"/>
              </w:rPr>
              <w:t xml:space="preserve">Подстановочные упражнения на тренировку в употреблении глаголов </w:t>
            </w:r>
            <w:r w:rsidRPr="005C7C70">
              <w:rPr>
                <w:sz w:val="22"/>
                <w:szCs w:val="22"/>
                <w:lang w:val="en-US"/>
              </w:rPr>
              <w:t>w</w:t>
            </w:r>
            <w:r w:rsidRPr="005C7C70">
              <w:rPr>
                <w:sz w:val="22"/>
                <w:szCs w:val="22"/>
              </w:rPr>
              <w:t>ü</w:t>
            </w:r>
            <w:r w:rsidRPr="005C7C70">
              <w:rPr>
                <w:sz w:val="22"/>
                <w:szCs w:val="22"/>
                <w:lang w:val="en-US"/>
              </w:rPr>
              <w:t>nschen</w:t>
            </w:r>
            <w:r w:rsidRPr="005C7C70">
              <w:rPr>
                <w:sz w:val="22"/>
                <w:szCs w:val="22"/>
              </w:rPr>
              <w:t xml:space="preserve">, </w:t>
            </w:r>
            <w:r w:rsidRPr="005C7C70">
              <w:rPr>
                <w:sz w:val="22"/>
                <w:szCs w:val="22"/>
                <w:lang w:val="en-US"/>
              </w:rPr>
              <w:t>erfahren</w:t>
            </w:r>
            <w:r w:rsidRPr="005C7C70">
              <w:rPr>
                <w:sz w:val="22"/>
                <w:szCs w:val="22"/>
              </w:rPr>
              <w:t xml:space="preserve"> и выражения </w:t>
            </w:r>
            <w:r w:rsidRPr="005C7C70">
              <w:rPr>
                <w:sz w:val="22"/>
                <w:szCs w:val="22"/>
                <w:lang w:val="en-US"/>
              </w:rPr>
              <w:t>esgibt</w:t>
            </w:r>
            <w:r w:rsidRPr="005C7C70">
              <w:rPr>
                <w:sz w:val="22"/>
                <w:szCs w:val="22"/>
              </w:rPr>
              <w:t>.</w:t>
            </w:r>
          </w:p>
          <w:p w:rsidR="000F4216" w:rsidRPr="005C7C70" w:rsidRDefault="000F4216" w:rsidP="00FA0AC4">
            <w:r w:rsidRPr="005C7C70">
              <w:rPr>
                <w:sz w:val="22"/>
                <w:szCs w:val="22"/>
              </w:rPr>
              <w:t>Памятка о работе над лексикой</w:t>
            </w:r>
          </w:p>
        </w:tc>
        <w:tc>
          <w:tcPr>
            <w:tcW w:w="9407" w:type="dxa"/>
            <w:gridSpan w:val="2"/>
          </w:tcPr>
          <w:p w:rsidR="000F4216" w:rsidRPr="005C7C70" w:rsidRDefault="000F4216" w:rsidP="00FA0AC4">
            <w:r w:rsidRPr="005C7C70">
              <w:rPr>
                <w:i/>
                <w:sz w:val="22"/>
                <w:szCs w:val="22"/>
              </w:rPr>
              <w:t xml:space="preserve">• Поздравлять </w:t>
            </w:r>
            <w:r w:rsidRPr="005C7C70">
              <w:rPr>
                <w:sz w:val="22"/>
                <w:szCs w:val="22"/>
              </w:rPr>
              <w:t>одноклассников с началом учебного года.</w:t>
            </w:r>
          </w:p>
          <w:p w:rsidR="000F4216" w:rsidRPr="005C7C70" w:rsidRDefault="000F4216" w:rsidP="00FA0AC4">
            <w:r w:rsidRPr="005C7C70">
              <w:rPr>
                <w:i/>
                <w:sz w:val="22"/>
                <w:szCs w:val="22"/>
              </w:rPr>
              <w:t>• Употреблять</w:t>
            </w:r>
            <w:r w:rsidRPr="005C7C70">
              <w:rPr>
                <w:sz w:val="22"/>
                <w:szCs w:val="22"/>
              </w:rPr>
              <w:t xml:space="preserve"> в речи глаголы </w:t>
            </w:r>
            <w:r w:rsidRPr="005C7C70">
              <w:rPr>
                <w:sz w:val="22"/>
                <w:szCs w:val="22"/>
                <w:lang w:val="de-DE"/>
              </w:rPr>
              <w:t>sichfreuen</w:t>
            </w:r>
            <w:r w:rsidRPr="005C7C70">
              <w:rPr>
                <w:sz w:val="22"/>
                <w:szCs w:val="22"/>
              </w:rPr>
              <w:t xml:space="preserve">, </w:t>
            </w:r>
            <w:r w:rsidRPr="005C7C70">
              <w:rPr>
                <w:sz w:val="22"/>
                <w:szCs w:val="22"/>
                <w:lang w:val="de-DE"/>
              </w:rPr>
              <w:t>sich</w:t>
            </w:r>
            <w:r w:rsidRPr="005C7C70">
              <w:rPr>
                <w:sz w:val="22"/>
                <w:szCs w:val="22"/>
              </w:rPr>
              <w:t xml:space="preserve"> ä</w:t>
            </w:r>
            <w:r w:rsidRPr="005C7C70">
              <w:rPr>
                <w:sz w:val="22"/>
                <w:szCs w:val="22"/>
                <w:lang w:val="de-DE"/>
              </w:rPr>
              <w:t>rgern</w:t>
            </w:r>
            <w:r w:rsidRPr="005C7C70">
              <w:rPr>
                <w:sz w:val="22"/>
                <w:szCs w:val="22"/>
              </w:rPr>
              <w:t xml:space="preserve"> и выражение </w:t>
            </w:r>
            <w:r w:rsidRPr="005C7C70">
              <w:rPr>
                <w:sz w:val="22"/>
                <w:szCs w:val="22"/>
                <w:lang w:val="en-US"/>
              </w:rPr>
              <w:t>Spa</w:t>
            </w:r>
            <w:r w:rsidRPr="005C7C70">
              <w:rPr>
                <w:sz w:val="22"/>
                <w:szCs w:val="22"/>
              </w:rPr>
              <w:t xml:space="preserve">ß </w:t>
            </w:r>
            <w:r w:rsidRPr="005C7C70">
              <w:rPr>
                <w:sz w:val="22"/>
                <w:szCs w:val="22"/>
                <w:lang w:val="en-US"/>
              </w:rPr>
              <w:t>machen</w:t>
            </w:r>
            <w:r w:rsidRPr="005C7C70">
              <w:rPr>
                <w:sz w:val="22"/>
                <w:szCs w:val="22"/>
              </w:rPr>
              <w:t>.</w:t>
            </w:r>
          </w:p>
          <w:p w:rsidR="000F4216" w:rsidRPr="005C7C70" w:rsidRDefault="000F4216" w:rsidP="00FA0AC4">
            <w:r w:rsidRPr="005C7C70">
              <w:rPr>
                <w:i/>
                <w:sz w:val="22"/>
                <w:szCs w:val="22"/>
              </w:rPr>
              <w:t xml:space="preserve">• Составлять </w:t>
            </w:r>
            <w:r w:rsidRPr="005C7C70">
              <w:rPr>
                <w:sz w:val="22"/>
                <w:szCs w:val="22"/>
              </w:rPr>
              <w:t>предложения, используя лексику из подстановочного упражнения.</w:t>
            </w:r>
          </w:p>
          <w:p w:rsidR="000F4216" w:rsidRPr="005C7C70" w:rsidRDefault="000F4216" w:rsidP="00FA0AC4">
            <w:r w:rsidRPr="005C7C70">
              <w:rPr>
                <w:i/>
                <w:sz w:val="22"/>
                <w:szCs w:val="22"/>
              </w:rPr>
              <w:t>• Знакомиться</w:t>
            </w:r>
            <w:r w:rsidRPr="005C7C70">
              <w:rPr>
                <w:sz w:val="22"/>
                <w:szCs w:val="22"/>
              </w:rPr>
              <w:t xml:space="preserve"> с рекомендациями Мудрой совы о работе над лексикой.</w:t>
            </w:r>
          </w:p>
          <w:p w:rsidR="000F4216" w:rsidRPr="005C7C70" w:rsidRDefault="000F4216" w:rsidP="00FA0AC4">
            <w:r w:rsidRPr="005C7C70">
              <w:rPr>
                <w:i/>
                <w:sz w:val="22"/>
                <w:szCs w:val="22"/>
              </w:rPr>
              <w:t>• Работать</w:t>
            </w:r>
            <w:r w:rsidRPr="005C7C70">
              <w:rPr>
                <w:sz w:val="22"/>
                <w:szCs w:val="22"/>
              </w:rPr>
              <w:t xml:space="preserve"> над словом – </w:t>
            </w:r>
            <w:r w:rsidRPr="005C7C70">
              <w:rPr>
                <w:i/>
                <w:sz w:val="22"/>
                <w:szCs w:val="22"/>
              </w:rPr>
              <w:t>анализировать</w:t>
            </w:r>
            <w:r w:rsidRPr="005C7C70">
              <w:rPr>
                <w:sz w:val="22"/>
                <w:szCs w:val="22"/>
              </w:rPr>
              <w:t xml:space="preserve"> его словообразовательный состав, его сочетаемость с другими словами, </w:t>
            </w:r>
            <w:r w:rsidRPr="005C7C70">
              <w:rPr>
                <w:i/>
                <w:sz w:val="22"/>
                <w:szCs w:val="22"/>
              </w:rPr>
              <w:t>использовать</w:t>
            </w:r>
            <w:r w:rsidRPr="005C7C70">
              <w:rPr>
                <w:sz w:val="22"/>
                <w:szCs w:val="22"/>
              </w:rPr>
              <w:t xml:space="preserve"> способы запоминания слов и систематизации лексики</w:t>
            </w:r>
          </w:p>
        </w:tc>
      </w:tr>
      <w:tr w:rsidR="000F4216" w:rsidRPr="005C7C70" w:rsidTr="00FA0AC4">
        <w:tc>
          <w:tcPr>
            <w:tcW w:w="857" w:type="dxa"/>
            <w:gridSpan w:val="3"/>
          </w:tcPr>
          <w:p w:rsidR="000F4216" w:rsidRPr="005C7C70" w:rsidRDefault="000F4216" w:rsidP="00FA0AC4">
            <w:pPr>
              <w:jc w:val="center"/>
            </w:pPr>
            <w:r w:rsidRPr="005C7C70">
              <w:rPr>
                <w:sz w:val="22"/>
                <w:szCs w:val="22"/>
              </w:rPr>
              <w:t>8-9</w:t>
            </w:r>
          </w:p>
        </w:tc>
        <w:tc>
          <w:tcPr>
            <w:tcW w:w="1489" w:type="dxa"/>
            <w:gridSpan w:val="3"/>
          </w:tcPr>
          <w:p w:rsidR="000F4216" w:rsidRPr="005C7C70" w:rsidRDefault="000F4216" w:rsidP="00FA0AC4"/>
        </w:tc>
        <w:tc>
          <w:tcPr>
            <w:tcW w:w="4167" w:type="dxa"/>
            <w:gridSpan w:val="2"/>
          </w:tcPr>
          <w:p w:rsidR="000F4216" w:rsidRPr="005C7C70" w:rsidRDefault="000F4216" w:rsidP="00FA0AC4">
            <w:r w:rsidRPr="005C7C70">
              <w:rPr>
                <w:sz w:val="22"/>
                <w:szCs w:val="22"/>
              </w:rPr>
              <w:t>Проект</w:t>
            </w:r>
          </w:p>
        </w:tc>
        <w:tc>
          <w:tcPr>
            <w:tcW w:w="9407" w:type="dxa"/>
            <w:gridSpan w:val="2"/>
          </w:tcPr>
          <w:p w:rsidR="000F4216" w:rsidRPr="005C7C70" w:rsidRDefault="000F4216" w:rsidP="00FA0AC4">
            <w:pPr>
              <w:rPr>
                <w:i/>
              </w:rPr>
            </w:pPr>
          </w:p>
        </w:tc>
      </w:tr>
      <w:tr w:rsidR="000F4216" w:rsidRPr="009E6264" w:rsidTr="00FA0AC4">
        <w:tc>
          <w:tcPr>
            <w:tcW w:w="15920" w:type="dxa"/>
            <w:gridSpan w:val="10"/>
          </w:tcPr>
          <w:p w:rsidR="000F4216" w:rsidRPr="00224A4B" w:rsidRDefault="000F4216" w:rsidP="00FA0AC4">
            <w:pPr>
              <w:jc w:val="center"/>
              <w:rPr>
                <w:i/>
              </w:rPr>
            </w:pPr>
            <w:r w:rsidRPr="005C7C70">
              <w:rPr>
                <w:sz w:val="22"/>
                <w:szCs w:val="22"/>
              </w:rPr>
              <w:lastRenderedPageBreak/>
              <w:t>Блок</w:t>
            </w:r>
            <w:r w:rsidR="00224A4B">
              <w:rPr>
                <w:sz w:val="22"/>
                <w:szCs w:val="22"/>
                <w:lang w:val="de-DE"/>
              </w:rPr>
              <w:t xml:space="preserve"> 2. Lesen macht klug </w:t>
            </w:r>
          </w:p>
        </w:tc>
      </w:tr>
      <w:tr w:rsidR="000F4216" w:rsidRPr="005C7C70" w:rsidTr="00FA0AC4">
        <w:tc>
          <w:tcPr>
            <w:tcW w:w="857" w:type="dxa"/>
            <w:gridSpan w:val="3"/>
          </w:tcPr>
          <w:p w:rsidR="000F4216" w:rsidRPr="005C7C70" w:rsidRDefault="000F4216" w:rsidP="00FA0AC4">
            <w:pPr>
              <w:jc w:val="center"/>
            </w:pPr>
            <w:r w:rsidRPr="005C7C70">
              <w:rPr>
                <w:sz w:val="22"/>
                <w:szCs w:val="22"/>
              </w:rPr>
              <w:t>10</w:t>
            </w:r>
          </w:p>
          <w:p w:rsidR="000F4216" w:rsidRPr="005C7C70" w:rsidRDefault="000F4216" w:rsidP="00FA0AC4">
            <w:pPr>
              <w:jc w:val="center"/>
            </w:pPr>
            <w:r w:rsidRPr="005C7C70">
              <w:rPr>
                <w:sz w:val="22"/>
                <w:szCs w:val="22"/>
              </w:rPr>
              <w:t>11</w:t>
            </w:r>
          </w:p>
        </w:tc>
        <w:tc>
          <w:tcPr>
            <w:tcW w:w="1489" w:type="dxa"/>
            <w:gridSpan w:val="3"/>
          </w:tcPr>
          <w:p w:rsidR="000F4216" w:rsidRPr="005C7C70" w:rsidRDefault="000F4216" w:rsidP="00FA0AC4">
            <w:pPr>
              <w:rPr>
                <w:lang w:val="de-DE"/>
              </w:rPr>
            </w:pPr>
          </w:p>
        </w:tc>
        <w:tc>
          <w:tcPr>
            <w:tcW w:w="4167" w:type="dxa"/>
            <w:gridSpan w:val="2"/>
          </w:tcPr>
          <w:p w:rsidR="000F4216" w:rsidRPr="005C7C70" w:rsidRDefault="000F4216" w:rsidP="00FA0AC4">
            <w:r w:rsidRPr="005C7C70">
              <w:rPr>
                <w:sz w:val="22"/>
                <w:szCs w:val="22"/>
              </w:rPr>
              <w:t xml:space="preserve">Стихотворение </w:t>
            </w:r>
            <w:r w:rsidRPr="005C7C70">
              <w:rPr>
                <w:b/>
                <w:sz w:val="22"/>
                <w:szCs w:val="22"/>
              </w:rPr>
              <w:t>„</w:t>
            </w:r>
            <w:r w:rsidRPr="005C7C70">
              <w:rPr>
                <w:b/>
                <w:sz w:val="22"/>
                <w:szCs w:val="22"/>
                <w:lang w:val="en-US"/>
              </w:rPr>
              <w:t>NachdenFerien</w:t>
            </w:r>
            <w:r w:rsidRPr="005C7C70">
              <w:rPr>
                <w:b/>
                <w:sz w:val="22"/>
                <w:szCs w:val="22"/>
              </w:rPr>
              <w:t>“</w:t>
            </w:r>
            <w:r w:rsidRPr="005C7C70">
              <w:rPr>
                <w:sz w:val="22"/>
                <w:szCs w:val="22"/>
              </w:rPr>
              <w:t>.</w:t>
            </w:r>
          </w:p>
          <w:p w:rsidR="000F4216" w:rsidRPr="005C7C70" w:rsidRDefault="000F4216" w:rsidP="00FA0AC4">
            <w:r w:rsidRPr="005C7C70">
              <w:rPr>
                <w:sz w:val="22"/>
                <w:szCs w:val="22"/>
              </w:rPr>
              <w:t>Письмо Эльке о начале учебного года.</w:t>
            </w:r>
          </w:p>
          <w:p w:rsidR="000F4216" w:rsidRPr="005C7C70" w:rsidRDefault="000F4216" w:rsidP="00FA0AC4">
            <w:pPr>
              <w:rPr>
                <w:lang w:val="de-DE"/>
              </w:rPr>
            </w:pPr>
            <w:r w:rsidRPr="005C7C70">
              <w:rPr>
                <w:sz w:val="22"/>
                <w:szCs w:val="22"/>
              </w:rPr>
              <w:t>Текст</w:t>
            </w:r>
            <w:r w:rsidRPr="005C7C70">
              <w:rPr>
                <w:b/>
                <w:sz w:val="22"/>
                <w:szCs w:val="22"/>
                <w:lang w:val="de-DE"/>
              </w:rPr>
              <w:t>„Der Schulanfang in Deutschland“</w:t>
            </w:r>
            <w:r w:rsidRPr="005C7C70">
              <w:rPr>
                <w:sz w:val="22"/>
                <w:szCs w:val="22"/>
                <w:lang w:val="de-DE"/>
              </w:rPr>
              <w:t>.</w:t>
            </w:r>
          </w:p>
          <w:p w:rsidR="000F4216" w:rsidRPr="005C7C70" w:rsidRDefault="000F4216" w:rsidP="00FA0AC4">
            <w:pPr>
              <w:rPr>
                <w:lang w:val="de-DE"/>
              </w:rPr>
            </w:pPr>
            <w:r w:rsidRPr="005C7C70">
              <w:rPr>
                <w:sz w:val="22"/>
                <w:szCs w:val="22"/>
              </w:rPr>
              <w:t>Текст</w:t>
            </w:r>
            <w:r w:rsidRPr="005C7C70">
              <w:rPr>
                <w:b/>
                <w:sz w:val="22"/>
                <w:szCs w:val="22"/>
                <w:lang w:val="de-DE"/>
              </w:rPr>
              <w:t>„Schulanfang in verschiedenen Ländern“</w:t>
            </w:r>
            <w:r w:rsidRPr="005C7C70">
              <w:rPr>
                <w:sz w:val="22"/>
                <w:szCs w:val="22"/>
                <w:lang w:val="de-DE"/>
              </w:rPr>
              <w:t>.</w:t>
            </w:r>
          </w:p>
          <w:p w:rsidR="000F4216" w:rsidRPr="005C7C70" w:rsidRDefault="000F4216" w:rsidP="00FA0AC4">
            <w:pPr>
              <w:rPr>
                <w:lang w:val="de-DE"/>
              </w:rPr>
            </w:pPr>
            <w:r w:rsidRPr="005C7C70">
              <w:rPr>
                <w:sz w:val="22"/>
                <w:szCs w:val="22"/>
              </w:rPr>
              <w:t xml:space="preserve">Текст </w:t>
            </w:r>
            <w:r w:rsidRPr="005C7C70">
              <w:rPr>
                <w:b/>
                <w:sz w:val="22"/>
                <w:szCs w:val="22"/>
                <w:lang w:val="de-DE"/>
              </w:rPr>
              <w:t>„Heinzelmännchen“</w:t>
            </w:r>
          </w:p>
        </w:tc>
        <w:tc>
          <w:tcPr>
            <w:tcW w:w="9407" w:type="dxa"/>
            <w:gridSpan w:val="2"/>
          </w:tcPr>
          <w:p w:rsidR="000F4216" w:rsidRPr="005C7C70" w:rsidRDefault="000F4216" w:rsidP="00FA0AC4">
            <w:r w:rsidRPr="005C7C70">
              <w:rPr>
                <w:i/>
                <w:sz w:val="22"/>
                <w:szCs w:val="22"/>
              </w:rPr>
              <w:t>• Читать</w:t>
            </w:r>
            <w:r w:rsidRPr="005C7C70">
              <w:rPr>
                <w:sz w:val="22"/>
                <w:szCs w:val="22"/>
              </w:rPr>
              <w:t xml:space="preserve"> стихотворение и </w:t>
            </w:r>
            <w:r w:rsidRPr="005C7C70">
              <w:rPr>
                <w:i/>
                <w:sz w:val="22"/>
                <w:szCs w:val="22"/>
              </w:rPr>
              <w:t>отвечать</w:t>
            </w:r>
            <w:r w:rsidRPr="005C7C70">
              <w:rPr>
                <w:sz w:val="22"/>
                <w:szCs w:val="22"/>
              </w:rPr>
              <w:t xml:space="preserve"> на вопросы по поводу содержания прочитанного.</w:t>
            </w:r>
          </w:p>
          <w:p w:rsidR="000F4216" w:rsidRPr="005C7C70" w:rsidRDefault="000F4216" w:rsidP="00FA0AC4">
            <w:r w:rsidRPr="005C7C70">
              <w:rPr>
                <w:i/>
                <w:sz w:val="22"/>
                <w:szCs w:val="22"/>
              </w:rPr>
              <w:t>• Читать</w:t>
            </w:r>
            <w:r w:rsidRPr="005C7C70">
              <w:rPr>
                <w:sz w:val="22"/>
                <w:szCs w:val="22"/>
              </w:rPr>
              <w:t xml:space="preserve"> текст в форме письма другу, используя комментарий.</w:t>
            </w:r>
          </w:p>
          <w:p w:rsidR="000F4216" w:rsidRPr="005C7C70" w:rsidRDefault="000F4216" w:rsidP="00FA0AC4">
            <w:r w:rsidRPr="005C7C70">
              <w:rPr>
                <w:i/>
                <w:sz w:val="22"/>
                <w:szCs w:val="22"/>
              </w:rPr>
              <w:t>• Читать</w:t>
            </w:r>
            <w:r w:rsidRPr="005C7C70">
              <w:rPr>
                <w:sz w:val="22"/>
                <w:szCs w:val="22"/>
              </w:rPr>
              <w:t xml:space="preserve"> текст о начале учебного года в Германии и </w:t>
            </w:r>
            <w:r w:rsidRPr="005C7C70">
              <w:rPr>
                <w:i/>
                <w:sz w:val="22"/>
                <w:szCs w:val="22"/>
              </w:rPr>
              <w:t>делать иллюстрации</w:t>
            </w:r>
            <w:r w:rsidRPr="005C7C70">
              <w:rPr>
                <w:sz w:val="22"/>
                <w:szCs w:val="22"/>
              </w:rPr>
              <w:t xml:space="preserve"> к тексту.</w:t>
            </w:r>
          </w:p>
          <w:p w:rsidR="000F4216" w:rsidRPr="005C7C70" w:rsidRDefault="000F4216" w:rsidP="00FA0AC4">
            <w:r w:rsidRPr="005C7C70">
              <w:rPr>
                <w:i/>
                <w:sz w:val="22"/>
                <w:szCs w:val="22"/>
              </w:rPr>
              <w:t>• Читать</w:t>
            </w:r>
            <w:r w:rsidRPr="005C7C70">
              <w:rPr>
                <w:sz w:val="22"/>
                <w:szCs w:val="22"/>
              </w:rPr>
              <w:t xml:space="preserve"> текст с пониманием основного содержания, извлекая информацию из текста и используя при этом комментарий.</w:t>
            </w:r>
          </w:p>
          <w:p w:rsidR="000F4216" w:rsidRPr="005C7C70" w:rsidRDefault="000F4216" w:rsidP="00FA0AC4">
            <w:r w:rsidRPr="005C7C70">
              <w:rPr>
                <w:i/>
                <w:sz w:val="22"/>
                <w:szCs w:val="22"/>
              </w:rPr>
              <w:t>• Отвечать</w:t>
            </w:r>
            <w:r w:rsidRPr="005C7C70">
              <w:rPr>
                <w:sz w:val="22"/>
                <w:szCs w:val="22"/>
              </w:rPr>
              <w:t xml:space="preserve"> на вопросы по содержанию прочитанного</w:t>
            </w:r>
          </w:p>
        </w:tc>
      </w:tr>
      <w:tr w:rsidR="000F4216" w:rsidRPr="00FF7A50" w:rsidTr="00FA0AC4">
        <w:tc>
          <w:tcPr>
            <w:tcW w:w="15920" w:type="dxa"/>
            <w:gridSpan w:val="10"/>
          </w:tcPr>
          <w:p w:rsidR="000F4216" w:rsidRPr="00224A4B" w:rsidRDefault="000F4216" w:rsidP="00FA0AC4">
            <w:pPr>
              <w:jc w:val="center"/>
              <w:rPr>
                <w:i/>
                <w:lang w:val="de-DE"/>
              </w:rPr>
            </w:pPr>
            <w:r w:rsidRPr="005C7C70">
              <w:rPr>
                <w:sz w:val="22"/>
                <w:szCs w:val="22"/>
              </w:rPr>
              <w:t>Блок</w:t>
            </w:r>
            <w:r w:rsidRPr="005C7C70">
              <w:rPr>
                <w:sz w:val="22"/>
                <w:szCs w:val="22"/>
                <w:lang w:val="de-DE"/>
              </w:rPr>
              <w:t xml:space="preserve"> 3. Grammatik! Ist das eine harte Nuss? </w:t>
            </w:r>
          </w:p>
        </w:tc>
      </w:tr>
      <w:tr w:rsidR="000F4216" w:rsidRPr="00FF7A50" w:rsidTr="00FA0AC4">
        <w:tc>
          <w:tcPr>
            <w:tcW w:w="857" w:type="dxa"/>
            <w:gridSpan w:val="3"/>
          </w:tcPr>
          <w:p w:rsidR="000F4216" w:rsidRPr="005C7C70" w:rsidRDefault="000F4216" w:rsidP="00FA0AC4">
            <w:pPr>
              <w:jc w:val="center"/>
            </w:pPr>
            <w:r w:rsidRPr="005C7C70">
              <w:rPr>
                <w:sz w:val="22"/>
                <w:szCs w:val="22"/>
              </w:rPr>
              <w:t>12</w:t>
            </w:r>
          </w:p>
          <w:p w:rsidR="000F4216" w:rsidRPr="005C7C70" w:rsidRDefault="000F4216" w:rsidP="00FA0AC4">
            <w:pPr>
              <w:jc w:val="center"/>
            </w:pPr>
            <w:r w:rsidRPr="005C7C70">
              <w:rPr>
                <w:sz w:val="22"/>
                <w:szCs w:val="22"/>
              </w:rPr>
              <w:t>13</w:t>
            </w:r>
          </w:p>
        </w:tc>
        <w:tc>
          <w:tcPr>
            <w:tcW w:w="1445" w:type="dxa"/>
            <w:gridSpan w:val="2"/>
          </w:tcPr>
          <w:p w:rsidR="000F4216" w:rsidRPr="005C7C70" w:rsidRDefault="000F4216" w:rsidP="00FA0AC4"/>
        </w:tc>
        <w:tc>
          <w:tcPr>
            <w:tcW w:w="4211" w:type="dxa"/>
            <w:gridSpan w:val="3"/>
          </w:tcPr>
          <w:p w:rsidR="000F4216" w:rsidRPr="005C7C70" w:rsidRDefault="000F4216" w:rsidP="00FA0AC4">
            <w:r w:rsidRPr="005C7C70">
              <w:rPr>
                <w:b/>
                <w:sz w:val="22"/>
                <w:szCs w:val="22"/>
              </w:rPr>
              <w:t>„</w:t>
            </w:r>
            <w:r w:rsidRPr="005C7C70">
              <w:rPr>
                <w:b/>
                <w:sz w:val="22"/>
                <w:szCs w:val="22"/>
                <w:lang w:val="en-US"/>
              </w:rPr>
              <w:t>NachdenSommerferien</w:t>
            </w:r>
            <w:r w:rsidRPr="005C7C70">
              <w:rPr>
                <w:b/>
                <w:sz w:val="22"/>
                <w:szCs w:val="22"/>
              </w:rPr>
              <w:t>“</w:t>
            </w:r>
            <w:r w:rsidRPr="005C7C70">
              <w:rPr>
                <w:i/>
                <w:sz w:val="22"/>
                <w:szCs w:val="22"/>
              </w:rPr>
              <w:t xml:space="preserve">(высказывания школьников о лете в </w:t>
            </w:r>
            <w:r w:rsidRPr="005C7C70">
              <w:rPr>
                <w:i/>
                <w:sz w:val="22"/>
                <w:szCs w:val="22"/>
                <w:lang w:val="en-US"/>
              </w:rPr>
              <w:t>Perfekt</w:t>
            </w:r>
            <w:r w:rsidRPr="005C7C70">
              <w:rPr>
                <w:i/>
                <w:sz w:val="22"/>
                <w:szCs w:val="22"/>
              </w:rPr>
              <w:t>)</w:t>
            </w:r>
            <w:r w:rsidRPr="005C7C70">
              <w:rPr>
                <w:sz w:val="22"/>
                <w:szCs w:val="22"/>
              </w:rPr>
              <w:t>.</w:t>
            </w:r>
          </w:p>
          <w:p w:rsidR="000F4216" w:rsidRPr="005C7C70" w:rsidRDefault="000F4216" w:rsidP="00FA0AC4">
            <w:r w:rsidRPr="005C7C70">
              <w:rPr>
                <w:sz w:val="22"/>
                <w:szCs w:val="22"/>
              </w:rPr>
              <w:t xml:space="preserve">Памятка об образовании </w:t>
            </w:r>
            <w:r w:rsidRPr="005C7C70">
              <w:rPr>
                <w:sz w:val="22"/>
                <w:szCs w:val="22"/>
                <w:lang w:val="en-US"/>
              </w:rPr>
              <w:t>Perfekt</w:t>
            </w:r>
            <w:r w:rsidRPr="005C7C70">
              <w:rPr>
                <w:sz w:val="22"/>
                <w:szCs w:val="22"/>
              </w:rPr>
              <w:t xml:space="preserve"> слабых глаголов с отделяемыми и неотделяемыми приставками.</w:t>
            </w:r>
          </w:p>
          <w:p w:rsidR="000F4216" w:rsidRPr="005C7C70" w:rsidRDefault="000F4216" w:rsidP="00FA0AC4">
            <w:r w:rsidRPr="005C7C70">
              <w:rPr>
                <w:sz w:val="22"/>
                <w:szCs w:val="22"/>
              </w:rPr>
              <w:t>Серия иллюстраций и слова и словосочетания к ней.</w:t>
            </w:r>
          </w:p>
          <w:p w:rsidR="000F4216" w:rsidRPr="005C7C70" w:rsidRDefault="000F4216" w:rsidP="00FA0AC4">
            <w:r w:rsidRPr="005C7C70">
              <w:rPr>
                <w:sz w:val="22"/>
                <w:szCs w:val="22"/>
              </w:rPr>
              <w:t xml:space="preserve">Подстановочное упражнение на тренировку в употреблении </w:t>
            </w:r>
            <w:r w:rsidRPr="005C7C70">
              <w:rPr>
                <w:sz w:val="22"/>
                <w:szCs w:val="22"/>
                <w:lang w:val="en-US"/>
              </w:rPr>
              <w:t>Perfekt</w:t>
            </w:r>
            <w:r w:rsidRPr="005C7C70">
              <w:rPr>
                <w:sz w:val="22"/>
                <w:szCs w:val="22"/>
              </w:rPr>
              <w:t>.</w:t>
            </w:r>
          </w:p>
          <w:p w:rsidR="000F4216" w:rsidRPr="005C7C70" w:rsidRDefault="000F4216" w:rsidP="00FA0AC4">
            <w:r w:rsidRPr="005C7C70">
              <w:rPr>
                <w:sz w:val="22"/>
                <w:szCs w:val="22"/>
              </w:rPr>
              <w:t>Микродиалоги с пропусками.</w:t>
            </w:r>
          </w:p>
          <w:p w:rsidR="000F4216" w:rsidRPr="005C7C70" w:rsidRDefault="000F4216" w:rsidP="00FA0AC4">
            <w:r w:rsidRPr="005C7C70">
              <w:rPr>
                <w:sz w:val="22"/>
                <w:szCs w:val="22"/>
              </w:rPr>
              <w:t xml:space="preserve">Памятка об употреблении глаголов </w:t>
            </w:r>
            <w:r w:rsidRPr="005C7C70">
              <w:rPr>
                <w:sz w:val="22"/>
                <w:szCs w:val="22"/>
                <w:lang w:val="de-DE"/>
              </w:rPr>
              <w:t>stellen</w:t>
            </w:r>
            <w:r w:rsidRPr="005C7C70">
              <w:rPr>
                <w:sz w:val="22"/>
                <w:szCs w:val="22"/>
              </w:rPr>
              <w:t xml:space="preserve">, </w:t>
            </w:r>
            <w:r w:rsidRPr="005C7C70">
              <w:rPr>
                <w:sz w:val="22"/>
                <w:szCs w:val="22"/>
                <w:lang w:val="de-DE"/>
              </w:rPr>
              <w:t>legen</w:t>
            </w:r>
            <w:r w:rsidRPr="005C7C70">
              <w:rPr>
                <w:sz w:val="22"/>
                <w:szCs w:val="22"/>
              </w:rPr>
              <w:t xml:space="preserve">, </w:t>
            </w:r>
            <w:r w:rsidRPr="005C7C70">
              <w:rPr>
                <w:sz w:val="22"/>
                <w:szCs w:val="22"/>
                <w:lang w:val="de-DE"/>
              </w:rPr>
              <w:t>h</w:t>
            </w:r>
            <w:r w:rsidRPr="005C7C70">
              <w:rPr>
                <w:sz w:val="22"/>
                <w:szCs w:val="22"/>
              </w:rPr>
              <w:t>ä</w:t>
            </w:r>
            <w:r w:rsidRPr="005C7C70">
              <w:rPr>
                <w:sz w:val="22"/>
                <w:szCs w:val="22"/>
                <w:lang w:val="de-DE"/>
              </w:rPr>
              <w:t>ngen</w:t>
            </w:r>
            <w:r w:rsidRPr="005C7C70">
              <w:rPr>
                <w:sz w:val="22"/>
                <w:szCs w:val="22"/>
              </w:rPr>
              <w:t xml:space="preserve">, </w:t>
            </w:r>
            <w:r w:rsidRPr="005C7C70">
              <w:rPr>
                <w:sz w:val="22"/>
                <w:szCs w:val="22"/>
                <w:lang w:val="de-DE"/>
              </w:rPr>
              <w:t>setzen</w:t>
            </w:r>
            <w:r w:rsidRPr="005C7C70">
              <w:rPr>
                <w:sz w:val="22"/>
                <w:szCs w:val="22"/>
              </w:rPr>
              <w:t xml:space="preserve"> с дополнением в </w:t>
            </w:r>
            <w:r w:rsidRPr="005C7C70">
              <w:rPr>
                <w:sz w:val="22"/>
                <w:szCs w:val="22"/>
                <w:lang w:val="en-US"/>
              </w:rPr>
              <w:t>Akkusativ</w:t>
            </w:r>
            <w:r w:rsidRPr="005C7C70">
              <w:rPr>
                <w:sz w:val="22"/>
                <w:szCs w:val="22"/>
              </w:rPr>
              <w:t xml:space="preserve"> и обстоятельством места.</w:t>
            </w:r>
          </w:p>
          <w:p w:rsidR="000F4216" w:rsidRPr="005C7C70" w:rsidRDefault="000F4216" w:rsidP="00FA0AC4">
            <w:r w:rsidRPr="005C7C70">
              <w:rPr>
                <w:sz w:val="22"/>
                <w:szCs w:val="22"/>
              </w:rPr>
              <w:t xml:space="preserve">Тренировочные упражнения на употребление глаголов </w:t>
            </w:r>
            <w:r w:rsidRPr="005C7C70">
              <w:rPr>
                <w:sz w:val="22"/>
                <w:szCs w:val="22"/>
                <w:lang w:val="de-DE"/>
              </w:rPr>
              <w:t>stellen</w:t>
            </w:r>
            <w:r w:rsidRPr="005C7C70">
              <w:rPr>
                <w:sz w:val="22"/>
                <w:szCs w:val="22"/>
              </w:rPr>
              <w:t xml:space="preserve">, </w:t>
            </w:r>
            <w:r w:rsidRPr="005C7C70">
              <w:rPr>
                <w:sz w:val="22"/>
                <w:szCs w:val="22"/>
                <w:lang w:val="de-DE"/>
              </w:rPr>
              <w:t>legen</w:t>
            </w:r>
            <w:r w:rsidRPr="005C7C70">
              <w:rPr>
                <w:sz w:val="22"/>
                <w:szCs w:val="22"/>
              </w:rPr>
              <w:t xml:space="preserve">, </w:t>
            </w:r>
            <w:r w:rsidRPr="005C7C70">
              <w:rPr>
                <w:sz w:val="22"/>
                <w:szCs w:val="22"/>
                <w:lang w:val="de-DE"/>
              </w:rPr>
              <w:t>h</w:t>
            </w:r>
            <w:r w:rsidRPr="005C7C70">
              <w:rPr>
                <w:sz w:val="22"/>
                <w:szCs w:val="22"/>
              </w:rPr>
              <w:t>ä</w:t>
            </w:r>
            <w:r w:rsidRPr="005C7C70">
              <w:rPr>
                <w:sz w:val="22"/>
                <w:szCs w:val="22"/>
                <w:lang w:val="de-DE"/>
              </w:rPr>
              <w:t>ngen</w:t>
            </w:r>
            <w:r w:rsidRPr="005C7C70">
              <w:rPr>
                <w:sz w:val="22"/>
                <w:szCs w:val="22"/>
              </w:rPr>
              <w:t xml:space="preserve">, </w:t>
            </w:r>
            <w:r w:rsidRPr="005C7C70">
              <w:rPr>
                <w:sz w:val="22"/>
                <w:szCs w:val="22"/>
                <w:lang w:val="de-DE"/>
              </w:rPr>
              <w:t>setzen</w:t>
            </w:r>
          </w:p>
        </w:tc>
        <w:tc>
          <w:tcPr>
            <w:tcW w:w="9407" w:type="dxa"/>
            <w:gridSpan w:val="2"/>
          </w:tcPr>
          <w:p w:rsidR="000F4216" w:rsidRPr="005C7C70" w:rsidRDefault="000F4216" w:rsidP="00FA0AC4">
            <w:r w:rsidRPr="005C7C70">
              <w:rPr>
                <w:i/>
                <w:sz w:val="22"/>
                <w:szCs w:val="22"/>
              </w:rPr>
              <w:t>• Читать</w:t>
            </w:r>
            <w:r w:rsidRPr="005C7C70">
              <w:rPr>
                <w:sz w:val="22"/>
                <w:szCs w:val="22"/>
              </w:rPr>
              <w:t xml:space="preserve"> микродиалоги в парах и </w:t>
            </w:r>
            <w:r w:rsidRPr="005C7C70">
              <w:rPr>
                <w:i/>
                <w:sz w:val="22"/>
                <w:szCs w:val="22"/>
              </w:rPr>
              <w:t>делать выводы</w:t>
            </w:r>
            <w:r w:rsidRPr="005C7C70">
              <w:rPr>
                <w:sz w:val="22"/>
                <w:szCs w:val="22"/>
              </w:rPr>
              <w:t xml:space="preserve"> о правилах образования </w:t>
            </w:r>
            <w:r w:rsidRPr="005C7C70">
              <w:rPr>
                <w:sz w:val="22"/>
                <w:szCs w:val="22"/>
                <w:lang w:val="en-US"/>
              </w:rPr>
              <w:t>Perfekt</w:t>
            </w:r>
            <w:r w:rsidRPr="005C7C70">
              <w:rPr>
                <w:sz w:val="22"/>
                <w:szCs w:val="22"/>
              </w:rPr>
              <w:t xml:space="preserve"> слабых глаголов. </w:t>
            </w:r>
          </w:p>
          <w:p w:rsidR="000F4216" w:rsidRPr="005C7C70" w:rsidRDefault="000F4216" w:rsidP="00FA0AC4">
            <w:r w:rsidRPr="005C7C70">
              <w:rPr>
                <w:i/>
                <w:sz w:val="22"/>
                <w:szCs w:val="22"/>
              </w:rPr>
              <w:t>• Систематизировать</w:t>
            </w:r>
            <w:r w:rsidRPr="005C7C70">
              <w:rPr>
                <w:sz w:val="22"/>
                <w:szCs w:val="22"/>
              </w:rPr>
              <w:t xml:space="preserve"> знания о </w:t>
            </w:r>
            <w:r w:rsidRPr="005C7C70">
              <w:rPr>
                <w:sz w:val="22"/>
                <w:szCs w:val="22"/>
                <w:lang w:val="en-US"/>
              </w:rPr>
              <w:t>Perfekt</w:t>
            </w:r>
            <w:r w:rsidRPr="005C7C70">
              <w:rPr>
                <w:sz w:val="22"/>
                <w:szCs w:val="22"/>
              </w:rPr>
              <w:t xml:space="preserve"> слабых глаголов, используя грамматическую памятку.</w:t>
            </w:r>
          </w:p>
          <w:p w:rsidR="000F4216" w:rsidRPr="005C7C70" w:rsidRDefault="000F4216" w:rsidP="00FA0AC4">
            <w:r w:rsidRPr="005C7C70">
              <w:rPr>
                <w:i/>
                <w:sz w:val="22"/>
                <w:szCs w:val="22"/>
              </w:rPr>
              <w:t>• Описывать</w:t>
            </w:r>
            <w:r w:rsidRPr="005C7C70">
              <w:rPr>
                <w:sz w:val="22"/>
                <w:szCs w:val="22"/>
              </w:rPr>
              <w:t xml:space="preserve"> рисунки, используя слова и словосочетания в </w:t>
            </w:r>
            <w:r w:rsidRPr="005C7C70">
              <w:rPr>
                <w:sz w:val="22"/>
                <w:szCs w:val="22"/>
                <w:lang w:val="en-US"/>
              </w:rPr>
              <w:t>Perfekt</w:t>
            </w:r>
            <w:r w:rsidRPr="005C7C70">
              <w:rPr>
                <w:sz w:val="22"/>
                <w:szCs w:val="22"/>
              </w:rPr>
              <w:t>.</w:t>
            </w:r>
          </w:p>
          <w:p w:rsidR="000F4216" w:rsidRPr="005C7C70" w:rsidRDefault="000F4216" w:rsidP="00FA0AC4">
            <w:r w:rsidRPr="005C7C70">
              <w:rPr>
                <w:i/>
                <w:sz w:val="22"/>
                <w:szCs w:val="22"/>
              </w:rPr>
              <w:t xml:space="preserve">• Составлять </w:t>
            </w:r>
            <w:r w:rsidRPr="005C7C70">
              <w:rPr>
                <w:sz w:val="22"/>
                <w:szCs w:val="22"/>
              </w:rPr>
              <w:t xml:space="preserve">предложения в </w:t>
            </w:r>
            <w:r w:rsidRPr="005C7C70">
              <w:rPr>
                <w:sz w:val="22"/>
                <w:szCs w:val="22"/>
                <w:lang w:val="en-US"/>
              </w:rPr>
              <w:t>Perfekt</w:t>
            </w:r>
            <w:r w:rsidRPr="005C7C70">
              <w:rPr>
                <w:sz w:val="22"/>
                <w:szCs w:val="22"/>
              </w:rPr>
              <w:t xml:space="preserve"> из отдельных компонентов.</w:t>
            </w:r>
          </w:p>
          <w:p w:rsidR="000F4216" w:rsidRPr="005C7C70" w:rsidRDefault="000F4216" w:rsidP="00FA0AC4">
            <w:pPr>
              <w:rPr>
                <w:lang w:val="de-DE"/>
              </w:rPr>
            </w:pPr>
            <w:r w:rsidRPr="005C7C70">
              <w:rPr>
                <w:i/>
                <w:sz w:val="22"/>
                <w:szCs w:val="22"/>
                <w:lang w:val="de-DE"/>
              </w:rPr>
              <w:t xml:space="preserve">• </w:t>
            </w:r>
            <w:r w:rsidRPr="005C7C70">
              <w:rPr>
                <w:i/>
                <w:sz w:val="22"/>
                <w:szCs w:val="22"/>
              </w:rPr>
              <w:t>Употреблять</w:t>
            </w:r>
            <w:r w:rsidRPr="005C7C70">
              <w:rPr>
                <w:sz w:val="22"/>
                <w:szCs w:val="22"/>
              </w:rPr>
              <w:t>вречиглаголы</w:t>
            </w:r>
            <w:r w:rsidRPr="005C7C70">
              <w:rPr>
                <w:sz w:val="22"/>
                <w:szCs w:val="22"/>
                <w:lang w:val="de-DE"/>
              </w:rPr>
              <w:t xml:space="preserve"> stellen, legen, hängen, setzen</w:t>
            </w:r>
          </w:p>
        </w:tc>
      </w:tr>
      <w:tr w:rsidR="000F4216" w:rsidRPr="009E6264" w:rsidTr="00FA0AC4">
        <w:tc>
          <w:tcPr>
            <w:tcW w:w="15920" w:type="dxa"/>
            <w:gridSpan w:val="10"/>
          </w:tcPr>
          <w:p w:rsidR="000F4216" w:rsidRPr="00224A4B" w:rsidRDefault="000F4216" w:rsidP="00FA0AC4">
            <w:pPr>
              <w:jc w:val="center"/>
            </w:pPr>
            <w:r w:rsidRPr="005C7C70">
              <w:rPr>
                <w:sz w:val="22"/>
                <w:szCs w:val="22"/>
              </w:rPr>
              <w:t>Блок</w:t>
            </w:r>
            <w:r w:rsidRPr="005C7C70">
              <w:rPr>
                <w:sz w:val="22"/>
                <w:szCs w:val="22"/>
                <w:lang w:val="de-DE"/>
              </w:rPr>
              <w:t xml:space="preserve"> 4. Reden ist Silber und Schweigen ist Gold. Aber nic</w:t>
            </w:r>
            <w:r w:rsidR="00224A4B">
              <w:rPr>
                <w:sz w:val="22"/>
                <w:szCs w:val="22"/>
                <w:lang w:val="de-DE"/>
              </w:rPr>
              <w:t xml:space="preserve">ht beim Fremdsprachenlernen! </w:t>
            </w:r>
          </w:p>
        </w:tc>
      </w:tr>
      <w:tr w:rsidR="000F4216" w:rsidRPr="005C7C70" w:rsidTr="00FA0AC4">
        <w:tc>
          <w:tcPr>
            <w:tcW w:w="857" w:type="dxa"/>
            <w:gridSpan w:val="3"/>
          </w:tcPr>
          <w:p w:rsidR="000F4216" w:rsidRPr="005C7C70" w:rsidRDefault="000F4216" w:rsidP="00FA0AC4">
            <w:pPr>
              <w:jc w:val="center"/>
            </w:pPr>
            <w:r w:rsidRPr="005C7C70">
              <w:rPr>
                <w:sz w:val="22"/>
                <w:szCs w:val="22"/>
              </w:rPr>
              <w:t>14</w:t>
            </w:r>
          </w:p>
          <w:p w:rsidR="000F4216" w:rsidRPr="005C7C70" w:rsidRDefault="000F4216" w:rsidP="00FA0AC4">
            <w:pPr>
              <w:jc w:val="center"/>
            </w:pPr>
            <w:r w:rsidRPr="005C7C70">
              <w:rPr>
                <w:sz w:val="22"/>
                <w:szCs w:val="22"/>
              </w:rPr>
              <w:t>15</w:t>
            </w:r>
          </w:p>
        </w:tc>
        <w:tc>
          <w:tcPr>
            <w:tcW w:w="1445" w:type="dxa"/>
            <w:gridSpan w:val="2"/>
          </w:tcPr>
          <w:p w:rsidR="000F4216" w:rsidRPr="005C7C70" w:rsidRDefault="000F4216" w:rsidP="00FA0AC4">
            <w:pPr>
              <w:rPr>
                <w:lang w:val="de-DE"/>
              </w:rPr>
            </w:pPr>
          </w:p>
        </w:tc>
        <w:tc>
          <w:tcPr>
            <w:tcW w:w="4228" w:type="dxa"/>
            <w:gridSpan w:val="4"/>
          </w:tcPr>
          <w:p w:rsidR="000F4216" w:rsidRPr="005C7C70" w:rsidRDefault="000F4216" w:rsidP="00FA0AC4">
            <w:pPr>
              <w:rPr>
                <w:lang w:val="de-DE"/>
              </w:rPr>
            </w:pPr>
            <w:r w:rsidRPr="005C7C70">
              <w:rPr>
                <w:sz w:val="22"/>
                <w:szCs w:val="22"/>
              </w:rPr>
              <w:t>Диалог</w:t>
            </w:r>
            <w:r w:rsidRPr="005C7C70">
              <w:rPr>
                <w:b/>
                <w:sz w:val="22"/>
                <w:szCs w:val="22"/>
                <w:lang w:val="de-DE"/>
              </w:rPr>
              <w:t>„Till gratuliert Nastja zum Schulanfang“</w:t>
            </w:r>
            <w:r w:rsidRPr="005C7C70">
              <w:rPr>
                <w:sz w:val="22"/>
                <w:szCs w:val="22"/>
                <w:lang w:val="de-DE"/>
              </w:rPr>
              <w:t>.</w:t>
            </w:r>
          </w:p>
          <w:p w:rsidR="000F4216" w:rsidRPr="005C7C70" w:rsidRDefault="000F4216" w:rsidP="00FA0AC4">
            <w:pPr>
              <w:rPr>
                <w:lang w:val="de-DE"/>
              </w:rPr>
            </w:pPr>
            <w:r w:rsidRPr="005C7C70">
              <w:rPr>
                <w:sz w:val="22"/>
                <w:szCs w:val="22"/>
              </w:rPr>
              <w:t>Диалог</w:t>
            </w:r>
            <w:r w:rsidRPr="005C7C70">
              <w:rPr>
                <w:b/>
                <w:sz w:val="22"/>
                <w:szCs w:val="22"/>
                <w:lang w:val="de-DE"/>
              </w:rPr>
              <w:t>„Steffis kleiner Bruder geht mit seiner Schwester zur Schule“</w:t>
            </w:r>
            <w:r w:rsidRPr="005C7C70">
              <w:rPr>
                <w:sz w:val="22"/>
                <w:szCs w:val="22"/>
                <w:lang w:val="de-DE"/>
              </w:rPr>
              <w:t>.</w:t>
            </w:r>
          </w:p>
          <w:p w:rsidR="000F4216" w:rsidRPr="005C7C70" w:rsidRDefault="000F4216" w:rsidP="00FA0AC4">
            <w:pPr>
              <w:rPr>
                <w:lang w:val="de-DE"/>
              </w:rPr>
            </w:pPr>
            <w:r w:rsidRPr="005C7C70">
              <w:rPr>
                <w:sz w:val="22"/>
                <w:szCs w:val="22"/>
              </w:rPr>
              <w:t>Диалог</w:t>
            </w:r>
            <w:r w:rsidRPr="005C7C70">
              <w:rPr>
                <w:b/>
                <w:sz w:val="22"/>
                <w:szCs w:val="22"/>
                <w:lang w:val="de-DE"/>
              </w:rPr>
              <w:t>„Die kleine Ute geht mit ihrer Mutti in die Schule“</w:t>
            </w:r>
          </w:p>
        </w:tc>
        <w:tc>
          <w:tcPr>
            <w:tcW w:w="9390" w:type="dxa"/>
          </w:tcPr>
          <w:p w:rsidR="000F4216" w:rsidRPr="005C7C70" w:rsidRDefault="000F4216" w:rsidP="00FA0AC4">
            <w:r w:rsidRPr="005C7C70">
              <w:rPr>
                <w:i/>
                <w:sz w:val="22"/>
                <w:szCs w:val="22"/>
              </w:rPr>
              <w:t xml:space="preserve">• Читать </w:t>
            </w:r>
            <w:r w:rsidRPr="005C7C70">
              <w:rPr>
                <w:sz w:val="22"/>
                <w:szCs w:val="22"/>
              </w:rPr>
              <w:t>диалог по ролям и инсценировать его.</w:t>
            </w:r>
          </w:p>
          <w:p w:rsidR="000F4216" w:rsidRPr="005C7C70" w:rsidRDefault="000F4216" w:rsidP="00FA0AC4">
            <w:r w:rsidRPr="005C7C70">
              <w:rPr>
                <w:i/>
                <w:sz w:val="22"/>
                <w:szCs w:val="22"/>
              </w:rPr>
              <w:t>• Составлять</w:t>
            </w:r>
            <w:r w:rsidRPr="005C7C70">
              <w:rPr>
                <w:sz w:val="22"/>
                <w:szCs w:val="22"/>
              </w:rPr>
              <w:t xml:space="preserve"> диалоги по аналогии.</w:t>
            </w:r>
          </w:p>
          <w:p w:rsidR="000F4216" w:rsidRPr="005C7C70" w:rsidRDefault="000F4216" w:rsidP="00FA0AC4">
            <w:r w:rsidRPr="005C7C70">
              <w:rPr>
                <w:i/>
                <w:sz w:val="22"/>
                <w:szCs w:val="22"/>
              </w:rPr>
              <w:t>• Читать</w:t>
            </w:r>
            <w:r w:rsidRPr="005C7C70">
              <w:rPr>
                <w:sz w:val="22"/>
                <w:szCs w:val="22"/>
              </w:rPr>
              <w:t xml:space="preserve"> и </w:t>
            </w:r>
            <w:r w:rsidRPr="005C7C70">
              <w:rPr>
                <w:i/>
                <w:sz w:val="22"/>
                <w:szCs w:val="22"/>
              </w:rPr>
              <w:t>инсценировать</w:t>
            </w:r>
            <w:r w:rsidRPr="005C7C70">
              <w:rPr>
                <w:sz w:val="22"/>
                <w:szCs w:val="22"/>
              </w:rPr>
              <w:t xml:space="preserve"> диалоги, обращая внимание на употребление слабых глаголов в </w:t>
            </w:r>
            <w:r w:rsidRPr="005C7C70">
              <w:rPr>
                <w:sz w:val="22"/>
                <w:szCs w:val="22"/>
                <w:lang w:val="en-US"/>
              </w:rPr>
              <w:t>Perfekt</w:t>
            </w:r>
            <w:r w:rsidRPr="005C7C70">
              <w:rPr>
                <w:sz w:val="22"/>
                <w:szCs w:val="22"/>
              </w:rPr>
              <w:t>.</w:t>
            </w:r>
          </w:p>
          <w:p w:rsidR="000F4216" w:rsidRPr="005C7C70" w:rsidRDefault="000F4216" w:rsidP="00FA0AC4">
            <w:r w:rsidRPr="005C7C70">
              <w:rPr>
                <w:i/>
                <w:sz w:val="22"/>
                <w:szCs w:val="22"/>
              </w:rPr>
              <w:t xml:space="preserve">• Читать </w:t>
            </w:r>
            <w:r w:rsidRPr="005C7C70">
              <w:rPr>
                <w:sz w:val="22"/>
                <w:szCs w:val="22"/>
              </w:rPr>
              <w:t>диалог по ролям.</w:t>
            </w:r>
          </w:p>
          <w:p w:rsidR="000F4216" w:rsidRPr="005C7C70" w:rsidRDefault="000F4216" w:rsidP="00FA0AC4">
            <w:r w:rsidRPr="005C7C70">
              <w:rPr>
                <w:i/>
                <w:sz w:val="22"/>
                <w:szCs w:val="22"/>
              </w:rPr>
              <w:t xml:space="preserve">• Отвечать </w:t>
            </w:r>
            <w:r w:rsidRPr="005C7C70">
              <w:rPr>
                <w:sz w:val="22"/>
                <w:szCs w:val="22"/>
              </w:rPr>
              <w:t>на вопросы по содержанию диалога.</w:t>
            </w:r>
          </w:p>
          <w:p w:rsidR="000F4216" w:rsidRPr="005C7C70" w:rsidRDefault="000F4216" w:rsidP="00FA0AC4">
            <w:r w:rsidRPr="005C7C70">
              <w:rPr>
                <w:i/>
                <w:sz w:val="22"/>
                <w:szCs w:val="22"/>
              </w:rPr>
              <w:t xml:space="preserve">• Характеризовать </w:t>
            </w:r>
            <w:r w:rsidRPr="005C7C70">
              <w:rPr>
                <w:sz w:val="22"/>
                <w:szCs w:val="22"/>
              </w:rPr>
              <w:t>первую учительницу, какой она должна быть</w:t>
            </w:r>
          </w:p>
        </w:tc>
      </w:tr>
      <w:tr w:rsidR="000F4216" w:rsidRPr="00FF7A50" w:rsidTr="00FA0AC4">
        <w:tc>
          <w:tcPr>
            <w:tcW w:w="15920" w:type="dxa"/>
            <w:gridSpan w:val="10"/>
          </w:tcPr>
          <w:p w:rsidR="000F4216" w:rsidRPr="003A4DCE" w:rsidRDefault="000F4216" w:rsidP="00FA0AC4">
            <w:pPr>
              <w:jc w:val="center"/>
              <w:rPr>
                <w:lang w:val="en-US"/>
              </w:rPr>
            </w:pPr>
            <w:r w:rsidRPr="005C7C70">
              <w:rPr>
                <w:sz w:val="22"/>
                <w:szCs w:val="22"/>
              </w:rPr>
              <w:t>Блок</w:t>
            </w:r>
            <w:r w:rsidR="00224A4B">
              <w:rPr>
                <w:sz w:val="22"/>
                <w:szCs w:val="22"/>
                <w:lang w:val="de-DE"/>
              </w:rPr>
              <w:t xml:space="preserve"> 5. Wir sind ganz Ohr </w:t>
            </w:r>
          </w:p>
        </w:tc>
      </w:tr>
      <w:tr w:rsidR="000F4216" w:rsidRPr="005C7C70" w:rsidTr="00FA0AC4">
        <w:tc>
          <w:tcPr>
            <w:tcW w:w="857" w:type="dxa"/>
            <w:gridSpan w:val="3"/>
          </w:tcPr>
          <w:p w:rsidR="000F4216" w:rsidRPr="005C7C70" w:rsidRDefault="000F4216" w:rsidP="00FA0AC4">
            <w:pPr>
              <w:jc w:val="center"/>
            </w:pPr>
            <w:r w:rsidRPr="005C7C70">
              <w:rPr>
                <w:sz w:val="22"/>
                <w:szCs w:val="22"/>
              </w:rPr>
              <w:t>16</w:t>
            </w:r>
          </w:p>
          <w:p w:rsidR="000F4216" w:rsidRPr="005C7C70" w:rsidRDefault="000F4216" w:rsidP="00FA0AC4">
            <w:pPr>
              <w:jc w:val="center"/>
            </w:pPr>
          </w:p>
        </w:tc>
        <w:tc>
          <w:tcPr>
            <w:tcW w:w="1445" w:type="dxa"/>
            <w:gridSpan w:val="2"/>
          </w:tcPr>
          <w:p w:rsidR="000F4216" w:rsidRPr="005C7C70" w:rsidRDefault="000F4216" w:rsidP="00FA0AC4"/>
        </w:tc>
        <w:tc>
          <w:tcPr>
            <w:tcW w:w="4228" w:type="dxa"/>
            <w:gridSpan w:val="4"/>
          </w:tcPr>
          <w:p w:rsidR="000F4216" w:rsidRPr="005C7C70" w:rsidRDefault="000F4216" w:rsidP="00FA0AC4">
            <w:r w:rsidRPr="005C7C70">
              <w:rPr>
                <w:sz w:val="22"/>
                <w:szCs w:val="22"/>
              </w:rPr>
              <w:t>Небольшой текст (</w:t>
            </w:r>
            <w:r w:rsidRPr="005C7C70">
              <w:rPr>
                <w:i/>
                <w:sz w:val="22"/>
                <w:szCs w:val="22"/>
              </w:rPr>
              <w:t>учитель представляет новую ученицу</w:t>
            </w:r>
            <w:r w:rsidRPr="005C7C70">
              <w:rPr>
                <w:sz w:val="22"/>
                <w:szCs w:val="22"/>
              </w:rPr>
              <w:t>)</w:t>
            </w:r>
          </w:p>
        </w:tc>
        <w:tc>
          <w:tcPr>
            <w:tcW w:w="9390" w:type="dxa"/>
          </w:tcPr>
          <w:p w:rsidR="000F4216" w:rsidRPr="005C7C70" w:rsidRDefault="000F4216" w:rsidP="00FA0AC4">
            <w:r w:rsidRPr="005C7C70">
              <w:rPr>
                <w:i/>
                <w:sz w:val="22"/>
                <w:szCs w:val="22"/>
              </w:rPr>
              <w:t>• Восприниматьна слух</w:t>
            </w:r>
            <w:r w:rsidRPr="005C7C70">
              <w:rPr>
                <w:sz w:val="22"/>
                <w:szCs w:val="22"/>
              </w:rPr>
              <w:t xml:space="preserve"> текст и </w:t>
            </w:r>
            <w:r w:rsidRPr="005C7C70">
              <w:rPr>
                <w:i/>
                <w:sz w:val="22"/>
                <w:szCs w:val="22"/>
              </w:rPr>
              <w:t>выполнять</w:t>
            </w:r>
            <w:r w:rsidRPr="005C7C70">
              <w:rPr>
                <w:sz w:val="22"/>
                <w:szCs w:val="22"/>
              </w:rPr>
              <w:t xml:space="preserve"> тестовые задания, направленные на контроль понимания прослушанного.</w:t>
            </w:r>
          </w:p>
          <w:p w:rsidR="000F4216" w:rsidRPr="005C7C70" w:rsidRDefault="000F4216" w:rsidP="00FA0AC4">
            <w:r w:rsidRPr="005C7C70">
              <w:rPr>
                <w:i/>
                <w:sz w:val="22"/>
                <w:szCs w:val="22"/>
              </w:rPr>
              <w:lastRenderedPageBreak/>
              <w:t>• Восприниматьна слух</w:t>
            </w:r>
            <w:r w:rsidRPr="005C7C70">
              <w:rPr>
                <w:sz w:val="22"/>
                <w:szCs w:val="22"/>
              </w:rPr>
              <w:t xml:space="preserve"> диалог и </w:t>
            </w:r>
            <w:r w:rsidRPr="005C7C70">
              <w:rPr>
                <w:i/>
                <w:sz w:val="22"/>
                <w:szCs w:val="22"/>
              </w:rPr>
              <w:t>заполнять</w:t>
            </w:r>
            <w:r w:rsidRPr="005C7C70">
              <w:rPr>
                <w:sz w:val="22"/>
                <w:szCs w:val="22"/>
              </w:rPr>
              <w:t xml:space="preserve"> речевые пузыри изображённых на рисунке участников диалогов фразами из диалога </w:t>
            </w:r>
          </w:p>
        </w:tc>
      </w:tr>
      <w:tr w:rsidR="000F4216" w:rsidRPr="00FF7A50" w:rsidTr="00FA0AC4">
        <w:tc>
          <w:tcPr>
            <w:tcW w:w="15920" w:type="dxa"/>
            <w:gridSpan w:val="10"/>
          </w:tcPr>
          <w:p w:rsidR="000F4216" w:rsidRPr="00224A4B" w:rsidRDefault="000F4216" w:rsidP="00FA0AC4">
            <w:pPr>
              <w:jc w:val="center"/>
              <w:rPr>
                <w:lang w:val="en-US"/>
              </w:rPr>
            </w:pPr>
            <w:r w:rsidRPr="005C7C70">
              <w:rPr>
                <w:sz w:val="22"/>
                <w:szCs w:val="22"/>
              </w:rPr>
              <w:lastRenderedPageBreak/>
              <w:t>Блок</w:t>
            </w:r>
            <w:r w:rsidRPr="005C7C70">
              <w:rPr>
                <w:sz w:val="22"/>
                <w:szCs w:val="22"/>
                <w:lang w:val="de-DE"/>
              </w:rPr>
              <w:t xml:space="preserve"> 6. Wir </w:t>
            </w:r>
            <w:r w:rsidR="00224A4B">
              <w:rPr>
                <w:sz w:val="22"/>
                <w:szCs w:val="22"/>
                <w:lang w:val="de-DE"/>
              </w:rPr>
              <w:t xml:space="preserve">prüfen, was wir schon können </w:t>
            </w:r>
          </w:p>
        </w:tc>
      </w:tr>
      <w:tr w:rsidR="000F4216" w:rsidRPr="005C7C70" w:rsidTr="00FA0AC4">
        <w:tc>
          <w:tcPr>
            <w:tcW w:w="857" w:type="dxa"/>
            <w:gridSpan w:val="3"/>
          </w:tcPr>
          <w:p w:rsidR="000F4216" w:rsidRPr="005C7C70" w:rsidRDefault="000F4216" w:rsidP="00FA0AC4">
            <w:pPr>
              <w:jc w:val="center"/>
            </w:pPr>
            <w:r w:rsidRPr="005C7C70">
              <w:rPr>
                <w:sz w:val="22"/>
                <w:szCs w:val="22"/>
              </w:rPr>
              <w:t>17</w:t>
            </w:r>
          </w:p>
          <w:p w:rsidR="000F4216" w:rsidRPr="005C7C70" w:rsidRDefault="000F4216" w:rsidP="00FA0AC4">
            <w:pPr>
              <w:jc w:val="center"/>
              <w:rPr>
                <w:lang w:val="de-DE"/>
              </w:rPr>
            </w:pPr>
            <w:r w:rsidRPr="005C7C70">
              <w:rPr>
                <w:sz w:val="22"/>
                <w:szCs w:val="22"/>
              </w:rPr>
              <w:t>18</w:t>
            </w:r>
          </w:p>
        </w:tc>
        <w:tc>
          <w:tcPr>
            <w:tcW w:w="1489" w:type="dxa"/>
            <w:gridSpan w:val="3"/>
          </w:tcPr>
          <w:p w:rsidR="000F4216" w:rsidRPr="005C7C70" w:rsidRDefault="000F4216" w:rsidP="00FA0AC4">
            <w:pPr>
              <w:rPr>
                <w:lang w:val="de-DE"/>
              </w:rPr>
            </w:pPr>
          </w:p>
        </w:tc>
        <w:tc>
          <w:tcPr>
            <w:tcW w:w="4184" w:type="dxa"/>
            <w:gridSpan w:val="3"/>
          </w:tcPr>
          <w:p w:rsidR="000F4216" w:rsidRPr="005C7C70" w:rsidRDefault="000F4216" w:rsidP="00FA0AC4">
            <w:r w:rsidRPr="005C7C70">
              <w:rPr>
                <w:sz w:val="22"/>
                <w:szCs w:val="22"/>
              </w:rPr>
              <w:t>Упражнения, направленные на контроль усвоения лексики.</w:t>
            </w:r>
          </w:p>
          <w:p w:rsidR="000F4216" w:rsidRPr="005C7C70" w:rsidRDefault="000F4216" w:rsidP="00FA0AC4">
            <w:r w:rsidRPr="005C7C70">
              <w:rPr>
                <w:sz w:val="22"/>
                <w:szCs w:val="22"/>
              </w:rPr>
              <w:t>Упражнение, направленное на обучение словосложению.</w:t>
            </w:r>
          </w:p>
          <w:p w:rsidR="000F4216" w:rsidRPr="005C7C70" w:rsidRDefault="000F4216" w:rsidP="00FA0AC4">
            <w:pPr>
              <w:rPr>
                <w:lang w:val="de-DE"/>
              </w:rPr>
            </w:pPr>
            <w:r w:rsidRPr="005C7C70">
              <w:rPr>
                <w:sz w:val="22"/>
                <w:szCs w:val="22"/>
              </w:rPr>
              <w:t>Игра</w:t>
            </w:r>
            <w:r w:rsidRPr="005C7C70">
              <w:rPr>
                <w:b/>
                <w:sz w:val="22"/>
                <w:szCs w:val="22"/>
                <w:lang w:val="de-DE"/>
              </w:rPr>
              <w:t>„Abc-Schützen treffen genau das Z“</w:t>
            </w:r>
            <w:r w:rsidRPr="005C7C70">
              <w:rPr>
                <w:sz w:val="22"/>
                <w:szCs w:val="22"/>
                <w:lang w:val="de-DE"/>
              </w:rPr>
              <w:t>.</w:t>
            </w:r>
          </w:p>
          <w:p w:rsidR="000F4216" w:rsidRPr="005C7C70" w:rsidRDefault="000F4216" w:rsidP="00FA0AC4">
            <w:pPr>
              <w:rPr>
                <w:lang w:val="de-DE"/>
              </w:rPr>
            </w:pPr>
            <w:r w:rsidRPr="005C7C70">
              <w:rPr>
                <w:sz w:val="22"/>
                <w:szCs w:val="22"/>
              </w:rPr>
              <w:t>Ситуации</w:t>
            </w:r>
            <w:r w:rsidRPr="005C7C70">
              <w:rPr>
                <w:b/>
                <w:sz w:val="22"/>
                <w:szCs w:val="22"/>
                <w:lang w:val="de-DE"/>
              </w:rPr>
              <w:t>„Dirk und Steffi erzählen über den ersten Schultag“</w:t>
            </w:r>
            <w:r w:rsidRPr="005C7C70">
              <w:rPr>
                <w:sz w:val="22"/>
                <w:szCs w:val="22"/>
                <w:lang w:val="de-DE"/>
              </w:rPr>
              <w:t>,</w:t>
            </w:r>
            <w:r w:rsidRPr="005C7C70">
              <w:rPr>
                <w:b/>
                <w:sz w:val="22"/>
                <w:szCs w:val="22"/>
                <w:lang w:val="de-DE"/>
              </w:rPr>
              <w:t xml:space="preserve"> „Du sprichst mit deinem Schulfreund/deiner Schulfreundin über die Sommerferien“</w:t>
            </w:r>
            <w:r w:rsidRPr="005C7C70">
              <w:rPr>
                <w:sz w:val="22"/>
                <w:szCs w:val="22"/>
                <w:lang w:val="de-DE"/>
              </w:rPr>
              <w:t>,</w:t>
            </w:r>
            <w:r w:rsidRPr="005C7C70">
              <w:rPr>
                <w:b/>
                <w:sz w:val="22"/>
                <w:szCs w:val="22"/>
                <w:lang w:val="de-DE"/>
              </w:rPr>
              <w:t xml:space="preserve"> „Du machst dich mit dem neuen Schüler/der neuen Schülerin bekannt“</w:t>
            </w:r>
            <w:r w:rsidRPr="005C7C70">
              <w:rPr>
                <w:sz w:val="22"/>
                <w:szCs w:val="22"/>
                <w:lang w:val="de-DE"/>
              </w:rPr>
              <w:t>.</w:t>
            </w:r>
          </w:p>
          <w:p w:rsidR="000F4216" w:rsidRPr="005C7C70" w:rsidRDefault="000F4216" w:rsidP="00FA0AC4">
            <w:pPr>
              <w:rPr>
                <w:lang w:val="de-DE"/>
              </w:rPr>
            </w:pPr>
            <w:r w:rsidRPr="005C7C70">
              <w:rPr>
                <w:sz w:val="22"/>
                <w:szCs w:val="22"/>
              </w:rPr>
              <w:t>Шутки</w:t>
            </w:r>
            <w:r w:rsidRPr="005C7C70">
              <w:rPr>
                <w:b/>
                <w:sz w:val="22"/>
                <w:szCs w:val="22"/>
                <w:lang w:val="de-DE"/>
              </w:rPr>
              <w:t>„Humor im Schulleben“</w:t>
            </w:r>
            <w:r w:rsidRPr="005C7C70">
              <w:rPr>
                <w:sz w:val="22"/>
                <w:szCs w:val="22"/>
                <w:lang w:val="de-DE"/>
              </w:rPr>
              <w:t>.</w:t>
            </w:r>
          </w:p>
          <w:p w:rsidR="000F4216" w:rsidRPr="005C7C70" w:rsidRDefault="000F4216" w:rsidP="00FA0AC4">
            <w:pPr>
              <w:rPr>
                <w:lang w:val="de-DE"/>
              </w:rPr>
            </w:pPr>
            <w:r w:rsidRPr="005C7C70">
              <w:rPr>
                <w:sz w:val="22"/>
                <w:szCs w:val="22"/>
              </w:rPr>
              <w:t>Текст</w:t>
            </w:r>
            <w:r w:rsidRPr="005C7C70">
              <w:rPr>
                <w:b/>
                <w:sz w:val="22"/>
                <w:szCs w:val="22"/>
                <w:lang w:val="de-DE"/>
              </w:rPr>
              <w:t>„Die Schule der Tiere“</w:t>
            </w:r>
          </w:p>
        </w:tc>
        <w:tc>
          <w:tcPr>
            <w:tcW w:w="9390" w:type="dxa"/>
          </w:tcPr>
          <w:p w:rsidR="000F4216" w:rsidRPr="005C7C70" w:rsidRDefault="000F4216" w:rsidP="00FA0AC4">
            <w:r w:rsidRPr="005C7C70">
              <w:rPr>
                <w:i/>
                <w:sz w:val="22"/>
                <w:szCs w:val="22"/>
              </w:rPr>
              <w:t xml:space="preserve">• Систематизировать </w:t>
            </w:r>
            <w:r w:rsidRPr="005C7C70">
              <w:rPr>
                <w:sz w:val="22"/>
                <w:szCs w:val="22"/>
              </w:rPr>
              <w:t>лексику по теме „</w:t>
            </w:r>
            <w:r w:rsidRPr="005C7C70">
              <w:rPr>
                <w:sz w:val="22"/>
                <w:szCs w:val="22"/>
                <w:lang w:val="en-US"/>
              </w:rPr>
              <w:t>Schulbeginn</w:t>
            </w:r>
            <w:r w:rsidRPr="005C7C70">
              <w:rPr>
                <w:sz w:val="22"/>
                <w:szCs w:val="22"/>
              </w:rPr>
              <w:t xml:space="preserve">“ и </w:t>
            </w:r>
            <w:r w:rsidRPr="005C7C70">
              <w:rPr>
                <w:i/>
                <w:sz w:val="22"/>
                <w:szCs w:val="22"/>
              </w:rPr>
              <w:t>употреблять</w:t>
            </w:r>
            <w:r w:rsidRPr="005C7C70">
              <w:rPr>
                <w:sz w:val="22"/>
                <w:szCs w:val="22"/>
              </w:rPr>
              <w:t xml:space="preserve"> её в сочетании с другими словами.</w:t>
            </w:r>
          </w:p>
          <w:p w:rsidR="000F4216" w:rsidRPr="005C7C70" w:rsidRDefault="000F4216" w:rsidP="00FA0AC4">
            <w:r w:rsidRPr="005C7C70">
              <w:rPr>
                <w:i/>
                <w:sz w:val="22"/>
                <w:szCs w:val="22"/>
              </w:rPr>
              <w:t xml:space="preserve">• Использовать </w:t>
            </w:r>
            <w:r w:rsidRPr="005C7C70">
              <w:rPr>
                <w:sz w:val="22"/>
                <w:szCs w:val="22"/>
              </w:rPr>
              <w:t>словосложение как один из способов словообразования.</w:t>
            </w:r>
          </w:p>
          <w:p w:rsidR="000F4216" w:rsidRPr="005C7C70" w:rsidRDefault="000F4216" w:rsidP="00FA0AC4">
            <w:r w:rsidRPr="005C7C70">
              <w:rPr>
                <w:i/>
                <w:sz w:val="22"/>
                <w:szCs w:val="22"/>
              </w:rPr>
              <w:t>• Использовать</w:t>
            </w:r>
            <w:r w:rsidRPr="005C7C70">
              <w:rPr>
                <w:sz w:val="22"/>
                <w:szCs w:val="22"/>
              </w:rPr>
              <w:t xml:space="preserve"> новую лексику для решения коммуникативных задач: </w:t>
            </w:r>
            <w:r w:rsidRPr="005C7C70">
              <w:rPr>
                <w:i/>
                <w:sz w:val="22"/>
                <w:szCs w:val="22"/>
              </w:rPr>
              <w:t>давать оценку</w:t>
            </w:r>
            <w:r w:rsidRPr="005C7C70">
              <w:rPr>
                <w:sz w:val="22"/>
                <w:szCs w:val="22"/>
              </w:rPr>
              <w:t xml:space="preserve"> происходящим событиям, </w:t>
            </w:r>
            <w:r w:rsidRPr="005C7C70">
              <w:rPr>
                <w:i/>
                <w:sz w:val="22"/>
                <w:szCs w:val="22"/>
              </w:rPr>
              <w:t>высказывать своё мнение</w:t>
            </w:r>
            <w:r w:rsidRPr="005C7C70">
              <w:rPr>
                <w:sz w:val="22"/>
                <w:szCs w:val="22"/>
              </w:rPr>
              <w:t xml:space="preserve"> о начале учебного года, свои чувства и эмоции в связи с этим.</w:t>
            </w:r>
          </w:p>
          <w:p w:rsidR="000F4216" w:rsidRPr="005C7C70" w:rsidRDefault="000F4216" w:rsidP="00FA0AC4">
            <w:r w:rsidRPr="005C7C70">
              <w:rPr>
                <w:i/>
                <w:sz w:val="22"/>
                <w:szCs w:val="22"/>
              </w:rPr>
              <w:t>• Вести диалог – обмен мнениями</w:t>
            </w:r>
            <w:r w:rsidRPr="005C7C70">
              <w:rPr>
                <w:sz w:val="22"/>
                <w:szCs w:val="22"/>
              </w:rPr>
              <w:t xml:space="preserve"> о летних каникулах и начале учебного года.</w:t>
            </w:r>
          </w:p>
          <w:p w:rsidR="000F4216" w:rsidRPr="005C7C70" w:rsidRDefault="000F4216" w:rsidP="00FA0AC4">
            <w:r w:rsidRPr="005C7C70">
              <w:rPr>
                <w:i/>
                <w:sz w:val="22"/>
                <w:szCs w:val="22"/>
              </w:rPr>
              <w:t xml:space="preserve">• Читать </w:t>
            </w:r>
            <w:r w:rsidRPr="005C7C70">
              <w:rPr>
                <w:sz w:val="22"/>
                <w:szCs w:val="22"/>
              </w:rPr>
              <w:t xml:space="preserve">с полным пониманием содержания, а также </w:t>
            </w:r>
            <w:r w:rsidRPr="005C7C70">
              <w:rPr>
                <w:i/>
                <w:sz w:val="22"/>
                <w:szCs w:val="22"/>
              </w:rPr>
              <w:t>извлекать</w:t>
            </w:r>
            <w:r w:rsidRPr="005C7C70">
              <w:rPr>
                <w:sz w:val="22"/>
                <w:szCs w:val="22"/>
              </w:rPr>
              <w:t xml:space="preserve"> нужную информацию из текста</w:t>
            </w:r>
          </w:p>
        </w:tc>
      </w:tr>
      <w:tr w:rsidR="000F4216" w:rsidRPr="00FF7A50" w:rsidTr="00FA0AC4">
        <w:tc>
          <w:tcPr>
            <w:tcW w:w="15920" w:type="dxa"/>
            <w:gridSpan w:val="10"/>
          </w:tcPr>
          <w:p w:rsidR="000F4216" w:rsidRPr="00224A4B" w:rsidRDefault="000F4216" w:rsidP="00FA0AC4">
            <w:pPr>
              <w:jc w:val="center"/>
              <w:rPr>
                <w:lang w:val="en-US"/>
              </w:rPr>
            </w:pPr>
            <w:r w:rsidRPr="005C7C70">
              <w:rPr>
                <w:sz w:val="22"/>
                <w:szCs w:val="22"/>
              </w:rPr>
              <w:t>Блок</w:t>
            </w:r>
            <w:r w:rsidRPr="005C7C70">
              <w:rPr>
                <w:sz w:val="22"/>
                <w:szCs w:val="22"/>
                <w:lang w:val="de-DE"/>
              </w:rPr>
              <w:t xml:space="preserve"> 7. Deutsch lernen – Land und Leute k</w:t>
            </w:r>
            <w:r w:rsidR="00224A4B">
              <w:rPr>
                <w:sz w:val="22"/>
                <w:szCs w:val="22"/>
                <w:lang w:val="de-DE"/>
              </w:rPr>
              <w:t xml:space="preserve">ennen lernen </w:t>
            </w:r>
          </w:p>
        </w:tc>
      </w:tr>
      <w:tr w:rsidR="000F4216" w:rsidRPr="005C7C70" w:rsidTr="00FA0AC4">
        <w:tc>
          <w:tcPr>
            <w:tcW w:w="857" w:type="dxa"/>
            <w:gridSpan w:val="3"/>
          </w:tcPr>
          <w:p w:rsidR="000F4216" w:rsidRPr="005C7C70" w:rsidRDefault="000F4216" w:rsidP="00FA0AC4">
            <w:pPr>
              <w:jc w:val="center"/>
            </w:pPr>
            <w:r w:rsidRPr="005C7C70">
              <w:rPr>
                <w:sz w:val="22"/>
                <w:szCs w:val="22"/>
              </w:rPr>
              <w:t>19</w:t>
            </w:r>
          </w:p>
        </w:tc>
        <w:tc>
          <w:tcPr>
            <w:tcW w:w="1489" w:type="dxa"/>
            <w:gridSpan w:val="3"/>
          </w:tcPr>
          <w:p w:rsidR="000F4216" w:rsidRPr="005C7C70" w:rsidRDefault="000F4216" w:rsidP="00FA0AC4">
            <w:pPr>
              <w:rPr>
                <w:lang w:val="de-DE"/>
              </w:rPr>
            </w:pPr>
          </w:p>
        </w:tc>
        <w:tc>
          <w:tcPr>
            <w:tcW w:w="4184" w:type="dxa"/>
            <w:gridSpan w:val="3"/>
          </w:tcPr>
          <w:p w:rsidR="000F4216" w:rsidRPr="005C7C70" w:rsidRDefault="000F4216" w:rsidP="00FA0AC4">
            <w:pPr>
              <w:rPr>
                <w:lang w:val="de-DE"/>
              </w:rPr>
            </w:pPr>
            <w:r w:rsidRPr="005C7C70">
              <w:rPr>
                <w:sz w:val="22"/>
                <w:szCs w:val="22"/>
              </w:rPr>
              <w:t>Текст</w:t>
            </w:r>
            <w:r w:rsidRPr="005C7C70">
              <w:rPr>
                <w:b/>
                <w:sz w:val="22"/>
                <w:szCs w:val="22"/>
                <w:lang w:val="de-DE"/>
              </w:rPr>
              <w:t>„Bundesrepublik Deutschland“</w:t>
            </w:r>
            <w:r w:rsidRPr="005C7C70">
              <w:rPr>
                <w:sz w:val="22"/>
                <w:szCs w:val="22"/>
                <w:lang w:val="de-DE"/>
              </w:rPr>
              <w:t>.</w:t>
            </w:r>
          </w:p>
          <w:p w:rsidR="000F4216" w:rsidRPr="005C7C70" w:rsidRDefault="000F4216" w:rsidP="00FA0AC4">
            <w:pPr>
              <w:rPr>
                <w:lang w:val="de-DE"/>
              </w:rPr>
            </w:pPr>
            <w:r w:rsidRPr="005C7C70">
              <w:rPr>
                <w:sz w:val="22"/>
                <w:szCs w:val="22"/>
              </w:rPr>
              <w:t>ФлагФРГ</w:t>
            </w:r>
            <w:r w:rsidRPr="005C7C70">
              <w:rPr>
                <w:sz w:val="22"/>
                <w:szCs w:val="22"/>
                <w:lang w:val="de-DE"/>
              </w:rPr>
              <w:t xml:space="preserve">, </w:t>
            </w:r>
            <w:r w:rsidRPr="005C7C70">
              <w:rPr>
                <w:sz w:val="22"/>
                <w:szCs w:val="22"/>
              </w:rPr>
              <w:t>гербФРГ</w:t>
            </w:r>
            <w:r w:rsidRPr="005C7C70">
              <w:rPr>
                <w:sz w:val="22"/>
                <w:szCs w:val="22"/>
                <w:lang w:val="de-DE"/>
              </w:rPr>
              <w:t xml:space="preserve">, </w:t>
            </w:r>
            <w:r w:rsidRPr="005C7C70">
              <w:rPr>
                <w:sz w:val="22"/>
                <w:szCs w:val="22"/>
              </w:rPr>
              <w:t>картаФРГ</w:t>
            </w:r>
          </w:p>
        </w:tc>
        <w:tc>
          <w:tcPr>
            <w:tcW w:w="9390" w:type="dxa"/>
          </w:tcPr>
          <w:p w:rsidR="000F4216" w:rsidRPr="005C7C70" w:rsidRDefault="000F4216" w:rsidP="00FA0AC4">
            <w:r w:rsidRPr="005C7C70">
              <w:rPr>
                <w:i/>
                <w:sz w:val="22"/>
                <w:szCs w:val="22"/>
              </w:rPr>
              <w:t xml:space="preserve">• Читать </w:t>
            </w:r>
            <w:r w:rsidRPr="005C7C70">
              <w:rPr>
                <w:sz w:val="22"/>
                <w:szCs w:val="22"/>
              </w:rPr>
              <w:t xml:space="preserve">страноведческий текст с опорой на карту Германии и </w:t>
            </w:r>
            <w:r w:rsidRPr="005C7C70">
              <w:rPr>
                <w:i/>
                <w:sz w:val="22"/>
                <w:szCs w:val="22"/>
              </w:rPr>
              <w:t>отвечать</w:t>
            </w:r>
            <w:r w:rsidRPr="005C7C70">
              <w:rPr>
                <w:sz w:val="22"/>
                <w:szCs w:val="22"/>
              </w:rPr>
              <w:t xml:space="preserve"> на вопросы по содержанию прочитанного</w:t>
            </w:r>
          </w:p>
        </w:tc>
      </w:tr>
      <w:tr w:rsidR="000F4216" w:rsidRPr="005C7C70" w:rsidTr="00FA0AC4">
        <w:tc>
          <w:tcPr>
            <w:tcW w:w="857" w:type="dxa"/>
            <w:gridSpan w:val="3"/>
          </w:tcPr>
          <w:p w:rsidR="000F4216" w:rsidRPr="005C7C70" w:rsidRDefault="000F4216" w:rsidP="00FA0AC4">
            <w:pPr>
              <w:jc w:val="center"/>
            </w:pPr>
            <w:r w:rsidRPr="005C7C70">
              <w:rPr>
                <w:sz w:val="22"/>
                <w:szCs w:val="22"/>
              </w:rPr>
              <w:t>20</w:t>
            </w:r>
          </w:p>
        </w:tc>
        <w:tc>
          <w:tcPr>
            <w:tcW w:w="1489" w:type="dxa"/>
            <w:gridSpan w:val="3"/>
          </w:tcPr>
          <w:p w:rsidR="000F4216" w:rsidRPr="005C7C70" w:rsidRDefault="000F4216" w:rsidP="00FA0AC4"/>
        </w:tc>
        <w:tc>
          <w:tcPr>
            <w:tcW w:w="4184" w:type="dxa"/>
            <w:gridSpan w:val="3"/>
          </w:tcPr>
          <w:p w:rsidR="000F4216" w:rsidRPr="005C7C70" w:rsidRDefault="000F4216" w:rsidP="00FA0AC4">
            <w:r w:rsidRPr="005C7C70">
              <w:rPr>
                <w:sz w:val="22"/>
                <w:szCs w:val="22"/>
              </w:rPr>
              <w:t xml:space="preserve">Проверочный тест </w:t>
            </w:r>
            <w:r w:rsidRPr="005C7C70">
              <w:rPr>
                <w:sz w:val="20"/>
                <w:szCs w:val="22"/>
              </w:rPr>
              <w:t xml:space="preserve">по теме </w:t>
            </w:r>
            <w:r w:rsidRPr="005C7C70">
              <w:rPr>
                <w:sz w:val="20"/>
                <w:szCs w:val="22"/>
                <w:lang w:val="en-US"/>
              </w:rPr>
              <w:t>I</w:t>
            </w:r>
            <w:r w:rsidRPr="005C7C70">
              <w:rPr>
                <w:sz w:val="20"/>
                <w:szCs w:val="22"/>
              </w:rPr>
              <w:t>.</w:t>
            </w:r>
          </w:p>
        </w:tc>
        <w:tc>
          <w:tcPr>
            <w:tcW w:w="9390" w:type="dxa"/>
          </w:tcPr>
          <w:p w:rsidR="000F4216" w:rsidRPr="005C7C70" w:rsidRDefault="000F4216" w:rsidP="00FA0AC4">
            <w:pPr>
              <w:rPr>
                <w:i/>
              </w:rPr>
            </w:pPr>
          </w:p>
        </w:tc>
      </w:tr>
      <w:tr w:rsidR="000F4216" w:rsidRPr="00FF7A50" w:rsidTr="00FA0AC4">
        <w:tc>
          <w:tcPr>
            <w:tcW w:w="15920" w:type="dxa"/>
            <w:gridSpan w:val="10"/>
          </w:tcPr>
          <w:p w:rsidR="000F4216" w:rsidRPr="0052064E" w:rsidRDefault="000F4216" w:rsidP="00FA0AC4">
            <w:pPr>
              <w:jc w:val="center"/>
              <w:rPr>
                <w:i/>
                <w:lang w:val="en-US"/>
              </w:rPr>
            </w:pPr>
            <w:r w:rsidRPr="005C7C70">
              <w:rPr>
                <w:b/>
                <w:color w:val="808080"/>
                <w:sz w:val="22"/>
                <w:szCs w:val="22"/>
                <w:lang w:val="de-DE"/>
              </w:rPr>
              <w:t>Kapitel II.</w:t>
            </w:r>
            <w:r w:rsidRPr="005C7C70">
              <w:rPr>
                <w:b/>
                <w:sz w:val="22"/>
                <w:szCs w:val="22"/>
                <w:lang w:val="de-DE"/>
              </w:rPr>
              <w:t xml:space="preserve"> Draußen ist Blätterfall </w:t>
            </w:r>
            <w:r w:rsidR="00EA4579" w:rsidRPr="0052064E">
              <w:rPr>
                <w:b/>
                <w:sz w:val="22"/>
                <w:szCs w:val="22"/>
                <w:lang w:val="en-US"/>
              </w:rPr>
              <w:t xml:space="preserve">(14 </w:t>
            </w:r>
            <w:r w:rsidR="00EA4579">
              <w:rPr>
                <w:b/>
                <w:sz w:val="22"/>
                <w:szCs w:val="22"/>
              </w:rPr>
              <w:t>часов</w:t>
            </w:r>
            <w:r w:rsidR="00EA4579" w:rsidRPr="0052064E">
              <w:rPr>
                <w:b/>
                <w:sz w:val="22"/>
                <w:szCs w:val="22"/>
                <w:lang w:val="en-US"/>
              </w:rPr>
              <w:t>)</w:t>
            </w:r>
          </w:p>
        </w:tc>
      </w:tr>
      <w:tr w:rsidR="000F4216" w:rsidRPr="00FF7A50" w:rsidTr="00FA0AC4">
        <w:tc>
          <w:tcPr>
            <w:tcW w:w="15920" w:type="dxa"/>
            <w:gridSpan w:val="10"/>
          </w:tcPr>
          <w:p w:rsidR="000F4216" w:rsidRPr="00224A4B" w:rsidRDefault="000F4216" w:rsidP="00FA0AC4">
            <w:pPr>
              <w:jc w:val="center"/>
              <w:rPr>
                <w:lang w:val="en-US"/>
              </w:rPr>
            </w:pPr>
            <w:r w:rsidRPr="005C7C70">
              <w:rPr>
                <w:sz w:val="22"/>
                <w:szCs w:val="22"/>
              </w:rPr>
              <w:t>Блок</w:t>
            </w:r>
            <w:r w:rsidRPr="005C7C70">
              <w:rPr>
                <w:sz w:val="22"/>
                <w:szCs w:val="22"/>
                <w:lang w:val="de-DE"/>
              </w:rPr>
              <w:t xml:space="preserve"> 1. Lernst du was, so weißt du was! </w:t>
            </w:r>
          </w:p>
        </w:tc>
      </w:tr>
      <w:tr w:rsidR="000F4216" w:rsidRPr="005C7C70" w:rsidTr="00FA0AC4">
        <w:tc>
          <w:tcPr>
            <w:tcW w:w="857" w:type="dxa"/>
            <w:gridSpan w:val="3"/>
          </w:tcPr>
          <w:p w:rsidR="000F4216" w:rsidRPr="005C7C70" w:rsidRDefault="000F4216" w:rsidP="00FA0AC4">
            <w:pPr>
              <w:jc w:val="center"/>
            </w:pPr>
            <w:r w:rsidRPr="005C7C70">
              <w:rPr>
                <w:sz w:val="22"/>
                <w:szCs w:val="22"/>
              </w:rPr>
              <w:t>21</w:t>
            </w:r>
          </w:p>
          <w:p w:rsidR="000F4216" w:rsidRPr="005C7C70" w:rsidRDefault="000F4216" w:rsidP="00FA0AC4">
            <w:pPr>
              <w:jc w:val="center"/>
            </w:pPr>
            <w:r w:rsidRPr="005C7C70">
              <w:rPr>
                <w:sz w:val="22"/>
                <w:szCs w:val="22"/>
              </w:rPr>
              <w:t>22</w:t>
            </w:r>
          </w:p>
        </w:tc>
        <w:tc>
          <w:tcPr>
            <w:tcW w:w="1527" w:type="dxa"/>
            <w:gridSpan w:val="4"/>
          </w:tcPr>
          <w:p w:rsidR="000F4216" w:rsidRPr="005C7C70" w:rsidRDefault="000F4216" w:rsidP="00FA0AC4"/>
        </w:tc>
        <w:tc>
          <w:tcPr>
            <w:tcW w:w="4129" w:type="dxa"/>
          </w:tcPr>
          <w:p w:rsidR="000F4216" w:rsidRPr="005C7C70" w:rsidRDefault="000F4216" w:rsidP="00FA0AC4">
            <w:r w:rsidRPr="005C7C70">
              <w:rPr>
                <w:sz w:val="22"/>
                <w:szCs w:val="22"/>
              </w:rPr>
              <w:t>Вопросы Тиля Уленшпигеля о начале учебного года в России.</w:t>
            </w:r>
          </w:p>
          <w:p w:rsidR="000F4216" w:rsidRPr="005C7C70" w:rsidRDefault="000F4216" w:rsidP="00FA0AC4">
            <w:r w:rsidRPr="005C7C70">
              <w:rPr>
                <w:sz w:val="22"/>
                <w:szCs w:val="22"/>
              </w:rPr>
              <w:t>Таблица однокоренных слов (с пропусками).</w:t>
            </w:r>
          </w:p>
          <w:p w:rsidR="000F4216" w:rsidRPr="005C7C70" w:rsidRDefault="000F4216" w:rsidP="00FA0AC4">
            <w:pPr>
              <w:rPr>
                <w:lang w:val="de-DE"/>
              </w:rPr>
            </w:pPr>
            <w:r w:rsidRPr="005C7C70">
              <w:rPr>
                <w:sz w:val="22"/>
                <w:szCs w:val="22"/>
              </w:rPr>
              <w:t>Текст с описанием природы и погоды осенью</w:t>
            </w:r>
            <w:r w:rsidRPr="005C7C70">
              <w:rPr>
                <w:b/>
                <w:sz w:val="22"/>
                <w:szCs w:val="22"/>
                <w:lang w:val="de-DE"/>
              </w:rPr>
              <w:t>„Herbst. Das Wetter im Herbst“</w:t>
            </w:r>
            <w:r w:rsidRPr="005C7C70">
              <w:rPr>
                <w:i/>
                <w:sz w:val="22"/>
                <w:szCs w:val="22"/>
                <w:lang w:val="de-DE"/>
              </w:rPr>
              <w:t>(</w:t>
            </w:r>
            <w:r w:rsidRPr="005C7C70">
              <w:rPr>
                <w:i/>
                <w:sz w:val="22"/>
                <w:szCs w:val="22"/>
              </w:rPr>
              <w:t>презентацияновойлексики</w:t>
            </w:r>
            <w:r w:rsidRPr="005C7C70">
              <w:rPr>
                <w:i/>
                <w:sz w:val="22"/>
                <w:szCs w:val="22"/>
                <w:lang w:val="de-DE"/>
              </w:rPr>
              <w:t>)</w:t>
            </w:r>
            <w:r w:rsidRPr="005C7C70">
              <w:rPr>
                <w:sz w:val="22"/>
                <w:szCs w:val="22"/>
                <w:lang w:val="de-DE"/>
              </w:rPr>
              <w:t>.</w:t>
            </w:r>
          </w:p>
          <w:p w:rsidR="000F4216" w:rsidRPr="005C7C70" w:rsidRDefault="000F4216" w:rsidP="00FA0AC4">
            <w:r w:rsidRPr="005C7C70">
              <w:rPr>
                <w:sz w:val="22"/>
                <w:szCs w:val="22"/>
              </w:rPr>
              <w:t>Упражнения, направленные на семантизацию новой лексики и тренировку в её употреблении. Рисунки с изображением времён года и предложения для описания этих рисунков.</w:t>
            </w:r>
          </w:p>
          <w:p w:rsidR="000F4216" w:rsidRPr="005C7C70" w:rsidRDefault="000F4216" w:rsidP="00FA0AC4">
            <w:r w:rsidRPr="005C7C70">
              <w:rPr>
                <w:sz w:val="22"/>
                <w:szCs w:val="22"/>
              </w:rPr>
              <w:t xml:space="preserve">Рисунки с изображением овощей и </w:t>
            </w:r>
            <w:r w:rsidRPr="005C7C70">
              <w:rPr>
                <w:sz w:val="22"/>
                <w:szCs w:val="22"/>
              </w:rPr>
              <w:lastRenderedPageBreak/>
              <w:t>фруктов</w:t>
            </w:r>
          </w:p>
        </w:tc>
        <w:tc>
          <w:tcPr>
            <w:tcW w:w="9407" w:type="dxa"/>
            <w:gridSpan w:val="2"/>
          </w:tcPr>
          <w:p w:rsidR="000F4216" w:rsidRPr="005C7C70" w:rsidRDefault="000F4216" w:rsidP="00FA0AC4">
            <w:r w:rsidRPr="005C7C70">
              <w:rPr>
                <w:i/>
                <w:sz w:val="22"/>
                <w:szCs w:val="22"/>
              </w:rPr>
              <w:lastRenderedPageBreak/>
              <w:t xml:space="preserve">• Отвечать </w:t>
            </w:r>
            <w:r w:rsidRPr="005C7C70">
              <w:rPr>
                <w:sz w:val="22"/>
                <w:szCs w:val="22"/>
              </w:rPr>
              <w:t>на вопросы о начале учебного года в России.</w:t>
            </w:r>
          </w:p>
          <w:p w:rsidR="000F4216" w:rsidRPr="005C7C70" w:rsidRDefault="000F4216" w:rsidP="00FA0AC4">
            <w:r w:rsidRPr="005C7C70">
              <w:rPr>
                <w:i/>
                <w:sz w:val="22"/>
                <w:szCs w:val="22"/>
              </w:rPr>
              <w:t>• Рассказывать</w:t>
            </w:r>
            <w:r w:rsidRPr="005C7C70">
              <w:rPr>
                <w:sz w:val="22"/>
                <w:szCs w:val="22"/>
              </w:rPr>
              <w:t xml:space="preserve"> о начале учебного года в России с опорой на вопросы.</w:t>
            </w:r>
          </w:p>
          <w:p w:rsidR="000F4216" w:rsidRPr="005C7C70" w:rsidRDefault="000F4216" w:rsidP="00FA0AC4">
            <w:r w:rsidRPr="005C7C70">
              <w:rPr>
                <w:i/>
                <w:sz w:val="22"/>
                <w:szCs w:val="22"/>
              </w:rPr>
              <w:t>• Догадываться</w:t>
            </w:r>
            <w:r w:rsidRPr="005C7C70">
              <w:rPr>
                <w:sz w:val="22"/>
                <w:szCs w:val="22"/>
              </w:rPr>
              <w:t xml:space="preserve"> о значении слова по словообразовательным элементам.</w:t>
            </w:r>
          </w:p>
          <w:p w:rsidR="000F4216" w:rsidRPr="005C7C70" w:rsidRDefault="000F4216" w:rsidP="00FA0AC4">
            <w:r w:rsidRPr="005C7C70">
              <w:rPr>
                <w:i/>
                <w:sz w:val="22"/>
                <w:szCs w:val="22"/>
              </w:rPr>
              <w:t>• Семантизировать</w:t>
            </w:r>
            <w:r w:rsidRPr="005C7C70">
              <w:rPr>
                <w:sz w:val="22"/>
                <w:szCs w:val="22"/>
              </w:rPr>
              <w:t xml:space="preserve"> новую лексику по контексту на основе языковой догадки.</w:t>
            </w:r>
          </w:p>
          <w:p w:rsidR="000F4216" w:rsidRPr="005C7C70" w:rsidRDefault="000F4216" w:rsidP="00FA0AC4">
            <w:r w:rsidRPr="005C7C70">
              <w:rPr>
                <w:i/>
                <w:sz w:val="22"/>
                <w:szCs w:val="22"/>
              </w:rPr>
              <w:t>• Знакомиться</w:t>
            </w:r>
            <w:r w:rsidRPr="005C7C70">
              <w:rPr>
                <w:sz w:val="22"/>
                <w:szCs w:val="22"/>
              </w:rPr>
              <w:t xml:space="preserve"> с новой лексикой, используя перевод отдельных предложений из текста.</w:t>
            </w:r>
          </w:p>
          <w:p w:rsidR="000F4216" w:rsidRPr="005C7C70" w:rsidRDefault="000F4216" w:rsidP="00FA0AC4">
            <w:r w:rsidRPr="005C7C70">
              <w:rPr>
                <w:i/>
                <w:sz w:val="22"/>
                <w:szCs w:val="22"/>
              </w:rPr>
              <w:t>• Использовать</w:t>
            </w:r>
            <w:r w:rsidRPr="005C7C70">
              <w:rPr>
                <w:sz w:val="22"/>
                <w:szCs w:val="22"/>
              </w:rPr>
              <w:t xml:space="preserve"> лексику по теме «Осень» в речи.</w:t>
            </w:r>
          </w:p>
          <w:p w:rsidR="000F4216" w:rsidRPr="005C7C70" w:rsidRDefault="000F4216" w:rsidP="00FA0AC4">
            <w:r w:rsidRPr="005C7C70">
              <w:rPr>
                <w:i/>
                <w:sz w:val="22"/>
                <w:szCs w:val="22"/>
              </w:rPr>
              <w:t xml:space="preserve">• Выбирать </w:t>
            </w:r>
            <w:r w:rsidRPr="005C7C70">
              <w:rPr>
                <w:sz w:val="22"/>
                <w:szCs w:val="22"/>
              </w:rPr>
              <w:t>из данных предложений те, которые подходят по смыслу для описания рисунков.</w:t>
            </w:r>
          </w:p>
          <w:p w:rsidR="000F4216" w:rsidRPr="005C7C70" w:rsidRDefault="000F4216" w:rsidP="00FA0AC4">
            <w:r w:rsidRPr="005C7C70">
              <w:rPr>
                <w:i/>
                <w:sz w:val="22"/>
                <w:szCs w:val="22"/>
              </w:rPr>
              <w:t>• Догадываться</w:t>
            </w:r>
            <w:r w:rsidRPr="005C7C70">
              <w:rPr>
                <w:sz w:val="22"/>
                <w:szCs w:val="22"/>
              </w:rPr>
              <w:t xml:space="preserve"> о значении новых слов с опорой на рисунки</w:t>
            </w:r>
          </w:p>
        </w:tc>
      </w:tr>
      <w:tr w:rsidR="000F4216" w:rsidRPr="005C7C70" w:rsidTr="00FA0AC4">
        <w:tc>
          <w:tcPr>
            <w:tcW w:w="857" w:type="dxa"/>
            <w:gridSpan w:val="3"/>
          </w:tcPr>
          <w:p w:rsidR="000F4216" w:rsidRPr="005C7C70" w:rsidRDefault="000F4216" w:rsidP="00FA0AC4">
            <w:pPr>
              <w:jc w:val="center"/>
            </w:pPr>
            <w:r w:rsidRPr="005C7C70">
              <w:rPr>
                <w:sz w:val="22"/>
                <w:szCs w:val="22"/>
              </w:rPr>
              <w:lastRenderedPageBreak/>
              <w:t>23</w:t>
            </w:r>
          </w:p>
        </w:tc>
        <w:tc>
          <w:tcPr>
            <w:tcW w:w="1527" w:type="dxa"/>
            <w:gridSpan w:val="4"/>
          </w:tcPr>
          <w:p w:rsidR="000F4216" w:rsidRPr="005C7C70" w:rsidRDefault="000F4216" w:rsidP="00FA0AC4"/>
        </w:tc>
        <w:tc>
          <w:tcPr>
            <w:tcW w:w="4129" w:type="dxa"/>
          </w:tcPr>
          <w:p w:rsidR="000F4216" w:rsidRPr="005C7C70" w:rsidRDefault="000F4216" w:rsidP="00FA0AC4">
            <w:r w:rsidRPr="005C7C70">
              <w:rPr>
                <w:sz w:val="22"/>
                <w:szCs w:val="22"/>
              </w:rPr>
              <w:t>Проект «Часы времён года»</w:t>
            </w:r>
          </w:p>
        </w:tc>
        <w:tc>
          <w:tcPr>
            <w:tcW w:w="9407" w:type="dxa"/>
            <w:gridSpan w:val="2"/>
          </w:tcPr>
          <w:p w:rsidR="000F4216" w:rsidRPr="005C7C70" w:rsidRDefault="000F4216" w:rsidP="00FA0AC4">
            <w:pPr>
              <w:rPr>
                <w:i/>
              </w:rPr>
            </w:pPr>
          </w:p>
        </w:tc>
      </w:tr>
      <w:tr w:rsidR="000F4216" w:rsidRPr="009E6264" w:rsidTr="00FA0AC4">
        <w:tc>
          <w:tcPr>
            <w:tcW w:w="15920" w:type="dxa"/>
            <w:gridSpan w:val="10"/>
          </w:tcPr>
          <w:p w:rsidR="000F4216" w:rsidRPr="00224A4B" w:rsidRDefault="000F4216" w:rsidP="00FA0AC4">
            <w:pPr>
              <w:jc w:val="center"/>
            </w:pPr>
            <w:r w:rsidRPr="005C7C70">
              <w:rPr>
                <w:sz w:val="22"/>
                <w:szCs w:val="22"/>
              </w:rPr>
              <w:t>Блок</w:t>
            </w:r>
            <w:r w:rsidR="00224A4B">
              <w:rPr>
                <w:sz w:val="22"/>
                <w:szCs w:val="22"/>
                <w:lang w:val="de-DE"/>
              </w:rPr>
              <w:t xml:space="preserve"> 2. Lesen macht klug</w:t>
            </w:r>
          </w:p>
        </w:tc>
      </w:tr>
      <w:tr w:rsidR="000F4216" w:rsidRPr="005C7C70" w:rsidTr="00FA0AC4">
        <w:tc>
          <w:tcPr>
            <w:tcW w:w="870" w:type="dxa"/>
            <w:gridSpan w:val="4"/>
          </w:tcPr>
          <w:p w:rsidR="000F4216" w:rsidRPr="005C7C70" w:rsidRDefault="000F4216" w:rsidP="00FA0AC4">
            <w:pPr>
              <w:jc w:val="center"/>
            </w:pPr>
            <w:r w:rsidRPr="005C7C70">
              <w:rPr>
                <w:sz w:val="22"/>
                <w:szCs w:val="22"/>
              </w:rPr>
              <w:t>24</w:t>
            </w:r>
          </w:p>
          <w:p w:rsidR="000F4216" w:rsidRPr="005C7C70" w:rsidRDefault="000F4216" w:rsidP="00FA0AC4">
            <w:pPr>
              <w:jc w:val="center"/>
            </w:pPr>
            <w:r w:rsidRPr="005C7C70">
              <w:rPr>
                <w:sz w:val="22"/>
                <w:szCs w:val="22"/>
              </w:rPr>
              <w:t>25</w:t>
            </w:r>
          </w:p>
        </w:tc>
        <w:tc>
          <w:tcPr>
            <w:tcW w:w="1514" w:type="dxa"/>
            <w:gridSpan w:val="3"/>
          </w:tcPr>
          <w:p w:rsidR="000F4216" w:rsidRPr="005C7C70" w:rsidRDefault="000F4216" w:rsidP="00FA0AC4"/>
        </w:tc>
        <w:tc>
          <w:tcPr>
            <w:tcW w:w="4146" w:type="dxa"/>
            <w:gridSpan w:val="2"/>
          </w:tcPr>
          <w:p w:rsidR="000F4216" w:rsidRPr="005C7C70" w:rsidRDefault="000F4216" w:rsidP="00FA0AC4">
            <w:r w:rsidRPr="005C7C70">
              <w:rPr>
                <w:sz w:val="22"/>
                <w:szCs w:val="22"/>
              </w:rPr>
              <w:t xml:space="preserve">Песня </w:t>
            </w:r>
            <w:r w:rsidRPr="005C7C70">
              <w:rPr>
                <w:b/>
                <w:sz w:val="22"/>
                <w:szCs w:val="22"/>
              </w:rPr>
              <w:t>„</w:t>
            </w:r>
            <w:r w:rsidRPr="005C7C70">
              <w:rPr>
                <w:b/>
                <w:sz w:val="22"/>
                <w:szCs w:val="22"/>
                <w:lang w:val="en-US"/>
              </w:rPr>
              <w:t>Herbst</w:t>
            </w:r>
            <w:r w:rsidRPr="005C7C70">
              <w:rPr>
                <w:b/>
                <w:sz w:val="22"/>
                <w:szCs w:val="22"/>
              </w:rPr>
              <w:t>“</w:t>
            </w:r>
            <w:r w:rsidRPr="005C7C70">
              <w:rPr>
                <w:sz w:val="22"/>
                <w:szCs w:val="22"/>
              </w:rPr>
              <w:t>.</w:t>
            </w:r>
          </w:p>
          <w:p w:rsidR="000F4216" w:rsidRPr="005C7C70" w:rsidRDefault="000F4216" w:rsidP="00FA0AC4">
            <w:pPr>
              <w:rPr>
                <w:b/>
              </w:rPr>
            </w:pPr>
            <w:r w:rsidRPr="005C7C70">
              <w:rPr>
                <w:sz w:val="22"/>
                <w:szCs w:val="22"/>
              </w:rPr>
              <w:t>Текст о погоде осенью.</w:t>
            </w:r>
            <w:r w:rsidRPr="005C7C70">
              <w:rPr>
                <w:b/>
                <w:sz w:val="22"/>
                <w:szCs w:val="22"/>
                <w:lang w:val="de-DE"/>
              </w:rPr>
              <w:t>KunterbuntesvomHerbst</w:t>
            </w:r>
            <w:r w:rsidRPr="005C7C70">
              <w:rPr>
                <w:sz w:val="22"/>
                <w:szCs w:val="22"/>
              </w:rPr>
              <w:t>.</w:t>
            </w:r>
          </w:p>
          <w:p w:rsidR="000F4216" w:rsidRPr="005C7C70" w:rsidRDefault="000F4216" w:rsidP="00FA0AC4">
            <w:pPr>
              <w:rPr>
                <w:lang w:val="de-DE"/>
              </w:rPr>
            </w:pPr>
            <w:r w:rsidRPr="005C7C70">
              <w:rPr>
                <w:sz w:val="22"/>
                <w:szCs w:val="22"/>
              </w:rPr>
              <w:t>Сказка</w:t>
            </w:r>
            <w:r w:rsidRPr="005C7C70">
              <w:rPr>
                <w:b/>
                <w:sz w:val="22"/>
                <w:szCs w:val="22"/>
                <w:lang w:val="de-DE"/>
              </w:rPr>
              <w:t>„Die kleine Hexe“</w:t>
            </w:r>
          </w:p>
        </w:tc>
        <w:tc>
          <w:tcPr>
            <w:tcW w:w="9390" w:type="dxa"/>
          </w:tcPr>
          <w:p w:rsidR="000F4216" w:rsidRPr="005C7C70" w:rsidRDefault="000F4216" w:rsidP="00FA0AC4">
            <w:r w:rsidRPr="005C7C70">
              <w:rPr>
                <w:i/>
                <w:sz w:val="22"/>
                <w:szCs w:val="22"/>
              </w:rPr>
              <w:t xml:space="preserve">• Читать </w:t>
            </w:r>
            <w:r w:rsidRPr="005C7C70">
              <w:rPr>
                <w:sz w:val="22"/>
                <w:szCs w:val="22"/>
              </w:rPr>
              <w:t>текст песни и переводить его.</w:t>
            </w:r>
          </w:p>
          <w:p w:rsidR="000F4216" w:rsidRPr="005C7C70" w:rsidRDefault="000F4216" w:rsidP="00FA0AC4">
            <w:r w:rsidRPr="005C7C70">
              <w:rPr>
                <w:i/>
                <w:sz w:val="22"/>
                <w:szCs w:val="22"/>
              </w:rPr>
              <w:t>• Находить</w:t>
            </w:r>
            <w:r w:rsidRPr="005C7C70">
              <w:rPr>
                <w:sz w:val="22"/>
                <w:szCs w:val="22"/>
              </w:rPr>
              <w:t xml:space="preserve"> эквиваленты к предложениям, выбирая их из текста песни.</w:t>
            </w:r>
          </w:p>
          <w:p w:rsidR="000F4216" w:rsidRPr="005C7C70" w:rsidRDefault="000F4216" w:rsidP="00FA0AC4">
            <w:r w:rsidRPr="005C7C70">
              <w:rPr>
                <w:i/>
                <w:sz w:val="22"/>
                <w:szCs w:val="22"/>
              </w:rPr>
              <w:t xml:space="preserve">• Читать </w:t>
            </w:r>
            <w:r w:rsidRPr="005C7C70">
              <w:rPr>
                <w:sz w:val="22"/>
                <w:szCs w:val="22"/>
              </w:rPr>
              <w:t>текст с общим охватом содержания, осуществляя поиск информации, ориентируясь на пункты плана.</w:t>
            </w:r>
          </w:p>
          <w:p w:rsidR="000F4216" w:rsidRPr="005C7C70" w:rsidRDefault="000F4216" w:rsidP="00FA0AC4">
            <w:r w:rsidRPr="005C7C70">
              <w:rPr>
                <w:i/>
                <w:sz w:val="22"/>
                <w:szCs w:val="22"/>
              </w:rPr>
              <w:t>• Читать</w:t>
            </w:r>
            <w:r w:rsidRPr="005C7C70">
              <w:rPr>
                <w:sz w:val="22"/>
                <w:szCs w:val="22"/>
              </w:rPr>
              <w:t xml:space="preserve"> сказку, обращая внимание на предложение в </w:t>
            </w:r>
            <w:r w:rsidRPr="005C7C70">
              <w:rPr>
                <w:sz w:val="22"/>
                <w:szCs w:val="22"/>
                <w:lang w:val="en-US"/>
              </w:rPr>
              <w:t>Perfekt</w:t>
            </w:r>
            <w:r w:rsidRPr="005C7C70">
              <w:rPr>
                <w:sz w:val="22"/>
                <w:szCs w:val="22"/>
              </w:rPr>
              <w:t xml:space="preserve"> (с сильными глаголами)</w:t>
            </w:r>
          </w:p>
        </w:tc>
      </w:tr>
      <w:tr w:rsidR="000F4216" w:rsidRPr="005C7C70" w:rsidTr="00FA0AC4">
        <w:trPr>
          <w:trHeight w:val="296"/>
        </w:trPr>
        <w:tc>
          <w:tcPr>
            <w:tcW w:w="870" w:type="dxa"/>
            <w:gridSpan w:val="4"/>
          </w:tcPr>
          <w:p w:rsidR="000F4216" w:rsidRPr="005C7C70" w:rsidRDefault="000F4216" w:rsidP="00FA0AC4">
            <w:pPr>
              <w:jc w:val="center"/>
            </w:pPr>
            <w:r w:rsidRPr="005C7C70">
              <w:rPr>
                <w:sz w:val="22"/>
                <w:szCs w:val="22"/>
              </w:rPr>
              <w:t>26</w:t>
            </w:r>
          </w:p>
        </w:tc>
        <w:tc>
          <w:tcPr>
            <w:tcW w:w="1514" w:type="dxa"/>
            <w:gridSpan w:val="3"/>
          </w:tcPr>
          <w:p w:rsidR="000F4216" w:rsidRPr="005C7C70" w:rsidRDefault="000F4216" w:rsidP="00FA0AC4"/>
        </w:tc>
        <w:tc>
          <w:tcPr>
            <w:tcW w:w="4146" w:type="dxa"/>
            <w:gridSpan w:val="2"/>
          </w:tcPr>
          <w:p w:rsidR="000F4216" w:rsidRPr="005C7C70" w:rsidRDefault="000F4216" w:rsidP="00FA0AC4">
            <w:r w:rsidRPr="005C7C70">
              <w:rPr>
                <w:sz w:val="22"/>
                <w:szCs w:val="22"/>
              </w:rPr>
              <w:t xml:space="preserve">Тест за </w:t>
            </w:r>
            <w:r w:rsidRPr="005C7C70">
              <w:rPr>
                <w:sz w:val="22"/>
                <w:szCs w:val="22"/>
                <w:lang w:val="en-US"/>
              </w:rPr>
              <w:t>I</w:t>
            </w:r>
            <w:r w:rsidRPr="005C7C70">
              <w:rPr>
                <w:sz w:val="22"/>
                <w:szCs w:val="22"/>
              </w:rPr>
              <w:t xml:space="preserve"> четверть</w:t>
            </w:r>
          </w:p>
        </w:tc>
        <w:tc>
          <w:tcPr>
            <w:tcW w:w="9390" w:type="dxa"/>
          </w:tcPr>
          <w:p w:rsidR="000F4216" w:rsidRPr="005C7C70" w:rsidRDefault="000F4216" w:rsidP="00FA0AC4">
            <w:pPr>
              <w:rPr>
                <w:i/>
              </w:rPr>
            </w:pPr>
          </w:p>
        </w:tc>
      </w:tr>
      <w:tr w:rsidR="000F4216" w:rsidRPr="005C7C70" w:rsidTr="00FA0AC4">
        <w:trPr>
          <w:trHeight w:val="296"/>
        </w:trPr>
        <w:tc>
          <w:tcPr>
            <w:tcW w:w="870" w:type="dxa"/>
            <w:gridSpan w:val="4"/>
          </w:tcPr>
          <w:p w:rsidR="000F4216" w:rsidRPr="005C7C70" w:rsidRDefault="000F4216" w:rsidP="00FA0AC4">
            <w:pPr>
              <w:jc w:val="center"/>
            </w:pPr>
            <w:r w:rsidRPr="005C7C70">
              <w:rPr>
                <w:sz w:val="22"/>
                <w:szCs w:val="22"/>
              </w:rPr>
              <w:t>27</w:t>
            </w:r>
          </w:p>
        </w:tc>
        <w:tc>
          <w:tcPr>
            <w:tcW w:w="1514" w:type="dxa"/>
            <w:gridSpan w:val="3"/>
          </w:tcPr>
          <w:p w:rsidR="000F4216" w:rsidRPr="005C7C70" w:rsidRDefault="000F4216" w:rsidP="00FA0AC4"/>
        </w:tc>
        <w:tc>
          <w:tcPr>
            <w:tcW w:w="4146" w:type="dxa"/>
            <w:gridSpan w:val="2"/>
          </w:tcPr>
          <w:p w:rsidR="000F4216" w:rsidRPr="005C7C70" w:rsidRDefault="000F4216" w:rsidP="00FA0AC4">
            <w:r w:rsidRPr="005C7C70">
              <w:rPr>
                <w:sz w:val="22"/>
                <w:szCs w:val="22"/>
              </w:rPr>
              <w:t>Анализ теста</w:t>
            </w:r>
          </w:p>
        </w:tc>
        <w:tc>
          <w:tcPr>
            <w:tcW w:w="9390" w:type="dxa"/>
          </w:tcPr>
          <w:p w:rsidR="000F4216" w:rsidRPr="005C7C70" w:rsidRDefault="000F4216" w:rsidP="00FA0AC4">
            <w:pPr>
              <w:rPr>
                <w:i/>
              </w:rPr>
            </w:pPr>
          </w:p>
        </w:tc>
      </w:tr>
      <w:tr w:rsidR="000F4216" w:rsidRPr="00FF7A50" w:rsidTr="00FA0AC4">
        <w:tc>
          <w:tcPr>
            <w:tcW w:w="15920" w:type="dxa"/>
            <w:gridSpan w:val="10"/>
          </w:tcPr>
          <w:p w:rsidR="000F4216" w:rsidRPr="00224A4B" w:rsidRDefault="000F4216" w:rsidP="00FA0AC4">
            <w:pPr>
              <w:jc w:val="center"/>
              <w:rPr>
                <w:lang w:val="de-DE"/>
              </w:rPr>
            </w:pPr>
            <w:r w:rsidRPr="005C7C70">
              <w:rPr>
                <w:sz w:val="22"/>
                <w:szCs w:val="22"/>
              </w:rPr>
              <w:t>Блок</w:t>
            </w:r>
            <w:r w:rsidRPr="005C7C70">
              <w:rPr>
                <w:sz w:val="22"/>
                <w:szCs w:val="22"/>
                <w:lang w:val="de-DE"/>
              </w:rPr>
              <w:t xml:space="preserve"> 3. Grammatik! Ist das eine harte Nuss? </w:t>
            </w:r>
          </w:p>
        </w:tc>
      </w:tr>
      <w:tr w:rsidR="000F4216" w:rsidRPr="005C7C70" w:rsidTr="00FA0AC4">
        <w:tc>
          <w:tcPr>
            <w:tcW w:w="820" w:type="dxa"/>
            <w:gridSpan w:val="2"/>
          </w:tcPr>
          <w:p w:rsidR="000F4216" w:rsidRPr="00224A4B" w:rsidRDefault="000F4216" w:rsidP="00FA0AC4">
            <w:pPr>
              <w:jc w:val="center"/>
              <w:rPr>
                <w:lang w:val="en-US"/>
              </w:rPr>
            </w:pPr>
          </w:p>
        </w:tc>
        <w:tc>
          <w:tcPr>
            <w:tcW w:w="1564" w:type="dxa"/>
            <w:gridSpan w:val="5"/>
          </w:tcPr>
          <w:p w:rsidR="000F4216" w:rsidRPr="00224A4B" w:rsidRDefault="000F4216" w:rsidP="00FA0AC4">
            <w:pPr>
              <w:rPr>
                <w:lang w:val="en-US"/>
              </w:rPr>
            </w:pPr>
          </w:p>
        </w:tc>
        <w:tc>
          <w:tcPr>
            <w:tcW w:w="4146" w:type="dxa"/>
            <w:gridSpan w:val="2"/>
          </w:tcPr>
          <w:p w:rsidR="000F4216" w:rsidRPr="005C7C70" w:rsidRDefault="000F4216" w:rsidP="00FA0AC4">
            <w:r w:rsidRPr="005C7C70">
              <w:rPr>
                <w:sz w:val="22"/>
                <w:szCs w:val="22"/>
              </w:rPr>
              <w:t xml:space="preserve">Упражнения, нацеленные на повторение </w:t>
            </w:r>
            <w:r w:rsidRPr="005C7C70">
              <w:rPr>
                <w:sz w:val="22"/>
                <w:szCs w:val="22"/>
                <w:lang w:val="en-US"/>
              </w:rPr>
              <w:t>Perfekt</w:t>
            </w:r>
            <w:r w:rsidRPr="005C7C70">
              <w:rPr>
                <w:sz w:val="22"/>
                <w:szCs w:val="22"/>
              </w:rPr>
              <w:t xml:space="preserve"> слабых глаголов и знакомство с </w:t>
            </w:r>
            <w:r w:rsidRPr="005C7C70">
              <w:rPr>
                <w:sz w:val="22"/>
                <w:szCs w:val="22"/>
                <w:lang w:val="en-US"/>
              </w:rPr>
              <w:t>Perfekt</w:t>
            </w:r>
            <w:r w:rsidRPr="005C7C70">
              <w:rPr>
                <w:sz w:val="22"/>
                <w:szCs w:val="22"/>
              </w:rPr>
              <w:t xml:space="preserve"> сильных глаголов.</w:t>
            </w:r>
          </w:p>
          <w:p w:rsidR="000F4216" w:rsidRPr="005C7C70" w:rsidRDefault="000F4216" w:rsidP="00FA0AC4">
            <w:pPr>
              <w:rPr>
                <w:lang w:val="de-DE"/>
              </w:rPr>
            </w:pPr>
            <w:r w:rsidRPr="005C7C70">
              <w:rPr>
                <w:sz w:val="22"/>
                <w:szCs w:val="22"/>
              </w:rPr>
              <w:t>Диалог</w:t>
            </w:r>
            <w:r w:rsidRPr="005C7C70">
              <w:rPr>
                <w:b/>
                <w:sz w:val="22"/>
                <w:szCs w:val="22"/>
                <w:lang w:val="de-DE"/>
              </w:rPr>
              <w:t>„Nastja spricht mit Nussknacker“</w:t>
            </w:r>
            <w:r w:rsidRPr="005C7C70">
              <w:rPr>
                <w:sz w:val="22"/>
                <w:szCs w:val="22"/>
                <w:lang w:val="de-DE"/>
              </w:rPr>
              <w:t>.</w:t>
            </w:r>
          </w:p>
          <w:p w:rsidR="000F4216" w:rsidRPr="005C7C70" w:rsidRDefault="000F4216" w:rsidP="00FA0AC4">
            <w:r w:rsidRPr="005C7C70">
              <w:rPr>
                <w:sz w:val="22"/>
                <w:szCs w:val="22"/>
              </w:rPr>
              <w:t xml:space="preserve">Памятка об образовании </w:t>
            </w:r>
            <w:r w:rsidRPr="005C7C70">
              <w:rPr>
                <w:sz w:val="22"/>
                <w:szCs w:val="22"/>
                <w:lang w:val="en-US"/>
              </w:rPr>
              <w:t>Perfekt</w:t>
            </w:r>
            <w:r w:rsidRPr="005C7C70">
              <w:rPr>
                <w:sz w:val="22"/>
                <w:szCs w:val="22"/>
              </w:rPr>
              <w:t xml:space="preserve"> сильных глаголов.</w:t>
            </w:r>
          </w:p>
          <w:p w:rsidR="000F4216" w:rsidRPr="005C7C70" w:rsidRDefault="000F4216" w:rsidP="00FA0AC4">
            <w:r w:rsidRPr="005C7C70">
              <w:rPr>
                <w:sz w:val="22"/>
                <w:szCs w:val="22"/>
              </w:rPr>
              <w:t xml:space="preserve">Упражнения, нацеленные на тренировку в употреблении </w:t>
            </w:r>
            <w:r w:rsidRPr="005C7C70">
              <w:rPr>
                <w:sz w:val="22"/>
                <w:szCs w:val="22"/>
                <w:lang w:val="en-US"/>
              </w:rPr>
              <w:t>Perfekt</w:t>
            </w:r>
            <w:r w:rsidRPr="005C7C70">
              <w:rPr>
                <w:sz w:val="22"/>
                <w:szCs w:val="22"/>
              </w:rPr>
              <w:t xml:space="preserve"> сильных глаголов в речи.</w:t>
            </w:r>
          </w:p>
          <w:p w:rsidR="000F4216" w:rsidRPr="005C7C70" w:rsidRDefault="000F4216" w:rsidP="00FA0AC4">
            <w:r w:rsidRPr="005C7C70">
              <w:rPr>
                <w:sz w:val="22"/>
                <w:szCs w:val="22"/>
              </w:rPr>
              <w:t xml:space="preserve">Памятка, направленная на систематизацию знаний об употреблении глагола </w:t>
            </w:r>
            <w:r w:rsidRPr="005C7C70">
              <w:rPr>
                <w:sz w:val="22"/>
                <w:szCs w:val="22"/>
                <w:lang w:val="en-US"/>
              </w:rPr>
              <w:t>sein</w:t>
            </w:r>
            <w:r w:rsidRPr="005C7C70">
              <w:rPr>
                <w:sz w:val="22"/>
                <w:szCs w:val="22"/>
              </w:rPr>
              <w:t xml:space="preserve"> в </w:t>
            </w:r>
            <w:r w:rsidRPr="005C7C70">
              <w:rPr>
                <w:sz w:val="22"/>
                <w:szCs w:val="22"/>
                <w:lang w:val="en-US"/>
              </w:rPr>
              <w:t>Pr</w:t>
            </w:r>
            <w:r w:rsidRPr="005C7C70">
              <w:rPr>
                <w:sz w:val="22"/>
                <w:szCs w:val="22"/>
              </w:rPr>
              <w:t>ä</w:t>
            </w:r>
            <w:r w:rsidRPr="005C7C70">
              <w:rPr>
                <w:sz w:val="22"/>
                <w:szCs w:val="22"/>
                <w:lang w:val="en-US"/>
              </w:rPr>
              <w:t>teritum</w:t>
            </w:r>
            <w:r w:rsidRPr="005C7C70">
              <w:rPr>
                <w:sz w:val="22"/>
                <w:szCs w:val="22"/>
              </w:rPr>
              <w:t>.</w:t>
            </w:r>
          </w:p>
          <w:p w:rsidR="000F4216" w:rsidRPr="005C7C70" w:rsidRDefault="000F4216" w:rsidP="00FA0AC4">
            <w:r w:rsidRPr="005C7C70">
              <w:rPr>
                <w:sz w:val="22"/>
                <w:szCs w:val="22"/>
              </w:rPr>
              <w:t xml:space="preserve">Упражнения на употребление глагола </w:t>
            </w:r>
            <w:r w:rsidRPr="005C7C70">
              <w:rPr>
                <w:sz w:val="22"/>
                <w:szCs w:val="22"/>
                <w:lang w:val="en-US"/>
              </w:rPr>
              <w:t>sein</w:t>
            </w:r>
            <w:r w:rsidRPr="005C7C70">
              <w:rPr>
                <w:sz w:val="22"/>
                <w:szCs w:val="22"/>
              </w:rPr>
              <w:t xml:space="preserve"> в </w:t>
            </w:r>
            <w:r w:rsidRPr="005C7C70">
              <w:rPr>
                <w:sz w:val="22"/>
                <w:szCs w:val="22"/>
                <w:lang w:val="en-US"/>
              </w:rPr>
              <w:t>Pr</w:t>
            </w:r>
            <w:r w:rsidRPr="005C7C70">
              <w:rPr>
                <w:sz w:val="22"/>
                <w:szCs w:val="22"/>
              </w:rPr>
              <w:t>ä</w:t>
            </w:r>
            <w:r w:rsidRPr="005C7C70">
              <w:rPr>
                <w:sz w:val="22"/>
                <w:szCs w:val="22"/>
                <w:lang w:val="en-US"/>
              </w:rPr>
              <w:t>teritum</w:t>
            </w:r>
          </w:p>
        </w:tc>
        <w:tc>
          <w:tcPr>
            <w:tcW w:w="9390" w:type="dxa"/>
          </w:tcPr>
          <w:p w:rsidR="000F4216" w:rsidRPr="005C7C70" w:rsidRDefault="000F4216" w:rsidP="00FA0AC4">
            <w:r w:rsidRPr="005C7C70">
              <w:rPr>
                <w:i/>
                <w:sz w:val="22"/>
                <w:szCs w:val="22"/>
              </w:rPr>
              <w:t xml:space="preserve">• Распознавать </w:t>
            </w:r>
            <w:r w:rsidRPr="005C7C70">
              <w:rPr>
                <w:sz w:val="22"/>
                <w:szCs w:val="22"/>
              </w:rPr>
              <w:t xml:space="preserve">в тексте </w:t>
            </w:r>
            <w:r w:rsidRPr="005C7C70">
              <w:rPr>
                <w:sz w:val="22"/>
                <w:szCs w:val="22"/>
                <w:lang w:val="en-US"/>
              </w:rPr>
              <w:t>Perfekt</w:t>
            </w:r>
            <w:r w:rsidRPr="005C7C70">
              <w:rPr>
                <w:sz w:val="22"/>
                <w:szCs w:val="22"/>
              </w:rPr>
              <w:t xml:space="preserve"> слабых глаголов.</w:t>
            </w:r>
          </w:p>
          <w:p w:rsidR="000F4216" w:rsidRPr="005C7C70" w:rsidRDefault="000F4216" w:rsidP="00FA0AC4">
            <w:r w:rsidRPr="005C7C70">
              <w:rPr>
                <w:i/>
                <w:sz w:val="22"/>
                <w:szCs w:val="22"/>
              </w:rPr>
              <w:t xml:space="preserve">• Систематизировать </w:t>
            </w:r>
            <w:r w:rsidRPr="005C7C70">
              <w:rPr>
                <w:sz w:val="22"/>
                <w:szCs w:val="22"/>
              </w:rPr>
              <w:t xml:space="preserve">знания об образовании </w:t>
            </w:r>
            <w:r w:rsidRPr="005C7C70">
              <w:rPr>
                <w:sz w:val="22"/>
                <w:szCs w:val="22"/>
                <w:lang w:val="en-US"/>
              </w:rPr>
              <w:t>PartizipII</w:t>
            </w:r>
            <w:r w:rsidRPr="005C7C70">
              <w:rPr>
                <w:sz w:val="22"/>
                <w:szCs w:val="22"/>
              </w:rPr>
              <w:t xml:space="preserve">  слабых глаголов.</w:t>
            </w:r>
          </w:p>
          <w:p w:rsidR="000F4216" w:rsidRPr="005C7C70" w:rsidRDefault="000F4216" w:rsidP="00FA0AC4">
            <w:r w:rsidRPr="005C7C70">
              <w:rPr>
                <w:i/>
                <w:sz w:val="22"/>
                <w:szCs w:val="22"/>
              </w:rPr>
              <w:t>• Читать</w:t>
            </w:r>
            <w:r w:rsidRPr="005C7C70">
              <w:rPr>
                <w:sz w:val="22"/>
                <w:szCs w:val="22"/>
              </w:rPr>
              <w:t xml:space="preserve"> диалог и </w:t>
            </w:r>
            <w:r w:rsidRPr="005C7C70">
              <w:rPr>
                <w:i/>
                <w:sz w:val="22"/>
                <w:szCs w:val="22"/>
              </w:rPr>
              <w:t>переводить</w:t>
            </w:r>
            <w:r w:rsidRPr="005C7C70">
              <w:rPr>
                <w:sz w:val="22"/>
                <w:szCs w:val="22"/>
              </w:rPr>
              <w:t xml:space="preserve"> предложения с сильными глаголами в </w:t>
            </w:r>
            <w:r w:rsidRPr="005C7C70">
              <w:rPr>
                <w:sz w:val="22"/>
                <w:szCs w:val="22"/>
                <w:lang w:val="en-US"/>
              </w:rPr>
              <w:t>Perfekt</w:t>
            </w:r>
            <w:r w:rsidRPr="005C7C70">
              <w:rPr>
                <w:sz w:val="22"/>
                <w:szCs w:val="22"/>
              </w:rPr>
              <w:t>.</w:t>
            </w:r>
          </w:p>
          <w:p w:rsidR="000F4216" w:rsidRPr="005C7C70" w:rsidRDefault="000F4216" w:rsidP="00FA0AC4">
            <w:r w:rsidRPr="005C7C70">
              <w:rPr>
                <w:i/>
                <w:sz w:val="22"/>
                <w:szCs w:val="22"/>
              </w:rPr>
              <w:t>• Узнать</w:t>
            </w:r>
            <w:r w:rsidRPr="005C7C70">
              <w:rPr>
                <w:sz w:val="22"/>
                <w:szCs w:val="22"/>
              </w:rPr>
              <w:t xml:space="preserve"> из памятки о правилах образования </w:t>
            </w:r>
            <w:r w:rsidRPr="005C7C70">
              <w:rPr>
                <w:sz w:val="22"/>
                <w:szCs w:val="22"/>
                <w:lang w:val="en-US"/>
              </w:rPr>
              <w:t>PartizipII</w:t>
            </w:r>
            <w:r w:rsidRPr="005C7C70">
              <w:rPr>
                <w:sz w:val="22"/>
                <w:szCs w:val="22"/>
              </w:rPr>
              <w:t xml:space="preserve"> сильных глаголов.</w:t>
            </w:r>
          </w:p>
          <w:p w:rsidR="000F4216" w:rsidRPr="005C7C70" w:rsidRDefault="000F4216" w:rsidP="00FA0AC4">
            <w:r w:rsidRPr="005C7C70">
              <w:rPr>
                <w:i/>
                <w:sz w:val="22"/>
                <w:szCs w:val="22"/>
              </w:rPr>
              <w:t>• Употреблять</w:t>
            </w:r>
            <w:r w:rsidRPr="005C7C70">
              <w:rPr>
                <w:sz w:val="22"/>
                <w:szCs w:val="22"/>
                <w:lang w:val="en-US"/>
              </w:rPr>
              <w:t>Perfekt</w:t>
            </w:r>
            <w:r w:rsidRPr="005C7C70">
              <w:rPr>
                <w:sz w:val="22"/>
                <w:szCs w:val="22"/>
              </w:rPr>
              <w:t xml:space="preserve"> сильных глаголов в речи.</w:t>
            </w:r>
          </w:p>
          <w:p w:rsidR="000F4216" w:rsidRPr="005C7C70" w:rsidRDefault="000F4216" w:rsidP="00FA0AC4">
            <w:r w:rsidRPr="005C7C70">
              <w:rPr>
                <w:i/>
                <w:sz w:val="22"/>
                <w:szCs w:val="22"/>
              </w:rPr>
              <w:t>• Систематизировать</w:t>
            </w:r>
            <w:r w:rsidRPr="005C7C70">
              <w:rPr>
                <w:sz w:val="22"/>
                <w:szCs w:val="22"/>
              </w:rPr>
              <w:t xml:space="preserve"> знания об употреблении глагола </w:t>
            </w:r>
            <w:r w:rsidRPr="005C7C70">
              <w:rPr>
                <w:sz w:val="22"/>
                <w:szCs w:val="22"/>
                <w:lang w:val="en-US"/>
              </w:rPr>
              <w:t>sein</w:t>
            </w:r>
            <w:r w:rsidRPr="005C7C70">
              <w:rPr>
                <w:sz w:val="22"/>
                <w:szCs w:val="22"/>
              </w:rPr>
              <w:t xml:space="preserve"> в </w:t>
            </w:r>
            <w:r w:rsidRPr="005C7C70">
              <w:rPr>
                <w:sz w:val="22"/>
                <w:szCs w:val="22"/>
                <w:lang w:val="en-US"/>
              </w:rPr>
              <w:t>Pr</w:t>
            </w:r>
            <w:r w:rsidRPr="005C7C70">
              <w:rPr>
                <w:sz w:val="22"/>
                <w:szCs w:val="22"/>
              </w:rPr>
              <w:t>ä</w:t>
            </w:r>
            <w:r w:rsidRPr="005C7C70">
              <w:rPr>
                <w:sz w:val="22"/>
                <w:szCs w:val="22"/>
                <w:lang w:val="en-US"/>
              </w:rPr>
              <w:t>teritum</w:t>
            </w:r>
            <w:r w:rsidRPr="005C7C70">
              <w:rPr>
                <w:sz w:val="22"/>
                <w:szCs w:val="22"/>
              </w:rPr>
              <w:t>.</w:t>
            </w:r>
          </w:p>
          <w:p w:rsidR="000F4216" w:rsidRPr="005C7C70" w:rsidRDefault="000F4216" w:rsidP="00FA0AC4">
            <w:r w:rsidRPr="005C7C70">
              <w:rPr>
                <w:i/>
                <w:sz w:val="22"/>
                <w:szCs w:val="22"/>
              </w:rPr>
              <w:t>• Использовать</w:t>
            </w:r>
            <w:r w:rsidRPr="005C7C70">
              <w:rPr>
                <w:sz w:val="22"/>
                <w:szCs w:val="22"/>
              </w:rPr>
              <w:t xml:space="preserve"> глагол </w:t>
            </w:r>
            <w:r w:rsidRPr="005C7C70">
              <w:rPr>
                <w:sz w:val="22"/>
                <w:szCs w:val="22"/>
                <w:lang w:val="en-US"/>
              </w:rPr>
              <w:t>sein</w:t>
            </w:r>
            <w:r w:rsidRPr="005C7C70">
              <w:rPr>
                <w:sz w:val="22"/>
                <w:szCs w:val="22"/>
              </w:rPr>
              <w:t xml:space="preserve"> в </w:t>
            </w:r>
            <w:r w:rsidRPr="005C7C70">
              <w:rPr>
                <w:sz w:val="22"/>
                <w:szCs w:val="22"/>
                <w:lang w:val="en-US"/>
              </w:rPr>
              <w:t>Pr</w:t>
            </w:r>
            <w:r w:rsidRPr="005C7C70">
              <w:rPr>
                <w:sz w:val="22"/>
                <w:szCs w:val="22"/>
              </w:rPr>
              <w:t>ä</w:t>
            </w:r>
            <w:r w:rsidRPr="005C7C70">
              <w:rPr>
                <w:sz w:val="22"/>
                <w:szCs w:val="22"/>
                <w:lang w:val="en-US"/>
              </w:rPr>
              <w:t>teritum</w:t>
            </w:r>
            <w:r w:rsidRPr="005C7C70">
              <w:rPr>
                <w:sz w:val="22"/>
                <w:szCs w:val="22"/>
              </w:rPr>
              <w:t xml:space="preserve"> в речи</w:t>
            </w:r>
          </w:p>
        </w:tc>
      </w:tr>
      <w:tr w:rsidR="000F4216" w:rsidRPr="00FF7A50" w:rsidTr="00FA0AC4">
        <w:tc>
          <w:tcPr>
            <w:tcW w:w="15920" w:type="dxa"/>
            <w:gridSpan w:val="10"/>
          </w:tcPr>
          <w:p w:rsidR="000F4216" w:rsidRPr="003A4DCE" w:rsidRDefault="000F4216" w:rsidP="00FA0AC4">
            <w:pPr>
              <w:jc w:val="center"/>
              <w:rPr>
                <w:lang w:val="en-US"/>
              </w:rPr>
            </w:pPr>
            <w:r w:rsidRPr="005C7C70">
              <w:rPr>
                <w:sz w:val="22"/>
                <w:szCs w:val="22"/>
              </w:rPr>
              <w:t>Блок</w:t>
            </w:r>
            <w:r w:rsidR="00224A4B">
              <w:rPr>
                <w:sz w:val="22"/>
                <w:szCs w:val="22"/>
                <w:lang w:val="de-DE"/>
              </w:rPr>
              <w:t xml:space="preserve"> 4. Wir sind ganz Ohr </w:t>
            </w:r>
          </w:p>
        </w:tc>
      </w:tr>
      <w:tr w:rsidR="000F4216" w:rsidRPr="005C7C70" w:rsidTr="00FA0AC4">
        <w:tc>
          <w:tcPr>
            <w:tcW w:w="820" w:type="dxa"/>
            <w:gridSpan w:val="2"/>
          </w:tcPr>
          <w:p w:rsidR="000F4216" w:rsidRPr="005C7C70" w:rsidRDefault="000F4216" w:rsidP="00FA0AC4">
            <w:pPr>
              <w:rPr>
                <w:lang w:val="en-US"/>
              </w:rPr>
            </w:pPr>
          </w:p>
        </w:tc>
        <w:tc>
          <w:tcPr>
            <w:tcW w:w="1564" w:type="dxa"/>
            <w:gridSpan w:val="5"/>
          </w:tcPr>
          <w:p w:rsidR="000F4216" w:rsidRPr="005C7C70" w:rsidRDefault="000F4216" w:rsidP="00FA0AC4">
            <w:pPr>
              <w:rPr>
                <w:lang w:val="en-US"/>
              </w:rPr>
            </w:pPr>
          </w:p>
        </w:tc>
        <w:tc>
          <w:tcPr>
            <w:tcW w:w="4146" w:type="dxa"/>
            <w:gridSpan w:val="2"/>
          </w:tcPr>
          <w:p w:rsidR="000F4216" w:rsidRPr="005C7C70" w:rsidRDefault="000F4216" w:rsidP="00FA0AC4">
            <w:r w:rsidRPr="005C7C70">
              <w:rPr>
                <w:sz w:val="22"/>
                <w:szCs w:val="22"/>
              </w:rPr>
              <w:t xml:space="preserve">Слова по теме </w:t>
            </w:r>
            <w:r w:rsidRPr="005C7C70">
              <w:rPr>
                <w:b/>
                <w:sz w:val="22"/>
                <w:szCs w:val="22"/>
              </w:rPr>
              <w:t>„</w:t>
            </w:r>
            <w:r w:rsidRPr="005C7C70">
              <w:rPr>
                <w:b/>
                <w:sz w:val="22"/>
                <w:szCs w:val="22"/>
                <w:lang w:val="en-US"/>
              </w:rPr>
              <w:t>Herbst</w:t>
            </w:r>
            <w:r w:rsidRPr="005C7C70">
              <w:rPr>
                <w:b/>
                <w:sz w:val="22"/>
                <w:szCs w:val="22"/>
              </w:rPr>
              <w:t>“</w:t>
            </w:r>
            <w:r w:rsidRPr="005C7C70">
              <w:rPr>
                <w:sz w:val="22"/>
                <w:szCs w:val="22"/>
              </w:rPr>
              <w:t xml:space="preserve"> для понимания их в аудиозаписи и письменной фиксации.</w:t>
            </w:r>
          </w:p>
          <w:p w:rsidR="000F4216" w:rsidRPr="005C7C70" w:rsidRDefault="000F4216" w:rsidP="00FA0AC4">
            <w:r w:rsidRPr="005C7C70">
              <w:rPr>
                <w:sz w:val="22"/>
                <w:szCs w:val="22"/>
              </w:rPr>
              <w:t>Высказывания немецких школьников об осени.</w:t>
            </w:r>
          </w:p>
          <w:p w:rsidR="000F4216" w:rsidRPr="005C7C70" w:rsidRDefault="000F4216" w:rsidP="00FA0AC4">
            <w:r w:rsidRPr="005C7C70">
              <w:rPr>
                <w:sz w:val="22"/>
                <w:szCs w:val="22"/>
              </w:rPr>
              <w:t>Серия рисунков об осени.</w:t>
            </w:r>
          </w:p>
          <w:p w:rsidR="000F4216" w:rsidRPr="005C7C70" w:rsidRDefault="000F4216" w:rsidP="00FA0AC4">
            <w:r w:rsidRPr="005C7C70">
              <w:rPr>
                <w:sz w:val="22"/>
                <w:szCs w:val="22"/>
              </w:rPr>
              <w:t>Юмористический рассказ</w:t>
            </w:r>
          </w:p>
        </w:tc>
        <w:tc>
          <w:tcPr>
            <w:tcW w:w="9390" w:type="dxa"/>
          </w:tcPr>
          <w:p w:rsidR="000F4216" w:rsidRPr="005C7C70" w:rsidRDefault="000F4216" w:rsidP="00FA0AC4">
            <w:r w:rsidRPr="005C7C70">
              <w:rPr>
                <w:i/>
                <w:sz w:val="22"/>
                <w:szCs w:val="22"/>
              </w:rPr>
              <w:t>• Различать</w:t>
            </w:r>
            <w:r w:rsidRPr="005C7C70">
              <w:rPr>
                <w:sz w:val="22"/>
                <w:szCs w:val="22"/>
              </w:rPr>
              <w:t xml:space="preserve"> слова и словосочетания на слух и </w:t>
            </w:r>
            <w:r w:rsidRPr="005C7C70">
              <w:rPr>
                <w:i/>
                <w:sz w:val="22"/>
                <w:szCs w:val="22"/>
              </w:rPr>
              <w:t>фиксировать</w:t>
            </w:r>
            <w:r w:rsidRPr="005C7C70">
              <w:rPr>
                <w:sz w:val="22"/>
                <w:szCs w:val="22"/>
              </w:rPr>
              <w:t xml:space="preserve"> их в письменном виде.</w:t>
            </w:r>
          </w:p>
          <w:p w:rsidR="000F4216" w:rsidRPr="005C7C70" w:rsidRDefault="000F4216" w:rsidP="00FA0AC4">
            <w:r w:rsidRPr="005C7C70">
              <w:rPr>
                <w:i/>
                <w:sz w:val="22"/>
                <w:szCs w:val="22"/>
              </w:rPr>
              <w:t>• Воспринимать на слух</w:t>
            </w:r>
            <w:r w:rsidRPr="005C7C70">
              <w:rPr>
                <w:sz w:val="22"/>
                <w:szCs w:val="22"/>
              </w:rPr>
              <w:t xml:space="preserve"> высказывания школьников и </w:t>
            </w:r>
            <w:r w:rsidRPr="005C7C70">
              <w:rPr>
                <w:i/>
                <w:sz w:val="22"/>
                <w:szCs w:val="22"/>
              </w:rPr>
              <w:t>указывать</w:t>
            </w:r>
            <w:r w:rsidRPr="005C7C70">
              <w:rPr>
                <w:sz w:val="22"/>
                <w:szCs w:val="22"/>
              </w:rPr>
              <w:t>, кто где изображён на рисунке.</w:t>
            </w:r>
          </w:p>
          <w:p w:rsidR="000F4216" w:rsidRPr="005C7C70" w:rsidRDefault="000F4216" w:rsidP="00FA0AC4">
            <w:r w:rsidRPr="005C7C70">
              <w:rPr>
                <w:i/>
                <w:sz w:val="22"/>
                <w:szCs w:val="22"/>
              </w:rPr>
              <w:t>• Слушать</w:t>
            </w:r>
            <w:r w:rsidRPr="005C7C70">
              <w:rPr>
                <w:sz w:val="22"/>
                <w:szCs w:val="22"/>
              </w:rPr>
              <w:t xml:space="preserve"> в аудиозаписи юмористический рассказ и </w:t>
            </w:r>
            <w:r w:rsidRPr="005C7C70">
              <w:rPr>
                <w:i/>
                <w:sz w:val="22"/>
                <w:szCs w:val="22"/>
              </w:rPr>
              <w:t xml:space="preserve">отвечать </w:t>
            </w:r>
            <w:r w:rsidRPr="005C7C70">
              <w:rPr>
                <w:sz w:val="22"/>
                <w:szCs w:val="22"/>
              </w:rPr>
              <w:t>на вопросы по содержанию</w:t>
            </w:r>
          </w:p>
        </w:tc>
      </w:tr>
      <w:tr w:rsidR="000F4216" w:rsidRPr="009E6264" w:rsidTr="00FA0AC4">
        <w:tc>
          <w:tcPr>
            <w:tcW w:w="15920" w:type="dxa"/>
            <w:gridSpan w:val="10"/>
          </w:tcPr>
          <w:p w:rsidR="000F4216" w:rsidRPr="00224A4B" w:rsidRDefault="000F4216" w:rsidP="00FA0AC4">
            <w:pPr>
              <w:jc w:val="center"/>
              <w:rPr>
                <w:i/>
              </w:rPr>
            </w:pPr>
            <w:r w:rsidRPr="005C7C70">
              <w:rPr>
                <w:sz w:val="22"/>
                <w:szCs w:val="22"/>
              </w:rPr>
              <w:t>Блок</w:t>
            </w:r>
            <w:r w:rsidRPr="005C7C70">
              <w:rPr>
                <w:sz w:val="22"/>
                <w:szCs w:val="22"/>
                <w:lang w:val="de-DE"/>
              </w:rPr>
              <w:t xml:space="preserve"> 5 .Reden ist Silber und Schweigen ist Gold. Aber nic</w:t>
            </w:r>
            <w:r w:rsidR="00224A4B">
              <w:rPr>
                <w:sz w:val="22"/>
                <w:szCs w:val="22"/>
                <w:lang w:val="de-DE"/>
              </w:rPr>
              <w:t xml:space="preserve">ht beim Fremdsprachenlernen! </w:t>
            </w:r>
          </w:p>
        </w:tc>
      </w:tr>
      <w:tr w:rsidR="000F4216" w:rsidRPr="005C7C70" w:rsidTr="00FA0AC4">
        <w:tc>
          <w:tcPr>
            <w:tcW w:w="820" w:type="dxa"/>
            <w:gridSpan w:val="2"/>
          </w:tcPr>
          <w:p w:rsidR="000F4216" w:rsidRPr="005C7C70" w:rsidRDefault="000F4216" w:rsidP="00FA0AC4">
            <w:pPr>
              <w:rPr>
                <w:lang w:val="en-US"/>
              </w:rPr>
            </w:pPr>
          </w:p>
        </w:tc>
        <w:tc>
          <w:tcPr>
            <w:tcW w:w="1564" w:type="dxa"/>
            <w:gridSpan w:val="5"/>
          </w:tcPr>
          <w:p w:rsidR="000F4216" w:rsidRPr="005C7C70" w:rsidRDefault="000F4216" w:rsidP="00FA0AC4">
            <w:pPr>
              <w:rPr>
                <w:lang w:val="en-US"/>
              </w:rPr>
            </w:pPr>
          </w:p>
        </w:tc>
        <w:tc>
          <w:tcPr>
            <w:tcW w:w="4146" w:type="dxa"/>
            <w:gridSpan w:val="2"/>
          </w:tcPr>
          <w:p w:rsidR="000F4216" w:rsidRPr="005C7C70" w:rsidRDefault="000F4216" w:rsidP="00FA0AC4">
            <w:pPr>
              <w:rPr>
                <w:lang w:val="de-DE"/>
              </w:rPr>
            </w:pPr>
            <w:r w:rsidRPr="005C7C70">
              <w:rPr>
                <w:sz w:val="22"/>
                <w:szCs w:val="22"/>
              </w:rPr>
              <w:t>Диалог</w:t>
            </w:r>
            <w:r w:rsidRPr="005C7C70">
              <w:rPr>
                <w:b/>
                <w:sz w:val="22"/>
                <w:szCs w:val="22"/>
                <w:lang w:val="de-DE"/>
              </w:rPr>
              <w:t>„Der Nussknacker kauft Äpfel“</w:t>
            </w:r>
            <w:r w:rsidRPr="005C7C70">
              <w:rPr>
                <w:sz w:val="22"/>
                <w:szCs w:val="22"/>
                <w:lang w:val="de-DE"/>
              </w:rPr>
              <w:t>.</w:t>
            </w:r>
          </w:p>
          <w:p w:rsidR="000F4216" w:rsidRPr="005C7C70" w:rsidRDefault="000F4216" w:rsidP="00FA0AC4">
            <w:pPr>
              <w:rPr>
                <w:lang w:val="de-DE"/>
              </w:rPr>
            </w:pPr>
            <w:r w:rsidRPr="005C7C70">
              <w:rPr>
                <w:sz w:val="22"/>
                <w:szCs w:val="22"/>
              </w:rPr>
              <w:t>Ситуация</w:t>
            </w:r>
            <w:r w:rsidRPr="005C7C70">
              <w:rPr>
                <w:b/>
                <w:sz w:val="22"/>
                <w:szCs w:val="22"/>
                <w:lang w:val="de-DE"/>
              </w:rPr>
              <w:t>„Meine Lieblingsjahreszeit“</w:t>
            </w:r>
            <w:r w:rsidRPr="005C7C70">
              <w:rPr>
                <w:sz w:val="22"/>
                <w:szCs w:val="22"/>
                <w:lang w:val="de-DE"/>
              </w:rPr>
              <w:t>.</w:t>
            </w:r>
          </w:p>
          <w:p w:rsidR="000F4216" w:rsidRPr="005C7C70" w:rsidRDefault="000F4216" w:rsidP="00FA0AC4">
            <w:pPr>
              <w:rPr>
                <w:b/>
                <w:lang w:val="de-DE"/>
              </w:rPr>
            </w:pPr>
            <w:r w:rsidRPr="005C7C70">
              <w:rPr>
                <w:sz w:val="22"/>
                <w:szCs w:val="22"/>
              </w:rPr>
              <w:t>Ситуации</w:t>
            </w:r>
            <w:r w:rsidRPr="005C7C70">
              <w:rPr>
                <w:sz w:val="22"/>
                <w:szCs w:val="22"/>
                <w:lang w:val="de-DE"/>
              </w:rPr>
              <w:t xml:space="preserve">: </w:t>
            </w:r>
            <w:r w:rsidRPr="005C7C70">
              <w:rPr>
                <w:b/>
                <w:sz w:val="22"/>
                <w:szCs w:val="22"/>
                <w:lang w:val="de-DE"/>
              </w:rPr>
              <w:t>„Du hast deinen kranken Freund besucht“</w:t>
            </w:r>
            <w:r w:rsidRPr="005C7C70">
              <w:rPr>
                <w:sz w:val="22"/>
                <w:szCs w:val="22"/>
                <w:lang w:val="de-DE"/>
              </w:rPr>
              <w:t>,</w:t>
            </w:r>
            <w:r w:rsidRPr="005C7C70">
              <w:rPr>
                <w:b/>
                <w:sz w:val="22"/>
                <w:szCs w:val="22"/>
                <w:lang w:val="de-DE"/>
              </w:rPr>
              <w:t xml:space="preserve"> „Die Eltern fragen den Sohn/die Tochter, was es Interessantes in der Schule gegeben hat“</w:t>
            </w:r>
            <w:r w:rsidRPr="005C7C70">
              <w:rPr>
                <w:sz w:val="22"/>
                <w:szCs w:val="22"/>
                <w:lang w:val="de-DE"/>
              </w:rPr>
              <w:t>,</w:t>
            </w:r>
            <w:r w:rsidRPr="005C7C70">
              <w:rPr>
                <w:b/>
                <w:sz w:val="22"/>
                <w:szCs w:val="22"/>
                <w:lang w:val="de-DE"/>
              </w:rPr>
              <w:t xml:space="preserve"> „Die Oma fragt dich nach der Schule“</w:t>
            </w:r>
            <w:r w:rsidRPr="005C7C70">
              <w:rPr>
                <w:sz w:val="22"/>
                <w:szCs w:val="22"/>
                <w:lang w:val="de-DE"/>
              </w:rPr>
              <w:t>.</w:t>
            </w:r>
          </w:p>
          <w:p w:rsidR="000F4216" w:rsidRPr="005C7C70" w:rsidRDefault="000F4216" w:rsidP="00FA0AC4">
            <w:r w:rsidRPr="005C7C70">
              <w:rPr>
                <w:sz w:val="22"/>
                <w:szCs w:val="22"/>
              </w:rPr>
              <w:t>Кроссворд</w:t>
            </w:r>
          </w:p>
        </w:tc>
        <w:tc>
          <w:tcPr>
            <w:tcW w:w="9390" w:type="dxa"/>
          </w:tcPr>
          <w:p w:rsidR="000F4216" w:rsidRPr="005C7C70" w:rsidRDefault="000F4216" w:rsidP="00FA0AC4">
            <w:r w:rsidRPr="005C7C70">
              <w:rPr>
                <w:i/>
                <w:sz w:val="22"/>
                <w:szCs w:val="22"/>
              </w:rPr>
              <w:t>• Выражать своё мнение</w:t>
            </w:r>
            <w:r w:rsidRPr="005C7C70">
              <w:rPr>
                <w:sz w:val="22"/>
                <w:szCs w:val="22"/>
              </w:rPr>
              <w:t xml:space="preserve"> о вкусовых качествах фруктов, используя речевые клише типа „</w:t>
            </w:r>
            <w:r w:rsidRPr="005C7C70">
              <w:rPr>
                <w:sz w:val="22"/>
                <w:szCs w:val="22"/>
                <w:lang w:val="en-US"/>
              </w:rPr>
              <w:t>Ichesse</w:t>
            </w:r>
            <w:r w:rsidRPr="005C7C70">
              <w:rPr>
                <w:sz w:val="22"/>
                <w:szCs w:val="22"/>
              </w:rPr>
              <w:t xml:space="preserve"> … </w:t>
            </w:r>
            <w:r w:rsidRPr="005C7C70">
              <w:rPr>
                <w:sz w:val="22"/>
                <w:szCs w:val="22"/>
                <w:lang w:val="en-US"/>
              </w:rPr>
              <w:t>gern</w:t>
            </w:r>
            <w:r w:rsidRPr="005C7C70">
              <w:rPr>
                <w:sz w:val="22"/>
                <w:szCs w:val="22"/>
              </w:rPr>
              <w:t>“, „</w:t>
            </w:r>
            <w:r w:rsidRPr="005C7C70">
              <w:rPr>
                <w:sz w:val="22"/>
                <w:szCs w:val="22"/>
                <w:lang w:val="en-US"/>
              </w:rPr>
              <w:t>Dasschmecktgut</w:t>
            </w:r>
            <w:r w:rsidRPr="005C7C70">
              <w:rPr>
                <w:sz w:val="22"/>
                <w:szCs w:val="22"/>
              </w:rPr>
              <w:t>/</w:t>
            </w:r>
            <w:r w:rsidRPr="005C7C70">
              <w:rPr>
                <w:sz w:val="22"/>
                <w:szCs w:val="22"/>
                <w:lang w:val="en-US"/>
              </w:rPr>
              <w:t>schlecht</w:t>
            </w:r>
            <w:r w:rsidRPr="005C7C70">
              <w:rPr>
                <w:sz w:val="22"/>
                <w:szCs w:val="22"/>
              </w:rPr>
              <w:t>“, „</w:t>
            </w:r>
            <w:r w:rsidRPr="005C7C70">
              <w:rPr>
                <w:sz w:val="22"/>
                <w:szCs w:val="22"/>
                <w:lang w:val="en-US"/>
              </w:rPr>
              <w:t>Ichmag</w:t>
            </w:r>
            <w:r w:rsidRPr="005C7C70">
              <w:rPr>
                <w:sz w:val="22"/>
                <w:szCs w:val="22"/>
              </w:rPr>
              <w:t xml:space="preserve"> … </w:t>
            </w:r>
            <w:r w:rsidRPr="005C7C70">
              <w:rPr>
                <w:sz w:val="22"/>
                <w:szCs w:val="22"/>
                <w:lang w:val="en-US"/>
              </w:rPr>
              <w:t>nicht</w:t>
            </w:r>
            <w:r w:rsidRPr="005C7C70">
              <w:rPr>
                <w:sz w:val="22"/>
                <w:szCs w:val="22"/>
              </w:rPr>
              <w:t>“.</w:t>
            </w:r>
          </w:p>
          <w:p w:rsidR="000F4216" w:rsidRPr="005C7C70" w:rsidRDefault="000F4216" w:rsidP="00FA0AC4">
            <w:r w:rsidRPr="005C7C70">
              <w:rPr>
                <w:i/>
                <w:sz w:val="22"/>
                <w:szCs w:val="22"/>
              </w:rPr>
              <w:t>• Расспрашивать</w:t>
            </w:r>
            <w:r w:rsidRPr="005C7C70">
              <w:rPr>
                <w:sz w:val="22"/>
                <w:szCs w:val="22"/>
              </w:rPr>
              <w:t xml:space="preserve"> Глотти, какие овощи и фрукты он любит.</w:t>
            </w:r>
          </w:p>
          <w:p w:rsidR="000F4216" w:rsidRPr="005C7C70" w:rsidRDefault="000F4216" w:rsidP="00FA0AC4">
            <w:pPr>
              <w:rPr>
                <w:i/>
              </w:rPr>
            </w:pPr>
            <w:r w:rsidRPr="005C7C70">
              <w:rPr>
                <w:i/>
                <w:sz w:val="22"/>
                <w:szCs w:val="22"/>
              </w:rPr>
              <w:t>• Инсценировать</w:t>
            </w:r>
            <w:r w:rsidRPr="005C7C70">
              <w:rPr>
                <w:sz w:val="22"/>
                <w:szCs w:val="22"/>
              </w:rPr>
              <w:t xml:space="preserve"> диалоги с новой лексикой и </w:t>
            </w:r>
            <w:r w:rsidRPr="005C7C70">
              <w:rPr>
                <w:i/>
                <w:sz w:val="22"/>
                <w:szCs w:val="22"/>
              </w:rPr>
              <w:t>составлять</w:t>
            </w:r>
            <w:r w:rsidRPr="005C7C70">
              <w:rPr>
                <w:sz w:val="22"/>
                <w:szCs w:val="22"/>
              </w:rPr>
              <w:t xml:space="preserve"> аналогичные с о</w:t>
            </w:r>
            <w:r w:rsidRPr="005C7C70">
              <w:rPr>
                <w:i/>
                <w:sz w:val="22"/>
                <w:szCs w:val="22"/>
              </w:rPr>
              <w:t>порой на образец.</w:t>
            </w:r>
          </w:p>
          <w:p w:rsidR="000F4216" w:rsidRPr="005C7C70" w:rsidRDefault="000F4216" w:rsidP="00FA0AC4">
            <w:r w:rsidRPr="005C7C70">
              <w:rPr>
                <w:i/>
                <w:sz w:val="22"/>
                <w:szCs w:val="22"/>
              </w:rPr>
              <w:t>• Оценивать</w:t>
            </w:r>
            <w:r w:rsidRPr="005C7C70">
              <w:rPr>
                <w:sz w:val="22"/>
                <w:szCs w:val="22"/>
              </w:rPr>
              <w:t xml:space="preserve"> какое-либо время года и </w:t>
            </w:r>
            <w:r w:rsidRPr="005C7C70">
              <w:rPr>
                <w:i/>
                <w:sz w:val="22"/>
                <w:szCs w:val="22"/>
              </w:rPr>
              <w:t>объяснять</w:t>
            </w:r>
            <w:r w:rsidRPr="005C7C70">
              <w:rPr>
                <w:sz w:val="22"/>
                <w:szCs w:val="22"/>
              </w:rPr>
              <w:t>, почему оно нравится или не нравится</w:t>
            </w:r>
          </w:p>
        </w:tc>
      </w:tr>
      <w:tr w:rsidR="000F4216" w:rsidRPr="00FF7A50" w:rsidTr="00FA0AC4">
        <w:tc>
          <w:tcPr>
            <w:tcW w:w="15920" w:type="dxa"/>
            <w:gridSpan w:val="10"/>
          </w:tcPr>
          <w:p w:rsidR="000F4216" w:rsidRPr="00224A4B" w:rsidRDefault="000F4216" w:rsidP="00FA0AC4">
            <w:pPr>
              <w:jc w:val="center"/>
              <w:rPr>
                <w:lang w:val="en-US"/>
              </w:rPr>
            </w:pPr>
            <w:r w:rsidRPr="005C7C70">
              <w:rPr>
                <w:sz w:val="22"/>
                <w:szCs w:val="22"/>
              </w:rPr>
              <w:t>Блок</w:t>
            </w:r>
            <w:r w:rsidRPr="005C7C70">
              <w:rPr>
                <w:sz w:val="22"/>
                <w:szCs w:val="22"/>
                <w:lang w:val="de-DE"/>
              </w:rPr>
              <w:t xml:space="preserve"> 6. Wir</w:t>
            </w:r>
            <w:r w:rsidR="00224A4B">
              <w:rPr>
                <w:sz w:val="22"/>
                <w:szCs w:val="22"/>
                <w:lang w:val="de-DE"/>
              </w:rPr>
              <w:t xml:space="preserve"> prüfen, was wir schon können</w:t>
            </w:r>
          </w:p>
        </w:tc>
      </w:tr>
      <w:tr w:rsidR="000F4216" w:rsidRPr="005C7C70" w:rsidTr="00FA0AC4">
        <w:tc>
          <w:tcPr>
            <w:tcW w:w="820" w:type="dxa"/>
            <w:gridSpan w:val="2"/>
          </w:tcPr>
          <w:p w:rsidR="000F4216" w:rsidRPr="005C7C70" w:rsidRDefault="000F4216" w:rsidP="00FA0AC4">
            <w:pPr>
              <w:rPr>
                <w:lang w:val="en-US"/>
              </w:rPr>
            </w:pPr>
          </w:p>
        </w:tc>
        <w:tc>
          <w:tcPr>
            <w:tcW w:w="1564" w:type="dxa"/>
            <w:gridSpan w:val="5"/>
          </w:tcPr>
          <w:p w:rsidR="000F4216" w:rsidRPr="005C7C70" w:rsidRDefault="000F4216" w:rsidP="00FA0AC4">
            <w:pPr>
              <w:rPr>
                <w:lang w:val="en-US"/>
              </w:rPr>
            </w:pPr>
          </w:p>
        </w:tc>
        <w:tc>
          <w:tcPr>
            <w:tcW w:w="4146" w:type="dxa"/>
            <w:gridSpan w:val="2"/>
          </w:tcPr>
          <w:p w:rsidR="000F4216" w:rsidRPr="005C7C70" w:rsidRDefault="000F4216" w:rsidP="00FA0AC4">
            <w:r w:rsidRPr="005C7C70">
              <w:rPr>
                <w:sz w:val="22"/>
                <w:szCs w:val="22"/>
              </w:rPr>
              <w:t>Упражнения, нацеленные на контроль усвоения лексического материала по теме (распознавание слов по словообразовательным элементам, составление сложных слов путём словосложения, опознавание слов, не входящих в тот или иной тематический ряд).</w:t>
            </w:r>
          </w:p>
          <w:p w:rsidR="000F4216" w:rsidRPr="005C7C70" w:rsidRDefault="000F4216" w:rsidP="00FA0AC4">
            <w:r w:rsidRPr="005C7C70">
              <w:rPr>
                <w:sz w:val="22"/>
                <w:szCs w:val="22"/>
              </w:rPr>
              <w:t>Вопросы по теме «Осень».</w:t>
            </w:r>
          </w:p>
          <w:p w:rsidR="000F4216" w:rsidRPr="005C7C70" w:rsidRDefault="000F4216" w:rsidP="00FA0AC4">
            <w:r w:rsidRPr="005C7C70">
              <w:rPr>
                <w:sz w:val="22"/>
                <w:szCs w:val="22"/>
              </w:rPr>
              <w:t xml:space="preserve">Диалог-расспрос по теме </w:t>
            </w:r>
            <w:r w:rsidRPr="005C7C70">
              <w:rPr>
                <w:b/>
                <w:sz w:val="22"/>
                <w:szCs w:val="22"/>
              </w:rPr>
              <w:t>„</w:t>
            </w:r>
            <w:r w:rsidRPr="005C7C70">
              <w:rPr>
                <w:b/>
                <w:sz w:val="22"/>
                <w:szCs w:val="22"/>
                <w:lang w:val="en-US"/>
              </w:rPr>
              <w:t>Schulunterricht</w:t>
            </w:r>
            <w:r w:rsidRPr="005C7C70">
              <w:rPr>
                <w:b/>
                <w:sz w:val="22"/>
                <w:szCs w:val="22"/>
              </w:rPr>
              <w:t>“</w:t>
            </w:r>
            <w:r w:rsidRPr="005C7C70">
              <w:rPr>
                <w:sz w:val="22"/>
                <w:szCs w:val="22"/>
              </w:rPr>
              <w:t>.</w:t>
            </w:r>
          </w:p>
          <w:p w:rsidR="000F4216" w:rsidRPr="005C7C70" w:rsidRDefault="000F4216" w:rsidP="00FA0AC4">
            <w:r w:rsidRPr="005C7C70">
              <w:rPr>
                <w:sz w:val="22"/>
                <w:szCs w:val="22"/>
              </w:rPr>
              <w:t xml:space="preserve">Упражнения на контроль усвоения </w:t>
            </w:r>
            <w:r w:rsidRPr="005C7C70">
              <w:rPr>
                <w:sz w:val="22"/>
                <w:szCs w:val="22"/>
                <w:lang w:val="en-US"/>
              </w:rPr>
              <w:t>Perfekt</w:t>
            </w:r>
            <w:r w:rsidRPr="005C7C70">
              <w:rPr>
                <w:sz w:val="22"/>
                <w:szCs w:val="22"/>
              </w:rPr>
              <w:t xml:space="preserve"> слабых и сильных глаголов.</w:t>
            </w:r>
          </w:p>
          <w:p w:rsidR="000F4216" w:rsidRPr="005C7C70" w:rsidRDefault="000F4216" w:rsidP="00FA0AC4">
            <w:r w:rsidRPr="005C7C70">
              <w:rPr>
                <w:sz w:val="22"/>
                <w:szCs w:val="22"/>
              </w:rPr>
              <w:t xml:space="preserve">Диалог </w:t>
            </w:r>
            <w:r w:rsidRPr="005C7C70">
              <w:rPr>
                <w:b/>
                <w:sz w:val="22"/>
                <w:szCs w:val="22"/>
              </w:rPr>
              <w:t>«Покупка овощей/фруктов»</w:t>
            </w:r>
            <w:r w:rsidRPr="005C7C70">
              <w:rPr>
                <w:sz w:val="22"/>
                <w:szCs w:val="22"/>
              </w:rPr>
              <w:t>.</w:t>
            </w:r>
          </w:p>
          <w:p w:rsidR="000F4216" w:rsidRPr="005C7C70" w:rsidRDefault="000F4216" w:rsidP="00FA0AC4">
            <w:pPr>
              <w:rPr>
                <w:u w:val="single"/>
              </w:rPr>
            </w:pPr>
            <w:r w:rsidRPr="005C7C70">
              <w:rPr>
                <w:sz w:val="22"/>
                <w:szCs w:val="22"/>
                <w:u w:val="single"/>
              </w:rPr>
              <w:t>Грамматический материал</w:t>
            </w:r>
          </w:p>
          <w:p w:rsidR="000F4216" w:rsidRPr="005C7C70" w:rsidRDefault="000F4216" w:rsidP="00FA0AC4">
            <w:pPr>
              <w:ind w:left="360"/>
            </w:pPr>
            <w:r w:rsidRPr="005C7C70">
              <w:rPr>
                <w:sz w:val="22"/>
                <w:szCs w:val="22"/>
              </w:rPr>
              <w:t xml:space="preserve">Повторение: </w:t>
            </w:r>
          </w:p>
          <w:p w:rsidR="000F4216" w:rsidRPr="005C7C70" w:rsidRDefault="000F4216" w:rsidP="00FA0AC4">
            <w:pPr>
              <w:ind w:left="360"/>
            </w:pPr>
            <w:r w:rsidRPr="005C7C70">
              <w:rPr>
                <w:sz w:val="22"/>
                <w:szCs w:val="22"/>
              </w:rPr>
              <w:t>Степени сравнения прилагательных.</w:t>
            </w:r>
          </w:p>
          <w:p w:rsidR="000F4216" w:rsidRPr="005C7C70" w:rsidRDefault="000F4216" w:rsidP="00FA0AC4">
            <w:r w:rsidRPr="005C7C70">
              <w:rPr>
                <w:sz w:val="22"/>
                <w:szCs w:val="22"/>
              </w:rPr>
              <w:t xml:space="preserve">Текст </w:t>
            </w:r>
            <w:r w:rsidRPr="005C7C70">
              <w:rPr>
                <w:b/>
                <w:sz w:val="22"/>
                <w:szCs w:val="22"/>
              </w:rPr>
              <w:t>„</w:t>
            </w:r>
            <w:r w:rsidRPr="005C7C70">
              <w:rPr>
                <w:b/>
                <w:sz w:val="22"/>
                <w:szCs w:val="22"/>
                <w:lang w:val="en-US"/>
              </w:rPr>
              <w:t>DasJahr</w:t>
            </w:r>
            <w:r w:rsidRPr="005C7C70">
              <w:rPr>
                <w:b/>
                <w:sz w:val="22"/>
                <w:szCs w:val="22"/>
              </w:rPr>
              <w:t>“</w:t>
            </w:r>
          </w:p>
        </w:tc>
        <w:tc>
          <w:tcPr>
            <w:tcW w:w="9390" w:type="dxa"/>
          </w:tcPr>
          <w:p w:rsidR="000F4216" w:rsidRPr="005C7C70" w:rsidRDefault="000F4216" w:rsidP="00FA0AC4">
            <w:r w:rsidRPr="005C7C70">
              <w:rPr>
                <w:i/>
                <w:sz w:val="22"/>
                <w:szCs w:val="22"/>
              </w:rPr>
              <w:t>• Систематизировать</w:t>
            </w:r>
            <w:r w:rsidRPr="005C7C70">
              <w:rPr>
                <w:sz w:val="22"/>
                <w:szCs w:val="22"/>
              </w:rPr>
              <w:t xml:space="preserve"> лексику на основе ассоциативных связей, словообразования.</w:t>
            </w:r>
          </w:p>
          <w:p w:rsidR="000F4216" w:rsidRPr="005C7C70" w:rsidRDefault="000F4216" w:rsidP="00FA0AC4">
            <w:r w:rsidRPr="005C7C70">
              <w:rPr>
                <w:i/>
                <w:sz w:val="22"/>
                <w:szCs w:val="22"/>
              </w:rPr>
              <w:t>• Распознавать</w:t>
            </w:r>
            <w:r w:rsidRPr="005C7C70">
              <w:rPr>
                <w:sz w:val="22"/>
                <w:szCs w:val="22"/>
              </w:rPr>
              <w:t xml:space="preserve"> слова в семантическом ряду.</w:t>
            </w:r>
          </w:p>
          <w:p w:rsidR="000F4216" w:rsidRPr="005C7C70" w:rsidRDefault="000F4216" w:rsidP="00FA0AC4">
            <w:r w:rsidRPr="005C7C70">
              <w:rPr>
                <w:i/>
                <w:sz w:val="22"/>
                <w:szCs w:val="22"/>
              </w:rPr>
              <w:t>• Определять</w:t>
            </w:r>
            <w:r w:rsidRPr="005C7C70">
              <w:rPr>
                <w:sz w:val="22"/>
                <w:szCs w:val="22"/>
              </w:rPr>
              <w:t xml:space="preserve"> значение слов по словообразовательным элементам.</w:t>
            </w:r>
          </w:p>
          <w:p w:rsidR="000F4216" w:rsidRPr="005C7C70" w:rsidRDefault="000F4216" w:rsidP="00FA0AC4">
            <w:r w:rsidRPr="005C7C70">
              <w:rPr>
                <w:i/>
                <w:sz w:val="22"/>
                <w:szCs w:val="22"/>
              </w:rPr>
              <w:t>• Рассказывать</w:t>
            </w:r>
            <w:r w:rsidRPr="005C7C70">
              <w:rPr>
                <w:sz w:val="22"/>
                <w:szCs w:val="22"/>
              </w:rPr>
              <w:t xml:space="preserve"> об осени с опорой на вопросы.</w:t>
            </w:r>
          </w:p>
          <w:p w:rsidR="000F4216" w:rsidRPr="005C7C70" w:rsidRDefault="000F4216" w:rsidP="00FA0AC4">
            <w:r w:rsidRPr="005C7C70">
              <w:rPr>
                <w:i/>
                <w:sz w:val="22"/>
                <w:szCs w:val="22"/>
              </w:rPr>
              <w:t xml:space="preserve">• Расспрашивать </w:t>
            </w:r>
            <w:r w:rsidRPr="005C7C70">
              <w:rPr>
                <w:sz w:val="22"/>
                <w:szCs w:val="22"/>
              </w:rPr>
              <w:t>о том, что ученики делали на уроках в школе.</w:t>
            </w:r>
          </w:p>
          <w:p w:rsidR="000F4216" w:rsidRPr="005C7C70" w:rsidRDefault="000F4216" w:rsidP="00FA0AC4">
            <w:r w:rsidRPr="005C7C70">
              <w:rPr>
                <w:i/>
                <w:sz w:val="22"/>
                <w:szCs w:val="22"/>
              </w:rPr>
              <w:t>• Употреблять</w:t>
            </w:r>
            <w:r w:rsidRPr="005C7C70">
              <w:rPr>
                <w:sz w:val="22"/>
                <w:szCs w:val="22"/>
              </w:rPr>
              <w:t xml:space="preserve"> в речи </w:t>
            </w:r>
            <w:r w:rsidRPr="005C7C70">
              <w:rPr>
                <w:sz w:val="22"/>
                <w:szCs w:val="22"/>
                <w:lang w:val="en-US"/>
              </w:rPr>
              <w:t>Perfekt</w:t>
            </w:r>
            <w:r w:rsidRPr="005C7C70">
              <w:rPr>
                <w:sz w:val="22"/>
                <w:szCs w:val="22"/>
              </w:rPr>
              <w:t xml:space="preserve"> слабых и сильных глаголов.</w:t>
            </w:r>
          </w:p>
          <w:p w:rsidR="000F4216" w:rsidRPr="005C7C70" w:rsidRDefault="000F4216" w:rsidP="00FA0AC4">
            <w:r w:rsidRPr="005C7C70">
              <w:rPr>
                <w:i/>
                <w:sz w:val="22"/>
                <w:szCs w:val="22"/>
              </w:rPr>
              <w:t>• Вести диалог</w:t>
            </w:r>
            <w:r w:rsidRPr="005C7C70">
              <w:rPr>
                <w:sz w:val="22"/>
                <w:szCs w:val="22"/>
              </w:rPr>
              <w:t xml:space="preserve"> и </w:t>
            </w:r>
            <w:r w:rsidRPr="005C7C70">
              <w:rPr>
                <w:i/>
                <w:sz w:val="22"/>
                <w:szCs w:val="22"/>
              </w:rPr>
              <w:t>составлять диалог</w:t>
            </w:r>
            <w:r w:rsidRPr="005C7C70">
              <w:rPr>
                <w:sz w:val="22"/>
                <w:szCs w:val="22"/>
              </w:rPr>
              <w:t xml:space="preserve"> по образцу в ситуации «Покупка овощей/фруктов».</w:t>
            </w:r>
          </w:p>
          <w:p w:rsidR="000F4216" w:rsidRPr="005C7C70" w:rsidRDefault="000F4216" w:rsidP="00FA0AC4">
            <w:r w:rsidRPr="005C7C70">
              <w:rPr>
                <w:i/>
                <w:sz w:val="22"/>
                <w:szCs w:val="22"/>
              </w:rPr>
              <w:t>• Образовывать</w:t>
            </w:r>
            <w:r w:rsidRPr="005C7C70">
              <w:rPr>
                <w:sz w:val="22"/>
                <w:szCs w:val="22"/>
              </w:rPr>
              <w:t xml:space="preserve"> степени сравнения прилагательных и наречий и </w:t>
            </w:r>
            <w:r w:rsidRPr="005C7C70">
              <w:rPr>
                <w:i/>
                <w:sz w:val="22"/>
                <w:szCs w:val="22"/>
              </w:rPr>
              <w:t>употреблять</w:t>
            </w:r>
            <w:r w:rsidRPr="005C7C70">
              <w:rPr>
                <w:sz w:val="22"/>
                <w:szCs w:val="22"/>
              </w:rPr>
              <w:t xml:space="preserve"> их в речи.</w:t>
            </w:r>
          </w:p>
          <w:p w:rsidR="000F4216" w:rsidRPr="005C7C70" w:rsidRDefault="000F4216" w:rsidP="00FA0AC4">
            <w:r w:rsidRPr="005C7C70">
              <w:rPr>
                <w:i/>
                <w:sz w:val="22"/>
                <w:szCs w:val="22"/>
              </w:rPr>
              <w:t>• Читать</w:t>
            </w:r>
            <w:r w:rsidRPr="005C7C70">
              <w:rPr>
                <w:sz w:val="22"/>
                <w:szCs w:val="22"/>
              </w:rPr>
              <w:t xml:space="preserve"> с пониманием основного содержания, осуществляя поиск информации</w:t>
            </w:r>
          </w:p>
        </w:tc>
      </w:tr>
      <w:tr w:rsidR="000F4216" w:rsidRPr="00FF7A50" w:rsidTr="00FA0AC4">
        <w:tc>
          <w:tcPr>
            <w:tcW w:w="15920" w:type="dxa"/>
            <w:gridSpan w:val="10"/>
          </w:tcPr>
          <w:p w:rsidR="000F4216" w:rsidRPr="00224A4B" w:rsidRDefault="000F4216" w:rsidP="00FA0AC4">
            <w:pPr>
              <w:jc w:val="center"/>
              <w:rPr>
                <w:i/>
                <w:lang w:val="en-US"/>
              </w:rPr>
            </w:pPr>
            <w:r w:rsidRPr="005C7C70">
              <w:rPr>
                <w:sz w:val="22"/>
                <w:szCs w:val="22"/>
              </w:rPr>
              <w:t>Блок</w:t>
            </w:r>
            <w:r w:rsidRPr="005C7C70">
              <w:rPr>
                <w:sz w:val="22"/>
                <w:szCs w:val="22"/>
                <w:lang w:val="de-DE"/>
              </w:rPr>
              <w:t xml:space="preserve"> 7. Deutsch lernen – </w:t>
            </w:r>
            <w:r w:rsidR="00224A4B">
              <w:rPr>
                <w:sz w:val="22"/>
                <w:szCs w:val="22"/>
                <w:lang w:val="de-DE"/>
              </w:rPr>
              <w:t xml:space="preserve">Land und Leute kennen lernen </w:t>
            </w:r>
          </w:p>
        </w:tc>
      </w:tr>
      <w:tr w:rsidR="000F4216" w:rsidRPr="005C7C70" w:rsidTr="00FA0AC4">
        <w:tc>
          <w:tcPr>
            <w:tcW w:w="820" w:type="dxa"/>
            <w:gridSpan w:val="2"/>
          </w:tcPr>
          <w:p w:rsidR="000F4216" w:rsidRPr="005C7C70" w:rsidRDefault="000F4216" w:rsidP="00FA0AC4">
            <w:pPr>
              <w:rPr>
                <w:lang w:val="en-US"/>
              </w:rPr>
            </w:pPr>
          </w:p>
        </w:tc>
        <w:tc>
          <w:tcPr>
            <w:tcW w:w="1482" w:type="dxa"/>
            <w:gridSpan w:val="3"/>
          </w:tcPr>
          <w:p w:rsidR="000F4216" w:rsidRPr="005C7C70" w:rsidRDefault="000F4216" w:rsidP="00FA0AC4">
            <w:pPr>
              <w:rPr>
                <w:lang w:val="en-US"/>
              </w:rPr>
            </w:pPr>
          </w:p>
        </w:tc>
        <w:tc>
          <w:tcPr>
            <w:tcW w:w="4228" w:type="dxa"/>
            <w:gridSpan w:val="4"/>
          </w:tcPr>
          <w:p w:rsidR="000F4216" w:rsidRPr="005C7C70" w:rsidRDefault="000F4216" w:rsidP="00FA0AC4">
            <w:r w:rsidRPr="005C7C70">
              <w:rPr>
                <w:sz w:val="22"/>
                <w:szCs w:val="22"/>
              </w:rPr>
              <w:t xml:space="preserve">Песня </w:t>
            </w:r>
            <w:r w:rsidRPr="005C7C70">
              <w:rPr>
                <w:b/>
                <w:sz w:val="22"/>
                <w:szCs w:val="22"/>
              </w:rPr>
              <w:t>„</w:t>
            </w:r>
            <w:r w:rsidRPr="005C7C70">
              <w:rPr>
                <w:b/>
                <w:sz w:val="22"/>
                <w:szCs w:val="22"/>
                <w:lang w:val="en-US"/>
              </w:rPr>
              <w:t>MeinDrachen</w:t>
            </w:r>
            <w:r w:rsidRPr="005C7C70">
              <w:rPr>
                <w:b/>
                <w:sz w:val="22"/>
                <w:szCs w:val="22"/>
              </w:rPr>
              <w:t>“</w:t>
            </w:r>
            <w:r w:rsidRPr="005C7C70">
              <w:rPr>
                <w:sz w:val="22"/>
                <w:szCs w:val="22"/>
              </w:rPr>
              <w:t>.</w:t>
            </w:r>
          </w:p>
          <w:p w:rsidR="000F4216" w:rsidRPr="005C7C70" w:rsidRDefault="000F4216" w:rsidP="00FA0AC4">
            <w:r w:rsidRPr="005C7C70">
              <w:rPr>
                <w:sz w:val="22"/>
                <w:szCs w:val="22"/>
              </w:rPr>
              <w:t>Рекомендации по изготовлению бумажного змея</w:t>
            </w:r>
          </w:p>
        </w:tc>
        <w:tc>
          <w:tcPr>
            <w:tcW w:w="9390" w:type="dxa"/>
          </w:tcPr>
          <w:p w:rsidR="000F4216" w:rsidRPr="005C7C70" w:rsidRDefault="000F4216" w:rsidP="00FA0AC4">
            <w:r w:rsidRPr="005C7C70">
              <w:rPr>
                <w:i/>
                <w:sz w:val="22"/>
                <w:szCs w:val="22"/>
              </w:rPr>
              <w:t>• Познакомиться</w:t>
            </w:r>
            <w:r w:rsidRPr="005C7C70">
              <w:rPr>
                <w:sz w:val="22"/>
                <w:szCs w:val="22"/>
              </w:rPr>
              <w:t xml:space="preserve"> с традицией изготовления осенью бумажных змеев.</w:t>
            </w:r>
          </w:p>
          <w:p w:rsidR="000F4216" w:rsidRPr="005C7C70" w:rsidRDefault="000F4216" w:rsidP="00FA0AC4">
            <w:r w:rsidRPr="005C7C70">
              <w:rPr>
                <w:i/>
                <w:sz w:val="22"/>
                <w:szCs w:val="22"/>
              </w:rPr>
              <w:t>• Разучить</w:t>
            </w:r>
            <w:r w:rsidRPr="005C7C70">
              <w:rPr>
                <w:sz w:val="22"/>
                <w:szCs w:val="22"/>
              </w:rPr>
              <w:t xml:space="preserve"> песню </w:t>
            </w:r>
            <w:r w:rsidRPr="005C7C70">
              <w:rPr>
                <w:sz w:val="22"/>
                <w:szCs w:val="22"/>
                <w:lang w:val="de-DE"/>
              </w:rPr>
              <w:t>„</w:t>
            </w:r>
            <w:r w:rsidRPr="005C7C70">
              <w:rPr>
                <w:sz w:val="22"/>
                <w:szCs w:val="22"/>
                <w:lang w:val="en-US"/>
              </w:rPr>
              <w:t>MeinDrachen</w:t>
            </w:r>
            <w:r w:rsidRPr="005C7C70">
              <w:rPr>
                <w:sz w:val="22"/>
                <w:szCs w:val="22"/>
                <w:lang w:val="de-DE"/>
              </w:rPr>
              <w:t>“</w:t>
            </w:r>
          </w:p>
        </w:tc>
      </w:tr>
      <w:tr w:rsidR="000F4216" w:rsidRPr="003A4DCE" w:rsidTr="00FA0AC4">
        <w:tc>
          <w:tcPr>
            <w:tcW w:w="15920" w:type="dxa"/>
            <w:gridSpan w:val="10"/>
          </w:tcPr>
          <w:p w:rsidR="000F4216" w:rsidRPr="00EA4579" w:rsidRDefault="000F4216" w:rsidP="00FA0AC4">
            <w:pPr>
              <w:jc w:val="center"/>
              <w:rPr>
                <w:b/>
              </w:rPr>
            </w:pPr>
            <w:r w:rsidRPr="005C7C70">
              <w:rPr>
                <w:b/>
                <w:color w:val="808080"/>
                <w:sz w:val="22"/>
                <w:szCs w:val="22"/>
                <w:lang w:val="de-DE"/>
              </w:rPr>
              <w:t>Kapitel III.</w:t>
            </w:r>
            <w:r w:rsidRPr="005C7C70">
              <w:rPr>
                <w:b/>
                <w:sz w:val="22"/>
                <w:szCs w:val="22"/>
                <w:lang w:val="de-DE"/>
              </w:rPr>
              <w:t xml:space="preserve"> Deutsche Schulen. Wie sind sie? </w:t>
            </w:r>
            <w:r w:rsidR="00EA4579">
              <w:rPr>
                <w:b/>
                <w:sz w:val="22"/>
                <w:szCs w:val="22"/>
              </w:rPr>
              <w:t>(13 часов)</w:t>
            </w:r>
          </w:p>
        </w:tc>
      </w:tr>
      <w:tr w:rsidR="000F4216" w:rsidRPr="00FF7A50" w:rsidTr="00FA0AC4">
        <w:tc>
          <w:tcPr>
            <w:tcW w:w="15920" w:type="dxa"/>
            <w:gridSpan w:val="10"/>
          </w:tcPr>
          <w:p w:rsidR="000F4216" w:rsidRPr="00224A4B" w:rsidRDefault="000F4216" w:rsidP="00FA0AC4">
            <w:pPr>
              <w:jc w:val="center"/>
              <w:rPr>
                <w:i/>
                <w:lang w:val="en-US"/>
              </w:rPr>
            </w:pPr>
            <w:r w:rsidRPr="005C7C70">
              <w:rPr>
                <w:sz w:val="22"/>
                <w:szCs w:val="22"/>
              </w:rPr>
              <w:t>Блок</w:t>
            </w:r>
            <w:r w:rsidRPr="005C7C70">
              <w:rPr>
                <w:sz w:val="22"/>
                <w:szCs w:val="22"/>
                <w:lang w:val="de-DE"/>
              </w:rPr>
              <w:t xml:space="preserve"> 1. Ler</w:t>
            </w:r>
            <w:r w:rsidR="00224A4B">
              <w:rPr>
                <w:sz w:val="22"/>
                <w:szCs w:val="22"/>
                <w:lang w:val="de-DE"/>
              </w:rPr>
              <w:t xml:space="preserve">nst du was, so weißt du was! </w:t>
            </w:r>
          </w:p>
        </w:tc>
      </w:tr>
      <w:tr w:rsidR="000F4216" w:rsidRPr="005C7C70" w:rsidTr="00FA0AC4">
        <w:tc>
          <w:tcPr>
            <w:tcW w:w="820" w:type="dxa"/>
            <w:gridSpan w:val="2"/>
          </w:tcPr>
          <w:p w:rsidR="000F4216" w:rsidRPr="00224A4B" w:rsidRDefault="000F4216" w:rsidP="00FA0AC4">
            <w:pPr>
              <w:rPr>
                <w:lang w:val="en-US"/>
              </w:rPr>
            </w:pPr>
          </w:p>
        </w:tc>
        <w:tc>
          <w:tcPr>
            <w:tcW w:w="1482" w:type="dxa"/>
            <w:gridSpan w:val="3"/>
          </w:tcPr>
          <w:p w:rsidR="000F4216" w:rsidRPr="00224A4B" w:rsidRDefault="000F4216" w:rsidP="00FA0AC4">
            <w:pPr>
              <w:rPr>
                <w:lang w:val="en-US"/>
              </w:rPr>
            </w:pPr>
          </w:p>
        </w:tc>
        <w:tc>
          <w:tcPr>
            <w:tcW w:w="4211" w:type="dxa"/>
            <w:gridSpan w:val="3"/>
          </w:tcPr>
          <w:p w:rsidR="000F4216" w:rsidRPr="005C7C70" w:rsidRDefault="000F4216" w:rsidP="00FA0AC4">
            <w:r w:rsidRPr="005C7C70">
              <w:rPr>
                <w:sz w:val="22"/>
                <w:szCs w:val="22"/>
              </w:rPr>
              <w:t xml:space="preserve">Схема школьного здания и список лексики по теме </w:t>
            </w:r>
            <w:r w:rsidRPr="005C7C70">
              <w:rPr>
                <w:b/>
                <w:sz w:val="22"/>
                <w:szCs w:val="22"/>
              </w:rPr>
              <w:t>„</w:t>
            </w:r>
            <w:r w:rsidRPr="005C7C70">
              <w:rPr>
                <w:b/>
                <w:sz w:val="22"/>
                <w:szCs w:val="22"/>
                <w:lang w:val="de-DE"/>
              </w:rPr>
              <w:t>DasSchulgeb</w:t>
            </w:r>
            <w:r w:rsidRPr="005C7C70">
              <w:rPr>
                <w:b/>
                <w:sz w:val="22"/>
                <w:szCs w:val="22"/>
              </w:rPr>
              <w:t>ä</w:t>
            </w:r>
            <w:r w:rsidRPr="005C7C70">
              <w:rPr>
                <w:b/>
                <w:sz w:val="22"/>
                <w:szCs w:val="22"/>
                <w:lang w:val="de-DE"/>
              </w:rPr>
              <w:t>u</w:t>
            </w:r>
            <w:r w:rsidRPr="005C7C70">
              <w:rPr>
                <w:b/>
                <w:sz w:val="22"/>
                <w:szCs w:val="22"/>
                <w:lang w:val="en-US"/>
              </w:rPr>
              <w:t>de</w:t>
            </w:r>
            <w:r w:rsidRPr="005C7C70">
              <w:rPr>
                <w:b/>
                <w:sz w:val="22"/>
                <w:szCs w:val="22"/>
              </w:rPr>
              <w:t>“</w:t>
            </w:r>
            <w:r w:rsidRPr="005C7C70">
              <w:rPr>
                <w:sz w:val="22"/>
                <w:szCs w:val="22"/>
              </w:rPr>
              <w:t>.</w:t>
            </w:r>
          </w:p>
          <w:p w:rsidR="000F4216" w:rsidRPr="005C7C70" w:rsidRDefault="000F4216" w:rsidP="00FA0AC4">
            <w:r w:rsidRPr="005C7C70">
              <w:rPr>
                <w:sz w:val="22"/>
                <w:szCs w:val="22"/>
              </w:rPr>
              <w:t>Вопросы о школе.</w:t>
            </w:r>
          </w:p>
          <w:p w:rsidR="000F4216" w:rsidRPr="005C7C70" w:rsidRDefault="000F4216" w:rsidP="00FA0AC4">
            <w:r w:rsidRPr="005C7C70">
              <w:rPr>
                <w:sz w:val="22"/>
                <w:szCs w:val="22"/>
              </w:rPr>
              <w:lastRenderedPageBreak/>
              <w:t>Высказывания немецких школьников об их школах.</w:t>
            </w:r>
          </w:p>
          <w:p w:rsidR="000F4216" w:rsidRPr="005C7C70" w:rsidRDefault="000F4216" w:rsidP="00FA0AC4">
            <w:r w:rsidRPr="005C7C70">
              <w:rPr>
                <w:sz w:val="22"/>
                <w:szCs w:val="22"/>
              </w:rPr>
              <w:t>Текст для презентации новой лексики.</w:t>
            </w:r>
          </w:p>
          <w:p w:rsidR="000F4216" w:rsidRPr="005C7C70" w:rsidRDefault="000F4216" w:rsidP="00FA0AC4">
            <w:r w:rsidRPr="005C7C70">
              <w:rPr>
                <w:sz w:val="22"/>
                <w:szCs w:val="22"/>
              </w:rPr>
              <w:t>Рисунок с изображением классной комнаты.</w:t>
            </w:r>
          </w:p>
          <w:p w:rsidR="000F4216" w:rsidRPr="005C7C70" w:rsidRDefault="000F4216" w:rsidP="00FA0AC4">
            <w:r w:rsidRPr="005C7C70">
              <w:rPr>
                <w:sz w:val="22"/>
                <w:szCs w:val="22"/>
              </w:rPr>
              <w:t xml:space="preserve">Вопросы по теме </w:t>
            </w:r>
            <w:r w:rsidRPr="005C7C70">
              <w:rPr>
                <w:b/>
                <w:sz w:val="22"/>
                <w:szCs w:val="22"/>
              </w:rPr>
              <w:t>«Оборудование классной комнаты»</w:t>
            </w:r>
            <w:r w:rsidRPr="005C7C70">
              <w:rPr>
                <w:sz w:val="22"/>
                <w:szCs w:val="22"/>
              </w:rPr>
              <w:t>.</w:t>
            </w:r>
          </w:p>
          <w:p w:rsidR="000F4216" w:rsidRPr="005C7C70" w:rsidRDefault="000F4216" w:rsidP="00FA0AC4">
            <w:r w:rsidRPr="005C7C70">
              <w:rPr>
                <w:sz w:val="22"/>
                <w:szCs w:val="22"/>
              </w:rPr>
              <w:t>Упражнения на использование новой лексики в речи</w:t>
            </w:r>
          </w:p>
        </w:tc>
        <w:tc>
          <w:tcPr>
            <w:tcW w:w="9407" w:type="dxa"/>
            <w:gridSpan w:val="2"/>
          </w:tcPr>
          <w:p w:rsidR="000F4216" w:rsidRPr="005C7C70" w:rsidRDefault="000F4216" w:rsidP="00FA0AC4">
            <w:r w:rsidRPr="005C7C70">
              <w:rPr>
                <w:i/>
                <w:sz w:val="22"/>
                <w:szCs w:val="22"/>
              </w:rPr>
              <w:lastRenderedPageBreak/>
              <w:t>• Самостоятельно семантизировать</w:t>
            </w:r>
            <w:r w:rsidRPr="005C7C70">
              <w:rPr>
                <w:sz w:val="22"/>
                <w:szCs w:val="22"/>
              </w:rPr>
              <w:t xml:space="preserve"> лексику по теме «Школьное здание» с опорой на иллюстрацию и контекст.</w:t>
            </w:r>
          </w:p>
          <w:p w:rsidR="000F4216" w:rsidRPr="005C7C70" w:rsidRDefault="000F4216" w:rsidP="00FA0AC4">
            <w:r w:rsidRPr="005C7C70">
              <w:rPr>
                <w:i/>
                <w:sz w:val="22"/>
                <w:szCs w:val="22"/>
              </w:rPr>
              <w:t>• Использовать</w:t>
            </w:r>
            <w:r w:rsidRPr="005C7C70">
              <w:rPr>
                <w:sz w:val="22"/>
                <w:szCs w:val="22"/>
              </w:rPr>
              <w:t xml:space="preserve"> новую лексику в ответах на вопросы по теме.</w:t>
            </w:r>
          </w:p>
          <w:p w:rsidR="000F4216" w:rsidRPr="005C7C70" w:rsidRDefault="000F4216" w:rsidP="00FA0AC4">
            <w:r w:rsidRPr="005C7C70">
              <w:rPr>
                <w:i/>
                <w:sz w:val="22"/>
                <w:szCs w:val="22"/>
              </w:rPr>
              <w:lastRenderedPageBreak/>
              <w:t>• Выражать собственное мнение</w:t>
            </w:r>
            <w:r w:rsidRPr="005C7C70">
              <w:rPr>
                <w:sz w:val="22"/>
                <w:szCs w:val="22"/>
              </w:rPr>
              <w:t xml:space="preserve"> о школах, опираясь на высказывания немецких школьников в качестве образца.</w:t>
            </w:r>
          </w:p>
          <w:p w:rsidR="000F4216" w:rsidRPr="005C7C70" w:rsidRDefault="000F4216" w:rsidP="00FA0AC4">
            <w:r w:rsidRPr="005C7C70">
              <w:rPr>
                <w:i/>
                <w:sz w:val="22"/>
                <w:szCs w:val="22"/>
              </w:rPr>
              <w:t>• Догадываться</w:t>
            </w:r>
            <w:r w:rsidRPr="005C7C70">
              <w:rPr>
                <w:sz w:val="22"/>
                <w:szCs w:val="22"/>
              </w:rPr>
              <w:t xml:space="preserve"> о значении новых слов по контексту.</w:t>
            </w:r>
          </w:p>
          <w:p w:rsidR="000F4216" w:rsidRPr="005C7C70" w:rsidRDefault="000F4216" w:rsidP="00FA0AC4">
            <w:r w:rsidRPr="005C7C70">
              <w:rPr>
                <w:i/>
                <w:sz w:val="22"/>
                <w:szCs w:val="22"/>
              </w:rPr>
              <w:t>• Описывать</w:t>
            </w:r>
            <w:r w:rsidRPr="005C7C70">
              <w:rPr>
                <w:sz w:val="22"/>
                <w:szCs w:val="22"/>
              </w:rPr>
              <w:t xml:space="preserve"> изображённую на рисунке классную комнату, используя лексику, данную в упражнении.</w:t>
            </w:r>
          </w:p>
          <w:p w:rsidR="000F4216" w:rsidRPr="005C7C70" w:rsidRDefault="000F4216" w:rsidP="00FA0AC4">
            <w:r w:rsidRPr="005C7C70">
              <w:rPr>
                <w:i/>
                <w:sz w:val="22"/>
                <w:szCs w:val="22"/>
              </w:rPr>
              <w:t>• Употреблять</w:t>
            </w:r>
            <w:r w:rsidRPr="005C7C70">
              <w:rPr>
                <w:sz w:val="22"/>
                <w:szCs w:val="22"/>
              </w:rPr>
              <w:t xml:space="preserve"> новую лексику в тренировочных упражнениях и в речи.</w:t>
            </w:r>
          </w:p>
        </w:tc>
      </w:tr>
      <w:tr w:rsidR="000F4216" w:rsidRPr="009E6264" w:rsidTr="00FA0AC4">
        <w:tc>
          <w:tcPr>
            <w:tcW w:w="15920" w:type="dxa"/>
            <w:gridSpan w:val="10"/>
          </w:tcPr>
          <w:p w:rsidR="000F4216" w:rsidRPr="00224A4B" w:rsidRDefault="000F4216" w:rsidP="00FA0AC4">
            <w:pPr>
              <w:jc w:val="center"/>
              <w:rPr>
                <w:i/>
              </w:rPr>
            </w:pPr>
            <w:r w:rsidRPr="005C7C70">
              <w:rPr>
                <w:sz w:val="22"/>
                <w:szCs w:val="22"/>
              </w:rPr>
              <w:lastRenderedPageBreak/>
              <w:t>Блок</w:t>
            </w:r>
            <w:r w:rsidRPr="005C7C70">
              <w:rPr>
                <w:sz w:val="22"/>
                <w:szCs w:val="22"/>
                <w:lang w:val="de-DE"/>
              </w:rPr>
              <w:t xml:space="preserve"> 2. Lesen macht k</w:t>
            </w:r>
            <w:r w:rsidR="00224A4B">
              <w:rPr>
                <w:sz w:val="22"/>
                <w:szCs w:val="22"/>
                <w:lang w:val="de-DE"/>
              </w:rPr>
              <w:t xml:space="preserve">lug </w:t>
            </w:r>
          </w:p>
        </w:tc>
      </w:tr>
      <w:tr w:rsidR="000F4216" w:rsidRPr="005C7C70" w:rsidTr="00FA0AC4">
        <w:tc>
          <w:tcPr>
            <w:tcW w:w="820" w:type="dxa"/>
            <w:gridSpan w:val="2"/>
          </w:tcPr>
          <w:p w:rsidR="000F4216" w:rsidRPr="005C7C70" w:rsidRDefault="000F4216" w:rsidP="00FA0AC4">
            <w:pPr>
              <w:rPr>
                <w:lang w:val="de-DE"/>
              </w:rPr>
            </w:pPr>
          </w:p>
        </w:tc>
        <w:tc>
          <w:tcPr>
            <w:tcW w:w="1482" w:type="dxa"/>
            <w:gridSpan w:val="3"/>
          </w:tcPr>
          <w:p w:rsidR="000F4216" w:rsidRPr="005C7C70" w:rsidRDefault="000F4216" w:rsidP="00FA0AC4">
            <w:pPr>
              <w:rPr>
                <w:lang w:val="de-DE"/>
              </w:rPr>
            </w:pPr>
          </w:p>
        </w:tc>
        <w:tc>
          <w:tcPr>
            <w:tcW w:w="4211" w:type="dxa"/>
            <w:gridSpan w:val="3"/>
          </w:tcPr>
          <w:p w:rsidR="000F4216" w:rsidRPr="005C7C70" w:rsidRDefault="000F4216" w:rsidP="00FA0AC4">
            <w:r w:rsidRPr="005C7C70">
              <w:rPr>
                <w:sz w:val="22"/>
                <w:szCs w:val="22"/>
              </w:rPr>
              <w:t>Информация о различных типах немецких школ.</w:t>
            </w:r>
          </w:p>
          <w:p w:rsidR="000F4216" w:rsidRPr="005C7C70" w:rsidRDefault="000F4216" w:rsidP="00FA0AC4">
            <w:r w:rsidRPr="005C7C70">
              <w:rPr>
                <w:sz w:val="22"/>
                <w:szCs w:val="22"/>
              </w:rPr>
              <w:t>Высказывания немецких школьников об их школах.</w:t>
            </w:r>
          </w:p>
          <w:p w:rsidR="000F4216" w:rsidRPr="005C7C70" w:rsidRDefault="000F4216" w:rsidP="00FA0AC4">
            <w:r w:rsidRPr="005C7C70">
              <w:rPr>
                <w:sz w:val="22"/>
                <w:szCs w:val="22"/>
              </w:rPr>
              <w:t>Текст о школах, о которых мечтают дети.</w:t>
            </w:r>
          </w:p>
          <w:p w:rsidR="000F4216" w:rsidRPr="005C7C70" w:rsidRDefault="000F4216" w:rsidP="00FA0AC4">
            <w:pPr>
              <w:rPr>
                <w:lang w:val="de-DE"/>
              </w:rPr>
            </w:pPr>
            <w:r w:rsidRPr="005C7C70">
              <w:rPr>
                <w:sz w:val="22"/>
                <w:szCs w:val="22"/>
              </w:rPr>
              <w:t>Текст</w:t>
            </w:r>
            <w:r w:rsidRPr="005C7C70">
              <w:rPr>
                <w:b/>
                <w:sz w:val="22"/>
                <w:szCs w:val="22"/>
                <w:lang w:val="de-DE"/>
              </w:rPr>
              <w:t>„Die Stadt will eine neue Schule bauen“</w:t>
            </w:r>
          </w:p>
        </w:tc>
        <w:tc>
          <w:tcPr>
            <w:tcW w:w="9407" w:type="dxa"/>
            <w:gridSpan w:val="2"/>
          </w:tcPr>
          <w:p w:rsidR="000F4216" w:rsidRPr="005C7C70" w:rsidRDefault="000F4216" w:rsidP="00FA0AC4">
            <w:r w:rsidRPr="005C7C70">
              <w:rPr>
                <w:i/>
                <w:sz w:val="22"/>
                <w:szCs w:val="22"/>
              </w:rPr>
              <w:t>• Читать</w:t>
            </w:r>
            <w:r w:rsidRPr="005C7C70">
              <w:rPr>
                <w:sz w:val="22"/>
                <w:szCs w:val="22"/>
              </w:rPr>
              <w:t xml:space="preserve"> текст, осуществляя поиск значимой информации.</w:t>
            </w:r>
          </w:p>
          <w:p w:rsidR="000F4216" w:rsidRPr="005C7C70" w:rsidRDefault="000F4216" w:rsidP="00FA0AC4">
            <w:r w:rsidRPr="005C7C70">
              <w:rPr>
                <w:i/>
                <w:sz w:val="22"/>
                <w:szCs w:val="22"/>
              </w:rPr>
              <w:t>• Выражать мнение, суждение</w:t>
            </w:r>
            <w:r w:rsidRPr="005C7C70">
              <w:rPr>
                <w:sz w:val="22"/>
                <w:szCs w:val="22"/>
              </w:rPr>
              <w:t xml:space="preserve"> по поводу прочитанного.</w:t>
            </w:r>
          </w:p>
          <w:p w:rsidR="000F4216" w:rsidRPr="005C7C70" w:rsidRDefault="000F4216" w:rsidP="00FA0AC4">
            <w:r w:rsidRPr="005C7C70">
              <w:rPr>
                <w:i/>
                <w:sz w:val="22"/>
                <w:szCs w:val="22"/>
              </w:rPr>
              <w:t>• Читать</w:t>
            </w:r>
            <w:r w:rsidRPr="005C7C70">
              <w:rPr>
                <w:sz w:val="22"/>
                <w:szCs w:val="22"/>
              </w:rPr>
              <w:t xml:space="preserve"> высказывания немецких школьников о своих школах с полным пониманием прочитанного.</w:t>
            </w:r>
          </w:p>
          <w:p w:rsidR="000F4216" w:rsidRPr="005C7C70" w:rsidRDefault="000F4216" w:rsidP="00FA0AC4">
            <w:r w:rsidRPr="005C7C70">
              <w:rPr>
                <w:i/>
                <w:sz w:val="22"/>
                <w:szCs w:val="22"/>
              </w:rPr>
              <w:t>• Давать оценку</w:t>
            </w:r>
            <w:r w:rsidRPr="005C7C70">
              <w:rPr>
                <w:sz w:val="22"/>
                <w:szCs w:val="22"/>
              </w:rPr>
              <w:t xml:space="preserve"> своей школе, используя высказывания немецких школьников в качестве образца.</w:t>
            </w:r>
          </w:p>
          <w:p w:rsidR="000F4216" w:rsidRPr="005C7C70" w:rsidRDefault="000F4216" w:rsidP="00FA0AC4">
            <w:r w:rsidRPr="005C7C70">
              <w:rPr>
                <w:i/>
                <w:sz w:val="22"/>
                <w:szCs w:val="22"/>
              </w:rPr>
              <w:t xml:space="preserve">• Читать </w:t>
            </w:r>
            <w:r w:rsidRPr="005C7C70">
              <w:rPr>
                <w:sz w:val="22"/>
                <w:szCs w:val="22"/>
              </w:rPr>
              <w:t>текст с полным пониманием содержания.</w:t>
            </w:r>
          </w:p>
          <w:p w:rsidR="000F4216" w:rsidRPr="005C7C70" w:rsidRDefault="000F4216" w:rsidP="00FA0AC4">
            <w:r w:rsidRPr="005C7C70">
              <w:rPr>
                <w:i/>
                <w:sz w:val="22"/>
                <w:szCs w:val="22"/>
              </w:rPr>
              <w:t>• Выполнять</w:t>
            </w:r>
            <w:r w:rsidRPr="005C7C70">
              <w:rPr>
                <w:sz w:val="22"/>
                <w:szCs w:val="22"/>
              </w:rPr>
              <w:t xml:space="preserve"> тестовые задания к тексту с целью проверки понимания прочитанного.</w:t>
            </w:r>
          </w:p>
          <w:p w:rsidR="000F4216" w:rsidRPr="005C7C70" w:rsidRDefault="000F4216" w:rsidP="00FA0AC4">
            <w:r w:rsidRPr="005C7C70">
              <w:rPr>
                <w:i/>
                <w:sz w:val="22"/>
                <w:szCs w:val="22"/>
              </w:rPr>
              <w:t xml:space="preserve">• Готовить </w:t>
            </w:r>
            <w:r w:rsidRPr="005C7C70">
              <w:rPr>
                <w:sz w:val="22"/>
                <w:szCs w:val="22"/>
              </w:rPr>
              <w:t>иллюстрации к тексту</w:t>
            </w:r>
          </w:p>
        </w:tc>
      </w:tr>
      <w:tr w:rsidR="000F4216" w:rsidRPr="00FF7A50" w:rsidTr="00FA0AC4">
        <w:tc>
          <w:tcPr>
            <w:tcW w:w="15920" w:type="dxa"/>
            <w:gridSpan w:val="10"/>
          </w:tcPr>
          <w:p w:rsidR="000F4216" w:rsidRPr="00224A4B" w:rsidRDefault="000F4216" w:rsidP="00FA0AC4">
            <w:pPr>
              <w:jc w:val="center"/>
              <w:rPr>
                <w:i/>
                <w:lang w:val="de-DE"/>
              </w:rPr>
            </w:pPr>
            <w:r w:rsidRPr="005C7C70">
              <w:rPr>
                <w:sz w:val="22"/>
                <w:szCs w:val="22"/>
              </w:rPr>
              <w:t>Блок</w:t>
            </w:r>
            <w:r w:rsidRPr="005C7C70">
              <w:rPr>
                <w:sz w:val="22"/>
                <w:szCs w:val="22"/>
                <w:lang w:val="de-DE"/>
              </w:rPr>
              <w:t xml:space="preserve"> 3. Grammatik! Ist das eine harte Nuss? </w:t>
            </w:r>
          </w:p>
        </w:tc>
      </w:tr>
      <w:tr w:rsidR="000F4216" w:rsidRPr="005C7C70" w:rsidTr="00FA0AC4">
        <w:tc>
          <w:tcPr>
            <w:tcW w:w="820" w:type="dxa"/>
            <w:gridSpan w:val="2"/>
          </w:tcPr>
          <w:p w:rsidR="000F4216" w:rsidRPr="00224A4B" w:rsidRDefault="000F4216" w:rsidP="00FA0AC4">
            <w:pPr>
              <w:rPr>
                <w:lang w:val="en-US"/>
              </w:rPr>
            </w:pPr>
          </w:p>
        </w:tc>
        <w:tc>
          <w:tcPr>
            <w:tcW w:w="1482" w:type="dxa"/>
            <w:gridSpan w:val="3"/>
          </w:tcPr>
          <w:p w:rsidR="000F4216" w:rsidRPr="00224A4B" w:rsidRDefault="000F4216" w:rsidP="00FA0AC4">
            <w:pPr>
              <w:rPr>
                <w:lang w:val="en-US"/>
              </w:rPr>
            </w:pPr>
          </w:p>
        </w:tc>
        <w:tc>
          <w:tcPr>
            <w:tcW w:w="4211" w:type="dxa"/>
            <w:gridSpan w:val="3"/>
          </w:tcPr>
          <w:p w:rsidR="000F4216" w:rsidRPr="005C7C70" w:rsidRDefault="000F4216" w:rsidP="00FA0AC4">
            <w:r w:rsidRPr="005C7C70">
              <w:rPr>
                <w:sz w:val="22"/>
                <w:szCs w:val="22"/>
              </w:rPr>
              <w:t xml:space="preserve">Упражнение на повторение предлогов с </w:t>
            </w:r>
            <w:r w:rsidRPr="005C7C70">
              <w:rPr>
                <w:sz w:val="22"/>
                <w:szCs w:val="22"/>
                <w:lang w:val="en-US"/>
              </w:rPr>
              <w:t>Dativ</w:t>
            </w:r>
            <w:r w:rsidRPr="005C7C70">
              <w:rPr>
                <w:sz w:val="22"/>
                <w:szCs w:val="22"/>
              </w:rPr>
              <w:t>.</w:t>
            </w:r>
          </w:p>
          <w:p w:rsidR="000F4216" w:rsidRPr="005C7C70" w:rsidRDefault="000F4216" w:rsidP="00FA0AC4">
            <w:r w:rsidRPr="005C7C70">
              <w:rPr>
                <w:sz w:val="22"/>
                <w:szCs w:val="22"/>
              </w:rPr>
              <w:t>Памятка о спряжении возвратных глаголов.</w:t>
            </w:r>
          </w:p>
          <w:p w:rsidR="000F4216" w:rsidRPr="005C7C70" w:rsidRDefault="000F4216" w:rsidP="00FA0AC4">
            <w:r w:rsidRPr="005C7C70">
              <w:rPr>
                <w:sz w:val="22"/>
                <w:szCs w:val="22"/>
              </w:rPr>
              <w:t xml:space="preserve">Небольшой текст из двух частей с использованием </w:t>
            </w:r>
            <w:r w:rsidRPr="005C7C70">
              <w:rPr>
                <w:sz w:val="22"/>
                <w:szCs w:val="22"/>
                <w:lang w:val="en-US"/>
              </w:rPr>
              <w:t>Genitiv</w:t>
            </w:r>
            <w:r w:rsidRPr="005C7C70">
              <w:rPr>
                <w:sz w:val="22"/>
                <w:szCs w:val="22"/>
              </w:rPr>
              <w:t xml:space="preserve"> существительных.</w:t>
            </w:r>
          </w:p>
          <w:p w:rsidR="000F4216" w:rsidRPr="005C7C70" w:rsidRDefault="000F4216" w:rsidP="00FA0AC4">
            <w:r w:rsidRPr="005C7C70">
              <w:rPr>
                <w:sz w:val="22"/>
                <w:szCs w:val="22"/>
              </w:rPr>
              <w:t>Памятка о склонении существительных.</w:t>
            </w:r>
          </w:p>
          <w:p w:rsidR="000F4216" w:rsidRPr="005C7C70" w:rsidRDefault="000F4216" w:rsidP="00FA0AC4">
            <w:r w:rsidRPr="005C7C70">
              <w:rPr>
                <w:sz w:val="22"/>
                <w:szCs w:val="22"/>
              </w:rPr>
              <w:t xml:space="preserve">Тренировочное упражнение на употребление </w:t>
            </w:r>
            <w:r w:rsidRPr="005C7C70">
              <w:rPr>
                <w:sz w:val="22"/>
                <w:szCs w:val="22"/>
                <w:lang w:val="en-US"/>
              </w:rPr>
              <w:t>Genitiv</w:t>
            </w:r>
          </w:p>
        </w:tc>
        <w:tc>
          <w:tcPr>
            <w:tcW w:w="9407" w:type="dxa"/>
            <w:gridSpan w:val="2"/>
          </w:tcPr>
          <w:p w:rsidR="000F4216" w:rsidRPr="005C7C70" w:rsidRDefault="000F4216" w:rsidP="00FA0AC4">
            <w:r w:rsidRPr="005C7C70">
              <w:rPr>
                <w:i/>
                <w:sz w:val="22"/>
                <w:szCs w:val="22"/>
              </w:rPr>
              <w:t>• Употреблять</w:t>
            </w:r>
            <w:r w:rsidRPr="005C7C70">
              <w:rPr>
                <w:sz w:val="22"/>
                <w:szCs w:val="22"/>
              </w:rPr>
              <w:t xml:space="preserve"> предлоги с </w:t>
            </w:r>
            <w:r w:rsidRPr="005C7C70">
              <w:rPr>
                <w:sz w:val="22"/>
                <w:szCs w:val="22"/>
                <w:lang w:val="en-US"/>
              </w:rPr>
              <w:t>Dativ</w:t>
            </w:r>
            <w:r w:rsidRPr="005C7C70">
              <w:rPr>
                <w:sz w:val="22"/>
                <w:szCs w:val="22"/>
              </w:rPr>
              <w:t xml:space="preserve"> в речи.</w:t>
            </w:r>
          </w:p>
          <w:p w:rsidR="000F4216" w:rsidRPr="005C7C70" w:rsidRDefault="000F4216" w:rsidP="00FA0AC4">
            <w:r w:rsidRPr="005C7C70">
              <w:rPr>
                <w:i/>
                <w:sz w:val="22"/>
                <w:szCs w:val="22"/>
              </w:rPr>
              <w:t>• Использовать</w:t>
            </w:r>
            <w:r w:rsidRPr="005C7C70">
              <w:rPr>
                <w:sz w:val="22"/>
                <w:szCs w:val="22"/>
              </w:rPr>
              <w:t xml:space="preserve"> возвратные глаголы в правильной форме, опираясь на грамматическую памятку.</w:t>
            </w:r>
          </w:p>
          <w:p w:rsidR="000F4216" w:rsidRPr="005C7C70" w:rsidRDefault="000F4216" w:rsidP="00FA0AC4">
            <w:r w:rsidRPr="005C7C70">
              <w:rPr>
                <w:i/>
                <w:sz w:val="22"/>
                <w:szCs w:val="22"/>
              </w:rPr>
              <w:t>• Читать</w:t>
            </w:r>
            <w:r w:rsidRPr="005C7C70">
              <w:rPr>
                <w:sz w:val="22"/>
                <w:szCs w:val="22"/>
              </w:rPr>
              <w:t xml:space="preserve"> небольшой текст с полным пониманием и </w:t>
            </w:r>
            <w:r w:rsidRPr="005C7C70">
              <w:rPr>
                <w:i/>
                <w:sz w:val="22"/>
                <w:szCs w:val="22"/>
              </w:rPr>
              <w:t>отвечать</w:t>
            </w:r>
            <w:r w:rsidRPr="005C7C70">
              <w:rPr>
                <w:sz w:val="22"/>
                <w:szCs w:val="22"/>
              </w:rPr>
              <w:t xml:space="preserve"> на вопросы, используя </w:t>
            </w:r>
            <w:r w:rsidRPr="005C7C70">
              <w:rPr>
                <w:sz w:val="22"/>
                <w:szCs w:val="22"/>
                <w:lang w:val="en-US"/>
              </w:rPr>
              <w:t>Genitiv</w:t>
            </w:r>
            <w:r w:rsidRPr="005C7C70">
              <w:rPr>
                <w:sz w:val="22"/>
                <w:szCs w:val="22"/>
              </w:rPr>
              <w:t xml:space="preserve"> существительных.</w:t>
            </w:r>
          </w:p>
          <w:p w:rsidR="000F4216" w:rsidRPr="005C7C70" w:rsidRDefault="000F4216" w:rsidP="00FA0AC4">
            <w:r w:rsidRPr="005C7C70">
              <w:rPr>
                <w:i/>
                <w:sz w:val="22"/>
                <w:szCs w:val="22"/>
              </w:rPr>
              <w:t>• Самостоятельно вывести правило</w:t>
            </w:r>
            <w:r w:rsidRPr="005C7C70">
              <w:rPr>
                <w:sz w:val="22"/>
                <w:szCs w:val="22"/>
              </w:rPr>
              <w:t xml:space="preserve"> употребления </w:t>
            </w:r>
            <w:r w:rsidRPr="005C7C70">
              <w:rPr>
                <w:sz w:val="22"/>
                <w:szCs w:val="22"/>
                <w:lang w:val="en-US"/>
              </w:rPr>
              <w:t>Genitiv</w:t>
            </w:r>
            <w:r w:rsidRPr="005C7C70">
              <w:rPr>
                <w:sz w:val="22"/>
                <w:szCs w:val="22"/>
              </w:rPr>
              <w:t>.</w:t>
            </w:r>
          </w:p>
          <w:p w:rsidR="000F4216" w:rsidRPr="005C7C70" w:rsidRDefault="000F4216" w:rsidP="00FA0AC4">
            <w:r w:rsidRPr="005C7C70">
              <w:rPr>
                <w:i/>
                <w:sz w:val="22"/>
                <w:szCs w:val="22"/>
              </w:rPr>
              <w:t>• Систематизировать</w:t>
            </w:r>
            <w:r w:rsidRPr="005C7C70">
              <w:rPr>
                <w:sz w:val="22"/>
                <w:szCs w:val="22"/>
              </w:rPr>
              <w:t xml:space="preserve"> знания о склонении существительных.</w:t>
            </w:r>
          </w:p>
          <w:p w:rsidR="000F4216" w:rsidRPr="005C7C70" w:rsidRDefault="000F4216" w:rsidP="00FA0AC4">
            <w:r w:rsidRPr="005C7C70">
              <w:rPr>
                <w:i/>
                <w:sz w:val="22"/>
                <w:szCs w:val="22"/>
              </w:rPr>
              <w:t>• Употреблять</w:t>
            </w:r>
            <w:r w:rsidRPr="005C7C70">
              <w:rPr>
                <w:sz w:val="22"/>
                <w:szCs w:val="22"/>
                <w:lang w:val="en-US"/>
              </w:rPr>
              <w:t xml:space="preserve">Genitiv </w:t>
            </w:r>
            <w:r w:rsidRPr="005C7C70">
              <w:rPr>
                <w:sz w:val="22"/>
                <w:szCs w:val="22"/>
              </w:rPr>
              <w:t>в речи.</w:t>
            </w:r>
          </w:p>
        </w:tc>
      </w:tr>
      <w:tr w:rsidR="000F4216" w:rsidRPr="0052064E" w:rsidTr="00FA0AC4">
        <w:tc>
          <w:tcPr>
            <w:tcW w:w="15920" w:type="dxa"/>
            <w:gridSpan w:val="10"/>
          </w:tcPr>
          <w:p w:rsidR="000F4216" w:rsidRPr="0052064E" w:rsidRDefault="000F4216" w:rsidP="00FA0AC4">
            <w:pPr>
              <w:jc w:val="center"/>
              <w:rPr>
                <w:i/>
                <w:lang w:val="en-US"/>
              </w:rPr>
            </w:pPr>
            <w:r w:rsidRPr="005C7C70">
              <w:rPr>
                <w:sz w:val="22"/>
                <w:szCs w:val="22"/>
              </w:rPr>
              <w:t>Блок</w:t>
            </w:r>
            <w:r w:rsidRPr="005C7C70">
              <w:rPr>
                <w:sz w:val="22"/>
                <w:szCs w:val="22"/>
                <w:lang w:val="de-DE"/>
              </w:rPr>
              <w:t xml:space="preserve"> 4. Reden ist Silber und Schweigen ist Gold. Aber nic</w:t>
            </w:r>
            <w:r w:rsidR="00224A4B">
              <w:rPr>
                <w:sz w:val="22"/>
                <w:szCs w:val="22"/>
                <w:lang w:val="de-DE"/>
              </w:rPr>
              <w:t xml:space="preserve">ht beim Fremdsprachenlernen! </w:t>
            </w:r>
          </w:p>
        </w:tc>
      </w:tr>
      <w:tr w:rsidR="000F4216" w:rsidRPr="005C7C70" w:rsidTr="00FA0AC4">
        <w:tc>
          <w:tcPr>
            <w:tcW w:w="6513" w:type="dxa"/>
            <w:gridSpan w:val="8"/>
          </w:tcPr>
          <w:p w:rsidR="000F4216" w:rsidRPr="005C7C70" w:rsidRDefault="000F4216" w:rsidP="00FA0AC4">
            <w:r w:rsidRPr="005C7C70">
              <w:rPr>
                <w:sz w:val="22"/>
                <w:szCs w:val="22"/>
              </w:rPr>
              <w:t>Упражнение, нацеленное на описание собственной школы или класса.</w:t>
            </w:r>
          </w:p>
          <w:p w:rsidR="000F4216" w:rsidRPr="005C7C70" w:rsidRDefault="000F4216" w:rsidP="00FA0AC4">
            <w:pPr>
              <w:rPr>
                <w:lang w:val="de-DE"/>
              </w:rPr>
            </w:pPr>
            <w:r w:rsidRPr="005C7C70">
              <w:rPr>
                <w:sz w:val="22"/>
                <w:szCs w:val="22"/>
              </w:rPr>
              <w:t>Диалог</w:t>
            </w:r>
            <w:r w:rsidRPr="005C7C70">
              <w:rPr>
                <w:b/>
                <w:sz w:val="22"/>
                <w:szCs w:val="22"/>
                <w:lang w:val="de-DE"/>
              </w:rPr>
              <w:t>„Peter und Klaus gehen in eine neue Schule!“</w:t>
            </w:r>
            <w:r w:rsidRPr="005C7C70">
              <w:rPr>
                <w:sz w:val="22"/>
                <w:szCs w:val="22"/>
                <w:lang w:val="de-DE"/>
              </w:rPr>
              <w:t>.</w:t>
            </w:r>
          </w:p>
          <w:p w:rsidR="000F4216" w:rsidRPr="005C7C70" w:rsidRDefault="000F4216" w:rsidP="00FA0AC4">
            <w:pPr>
              <w:rPr>
                <w:lang w:val="de-DE"/>
              </w:rPr>
            </w:pPr>
            <w:r w:rsidRPr="005C7C70">
              <w:rPr>
                <w:sz w:val="22"/>
                <w:szCs w:val="22"/>
              </w:rPr>
              <w:t>Ситуация</w:t>
            </w:r>
            <w:r w:rsidRPr="005C7C70">
              <w:rPr>
                <w:b/>
                <w:sz w:val="22"/>
                <w:szCs w:val="22"/>
                <w:lang w:val="de-DE"/>
              </w:rPr>
              <w:t>„Peter und Klaus suchen den Biologieraum“</w:t>
            </w:r>
            <w:r w:rsidRPr="005C7C70">
              <w:rPr>
                <w:sz w:val="22"/>
                <w:szCs w:val="22"/>
                <w:lang w:val="de-DE"/>
              </w:rPr>
              <w:t>.</w:t>
            </w:r>
          </w:p>
          <w:p w:rsidR="000F4216" w:rsidRPr="005C7C70" w:rsidRDefault="000F4216" w:rsidP="00FA0AC4">
            <w:r w:rsidRPr="005C7C70">
              <w:rPr>
                <w:sz w:val="22"/>
                <w:szCs w:val="22"/>
              </w:rPr>
              <w:t>Высказывания школьников о школе своей мечты.</w:t>
            </w:r>
          </w:p>
          <w:p w:rsidR="000F4216" w:rsidRPr="005C7C70" w:rsidRDefault="000F4216" w:rsidP="00FA0AC4">
            <w:r w:rsidRPr="005C7C70">
              <w:rPr>
                <w:sz w:val="22"/>
                <w:szCs w:val="22"/>
              </w:rPr>
              <w:lastRenderedPageBreak/>
              <w:t>Упражнение – опора для составления диалогов</w:t>
            </w:r>
          </w:p>
        </w:tc>
        <w:tc>
          <w:tcPr>
            <w:tcW w:w="9407" w:type="dxa"/>
            <w:gridSpan w:val="2"/>
          </w:tcPr>
          <w:p w:rsidR="000F4216" w:rsidRPr="005C7C70" w:rsidRDefault="000F4216" w:rsidP="00FA0AC4">
            <w:r w:rsidRPr="005C7C70">
              <w:rPr>
                <w:i/>
                <w:sz w:val="22"/>
                <w:szCs w:val="22"/>
              </w:rPr>
              <w:lastRenderedPageBreak/>
              <w:t>• Описывать</w:t>
            </w:r>
            <w:r w:rsidRPr="005C7C70">
              <w:rPr>
                <w:sz w:val="22"/>
                <w:szCs w:val="22"/>
              </w:rPr>
              <w:t xml:space="preserve"> различные типы школ с использованием иллюстрации и с опорой на текст.</w:t>
            </w:r>
          </w:p>
          <w:p w:rsidR="000F4216" w:rsidRPr="005C7C70" w:rsidRDefault="000F4216" w:rsidP="00FA0AC4">
            <w:r w:rsidRPr="005C7C70">
              <w:rPr>
                <w:i/>
                <w:sz w:val="22"/>
                <w:szCs w:val="22"/>
              </w:rPr>
              <w:t xml:space="preserve">• Читать </w:t>
            </w:r>
            <w:r w:rsidRPr="005C7C70">
              <w:rPr>
                <w:sz w:val="22"/>
                <w:szCs w:val="22"/>
              </w:rPr>
              <w:t xml:space="preserve">диалог по ролям и </w:t>
            </w:r>
            <w:r w:rsidRPr="005C7C70">
              <w:rPr>
                <w:i/>
                <w:sz w:val="22"/>
                <w:szCs w:val="22"/>
              </w:rPr>
              <w:t>инсценировать</w:t>
            </w:r>
            <w:r w:rsidRPr="005C7C70">
              <w:rPr>
                <w:sz w:val="22"/>
                <w:szCs w:val="22"/>
              </w:rPr>
              <w:t xml:space="preserve"> его.</w:t>
            </w:r>
          </w:p>
          <w:p w:rsidR="000F4216" w:rsidRPr="005C7C70" w:rsidRDefault="000F4216" w:rsidP="00FA0AC4">
            <w:r w:rsidRPr="005C7C70">
              <w:rPr>
                <w:i/>
                <w:sz w:val="22"/>
                <w:szCs w:val="22"/>
              </w:rPr>
              <w:t>• Составлять</w:t>
            </w:r>
            <w:r w:rsidRPr="005C7C70">
              <w:rPr>
                <w:sz w:val="22"/>
                <w:szCs w:val="22"/>
              </w:rPr>
              <w:t xml:space="preserve"> диалоги по аналогии по теме «Ориентирование в школе».</w:t>
            </w:r>
          </w:p>
          <w:p w:rsidR="000F4216" w:rsidRPr="005C7C70" w:rsidRDefault="000F4216" w:rsidP="00FA0AC4">
            <w:r w:rsidRPr="005C7C70">
              <w:rPr>
                <w:i/>
                <w:sz w:val="22"/>
                <w:szCs w:val="22"/>
              </w:rPr>
              <w:t>• Составлять</w:t>
            </w:r>
            <w:r w:rsidRPr="005C7C70">
              <w:rPr>
                <w:sz w:val="22"/>
                <w:szCs w:val="22"/>
              </w:rPr>
              <w:t xml:space="preserve"> диалоги по теме «Школа моей мечты» с использованием слов и речевых </w:t>
            </w:r>
            <w:r w:rsidRPr="005C7C70">
              <w:rPr>
                <w:sz w:val="22"/>
                <w:szCs w:val="22"/>
              </w:rPr>
              <w:lastRenderedPageBreak/>
              <w:t>клише для выражения своих эмоций и оценки высказываний партнёра</w:t>
            </w:r>
          </w:p>
        </w:tc>
      </w:tr>
      <w:tr w:rsidR="000F4216" w:rsidRPr="00FF7A50" w:rsidTr="00FA0AC4">
        <w:tc>
          <w:tcPr>
            <w:tcW w:w="15920" w:type="dxa"/>
            <w:gridSpan w:val="10"/>
          </w:tcPr>
          <w:p w:rsidR="000F4216" w:rsidRPr="003A4DCE" w:rsidRDefault="000F4216" w:rsidP="00FA0AC4">
            <w:pPr>
              <w:jc w:val="center"/>
              <w:rPr>
                <w:i/>
                <w:lang w:val="en-US"/>
              </w:rPr>
            </w:pPr>
            <w:r w:rsidRPr="005C7C70">
              <w:rPr>
                <w:sz w:val="22"/>
                <w:szCs w:val="22"/>
              </w:rPr>
              <w:lastRenderedPageBreak/>
              <w:t>Блок</w:t>
            </w:r>
            <w:r w:rsidR="00224A4B">
              <w:rPr>
                <w:sz w:val="22"/>
                <w:szCs w:val="22"/>
                <w:lang w:val="de-DE"/>
              </w:rPr>
              <w:t xml:space="preserve"> 5. Wir sind ganz Ohr </w:t>
            </w:r>
          </w:p>
        </w:tc>
      </w:tr>
      <w:tr w:rsidR="000F4216" w:rsidRPr="005C7C70" w:rsidTr="00FA0AC4">
        <w:tc>
          <w:tcPr>
            <w:tcW w:w="6513" w:type="dxa"/>
            <w:gridSpan w:val="8"/>
          </w:tcPr>
          <w:p w:rsidR="000F4216" w:rsidRPr="005C7C70" w:rsidRDefault="000F4216" w:rsidP="00FA0AC4">
            <w:pPr>
              <w:rPr>
                <w:lang w:val="de-DE"/>
              </w:rPr>
            </w:pPr>
            <w:r w:rsidRPr="005C7C70">
              <w:rPr>
                <w:sz w:val="22"/>
                <w:szCs w:val="22"/>
              </w:rPr>
              <w:t>Диалоги</w:t>
            </w:r>
            <w:r w:rsidRPr="005C7C70">
              <w:rPr>
                <w:b/>
                <w:sz w:val="22"/>
                <w:szCs w:val="22"/>
                <w:lang w:val="de-DE"/>
              </w:rPr>
              <w:t>„Im Schulkorridor“</w:t>
            </w:r>
            <w:r w:rsidRPr="005C7C70">
              <w:rPr>
                <w:sz w:val="22"/>
                <w:szCs w:val="22"/>
                <w:lang w:val="de-DE"/>
              </w:rPr>
              <w:t>,</w:t>
            </w:r>
            <w:r w:rsidRPr="005C7C70">
              <w:rPr>
                <w:b/>
                <w:sz w:val="22"/>
                <w:szCs w:val="22"/>
                <w:lang w:val="de-DE"/>
              </w:rPr>
              <w:t xml:space="preserve"> „Im Fotolabor“</w:t>
            </w:r>
            <w:r w:rsidRPr="005C7C70">
              <w:rPr>
                <w:sz w:val="22"/>
                <w:szCs w:val="22"/>
                <w:lang w:val="de-DE"/>
              </w:rPr>
              <w:t>.</w:t>
            </w:r>
          </w:p>
          <w:p w:rsidR="000F4216" w:rsidRPr="005C7C70" w:rsidRDefault="000F4216" w:rsidP="00FA0AC4">
            <w:pPr>
              <w:rPr>
                <w:b/>
                <w:lang w:val="de-DE"/>
              </w:rPr>
            </w:pPr>
            <w:r w:rsidRPr="005C7C70">
              <w:rPr>
                <w:sz w:val="22"/>
                <w:szCs w:val="22"/>
              </w:rPr>
              <w:t>Текст</w:t>
            </w:r>
            <w:r w:rsidRPr="005C7C70">
              <w:rPr>
                <w:b/>
                <w:sz w:val="22"/>
                <w:szCs w:val="22"/>
                <w:lang w:val="de-DE"/>
              </w:rPr>
              <w:t>„Gespräche, die man in der Schule hören kann“</w:t>
            </w:r>
            <w:r w:rsidRPr="005C7C70">
              <w:rPr>
                <w:sz w:val="22"/>
                <w:szCs w:val="22"/>
                <w:lang w:val="de-DE"/>
              </w:rPr>
              <w:t>.</w:t>
            </w:r>
          </w:p>
          <w:p w:rsidR="000F4216" w:rsidRPr="005C7C70" w:rsidRDefault="000F4216" w:rsidP="00FA0AC4">
            <w:pPr>
              <w:rPr>
                <w:lang w:val="de-DE"/>
              </w:rPr>
            </w:pPr>
            <w:r w:rsidRPr="005C7C70">
              <w:rPr>
                <w:sz w:val="22"/>
                <w:szCs w:val="22"/>
              </w:rPr>
              <w:t>Микротексты</w:t>
            </w:r>
            <w:r w:rsidRPr="005C7C70">
              <w:rPr>
                <w:b/>
                <w:sz w:val="22"/>
                <w:szCs w:val="22"/>
                <w:lang w:val="de-DE"/>
              </w:rPr>
              <w:t>„Karlchen lernt rechnen“</w:t>
            </w:r>
            <w:r w:rsidRPr="005C7C70">
              <w:rPr>
                <w:sz w:val="22"/>
                <w:szCs w:val="22"/>
                <w:lang w:val="de-DE"/>
              </w:rPr>
              <w:t>,</w:t>
            </w:r>
            <w:r w:rsidRPr="005C7C70">
              <w:rPr>
                <w:b/>
                <w:sz w:val="22"/>
                <w:szCs w:val="22"/>
                <w:lang w:val="de-DE"/>
              </w:rPr>
              <w:t xml:space="preserve"> „In der Robert-Koch-Straße“</w:t>
            </w:r>
          </w:p>
        </w:tc>
        <w:tc>
          <w:tcPr>
            <w:tcW w:w="9407" w:type="dxa"/>
            <w:gridSpan w:val="2"/>
          </w:tcPr>
          <w:p w:rsidR="000F4216" w:rsidRPr="005C7C70" w:rsidRDefault="000F4216" w:rsidP="00FA0AC4">
            <w:r w:rsidRPr="005C7C70">
              <w:rPr>
                <w:i/>
                <w:sz w:val="22"/>
                <w:szCs w:val="22"/>
              </w:rPr>
              <w:t>• Воспринимать</w:t>
            </w:r>
            <w:r w:rsidRPr="005C7C70">
              <w:rPr>
                <w:sz w:val="22"/>
                <w:szCs w:val="22"/>
              </w:rPr>
              <w:t xml:space="preserve"> диалоги в аудиозаписи и </w:t>
            </w:r>
            <w:r w:rsidRPr="005C7C70">
              <w:rPr>
                <w:i/>
                <w:sz w:val="22"/>
                <w:szCs w:val="22"/>
              </w:rPr>
              <w:t xml:space="preserve">проверять </w:t>
            </w:r>
            <w:r w:rsidRPr="005C7C70">
              <w:rPr>
                <w:sz w:val="22"/>
                <w:szCs w:val="22"/>
              </w:rPr>
              <w:t>понимание с помощью выбора правильного утверждения.</w:t>
            </w:r>
          </w:p>
          <w:p w:rsidR="000F4216" w:rsidRPr="005C7C70" w:rsidRDefault="000F4216" w:rsidP="00FA0AC4">
            <w:r w:rsidRPr="005C7C70">
              <w:rPr>
                <w:i/>
                <w:sz w:val="22"/>
                <w:szCs w:val="22"/>
              </w:rPr>
              <w:t>• Слушать</w:t>
            </w:r>
            <w:r w:rsidRPr="005C7C70">
              <w:rPr>
                <w:sz w:val="22"/>
                <w:szCs w:val="22"/>
              </w:rPr>
              <w:t xml:space="preserve"> микродиалоги и </w:t>
            </w:r>
            <w:r w:rsidRPr="005C7C70">
              <w:rPr>
                <w:i/>
                <w:sz w:val="22"/>
                <w:szCs w:val="22"/>
              </w:rPr>
              <w:t>определять</w:t>
            </w:r>
            <w:r w:rsidRPr="005C7C70">
              <w:rPr>
                <w:sz w:val="22"/>
                <w:szCs w:val="22"/>
              </w:rPr>
              <w:t>, где происходит их действие.</w:t>
            </w:r>
          </w:p>
          <w:p w:rsidR="000F4216" w:rsidRPr="005C7C70" w:rsidRDefault="000F4216" w:rsidP="00FA0AC4">
            <w:r w:rsidRPr="005C7C70">
              <w:rPr>
                <w:i/>
                <w:sz w:val="22"/>
                <w:szCs w:val="22"/>
              </w:rPr>
              <w:t>• Воспринимать</w:t>
            </w:r>
            <w:r w:rsidRPr="005C7C70">
              <w:rPr>
                <w:sz w:val="22"/>
                <w:szCs w:val="22"/>
              </w:rPr>
              <w:t xml:space="preserve"> текст со слуха и </w:t>
            </w:r>
            <w:r w:rsidRPr="005C7C70">
              <w:rPr>
                <w:i/>
                <w:sz w:val="22"/>
                <w:szCs w:val="22"/>
              </w:rPr>
              <w:t>выполнять</w:t>
            </w:r>
            <w:r w:rsidRPr="005C7C70">
              <w:rPr>
                <w:sz w:val="22"/>
                <w:szCs w:val="22"/>
              </w:rPr>
              <w:t xml:space="preserve"> тестовые задания на контроль понимания</w:t>
            </w:r>
          </w:p>
        </w:tc>
      </w:tr>
      <w:tr w:rsidR="000F4216" w:rsidRPr="00FF7A50" w:rsidTr="00FA0AC4">
        <w:tc>
          <w:tcPr>
            <w:tcW w:w="15920" w:type="dxa"/>
            <w:gridSpan w:val="10"/>
          </w:tcPr>
          <w:p w:rsidR="000F4216" w:rsidRPr="00224A4B" w:rsidRDefault="000F4216" w:rsidP="00FA0AC4">
            <w:pPr>
              <w:jc w:val="center"/>
              <w:rPr>
                <w:i/>
                <w:lang w:val="en-US"/>
              </w:rPr>
            </w:pPr>
            <w:r w:rsidRPr="005C7C70">
              <w:rPr>
                <w:sz w:val="22"/>
                <w:szCs w:val="22"/>
              </w:rPr>
              <w:t>Блок</w:t>
            </w:r>
            <w:r w:rsidRPr="005C7C70">
              <w:rPr>
                <w:sz w:val="22"/>
                <w:szCs w:val="22"/>
                <w:lang w:val="de-DE"/>
              </w:rPr>
              <w:t xml:space="preserve"> 6. Wir</w:t>
            </w:r>
            <w:r w:rsidR="00224A4B">
              <w:rPr>
                <w:sz w:val="22"/>
                <w:szCs w:val="22"/>
                <w:lang w:val="de-DE"/>
              </w:rPr>
              <w:t xml:space="preserve"> prüfen, was wir schon können </w:t>
            </w:r>
          </w:p>
        </w:tc>
      </w:tr>
      <w:tr w:rsidR="000F4216" w:rsidRPr="005C7C70" w:rsidTr="00FA0AC4">
        <w:tc>
          <w:tcPr>
            <w:tcW w:w="6513" w:type="dxa"/>
            <w:gridSpan w:val="8"/>
          </w:tcPr>
          <w:p w:rsidR="000F4216" w:rsidRPr="005C7C70" w:rsidRDefault="000F4216" w:rsidP="00FA0AC4">
            <w:pPr>
              <w:rPr>
                <w:lang w:val="de-DE"/>
              </w:rPr>
            </w:pPr>
            <w:r w:rsidRPr="005C7C70">
              <w:rPr>
                <w:sz w:val="22"/>
                <w:szCs w:val="22"/>
              </w:rPr>
              <w:t>Текстдляаудирования</w:t>
            </w:r>
            <w:r w:rsidRPr="005C7C70">
              <w:rPr>
                <w:b/>
                <w:sz w:val="22"/>
                <w:szCs w:val="22"/>
                <w:lang w:val="de-DE"/>
              </w:rPr>
              <w:t>„In der Robert-Koch-Straße“</w:t>
            </w:r>
            <w:r w:rsidRPr="005C7C70">
              <w:rPr>
                <w:sz w:val="22"/>
                <w:szCs w:val="22"/>
                <w:lang w:val="de-DE"/>
              </w:rPr>
              <w:t>.</w:t>
            </w:r>
          </w:p>
          <w:p w:rsidR="000F4216" w:rsidRPr="005C7C70" w:rsidRDefault="000F4216" w:rsidP="00FA0AC4">
            <w:r w:rsidRPr="005C7C70">
              <w:rPr>
                <w:sz w:val="22"/>
                <w:szCs w:val="22"/>
              </w:rPr>
              <w:t>Текст с пропусками.</w:t>
            </w:r>
          </w:p>
          <w:p w:rsidR="000F4216" w:rsidRPr="005C7C70" w:rsidRDefault="000F4216" w:rsidP="00FA0AC4">
            <w:r w:rsidRPr="005C7C70">
              <w:rPr>
                <w:sz w:val="22"/>
                <w:szCs w:val="22"/>
              </w:rPr>
              <w:t>Упражнения, содержащие опоры для составления рассказа.</w:t>
            </w:r>
          </w:p>
          <w:p w:rsidR="000F4216" w:rsidRPr="005C7C70" w:rsidRDefault="000F4216" w:rsidP="00FA0AC4">
            <w:r w:rsidRPr="005C7C70">
              <w:rPr>
                <w:sz w:val="22"/>
                <w:szCs w:val="22"/>
              </w:rPr>
              <w:t>Тексты (рассказы о мечте школьников).</w:t>
            </w:r>
          </w:p>
          <w:p w:rsidR="000F4216" w:rsidRPr="005C7C70" w:rsidRDefault="000F4216" w:rsidP="00FA0AC4">
            <w:r w:rsidRPr="005C7C70">
              <w:rPr>
                <w:sz w:val="22"/>
                <w:szCs w:val="22"/>
              </w:rPr>
              <w:t xml:space="preserve">Текст, содержащий формы </w:t>
            </w:r>
            <w:r w:rsidRPr="005C7C70">
              <w:rPr>
                <w:sz w:val="22"/>
                <w:szCs w:val="22"/>
                <w:lang w:val="en-US"/>
              </w:rPr>
              <w:t>Perfekt</w:t>
            </w:r>
            <w:r w:rsidRPr="005C7C70">
              <w:rPr>
                <w:sz w:val="22"/>
                <w:szCs w:val="22"/>
              </w:rPr>
              <w:t>.</w:t>
            </w:r>
          </w:p>
          <w:p w:rsidR="000F4216" w:rsidRPr="005C7C70" w:rsidRDefault="000F4216" w:rsidP="00FA0AC4">
            <w:r w:rsidRPr="005C7C70">
              <w:rPr>
                <w:sz w:val="22"/>
                <w:szCs w:val="22"/>
              </w:rPr>
              <w:t xml:space="preserve">Текст </w:t>
            </w:r>
            <w:r w:rsidRPr="005C7C70">
              <w:rPr>
                <w:b/>
                <w:sz w:val="22"/>
                <w:szCs w:val="22"/>
              </w:rPr>
              <w:t>„</w:t>
            </w:r>
            <w:r w:rsidRPr="005C7C70">
              <w:rPr>
                <w:b/>
                <w:sz w:val="22"/>
                <w:szCs w:val="22"/>
                <w:lang w:val="de-DE"/>
              </w:rPr>
              <w:t>J</w:t>
            </w:r>
            <w:r w:rsidRPr="005C7C70">
              <w:rPr>
                <w:b/>
                <w:sz w:val="22"/>
                <w:szCs w:val="22"/>
              </w:rPr>
              <w:t>ö</w:t>
            </w:r>
            <w:r w:rsidRPr="005C7C70">
              <w:rPr>
                <w:b/>
                <w:sz w:val="22"/>
                <w:szCs w:val="22"/>
                <w:lang w:val="de-DE"/>
              </w:rPr>
              <w:t>rgundMonster</w:t>
            </w:r>
            <w:r w:rsidRPr="005C7C70">
              <w:rPr>
                <w:b/>
                <w:sz w:val="22"/>
                <w:szCs w:val="22"/>
              </w:rPr>
              <w:t>“</w:t>
            </w:r>
            <w:r w:rsidRPr="005C7C70">
              <w:rPr>
                <w:sz w:val="22"/>
                <w:szCs w:val="22"/>
              </w:rPr>
              <w:t>.</w:t>
            </w:r>
          </w:p>
          <w:p w:rsidR="000F4216" w:rsidRPr="005C7C70" w:rsidRDefault="000F4216" w:rsidP="00FA0AC4">
            <w:r w:rsidRPr="005C7C70">
              <w:rPr>
                <w:sz w:val="22"/>
                <w:szCs w:val="22"/>
              </w:rPr>
              <w:t>Диалог (Эльке разговаривает со своим маленьким братом Йоргом).</w:t>
            </w:r>
          </w:p>
          <w:p w:rsidR="000F4216" w:rsidRPr="005C7C70" w:rsidRDefault="000F4216" w:rsidP="00FA0AC4">
            <w:r w:rsidRPr="005C7C70">
              <w:rPr>
                <w:sz w:val="22"/>
                <w:szCs w:val="22"/>
              </w:rPr>
              <w:t>Фотографии из семейного альбома.</w:t>
            </w:r>
          </w:p>
          <w:p w:rsidR="000F4216" w:rsidRPr="005C7C70" w:rsidRDefault="000F4216" w:rsidP="00FA0AC4">
            <w:r w:rsidRPr="005C7C70">
              <w:rPr>
                <w:sz w:val="22"/>
                <w:szCs w:val="22"/>
              </w:rPr>
              <w:t>Упражнение на подстановку артиклей в правильной форме</w:t>
            </w:r>
          </w:p>
        </w:tc>
        <w:tc>
          <w:tcPr>
            <w:tcW w:w="9407" w:type="dxa"/>
            <w:gridSpan w:val="2"/>
          </w:tcPr>
          <w:p w:rsidR="000F4216" w:rsidRPr="005C7C70" w:rsidRDefault="000F4216" w:rsidP="00FA0AC4">
            <w:r w:rsidRPr="005C7C70">
              <w:rPr>
                <w:i/>
                <w:sz w:val="22"/>
                <w:szCs w:val="22"/>
              </w:rPr>
              <w:t xml:space="preserve">• Воспринимать </w:t>
            </w:r>
            <w:r w:rsidRPr="005C7C70">
              <w:rPr>
                <w:sz w:val="22"/>
                <w:szCs w:val="22"/>
              </w:rPr>
              <w:t xml:space="preserve">текст со слуха и </w:t>
            </w:r>
            <w:r w:rsidRPr="005C7C70">
              <w:rPr>
                <w:i/>
                <w:sz w:val="22"/>
                <w:szCs w:val="22"/>
              </w:rPr>
              <w:t>подбирать</w:t>
            </w:r>
            <w:r w:rsidRPr="005C7C70">
              <w:rPr>
                <w:sz w:val="22"/>
                <w:szCs w:val="22"/>
              </w:rPr>
              <w:t xml:space="preserve"> подписи к рисункам.</w:t>
            </w:r>
          </w:p>
          <w:p w:rsidR="000F4216" w:rsidRPr="005C7C70" w:rsidRDefault="000F4216" w:rsidP="00FA0AC4">
            <w:r w:rsidRPr="005C7C70">
              <w:rPr>
                <w:i/>
                <w:sz w:val="22"/>
                <w:szCs w:val="22"/>
              </w:rPr>
              <w:t>• Читать вслух</w:t>
            </w:r>
            <w:r w:rsidRPr="005C7C70">
              <w:rPr>
                <w:sz w:val="22"/>
                <w:szCs w:val="22"/>
              </w:rPr>
              <w:t xml:space="preserve"> слова, заполняя пропуски буквами.</w:t>
            </w:r>
          </w:p>
          <w:p w:rsidR="000F4216" w:rsidRPr="005C7C70" w:rsidRDefault="000F4216" w:rsidP="00FA0AC4">
            <w:r w:rsidRPr="005C7C70">
              <w:rPr>
                <w:i/>
                <w:sz w:val="22"/>
                <w:szCs w:val="22"/>
              </w:rPr>
              <w:t>• Рассказывать</w:t>
            </w:r>
            <w:r w:rsidRPr="005C7C70">
              <w:rPr>
                <w:sz w:val="22"/>
                <w:szCs w:val="22"/>
              </w:rPr>
              <w:t xml:space="preserve"> о классе/школе, используя начало предложений, данных в упражнении.</w:t>
            </w:r>
          </w:p>
          <w:p w:rsidR="000F4216" w:rsidRPr="005C7C70" w:rsidRDefault="000F4216" w:rsidP="00FA0AC4">
            <w:r w:rsidRPr="005C7C70">
              <w:rPr>
                <w:i/>
                <w:sz w:val="22"/>
                <w:szCs w:val="22"/>
              </w:rPr>
              <w:t>• Читать</w:t>
            </w:r>
            <w:r w:rsidRPr="005C7C70">
              <w:rPr>
                <w:sz w:val="22"/>
                <w:szCs w:val="22"/>
              </w:rPr>
              <w:t xml:space="preserve"> с полным пониманием содержания, обсуждая прочитанное в группах.</w:t>
            </w:r>
          </w:p>
          <w:p w:rsidR="000F4216" w:rsidRPr="005C7C70" w:rsidRDefault="000F4216" w:rsidP="00FA0AC4">
            <w:r w:rsidRPr="005C7C70">
              <w:rPr>
                <w:i/>
                <w:sz w:val="22"/>
                <w:szCs w:val="22"/>
              </w:rPr>
              <w:t>• Читать</w:t>
            </w:r>
            <w:r w:rsidRPr="005C7C70">
              <w:rPr>
                <w:sz w:val="22"/>
                <w:szCs w:val="22"/>
              </w:rPr>
              <w:t>,</w:t>
            </w:r>
            <w:r w:rsidRPr="005C7C70">
              <w:rPr>
                <w:i/>
                <w:sz w:val="22"/>
                <w:szCs w:val="22"/>
              </w:rPr>
              <w:t xml:space="preserve"> определять</w:t>
            </w:r>
            <w:r w:rsidRPr="005C7C70">
              <w:rPr>
                <w:sz w:val="22"/>
                <w:szCs w:val="22"/>
              </w:rPr>
              <w:t xml:space="preserve"> в тексте и </w:t>
            </w:r>
            <w:r w:rsidRPr="005C7C70">
              <w:rPr>
                <w:i/>
                <w:sz w:val="22"/>
                <w:szCs w:val="22"/>
              </w:rPr>
              <w:t>переводить</w:t>
            </w:r>
            <w:r w:rsidRPr="005C7C70">
              <w:rPr>
                <w:sz w:val="22"/>
                <w:szCs w:val="22"/>
              </w:rPr>
              <w:t xml:space="preserve"> предложения в </w:t>
            </w:r>
            <w:r w:rsidRPr="005C7C70">
              <w:rPr>
                <w:sz w:val="22"/>
                <w:szCs w:val="22"/>
                <w:lang w:val="en-US"/>
              </w:rPr>
              <w:t>Perfekt</w:t>
            </w:r>
            <w:r w:rsidRPr="005C7C70">
              <w:rPr>
                <w:sz w:val="22"/>
                <w:szCs w:val="22"/>
              </w:rPr>
              <w:t xml:space="preserve"> как слабых, так и сильных глаголов.</w:t>
            </w:r>
          </w:p>
          <w:p w:rsidR="000F4216" w:rsidRPr="005C7C70" w:rsidRDefault="000F4216" w:rsidP="00FA0AC4">
            <w:r w:rsidRPr="005C7C70">
              <w:rPr>
                <w:i/>
                <w:sz w:val="22"/>
                <w:szCs w:val="22"/>
              </w:rPr>
              <w:t>• Читать</w:t>
            </w:r>
            <w:r w:rsidRPr="005C7C70">
              <w:rPr>
                <w:sz w:val="22"/>
                <w:szCs w:val="22"/>
              </w:rPr>
              <w:t xml:space="preserve"> диалоги, употребляя формы </w:t>
            </w:r>
            <w:r w:rsidRPr="005C7C70">
              <w:rPr>
                <w:sz w:val="22"/>
                <w:szCs w:val="22"/>
                <w:lang w:val="en-US"/>
              </w:rPr>
              <w:t>P</w:t>
            </w:r>
            <w:r w:rsidRPr="005C7C70">
              <w:rPr>
                <w:sz w:val="22"/>
                <w:szCs w:val="22"/>
              </w:rPr>
              <w:t>е</w:t>
            </w:r>
            <w:r w:rsidRPr="005C7C70">
              <w:rPr>
                <w:sz w:val="22"/>
                <w:szCs w:val="22"/>
                <w:lang w:val="en-US"/>
              </w:rPr>
              <w:t>rfekt</w:t>
            </w:r>
            <w:r w:rsidRPr="005C7C70">
              <w:rPr>
                <w:sz w:val="22"/>
                <w:szCs w:val="22"/>
              </w:rPr>
              <w:t xml:space="preserve"> и </w:t>
            </w:r>
            <w:r w:rsidRPr="005C7C70">
              <w:rPr>
                <w:sz w:val="22"/>
                <w:szCs w:val="22"/>
                <w:lang w:val="en-US"/>
              </w:rPr>
              <w:t>Genitiv</w:t>
            </w:r>
            <w:r w:rsidRPr="005C7C70">
              <w:rPr>
                <w:sz w:val="22"/>
                <w:szCs w:val="22"/>
              </w:rPr>
              <w:t xml:space="preserve"> существительных. </w:t>
            </w:r>
          </w:p>
          <w:p w:rsidR="000F4216" w:rsidRPr="005C7C70" w:rsidRDefault="000F4216" w:rsidP="00FA0AC4">
            <w:r w:rsidRPr="005C7C70">
              <w:rPr>
                <w:i/>
                <w:sz w:val="22"/>
                <w:szCs w:val="22"/>
              </w:rPr>
              <w:t>• Употреблять</w:t>
            </w:r>
            <w:r w:rsidRPr="005C7C70">
              <w:rPr>
                <w:sz w:val="22"/>
                <w:szCs w:val="22"/>
              </w:rPr>
              <w:t xml:space="preserve"> артикли в правильной форме</w:t>
            </w:r>
          </w:p>
        </w:tc>
      </w:tr>
      <w:tr w:rsidR="000F4216" w:rsidRPr="00FF7A50" w:rsidTr="00FA0AC4">
        <w:tc>
          <w:tcPr>
            <w:tcW w:w="15920" w:type="dxa"/>
            <w:gridSpan w:val="10"/>
          </w:tcPr>
          <w:p w:rsidR="000F4216" w:rsidRPr="00224A4B" w:rsidRDefault="000F4216" w:rsidP="00FA0AC4">
            <w:pPr>
              <w:jc w:val="center"/>
              <w:rPr>
                <w:i/>
                <w:lang w:val="en-US"/>
              </w:rPr>
            </w:pPr>
            <w:r w:rsidRPr="005C7C70">
              <w:rPr>
                <w:sz w:val="22"/>
                <w:szCs w:val="22"/>
              </w:rPr>
              <w:t>Блок</w:t>
            </w:r>
            <w:r w:rsidRPr="005C7C70">
              <w:rPr>
                <w:sz w:val="22"/>
                <w:szCs w:val="22"/>
                <w:lang w:val="de-DE"/>
              </w:rPr>
              <w:t xml:space="preserve"> 7. Deutsch lernen – </w:t>
            </w:r>
            <w:r w:rsidR="00224A4B">
              <w:rPr>
                <w:sz w:val="22"/>
                <w:szCs w:val="22"/>
                <w:lang w:val="de-DE"/>
              </w:rPr>
              <w:t xml:space="preserve">Land und Leute kennen lernen </w:t>
            </w:r>
          </w:p>
        </w:tc>
      </w:tr>
      <w:tr w:rsidR="000F4216" w:rsidRPr="005C7C70" w:rsidTr="00FA0AC4">
        <w:tc>
          <w:tcPr>
            <w:tcW w:w="6513" w:type="dxa"/>
            <w:gridSpan w:val="8"/>
          </w:tcPr>
          <w:p w:rsidR="000F4216" w:rsidRPr="005C7C70" w:rsidRDefault="000F4216" w:rsidP="00FA0AC4">
            <w:r w:rsidRPr="005C7C70">
              <w:rPr>
                <w:sz w:val="22"/>
                <w:szCs w:val="22"/>
              </w:rPr>
              <w:t>Изображения школ, которые носят имена знаменитых людей.</w:t>
            </w:r>
          </w:p>
          <w:p w:rsidR="000F4216" w:rsidRPr="005C7C70" w:rsidRDefault="000F4216" w:rsidP="00FA0AC4">
            <w:r w:rsidRPr="005C7C70">
              <w:rPr>
                <w:sz w:val="22"/>
                <w:szCs w:val="22"/>
              </w:rPr>
              <w:t>Изображения классных комнат в немецких школах.</w:t>
            </w:r>
          </w:p>
          <w:p w:rsidR="000F4216" w:rsidRPr="005C7C70" w:rsidRDefault="000F4216" w:rsidP="00FA0AC4">
            <w:r w:rsidRPr="005C7C70">
              <w:rPr>
                <w:sz w:val="22"/>
                <w:szCs w:val="22"/>
              </w:rPr>
              <w:t>Схема карты Германии и незаконченные предложения о географическом положении Германии</w:t>
            </w:r>
          </w:p>
        </w:tc>
        <w:tc>
          <w:tcPr>
            <w:tcW w:w="9407" w:type="dxa"/>
            <w:gridSpan w:val="2"/>
          </w:tcPr>
          <w:p w:rsidR="000F4216" w:rsidRPr="005C7C70" w:rsidRDefault="000F4216" w:rsidP="00FA0AC4">
            <w:r w:rsidRPr="005C7C70">
              <w:rPr>
                <w:i/>
                <w:sz w:val="22"/>
                <w:szCs w:val="22"/>
              </w:rPr>
              <w:t>• Находить</w:t>
            </w:r>
            <w:r w:rsidRPr="005C7C70">
              <w:rPr>
                <w:sz w:val="22"/>
                <w:szCs w:val="22"/>
              </w:rPr>
              <w:t xml:space="preserve"> в Интернете и лексиконе информацию о великих людях, чьи имена носят школы, изображённые на рисунках.</w:t>
            </w:r>
          </w:p>
          <w:p w:rsidR="000F4216" w:rsidRPr="005C7C70" w:rsidRDefault="000F4216" w:rsidP="00FA0AC4">
            <w:r w:rsidRPr="005C7C70">
              <w:rPr>
                <w:i/>
                <w:sz w:val="22"/>
                <w:szCs w:val="22"/>
              </w:rPr>
              <w:t>• Описывать</w:t>
            </w:r>
            <w:r w:rsidRPr="005C7C70">
              <w:rPr>
                <w:sz w:val="22"/>
                <w:szCs w:val="22"/>
              </w:rPr>
              <w:t xml:space="preserve"> рисунки с изображением классных комнат в немецких школах.</w:t>
            </w:r>
          </w:p>
          <w:p w:rsidR="000F4216" w:rsidRPr="005C7C70" w:rsidRDefault="000F4216" w:rsidP="00FA0AC4">
            <w:r w:rsidRPr="005C7C70">
              <w:rPr>
                <w:i/>
                <w:sz w:val="22"/>
                <w:szCs w:val="22"/>
              </w:rPr>
              <w:t>• Рассказывать</w:t>
            </w:r>
            <w:r w:rsidRPr="005C7C70">
              <w:rPr>
                <w:sz w:val="22"/>
                <w:szCs w:val="22"/>
              </w:rPr>
              <w:t xml:space="preserve"> о Германии с опорой на географическую карту</w:t>
            </w:r>
          </w:p>
        </w:tc>
      </w:tr>
      <w:tr w:rsidR="000F4216" w:rsidRPr="00FF7A50" w:rsidTr="00FA0AC4">
        <w:tc>
          <w:tcPr>
            <w:tcW w:w="15920" w:type="dxa"/>
            <w:gridSpan w:val="10"/>
          </w:tcPr>
          <w:p w:rsidR="000F4216" w:rsidRPr="0052064E" w:rsidRDefault="000F4216" w:rsidP="00FA0AC4">
            <w:pPr>
              <w:jc w:val="center"/>
              <w:rPr>
                <w:b/>
                <w:lang w:val="en-US"/>
              </w:rPr>
            </w:pPr>
            <w:r w:rsidRPr="005C7C70">
              <w:rPr>
                <w:b/>
                <w:color w:val="808080"/>
                <w:sz w:val="22"/>
                <w:szCs w:val="22"/>
                <w:lang w:val="de-DE"/>
              </w:rPr>
              <w:t>Kapitel IV.</w:t>
            </w:r>
            <w:r w:rsidRPr="005C7C70">
              <w:rPr>
                <w:b/>
                <w:sz w:val="22"/>
                <w:szCs w:val="22"/>
                <w:lang w:val="de-DE"/>
              </w:rPr>
              <w:t xml:space="preserve"> Was unsere deutschen Freunde alles in der Schule machen </w:t>
            </w:r>
            <w:r w:rsidR="00EA4579" w:rsidRPr="0052064E">
              <w:rPr>
                <w:b/>
                <w:sz w:val="22"/>
                <w:szCs w:val="22"/>
                <w:lang w:val="en-US"/>
              </w:rPr>
              <w:t xml:space="preserve">(14 </w:t>
            </w:r>
            <w:r w:rsidR="00EA4579">
              <w:rPr>
                <w:b/>
                <w:sz w:val="22"/>
                <w:szCs w:val="22"/>
              </w:rPr>
              <w:t>часов</w:t>
            </w:r>
            <w:r w:rsidR="00EA4579" w:rsidRPr="0052064E">
              <w:rPr>
                <w:b/>
                <w:sz w:val="22"/>
                <w:szCs w:val="22"/>
                <w:lang w:val="en-US"/>
              </w:rPr>
              <w:t>)</w:t>
            </w:r>
          </w:p>
        </w:tc>
      </w:tr>
      <w:tr w:rsidR="000F4216" w:rsidRPr="00FF7A50" w:rsidTr="00FA0AC4">
        <w:tc>
          <w:tcPr>
            <w:tcW w:w="15920" w:type="dxa"/>
            <w:gridSpan w:val="10"/>
          </w:tcPr>
          <w:p w:rsidR="000F4216" w:rsidRPr="00224A4B" w:rsidRDefault="000F4216" w:rsidP="00FA0AC4">
            <w:pPr>
              <w:jc w:val="center"/>
              <w:rPr>
                <w:i/>
                <w:lang w:val="en-US"/>
              </w:rPr>
            </w:pPr>
            <w:r w:rsidRPr="005C7C70">
              <w:rPr>
                <w:sz w:val="22"/>
                <w:szCs w:val="22"/>
              </w:rPr>
              <w:t>Блок</w:t>
            </w:r>
            <w:r w:rsidRPr="005C7C70">
              <w:rPr>
                <w:sz w:val="22"/>
                <w:szCs w:val="22"/>
                <w:lang w:val="de-DE"/>
              </w:rPr>
              <w:t xml:space="preserve"> 1. Lernst du was, so weißt du was! </w:t>
            </w:r>
          </w:p>
        </w:tc>
      </w:tr>
      <w:tr w:rsidR="000F4216" w:rsidRPr="005C7C70" w:rsidTr="00FA0AC4">
        <w:tc>
          <w:tcPr>
            <w:tcW w:w="6530" w:type="dxa"/>
            <w:gridSpan w:val="9"/>
          </w:tcPr>
          <w:p w:rsidR="000F4216" w:rsidRPr="005C7C70" w:rsidRDefault="000F4216" w:rsidP="00FA0AC4">
            <w:r w:rsidRPr="005C7C70">
              <w:rPr>
                <w:b/>
                <w:sz w:val="22"/>
                <w:szCs w:val="22"/>
              </w:rPr>
              <w:t>„</w:t>
            </w:r>
            <w:r w:rsidRPr="005C7C70">
              <w:rPr>
                <w:b/>
                <w:sz w:val="22"/>
                <w:szCs w:val="22"/>
                <w:lang w:val="en-US"/>
              </w:rPr>
              <w:t>Schulf</w:t>
            </w:r>
            <w:r w:rsidRPr="005C7C70">
              <w:rPr>
                <w:b/>
                <w:sz w:val="22"/>
                <w:szCs w:val="22"/>
              </w:rPr>
              <w:t>ä</w:t>
            </w:r>
            <w:r w:rsidRPr="005C7C70">
              <w:rPr>
                <w:b/>
                <w:sz w:val="22"/>
                <w:szCs w:val="22"/>
                <w:lang w:val="en-US"/>
              </w:rPr>
              <w:t>cher</w:t>
            </w:r>
            <w:r w:rsidRPr="005C7C70">
              <w:rPr>
                <w:b/>
                <w:sz w:val="22"/>
                <w:szCs w:val="22"/>
              </w:rPr>
              <w:t>“</w:t>
            </w:r>
            <w:r w:rsidRPr="005C7C70">
              <w:rPr>
                <w:i/>
                <w:sz w:val="22"/>
                <w:szCs w:val="22"/>
              </w:rPr>
              <w:t>(презентация лексики).</w:t>
            </w:r>
          </w:p>
          <w:p w:rsidR="000F4216" w:rsidRPr="005C7C70" w:rsidRDefault="000F4216" w:rsidP="00FA0AC4">
            <w:r w:rsidRPr="005C7C70">
              <w:rPr>
                <w:sz w:val="22"/>
                <w:szCs w:val="22"/>
              </w:rPr>
              <w:t>Расписание уроков.</w:t>
            </w:r>
          </w:p>
          <w:p w:rsidR="000F4216" w:rsidRPr="005C7C70" w:rsidRDefault="000F4216" w:rsidP="00FA0AC4">
            <w:r w:rsidRPr="005C7C70">
              <w:rPr>
                <w:sz w:val="22"/>
                <w:szCs w:val="22"/>
              </w:rPr>
              <w:t>Вопросы о расписании уроков.</w:t>
            </w:r>
          </w:p>
          <w:p w:rsidR="000F4216" w:rsidRPr="005C7C70" w:rsidRDefault="000F4216" w:rsidP="00FA0AC4">
            <w:r w:rsidRPr="005C7C70">
              <w:rPr>
                <w:b/>
                <w:sz w:val="22"/>
                <w:szCs w:val="22"/>
              </w:rPr>
              <w:t>„</w:t>
            </w:r>
            <w:r w:rsidRPr="005C7C70">
              <w:rPr>
                <w:b/>
                <w:sz w:val="22"/>
                <w:szCs w:val="22"/>
                <w:lang w:val="en-US"/>
              </w:rPr>
              <w:t>Wiesp</w:t>
            </w:r>
            <w:r w:rsidRPr="005C7C70">
              <w:rPr>
                <w:b/>
                <w:sz w:val="22"/>
                <w:szCs w:val="22"/>
              </w:rPr>
              <w:t>ä</w:t>
            </w:r>
            <w:r w:rsidRPr="005C7C70">
              <w:rPr>
                <w:b/>
                <w:sz w:val="22"/>
                <w:szCs w:val="22"/>
                <w:lang w:val="en-US"/>
              </w:rPr>
              <w:t>tistes</w:t>
            </w:r>
            <w:r w:rsidRPr="005C7C70">
              <w:rPr>
                <w:b/>
                <w:sz w:val="22"/>
                <w:szCs w:val="22"/>
              </w:rPr>
              <w:t>?“</w:t>
            </w:r>
            <w:r w:rsidRPr="005C7C70">
              <w:rPr>
                <w:i/>
                <w:sz w:val="22"/>
                <w:szCs w:val="22"/>
              </w:rPr>
              <w:t>(презентация новой лексики)</w:t>
            </w:r>
            <w:r w:rsidRPr="005C7C70">
              <w:rPr>
                <w:sz w:val="22"/>
                <w:szCs w:val="22"/>
              </w:rPr>
              <w:t>.</w:t>
            </w:r>
          </w:p>
          <w:p w:rsidR="000F4216" w:rsidRPr="005C7C70" w:rsidRDefault="000F4216" w:rsidP="00FA0AC4">
            <w:r w:rsidRPr="005C7C70">
              <w:rPr>
                <w:sz w:val="22"/>
                <w:szCs w:val="22"/>
              </w:rPr>
              <w:t>Текст, нацеленный на семантизацию лексики по контексту.</w:t>
            </w:r>
          </w:p>
          <w:p w:rsidR="000F4216" w:rsidRPr="005C7C70" w:rsidRDefault="000F4216" w:rsidP="00FA0AC4">
            <w:pPr>
              <w:rPr>
                <w:u w:val="single"/>
              </w:rPr>
            </w:pPr>
            <w:r w:rsidRPr="005C7C70">
              <w:rPr>
                <w:sz w:val="22"/>
                <w:szCs w:val="22"/>
                <w:u w:val="single"/>
              </w:rPr>
              <w:t>Грамматический материал</w:t>
            </w:r>
          </w:p>
          <w:p w:rsidR="000F4216" w:rsidRPr="005C7C70" w:rsidRDefault="000F4216" w:rsidP="00FA0AC4">
            <w:pPr>
              <w:ind w:left="360"/>
            </w:pPr>
            <w:r w:rsidRPr="005C7C70">
              <w:rPr>
                <w:sz w:val="22"/>
                <w:szCs w:val="22"/>
              </w:rPr>
              <w:t xml:space="preserve">Спряжение глагола </w:t>
            </w:r>
            <w:r w:rsidRPr="005C7C70">
              <w:rPr>
                <w:sz w:val="22"/>
                <w:szCs w:val="22"/>
                <w:lang w:val="en-US"/>
              </w:rPr>
              <w:t>d</w:t>
            </w:r>
            <w:r w:rsidRPr="005C7C70">
              <w:rPr>
                <w:sz w:val="22"/>
                <w:szCs w:val="22"/>
              </w:rPr>
              <w:t>ü</w:t>
            </w:r>
            <w:r w:rsidRPr="005C7C70">
              <w:rPr>
                <w:sz w:val="22"/>
                <w:szCs w:val="22"/>
                <w:lang w:val="en-US"/>
              </w:rPr>
              <w:t>rfen</w:t>
            </w:r>
            <w:r w:rsidRPr="005C7C70">
              <w:rPr>
                <w:sz w:val="22"/>
                <w:szCs w:val="22"/>
              </w:rPr>
              <w:t>.</w:t>
            </w:r>
          </w:p>
          <w:p w:rsidR="000F4216" w:rsidRPr="005C7C70" w:rsidRDefault="000F4216" w:rsidP="00FA0AC4">
            <w:r w:rsidRPr="005C7C70">
              <w:rPr>
                <w:sz w:val="22"/>
                <w:szCs w:val="22"/>
              </w:rPr>
              <w:t>Текст с иллюстрациями.</w:t>
            </w:r>
          </w:p>
          <w:p w:rsidR="000F4216" w:rsidRPr="005C7C70" w:rsidRDefault="000F4216" w:rsidP="00FA0AC4">
            <w:pPr>
              <w:rPr>
                <w:b/>
              </w:rPr>
            </w:pPr>
            <w:r w:rsidRPr="005C7C70">
              <w:rPr>
                <w:sz w:val="22"/>
                <w:szCs w:val="22"/>
              </w:rPr>
              <w:t>Серия вопросов к тексту</w:t>
            </w:r>
          </w:p>
        </w:tc>
        <w:tc>
          <w:tcPr>
            <w:tcW w:w="9390" w:type="dxa"/>
          </w:tcPr>
          <w:p w:rsidR="000F4216" w:rsidRPr="005C7C70" w:rsidRDefault="000F4216" w:rsidP="00FA0AC4">
            <w:r w:rsidRPr="005C7C70">
              <w:rPr>
                <w:i/>
                <w:sz w:val="22"/>
                <w:szCs w:val="22"/>
              </w:rPr>
              <w:t>• Читать</w:t>
            </w:r>
            <w:r w:rsidRPr="005C7C70">
              <w:rPr>
                <w:sz w:val="22"/>
                <w:szCs w:val="22"/>
              </w:rPr>
              <w:t xml:space="preserve"> вопросы и ответы в парах, догадываясь о названиях предметов по контексту.</w:t>
            </w:r>
          </w:p>
          <w:p w:rsidR="000F4216" w:rsidRPr="005C7C70" w:rsidRDefault="000F4216" w:rsidP="00FA0AC4">
            <w:r w:rsidRPr="005C7C70">
              <w:rPr>
                <w:i/>
                <w:sz w:val="22"/>
                <w:szCs w:val="22"/>
              </w:rPr>
              <w:t xml:space="preserve">• Употреблять </w:t>
            </w:r>
            <w:r w:rsidRPr="005C7C70">
              <w:rPr>
                <w:sz w:val="22"/>
                <w:szCs w:val="22"/>
              </w:rPr>
              <w:t>новую лексику в ответах на вопросы по поводу расписания.</w:t>
            </w:r>
          </w:p>
          <w:p w:rsidR="000F4216" w:rsidRPr="005C7C70" w:rsidRDefault="000F4216" w:rsidP="00FA0AC4">
            <w:r w:rsidRPr="005C7C70">
              <w:rPr>
                <w:i/>
                <w:sz w:val="22"/>
                <w:szCs w:val="22"/>
              </w:rPr>
              <w:t>• Определять</w:t>
            </w:r>
            <w:r w:rsidRPr="005C7C70">
              <w:rPr>
                <w:sz w:val="22"/>
                <w:szCs w:val="22"/>
              </w:rPr>
              <w:t xml:space="preserve"> значения слов по теме «Который час?» с опорой на рисунки с изображением часов.</w:t>
            </w:r>
          </w:p>
          <w:p w:rsidR="000F4216" w:rsidRPr="005C7C70" w:rsidRDefault="000F4216" w:rsidP="00FA0AC4">
            <w:r w:rsidRPr="005C7C70">
              <w:rPr>
                <w:i/>
                <w:sz w:val="22"/>
                <w:szCs w:val="22"/>
              </w:rPr>
              <w:t>• Использовать</w:t>
            </w:r>
            <w:r w:rsidRPr="005C7C70">
              <w:rPr>
                <w:sz w:val="22"/>
                <w:szCs w:val="22"/>
              </w:rPr>
              <w:t xml:space="preserve"> новую лексику в подстановочном упражнении.</w:t>
            </w:r>
          </w:p>
          <w:p w:rsidR="000F4216" w:rsidRPr="005C7C70" w:rsidRDefault="000F4216" w:rsidP="00FA0AC4">
            <w:r w:rsidRPr="005C7C70">
              <w:rPr>
                <w:i/>
                <w:sz w:val="22"/>
                <w:szCs w:val="22"/>
              </w:rPr>
              <w:t>• Читать</w:t>
            </w:r>
            <w:r w:rsidRPr="005C7C70">
              <w:rPr>
                <w:sz w:val="22"/>
                <w:szCs w:val="22"/>
              </w:rPr>
              <w:t xml:space="preserve"> текст с полным пониманием содержания, догадываясь о значении новых слов по контексту.</w:t>
            </w:r>
          </w:p>
          <w:p w:rsidR="000F4216" w:rsidRPr="005C7C70" w:rsidRDefault="000F4216" w:rsidP="00FA0AC4">
            <w:r w:rsidRPr="005C7C70">
              <w:rPr>
                <w:i/>
                <w:sz w:val="22"/>
                <w:szCs w:val="22"/>
              </w:rPr>
              <w:t>• Вычленять</w:t>
            </w:r>
            <w:r w:rsidRPr="005C7C70">
              <w:rPr>
                <w:sz w:val="22"/>
                <w:szCs w:val="22"/>
              </w:rPr>
              <w:t xml:space="preserve"> новые слова из контекста и </w:t>
            </w:r>
            <w:r w:rsidRPr="005C7C70">
              <w:rPr>
                <w:i/>
                <w:sz w:val="22"/>
                <w:szCs w:val="22"/>
              </w:rPr>
              <w:t>записывать</w:t>
            </w:r>
            <w:r w:rsidRPr="005C7C70">
              <w:rPr>
                <w:sz w:val="22"/>
                <w:szCs w:val="22"/>
              </w:rPr>
              <w:t xml:space="preserve"> их в словарные тетради.</w:t>
            </w:r>
          </w:p>
          <w:p w:rsidR="000F4216" w:rsidRPr="005C7C70" w:rsidRDefault="000F4216" w:rsidP="00FA0AC4">
            <w:r w:rsidRPr="005C7C70">
              <w:rPr>
                <w:i/>
                <w:sz w:val="22"/>
                <w:szCs w:val="22"/>
              </w:rPr>
              <w:t>• Познакомиться</w:t>
            </w:r>
            <w:r w:rsidRPr="005C7C70">
              <w:rPr>
                <w:sz w:val="22"/>
                <w:szCs w:val="22"/>
              </w:rPr>
              <w:t xml:space="preserve"> с особенностями спряжения глагола </w:t>
            </w:r>
            <w:r w:rsidRPr="005C7C70">
              <w:rPr>
                <w:sz w:val="22"/>
                <w:szCs w:val="22"/>
                <w:lang w:val="en-US"/>
              </w:rPr>
              <w:t>d</w:t>
            </w:r>
            <w:r w:rsidRPr="005C7C70">
              <w:rPr>
                <w:sz w:val="22"/>
                <w:szCs w:val="22"/>
              </w:rPr>
              <w:t>ü</w:t>
            </w:r>
            <w:r w:rsidRPr="005C7C70">
              <w:rPr>
                <w:sz w:val="22"/>
                <w:szCs w:val="22"/>
                <w:lang w:val="en-US"/>
              </w:rPr>
              <w:t>rfen</w:t>
            </w:r>
            <w:r w:rsidRPr="005C7C70">
              <w:rPr>
                <w:sz w:val="22"/>
                <w:szCs w:val="22"/>
              </w:rPr>
              <w:t xml:space="preserve"> и </w:t>
            </w:r>
            <w:r w:rsidRPr="005C7C70">
              <w:rPr>
                <w:i/>
                <w:sz w:val="22"/>
                <w:szCs w:val="22"/>
              </w:rPr>
              <w:t>употреблять</w:t>
            </w:r>
            <w:r w:rsidRPr="005C7C70">
              <w:rPr>
                <w:sz w:val="22"/>
                <w:szCs w:val="22"/>
              </w:rPr>
              <w:t xml:space="preserve"> его в речи.</w:t>
            </w:r>
          </w:p>
          <w:p w:rsidR="000F4216" w:rsidRPr="005C7C70" w:rsidRDefault="000F4216" w:rsidP="00FA0AC4">
            <w:pPr>
              <w:jc w:val="both"/>
              <w:rPr>
                <w:b/>
              </w:rPr>
            </w:pPr>
            <w:r w:rsidRPr="005C7C70">
              <w:rPr>
                <w:i/>
                <w:sz w:val="22"/>
                <w:szCs w:val="22"/>
              </w:rPr>
              <w:t>• Читать</w:t>
            </w:r>
            <w:r w:rsidRPr="005C7C70">
              <w:rPr>
                <w:sz w:val="22"/>
                <w:szCs w:val="22"/>
              </w:rPr>
              <w:t xml:space="preserve"> текст с иллюстрациями с пониманием основного содержания и </w:t>
            </w:r>
            <w:r w:rsidRPr="005C7C70">
              <w:rPr>
                <w:i/>
                <w:sz w:val="22"/>
                <w:szCs w:val="22"/>
              </w:rPr>
              <w:t xml:space="preserve">отвечать </w:t>
            </w:r>
            <w:r w:rsidRPr="005C7C70">
              <w:rPr>
                <w:sz w:val="22"/>
                <w:szCs w:val="22"/>
              </w:rPr>
              <w:t>на вопросы по содержанию прочитанного</w:t>
            </w:r>
          </w:p>
        </w:tc>
      </w:tr>
      <w:tr w:rsidR="000F4216" w:rsidRPr="009E6264" w:rsidTr="00FA0AC4">
        <w:tc>
          <w:tcPr>
            <w:tcW w:w="15920" w:type="dxa"/>
            <w:gridSpan w:val="10"/>
          </w:tcPr>
          <w:p w:rsidR="000F4216" w:rsidRPr="00224A4B" w:rsidRDefault="000F4216" w:rsidP="00FA0AC4">
            <w:pPr>
              <w:jc w:val="center"/>
            </w:pPr>
            <w:r w:rsidRPr="005C7C70">
              <w:rPr>
                <w:sz w:val="22"/>
                <w:szCs w:val="22"/>
              </w:rPr>
              <w:t>Блок</w:t>
            </w:r>
            <w:r w:rsidR="00224A4B">
              <w:rPr>
                <w:sz w:val="22"/>
                <w:szCs w:val="22"/>
                <w:lang w:val="de-DE"/>
              </w:rPr>
              <w:t xml:space="preserve"> 2. Lesen macht klug </w:t>
            </w:r>
          </w:p>
        </w:tc>
      </w:tr>
      <w:tr w:rsidR="000F4216" w:rsidRPr="005C7C70" w:rsidTr="00FA0AC4">
        <w:tc>
          <w:tcPr>
            <w:tcW w:w="6530" w:type="dxa"/>
            <w:gridSpan w:val="9"/>
          </w:tcPr>
          <w:p w:rsidR="000F4216" w:rsidRPr="005C7C70" w:rsidRDefault="000F4216" w:rsidP="00FA0AC4">
            <w:r w:rsidRPr="005C7C70">
              <w:rPr>
                <w:sz w:val="22"/>
                <w:szCs w:val="22"/>
              </w:rPr>
              <w:lastRenderedPageBreak/>
              <w:t>Подстановочное упражнение, которое ориентирует на составление предложений из отдельных слов и словосочетаний.</w:t>
            </w:r>
          </w:p>
          <w:p w:rsidR="000F4216" w:rsidRPr="005C7C70" w:rsidRDefault="000F4216" w:rsidP="00FA0AC4">
            <w:r w:rsidRPr="005C7C70">
              <w:rPr>
                <w:sz w:val="22"/>
                <w:szCs w:val="22"/>
              </w:rPr>
              <w:t xml:space="preserve">Памятка о систематизации предлогов с </w:t>
            </w:r>
            <w:r w:rsidRPr="005C7C70">
              <w:rPr>
                <w:sz w:val="22"/>
                <w:szCs w:val="22"/>
                <w:lang w:val="en-US"/>
              </w:rPr>
              <w:t>Dativ</w:t>
            </w:r>
            <w:r w:rsidRPr="005C7C70">
              <w:rPr>
                <w:sz w:val="22"/>
                <w:szCs w:val="22"/>
              </w:rPr>
              <w:t xml:space="preserve"> и </w:t>
            </w:r>
            <w:r w:rsidRPr="005C7C70">
              <w:rPr>
                <w:sz w:val="22"/>
                <w:szCs w:val="22"/>
                <w:lang w:val="en-US"/>
              </w:rPr>
              <w:t>Akkusativ</w:t>
            </w:r>
            <w:r w:rsidRPr="005C7C70">
              <w:rPr>
                <w:sz w:val="22"/>
                <w:szCs w:val="22"/>
              </w:rPr>
              <w:t xml:space="preserve"> и об образовании </w:t>
            </w:r>
            <w:r w:rsidRPr="005C7C70">
              <w:rPr>
                <w:sz w:val="22"/>
                <w:szCs w:val="22"/>
                <w:lang w:val="en-US"/>
              </w:rPr>
              <w:t>PartizipII</w:t>
            </w:r>
            <w:r w:rsidRPr="005C7C70">
              <w:rPr>
                <w:sz w:val="22"/>
                <w:szCs w:val="22"/>
              </w:rPr>
              <w:t xml:space="preserve"> слабых и сильных глаголов.</w:t>
            </w:r>
          </w:p>
          <w:p w:rsidR="000F4216" w:rsidRPr="005C7C70" w:rsidRDefault="000F4216" w:rsidP="00FA0AC4">
            <w:r w:rsidRPr="005C7C70">
              <w:rPr>
                <w:sz w:val="22"/>
                <w:szCs w:val="22"/>
              </w:rPr>
              <w:t>Описание классной комнаты Йорга.</w:t>
            </w:r>
          </w:p>
          <w:p w:rsidR="000F4216" w:rsidRPr="005C7C70" w:rsidRDefault="000F4216" w:rsidP="00FA0AC4">
            <w:r w:rsidRPr="005C7C70">
              <w:rPr>
                <w:sz w:val="22"/>
                <w:szCs w:val="22"/>
              </w:rPr>
              <w:t>Текст (сочинение Йорга о его друге монстре).</w:t>
            </w:r>
          </w:p>
          <w:p w:rsidR="000F4216" w:rsidRPr="005C7C70" w:rsidRDefault="000F4216" w:rsidP="00FA0AC4">
            <w:pPr>
              <w:rPr>
                <w:u w:val="single"/>
              </w:rPr>
            </w:pPr>
            <w:r w:rsidRPr="005C7C70">
              <w:rPr>
                <w:sz w:val="22"/>
                <w:szCs w:val="22"/>
                <w:u w:val="single"/>
              </w:rPr>
              <w:t>Грамматический материал</w:t>
            </w:r>
          </w:p>
          <w:p w:rsidR="000F4216" w:rsidRPr="005C7C70" w:rsidRDefault="000F4216" w:rsidP="00FA0AC4">
            <w:pPr>
              <w:ind w:left="360"/>
            </w:pPr>
            <w:r w:rsidRPr="005C7C70">
              <w:rPr>
                <w:sz w:val="22"/>
                <w:szCs w:val="22"/>
                <w:lang w:val="en-US"/>
              </w:rPr>
              <w:t>Pr</w:t>
            </w:r>
            <w:r w:rsidRPr="005C7C70">
              <w:rPr>
                <w:sz w:val="22"/>
                <w:szCs w:val="22"/>
              </w:rPr>
              <w:t>ä</w:t>
            </w:r>
            <w:r w:rsidRPr="005C7C70">
              <w:rPr>
                <w:sz w:val="22"/>
                <w:szCs w:val="22"/>
                <w:lang w:val="en-US"/>
              </w:rPr>
              <w:t>teritum</w:t>
            </w:r>
            <w:r w:rsidRPr="005C7C70">
              <w:rPr>
                <w:sz w:val="22"/>
                <w:szCs w:val="22"/>
              </w:rPr>
              <w:t xml:space="preserve"> слабых и сильных глаголов.</w:t>
            </w:r>
          </w:p>
          <w:p w:rsidR="000F4216" w:rsidRPr="005C7C70" w:rsidRDefault="000F4216" w:rsidP="00FA0AC4">
            <w:r w:rsidRPr="005C7C70">
              <w:rPr>
                <w:sz w:val="22"/>
                <w:szCs w:val="22"/>
              </w:rPr>
              <w:t xml:space="preserve">Стихотворение </w:t>
            </w:r>
            <w:r w:rsidRPr="005C7C70">
              <w:rPr>
                <w:b/>
                <w:sz w:val="22"/>
                <w:szCs w:val="22"/>
              </w:rPr>
              <w:t>„</w:t>
            </w:r>
            <w:r w:rsidRPr="005C7C70">
              <w:rPr>
                <w:b/>
                <w:sz w:val="22"/>
                <w:szCs w:val="22"/>
                <w:lang w:val="en-US"/>
              </w:rPr>
              <w:t>DiepoetischenVerben</w:t>
            </w:r>
            <w:r w:rsidRPr="005C7C70">
              <w:rPr>
                <w:b/>
                <w:sz w:val="22"/>
                <w:szCs w:val="22"/>
              </w:rPr>
              <w:t>“</w:t>
            </w:r>
            <w:r w:rsidRPr="005C7C70">
              <w:rPr>
                <w:sz w:val="22"/>
                <w:szCs w:val="22"/>
              </w:rPr>
              <w:t>.</w:t>
            </w:r>
          </w:p>
          <w:p w:rsidR="000F4216" w:rsidRPr="005C7C70" w:rsidRDefault="000F4216" w:rsidP="00FA0AC4">
            <w:r w:rsidRPr="005C7C70">
              <w:rPr>
                <w:sz w:val="22"/>
                <w:szCs w:val="22"/>
              </w:rPr>
              <w:t>Тренировочные упражнения на запоминание основных форм глагола</w:t>
            </w:r>
          </w:p>
        </w:tc>
        <w:tc>
          <w:tcPr>
            <w:tcW w:w="9390" w:type="dxa"/>
          </w:tcPr>
          <w:p w:rsidR="000F4216" w:rsidRPr="005C7C70" w:rsidRDefault="000F4216" w:rsidP="00FA0AC4">
            <w:r w:rsidRPr="005C7C70">
              <w:rPr>
                <w:i/>
                <w:sz w:val="22"/>
                <w:szCs w:val="22"/>
              </w:rPr>
              <w:t>• Составлять</w:t>
            </w:r>
            <w:r w:rsidRPr="005C7C70">
              <w:rPr>
                <w:sz w:val="22"/>
                <w:szCs w:val="22"/>
              </w:rPr>
              <w:t xml:space="preserve"> предложения из отдельных слов и словосочетаний.</w:t>
            </w:r>
          </w:p>
          <w:p w:rsidR="000F4216" w:rsidRPr="005C7C70" w:rsidRDefault="000F4216" w:rsidP="00FA0AC4">
            <w:r w:rsidRPr="005C7C70">
              <w:rPr>
                <w:i/>
                <w:sz w:val="22"/>
                <w:szCs w:val="22"/>
              </w:rPr>
              <w:t>• Использовать</w:t>
            </w:r>
            <w:r w:rsidRPr="005C7C70">
              <w:rPr>
                <w:sz w:val="22"/>
                <w:szCs w:val="22"/>
              </w:rPr>
              <w:t xml:space="preserve"> предлоги с </w:t>
            </w:r>
            <w:r w:rsidRPr="005C7C70">
              <w:rPr>
                <w:sz w:val="22"/>
                <w:szCs w:val="22"/>
                <w:lang w:val="en-US"/>
              </w:rPr>
              <w:t>Dativ</w:t>
            </w:r>
            <w:r w:rsidRPr="005C7C70">
              <w:rPr>
                <w:sz w:val="22"/>
                <w:szCs w:val="22"/>
              </w:rPr>
              <w:t xml:space="preserve"> и </w:t>
            </w:r>
            <w:r w:rsidRPr="005C7C70">
              <w:rPr>
                <w:sz w:val="22"/>
                <w:szCs w:val="22"/>
                <w:lang w:val="en-US"/>
              </w:rPr>
              <w:t>Akkusativ</w:t>
            </w:r>
            <w:r w:rsidRPr="005C7C70">
              <w:rPr>
                <w:sz w:val="22"/>
                <w:szCs w:val="22"/>
              </w:rPr>
              <w:t xml:space="preserve"> в речи.</w:t>
            </w:r>
          </w:p>
          <w:p w:rsidR="000F4216" w:rsidRPr="005C7C70" w:rsidRDefault="000F4216" w:rsidP="00FA0AC4">
            <w:r w:rsidRPr="005C7C70">
              <w:rPr>
                <w:i/>
                <w:sz w:val="22"/>
                <w:szCs w:val="22"/>
              </w:rPr>
              <w:t xml:space="preserve">• Читать </w:t>
            </w:r>
            <w:r w:rsidRPr="005C7C70">
              <w:rPr>
                <w:sz w:val="22"/>
                <w:szCs w:val="22"/>
              </w:rPr>
              <w:t xml:space="preserve">описание классной комнаты Йорга и </w:t>
            </w:r>
            <w:r w:rsidRPr="005C7C70">
              <w:rPr>
                <w:i/>
                <w:sz w:val="22"/>
                <w:szCs w:val="22"/>
              </w:rPr>
              <w:t>изображать</w:t>
            </w:r>
            <w:r w:rsidRPr="005C7C70">
              <w:rPr>
                <w:sz w:val="22"/>
                <w:szCs w:val="22"/>
              </w:rPr>
              <w:t xml:space="preserve"> на рисунке предметы в соответствии с содержанием текста.</w:t>
            </w:r>
          </w:p>
          <w:p w:rsidR="000F4216" w:rsidRPr="005C7C70" w:rsidRDefault="000F4216" w:rsidP="00FA0AC4">
            <w:r w:rsidRPr="005C7C70">
              <w:rPr>
                <w:i/>
                <w:sz w:val="22"/>
                <w:szCs w:val="22"/>
              </w:rPr>
              <w:t>• Читать</w:t>
            </w:r>
            <w:r w:rsidRPr="005C7C70">
              <w:rPr>
                <w:sz w:val="22"/>
                <w:szCs w:val="22"/>
              </w:rPr>
              <w:t xml:space="preserve"> текст и </w:t>
            </w:r>
            <w:r w:rsidRPr="005C7C70">
              <w:rPr>
                <w:i/>
                <w:sz w:val="22"/>
                <w:szCs w:val="22"/>
              </w:rPr>
              <w:t>анализировать</w:t>
            </w:r>
            <w:r w:rsidRPr="005C7C70">
              <w:rPr>
                <w:sz w:val="22"/>
                <w:szCs w:val="22"/>
              </w:rPr>
              <w:t xml:space="preserve"> предложения с глаголами в </w:t>
            </w:r>
            <w:r w:rsidRPr="005C7C70">
              <w:rPr>
                <w:sz w:val="22"/>
                <w:szCs w:val="22"/>
                <w:lang w:val="en-US"/>
              </w:rPr>
              <w:t>Pr</w:t>
            </w:r>
            <w:r w:rsidRPr="005C7C70">
              <w:rPr>
                <w:sz w:val="22"/>
                <w:szCs w:val="22"/>
              </w:rPr>
              <w:t>ä</w:t>
            </w:r>
            <w:r w:rsidRPr="005C7C70">
              <w:rPr>
                <w:sz w:val="22"/>
                <w:szCs w:val="22"/>
                <w:lang w:val="en-US"/>
              </w:rPr>
              <w:t>teritum</w:t>
            </w:r>
            <w:r w:rsidRPr="005C7C70">
              <w:rPr>
                <w:sz w:val="22"/>
                <w:szCs w:val="22"/>
              </w:rPr>
              <w:t>.</w:t>
            </w:r>
          </w:p>
          <w:p w:rsidR="000F4216" w:rsidRPr="005C7C70" w:rsidRDefault="000F4216" w:rsidP="00FA0AC4">
            <w:r w:rsidRPr="005C7C70">
              <w:rPr>
                <w:i/>
                <w:sz w:val="22"/>
                <w:szCs w:val="22"/>
              </w:rPr>
              <w:t>• Делатьобобщения</w:t>
            </w:r>
            <w:r w:rsidRPr="005C7C70">
              <w:rPr>
                <w:sz w:val="22"/>
                <w:szCs w:val="22"/>
              </w:rPr>
              <w:t xml:space="preserve"> и </w:t>
            </w:r>
            <w:r w:rsidRPr="005C7C70">
              <w:rPr>
                <w:i/>
                <w:sz w:val="22"/>
                <w:szCs w:val="22"/>
              </w:rPr>
              <w:t>выводитьправила</w:t>
            </w:r>
            <w:r w:rsidRPr="005C7C70">
              <w:rPr>
                <w:sz w:val="22"/>
                <w:szCs w:val="22"/>
              </w:rPr>
              <w:t xml:space="preserve"> образования </w:t>
            </w:r>
            <w:r w:rsidRPr="005C7C70">
              <w:rPr>
                <w:sz w:val="22"/>
                <w:szCs w:val="22"/>
                <w:lang w:val="en-US"/>
              </w:rPr>
              <w:t>Pr</w:t>
            </w:r>
            <w:r w:rsidRPr="005C7C70">
              <w:rPr>
                <w:sz w:val="22"/>
                <w:szCs w:val="22"/>
              </w:rPr>
              <w:t>ä</w:t>
            </w:r>
            <w:r w:rsidRPr="005C7C70">
              <w:rPr>
                <w:sz w:val="22"/>
                <w:szCs w:val="22"/>
                <w:lang w:val="en-US"/>
              </w:rPr>
              <w:t>teritum</w:t>
            </w:r>
            <w:r w:rsidRPr="005C7C70">
              <w:rPr>
                <w:sz w:val="22"/>
                <w:szCs w:val="22"/>
              </w:rPr>
              <w:t>.</w:t>
            </w:r>
          </w:p>
          <w:p w:rsidR="000F4216" w:rsidRPr="005C7C70" w:rsidRDefault="000F4216" w:rsidP="00FA0AC4">
            <w:r w:rsidRPr="005C7C70">
              <w:rPr>
                <w:i/>
                <w:sz w:val="22"/>
                <w:szCs w:val="22"/>
              </w:rPr>
              <w:t>• Заучивать</w:t>
            </w:r>
            <w:r w:rsidRPr="005C7C70">
              <w:rPr>
                <w:sz w:val="22"/>
                <w:szCs w:val="22"/>
              </w:rPr>
              <w:t xml:space="preserve"> три формы сильных глаголов, используя стихотворение  „</w:t>
            </w:r>
            <w:r w:rsidRPr="005C7C70">
              <w:rPr>
                <w:sz w:val="22"/>
                <w:szCs w:val="22"/>
                <w:lang w:val="en-US"/>
              </w:rPr>
              <w:t>DiepoetischenVerben</w:t>
            </w:r>
            <w:r w:rsidRPr="005C7C70">
              <w:rPr>
                <w:sz w:val="22"/>
                <w:szCs w:val="22"/>
              </w:rPr>
              <w:t>“</w:t>
            </w:r>
          </w:p>
          <w:p w:rsidR="000F4216" w:rsidRPr="005C7C70" w:rsidRDefault="000F4216" w:rsidP="00FA0AC4"/>
        </w:tc>
      </w:tr>
      <w:tr w:rsidR="000F4216" w:rsidRPr="00FF7A50" w:rsidTr="00FA0AC4">
        <w:tc>
          <w:tcPr>
            <w:tcW w:w="15920" w:type="dxa"/>
            <w:gridSpan w:val="10"/>
          </w:tcPr>
          <w:p w:rsidR="000F4216" w:rsidRPr="00224A4B" w:rsidRDefault="000F4216" w:rsidP="00FA0AC4">
            <w:pPr>
              <w:jc w:val="center"/>
              <w:rPr>
                <w:lang w:val="en-US"/>
              </w:rPr>
            </w:pPr>
            <w:r w:rsidRPr="005C7C70">
              <w:rPr>
                <w:sz w:val="22"/>
                <w:szCs w:val="22"/>
              </w:rPr>
              <w:t>Блок</w:t>
            </w:r>
            <w:r w:rsidRPr="005C7C70">
              <w:rPr>
                <w:sz w:val="22"/>
                <w:szCs w:val="22"/>
                <w:lang w:val="de-DE"/>
              </w:rPr>
              <w:t xml:space="preserve"> 3. Grammatik! Ist das e</w:t>
            </w:r>
            <w:r w:rsidR="00224A4B">
              <w:rPr>
                <w:sz w:val="22"/>
                <w:szCs w:val="22"/>
                <w:lang w:val="de-DE"/>
              </w:rPr>
              <w:t xml:space="preserve">ine harte Nuss? </w:t>
            </w:r>
          </w:p>
        </w:tc>
      </w:tr>
      <w:tr w:rsidR="000F4216" w:rsidRPr="005C7C70" w:rsidTr="00FA0AC4">
        <w:tc>
          <w:tcPr>
            <w:tcW w:w="6530" w:type="dxa"/>
            <w:gridSpan w:val="9"/>
          </w:tcPr>
          <w:p w:rsidR="000F4216" w:rsidRPr="005C7C70" w:rsidRDefault="000F4216" w:rsidP="00FA0AC4">
            <w:pPr>
              <w:rPr>
                <w:lang w:val="de-DE"/>
              </w:rPr>
            </w:pPr>
            <w:r w:rsidRPr="005C7C70">
              <w:rPr>
                <w:sz w:val="22"/>
                <w:szCs w:val="22"/>
              </w:rPr>
              <w:t>Рисункисизображениемциферблатов</w:t>
            </w:r>
            <w:r w:rsidRPr="005C7C70">
              <w:rPr>
                <w:sz w:val="22"/>
                <w:szCs w:val="22"/>
                <w:lang w:val="de-DE"/>
              </w:rPr>
              <w:t>.</w:t>
            </w:r>
          </w:p>
          <w:p w:rsidR="000F4216" w:rsidRPr="005C7C70" w:rsidRDefault="000F4216" w:rsidP="00FA0AC4">
            <w:pPr>
              <w:rPr>
                <w:b/>
                <w:lang w:val="de-DE"/>
              </w:rPr>
            </w:pPr>
            <w:r w:rsidRPr="005C7C70">
              <w:rPr>
                <w:sz w:val="22"/>
                <w:szCs w:val="22"/>
              </w:rPr>
              <w:t>Шутки</w:t>
            </w:r>
            <w:r w:rsidRPr="005C7C70">
              <w:rPr>
                <w:sz w:val="22"/>
                <w:szCs w:val="22"/>
                <w:lang w:val="de-DE"/>
              </w:rPr>
              <w:t>:</w:t>
            </w:r>
            <w:r w:rsidRPr="005C7C70">
              <w:rPr>
                <w:b/>
                <w:sz w:val="22"/>
                <w:szCs w:val="22"/>
                <w:lang w:val="de-DE"/>
              </w:rPr>
              <w:t xml:space="preserve"> „Nicht so gut, um einen Aufsatz darüber zu schreiben“</w:t>
            </w:r>
            <w:r w:rsidRPr="005C7C70">
              <w:rPr>
                <w:sz w:val="22"/>
                <w:szCs w:val="22"/>
                <w:lang w:val="de-DE"/>
              </w:rPr>
              <w:t>,</w:t>
            </w:r>
            <w:r w:rsidRPr="005C7C70">
              <w:rPr>
                <w:b/>
                <w:sz w:val="22"/>
                <w:szCs w:val="22"/>
                <w:lang w:val="de-DE"/>
              </w:rPr>
              <w:t xml:space="preserve"> „In der Schule rechnen wir nur mit Äpfeln“</w:t>
            </w:r>
          </w:p>
        </w:tc>
        <w:tc>
          <w:tcPr>
            <w:tcW w:w="9390" w:type="dxa"/>
          </w:tcPr>
          <w:p w:rsidR="000F4216" w:rsidRPr="005C7C70" w:rsidRDefault="000F4216" w:rsidP="00FA0AC4">
            <w:r w:rsidRPr="005C7C70">
              <w:rPr>
                <w:i/>
                <w:sz w:val="22"/>
                <w:szCs w:val="22"/>
              </w:rPr>
              <w:t>• Различать на слух</w:t>
            </w:r>
            <w:r w:rsidRPr="005C7C70">
              <w:rPr>
                <w:sz w:val="22"/>
                <w:szCs w:val="22"/>
              </w:rPr>
              <w:t xml:space="preserve"> глаголы типа </w:t>
            </w:r>
            <w:r w:rsidRPr="005C7C70">
              <w:rPr>
                <w:sz w:val="22"/>
                <w:szCs w:val="22"/>
                <w:lang w:val="en-US"/>
              </w:rPr>
              <w:t>stehen</w:t>
            </w:r>
            <w:r w:rsidRPr="005C7C70">
              <w:rPr>
                <w:sz w:val="22"/>
                <w:szCs w:val="22"/>
              </w:rPr>
              <w:t xml:space="preserve"> – </w:t>
            </w:r>
            <w:r w:rsidRPr="005C7C70">
              <w:rPr>
                <w:sz w:val="22"/>
                <w:szCs w:val="22"/>
                <w:lang w:val="en-US"/>
              </w:rPr>
              <w:t>stellen</w:t>
            </w:r>
            <w:r w:rsidRPr="005C7C70">
              <w:rPr>
                <w:sz w:val="22"/>
                <w:szCs w:val="22"/>
              </w:rPr>
              <w:t xml:space="preserve"> и т. д.</w:t>
            </w:r>
          </w:p>
          <w:p w:rsidR="000F4216" w:rsidRPr="005C7C70" w:rsidRDefault="000F4216" w:rsidP="00FA0AC4">
            <w:r w:rsidRPr="005C7C70">
              <w:rPr>
                <w:i/>
                <w:sz w:val="22"/>
                <w:szCs w:val="22"/>
              </w:rPr>
              <w:t>• Понимать на слух</w:t>
            </w:r>
            <w:r w:rsidRPr="005C7C70">
              <w:rPr>
                <w:sz w:val="22"/>
                <w:szCs w:val="22"/>
              </w:rPr>
              <w:t xml:space="preserve"> указания на время и выбор соответствующей иллюстрации.</w:t>
            </w:r>
          </w:p>
          <w:p w:rsidR="000F4216" w:rsidRPr="005C7C70" w:rsidRDefault="000F4216" w:rsidP="00FA0AC4">
            <w:r w:rsidRPr="005C7C70">
              <w:rPr>
                <w:i/>
                <w:sz w:val="22"/>
                <w:szCs w:val="22"/>
              </w:rPr>
              <w:t>• Воспринимать на слух</w:t>
            </w:r>
            <w:r w:rsidRPr="005C7C70">
              <w:rPr>
                <w:sz w:val="22"/>
                <w:szCs w:val="22"/>
              </w:rPr>
              <w:t xml:space="preserve"> короткие юмористические рассказы и </w:t>
            </w:r>
            <w:r w:rsidRPr="005C7C70">
              <w:rPr>
                <w:i/>
                <w:sz w:val="22"/>
                <w:szCs w:val="22"/>
              </w:rPr>
              <w:t xml:space="preserve">выполнять </w:t>
            </w:r>
            <w:r w:rsidRPr="005C7C70">
              <w:rPr>
                <w:sz w:val="22"/>
                <w:szCs w:val="22"/>
              </w:rPr>
              <w:t>тестовые задания с целью контроля понимания услышанного.</w:t>
            </w:r>
          </w:p>
          <w:p w:rsidR="000F4216" w:rsidRPr="005C7C70" w:rsidRDefault="000F4216" w:rsidP="00FA0AC4">
            <w:r w:rsidRPr="005C7C70">
              <w:rPr>
                <w:i/>
                <w:sz w:val="22"/>
                <w:szCs w:val="22"/>
              </w:rPr>
              <w:t>• Воспринимать на слух</w:t>
            </w:r>
            <w:r w:rsidRPr="005C7C70">
              <w:rPr>
                <w:sz w:val="22"/>
                <w:szCs w:val="22"/>
              </w:rPr>
              <w:t xml:space="preserve"> небольшие тексты и </w:t>
            </w:r>
            <w:r w:rsidRPr="005C7C70">
              <w:rPr>
                <w:i/>
                <w:sz w:val="22"/>
                <w:szCs w:val="22"/>
              </w:rPr>
              <w:t xml:space="preserve">отвечать </w:t>
            </w:r>
            <w:r w:rsidRPr="005C7C70">
              <w:rPr>
                <w:sz w:val="22"/>
                <w:szCs w:val="22"/>
              </w:rPr>
              <w:t>на вопросы по содержанию прослушанного</w:t>
            </w:r>
          </w:p>
        </w:tc>
      </w:tr>
      <w:tr w:rsidR="000F4216" w:rsidRPr="009E6264" w:rsidTr="00FA0AC4">
        <w:tc>
          <w:tcPr>
            <w:tcW w:w="15920" w:type="dxa"/>
            <w:gridSpan w:val="10"/>
          </w:tcPr>
          <w:p w:rsidR="000F4216" w:rsidRPr="00224A4B" w:rsidRDefault="000F4216" w:rsidP="00FA0AC4">
            <w:pPr>
              <w:jc w:val="center"/>
            </w:pPr>
            <w:r w:rsidRPr="005C7C70">
              <w:rPr>
                <w:sz w:val="22"/>
                <w:szCs w:val="22"/>
              </w:rPr>
              <w:t>Блок</w:t>
            </w:r>
            <w:r w:rsidRPr="005C7C70">
              <w:rPr>
                <w:sz w:val="22"/>
                <w:szCs w:val="22"/>
                <w:lang w:val="de-DE"/>
              </w:rPr>
              <w:t xml:space="preserve"> 4. Reden ist Silber und Schweigen ist Gold. Aber nic</w:t>
            </w:r>
            <w:r w:rsidR="00224A4B">
              <w:rPr>
                <w:sz w:val="22"/>
                <w:szCs w:val="22"/>
                <w:lang w:val="de-DE"/>
              </w:rPr>
              <w:t xml:space="preserve">ht beim Fremdsprachenlernen! </w:t>
            </w:r>
          </w:p>
        </w:tc>
      </w:tr>
      <w:tr w:rsidR="000F4216" w:rsidRPr="005C7C70" w:rsidTr="00FA0AC4">
        <w:tc>
          <w:tcPr>
            <w:tcW w:w="6530" w:type="dxa"/>
            <w:gridSpan w:val="9"/>
          </w:tcPr>
          <w:p w:rsidR="000F4216" w:rsidRPr="005C7C70" w:rsidRDefault="000F4216" w:rsidP="00FA0AC4">
            <w:r w:rsidRPr="005C7C70">
              <w:rPr>
                <w:sz w:val="22"/>
                <w:szCs w:val="22"/>
              </w:rPr>
              <w:t xml:space="preserve">Рифмовка </w:t>
            </w:r>
            <w:r w:rsidRPr="005C7C70">
              <w:rPr>
                <w:b/>
                <w:sz w:val="22"/>
                <w:szCs w:val="22"/>
              </w:rPr>
              <w:t>„</w:t>
            </w:r>
            <w:r w:rsidRPr="005C7C70">
              <w:rPr>
                <w:b/>
                <w:sz w:val="22"/>
                <w:szCs w:val="22"/>
                <w:lang w:val="de-DE"/>
              </w:rPr>
              <w:t>Augenauf</w:t>
            </w:r>
            <w:r w:rsidRPr="005C7C70">
              <w:rPr>
                <w:b/>
                <w:sz w:val="22"/>
                <w:szCs w:val="22"/>
              </w:rPr>
              <w:t>!“</w:t>
            </w:r>
            <w:r w:rsidRPr="005C7C70">
              <w:rPr>
                <w:sz w:val="22"/>
                <w:szCs w:val="22"/>
              </w:rPr>
              <w:t>.</w:t>
            </w:r>
          </w:p>
          <w:p w:rsidR="000F4216" w:rsidRPr="005C7C70" w:rsidRDefault="000F4216" w:rsidP="00FA0AC4">
            <w:r w:rsidRPr="005C7C70">
              <w:rPr>
                <w:sz w:val="22"/>
                <w:szCs w:val="22"/>
              </w:rPr>
              <w:t>Тексты с пропусками.</w:t>
            </w:r>
          </w:p>
          <w:p w:rsidR="000F4216" w:rsidRPr="005C7C70" w:rsidRDefault="000F4216" w:rsidP="00FA0AC4">
            <w:pPr>
              <w:rPr>
                <w:lang w:val="de-DE"/>
              </w:rPr>
            </w:pPr>
            <w:r w:rsidRPr="005C7C70">
              <w:rPr>
                <w:sz w:val="22"/>
                <w:szCs w:val="22"/>
              </w:rPr>
              <w:t>Рифмовка</w:t>
            </w:r>
            <w:r w:rsidRPr="005C7C70">
              <w:rPr>
                <w:b/>
                <w:sz w:val="22"/>
                <w:szCs w:val="22"/>
                <w:lang w:val="de-DE"/>
              </w:rPr>
              <w:t>„Wir müssen täglich lernen“</w:t>
            </w:r>
            <w:r w:rsidRPr="005C7C70">
              <w:rPr>
                <w:sz w:val="22"/>
                <w:szCs w:val="22"/>
                <w:lang w:val="de-DE"/>
              </w:rPr>
              <w:t>.</w:t>
            </w:r>
          </w:p>
          <w:p w:rsidR="000F4216" w:rsidRPr="005C7C70" w:rsidRDefault="000F4216" w:rsidP="00FA0AC4">
            <w:pPr>
              <w:rPr>
                <w:lang w:val="de-DE"/>
              </w:rPr>
            </w:pPr>
            <w:r w:rsidRPr="005C7C70">
              <w:rPr>
                <w:sz w:val="22"/>
                <w:szCs w:val="22"/>
              </w:rPr>
              <w:t>Стихотворение</w:t>
            </w:r>
            <w:r w:rsidRPr="005C7C70">
              <w:rPr>
                <w:b/>
                <w:sz w:val="22"/>
                <w:szCs w:val="22"/>
                <w:lang w:val="de-DE"/>
              </w:rPr>
              <w:t>„Der Kasper fährt nach Mainz“</w:t>
            </w:r>
            <w:r w:rsidRPr="005C7C70">
              <w:rPr>
                <w:sz w:val="22"/>
                <w:szCs w:val="22"/>
                <w:lang w:val="de-DE"/>
              </w:rPr>
              <w:t>.</w:t>
            </w:r>
          </w:p>
          <w:p w:rsidR="000F4216" w:rsidRPr="005C7C70" w:rsidRDefault="000F4216" w:rsidP="00FA0AC4">
            <w:pPr>
              <w:rPr>
                <w:lang w:val="de-DE"/>
              </w:rPr>
            </w:pPr>
            <w:r w:rsidRPr="005C7C70">
              <w:rPr>
                <w:sz w:val="22"/>
                <w:szCs w:val="22"/>
              </w:rPr>
              <w:t>Текст</w:t>
            </w:r>
            <w:r w:rsidRPr="005C7C70">
              <w:rPr>
                <w:b/>
                <w:sz w:val="22"/>
                <w:szCs w:val="22"/>
                <w:lang w:val="de-DE"/>
              </w:rPr>
              <w:t>„Kommissar Kniepels erster Fall“</w:t>
            </w:r>
            <w:r w:rsidRPr="005C7C70">
              <w:rPr>
                <w:sz w:val="22"/>
                <w:szCs w:val="22"/>
                <w:lang w:val="de-DE"/>
              </w:rPr>
              <w:t>.</w:t>
            </w:r>
          </w:p>
          <w:p w:rsidR="000F4216" w:rsidRPr="005C7C70" w:rsidRDefault="000F4216" w:rsidP="00FA0AC4">
            <w:r w:rsidRPr="005C7C70">
              <w:rPr>
                <w:sz w:val="22"/>
                <w:szCs w:val="22"/>
              </w:rPr>
              <w:t xml:space="preserve">Текст с пропусками </w:t>
            </w:r>
            <w:r w:rsidRPr="005C7C70">
              <w:rPr>
                <w:b/>
                <w:sz w:val="22"/>
                <w:szCs w:val="22"/>
              </w:rPr>
              <w:t>„</w:t>
            </w:r>
            <w:r w:rsidRPr="005C7C70">
              <w:rPr>
                <w:b/>
                <w:sz w:val="22"/>
                <w:szCs w:val="22"/>
                <w:lang w:val="de-DE"/>
              </w:rPr>
              <w:t>ElkesTagebuchnotizen</w:t>
            </w:r>
            <w:r w:rsidRPr="005C7C70">
              <w:rPr>
                <w:b/>
                <w:sz w:val="22"/>
                <w:szCs w:val="22"/>
              </w:rPr>
              <w:t>“</w:t>
            </w:r>
          </w:p>
          <w:p w:rsidR="000F4216" w:rsidRPr="005C7C70" w:rsidRDefault="000F4216" w:rsidP="00FA0AC4"/>
        </w:tc>
        <w:tc>
          <w:tcPr>
            <w:tcW w:w="9390" w:type="dxa"/>
          </w:tcPr>
          <w:p w:rsidR="000F4216" w:rsidRPr="005C7C70" w:rsidRDefault="000F4216" w:rsidP="00FA0AC4">
            <w:r w:rsidRPr="005C7C70">
              <w:rPr>
                <w:i/>
                <w:sz w:val="22"/>
                <w:szCs w:val="22"/>
              </w:rPr>
              <w:t xml:space="preserve">• Читать </w:t>
            </w:r>
            <w:r w:rsidRPr="005C7C70">
              <w:rPr>
                <w:sz w:val="22"/>
                <w:szCs w:val="22"/>
              </w:rPr>
              <w:t>рифмовку,</w:t>
            </w:r>
            <w:r w:rsidRPr="005C7C70">
              <w:rPr>
                <w:i/>
                <w:sz w:val="22"/>
                <w:szCs w:val="22"/>
              </w:rPr>
              <w:t xml:space="preserve"> переводить</w:t>
            </w:r>
            <w:r w:rsidRPr="005C7C70">
              <w:rPr>
                <w:sz w:val="22"/>
                <w:szCs w:val="22"/>
              </w:rPr>
              <w:t xml:space="preserve"> её и </w:t>
            </w:r>
            <w:r w:rsidRPr="005C7C70">
              <w:rPr>
                <w:i/>
                <w:sz w:val="22"/>
                <w:szCs w:val="22"/>
              </w:rPr>
              <w:t>выбирать</w:t>
            </w:r>
            <w:r w:rsidRPr="005C7C70">
              <w:rPr>
                <w:sz w:val="22"/>
                <w:szCs w:val="22"/>
              </w:rPr>
              <w:t xml:space="preserve"> слова и словосочетания из рифмовки для характеристики «любознательной Насти».</w:t>
            </w:r>
          </w:p>
          <w:p w:rsidR="000F4216" w:rsidRPr="005C7C70" w:rsidRDefault="000F4216" w:rsidP="00FA0AC4">
            <w:r w:rsidRPr="005C7C70">
              <w:rPr>
                <w:i/>
                <w:sz w:val="22"/>
                <w:szCs w:val="22"/>
              </w:rPr>
              <w:t>• Читать</w:t>
            </w:r>
            <w:r w:rsidRPr="005C7C70">
              <w:rPr>
                <w:sz w:val="22"/>
                <w:szCs w:val="22"/>
              </w:rPr>
              <w:t xml:space="preserve"> рифмовку, </w:t>
            </w:r>
            <w:r w:rsidRPr="005C7C70">
              <w:rPr>
                <w:i/>
                <w:sz w:val="22"/>
                <w:szCs w:val="22"/>
              </w:rPr>
              <w:t>переводить</w:t>
            </w:r>
            <w:r w:rsidRPr="005C7C70">
              <w:rPr>
                <w:sz w:val="22"/>
                <w:szCs w:val="22"/>
              </w:rPr>
              <w:t xml:space="preserve"> её и </w:t>
            </w:r>
            <w:r w:rsidRPr="005C7C70">
              <w:rPr>
                <w:i/>
                <w:sz w:val="22"/>
                <w:szCs w:val="22"/>
              </w:rPr>
              <w:t>подбирать рифму</w:t>
            </w:r>
            <w:r w:rsidRPr="005C7C70">
              <w:rPr>
                <w:sz w:val="22"/>
                <w:szCs w:val="22"/>
              </w:rPr>
              <w:t xml:space="preserve"> по смыслу (вместо пропусков в предложении).</w:t>
            </w:r>
          </w:p>
          <w:p w:rsidR="000F4216" w:rsidRPr="005C7C70" w:rsidRDefault="000F4216" w:rsidP="00FA0AC4">
            <w:r w:rsidRPr="005C7C70">
              <w:rPr>
                <w:i/>
                <w:sz w:val="22"/>
                <w:szCs w:val="22"/>
              </w:rPr>
              <w:t>• Читатьвслух</w:t>
            </w:r>
            <w:r w:rsidRPr="005C7C70">
              <w:rPr>
                <w:sz w:val="22"/>
                <w:szCs w:val="22"/>
              </w:rPr>
              <w:t xml:space="preserve"> стихотворение, </w:t>
            </w:r>
            <w:r w:rsidRPr="005C7C70">
              <w:rPr>
                <w:i/>
                <w:sz w:val="22"/>
                <w:szCs w:val="22"/>
              </w:rPr>
              <w:t xml:space="preserve">проверять </w:t>
            </w:r>
            <w:r w:rsidRPr="005C7C70">
              <w:rPr>
                <w:sz w:val="22"/>
                <w:szCs w:val="22"/>
              </w:rPr>
              <w:t>понимание путём выбора правильного ответа из данных ниже вариантов ответа.</w:t>
            </w:r>
          </w:p>
          <w:p w:rsidR="000F4216" w:rsidRPr="005C7C70" w:rsidRDefault="000F4216" w:rsidP="00FA0AC4">
            <w:r w:rsidRPr="005C7C70">
              <w:rPr>
                <w:i/>
                <w:sz w:val="22"/>
                <w:szCs w:val="22"/>
              </w:rPr>
              <w:t>• Читать</w:t>
            </w:r>
            <w:r w:rsidRPr="005C7C70">
              <w:rPr>
                <w:sz w:val="22"/>
                <w:szCs w:val="22"/>
              </w:rPr>
              <w:t xml:space="preserve"> с полным пониманием текст,</w:t>
            </w:r>
            <w:r w:rsidRPr="005C7C70">
              <w:rPr>
                <w:i/>
                <w:sz w:val="22"/>
                <w:szCs w:val="22"/>
              </w:rPr>
              <w:t xml:space="preserve"> разыгрывать</w:t>
            </w:r>
            <w:r w:rsidRPr="005C7C70">
              <w:rPr>
                <w:sz w:val="22"/>
                <w:szCs w:val="22"/>
              </w:rPr>
              <w:t xml:space="preserve"> ситуацию «Расследование комиссара Книпеля».</w:t>
            </w:r>
          </w:p>
          <w:p w:rsidR="000F4216" w:rsidRPr="005C7C70" w:rsidRDefault="000F4216" w:rsidP="00FA0AC4">
            <w:r w:rsidRPr="005C7C70">
              <w:rPr>
                <w:i/>
                <w:sz w:val="22"/>
                <w:szCs w:val="22"/>
              </w:rPr>
              <w:t>• Участвовать</w:t>
            </w:r>
            <w:r w:rsidRPr="005C7C70">
              <w:rPr>
                <w:sz w:val="22"/>
                <w:szCs w:val="22"/>
              </w:rPr>
              <w:t xml:space="preserve"> в групповом обсуждении происшествия и </w:t>
            </w:r>
            <w:r w:rsidRPr="005C7C70">
              <w:rPr>
                <w:i/>
                <w:sz w:val="22"/>
                <w:szCs w:val="22"/>
              </w:rPr>
              <w:t>выдвигать</w:t>
            </w:r>
            <w:r w:rsidRPr="005C7C70">
              <w:rPr>
                <w:sz w:val="22"/>
                <w:szCs w:val="22"/>
              </w:rPr>
              <w:t xml:space="preserve"> свои версии.</w:t>
            </w:r>
          </w:p>
          <w:p w:rsidR="000F4216" w:rsidRPr="005C7C70" w:rsidRDefault="000F4216" w:rsidP="00FA0AC4">
            <w:r w:rsidRPr="005C7C70">
              <w:rPr>
                <w:i/>
                <w:sz w:val="22"/>
                <w:szCs w:val="22"/>
              </w:rPr>
              <w:t>• Читать</w:t>
            </w:r>
            <w:r w:rsidRPr="005C7C70">
              <w:rPr>
                <w:sz w:val="22"/>
                <w:szCs w:val="22"/>
              </w:rPr>
              <w:t xml:space="preserve"> текст с пропусками, вставляя глаголы в </w:t>
            </w:r>
            <w:r w:rsidRPr="005C7C70">
              <w:rPr>
                <w:sz w:val="22"/>
                <w:szCs w:val="22"/>
                <w:lang w:val="en-US"/>
              </w:rPr>
              <w:t>Pr</w:t>
            </w:r>
            <w:r w:rsidRPr="005C7C70">
              <w:rPr>
                <w:sz w:val="22"/>
                <w:szCs w:val="22"/>
              </w:rPr>
              <w:t>ä</w:t>
            </w:r>
            <w:r w:rsidRPr="005C7C70">
              <w:rPr>
                <w:sz w:val="22"/>
                <w:szCs w:val="22"/>
                <w:lang w:val="en-US"/>
              </w:rPr>
              <w:t>teritum</w:t>
            </w:r>
          </w:p>
        </w:tc>
      </w:tr>
      <w:tr w:rsidR="000F4216" w:rsidRPr="00FF7A50" w:rsidTr="00FA0AC4">
        <w:tc>
          <w:tcPr>
            <w:tcW w:w="15920" w:type="dxa"/>
            <w:gridSpan w:val="10"/>
          </w:tcPr>
          <w:p w:rsidR="000F4216" w:rsidRPr="003A4DCE" w:rsidRDefault="000F4216" w:rsidP="00FA0AC4">
            <w:pPr>
              <w:jc w:val="center"/>
              <w:rPr>
                <w:lang w:val="en-US"/>
              </w:rPr>
            </w:pPr>
            <w:r w:rsidRPr="005C7C70">
              <w:rPr>
                <w:sz w:val="22"/>
                <w:szCs w:val="22"/>
              </w:rPr>
              <w:t>Блок</w:t>
            </w:r>
            <w:r w:rsidR="00224A4B">
              <w:rPr>
                <w:sz w:val="22"/>
                <w:szCs w:val="22"/>
                <w:lang w:val="de-DE"/>
              </w:rPr>
              <w:t xml:space="preserve"> 5. Wir sind ganz Ohr </w:t>
            </w:r>
          </w:p>
        </w:tc>
      </w:tr>
      <w:tr w:rsidR="000F4216" w:rsidRPr="005C7C70" w:rsidTr="00FA0AC4">
        <w:tc>
          <w:tcPr>
            <w:tcW w:w="6530" w:type="dxa"/>
            <w:gridSpan w:val="9"/>
          </w:tcPr>
          <w:p w:rsidR="000F4216" w:rsidRPr="005C7C70" w:rsidRDefault="000F4216" w:rsidP="00FA0AC4">
            <w:pPr>
              <w:rPr>
                <w:lang w:val="de-DE"/>
              </w:rPr>
            </w:pPr>
            <w:r w:rsidRPr="005C7C70">
              <w:rPr>
                <w:sz w:val="22"/>
                <w:szCs w:val="22"/>
              </w:rPr>
              <w:t>Стихотворение</w:t>
            </w:r>
            <w:r w:rsidRPr="005C7C70">
              <w:rPr>
                <w:b/>
                <w:sz w:val="22"/>
                <w:szCs w:val="22"/>
                <w:lang w:val="de-DE"/>
              </w:rPr>
              <w:t>„Wir lieben unsere Schule“</w:t>
            </w:r>
            <w:r w:rsidRPr="005C7C70">
              <w:rPr>
                <w:sz w:val="22"/>
                <w:szCs w:val="22"/>
                <w:lang w:val="de-DE"/>
              </w:rPr>
              <w:t>.</w:t>
            </w:r>
          </w:p>
          <w:p w:rsidR="000F4216" w:rsidRPr="005C7C70" w:rsidRDefault="000F4216" w:rsidP="00FA0AC4">
            <w:r w:rsidRPr="005C7C70">
              <w:rPr>
                <w:sz w:val="22"/>
                <w:szCs w:val="22"/>
              </w:rPr>
              <w:t>Расписание, о котором мечтает Штеффи.</w:t>
            </w:r>
          </w:p>
          <w:p w:rsidR="000F4216" w:rsidRPr="005C7C70" w:rsidRDefault="000F4216" w:rsidP="00FA0AC4">
            <w:r w:rsidRPr="005C7C70">
              <w:rPr>
                <w:sz w:val="22"/>
                <w:szCs w:val="22"/>
              </w:rPr>
              <w:t>Микродиалоги о любимых школьных предметах.</w:t>
            </w:r>
          </w:p>
          <w:p w:rsidR="000F4216" w:rsidRPr="005C7C70" w:rsidRDefault="000F4216" w:rsidP="00FA0AC4">
            <w:r w:rsidRPr="005C7C70">
              <w:rPr>
                <w:sz w:val="22"/>
                <w:szCs w:val="22"/>
              </w:rPr>
              <w:t xml:space="preserve">Диалог </w:t>
            </w:r>
            <w:r w:rsidRPr="005C7C70">
              <w:rPr>
                <w:b/>
                <w:sz w:val="22"/>
                <w:szCs w:val="22"/>
              </w:rPr>
              <w:t>„</w:t>
            </w:r>
            <w:r w:rsidRPr="005C7C70">
              <w:rPr>
                <w:b/>
                <w:sz w:val="22"/>
                <w:szCs w:val="22"/>
                <w:lang w:val="en-US"/>
              </w:rPr>
              <w:t>InderPause</w:t>
            </w:r>
            <w:r w:rsidRPr="005C7C70">
              <w:rPr>
                <w:b/>
                <w:sz w:val="22"/>
                <w:szCs w:val="22"/>
              </w:rPr>
              <w:t>“</w:t>
            </w:r>
            <w:r w:rsidRPr="005C7C70">
              <w:rPr>
                <w:sz w:val="22"/>
                <w:szCs w:val="22"/>
              </w:rPr>
              <w:t>.</w:t>
            </w:r>
          </w:p>
          <w:p w:rsidR="000F4216" w:rsidRPr="005C7C70" w:rsidRDefault="000F4216" w:rsidP="00FA0AC4">
            <w:r w:rsidRPr="005C7C70">
              <w:rPr>
                <w:sz w:val="22"/>
                <w:szCs w:val="22"/>
              </w:rPr>
              <w:t>Советы о том, как изучать иностранный язык</w:t>
            </w:r>
          </w:p>
        </w:tc>
        <w:tc>
          <w:tcPr>
            <w:tcW w:w="9390" w:type="dxa"/>
          </w:tcPr>
          <w:p w:rsidR="000F4216" w:rsidRPr="005C7C70" w:rsidRDefault="000F4216" w:rsidP="00FA0AC4">
            <w:r w:rsidRPr="005C7C70">
              <w:rPr>
                <w:i/>
                <w:sz w:val="22"/>
                <w:szCs w:val="22"/>
              </w:rPr>
              <w:t>• Читать</w:t>
            </w:r>
            <w:r w:rsidRPr="005C7C70">
              <w:rPr>
                <w:sz w:val="22"/>
                <w:szCs w:val="22"/>
              </w:rPr>
              <w:t xml:space="preserve"> стихотворение и </w:t>
            </w:r>
            <w:r w:rsidRPr="005C7C70">
              <w:rPr>
                <w:i/>
                <w:sz w:val="22"/>
                <w:szCs w:val="22"/>
              </w:rPr>
              <w:t xml:space="preserve">отвечать </w:t>
            </w:r>
            <w:r w:rsidRPr="005C7C70">
              <w:rPr>
                <w:sz w:val="22"/>
                <w:szCs w:val="22"/>
              </w:rPr>
              <w:t>на вопросы по содержанию прочитанного.</w:t>
            </w:r>
          </w:p>
          <w:p w:rsidR="000F4216" w:rsidRPr="005C7C70" w:rsidRDefault="000F4216" w:rsidP="00FA0AC4">
            <w:r w:rsidRPr="005C7C70">
              <w:rPr>
                <w:i/>
                <w:sz w:val="22"/>
                <w:szCs w:val="22"/>
              </w:rPr>
              <w:t>• Оценивать</w:t>
            </w:r>
            <w:r w:rsidRPr="005C7C70">
              <w:rPr>
                <w:sz w:val="22"/>
                <w:szCs w:val="22"/>
              </w:rPr>
              <w:t xml:space="preserve"> расписание уроков, </w:t>
            </w:r>
            <w:r w:rsidRPr="005C7C70">
              <w:rPr>
                <w:i/>
                <w:sz w:val="22"/>
                <w:szCs w:val="22"/>
              </w:rPr>
              <w:t>высказывать</w:t>
            </w:r>
            <w:r w:rsidRPr="005C7C70">
              <w:rPr>
                <w:sz w:val="22"/>
                <w:szCs w:val="22"/>
              </w:rPr>
              <w:t xml:space="preserve"> свои замечания и пожелания.</w:t>
            </w:r>
          </w:p>
          <w:p w:rsidR="000F4216" w:rsidRPr="005C7C70" w:rsidRDefault="000F4216" w:rsidP="00FA0AC4">
            <w:r w:rsidRPr="005C7C70">
              <w:rPr>
                <w:i/>
                <w:sz w:val="22"/>
                <w:szCs w:val="22"/>
              </w:rPr>
              <w:t>• Читать</w:t>
            </w:r>
            <w:r w:rsidRPr="005C7C70">
              <w:rPr>
                <w:sz w:val="22"/>
                <w:szCs w:val="22"/>
              </w:rPr>
              <w:t xml:space="preserve"> и </w:t>
            </w:r>
            <w:r w:rsidRPr="005C7C70">
              <w:rPr>
                <w:i/>
                <w:sz w:val="22"/>
                <w:szCs w:val="22"/>
              </w:rPr>
              <w:t>инсценировать</w:t>
            </w:r>
            <w:r w:rsidRPr="005C7C70">
              <w:rPr>
                <w:sz w:val="22"/>
                <w:szCs w:val="22"/>
              </w:rPr>
              <w:t xml:space="preserve"> микродиалоги из школьной жизни.</w:t>
            </w:r>
          </w:p>
          <w:p w:rsidR="000F4216" w:rsidRPr="005C7C70" w:rsidRDefault="000F4216" w:rsidP="00FA0AC4">
            <w:r w:rsidRPr="005C7C70">
              <w:rPr>
                <w:i/>
                <w:sz w:val="22"/>
                <w:szCs w:val="22"/>
              </w:rPr>
              <w:t>• Составлять</w:t>
            </w:r>
            <w:r w:rsidRPr="005C7C70">
              <w:rPr>
                <w:sz w:val="22"/>
                <w:szCs w:val="22"/>
              </w:rPr>
              <w:t xml:space="preserve"> подобные диалоги с заменой фраз.</w:t>
            </w:r>
          </w:p>
          <w:p w:rsidR="000F4216" w:rsidRPr="005C7C70" w:rsidRDefault="000F4216" w:rsidP="00FA0AC4">
            <w:r w:rsidRPr="005C7C70">
              <w:rPr>
                <w:i/>
                <w:sz w:val="22"/>
                <w:szCs w:val="22"/>
              </w:rPr>
              <w:t>• Давать советы</w:t>
            </w:r>
            <w:r w:rsidRPr="005C7C70">
              <w:rPr>
                <w:sz w:val="22"/>
                <w:szCs w:val="22"/>
              </w:rPr>
              <w:t xml:space="preserve"> по поводу изучения иностранного языка </w:t>
            </w:r>
          </w:p>
        </w:tc>
      </w:tr>
      <w:tr w:rsidR="000F4216" w:rsidRPr="00FF7A50" w:rsidTr="00FA0AC4">
        <w:tc>
          <w:tcPr>
            <w:tcW w:w="15920" w:type="dxa"/>
            <w:gridSpan w:val="10"/>
          </w:tcPr>
          <w:p w:rsidR="000F4216" w:rsidRPr="00224A4B" w:rsidRDefault="000F4216" w:rsidP="00FA0AC4">
            <w:pPr>
              <w:jc w:val="center"/>
              <w:rPr>
                <w:lang w:val="en-US"/>
              </w:rPr>
            </w:pPr>
            <w:r w:rsidRPr="005C7C70">
              <w:rPr>
                <w:sz w:val="22"/>
                <w:szCs w:val="22"/>
              </w:rPr>
              <w:t>Блок</w:t>
            </w:r>
            <w:r w:rsidRPr="005C7C70">
              <w:rPr>
                <w:sz w:val="22"/>
                <w:szCs w:val="22"/>
                <w:lang w:val="de-DE"/>
              </w:rPr>
              <w:t xml:space="preserve"> 6. Wir </w:t>
            </w:r>
            <w:r w:rsidR="00224A4B">
              <w:rPr>
                <w:sz w:val="22"/>
                <w:szCs w:val="22"/>
                <w:lang w:val="de-DE"/>
              </w:rPr>
              <w:t xml:space="preserve">prüfen, was wir schon können </w:t>
            </w:r>
          </w:p>
        </w:tc>
      </w:tr>
      <w:tr w:rsidR="000F4216" w:rsidRPr="005C7C70" w:rsidTr="00FA0AC4">
        <w:tc>
          <w:tcPr>
            <w:tcW w:w="6530" w:type="dxa"/>
            <w:gridSpan w:val="9"/>
          </w:tcPr>
          <w:p w:rsidR="000F4216" w:rsidRPr="005C7C70" w:rsidRDefault="000F4216" w:rsidP="00FA0AC4">
            <w:pPr>
              <w:rPr>
                <w:b/>
                <w:lang w:val="de-DE"/>
              </w:rPr>
            </w:pPr>
            <w:r w:rsidRPr="005C7C70">
              <w:rPr>
                <w:sz w:val="22"/>
                <w:szCs w:val="22"/>
              </w:rPr>
              <w:lastRenderedPageBreak/>
              <w:t>Шутки</w:t>
            </w:r>
            <w:r w:rsidRPr="005C7C70">
              <w:rPr>
                <w:sz w:val="22"/>
                <w:szCs w:val="22"/>
                <w:lang w:val="de-DE"/>
              </w:rPr>
              <w:t xml:space="preserve">: </w:t>
            </w:r>
            <w:r w:rsidRPr="005C7C70">
              <w:rPr>
                <w:b/>
                <w:sz w:val="22"/>
                <w:szCs w:val="22"/>
                <w:lang w:val="de-DE"/>
              </w:rPr>
              <w:t>„Wo sind die Alpen?“, „Ein Beispiel für Reptilien“ (Wer sind Reptilien?)</w:t>
            </w:r>
            <w:r w:rsidRPr="005C7C70">
              <w:rPr>
                <w:sz w:val="22"/>
                <w:szCs w:val="22"/>
                <w:lang w:val="de-DE"/>
              </w:rPr>
              <w:t>,</w:t>
            </w:r>
            <w:r w:rsidRPr="005C7C70">
              <w:rPr>
                <w:b/>
                <w:sz w:val="22"/>
                <w:szCs w:val="22"/>
                <w:lang w:val="de-DE"/>
              </w:rPr>
              <w:t xml:space="preserve"> „Wie breit ist die Seine?“.</w:t>
            </w:r>
          </w:p>
          <w:p w:rsidR="000F4216" w:rsidRPr="005C7C70" w:rsidRDefault="000F4216" w:rsidP="00FA0AC4">
            <w:r w:rsidRPr="005C7C70">
              <w:rPr>
                <w:sz w:val="22"/>
                <w:szCs w:val="22"/>
              </w:rPr>
              <w:t>Серия упражнений на контроль усвоения лексики по теме и умения систематизировать новые слова по тематическому принципу и на основе ассоциативных связей.</w:t>
            </w:r>
          </w:p>
          <w:p w:rsidR="000F4216" w:rsidRPr="005C7C70" w:rsidRDefault="000F4216" w:rsidP="00FA0AC4">
            <w:pPr>
              <w:rPr>
                <w:lang w:val="de-DE"/>
              </w:rPr>
            </w:pPr>
            <w:r w:rsidRPr="005C7C70">
              <w:rPr>
                <w:sz w:val="22"/>
                <w:szCs w:val="22"/>
              </w:rPr>
              <w:t>Кроссворд</w:t>
            </w:r>
            <w:r w:rsidRPr="005C7C70">
              <w:rPr>
                <w:b/>
                <w:sz w:val="22"/>
                <w:szCs w:val="22"/>
                <w:lang w:val="de-DE"/>
              </w:rPr>
              <w:t>„Stundenplan“</w:t>
            </w:r>
            <w:r w:rsidRPr="005C7C70">
              <w:rPr>
                <w:sz w:val="22"/>
                <w:szCs w:val="22"/>
                <w:lang w:val="de-DE"/>
              </w:rPr>
              <w:t>.</w:t>
            </w:r>
          </w:p>
          <w:p w:rsidR="000F4216" w:rsidRPr="005C7C70" w:rsidRDefault="000F4216" w:rsidP="00FA0AC4">
            <w:pPr>
              <w:rPr>
                <w:lang w:val="de-DE"/>
              </w:rPr>
            </w:pPr>
            <w:r w:rsidRPr="005C7C70">
              <w:rPr>
                <w:sz w:val="22"/>
                <w:szCs w:val="22"/>
              </w:rPr>
              <w:t>Диалог</w:t>
            </w:r>
            <w:r w:rsidRPr="005C7C70">
              <w:rPr>
                <w:b/>
                <w:sz w:val="22"/>
                <w:szCs w:val="22"/>
                <w:lang w:val="de-DE"/>
              </w:rPr>
              <w:t>„Welches Fach ist dein Lieblingsfach?“</w:t>
            </w:r>
            <w:r w:rsidRPr="005C7C70">
              <w:rPr>
                <w:sz w:val="22"/>
                <w:szCs w:val="22"/>
                <w:lang w:val="de-DE"/>
              </w:rPr>
              <w:t>.</w:t>
            </w:r>
          </w:p>
          <w:p w:rsidR="000F4216" w:rsidRPr="005C7C70" w:rsidRDefault="000F4216" w:rsidP="00FA0AC4">
            <w:r w:rsidRPr="005C7C70">
              <w:rPr>
                <w:sz w:val="22"/>
                <w:szCs w:val="22"/>
              </w:rPr>
              <w:t>Анкета на определение портрета класса.</w:t>
            </w:r>
          </w:p>
          <w:p w:rsidR="000F4216" w:rsidRPr="005C7C70" w:rsidRDefault="000F4216" w:rsidP="00FA0AC4">
            <w:r w:rsidRPr="005C7C70">
              <w:rPr>
                <w:sz w:val="22"/>
                <w:szCs w:val="22"/>
              </w:rPr>
              <w:t>Ситуации: КЗ: узнать у прохожего, соседа по парте, учителя, который час.</w:t>
            </w:r>
          </w:p>
          <w:p w:rsidR="000F4216" w:rsidRPr="005C7C70" w:rsidRDefault="000F4216" w:rsidP="00FA0AC4">
            <w:r w:rsidRPr="005C7C70">
              <w:rPr>
                <w:sz w:val="22"/>
                <w:szCs w:val="22"/>
              </w:rPr>
              <w:t>Слова и словосочетания, необходимые для решения КЗ – дать совет предложить что-либо.</w:t>
            </w:r>
          </w:p>
          <w:p w:rsidR="000F4216" w:rsidRPr="005C7C70" w:rsidRDefault="000F4216" w:rsidP="00FA0AC4">
            <w:pPr>
              <w:rPr>
                <w:lang w:val="de-DE"/>
              </w:rPr>
            </w:pPr>
            <w:r w:rsidRPr="005C7C70">
              <w:rPr>
                <w:sz w:val="22"/>
                <w:szCs w:val="22"/>
              </w:rPr>
              <w:t>Текст</w:t>
            </w:r>
            <w:r w:rsidRPr="005C7C70">
              <w:rPr>
                <w:b/>
                <w:sz w:val="22"/>
                <w:szCs w:val="22"/>
                <w:lang w:val="de-DE"/>
              </w:rPr>
              <w:t>„So ist die Schule in Dixiland“</w:t>
            </w:r>
            <w:r w:rsidRPr="005C7C70">
              <w:rPr>
                <w:sz w:val="22"/>
                <w:szCs w:val="22"/>
                <w:lang w:val="de-DE"/>
              </w:rPr>
              <w:t>.</w:t>
            </w:r>
          </w:p>
          <w:p w:rsidR="000F4216" w:rsidRPr="005C7C70" w:rsidRDefault="000F4216" w:rsidP="00FA0AC4">
            <w:pPr>
              <w:rPr>
                <w:lang w:val="de-DE"/>
              </w:rPr>
            </w:pPr>
            <w:r w:rsidRPr="005C7C70">
              <w:rPr>
                <w:sz w:val="22"/>
                <w:szCs w:val="22"/>
              </w:rPr>
              <w:t>Рифмовка</w:t>
            </w:r>
            <w:r w:rsidRPr="005C7C70">
              <w:rPr>
                <w:b/>
                <w:sz w:val="22"/>
                <w:szCs w:val="22"/>
                <w:lang w:val="de-DE"/>
              </w:rPr>
              <w:t>„Märchen“</w:t>
            </w:r>
            <w:r w:rsidRPr="005C7C70">
              <w:rPr>
                <w:sz w:val="22"/>
                <w:szCs w:val="22"/>
                <w:lang w:val="de-DE"/>
              </w:rPr>
              <w:t>.</w:t>
            </w:r>
          </w:p>
          <w:p w:rsidR="000F4216" w:rsidRPr="005C7C70" w:rsidRDefault="000F4216" w:rsidP="00FA0AC4">
            <w:pPr>
              <w:rPr>
                <w:lang w:val="de-DE"/>
              </w:rPr>
            </w:pPr>
            <w:r w:rsidRPr="005C7C70">
              <w:rPr>
                <w:sz w:val="22"/>
                <w:szCs w:val="22"/>
              </w:rPr>
              <w:t>Сказка</w:t>
            </w:r>
            <w:r w:rsidRPr="005C7C70">
              <w:rPr>
                <w:b/>
                <w:sz w:val="22"/>
                <w:szCs w:val="22"/>
                <w:lang w:val="de-DE"/>
              </w:rPr>
              <w:t>„Aschenputtel“</w:t>
            </w:r>
            <w:r w:rsidRPr="005C7C70">
              <w:rPr>
                <w:sz w:val="22"/>
                <w:szCs w:val="22"/>
                <w:lang w:val="de-DE"/>
              </w:rPr>
              <w:t>.</w:t>
            </w:r>
          </w:p>
          <w:p w:rsidR="000F4216" w:rsidRPr="005C7C70" w:rsidRDefault="000F4216" w:rsidP="00FA0AC4">
            <w:pPr>
              <w:rPr>
                <w:lang w:val="de-DE"/>
              </w:rPr>
            </w:pPr>
            <w:r w:rsidRPr="005C7C70">
              <w:rPr>
                <w:sz w:val="22"/>
                <w:szCs w:val="22"/>
              </w:rPr>
              <w:t>Иллюстрацииксказке</w:t>
            </w:r>
          </w:p>
        </w:tc>
        <w:tc>
          <w:tcPr>
            <w:tcW w:w="9390" w:type="dxa"/>
          </w:tcPr>
          <w:p w:rsidR="000F4216" w:rsidRPr="005C7C70" w:rsidRDefault="000F4216" w:rsidP="00FA0AC4">
            <w:r w:rsidRPr="005C7C70">
              <w:rPr>
                <w:i/>
                <w:sz w:val="22"/>
                <w:szCs w:val="22"/>
              </w:rPr>
              <w:t>• Воспринимать на слух</w:t>
            </w:r>
            <w:r w:rsidRPr="005C7C70">
              <w:rPr>
                <w:sz w:val="22"/>
                <w:szCs w:val="22"/>
              </w:rPr>
              <w:t xml:space="preserve"> небольшие по объёму тексты и </w:t>
            </w:r>
            <w:r w:rsidRPr="005C7C70">
              <w:rPr>
                <w:i/>
                <w:sz w:val="22"/>
                <w:szCs w:val="22"/>
              </w:rPr>
              <w:t xml:space="preserve">выполнять </w:t>
            </w:r>
            <w:r w:rsidRPr="005C7C70">
              <w:rPr>
                <w:sz w:val="22"/>
                <w:szCs w:val="22"/>
              </w:rPr>
              <w:t>тестовые задания с целью проверки понимания.</w:t>
            </w:r>
          </w:p>
          <w:p w:rsidR="000F4216" w:rsidRPr="005C7C70" w:rsidRDefault="000F4216" w:rsidP="00FA0AC4">
            <w:r w:rsidRPr="005C7C70">
              <w:rPr>
                <w:i/>
                <w:sz w:val="22"/>
                <w:szCs w:val="22"/>
              </w:rPr>
              <w:t xml:space="preserve">• Систематизировать </w:t>
            </w:r>
            <w:r w:rsidRPr="005C7C70">
              <w:rPr>
                <w:sz w:val="22"/>
                <w:szCs w:val="22"/>
              </w:rPr>
              <w:t xml:space="preserve">лексику, </w:t>
            </w:r>
            <w:r w:rsidRPr="005C7C70">
              <w:rPr>
                <w:i/>
                <w:sz w:val="22"/>
                <w:szCs w:val="22"/>
              </w:rPr>
              <w:t>подбирать</w:t>
            </w:r>
            <w:r w:rsidRPr="005C7C70">
              <w:rPr>
                <w:sz w:val="22"/>
                <w:szCs w:val="22"/>
              </w:rPr>
              <w:t xml:space="preserve"> синонимы и антонимы, однокоренные слова.</w:t>
            </w:r>
          </w:p>
          <w:p w:rsidR="000F4216" w:rsidRPr="005C7C70" w:rsidRDefault="000F4216" w:rsidP="00FA0AC4">
            <w:r w:rsidRPr="005C7C70">
              <w:rPr>
                <w:i/>
                <w:sz w:val="22"/>
                <w:szCs w:val="22"/>
              </w:rPr>
              <w:t xml:space="preserve">• Читать </w:t>
            </w:r>
            <w:r w:rsidRPr="005C7C70">
              <w:rPr>
                <w:sz w:val="22"/>
                <w:szCs w:val="22"/>
              </w:rPr>
              <w:t xml:space="preserve">и </w:t>
            </w:r>
            <w:r w:rsidRPr="005C7C70">
              <w:rPr>
                <w:i/>
                <w:sz w:val="22"/>
                <w:szCs w:val="22"/>
              </w:rPr>
              <w:t>инсценировать</w:t>
            </w:r>
            <w:r w:rsidRPr="005C7C70">
              <w:rPr>
                <w:sz w:val="22"/>
                <w:szCs w:val="22"/>
              </w:rPr>
              <w:t xml:space="preserve"> диалог.</w:t>
            </w:r>
          </w:p>
          <w:p w:rsidR="000F4216" w:rsidRPr="005C7C70" w:rsidRDefault="000F4216" w:rsidP="00FA0AC4">
            <w:r w:rsidRPr="005C7C70">
              <w:rPr>
                <w:i/>
                <w:sz w:val="22"/>
                <w:szCs w:val="22"/>
              </w:rPr>
              <w:t>• Вести диалог</w:t>
            </w:r>
            <w:r w:rsidRPr="005C7C70">
              <w:rPr>
                <w:sz w:val="22"/>
                <w:szCs w:val="22"/>
              </w:rPr>
              <w:t xml:space="preserve"> – обмен мнениями о любимых предметах с опорой на образец.</w:t>
            </w:r>
          </w:p>
          <w:p w:rsidR="000F4216" w:rsidRPr="005C7C70" w:rsidRDefault="000F4216" w:rsidP="00FA0AC4">
            <w:r w:rsidRPr="005C7C70">
              <w:rPr>
                <w:i/>
                <w:sz w:val="22"/>
                <w:szCs w:val="22"/>
              </w:rPr>
              <w:t>• Отвечать</w:t>
            </w:r>
            <w:r w:rsidRPr="005C7C70">
              <w:rPr>
                <w:sz w:val="22"/>
                <w:szCs w:val="22"/>
              </w:rPr>
              <w:t xml:space="preserve"> на вопросы анкеты.</w:t>
            </w:r>
          </w:p>
          <w:p w:rsidR="000F4216" w:rsidRPr="005C7C70" w:rsidRDefault="000F4216" w:rsidP="00FA0AC4">
            <w:r w:rsidRPr="005C7C70">
              <w:rPr>
                <w:i/>
                <w:sz w:val="22"/>
                <w:szCs w:val="22"/>
              </w:rPr>
              <w:t>• Узнавать</w:t>
            </w:r>
            <w:r w:rsidRPr="005C7C70">
              <w:rPr>
                <w:sz w:val="22"/>
                <w:szCs w:val="22"/>
              </w:rPr>
              <w:t xml:space="preserve"> у собеседника, который час.</w:t>
            </w:r>
          </w:p>
          <w:p w:rsidR="000F4216" w:rsidRPr="005C7C70" w:rsidRDefault="000F4216" w:rsidP="00FA0AC4">
            <w:r w:rsidRPr="005C7C70">
              <w:rPr>
                <w:i/>
                <w:sz w:val="22"/>
                <w:szCs w:val="22"/>
              </w:rPr>
              <w:t>• Давать совет</w:t>
            </w:r>
            <w:r w:rsidRPr="005C7C70">
              <w:rPr>
                <w:sz w:val="22"/>
                <w:szCs w:val="22"/>
              </w:rPr>
              <w:t xml:space="preserve">, </w:t>
            </w:r>
            <w:r w:rsidRPr="005C7C70">
              <w:rPr>
                <w:i/>
                <w:sz w:val="22"/>
                <w:szCs w:val="22"/>
              </w:rPr>
              <w:t xml:space="preserve">предлагать </w:t>
            </w:r>
            <w:r w:rsidRPr="005C7C70">
              <w:rPr>
                <w:sz w:val="22"/>
                <w:szCs w:val="22"/>
              </w:rPr>
              <w:t>что-либо, используя данные слова и словосочетания.</w:t>
            </w:r>
          </w:p>
          <w:p w:rsidR="000F4216" w:rsidRPr="005C7C70" w:rsidRDefault="000F4216" w:rsidP="00FA0AC4">
            <w:r w:rsidRPr="005C7C70">
              <w:rPr>
                <w:i/>
                <w:sz w:val="22"/>
                <w:szCs w:val="22"/>
              </w:rPr>
              <w:t xml:space="preserve">• Читать </w:t>
            </w:r>
            <w:r w:rsidRPr="005C7C70">
              <w:rPr>
                <w:sz w:val="22"/>
                <w:szCs w:val="22"/>
              </w:rPr>
              <w:t xml:space="preserve">с полным пониманием и </w:t>
            </w:r>
            <w:r w:rsidRPr="005C7C70">
              <w:rPr>
                <w:i/>
                <w:sz w:val="22"/>
                <w:szCs w:val="22"/>
              </w:rPr>
              <w:t>давать оценку</w:t>
            </w:r>
            <w:r w:rsidRPr="005C7C70">
              <w:rPr>
                <w:sz w:val="22"/>
                <w:szCs w:val="22"/>
              </w:rPr>
              <w:t>прочитанного.</w:t>
            </w:r>
          </w:p>
          <w:p w:rsidR="000F4216" w:rsidRPr="005C7C70" w:rsidRDefault="000F4216" w:rsidP="00FA0AC4">
            <w:r w:rsidRPr="005C7C70">
              <w:rPr>
                <w:i/>
                <w:sz w:val="22"/>
                <w:szCs w:val="22"/>
              </w:rPr>
              <w:t>• Выучить</w:t>
            </w:r>
            <w:r w:rsidRPr="005C7C70">
              <w:rPr>
                <w:sz w:val="22"/>
                <w:szCs w:val="22"/>
              </w:rPr>
              <w:t xml:space="preserve"> стихотворение и </w:t>
            </w:r>
            <w:r w:rsidRPr="005C7C70">
              <w:rPr>
                <w:i/>
                <w:sz w:val="22"/>
                <w:szCs w:val="22"/>
              </w:rPr>
              <w:t>сказать</w:t>
            </w:r>
            <w:r w:rsidRPr="005C7C70">
              <w:rPr>
                <w:sz w:val="22"/>
                <w:szCs w:val="22"/>
              </w:rPr>
              <w:t>, почему ученик любит сказку.</w:t>
            </w:r>
          </w:p>
          <w:p w:rsidR="000F4216" w:rsidRPr="005C7C70" w:rsidRDefault="000F4216" w:rsidP="00FA0AC4">
            <w:r w:rsidRPr="005C7C70">
              <w:rPr>
                <w:i/>
                <w:sz w:val="22"/>
                <w:szCs w:val="22"/>
              </w:rPr>
              <w:t>• Читать</w:t>
            </w:r>
            <w:r w:rsidRPr="005C7C70">
              <w:rPr>
                <w:sz w:val="22"/>
                <w:szCs w:val="22"/>
              </w:rPr>
              <w:t xml:space="preserve"> сказку по частям с пониманием основного содержания и </w:t>
            </w:r>
            <w:r w:rsidRPr="005C7C70">
              <w:rPr>
                <w:i/>
                <w:sz w:val="22"/>
                <w:szCs w:val="22"/>
              </w:rPr>
              <w:t xml:space="preserve">отвечать </w:t>
            </w:r>
            <w:r w:rsidRPr="005C7C70">
              <w:rPr>
                <w:sz w:val="22"/>
                <w:szCs w:val="22"/>
              </w:rPr>
              <w:t>на вопросы</w:t>
            </w:r>
          </w:p>
        </w:tc>
      </w:tr>
      <w:tr w:rsidR="000F4216" w:rsidRPr="00FF7A50" w:rsidTr="00FA0AC4">
        <w:tc>
          <w:tcPr>
            <w:tcW w:w="15920" w:type="dxa"/>
            <w:gridSpan w:val="10"/>
          </w:tcPr>
          <w:p w:rsidR="000F4216" w:rsidRPr="00224A4B" w:rsidRDefault="000F4216" w:rsidP="00FA0AC4">
            <w:pPr>
              <w:jc w:val="center"/>
              <w:rPr>
                <w:lang w:val="en-US"/>
              </w:rPr>
            </w:pPr>
            <w:r w:rsidRPr="005C7C70">
              <w:rPr>
                <w:sz w:val="22"/>
                <w:szCs w:val="22"/>
              </w:rPr>
              <w:t>Блок</w:t>
            </w:r>
            <w:r w:rsidRPr="005C7C70">
              <w:rPr>
                <w:sz w:val="22"/>
                <w:szCs w:val="22"/>
                <w:lang w:val="de-DE"/>
              </w:rPr>
              <w:t xml:space="preserve"> 7. Deutsch lernen – </w:t>
            </w:r>
            <w:r w:rsidR="00224A4B">
              <w:rPr>
                <w:sz w:val="22"/>
                <w:szCs w:val="22"/>
                <w:lang w:val="de-DE"/>
              </w:rPr>
              <w:t xml:space="preserve">Land und Leute kennen lernen </w:t>
            </w:r>
          </w:p>
        </w:tc>
      </w:tr>
      <w:tr w:rsidR="000F4216" w:rsidRPr="005C7C70" w:rsidTr="00FA0AC4">
        <w:tc>
          <w:tcPr>
            <w:tcW w:w="6530" w:type="dxa"/>
            <w:gridSpan w:val="9"/>
          </w:tcPr>
          <w:p w:rsidR="000F4216" w:rsidRPr="005C7C70" w:rsidRDefault="000F4216" w:rsidP="00FA0AC4">
            <w:pPr>
              <w:rPr>
                <w:lang w:val="de-DE"/>
              </w:rPr>
            </w:pPr>
            <w:r w:rsidRPr="005C7C70">
              <w:rPr>
                <w:sz w:val="22"/>
                <w:szCs w:val="22"/>
              </w:rPr>
              <w:t>Стихотворение</w:t>
            </w:r>
            <w:r w:rsidRPr="005C7C70">
              <w:rPr>
                <w:b/>
                <w:sz w:val="22"/>
                <w:szCs w:val="22"/>
                <w:lang w:val="de-DE"/>
              </w:rPr>
              <w:t>„Das Lesen, Kinder, macht Vergnügen!“</w:t>
            </w:r>
            <w:r w:rsidRPr="005C7C70">
              <w:rPr>
                <w:sz w:val="22"/>
                <w:szCs w:val="22"/>
                <w:lang w:val="de-DE"/>
              </w:rPr>
              <w:t>.</w:t>
            </w:r>
          </w:p>
          <w:p w:rsidR="000F4216" w:rsidRPr="005C7C70" w:rsidRDefault="000F4216" w:rsidP="00FA0AC4">
            <w:r w:rsidRPr="005C7C70">
              <w:rPr>
                <w:sz w:val="22"/>
                <w:szCs w:val="22"/>
              </w:rPr>
              <w:t>Информация о том, какие книги любят немецкие дети</w:t>
            </w:r>
          </w:p>
        </w:tc>
        <w:tc>
          <w:tcPr>
            <w:tcW w:w="9390" w:type="dxa"/>
          </w:tcPr>
          <w:p w:rsidR="000F4216" w:rsidRPr="005C7C70" w:rsidRDefault="000F4216" w:rsidP="00FA0AC4">
            <w:r w:rsidRPr="005C7C70">
              <w:rPr>
                <w:i/>
                <w:sz w:val="22"/>
                <w:szCs w:val="22"/>
              </w:rPr>
              <w:t>• Читатьвслух</w:t>
            </w:r>
            <w:r w:rsidRPr="005C7C70">
              <w:rPr>
                <w:sz w:val="22"/>
                <w:szCs w:val="22"/>
              </w:rPr>
              <w:t xml:space="preserve"> стихотворение, используя сноски</w:t>
            </w:r>
          </w:p>
          <w:p w:rsidR="000F4216" w:rsidRPr="005C7C70" w:rsidRDefault="000F4216" w:rsidP="00FA0AC4"/>
        </w:tc>
      </w:tr>
      <w:tr w:rsidR="000F4216" w:rsidRPr="005C7C70" w:rsidTr="00FA0AC4">
        <w:tc>
          <w:tcPr>
            <w:tcW w:w="15920" w:type="dxa"/>
            <w:gridSpan w:val="10"/>
          </w:tcPr>
          <w:p w:rsidR="000F4216" w:rsidRPr="00EA4579" w:rsidRDefault="000F4216" w:rsidP="00FA0AC4">
            <w:pPr>
              <w:jc w:val="center"/>
              <w:rPr>
                <w:b/>
              </w:rPr>
            </w:pPr>
            <w:r w:rsidRPr="005C7C70">
              <w:rPr>
                <w:b/>
                <w:color w:val="808080"/>
                <w:sz w:val="22"/>
                <w:szCs w:val="22"/>
                <w:lang w:val="de-DE"/>
              </w:rPr>
              <w:t>Kapitel V.</w:t>
            </w:r>
            <w:r w:rsidRPr="005C7C70">
              <w:rPr>
                <w:b/>
                <w:sz w:val="22"/>
                <w:szCs w:val="22"/>
                <w:lang w:val="de-DE"/>
              </w:rPr>
              <w:t xml:space="preserve"> Ein Tag unseres Lebens. Wie ist er? </w:t>
            </w:r>
            <w:r w:rsidR="00EA4579">
              <w:rPr>
                <w:b/>
                <w:sz w:val="22"/>
                <w:szCs w:val="22"/>
              </w:rPr>
              <w:t>(14 часов)</w:t>
            </w:r>
          </w:p>
        </w:tc>
      </w:tr>
      <w:tr w:rsidR="000F4216" w:rsidRPr="00FF7A50" w:rsidTr="00FA0AC4">
        <w:tc>
          <w:tcPr>
            <w:tcW w:w="15920" w:type="dxa"/>
            <w:gridSpan w:val="10"/>
          </w:tcPr>
          <w:p w:rsidR="000F4216" w:rsidRPr="00224A4B" w:rsidRDefault="000F4216" w:rsidP="00FA0AC4">
            <w:pPr>
              <w:jc w:val="center"/>
              <w:rPr>
                <w:lang w:val="en-US"/>
              </w:rPr>
            </w:pPr>
            <w:r w:rsidRPr="005C7C70">
              <w:rPr>
                <w:sz w:val="22"/>
                <w:szCs w:val="22"/>
              </w:rPr>
              <w:t>Блок</w:t>
            </w:r>
            <w:r w:rsidRPr="005C7C70">
              <w:rPr>
                <w:sz w:val="22"/>
                <w:szCs w:val="22"/>
                <w:lang w:val="de-DE"/>
              </w:rPr>
              <w:t xml:space="preserve"> 1. Lernst du was, so weißt du was! </w:t>
            </w:r>
          </w:p>
        </w:tc>
      </w:tr>
      <w:tr w:rsidR="000F4216" w:rsidRPr="005C7C70" w:rsidTr="00FA0AC4">
        <w:tc>
          <w:tcPr>
            <w:tcW w:w="6530" w:type="dxa"/>
            <w:gridSpan w:val="9"/>
          </w:tcPr>
          <w:p w:rsidR="000F4216" w:rsidRPr="005C7C70" w:rsidRDefault="000F4216" w:rsidP="00FA0AC4">
            <w:r w:rsidRPr="005C7C70">
              <w:rPr>
                <w:sz w:val="22"/>
                <w:szCs w:val="22"/>
              </w:rPr>
              <w:t xml:space="preserve">Серия рисунков на тему </w:t>
            </w:r>
            <w:r w:rsidRPr="005C7C70">
              <w:rPr>
                <w:b/>
                <w:sz w:val="22"/>
                <w:szCs w:val="22"/>
              </w:rPr>
              <w:t>«Как начинается утро»</w:t>
            </w:r>
            <w:r w:rsidRPr="005C7C70">
              <w:rPr>
                <w:sz w:val="22"/>
                <w:szCs w:val="22"/>
              </w:rPr>
              <w:t>.</w:t>
            </w:r>
          </w:p>
          <w:p w:rsidR="000F4216" w:rsidRPr="005C7C70" w:rsidRDefault="000F4216" w:rsidP="00FA0AC4">
            <w:pPr>
              <w:rPr>
                <w:i/>
              </w:rPr>
            </w:pPr>
            <w:r w:rsidRPr="005C7C70">
              <w:rPr>
                <w:b/>
                <w:sz w:val="22"/>
                <w:szCs w:val="22"/>
              </w:rPr>
              <w:t>«Распорядок дня. Свободное время»</w:t>
            </w:r>
            <w:r w:rsidRPr="005C7C70">
              <w:rPr>
                <w:i/>
                <w:sz w:val="22"/>
                <w:szCs w:val="22"/>
              </w:rPr>
              <w:t>(презентация новой лексики)</w:t>
            </w:r>
            <w:r w:rsidRPr="005C7C70">
              <w:rPr>
                <w:sz w:val="22"/>
                <w:szCs w:val="22"/>
              </w:rPr>
              <w:t>.</w:t>
            </w:r>
          </w:p>
          <w:p w:rsidR="000F4216" w:rsidRPr="005C7C70" w:rsidRDefault="000F4216" w:rsidP="00FA0AC4">
            <w:r w:rsidRPr="005C7C70">
              <w:rPr>
                <w:sz w:val="22"/>
                <w:szCs w:val="22"/>
              </w:rPr>
              <w:t>Упражнение для активизации новой лексики.</w:t>
            </w:r>
          </w:p>
          <w:p w:rsidR="000F4216" w:rsidRPr="005C7C70" w:rsidRDefault="000F4216" w:rsidP="00FA0AC4">
            <w:r w:rsidRPr="005C7C70">
              <w:rPr>
                <w:sz w:val="22"/>
                <w:szCs w:val="22"/>
              </w:rPr>
              <w:t>Письмо Эльке о её распорядке дня.</w:t>
            </w:r>
          </w:p>
          <w:p w:rsidR="000F4216" w:rsidRPr="005C7C70" w:rsidRDefault="000F4216" w:rsidP="00FA0AC4">
            <w:r w:rsidRPr="005C7C70">
              <w:rPr>
                <w:sz w:val="22"/>
                <w:szCs w:val="22"/>
              </w:rPr>
              <w:t>Вопросы, включающие новую лексику.</w:t>
            </w:r>
          </w:p>
          <w:p w:rsidR="000F4216" w:rsidRPr="005C7C70" w:rsidRDefault="000F4216" w:rsidP="00FA0AC4">
            <w:r w:rsidRPr="005C7C70">
              <w:rPr>
                <w:sz w:val="22"/>
                <w:szCs w:val="22"/>
              </w:rPr>
              <w:t xml:space="preserve">Тренировочные упражнения на активизацию лексики по теме </w:t>
            </w:r>
            <w:r w:rsidRPr="005C7C70">
              <w:rPr>
                <w:b/>
                <w:sz w:val="22"/>
                <w:szCs w:val="22"/>
              </w:rPr>
              <w:t>«Хобби»</w:t>
            </w:r>
            <w:r w:rsidRPr="005C7C70">
              <w:rPr>
                <w:sz w:val="22"/>
                <w:szCs w:val="22"/>
              </w:rPr>
              <w:t>.</w:t>
            </w:r>
          </w:p>
          <w:p w:rsidR="000F4216" w:rsidRPr="005C7C70" w:rsidRDefault="000F4216" w:rsidP="00FA0AC4">
            <w:pPr>
              <w:rPr>
                <w:u w:val="single"/>
              </w:rPr>
            </w:pPr>
            <w:r w:rsidRPr="005C7C70">
              <w:rPr>
                <w:sz w:val="22"/>
                <w:szCs w:val="22"/>
                <w:u w:val="single"/>
              </w:rPr>
              <w:t>Грамматический материал</w:t>
            </w:r>
          </w:p>
          <w:p w:rsidR="000F4216" w:rsidRPr="005C7C70" w:rsidRDefault="000F4216" w:rsidP="00FA0AC4">
            <w:pPr>
              <w:ind w:left="360"/>
            </w:pPr>
            <w:r w:rsidRPr="005C7C70">
              <w:rPr>
                <w:sz w:val="22"/>
                <w:szCs w:val="22"/>
              </w:rPr>
              <w:t xml:space="preserve">Предлоги с </w:t>
            </w:r>
            <w:r w:rsidRPr="005C7C70">
              <w:rPr>
                <w:sz w:val="22"/>
                <w:szCs w:val="22"/>
                <w:lang w:val="en-US"/>
              </w:rPr>
              <w:t>Dativ</w:t>
            </w:r>
            <w:r w:rsidRPr="005C7C70">
              <w:rPr>
                <w:sz w:val="22"/>
                <w:szCs w:val="22"/>
              </w:rPr>
              <w:t>.</w:t>
            </w:r>
          </w:p>
          <w:p w:rsidR="000F4216" w:rsidRPr="005C7C70" w:rsidRDefault="000F4216" w:rsidP="00FA0AC4">
            <w:r w:rsidRPr="005C7C70">
              <w:rPr>
                <w:sz w:val="22"/>
                <w:szCs w:val="22"/>
              </w:rPr>
              <w:t xml:space="preserve">Упражнение на перевод предложений с предлогами с </w:t>
            </w:r>
            <w:r w:rsidRPr="005C7C70">
              <w:rPr>
                <w:sz w:val="22"/>
                <w:szCs w:val="22"/>
                <w:lang w:val="en-US"/>
              </w:rPr>
              <w:t>Dativ</w:t>
            </w:r>
          </w:p>
        </w:tc>
        <w:tc>
          <w:tcPr>
            <w:tcW w:w="9390" w:type="dxa"/>
          </w:tcPr>
          <w:p w:rsidR="000F4216" w:rsidRPr="005C7C70" w:rsidRDefault="000F4216" w:rsidP="00FA0AC4">
            <w:r w:rsidRPr="005C7C70">
              <w:rPr>
                <w:sz w:val="22"/>
                <w:szCs w:val="22"/>
              </w:rPr>
              <w:t xml:space="preserve">• </w:t>
            </w:r>
            <w:r w:rsidRPr="005C7C70">
              <w:rPr>
                <w:i/>
                <w:sz w:val="22"/>
                <w:szCs w:val="22"/>
              </w:rPr>
              <w:t xml:space="preserve">Читать </w:t>
            </w:r>
            <w:r w:rsidRPr="005C7C70">
              <w:rPr>
                <w:sz w:val="22"/>
                <w:szCs w:val="22"/>
              </w:rPr>
              <w:t xml:space="preserve">подписи под рисунками, семантизируя новую лексику. </w:t>
            </w:r>
          </w:p>
          <w:p w:rsidR="000F4216" w:rsidRPr="005C7C70" w:rsidRDefault="000F4216" w:rsidP="00FA0AC4">
            <w:r w:rsidRPr="005C7C70">
              <w:rPr>
                <w:sz w:val="22"/>
                <w:szCs w:val="22"/>
              </w:rPr>
              <w:t xml:space="preserve">• </w:t>
            </w:r>
            <w:r w:rsidRPr="005C7C70">
              <w:rPr>
                <w:i/>
                <w:sz w:val="22"/>
                <w:szCs w:val="22"/>
              </w:rPr>
              <w:t>Сопоставлять</w:t>
            </w:r>
            <w:r w:rsidRPr="005C7C70">
              <w:rPr>
                <w:sz w:val="22"/>
                <w:szCs w:val="22"/>
              </w:rPr>
              <w:t xml:space="preserve"> новую лексику с русскими эквивалентами.</w:t>
            </w:r>
          </w:p>
          <w:p w:rsidR="000F4216" w:rsidRPr="005C7C70" w:rsidRDefault="000F4216" w:rsidP="00FA0AC4">
            <w:r w:rsidRPr="005C7C70">
              <w:rPr>
                <w:sz w:val="22"/>
                <w:szCs w:val="22"/>
              </w:rPr>
              <w:t xml:space="preserve">• </w:t>
            </w:r>
            <w:r w:rsidRPr="005C7C70">
              <w:rPr>
                <w:i/>
                <w:sz w:val="22"/>
                <w:szCs w:val="22"/>
              </w:rPr>
              <w:t>Употреблять</w:t>
            </w:r>
            <w:r w:rsidRPr="005C7C70">
              <w:rPr>
                <w:sz w:val="22"/>
                <w:szCs w:val="22"/>
              </w:rPr>
              <w:t xml:space="preserve"> новую лексику в речи.</w:t>
            </w:r>
          </w:p>
          <w:p w:rsidR="000F4216" w:rsidRPr="005C7C70" w:rsidRDefault="000F4216" w:rsidP="00FA0AC4">
            <w:r w:rsidRPr="005C7C70">
              <w:rPr>
                <w:sz w:val="22"/>
                <w:szCs w:val="22"/>
              </w:rPr>
              <w:t xml:space="preserve">• </w:t>
            </w:r>
            <w:r w:rsidRPr="005C7C70">
              <w:rPr>
                <w:i/>
                <w:sz w:val="22"/>
                <w:szCs w:val="22"/>
              </w:rPr>
              <w:t>Читать</w:t>
            </w:r>
            <w:r w:rsidRPr="005C7C70">
              <w:rPr>
                <w:sz w:val="22"/>
                <w:szCs w:val="22"/>
              </w:rPr>
              <w:t xml:space="preserve"> текст с полным пониманием, выделяя ключевые слова.</w:t>
            </w:r>
          </w:p>
          <w:p w:rsidR="000F4216" w:rsidRPr="005C7C70" w:rsidRDefault="000F4216" w:rsidP="00FA0AC4">
            <w:r w:rsidRPr="005C7C70">
              <w:rPr>
                <w:sz w:val="22"/>
                <w:szCs w:val="22"/>
              </w:rPr>
              <w:t xml:space="preserve">• </w:t>
            </w:r>
            <w:r w:rsidRPr="005C7C70">
              <w:rPr>
                <w:i/>
                <w:sz w:val="22"/>
                <w:szCs w:val="22"/>
              </w:rPr>
              <w:t>Отвечать</w:t>
            </w:r>
            <w:r w:rsidRPr="005C7C70">
              <w:rPr>
                <w:sz w:val="22"/>
                <w:szCs w:val="22"/>
              </w:rPr>
              <w:t xml:space="preserve"> на вопросы к тексту, употребляя новую лексику.</w:t>
            </w:r>
          </w:p>
          <w:p w:rsidR="000F4216" w:rsidRPr="005C7C70" w:rsidRDefault="000F4216" w:rsidP="00FA0AC4">
            <w:r w:rsidRPr="005C7C70">
              <w:rPr>
                <w:sz w:val="22"/>
                <w:szCs w:val="22"/>
              </w:rPr>
              <w:t xml:space="preserve">• </w:t>
            </w:r>
            <w:r w:rsidRPr="005C7C70">
              <w:rPr>
                <w:i/>
                <w:sz w:val="22"/>
                <w:szCs w:val="22"/>
              </w:rPr>
              <w:t>Читать вслух</w:t>
            </w:r>
            <w:r w:rsidRPr="005C7C70">
              <w:rPr>
                <w:sz w:val="22"/>
                <w:szCs w:val="22"/>
              </w:rPr>
              <w:t xml:space="preserve"> текст с пропусками, совершенствуя технику чтения и навыки орфографии.</w:t>
            </w:r>
          </w:p>
          <w:p w:rsidR="000F4216" w:rsidRPr="005C7C70" w:rsidRDefault="000F4216" w:rsidP="00FA0AC4">
            <w:r w:rsidRPr="005C7C70">
              <w:rPr>
                <w:sz w:val="22"/>
                <w:szCs w:val="22"/>
              </w:rPr>
              <w:t xml:space="preserve">• </w:t>
            </w:r>
            <w:r w:rsidRPr="005C7C70">
              <w:rPr>
                <w:i/>
                <w:sz w:val="22"/>
                <w:szCs w:val="22"/>
              </w:rPr>
              <w:t>Систематизировать</w:t>
            </w:r>
            <w:r w:rsidRPr="005C7C70">
              <w:rPr>
                <w:sz w:val="22"/>
                <w:szCs w:val="22"/>
              </w:rPr>
              <w:t xml:space="preserve"> предлоги с </w:t>
            </w:r>
            <w:r w:rsidRPr="005C7C70">
              <w:rPr>
                <w:sz w:val="22"/>
                <w:szCs w:val="22"/>
                <w:lang w:val="en-US"/>
              </w:rPr>
              <w:t>Dativ</w:t>
            </w:r>
            <w:r w:rsidRPr="005C7C70">
              <w:rPr>
                <w:sz w:val="22"/>
                <w:szCs w:val="22"/>
              </w:rPr>
              <w:t xml:space="preserve"> и </w:t>
            </w:r>
            <w:r w:rsidRPr="005C7C70">
              <w:rPr>
                <w:i/>
                <w:sz w:val="22"/>
                <w:szCs w:val="22"/>
              </w:rPr>
              <w:t>употреблять</w:t>
            </w:r>
            <w:r w:rsidRPr="005C7C70">
              <w:rPr>
                <w:sz w:val="22"/>
                <w:szCs w:val="22"/>
              </w:rPr>
              <w:t xml:space="preserve"> их в речи</w:t>
            </w:r>
          </w:p>
        </w:tc>
      </w:tr>
      <w:tr w:rsidR="000F4216" w:rsidRPr="00FF7A50" w:rsidTr="00FA0AC4">
        <w:tc>
          <w:tcPr>
            <w:tcW w:w="15920" w:type="dxa"/>
            <w:gridSpan w:val="10"/>
          </w:tcPr>
          <w:p w:rsidR="000F4216" w:rsidRPr="00224A4B" w:rsidRDefault="000F4216" w:rsidP="00FA0AC4">
            <w:pPr>
              <w:jc w:val="center"/>
              <w:rPr>
                <w:lang w:val="de-DE"/>
              </w:rPr>
            </w:pPr>
            <w:r w:rsidRPr="005C7C70">
              <w:rPr>
                <w:sz w:val="22"/>
                <w:szCs w:val="22"/>
              </w:rPr>
              <w:t>Блок</w:t>
            </w:r>
            <w:r w:rsidRPr="005C7C70">
              <w:rPr>
                <w:sz w:val="22"/>
                <w:szCs w:val="22"/>
                <w:lang w:val="de-DE"/>
              </w:rPr>
              <w:t xml:space="preserve"> 2. Grammatik! Ist das eine harte Nuss? </w:t>
            </w:r>
          </w:p>
        </w:tc>
      </w:tr>
      <w:tr w:rsidR="000F4216" w:rsidRPr="005C7C70" w:rsidTr="00FA0AC4">
        <w:tc>
          <w:tcPr>
            <w:tcW w:w="6530" w:type="dxa"/>
            <w:gridSpan w:val="9"/>
          </w:tcPr>
          <w:p w:rsidR="000F4216" w:rsidRPr="005C7C70" w:rsidRDefault="000F4216" w:rsidP="00FA0AC4">
            <w:r w:rsidRPr="005C7C70">
              <w:rPr>
                <w:sz w:val="22"/>
                <w:szCs w:val="22"/>
              </w:rPr>
              <w:t>Упражнение на повторение и систематизацию лексики.</w:t>
            </w:r>
          </w:p>
          <w:p w:rsidR="000F4216" w:rsidRPr="005C7C70" w:rsidRDefault="000F4216" w:rsidP="00FA0AC4">
            <w:pPr>
              <w:rPr>
                <w:u w:val="single"/>
              </w:rPr>
            </w:pPr>
            <w:r w:rsidRPr="005C7C70">
              <w:rPr>
                <w:sz w:val="22"/>
                <w:szCs w:val="22"/>
                <w:u w:val="single"/>
              </w:rPr>
              <w:t>Грамматический материал</w:t>
            </w:r>
          </w:p>
          <w:p w:rsidR="000F4216" w:rsidRPr="005C7C70" w:rsidRDefault="000F4216" w:rsidP="00FA0AC4">
            <w:pPr>
              <w:ind w:left="360"/>
            </w:pPr>
            <w:r w:rsidRPr="005C7C70">
              <w:rPr>
                <w:sz w:val="22"/>
                <w:szCs w:val="22"/>
              </w:rPr>
              <w:t>Возвратные глаголы.</w:t>
            </w:r>
          </w:p>
          <w:p w:rsidR="000F4216" w:rsidRPr="005C7C70" w:rsidRDefault="000F4216" w:rsidP="00FA0AC4">
            <w:r w:rsidRPr="005C7C70">
              <w:rPr>
                <w:sz w:val="22"/>
                <w:szCs w:val="22"/>
              </w:rPr>
              <w:lastRenderedPageBreak/>
              <w:t xml:space="preserve">Текст </w:t>
            </w:r>
            <w:r w:rsidRPr="005C7C70">
              <w:rPr>
                <w:b/>
                <w:sz w:val="22"/>
                <w:szCs w:val="22"/>
              </w:rPr>
              <w:t>„</w:t>
            </w:r>
            <w:r w:rsidRPr="005C7C70">
              <w:rPr>
                <w:b/>
                <w:sz w:val="22"/>
                <w:szCs w:val="22"/>
                <w:lang w:val="de-DE"/>
              </w:rPr>
              <w:t>Tierfreundsein</w:t>
            </w:r>
            <w:r w:rsidRPr="005C7C70">
              <w:rPr>
                <w:b/>
                <w:sz w:val="22"/>
                <w:szCs w:val="22"/>
              </w:rPr>
              <w:t xml:space="preserve"> – </w:t>
            </w:r>
            <w:r w:rsidRPr="005C7C70">
              <w:rPr>
                <w:b/>
                <w:sz w:val="22"/>
                <w:szCs w:val="22"/>
                <w:lang w:val="de-DE"/>
              </w:rPr>
              <w:t>istdasaucheinHobby</w:t>
            </w:r>
            <w:r w:rsidRPr="005C7C70">
              <w:rPr>
                <w:b/>
                <w:sz w:val="22"/>
                <w:szCs w:val="22"/>
              </w:rPr>
              <w:t>?“</w:t>
            </w:r>
            <w:r w:rsidRPr="005C7C70">
              <w:rPr>
                <w:sz w:val="22"/>
                <w:szCs w:val="22"/>
              </w:rPr>
              <w:t>.</w:t>
            </w:r>
          </w:p>
          <w:p w:rsidR="000F4216" w:rsidRPr="005C7C70" w:rsidRDefault="000F4216" w:rsidP="00FA0AC4">
            <w:pPr>
              <w:rPr>
                <w:u w:val="single"/>
              </w:rPr>
            </w:pPr>
            <w:r w:rsidRPr="005C7C70">
              <w:rPr>
                <w:sz w:val="22"/>
                <w:szCs w:val="22"/>
                <w:u w:val="single"/>
              </w:rPr>
              <w:t>Грамматический материал</w:t>
            </w:r>
          </w:p>
          <w:p w:rsidR="000F4216" w:rsidRPr="005C7C70" w:rsidRDefault="000F4216" w:rsidP="00FA0AC4">
            <w:pPr>
              <w:ind w:left="360"/>
            </w:pPr>
            <w:r w:rsidRPr="005C7C70">
              <w:rPr>
                <w:sz w:val="22"/>
                <w:szCs w:val="22"/>
              </w:rPr>
              <w:t>Склонение имён существительных.</w:t>
            </w:r>
          </w:p>
          <w:p w:rsidR="000F4216" w:rsidRPr="005C7C70" w:rsidRDefault="000F4216" w:rsidP="00FA0AC4">
            <w:pPr>
              <w:ind w:left="360"/>
            </w:pPr>
            <w:r w:rsidRPr="005C7C70">
              <w:rPr>
                <w:sz w:val="22"/>
                <w:szCs w:val="22"/>
              </w:rPr>
              <w:t>Таблицы склонения.</w:t>
            </w:r>
          </w:p>
          <w:p w:rsidR="000F4216" w:rsidRPr="005C7C70" w:rsidRDefault="000F4216" w:rsidP="00FA0AC4">
            <w:r w:rsidRPr="005C7C70">
              <w:rPr>
                <w:sz w:val="22"/>
                <w:szCs w:val="22"/>
              </w:rPr>
              <w:t>Упражнение на закрепление в речи грамматического материала.</w:t>
            </w:r>
          </w:p>
          <w:p w:rsidR="000F4216" w:rsidRPr="005C7C70" w:rsidRDefault="000F4216" w:rsidP="00FA0AC4">
            <w:pPr>
              <w:rPr>
                <w:lang w:val="en-US"/>
              </w:rPr>
            </w:pPr>
            <w:r w:rsidRPr="005C7C70">
              <w:rPr>
                <w:sz w:val="22"/>
                <w:szCs w:val="22"/>
              </w:rPr>
              <w:t>Текст</w:t>
            </w:r>
            <w:r w:rsidRPr="005C7C70">
              <w:rPr>
                <w:b/>
                <w:sz w:val="22"/>
                <w:szCs w:val="22"/>
                <w:lang w:val="en-US"/>
              </w:rPr>
              <w:t>„Ein Hund muss her!“</w:t>
            </w:r>
            <w:r w:rsidRPr="005C7C70">
              <w:rPr>
                <w:sz w:val="22"/>
                <w:szCs w:val="22"/>
                <w:lang w:val="en-US"/>
              </w:rPr>
              <w:t>.</w:t>
            </w:r>
          </w:p>
          <w:p w:rsidR="000F4216" w:rsidRPr="005C7C70" w:rsidRDefault="000F4216" w:rsidP="00FA0AC4">
            <w:r w:rsidRPr="005C7C70">
              <w:rPr>
                <w:sz w:val="22"/>
                <w:szCs w:val="22"/>
              </w:rPr>
              <w:t>Задания, направленные на повторение временных форм глагола (</w:t>
            </w:r>
            <w:r w:rsidRPr="005C7C70">
              <w:rPr>
                <w:sz w:val="22"/>
                <w:szCs w:val="22"/>
                <w:lang w:val="en-US"/>
              </w:rPr>
              <w:t>Pr</w:t>
            </w:r>
            <w:r w:rsidRPr="005C7C70">
              <w:rPr>
                <w:sz w:val="22"/>
                <w:szCs w:val="22"/>
              </w:rPr>
              <w:t>ä</w:t>
            </w:r>
            <w:r w:rsidRPr="005C7C70">
              <w:rPr>
                <w:sz w:val="22"/>
                <w:szCs w:val="22"/>
                <w:lang w:val="en-US"/>
              </w:rPr>
              <w:t>sens</w:t>
            </w:r>
            <w:r w:rsidRPr="005C7C70">
              <w:rPr>
                <w:sz w:val="22"/>
                <w:szCs w:val="22"/>
              </w:rPr>
              <w:t xml:space="preserve">, </w:t>
            </w:r>
            <w:r w:rsidRPr="005C7C70">
              <w:rPr>
                <w:sz w:val="22"/>
                <w:szCs w:val="22"/>
                <w:lang w:val="en-US"/>
              </w:rPr>
              <w:t>Pr</w:t>
            </w:r>
            <w:r w:rsidRPr="005C7C70">
              <w:rPr>
                <w:sz w:val="22"/>
                <w:szCs w:val="22"/>
              </w:rPr>
              <w:t>ä</w:t>
            </w:r>
            <w:r w:rsidRPr="005C7C70">
              <w:rPr>
                <w:sz w:val="22"/>
                <w:szCs w:val="22"/>
                <w:lang w:val="en-US"/>
              </w:rPr>
              <w:t>teritum</w:t>
            </w:r>
            <w:r w:rsidRPr="005C7C70">
              <w:rPr>
                <w:sz w:val="22"/>
                <w:szCs w:val="22"/>
              </w:rPr>
              <w:t xml:space="preserve">, </w:t>
            </w:r>
            <w:r w:rsidRPr="005C7C70">
              <w:rPr>
                <w:sz w:val="22"/>
                <w:szCs w:val="22"/>
                <w:lang w:val="en-US"/>
              </w:rPr>
              <w:t>Perfekt</w:t>
            </w:r>
            <w:r w:rsidRPr="005C7C70">
              <w:rPr>
                <w:sz w:val="22"/>
                <w:szCs w:val="22"/>
              </w:rPr>
              <w:t>)</w:t>
            </w:r>
          </w:p>
        </w:tc>
        <w:tc>
          <w:tcPr>
            <w:tcW w:w="9390" w:type="dxa"/>
          </w:tcPr>
          <w:p w:rsidR="000F4216" w:rsidRPr="005C7C70" w:rsidRDefault="000F4216" w:rsidP="00FA0AC4">
            <w:r w:rsidRPr="005C7C70">
              <w:rPr>
                <w:sz w:val="22"/>
                <w:szCs w:val="22"/>
              </w:rPr>
              <w:lastRenderedPageBreak/>
              <w:t xml:space="preserve">• </w:t>
            </w:r>
            <w:r w:rsidRPr="005C7C70">
              <w:rPr>
                <w:i/>
                <w:sz w:val="22"/>
                <w:szCs w:val="22"/>
              </w:rPr>
              <w:t>Употреблять</w:t>
            </w:r>
            <w:r w:rsidRPr="005C7C70">
              <w:rPr>
                <w:sz w:val="22"/>
                <w:szCs w:val="22"/>
              </w:rPr>
              <w:t xml:space="preserve"> в речи новую лексику (в том числе возвратные глаголы).</w:t>
            </w:r>
          </w:p>
          <w:p w:rsidR="000F4216" w:rsidRPr="005C7C70" w:rsidRDefault="000F4216" w:rsidP="00FA0AC4">
            <w:r w:rsidRPr="005C7C70">
              <w:rPr>
                <w:sz w:val="22"/>
                <w:szCs w:val="22"/>
              </w:rPr>
              <w:t xml:space="preserve">• </w:t>
            </w:r>
            <w:r w:rsidRPr="005C7C70">
              <w:rPr>
                <w:i/>
                <w:sz w:val="22"/>
                <w:szCs w:val="22"/>
              </w:rPr>
              <w:t xml:space="preserve">Читать </w:t>
            </w:r>
            <w:r w:rsidRPr="005C7C70">
              <w:rPr>
                <w:sz w:val="22"/>
                <w:szCs w:val="22"/>
              </w:rPr>
              <w:t xml:space="preserve">текст, </w:t>
            </w:r>
            <w:r w:rsidRPr="005C7C70">
              <w:rPr>
                <w:i/>
                <w:sz w:val="22"/>
                <w:szCs w:val="22"/>
              </w:rPr>
              <w:t>вспоминать</w:t>
            </w:r>
            <w:r w:rsidRPr="005C7C70">
              <w:rPr>
                <w:sz w:val="22"/>
                <w:szCs w:val="22"/>
              </w:rPr>
              <w:t xml:space="preserve"> названия различных животных и </w:t>
            </w:r>
            <w:r w:rsidRPr="005C7C70">
              <w:rPr>
                <w:i/>
                <w:sz w:val="22"/>
                <w:szCs w:val="22"/>
              </w:rPr>
              <w:t>обращать внимание</w:t>
            </w:r>
            <w:r w:rsidRPr="005C7C70">
              <w:rPr>
                <w:sz w:val="22"/>
                <w:szCs w:val="22"/>
              </w:rPr>
              <w:t xml:space="preserve"> на изменение артиклей.</w:t>
            </w:r>
          </w:p>
          <w:p w:rsidR="000F4216" w:rsidRPr="005C7C70" w:rsidRDefault="000F4216" w:rsidP="00FA0AC4">
            <w:r w:rsidRPr="005C7C70">
              <w:rPr>
                <w:sz w:val="22"/>
                <w:szCs w:val="22"/>
              </w:rPr>
              <w:lastRenderedPageBreak/>
              <w:t xml:space="preserve">• </w:t>
            </w:r>
            <w:r w:rsidRPr="005C7C70">
              <w:rPr>
                <w:i/>
                <w:sz w:val="22"/>
                <w:szCs w:val="22"/>
              </w:rPr>
              <w:t>Комментировать</w:t>
            </w:r>
            <w:r w:rsidRPr="005C7C70">
              <w:rPr>
                <w:sz w:val="22"/>
                <w:szCs w:val="22"/>
              </w:rPr>
              <w:t xml:space="preserve"> изменение артиклей в разных падежах, используя рисунки с изображением животных.</w:t>
            </w:r>
          </w:p>
          <w:p w:rsidR="000F4216" w:rsidRPr="005C7C70" w:rsidRDefault="000F4216" w:rsidP="00FA0AC4">
            <w:r w:rsidRPr="005C7C70">
              <w:rPr>
                <w:sz w:val="22"/>
                <w:szCs w:val="22"/>
              </w:rPr>
              <w:t xml:space="preserve">• </w:t>
            </w:r>
            <w:r w:rsidRPr="005C7C70">
              <w:rPr>
                <w:i/>
                <w:sz w:val="22"/>
                <w:szCs w:val="22"/>
              </w:rPr>
              <w:t>Анализировать</w:t>
            </w:r>
            <w:r w:rsidRPr="005C7C70">
              <w:rPr>
                <w:sz w:val="22"/>
                <w:szCs w:val="22"/>
              </w:rPr>
              <w:t xml:space="preserve"> таблицу склонений, обращая внимание на типы склонений и некоторые особенности.</w:t>
            </w:r>
          </w:p>
          <w:p w:rsidR="000F4216" w:rsidRPr="005C7C70" w:rsidRDefault="000F4216" w:rsidP="00FA0AC4">
            <w:r w:rsidRPr="005C7C70">
              <w:rPr>
                <w:sz w:val="22"/>
                <w:szCs w:val="22"/>
              </w:rPr>
              <w:t xml:space="preserve">• </w:t>
            </w:r>
            <w:r w:rsidRPr="005C7C70">
              <w:rPr>
                <w:i/>
                <w:sz w:val="22"/>
                <w:szCs w:val="22"/>
              </w:rPr>
              <w:t>Читать</w:t>
            </w:r>
            <w:r w:rsidRPr="005C7C70">
              <w:rPr>
                <w:sz w:val="22"/>
                <w:szCs w:val="22"/>
              </w:rPr>
              <w:t xml:space="preserve"> текст про себя, отмечая в нём ключевые слова, которые ассоциируются со словом «собака».</w:t>
            </w:r>
          </w:p>
          <w:p w:rsidR="000F4216" w:rsidRPr="005C7C70" w:rsidRDefault="000F4216" w:rsidP="00FA0AC4">
            <w:r w:rsidRPr="005C7C70">
              <w:rPr>
                <w:sz w:val="22"/>
                <w:szCs w:val="22"/>
              </w:rPr>
              <w:t xml:space="preserve">• </w:t>
            </w:r>
            <w:r w:rsidRPr="005C7C70">
              <w:rPr>
                <w:i/>
                <w:sz w:val="22"/>
                <w:szCs w:val="22"/>
              </w:rPr>
              <w:t>Составлять</w:t>
            </w:r>
            <w:r w:rsidRPr="005C7C70">
              <w:rPr>
                <w:sz w:val="22"/>
                <w:szCs w:val="22"/>
              </w:rPr>
              <w:t xml:space="preserve"> ассоциограмму со словом «собака».</w:t>
            </w:r>
          </w:p>
          <w:p w:rsidR="000F4216" w:rsidRPr="005C7C70" w:rsidRDefault="000F4216" w:rsidP="00FA0AC4">
            <w:r w:rsidRPr="005C7C70">
              <w:rPr>
                <w:sz w:val="22"/>
                <w:szCs w:val="22"/>
              </w:rPr>
              <w:t xml:space="preserve">• </w:t>
            </w:r>
            <w:r w:rsidRPr="005C7C70">
              <w:rPr>
                <w:i/>
                <w:sz w:val="22"/>
                <w:szCs w:val="22"/>
              </w:rPr>
              <w:t xml:space="preserve">Рассказывать </w:t>
            </w:r>
            <w:r w:rsidRPr="005C7C70">
              <w:rPr>
                <w:sz w:val="22"/>
                <w:szCs w:val="22"/>
              </w:rPr>
              <w:t>о необходимости наличия собаки в доме, находя аргументы в тексте и пользуясь ассоциограммой.</w:t>
            </w:r>
          </w:p>
          <w:p w:rsidR="000F4216" w:rsidRPr="005C7C70" w:rsidRDefault="000F4216" w:rsidP="00FA0AC4">
            <w:r w:rsidRPr="005C7C70">
              <w:rPr>
                <w:sz w:val="22"/>
                <w:szCs w:val="22"/>
              </w:rPr>
              <w:t xml:space="preserve">• </w:t>
            </w:r>
            <w:r w:rsidRPr="005C7C70">
              <w:rPr>
                <w:i/>
                <w:sz w:val="22"/>
                <w:szCs w:val="22"/>
              </w:rPr>
              <w:t>Анализировать</w:t>
            </w:r>
            <w:r w:rsidRPr="005C7C70">
              <w:rPr>
                <w:sz w:val="22"/>
                <w:szCs w:val="22"/>
              </w:rPr>
              <w:t xml:space="preserve"> в тексте временные формы глагола и </w:t>
            </w:r>
            <w:r w:rsidRPr="005C7C70">
              <w:rPr>
                <w:i/>
                <w:sz w:val="22"/>
                <w:szCs w:val="22"/>
              </w:rPr>
              <w:t>объяснять</w:t>
            </w:r>
            <w:r w:rsidRPr="005C7C70">
              <w:rPr>
                <w:sz w:val="22"/>
                <w:szCs w:val="22"/>
              </w:rPr>
              <w:t xml:space="preserve"> присутствие в нём именно этих форм</w:t>
            </w:r>
          </w:p>
        </w:tc>
      </w:tr>
      <w:tr w:rsidR="000F4216" w:rsidRPr="009E6264" w:rsidTr="00FA0AC4">
        <w:tc>
          <w:tcPr>
            <w:tcW w:w="15920" w:type="dxa"/>
            <w:gridSpan w:val="10"/>
          </w:tcPr>
          <w:p w:rsidR="000F4216" w:rsidRPr="00224A4B" w:rsidRDefault="000F4216" w:rsidP="00FA0AC4">
            <w:pPr>
              <w:jc w:val="center"/>
            </w:pPr>
            <w:r w:rsidRPr="005C7C70">
              <w:rPr>
                <w:sz w:val="22"/>
                <w:szCs w:val="22"/>
              </w:rPr>
              <w:lastRenderedPageBreak/>
              <w:t>Блок</w:t>
            </w:r>
            <w:r w:rsidR="00224A4B">
              <w:rPr>
                <w:sz w:val="22"/>
                <w:szCs w:val="22"/>
                <w:lang w:val="de-DE"/>
              </w:rPr>
              <w:t xml:space="preserve"> 3. Lesen macht klug </w:t>
            </w:r>
          </w:p>
        </w:tc>
      </w:tr>
      <w:tr w:rsidR="000F4216" w:rsidRPr="005C7C70" w:rsidTr="00FA0AC4">
        <w:tc>
          <w:tcPr>
            <w:tcW w:w="6513" w:type="dxa"/>
            <w:gridSpan w:val="8"/>
          </w:tcPr>
          <w:p w:rsidR="000F4216" w:rsidRPr="005C7C70" w:rsidRDefault="000F4216" w:rsidP="00FA0AC4">
            <w:pPr>
              <w:rPr>
                <w:lang w:val="de-DE"/>
              </w:rPr>
            </w:pPr>
            <w:r w:rsidRPr="005C7C70">
              <w:rPr>
                <w:sz w:val="22"/>
                <w:szCs w:val="22"/>
              </w:rPr>
              <w:t>Стихотворение</w:t>
            </w:r>
            <w:r w:rsidRPr="005C7C70">
              <w:rPr>
                <w:b/>
                <w:sz w:val="22"/>
                <w:szCs w:val="22"/>
                <w:lang w:val="de-DE"/>
              </w:rPr>
              <w:t>„Dieser lange Tag“</w:t>
            </w:r>
            <w:r w:rsidRPr="005C7C70">
              <w:rPr>
                <w:sz w:val="22"/>
                <w:szCs w:val="22"/>
                <w:lang w:val="de-DE"/>
              </w:rPr>
              <w:t>.</w:t>
            </w:r>
          </w:p>
          <w:p w:rsidR="000F4216" w:rsidRPr="005C7C70" w:rsidRDefault="000F4216" w:rsidP="00FA0AC4">
            <w:pPr>
              <w:rPr>
                <w:lang w:val="de-DE"/>
              </w:rPr>
            </w:pPr>
            <w:r w:rsidRPr="005C7C70">
              <w:rPr>
                <w:sz w:val="22"/>
                <w:szCs w:val="22"/>
              </w:rPr>
              <w:t>Текст</w:t>
            </w:r>
            <w:r w:rsidRPr="005C7C70">
              <w:rPr>
                <w:b/>
                <w:sz w:val="22"/>
                <w:szCs w:val="22"/>
                <w:lang w:val="de-DE"/>
              </w:rPr>
              <w:t>„Das Abc-Gedicht“</w:t>
            </w:r>
            <w:r w:rsidRPr="005C7C70">
              <w:rPr>
                <w:sz w:val="22"/>
                <w:szCs w:val="22"/>
                <w:lang w:val="de-DE"/>
              </w:rPr>
              <w:t>.</w:t>
            </w:r>
          </w:p>
          <w:p w:rsidR="000F4216" w:rsidRPr="005C7C70" w:rsidRDefault="000F4216" w:rsidP="00FA0AC4">
            <w:r w:rsidRPr="005C7C70">
              <w:rPr>
                <w:sz w:val="22"/>
                <w:szCs w:val="22"/>
              </w:rPr>
              <w:t>Письмо Штеффи из Касселя.</w:t>
            </w:r>
          </w:p>
          <w:p w:rsidR="000F4216" w:rsidRPr="005C7C70" w:rsidRDefault="000F4216" w:rsidP="00FA0AC4">
            <w:r w:rsidRPr="005C7C70">
              <w:rPr>
                <w:sz w:val="22"/>
                <w:szCs w:val="22"/>
              </w:rPr>
              <w:t>Вопросы к тексту.</w:t>
            </w:r>
          </w:p>
          <w:p w:rsidR="000F4216" w:rsidRPr="005C7C70" w:rsidRDefault="000F4216" w:rsidP="00FA0AC4">
            <w:r w:rsidRPr="005C7C70">
              <w:rPr>
                <w:sz w:val="22"/>
                <w:szCs w:val="22"/>
              </w:rPr>
              <w:t>Письмо Дирка к Наташе из Москвы.</w:t>
            </w:r>
          </w:p>
          <w:p w:rsidR="000F4216" w:rsidRPr="005C7C70" w:rsidRDefault="000F4216" w:rsidP="00FA0AC4">
            <w:pPr>
              <w:rPr>
                <w:lang w:val="de-DE"/>
              </w:rPr>
            </w:pPr>
            <w:r w:rsidRPr="005C7C70">
              <w:rPr>
                <w:sz w:val="22"/>
                <w:szCs w:val="22"/>
              </w:rPr>
              <w:t>Текст</w:t>
            </w:r>
            <w:r w:rsidRPr="005C7C70">
              <w:rPr>
                <w:b/>
                <w:sz w:val="22"/>
                <w:szCs w:val="22"/>
                <w:lang w:val="de-DE"/>
              </w:rPr>
              <w:t>„Blindenpferd Resi“</w:t>
            </w:r>
            <w:r w:rsidRPr="005C7C70">
              <w:rPr>
                <w:sz w:val="22"/>
                <w:szCs w:val="22"/>
                <w:lang w:val="de-DE"/>
              </w:rPr>
              <w:t>.</w:t>
            </w:r>
          </w:p>
          <w:p w:rsidR="000F4216" w:rsidRPr="005C7C70" w:rsidRDefault="000F4216" w:rsidP="00FA0AC4">
            <w:pPr>
              <w:rPr>
                <w:lang w:val="de-DE"/>
              </w:rPr>
            </w:pPr>
            <w:r w:rsidRPr="005C7C70">
              <w:rPr>
                <w:sz w:val="22"/>
                <w:szCs w:val="22"/>
              </w:rPr>
              <w:t>Текст</w:t>
            </w:r>
            <w:r w:rsidRPr="005C7C70">
              <w:rPr>
                <w:b/>
                <w:sz w:val="22"/>
                <w:szCs w:val="22"/>
                <w:lang w:val="de-DE"/>
              </w:rPr>
              <w:t>„Ein Tierfest im Zoo“</w:t>
            </w:r>
            <w:r w:rsidRPr="005C7C70">
              <w:rPr>
                <w:sz w:val="22"/>
                <w:szCs w:val="22"/>
                <w:lang w:val="de-DE"/>
              </w:rPr>
              <w:t>.</w:t>
            </w:r>
          </w:p>
          <w:p w:rsidR="000F4216" w:rsidRPr="005C7C70" w:rsidRDefault="000F4216" w:rsidP="00FA0AC4">
            <w:pPr>
              <w:rPr>
                <w:lang w:val="de-DE"/>
              </w:rPr>
            </w:pPr>
            <w:r w:rsidRPr="005C7C70">
              <w:rPr>
                <w:sz w:val="22"/>
                <w:szCs w:val="22"/>
              </w:rPr>
              <w:t xml:space="preserve">Песня </w:t>
            </w:r>
            <w:r w:rsidRPr="005C7C70">
              <w:rPr>
                <w:b/>
                <w:sz w:val="22"/>
                <w:szCs w:val="22"/>
                <w:lang w:val="de-DE"/>
              </w:rPr>
              <w:t>„</w:t>
            </w:r>
            <w:r w:rsidRPr="005C7C70">
              <w:rPr>
                <w:b/>
                <w:sz w:val="22"/>
                <w:szCs w:val="22"/>
                <w:lang w:val="en-US"/>
              </w:rPr>
              <w:t>Spaß im Zoo</w:t>
            </w:r>
            <w:r w:rsidRPr="005C7C70">
              <w:rPr>
                <w:b/>
                <w:sz w:val="22"/>
                <w:szCs w:val="22"/>
                <w:lang w:val="de-DE"/>
              </w:rPr>
              <w:t>“</w:t>
            </w:r>
          </w:p>
        </w:tc>
        <w:tc>
          <w:tcPr>
            <w:tcW w:w="9407" w:type="dxa"/>
            <w:gridSpan w:val="2"/>
          </w:tcPr>
          <w:p w:rsidR="000F4216" w:rsidRPr="005C7C70" w:rsidRDefault="000F4216" w:rsidP="00FA0AC4">
            <w:r w:rsidRPr="005C7C70">
              <w:rPr>
                <w:sz w:val="22"/>
                <w:szCs w:val="22"/>
              </w:rPr>
              <w:t xml:space="preserve">• </w:t>
            </w:r>
            <w:r w:rsidRPr="005C7C70">
              <w:rPr>
                <w:i/>
                <w:sz w:val="22"/>
                <w:szCs w:val="22"/>
              </w:rPr>
              <w:t>Читать</w:t>
            </w:r>
            <w:r w:rsidRPr="005C7C70">
              <w:rPr>
                <w:sz w:val="22"/>
                <w:szCs w:val="22"/>
              </w:rPr>
              <w:t xml:space="preserve"> рифмовку, которая является обобщением по теме «Распорядок дня».</w:t>
            </w:r>
          </w:p>
          <w:p w:rsidR="000F4216" w:rsidRPr="005C7C70" w:rsidRDefault="000F4216" w:rsidP="00FA0AC4">
            <w:r w:rsidRPr="005C7C70">
              <w:rPr>
                <w:sz w:val="22"/>
                <w:szCs w:val="22"/>
              </w:rPr>
              <w:t xml:space="preserve">• </w:t>
            </w:r>
            <w:r w:rsidRPr="005C7C70">
              <w:rPr>
                <w:i/>
                <w:sz w:val="22"/>
                <w:szCs w:val="22"/>
              </w:rPr>
              <w:t>Читать</w:t>
            </w:r>
            <w:r w:rsidRPr="005C7C70">
              <w:rPr>
                <w:sz w:val="22"/>
                <w:szCs w:val="22"/>
              </w:rPr>
              <w:t xml:space="preserve"> текст, пользуясь сносками и комментарием.</w:t>
            </w:r>
          </w:p>
          <w:p w:rsidR="000F4216" w:rsidRPr="005C7C70" w:rsidRDefault="000F4216" w:rsidP="00FA0AC4">
            <w:r w:rsidRPr="005C7C70">
              <w:rPr>
                <w:sz w:val="22"/>
                <w:szCs w:val="22"/>
              </w:rPr>
              <w:t xml:space="preserve">• </w:t>
            </w:r>
            <w:r w:rsidRPr="005C7C70">
              <w:rPr>
                <w:i/>
                <w:sz w:val="22"/>
                <w:szCs w:val="22"/>
              </w:rPr>
              <w:t>Читать</w:t>
            </w:r>
            <w:r w:rsidRPr="005C7C70">
              <w:rPr>
                <w:sz w:val="22"/>
                <w:szCs w:val="22"/>
              </w:rPr>
              <w:t xml:space="preserve"> текст в форме письма, используя информацию из текста в ответах на вопросы.</w:t>
            </w:r>
          </w:p>
          <w:p w:rsidR="000F4216" w:rsidRPr="005C7C70" w:rsidRDefault="000F4216" w:rsidP="00FA0AC4">
            <w:r w:rsidRPr="005C7C70">
              <w:rPr>
                <w:sz w:val="22"/>
                <w:szCs w:val="22"/>
              </w:rPr>
              <w:t xml:space="preserve">• </w:t>
            </w:r>
            <w:r w:rsidRPr="005C7C70">
              <w:rPr>
                <w:i/>
                <w:sz w:val="22"/>
                <w:szCs w:val="22"/>
              </w:rPr>
              <w:t>Читать</w:t>
            </w:r>
            <w:r w:rsidRPr="005C7C70">
              <w:rPr>
                <w:sz w:val="22"/>
                <w:szCs w:val="22"/>
              </w:rPr>
              <w:t xml:space="preserve"> письмо мальчика из Берлина с пониманием основного содержания, обращая внимание на форму написания письма.</w:t>
            </w:r>
          </w:p>
          <w:p w:rsidR="000F4216" w:rsidRPr="005C7C70" w:rsidRDefault="000F4216" w:rsidP="00FA0AC4">
            <w:r w:rsidRPr="005C7C70">
              <w:rPr>
                <w:sz w:val="22"/>
                <w:szCs w:val="22"/>
              </w:rPr>
              <w:t xml:space="preserve">• </w:t>
            </w:r>
            <w:r w:rsidRPr="005C7C70">
              <w:rPr>
                <w:i/>
                <w:sz w:val="22"/>
                <w:szCs w:val="22"/>
              </w:rPr>
              <w:t>Отвечать</w:t>
            </w:r>
            <w:r w:rsidRPr="005C7C70">
              <w:rPr>
                <w:sz w:val="22"/>
                <w:szCs w:val="22"/>
              </w:rPr>
              <w:t xml:space="preserve"> на вопрос «Что значит быть другом животных?», используя информацию из текста.</w:t>
            </w:r>
          </w:p>
          <w:p w:rsidR="000F4216" w:rsidRPr="005C7C70" w:rsidRDefault="000F4216" w:rsidP="00FA0AC4">
            <w:r w:rsidRPr="005C7C70">
              <w:rPr>
                <w:sz w:val="22"/>
                <w:szCs w:val="22"/>
              </w:rPr>
              <w:t xml:space="preserve">• </w:t>
            </w:r>
            <w:r w:rsidRPr="005C7C70">
              <w:rPr>
                <w:i/>
                <w:sz w:val="22"/>
                <w:szCs w:val="22"/>
              </w:rPr>
              <w:t>Читать</w:t>
            </w:r>
            <w:r w:rsidRPr="005C7C70">
              <w:rPr>
                <w:sz w:val="22"/>
                <w:szCs w:val="22"/>
              </w:rPr>
              <w:t xml:space="preserve"> текст, деля его на смысловые отрезки и комментируя каждый отрезок.</w:t>
            </w:r>
          </w:p>
          <w:p w:rsidR="000F4216" w:rsidRPr="005C7C70" w:rsidRDefault="000F4216" w:rsidP="00FA0AC4">
            <w:r w:rsidRPr="005C7C70">
              <w:rPr>
                <w:sz w:val="22"/>
                <w:szCs w:val="22"/>
              </w:rPr>
              <w:t xml:space="preserve">• </w:t>
            </w:r>
            <w:r w:rsidRPr="005C7C70">
              <w:rPr>
                <w:i/>
                <w:sz w:val="22"/>
                <w:szCs w:val="22"/>
              </w:rPr>
              <w:t>Отвечать</w:t>
            </w:r>
            <w:r w:rsidRPr="005C7C70">
              <w:rPr>
                <w:sz w:val="22"/>
                <w:szCs w:val="22"/>
              </w:rPr>
              <w:t xml:space="preserve"> на вопросы по содержанию прочитанного.</w:t>
            </w:r>
          </w:p>
          <w:p w:rsidR="000F4216" w:rsidRPr="005C7C70" w:rsidRDefault="000F4216" w:rsidP="00FA0AC4">
            <w:r w:rsidRPr="005C7C70">
              <w:rPr>
                <w:sz w:val="22"/>
                <w:szCs w:val="22"/>
              </w:rPr>
              <w:t xml:space="preserve">• </w:t>
            </w:r>
            <w:r w:rsidRPr="005C7C70">
              <w:rPr>
                <w:i/>
                <w:sz w:val="22"/>
                <w:szCs w:val="22"/>
              </w:rPr>
              <w:t>Прогнозировать</w:t>
            </w:r>
            <w:r w:rsidRPr="005C7C70">
              <w:rPr>
                <w:sz w:val="22"/>
                <w:szCs w:val="22"/>
              </w:rPr>
              <w:t xml:space="preserve"> текст по заголовку.</w:t>
            </w:r>
          </w:p>
          <w:p w:rsidR="000F4216" w:rsidRPr="005C7C70" w:rsidRDefault="000F4216" w:rsidP="00FA0AC4">
            <w:r w:rsidRPr="005C7C70">
              <w:rPr>
                <w:sz w:val="22"/>
                <w:szCs w:val="22"/>
              </w:rPr>
              <w:t xml:space="preserve">• </w:t>
            </w:r>
            <w:r w:rsidRPr="005C7C70">
              <w:rPr>
                <w:i/>
                <w:sz w:val="22"/>
                <w:szCs w:val="22"/>
              </w:rPr>
              <w:t xml:space="preserve">Инсценировать </w:t>
            </w:r>
            <w:r w:rsidRPr="005C7C70">
              <w:rPr>
                <w:sz w:val="22"/>
                <w:szCs w:val="22"/>
              </w:rPr>
              <w:t>текст.</w:t>
            </w:r>
          </w:p>
          <w:p w:rsidR="000F4216" w:rsidRPr="005C7C70" w:rsidRDefault="000F4216" w:rsidP="00FA0AC4">
            <w:pPr>
              <w:rPr>
                <w:lang w:val="de-DE"/>
              </w:rPr>
            </w:pPr>
            <w:r w:rsidRPr="005C7C70">
              <w:rPr>
                <w:sz w:val="22"/>
                <w:szCs w:val="22"/>
              </w:rPr>
              <w:t xml:space="preserve">• </w:t>
            </w:r>
            <w:r w:rsidRPr="005C7C70">
              <w:rPr>
                <w:i/>
                <w:sz w:val="22"/>
                <w:szCs w:val="22"/>
              </w:rPr>
              <w:t>Петь</w:t>
            </w:r>
            <w:r w:rsidRPr="005C7C70">
              <w:rPr>
                <w:sz w:val="22"/>
                <w:szCs w:val="22"/>
              </w:rPr>
              <w:t xml:space="preserve"> песню </w:t>
            </w:r>
            <w:r w:rsidRPr="005C7C70">
              <w:rPr>
                <w:sz w:val="22"/>
                <w:szCs w:val="22"/>
                <w:lang w:val="de-DE"/>
              </w:rPr>
              <w:t>„</w:t>
            </w:r>
            <w:r w:rsidRPr="005C7C70">
              <w:rPr>
                <w:sz w:val="22"/>
                <w:szCs w:val="22"/>
                <w:lang w:val="en-US"/>
              </w:rPr>
              <w:t>Spa</w:t>
            </w:r>
            <w:r w:rsidRPr="005C7C70">
              <w:rPr>
                <w:sz w:val="22"/>
                <w:szCs w:val="22"/>
              </w:rPr>
              <w:t xml:space="preserve">ß </w:t>
            </w:r>
            <w:r w:rsidRPr="005C7C70">
              <w:rPr>
                <w:sz w:val="22"/>
                <w:szCs w:val="22"/>
                <w:lang w:val="en-US"/>
              </w:rPr>
              <w:t>imZoo</w:t>
            </w:r>
            <w:r w:rsidRPr="005C7C70">
              <w:rPr>
                <w:sz w:val="22"/>
                <w:szCs w:val="22"/>
                <w:lang w:val="de-DE"/>
              </w:rPr>
              <w:t>“</w:t>
            </w:r>
          </w:p>
        </w:tc>
      </w:tr>
      <w:tr w:rsidR="000F4216" w:rsidRPr="00FF7A50" w:rsidTr="00FA0AC4">
        <w:tc>
          <w:tcPr>
            <w:tcW w:w="15920" w:type="dxa"/>
            <w:gridSpan w:val="10"/>
          </w:tcPr>
          <w:p w:rsidR="000F4216" w:rsidRPr="003A4DCE" w:rsidRDefault="000F4216" w:rsidP="00FA0AC4">
            <w:pPr>
              <w:jc w:val="center"/>
              <w:rPr>
                <w:lang w:val="en-US"/>
              </w:rPr>
            </w:pPr>
            <w:r w:rsidRPr="005C7C70">
              <w:rPr>
                <w:sz w:val="22"/>
                <w:szCs w:val="22"/>
              </w:rPr>
              <w:t>Блок</w:t>
            </w:r>
            <w:r w:rsidR="00224A4B">
              <w:rPr>
                <w:sz w:val="22"/>
                <w:szCs w:val="22"/>
                <w:lang w:val="de-DE"/>
              </w:rPr>
              <w:t xml:space="preserve"> 4. Wir sind ganz Ohr </w:t>
            </w:r>
          </w:p>
        </w:tc>
      </w:tr>
      <w:tr w:rsidR="000F4216" w:rsidRPr="005C7C70" w:rsidTr="00FA0AC4">
        <w:tc>
          <w:tcPr>
            <w:tcW w:w="6513" w:type="dxa"/>
            <w:gridSpan w:val="8"/>
          </w:tcPr>
          <w:p w:rsidR="000F4216" w:rsidRPr="005C7C70" w:rsidRDefault="000F4216" w:rsidP="00FA0AC4">
            <w:r w:rsidRPr="005C7C70">
              <w:rPr>
                <w:sz w:val="22"/>
                <w:szCs w:val="22"/>
              </w:rPr>
              <w:t xml:space="preserve">Три микродиалога на тему </w:t>
            </w:r>
            <w:r w:rsidRPr="005C7C70">
              <w:rPr>
                <w:b/>
                <w:sz w:val="22"/>
                <w:szCs w:val="22"/>
              </w:rPr>
              <w:t>«Разговор с мамой по телефону»</w:t>
            </w:r>
            <w:r w:rsidRPr="005C7C70">
              <w:rPr>
                <w:sz w:val="22"/>
                <w:szCs w:val="22"/>
              </w:rPr>
              <w:t>.</w:t>
            </w:r>
          </w:p>
          <w:p w:rsidR="000F4216" w:rsidRPr="005C7C70" w:rsidRDefault="000F4216" w:rsidP="00FA0AC4">
            <w:r w:rsidRPr="005C7C70">
              <w:rPr>
                <w:sz w:val="22"/>
                <w:szCs w:val="22"/>
              </w:rPr>
              <w:t xml:space="preserve">Текст на тему </w:t>
            </w:r>
            <w:r w:rsidRPr="005C7C70">
              <w:rPr>
                <w:b/>
                <w:sz w:val="22"/>
                <w:szCs w:val="22"/>
              </w:rPr>
              <w:t>«Детектив опрашивает свидетелей»</w:t>
            </w:r>
            <w:r w:rsidRPr="005C7C70">
              <w:rPr>
                <w:sz w:val="22"/>
                <w:szCs w:val="22"/>
              </w:rPr>
              <w:t>.</w:t>
            </w:r>
          </w:p>
          <w:p w:rsidR="000F4216" w:rsidRPr="005C7C70" w:rsidRDefault="000F4216" w:rsidP="00FA0AC4">
            <w:r w:rsidRPr="005C7C70">
              <w:rPr>
                <w:sz w:val="22"/>
                <w:szCs w:val="22"/>
              </w:rPr>
              <w:t>Высказывания школьников об их хобби.</w:t>
            </w:r>
          </w:p>
          <w:p w:rsidR="000F4216" w:rsidRPr="005C7C70" w:rsidRDefault="000F4216" w:rsidP="00FA0AC4">
            <w:r w:rsidRPr="005C7C70">
              <w:rPr>
                <w:sz w:val="22"/>
                <w:szCs w:val="22"/>
              </w:rPr>
              <w:t>Рассказ детей об их талисманах</w:t>
            </w:r>
          </w:p>
        </w:tc>
        <w:tc>
          <w:tcPr>
            <w:tcW w:w="9407" w:type="dxa"/>
            <w:gridSpan w:val="2"/>
          </w:tcPr>
          <w:p w:rsidR="000F4216" w:rsidRPr="005C7C70" w:rsidRDefault="000F4216" w:rsidP="00FA0AC4">
            <w:r w:rsidRPr="005C7C70">
              <w:rPr>
                <w:sz w:val="22"/>
                <w:szCs w:val="22"/>
              </w:rPr>
              <w:t xml:space="preserve">• </w:t>
            </w:r>
            <w:r w:rsidRPr="005C7C70">
              <w:rPr>
                <w:i/>
                <w:sz w:val="22"/>
                <w:szCs w:val="22"/>
              </w:rPr>
              <w:t>Восприниматьна слух</w:t>
            </w:r>
            <w:r w:rsidRPr="005C7C70">
              <w:rPr>
                <w:sz w:val="22"/>
                <w:szCs w:val="22"/>
              </w:rPr>
              <w:t xml:space="preserve"> три диалога (телефонных разговора) и </w:t>
            </w:r>
            <w:r w:rsidRPr="005C7C70">
              <w:rPr>
                <w:i/>
                <w:sz w:val="22"/>
                <w:szCs w:val="22"/>
              </w:rPr>
              <w:t>выполнять</w:t>
            </w:r>
            <w:r w:rsidRPr="005C7C70">
              <w:rPr>
                <w:sz w:val="22"/>
                <w:szCs w:val="22"/>
              </w:rPr>
              <w:t xml:space="preserve"> тестовые задания на проверку понимания прослушанного.</w:t>
            </w:r>
          </w:p>
          <w:p w:rsidR="000F4216" w:rsidRPr="005C7C70" w:rsidRDefault="000F4216" w:rsidP="00FA0AC4">
            <w:r w:rsidRPr="005C7C70">
              <w:rPr>
                <w:sz w:val="22"/>
                <w:szCs w:val="22"/>
              </w:rPr>
              <w:t xml:space="preserve">• </w:t>
            </w:r>
            <w:r w:rsidRPr="005C7C70">
              <w:rPr>
                <w:i/>
                <w:sz w:val="22"/>
                <w:szCs w:val="22"/>
              </w:rPr>
              <w:t>Восприниматьна слух</w:t>
            </w:r>
            <w:r w:rsidRPr="005C7C70">
              <w:rPr>
                <w:sz w:val="22"/>
                <w:szCs w:val="22"/>
              </w:rPr>
              <w:t xml:space="preserve"> текст, </w:t>
            </w:r>
            <w:r w:rsidRPr="005C7C70">
              <w:rPr>
                <w:i/>
                <w:sz w:val="22"/>
                <w:szCs w:val="22"/>
              </w:rPr>
              <w:t>делать выводы</w:t>
            </w:r>
            <w:r w:rsidRPr="005C7C70">
              <w:rPr>
                <w:sz w:val="22"/>
                <w:szCs w:val="22"/>
              </w:rPr>
              <w:t xml:space="preserve">, </w:t>
            </w:r>
            <w:r w:rsidRPr="005C7C70">
              <w:rPr>
                <w:i/>
                <w:sz w:val="22"/>
                <w:szCs w:val="22"/>
              </w:rPr>
              <w:t xml:space="preserve">анализировать </w:t>
            </w:r>
            <w:r w:rsidRPr="005C7C70">
              <w:rPr>
                <w:sz w:val="22"/>
                <w:szCs w:val="22"/>
              </w:rPr>
              <w:t>рисунки.</w:t>
            </w:r>
          </w:p>
          <w:p w:rsidR="000F4216" w:rsidRPr="005C7C70" w:rsidRDefault="000F4216" w:rsidP="00FA0AC4">
            <w:r w:rsidRPr="005C7C70">
              <w:rPr>
                <w:sz w:val="22"/>
                <w:szCs w:val="22"/>
              </w:rPr>
              <w:t xml:space="preserve">• </w:t>
            </w:r>
            <w:r w:rsidRPr="005C7C70">
              <w:rPr>
                <w:i/>
                <w:sz w:val="22"/>
                <w:szCs w:val="22"/>
              </w:rPr>
              <w:t xml:space="preserve">Слушать </w:t>
            </w:r>
            <w:r w:rsidRPr="005C7C70">
              <w:rPr>
                <w:sz w:val="22"/>
                <w:szCs w:val="22"/>
              </w:rPr>
              <w:t xml:space="preserve">высказывания школьников в аудиозаписи и </w:t>
            </w:r>
            <w:r w:rsidRPr="005C7C70">
              <w:rPr>
                <w:i/>
                <w:sz w:val="22"/>
                <w:szCs w:val="22"/>
              </w:rPr>
              <w:t>называть</w:t>
            </w:r>
            <w:r w:rsidRPr="005C7C70">
              <w:rPr>
                <w:sz w:val="22"/>
                <w:szCs w:val="22"/>
              </w:rPr>
              <w:t xml:space="preserve"> хобби каждого из них.</w:t>
            </w:r>
          </w:p>
          <w:p w:rsidR="000F4216" w:rsidRPr="005C7C70" w:rsidRDefault="000F4216" w:rsidP="00FA0AC4">
            <w:r w:rsidRPr="005C7C70">
              <w:rPr>
                <w:sz w:val="22"/>
                <w:szCs w:val="22"/>
              </w:rPr>
              <w:t xml:space="preserve">• </w:t>
            </w:r>
            <w:r w:rsidRPr="005C7C70">
              <w:rPr>
                <w:i/>
                <w:sz w:val="22"/>
                <w:szCs w:val="22"/>
              </w:rPr>
              <w:t>Прослушивать</w:t>
            </w:r>
            <w:r w:rsidRPr="005C7C70">
              <w:rPr>
                <w:sz w:val="22"/>
                <w:szCs w:val="22"/>
              </w:rPr>
              <w:t xml:space="preserve"> рассказы детей и </w:t>
            </w:r>
            <w:r w:rsidRPr="005C7C70">
              <w:rPr>
                <w:i/>
                <w:sz w:val="22"/>
                <w:szCs w:val="22"/>
              </w:rPr>
              <w:t>выбирать</w:t>
            </w:r>
            <w:r w:rsidRPr="005C7C70">
              <w:rPr>
                <w:sz w:val="22"/>
                <w:szCs w:val="22"/>
              </w:rPr>
              <w:t xml:space="preserve"> рисунок с изображением талисмана (в соответствии с содержанием текста)</w:t>
            </w:r>
          </w:p>
        </w:tc>
      </w:tr>
      <w:tr w:rsidR="000F4216" w:rsidRPr="009E6264" w:rsidTr="00FA0AC4">
        <w:tc>
          <w:tcPr>
            <w:tcW w:w="15920" w:type="dxa"/>
            <w:gridSpan w:val="10"/>
          </w:tcPr>
          <w:p w:rsidR="000F4216" w:rsidRPr="00224A4B" w:rsidRDefault="000F4216" w:rsidP="00FA0AC4">
            <w:pPr>
              <w:jc w:val="center"/>
            </w:pPr>
            <w:r w:rsidRPr="005C7C70">
              <w:rPr>
                <w:sz w:val="22"/>
                <w:szCs w:val="22"/>
              </w:rPr>
              <w:t>Блок</w:t>
            </w:r>
            <w:r w:rsidRPr="005C7C70">
              <w:rPr>
                <w:sz w:val="22"/>
                <w:szCs w:val="22"/>
                <w:lang w:val="de-DE"/>
              </w:rPr>
              <w:t xml:space="preserve"> 5. Reden ist Silber und Schweigen ist Gold. Aber nic</w:t>
            </w:r>
            <w:r w:rsidR="00224A4B">
              <w:rPr>
                <w:sz w:val="22"/>
                <w:szCs w:val="22"/>
                <w:lang w:val="de-DE"/>
              </w:rPr>
              <w:t xml:space="preserve">ht beim Fremdsprachenlernen! </w:t>
            </w:r>
          </w:p>
        </w:tc>
      </w:tr>
      <w:tr w:rsidR="000F4216" w:rsidRPr="005C7C70" w:rsidTr="00FA0AC4">
        <w:tc>
          <w:tcPr>
            <w:tcW w:w="6530" w:type="dxa"/>
            <w:gridSpan w:val="9"/>
          </w:tcPr>
          <w:p w:rsidR="000F4216" w:rsidRPr="005C7C70" w:rsidRDefault="000F4216" w:rsidP="00FA0AC4">
            <w:r w:rsidRPr="005C7C70">
              <w:rPr>
                <w:sz w:val="22"/>
                <w:szCs w:val="22"/>
              </w:rPr>
              <w:t>Незаконченные предложения по теме «Распорядок дня».</w:t>
            </w:r>
          </w:p>
          <w:p w:rsidR="000F4216" w:rsidRPr="005C7C70" w:rsidRDefault="000F4216" w:rsidP="00FA0AC4">
            <w:pPr>
              <w:rPr>
                <w:lang w:val="de-DE"/>
              </w:rPr>
            </w:pPr>
            <w:r w:rsidRPr="005C7C70">
              <w:rPr>
                <w:sz w:val="22"/>
                <w:szCs w:val="22"/>
              </w:rPr>
              <w:t>Диалог</w:t>
            </w:r>
            <w:r w:rsidRPr="005C7C70">
              <w:rPr>
                <w:b/>
                <w:sz w:val="22"/>
                <w:szCs w:val="22"/>
                <w:lang w:val="de-DE"/>
              </w:rPr>
              <w:t>„Jörg deckt den Tisch“</w:t>
            </w:r>
            <w:r w:rsidRPr="005C7C70">
              <w:rPr>
                <w:sz w:val="22"/>
                <w:szCs w:val="22"/>
                <w:lang w:val="de-DE"/>
              </w:rPr>
              <w:t>.</w:t>
            </w:r>
          </w:p>
          <w:p w:rsidR="000F4216" w:rsidRPr="005C7C70" w:rsidRDefault="000F4216" w:rsidP="00FA0AC4">
            <w:pPr>
              <w:rPr>
                <w:lang w:val="de-DE"/>
              </w:rPr>
            </w:pPr>
            <w:r w:rsidRPr="005C7C70">
              <w:rPr>
                <w:sz w:val="22"/>
                <w:szCs w:val="22"/>
              </w:rPr>
              <w:lastRenderedPageBreak/>
              <w:t>Стихотворение</w:t>
            </w:r>
            <w:r w:rsidRPr="005C7C70">
              <w:rPr>
                <w:b/>
                <w:sz w:val="22"/>
                <w:szCs w:val="22"/>
                <w:lang w:val="de-DE"/>
              </w:rPr>
              <w:t>„Jede Woche bringt uns wieder …“</w:t>
            </w:r>
            <w:r w:rsidRPr="005C7C70">
              <w:rPr>
                <w:sz w:val="22"/>
                <w:szCs w:val="22"/>
                <w:lang w:val="de-DE"/>
              </w:rPr>
              <w:t>.</w:t>
            </w:r>
          </w:p>
          <w:p w:rsidR="000F4216" w:rsidRPr="005C7C70" w:rsidRDefault="000F4216" w:rsidP="00FA0AC4">
            <w:r w:rsidRPr="005C7C70">
              <w:rPr>
                <w:sz w:val="22"/>
                <w:szCs w:val="22"/>
              </w:rPr>
              <w:t>Диалог-расспрос.</w:t>
            </w:r>
          </w:p>
          <w:p w:rsidR="000F4216" w:rsidRPr="005C7C70" w:rsidRDefault="000F4216" w:rsidP="00FA0AC4">
            <w:pPr>
              <w:rPr>
                <w:lang w:val="de-DE"/>
              </w:rPr>
            </w:pPr>
            <w:r w:rsidRPr="005C7C70">
              <w:rPr>
                <w:sz w:val="22"/>
                <w:szCs w:val="22"/>
              </w:rPr>
              <w:t>Ролевая игра</w:t>
            </w:r>
          </w:p>
        </w:tc>
        <w:tc>
          <w:tcPr>
            <w:tcW w:w="9390" w:type="dxa"/>
          </w:tcPr>
          <w:p w:rsidR="000F4216" w:rsidRPr="005C7C70" w:rsidRDefault="000F4216" w:rsidP="00FA0AC4">
            <w:r w:rsidRPr="005C7C70">
              <w:rPr>
                <w:sz w:val="22"/>
                <w:szCs w:val="22"/>
              </w:rPr>
              <w:lastRenderedPageBreak/>
              <w:t xml:space="preserve">• </w:t>
            </w:r>
            <w:r w:rsidRPr="005C7C70">
              <w:rPr>
                <w:i/>
                <w:sz w:val="22"/>
                <w:szCs w:val="22"/>
              </w:rPr>
              <w:t xml:space="preserve">Рассказывать </w:t>
            </w:r>
            <w:r w:rsidRPr="005C7C70">
              <w:rPr>
                <w:sz w:val="22"/>
                <w:szCs w:val="22"/>
              </w:rPr>
              <w:t>о своём распорядке дня, используя начало предложений.</w:t>
            </w:r>
          </w:p>
          <w:p w:rsidR="000F4216" w:rsidRPr="005C7C70" w:rsidRDefault="000F4216" w:rsidP="00FA0AC4">
            <w:r w:rsidRPr="005C7C70">
              <w:rPr>
                <w:sz w:val="22"/>
                <w:szCs w:val="22"/>
              </w:rPr>
              <w:t xml:space="preserve">• </w:t>
            </w:r>
            <w:r w:rsidRPr="005C7C70">
              <w:rPr>
                <w:i/>
                <w:sz w:val="22"/>
                <w:szCs w:val="22"/>
              </w:rPr>
              <w:t xml:space="preserve">Читать </w:t>
            </w:r>
            <w:r w:rsidRPr="005C7C70">
              <w:rPr>
                <w:sz w:val="22"/>
                <w:szCs w:val="22"/>
              </w:rPr>
              <w:t xml:space="preserve">диалог </w:t>
            </w:r>
            <w:r w:rsidRPr="005C7C70">
              <w:rPr>
                <w:i/>
                <w:sz w:val="22"/>
                <w:szCs w:val="22"/>
              </w:rPr>
              <w:t>по ролям</w:t>
            </w:r>
            <w:r w:rsidRPr="005C7C70">
              <w:rPr>
                <w:sz w:val="22"/>
                <w:szCs w:val="22"/>
              </w:rPr>
              <w:t xml:space="preserve">, </w:t>
            </w:r>
            <w:r w:rsidRPr="005C7C70">
              <w:rPr>
                <w:i/>
                <w:sz w:val="22"/>
                <w:szCs w:val="22"/>
              </w:rPr>
              <w:t>отвечать</w:t>
            </w:r>
            <w:r w:rsidRPr="005C7C70">
              <w:rPr>
                <w:sz w:val="22"/>
                <w:szCs w:val="22"/>
              </w:rPr>
              <w:t xml:space="preserve"> на поставленный в задании вопрос и </w:t>
            </w:r>
            <w:r w:rsidRPr="005C7C70">
              <w:rPr>
                <w:i/>
                <w:sz w:val="22"/>
                <w:szCs w:val="22"/>
              </w:rPr>
              <w:lastRenderedPageBreak/>
              <w:t>инсценировать</w:t>
            </w:r>
            <w:r w:rsidRPr="005C7C70">
              <w:rPr>
                <w:sz w:val="22"/>
                <w:szCs w:val="22"/>
              </w:rPr>
              <w:t xml:space="preserve"> диалог.</w:t>
            </w:r>
          </w:p>
          <w:p w:rsidR="000F4216" w:rsidRPr="005C7C70" w:rsidRDefault="000F4216" w:rsidP="00FA0AC4">
            <w:r w:rsidRPr="005C7C70">
              <w:rPr>
                <w:sz w:val="22"/>
                <w:szCs w:val="22"/>
              </w:rPr>
              <w:t xml:space="preserve">• </w:t>
            </w:r>
            <w:r w:rsidRPr="005C7C70">
              <w:rPr>
                <w:i/>
                <w:sz w:val="22"/>
                <w:szCs w:val="22"/>
              </w:rPr>
              <w:t>Читать</w:t>
            </w:r>
            <w:r w:rsidRPr="005C7C70">
              <w:rPr>
                <w:sz w:val="22"/>
                <w:szCs w:val="22"/>
              </w:rPr>
              <w:t xml:space="preserve"> рифмовку и </w:t>
            </w:r>
            <w:r w:rsidRPr="005C7C70">
              <w:rPr>
                <w:i/>
                <w:sz w:val="22"/>
                <w:szCs w:val="22"/>
              </w:rPr>
              <w:t>учить</w:t>
            </w:r>
            <w:r w:rsidRPr="005C7C70">
              <w:rPr>
                <w:sz w:val="22"/>
                <w:szCs w:val="22"/>
              </w:rPr>
              <w:t xml:space="preserve"> её наизусть.</w:t>
            </w:r>
          </w:p>
          <w:p w:rsidR="000F4216" w:rsidRPr="005C7C70" w:rsidRDefault="000F4216" w:rsidP="00FA0AC4">
            <w:r w:rsidRPr="005C7C70">
              <w:rPr>
                <w:sz w:val="22"/>
                <w:szCs w:val="22"/>
              </w:rPr>
              <w:t xml:space="preserve">• </w:t>
            </w:r>
            <w:r w:rsidRPr="005C7C70">
              <w:rPr>
                <w:i/>
                <w:sz w:val="22"/>
                <w:szCs w:val="22"/>
              </w:rPr>
              <w:t>Давать советы</w:t>
            </w:r>
            <w:r w:rsidRPr="005C7C70">
              <w:rPr>
                <w:sz w:val="22"/>
                <w:szCs w:val="22"/>
              </w:rPr>
              <w:t>, распоряжения по поводу распорядка дня.</w:t>
            </w:r>
          </w:p>
          <w:p w:rsidR="000F4216" w:rsidRPr="005C7C70" w:rsidRDefault="000F4216" w:rsidP="00FA0AC4">
            <w:r w:rsidRPr="005C7C70">
              <w:rPr>
                <w:sz w:val="22"/>
                <w:szCs w:val="22"/>
              </w:rPr>
              <w:t xml:space="preserve">• </w:t>
            </w:r>
            <w:r w:rsidRPr="005C7C70">
              <w:rPr>
                <w:i/>
                <w:sz w:val="22"/>
                <w:szCs w:val="22"/>
              </w:rPr>
              <w:t>Обосновывать</w:t>
            </w:r>
            <w:r w:rsidRPr="005C7C70">
              <w:rPr>
                <w:sz w:val="22"/>
                <w:szCs w:val="22"/>
              </w:rPr>
              <w:t xml:space="preserve"> своё мнение.</w:t>
            </w:r>
          </w:p>
          <w:p w:rsidR="000F4216" w:rsidRPr="005C7C70" w:rsidRDefault="000F4216" w:rsidP="00FA0AC4">
            <w:pPr>
              <w:rPr>
                <w:lang w:val="de-DE"/>
              </w:rPr>
            </w:pPr>
            <w:r w:rsidRPr="005C7C70">
              <w:rPr>
                <w:sz w:val="22"/>
                <w:szCs w:val="22"/>
              </w:rPr>
              <w:t xml:space="preserve">• </w:t>
            </w:r>
            <w:r w:rsidRPr="005C7C70">
              <w:rPr>
                <w:i/>
                <w:sz w:val="22"/>
                <w:szCs w:val="22"/>
              </w:rPr>
              <w:t xml:space="preserve">Участвовать </w:t>
            </w:r>
            <w:r w:rsidRPr="005C7C70">
              <w:rPr>
                <w:sz w:val="22"/>
                <w:szCs w:val="22"/>
              </w:rPr>
              <w:t>в ролевой игре</w:t>
            </w:r>
          </w:p>
        </w:tc>
      </w:tr>
      <w:tr w:rsidR="000F4216" w:rsidRPr="00FF7A50" w:rsidTr="00FA0AC4">
        <w:tc>
          <w:tcPr>
            <w:tcW w:w="15920" w:type="dxa"/>
            <w:gridSpan w:val="10"/>
          </w:tcPr>
          <w:p w:rsidR="000F4216" w:rsidRPr="00224A4B" w:rsidRDefault="000F4216" w:rsidP="00FA0AC4">
            <w:pPr>
              <w:jc w:val="center"/>
              <w:rPr>
                <w:lang w:val="en-US"/>
              </w:rPr>
            </w:pPr>
            <w:r w:rsidRPr="005C7C70">
              <w:rPr>
                <w:sz w:val="22"/>
                <w:szCs w:val="22"/>
              </w:rPr>
              <w:lastRenderedPageBreak/>
              <w:t>Блок</w:t>
            </w:r>
            <w:r w:rsidRPr="005C7C70">
              <w:rPr>
                <w:sz w:val="22"/>
                <w:szCs w:val="22"/>
                <w:lang w:val="de-DE"/>
              </w:rPr>
              <w:t xml:space="preserve"> 6. Wir </w:t>
            </w:r>
            <w:r w:rsidR="00224A4B">
              <w:rPr>
                <w:sz w:val="22"/>
                <w:szCs w:val="22"/>
                <w:lang w:val="de-DE"/>
              </w:rPr>
              <w:t xml:space="preserve">prüfen, was wir schon können </w:t>
            </w:r>
          </w:p>
        </w:tc>
      </w:tr>
      <w:tr w:rsidR="000F4216" w:rsidRPr="005C7C70" w:rsidTr="00FA0AC4">
        <w:tc>
          <w:tcPr>
            <w:tcW w:w="6530" w:type="dxa"/>
            <w:gridSpan w:val="9"/>
          </w:tcPr>
          <w:p w:rsidR="000F4216" w:rsidRPr="005C7C70" w:rsidRDefault="000F4216" w:rsidP="00FA0AC4">
            <w:r w:rsidRPr="005C7C70">
              <w:rPr>
                <w:sz w:val="22"/>
                <w:szCs w:val="22"/>
              </w:rPr>
              <w:t xml:space="preserve">Игра </w:t>
            </w:r>
            <w:r w:rsidRPr="005C7C70">
              <w:rPr>
                <w:b/>
                <w:sz w:val="22"/>
                <w:szCs w:val="22"/>
              </w:rPr>
              <w:t>„</w:t>
            </w:r>
            <w:r w:rsidRPr="005C7C70">
              <w:rPr>
                <w:b/>
                <w:sz w:val="22"/>
                <w:szCs w:val="22"/>
                <w:lang w:val="de-DE"/>
              </w:rPr>
              <w:t>Auktion</w:t>
            </w:r>
            <w:r w:rsidRPr="005C7C70">
              <w:rPr>
                <w:b/>
                <w:sz w:val="22"/>
                <w:szCs w:val="22"/>
              </w:rPr>
              <w:t>“</w:t>
            </w:r>
            <w:r w:rsidRPr="005C7C70">
              <w:rPr>
                <w:sz w:val="22"/>
                <w:szCs w:val="22"/>
              </w:rPr>
              <w:t>.</w:t>
            </w:r>
          </w:p>
          <w:p w:rsidR="000F4216" w:rsidRPr="005C7C70" w:rsidRDefault="000F4216" w:rsidP="00FA0AC4">
            <w:r w:rsidRPr="005C7C70">
              <w:rPr>
                <w:sz w:val="22"/>
                <w:szCs w:val="22"/>
              </w:rPr>
              <w:t>Конкурс на лучшего чтеца (чтение вслух).</w:t>
            </w:r>
          </w:p>
          <w:p w:rsidR="000F4216" w:rsidRPr="005C7C70" w:rsidRDefault="000F4216" w:rsidP="00FA0AC4">
            <w:r w:rsidRPr="005C7C70">
              <w:rPr>
                <w:sz w:val="22"/>
                <w:szCs w:val="22"/>
              </w:rPr>
              <w:t>Вопросы для фронтальной работы.</w:t>
            </w:r>
          </w:p>
          <w:p w:rsidR="000F4216" w:rsidRPr="005C7C70" w:rsidRDefault="000F4216" w:rsidP="00FA0AC4">
            <w:r w:rsidRPr="005C7C70">
              <w:rPr>
                <w:sz w:val="22"/>
                <w:szCs w:val="22"/>
              </w:rPr>
              <w:t>Упражнения на проверку умения пользоваться синонимичными выражениями.</w:t>
            </w:r>
          </w:p>
          <w:p w:rsidR="000F4216" w:rsidRPr="005C7C70" w:rsidRDefault="000F4216" w:rsidP="00FA0AC4">
            <w:r w:rsidRPr="005C7C70">
              <w:rPr>
                <w:sz w:val="22"/>
                <w:szCs w:val="22"/>
              </w:rPr>
              <w:t>Систематизация лексики на основе словообразования.</w:t>
            </w:r>
          </w:p>
          <w:p w:rsidR="000F4216" w:rsidRPr="005C7C70" w:rsidRDefault="000F4216" w:rsidP="00FA0AC4">
            <w:pPr>
              <w:rPr>
                <w:b/>
              </w:rPr>
            </w:pPr>
            <w:r w:rsidRPr="005C7C70">
              <w:rPr>
                <w:sz w:val="22"/>
                <w:szCs w:val="22"/>
              </w:rPr>
              <w:t xml:space="preserve">Ситуации по теме </w:t>
            </w:r>
            <w:r w:rsidRPr="005C7C70">
              <w:rPr>
                <w:b/>
                <w:sz w:val="22"/>
                <w:szCs w:val="22"/>
              </w:rPr>
              <w:t>«Свободное время»</w:t>
            </w:r>
            <w:r w:rsidRPr="005C7C70">
              <w:rPr>
                <w:sz w:val="22"/>
                <w:szCs w:val="22"/>
              </w:rPr>
              <w:t>,</w:t>
            </w:r>
            <w:r w:rsidRPr="005C7C70">
              <w:rPr>
                <w:b/>
                <w:sz w:val="22"/>
                <w:szCs w:val="22"/>
              </w:rPr>
              <w:t xml:space="preserve"> «Хобби»</w:t>
            </w:r>
            <w:r w:rsidRPr="005C7C70">
              <w:rPr>
                <w:sz w:val="22"/>
                <w:szCs w:val="22"/>
              </w:rPr>
              <w:t>.</w:t>
            </w:r>
          </w:p>
          <w:p w:rsidR="000F4216" w:rsidRPr="005C7C70" w:rsidRDefault="000F4216" w:rsidP="00FA0AC4">
            <w:pPr>
              <w:rPr>
                <w:lang w:val="de-DE"/>
              </w:rPr>
            </w:pPr>
            <w:r w:rsidRPr="005C7C70">
              <w:rPr>
                <w:sz w:val="22"/>
                <w:szCs w:val="22"/>
              </w:rPr>
              <w:t>Текст</w:t>
            </w:r>
            <w:r w:rsidRPr="005C7C70">
              <w:rPr>
                <w:b/>
                <w:sz w:val="22"/>
                <w:szCs w:val="22"/>
                <w:lang w:val="de-DE"/>
              </w:rPr>
              <w:t>„Pitt erfindet ein Sprachen-Misch-Telefon“</w:t>
            </w:r>
          </w:p>
        </w:tc>
        <w:tc>
          <w:tcPr>
            <w:tcW w:w="9390" w:type="dxa"/>
          </w:tcPr>
          <w:p w:rsidR="000F4216" w:rsidRPr="005C7C70" w:rsidRDefault="000F4216" w:rsidP="00FA0AC4">
            <w:r w:rsidRPr="005C7C70">
              <w:rPr>
                <w:sz w:val="22"/>
                <w:szCs w:val="22"/>
              </w:rPr>
              <w:t xml:space="preserve">• </w:t>
            </w:r>
            <w:r w:rsidRPr="005C7C70">
              <w:rPr>
                <w:i/>
                <w:sz w:val="22"/>
                <w:szCs w:val="22"/>
              </w:rPr>
              <w:t xml:space="preserve">Повторить </w:t>
            </w:r>
            <w:r w:rsidRPr="005C7C70">
              <w:rPr>
                <w:sz w:val="22"/>
                <w:szCs w:val="22"/>
              </w:rPr>
              <w:t>возвратные глаголы и основные формы сильных глаголов.</w:t>
            </w:r>
          </w:p>
          <w:p w:rsidR="000F4216" w:rsidRPr="005C7C70" w:rsidRDefault="000F4216" w:rsidP="00FA0AC4">
            <w:r w:rsidRPr="005C7C70">
              <w:rPr>
                <w:sz w:val="22"/>
                <w:szCs w:val="22"/>
              </w:rPr>
              <w:t xml:space="preserve">• </w:t>
            </w:r>
            <w:r w:rsidRPr="005C7C70">
              <w:rPr>
                <w:i/>
                <w:sz w:val="22"/>
                <w:szCs w:val="22"/>
              </w:rPr>
              <w:t>Использовать</w:t>
            </w:r>
            <w:r w:rsidRPr="005C7C70">
              <w:rPr>
                <w:sz w:val="22"/>
                <w:szCs w:val="22"/>
                <w:lang w:val="en-US"/>
              </w:rPr>
              <w:t>Perfekt</w:t>
            </w:r>
            <w:r w:rsidRPr="005C7C70">
              <w:rPr>
                <w:sz w:val="22"/>
                <w:szCs w:val="22"/>
              </w:rPr>
              <w:t xml:space="preserve"> при рассказе о занятиях в школе.</w:t>
            </w:r>
          </w:p>
          <w:p w:rsidR="000F4216" w:rsidRPr="005C7C70" w:rsidRDefault="000F4216" w:rsidP="00FA0AC4">
            <w:r w:rsidRPr="005C7C70">
              <w:rPr>
                <w:sz w:val="22"/>
                <w:szCs w:val="22"/>
              </w:rPr>
              <w:t xml:space="preserve">• </w:t>
            </w:r>
            <w:r w:rsidRPr="005C7C70">
              <w:rPr>
                <w:i/>
                <w:sz w:val="22"/>
                <w:szCs w:val="22"/>
              </w:rPr>
              <w:t xml:space="preserve">Отвечать </w:t>
            </w:r>
            <w:r w:rsidRPr="005C7C70">
              <w:rPr>
                <w:sz w:val="22"/>
                <w:szCs w:val="22"/>
              </w:rPr>
              <w:t>на вопросы (может быть несколько ответов).</w:t>
            </w:r>
          </w:p>
          <w:p w:rsidR="000F4216" w:rsidRPr="005C7C70" w:rsidRDefault="000F4216" w:rsidP="00FA0AC4">
            <w:r w:rsidRPr="005C7C70">
              <w:rPr>
                <w:sz w:val="22"/>
                <w:szCs w:val="22"/>
              </w:rPr>
              <w:t xml:space="preserve">• </w:t>
            </w:r>
            <w:r w:rsidRPr="005C7C70">
              <w:rPr>
                <w:i/>
                <w:sz w:val="22"/>
                <w:szCs w:val="22"/>
              </w:rPr>
              <w:t>Пользоваться</w:t>
            </w:r>
            <w:r w:rsidRPr="005C7C70">
              <w:rPr>
                <w:sz w:val="22"/>
                <w:szCs w:val="22"/>
              </w:rPr>
              <w:t xml:space="preserve"> синонимичными выражениями.</w:t>
            </w:r>
          </w:p>
          <w:p w:rsidR="000F4216" w:rsidRPr="005C7C70" w:rsidRDefault="000F4216" w:rsidP="00FA0AC4">
            <w:r w:rsidRPr="005C7C70">
              <w:rPr>
                <w:sz w:val="22"/>
                <w:szCs w:val="22"/>
              </w:rPr>
              <w:t xml:space="preserve">• </w:t>
            </w:r>
            <w:r w:rsidRPr="005C7C70">
              <w:rPr>
                <w:i/>
                <w:sz w:val="22"/>
                <w:szCs w:val="22"/>
              </w:rPr>
              <w:t xml:space="preserve">Инсценировать </w:t>
            </w:r>
            <w:r w:rsidRPr="005C7C70">
              <w:rPr>
                <w:sz w:val="22"/>
                <w:szCs w:val="22"/>
              </w:rPr>
              <w:t xml:space="preserve">диалоги, </w:t>
            </w:r>
            <w:r w:rsidRPr="005C7C70">
              <w:rPr>
                <w:i/>
                <w:sz w:val="22"/>
                <w:szCs w:val="22"/>
              </w:rPr>
              <w:t>вести беседу</w:t>
            </w:r>
            <w:r w:rsidRPr="005C7C70">
              <w:rPr>
                <w:sz w:val="22"/>
                <w:szCs w:val="22"/>
              </w:rPr>
              <w:t xml:space="preserve"> в парах, </w:t>
            </w:r>
            <w:r w:rsidRPr="005C7C70">
              <w:rPr>
                <w:i/>
                <w:sz w:val="22"/>
                <w:szCs w:val="22"/>
              </w:rPr>
              <w:t>строить</w:t>
            </w:r>
            <w:r w:rsidRPr="005C7C70">
              <w:rPr>
                <w:sz w:val="22"/>
                <w:szCs w:val="22"/>
              </w:rPr>
              <w:t xml:space="preserve"> связное сообщение, описание.</w:t>
            </w:r>
          </w:p>
          <w:p w:rsidR="000F4216" w:rsidRPr="005C7C70" w:rsidRDefault="000F4216" w:rsidP="00FA0AC4">
            <w:r w:rsidRPr="005C7C70">
              <w:rPr>
                <w:i/>
                <w:sz w:val="22"/>
                <w:szCs w:val="22"/>
              </w:rPr>
              <w:t>• Читать</w:t>
            </w:r>
            <w:r w:rsidRPr="005C7C70">
              <w:rPr>
                <w:sz w:val="22"/>
                <w:szCs w:val="22"/>
              </w:rPr>
              <w:t xml:space="preserve"> текст с полным пониманием содержания, используя словарь, рисунки с подписями и сноски</w:t>
            </w:r>
          </w:p>
        </w:tc>
      </w:tr>
      <w:tr w:rsidR="000F4216" w:rsidRPr="00FF7A50" w:rsidTr="00FA0AC4">
        <w:tc>
          <w:tcPr>
            <w:tcW w:w="15920" w:type="dxa"/>
            <w:gridSpan w:val="10"/>
          </w:tcPr>
          <w:p w:rsidR="000F4216" w:rsidRPr="00224A4B" w:rsidRDefault="000F4216" w:rsidP="00FA0AC4">
            <w:pPr>
              <w:jc w:val="center"/>
              <w:rPr>
                <w:lang w:val="en-US"/>
              </w:rPr>
            </w:pPr>
            <w:r w:rsidRPr="005C7C70">
              <w:rPr>
                <w:sz w:val="22"/>
                <w:szCs w:val="22"/>
              </w:rPr>
              <w:t>Блок</w:t>
            </w:r>
            <w:r w:rsidRPr="005C7C70">
              <w:rPr>
                <w:sz w:val="22"/>
                <w:szCs w:val="22"/>
                <w:lang w:val="de-DE"/>
              </w:rPr>
              <w:t xml:space="preserve"> 7. Deutsch lernen – </w:t>
            </w:r>
            <w:r w:rsidR="00224A4B">
              <w:rPr>
                <w:sz w:val="22"/>
                <w:szCs w:val="22"/>
                <w:lang w:val="de-DE"/>
              </w:rPr>
              <w:t xml:space="preserve">Land und Leute kennen lernen </w:t>
            </w:r>
          </w:p>
        </w:tc>
      </w:tr>
      <w:tr w:rsidR="000F4216" w:rsidRPr="005C7C70" w:rsidTr="00FA0AC4">
        <w:tc>
          <w:tcPr>
            <w:tcW w:w="6530" w:type="dxa"/>
            <w:gridSpan w:val="9"/>
          </w:tcPr>
          <w:p w:rsidR="000F4216" w:rsidRPr="005C7C70" w:rsidRDefault="000F4216" w:rsidP="00FA0AC4">
            <w:r w:rsidRPr="005C7C70">
              <w:rPr>
                <w:sz w:val="22"/>
                <w:szCs w:val="22"/>
              </w:rPr>
              <w:t>Информация об увлечениях, которые особенно популярны в Германии</w:t>
            </w:r>
          </w:p>
        </w:tc>
        <w:tc>
          <w:tcPr>
            <w:tcW w:w="9390" w:type="dxa"/>
          </w:tcPr>
          <w:p w:rsidR="000F4216" w:rsidRPr="005C7C70" w:rsidRDefault="000F4216" w:rsidP="00FA0AC4">
            <w:r w:rsidRPr="005C7C70">
              <w:rPr>
                <w:i/>
                <w:sz w:val="22"/>
                <w:szCs w:val="22"/>
              </w:rPr>
              <w:t>• Сравнивать</w:t>
            </w:r>
            <w:r w:rsidRPr="005C7C70">
              <w:rPr>
                <w:sz w:val="22"/>
                <w:szCs w:val="22"/>
              </w:rPr>
              <w:t xml:space="preserve"> хобби, наиболее популярные в Германии, с теми, которые больше всего распространены в нашей стране.</w:t>
            </w:r>
          </w:p>
        </w:tc>
      </w:tr>
      <w:tr w:rsidR="000F4216" w:rsidRPr="00FF7A50" w:rsidTr="00FA0AC4">
        <w:tc>
          <w:tcPr>
            <w:tcW w:w="15920" w:type="dxa"/>
            <w:gridSpan w:val="10"/>
          </w:tcPr>
          <w:p w:rsidR="000F4216" w:rsidRPr="0052064E" w:rsidRDefault="000F4216" w:rsidP="00FA0AC4">
            <w:pPr>
              <w:jc w:val="center"/>
              <w:rPr>
                <w:b/>
                <w:color w:val="808080"/>
                <w:lang w:val="en-US"/>
              </w:rPr>
            </w:pPr>
            <w:r w:rsidRPr="005C7C70">
              <w:rPr>
                <w:b/>
                <w:color w:val="808080"/>
                <w:sz w:val="22"/>
                <w:szCs w:val="22"/>
                <w:lang w:val="de-DE"/>
              </w:rPr>
              <w:t xml:space="preserve">Kapitel VI. </w:t>
            </w:r>
            <w:r w:rsidRPr="005C7C70">
              <w:rPr>
                <w:b/>
                <w:sz w:val="22"/>
                <w:szCs w:val="22"/>
                <w:lang w:val="de-DE"/>
              </w:rPr>
              <w:t>Klassenfahrten durch Deutschland. Ist das nicht toll?!</w:t>
            </w:r>
            <w:r w:rsidR="00EA4579" w:rsidRPr="0052064E">
              <w:rPr>
                <w:b/>
                <w:sz w:val="22"/>
                <w:szCs w:val="22"/>
                <w:lang w:val="en-US"/>
              </w:rPr>
              <w:t xml:space="preserve"> (16 </w:t>
            </w:r>
            <w:r w:rsidR="00EA4579">
              <w:rPr>
                <w:b/>
                <w:sz w:val="22"/>
                <w:szCs w:val="22"/>
              </w:rPr>
              <w:t>часов</w:t>
            </w:r>
            <w:r w:rsidR="00EA4579" w:rsidRPr="0052064E">
              <w:rPr>
                <w:b/>
                <w:sz w:val="22"/>
                <w:szCs w:val="22"/>
                <w:lang w:val="en-US"/>
              </w:rPr>
              <w:t>)</w:t>
            </w:r>
          </w:p>
        </w:tc>
      </w:tr>
      <w:tr w:rsidR="000F4216" w:rsidRPr="009E6264" w:rsidTr="00FA0AC4">
        <w:tc>
          <w:tcPr>
            <w:tcW w:w="15920" w:type="dxa"/>
            <w:gridSpan w:val="10"/>
          </w:tcPr>
          <w:p w:rsidR="000F4216" w:rsidRPr="00224A4B" w:rsidRDefault="000F4216" w:rsidP="00FA0AC4">
            <w:pPr>
              <w:jc w:val="center"/>
            </w:pPr>
            <w:r w:rsidRPr="005C7C70">
              <w:rPr>
                <w:sz w:val="22"/>
                <w:szCs w:val="22"/>
              </w:rPr>
              <w:t>Блок</w:t>
            </w:r>
            <w:r w:rsidR="00224A4B">
              <w:rPr>
                <w:sz w:val="22"/>
                <w:szCs w:val="22"/>
                <w:lang w:val="de-DE"/>
              </w:rPr>
              <w:t xml:space="preserve"> 1. Lesen macht klug </w:t>
            </w:r>
          </w:p>
        </w:tc>
      </w:tr>
      <w:tr w:rsidR="000F4216" w:rsidRPr="005C7C70" w:rsidTr="00FA0AC4">
        <w:tc>
          <w:tcPr>
            <w:tcW w:w="6530" w:type="dxa"/>
            <w:gridSpan w:val="9"/>
          </w:tcPr>
          <w:p w:rsidR="000F4216" w:rsidRPr="005C7C70" w:rsidRDefault="000F4216" w:rsidP="00FA0AC4">
            <w:pPr>
              <w:rPr>
                <w:lang w:val="de-DE"/>
              </w:rPr>
            </w:pPr>
            <w:r w:rsidRPr="005C7C70">
              <w:rPr>
                <w:sz w:val="22"/>
                <w:szCs w:val="22"/>
              </w:rPr>
              <w:t>ПисьмоЭльке</w:t>
            </w:r>
            <w:r w:rsidRPr="005C7C70">
              <w:rPr>
                <w:sz w:val="22"/>
                <w:szCs w:val="22"/>
                <w:lang w:val="de-DE"/>
              </w:rPr>
              <w:t>.</w:t>
            </w:r>
          </w:p>
          <w:p w:rsidR="000F4216" w:rsidRPr="005C7C70" w:rsidRDefault="000F4216" w:rsidP="00FA0AC4">
            <w:pPr>
              <w:rPr>
                <w:lang w:val="de-DE"/>
              </w:rPr>
            </w:pPr>
            <w:r w:rsidRPr="005C7C70">
              <w:rPr>
                <w:sz w:val="22"/>
                <w:szCs w:val="22"/>
              </w:rPr>
              <w:t>Текст</w:t>
            </w:r>
            <w:r w:rsidRPr="005C7C70">
              <w:rPr>
                <w:b/>
                <w:sz w:val="22"/>
                <w:szCs w:val="22"/>
                <w:lang w:val="de-DE"/>
              </w:rPr>
              <w:t>„Ratschläge für die Reisenden“</w:t>
            </w:r>
            <w:r w:rsidRPr="005C7C70">
              <w:rPr>
                <w:sz w:val="22"/>
                <w:szCs w:val="22"/>
                <w:lang w:val="de-DE"/>
              </w:rPr>
              <w:t>.</w:t>
            </w:r>
          </w:p>
          <w:p w:rsidR="000F4216" w:rsidRPr="005C7C70" w:rsidRDefault="000F4216" w:rsidP="00FA0AC4">
            <w:r w:rsidRPr="005C7C70">
              <w:rPr>
                <w:sz w:val="22"/>
                <w:szCs w:val="22"/>
              </w:rPr>
              <w:t>Рисунки с подписями о Берлине.</w:t>
            </w:r>
          </w:p>
          <w:p w:rsidR="000F4216" w:rsidRPr="005C7C70" w:rsidRDefault="000F4216" w:rsidP="00FA0AC4">
            <w:r w:rsidRPr="005C7C70">
              <w:rPr>
                <w:sz w:val="22"/>
                <w:szCs w:val="22"/>
              </w:rPr>
              <w:t>Письмо Эльке из Берлина её другу Андрею.</w:t>
            </w:r>
          </w:p>
          <w:p w:rsidR="000F4216" w:rsidRPr="005C7C70" w:rsidRDefault="000F4216" w:rsidP="00FA0AC4">
            <w:pPr>
              <w:rPr>
                <w:u w:val="single"/>
              </w:rPr>
            </w:pPr>
            <w:r w:rsidRPr="005C7C70">
              <w:rPr>
                <w:sz w:val="22"/>
                <w:szCs w:val="22"/>
                <w:u w:val="single"/>
              </w:rPr>
              <w:t>Грамматический материал</w:t>
            </w:r>
          </w:p>
          <w:p w:rsidR="000F4216" w:rsidRPr="005C7C70" w:rsidRDefault="000F4216" w:rsidP="00FA0AC4">
            <w:pPr>
              <w:ind w:left="360"/>
            </w:pPr>
            <w:r w:rsidRPr="005C7C70">
              <w:rPr>
                <w:sz w:val="22"/>
                <w:szCs w:val="22"/>
              </w:rPr>
              <w:t>Употребление артиклей перед названиями рек.</w:t>
            </w:r>
          </w:p>
          <w:p w:rsidR="000F4216" w:rsidRPr="005C7C70" w:rsidRDefault="000F4216" w:rsidP="00FA0AC4">
            <w:r w:rsidRPr="005C7C70">
              <w:rPr>
                <w:sz w:val="22"/>
                <w:szCs w:val="22"/>
              </w:rPr>
              <w:t>Отрывки записей из дневника Дирка.</w:t>
            </w:r>
          </w:p>
          <w:p w:rsidR="000F4216" w:rsidRPr="005C7C70" w:rsidRDefault="000F4216" w:rsidP="00FA0AC4">
            <w:r w:rsidRPr="005C7C70">
              <w:rPr>
                <w:sz w:val="22"/>
                <w:szCs w:val="22"/>
              </w:rPr>
              <w:t xml:space="preserve">Текст </w:t>
            </w:r>
            <w:r w:rsidRPr="005C7C70">
              <w:rPr>
                <w:b/>
                <w:sz w:val="22"/>
                <w:szCs w:val="22"/>
              </w:rPr>
              <w:t>„</w:t>
            </w:r>
            <w:r w:rsidRPr="005C7C70">
              <w:rPr>
                <w:b/>
                <w:sz w:val="22"/>
                <w:szCs w:val="22"/>
                <w:lang w:val="en-US"/>
              </w:rPr>
              <w:t>DieBremerStadtmusikanten</w:t>
            </w:r>
            <w:r w:rsidRPr="005C7C70">
              <w:rPr>
                <w:b/>
                <w:sz w:val="22"/>
                <w:szCs w:val="22"/>
              </w:rPr>
              <w:t>“</w:t>
            </w:r>
            <w:r w:rsidRPr="005C7C70">
              <w:rPr>
                <w:sz w:val="22"/>
                <w:szCs w:val="22"/>
              </w:rPr>
              <w:t>.</w:t>
            </w:r>
          </w:p>
          <w:p w:rsidR="000F4216" w:rsidRPr="005C7C70" w:rsidRDefault="000F4216" w:rsidP="00FA0AC4">
            <w:r w:rsidRPr="005C7C70">
              <w:rPr>
                <w:sz w:val="22"/>
                <w:szCs w:val="22"/>
              </w:rPr>
              <w:t>Информация из путеводителя по Бремену.</w:t>
            </w:r>
          </w:p>
          <w:p w:rsidR="000F4216" w:rsidRPr="005C7C70" w:rsidRDefault="000F4216" w:rsidP="00FA0AC4">
            <w:pPr>
              <w:rPr>
                <w:lang w:val="de-DE"/>
              </w:rPr>
            </w:pPr>
            <w:r w:rsidRPr="005C7C70">
              <w:rPr>
                <w:sz w:val="22"/>
                <w:szCs w:val="22"/>
              </w:rPr>
              <w:t xml:space="preserve">Текст </w:t>
            </w:r>
            <w:r w:rsidRPr="005C7C70">
              <w:rPr>
                <w:b/>
                <w:sz w:val="22"/>
                <w:szCs w:val="22"/>
                <w:lang w:val="de-DE"/>
              </w:rPr>
              <w:t>„</w:t>
            </w:r>
            <w:r w:rsidRPr="005C7C70">
              <w:rPr>
                <w:b/>
                <w:sz w:val="22"/>
                <w:szCs w:val="22"/>
                <w:lang w:val="en-US"/>
              </w:rPr>
              <w:t>Der Roland</w:t>
            </w:r>
            <w:r w:rsidRPr="005C7C70">
              <w:rPr>
                <w:b/>
                <w:sz w:val="22"/>
                <w:szCs w:val="22"/>
                <w:lang w:val="de-DE"/>
              </w:rPr>
              <w:t>“</w:t>
            </w:r>
          </w:p>
        </w:tc>
        <w:tc>
          <w:tcPr>
            <w:tcW w:w="9390" w:type="dxa"/>
          </w:tcPr>
          <w:p w:rsidR="000F4216" w:rsidRPr="005C7C70" w:rsidRDefault="000F4216" w:rsidP="00FA0AC4">
            <w:r w:rsidRPr="005C7C70">
              <w:rPr>
                <w:i/>
                <w:sz w:val="22"/>
                <w:szCs w:val="22"/>
              </w:rPr>
              <w:t xml:space="preserve">• Читать </w:t>
            </w:r>
            <w:r w:rsidRPr="005C7C70">
              <w:rPr>
                <w:sz w:val="22"/>
                <w:szCs w:val="22"/>
              </w:rPr>
              <w:t>письмо Эльке с пониманием основного содержания прочитанного.</w:t>
            </w:r>
          </w:p>
          <w:p w:rsidR="000F4216" w:rsidRPr="005C7C70" w:rsidRDefault="000F4216" w:rsidP="00FA0AC4">
            <w:r w:rsidRPr="005C7C70">
              <w:rPr>
                <w:i/>
                <w:sz w:val="22"/>
                <w:szCs w:val="22"/>
              </w:rPr>
              <w:t xml:space="preserve">• Читать </w:t>
            </w:r>
            <w:r w:rsidRPr="005C7C70">
              <w:rPr>
                <w:sz w:val="22"/>
                <w:szCs w:val="22"/>
              </w:rPr>
              <w:t xml:space="preserve">советы путешественникам и </w:t>
            </w:r>
            <w:r w:rsidRPr="005C7C70">
              <w:rPr>
                <w:i/>
                <w:sz w:val="22"/>
                <w:szCs w:val="22"/>
              </w:rPr>
              <w:t>обмениваться</w:t>
            </w:r>
            <w:r w:rsidRPr="005C7C70">
              <w:rPr>
                <w:sz w:val="22"/>
                <w:szCs w:val="22"/>
              </w:rPr>
              <w:t xml:space="preserve"> информацией в группах.</w:t>
            </w:r>
          </w:p>
          <w:p w:rsidR="000F4216" w:rsidRPr="005C7C70" w:rsidRDefault="000F4216" w:rsidP="00FA0AC4">
            <w:r w:rsidRPr="005C7C70">
              <w:rPr>
                <w:i/>
                <w:sz w:val="22"/>
                <w:szCs w:val="22"/>
              </w:rPr>
              <w:t>• Читать</w:t>
            </w:r>
            <w:r w:rsidRPr="005C7C70">
              <w:rPr>
                <w:sz w:val="22"/>
                <w:szCs w:val="22"/>
              </w:rPr>
              <w:t xml:space="preserve"> мини-тексты о достопримечательностях Берлина и </w:t>
            </w:r>
            <w:r w:rsidRPr="005C7C70">
              <w:rPr>
                <w:i/>
                <w:sz w:val="22"/>
                <w:szCs w:val="22"/>
              </w:rPr>
              <w:t xml:space="preserve">подбирать </w:t>
            </w:r>
            <w:r w:rsidRPr="005C7C70">
              <w:rPr>
                <w:sz w:val="22"/>
                <w:szCs w:val="22"/>
              </w:rPr>
              <w:t>к каждому тексту соответствующую иллюстрацию.</w:t>
            </w:r>
          </w:p>
          <w:p w:rsidR="000F4216" w:rsidRPr="005C7C70" w:rsidRDefault="000F4216" w:rsidP="00FA0AC4">
            <w:r w:rsidRPr="005C7C70">
              <w:rPr>
                <w:i/>
                <w:sz w:val="22"/>
                <w:szCs w:val="22"/>
              </w:rPr>
              <w:t>• Рассказывать</w:t>
            </w:r>
            <w:r w:rsidRPr="005C7C70">
              <w:rPr>
                <w:sz w:val="22"/>
                <w:szCs w:val="22"/>
              </w:rPr>
              <w:t xml:space="preserve"> о достопримечательностях Берлина с опорой на мини-тексты и иллюстрации.</w:t>
            </w:r>
          </w:p>
          <w:p w:rsidR="000F4216" w:rsidRPr="005C7C70" w:rsidRDefault="000F4216" w:rsidP="00FA0AC4">
            <w:r w:rsidRPr="005C7C70">
              <w:rPr>
                <w:i/>
                <w:sz w:val="22"/>
                <w:szCs w:val="22"/>
              </w:rPr>
              <w:t>• Читать</w:t>
            </w:r>
            <w:r w:rsidRPr="005C7C70">
              <w:rPr>
                <w:sz w:val="22"/>
                <w:szCs w:val="22"/>
              </w:rPr>
              <w:t xml:space="preserve"> текст в форме письма с полным пониманием о происхождении названия города Берлина и его герба.</w:t>
            </w:r>
          </w:p>
          <w:p w:rsidR="000F4216" w:rsidRPr="005C7C70" w:rsidRDefault="000F4216" w:rsidP="00FA0AC4">
            <w:r w:rsidRPr="005C7C70">
              <w:rPr>
                <w:i/>
                <w:sz w:val="22"/>
                <w:szCs w:val="22"/>
              </w:rPr>
              <w:t>• Читать</w:t>
            </w:r>
            <w:r w:rsidRPr="005C7C70">
              <w:rPr>
                <w:sz w:val="22"/>
                <w:szCs w:val="22"/>
              </w:rPr>
              <w:t xml:space="preserve"> дневниковые записи Дирка с полным пониманием и </w:t>
            </w:r>
            <w:r w:rsidRPr="005C7C70">
              <w:rPr>
                <w:i/>
                <w:sz w:val="22"/>
                <w:szCs w:val="22"/>
              </w:rPr>
              <w:t>отвечать</w:t>
            </w:r>
            <w:r w:rsidRPr="005C7C70">
              <w:rPr>
                <w:sz w:val="22"/>
                <w:szCs w:val="22"/>
              </w:rPr>
              <w:t xml:space="preserve"> на вопросы.</w:t>
            </w:r>
          </w:p>
          <w:p w:rsidR="000F4216" w:rsidRPr="005C7C70" w:rsidRDefault="000F4216" w:rsidP="00FA0AC4">
            <w:r w:rsidRPr="005C7C70">
              <w:rPr>
                <w:i/>
                <w:sz w:val="22"/>
                <w:szCs w:val="22"/>
              </w:rPr>
              <w:t xml:space="preserve">• Рассказывать </w:t>
            </w:r>
            <w:r w:rsidRPr="005C7C70">
              <w:rPr>
                <w:sz w:val="22"/>
                <w:szCs w:val="22"/>
              </w:rPr>
              <w:t>о достопримечательностях Франкфурта-на-Майне с опорой на сноски и комментарий.</w:t>
            </w:r>
          </w:p>
          <w:p w:rsidR="000F4216" w:rsidRPr="005C7C70" w:rsidRDefault="000F4216" w:rsidP="00FA0AC4">
            <w:r w:rsidRPr="005C7C70">
              <w:rPr>
                <w:i/>
                <w:sz w:val="22"/>
                <w:szCs w:val="22"/>
              </w:rPr>
              <w:t>• Читать</w:t>
            </w:r>
            <w:r w:rsidRPr="005C7C70">
              <w:rPr>
                <w:sz w:val="22"/>
                <w:szCs w:val="22"/>
              </w:rPr>
              <w:t xml:space="preserve"> текст из путеводителя по Бремену о его достопримечательностях </w:t>
            </w:r>
          </w:p>
        </w:tc>
      </w:tr>
      <w:tr w:rsidR="000F4216" w:rsidRPr="00FF7A50" w:rsidTr="00FA0AC4">
        <w:tc>
          <w:tcPr>
            <w:tcW w:w="15920" w:type="dxa"/>
            <w:gridSpan w:val="10"/>
          </w:tcPr>
          <w:p w:rsidR="000F4216" w:rsidRPr="00224A4B" w:rsidRDefault="000F4216" w:rsidP="00FA0AC4">
            <w:pPr>
              <w:jc w:val="center"/>
              <w:rPr>
                <w:lang w:val="de-DE"/>
              </w:rPr>
            </w:pPr>
            <w:r w:rsidRPr="005C7C70">
              <w:rPr>
                <w:sz w:val="22"/>
                <w:szCs w:val="22"/>
              </w:rPr>
              <w:t>Блок</w:t>
            </w:r>
            <w:r w:rsidRPr="005C7C70">
              <w:rPr>
                <w:sz w:val="22"/>
                <w:szCs w:val="22"/>
                <w:lang w:val="de-DE"/>
              </w:rPr>
              <w:t xml:space="preserve"> 2. Lernst du was, so weißt du was! </w:t>
            </w:r>
          </w:p>
        </w:tc>
      </w:tr>
      <w:tr w:rsidR="000F4216" w:rsidRPr="005C7C70" w:rsidTr="00FA0AC4">
        <w:tc>
          <w:tcPr>
            <w:tcW w:w="6513" w:type="dxa"/>
            <w:gridSpan w:val="8"/>
          </w:tcPr>
          <w:p w:rsidR="000F4216" w:rsidRPr="005C7C70" w:rsidRDefault="000F4216" w:rsidP="00FA0AC4">
            <w:r w:rsidRPr="005C7C70">
              <w:rPr>
                <w:sz w:val="22"/>
                <w:szCs w:val="22"/>
              </w:rPr>
              <w:t>Подстановочные упражнения.</w:t>
            </w:r>
          </w:p>
          <w:p w:rsidR="000F4216" w:rsidRPr="005C7C70" w:rsidRDefault="000F4216" w:rsidP="00FA0AC4">
            <w:r w:rsidRPr="005C7C70">
              <w:rPr>
                <w:sz w:val="22"/>
                <w:szCs w:val="22"/>
              </w:rPr>
              <w:t xml:space="preserve">Систематизация лексики для ответа на вопросы </w:t>
            </w:r>
            <w:r w:rsidRPr="005C7C70">
              <w:rPr>
                <w:sz w:val="22"/>
                <w:szCs w:val="22"/>
                <w:lang w:val="en-US"/>
              </w:rPr>
              <w:t>wann</w:t>
            </w:r>
            <w:r w:rsidRPr="005C7C70">
              <w:rPr>
                <w:sz w:val="22"/>
                <w:szCs w:val="22"/>
              </w:rPr>
              <w:t xml:space="preserve">?, </w:t>
            </w:r>
            <w:r w:rsidRPr="005C7C70">
              <w:rPr>
                <w:sz w:val="22"/>
                <w:szCs w:val="22"/>
                <w:lang w:val="en-US"/>
              </w:rPr>
              <w:t>wohin</w:t>
            </w:r>
            <w:r w:rsidRPr="005C7C70">
              <w:rPr>
                <w:sz w:val="22"/>
                <w:szCs w:val="22"/>
              </w:rPr>
              <w:t xml:space="preserve">?, </w:t>
            </w:r>
            <w:r w:rsidRPr="005C7C70">
              <w:rPr>
                <w:sz w:val="22"/>
                <w:szCs w:val="22"/>
                <w:lang w:val="en-US"/>
              </w:rPr>
              <w:t>womit</w:t>
            </w:r>
            <w:r w:rsidRPr="005C7C70">
              <w:rPr>
                <w:sz w:val="22"/>
                <w:szCs w:val="22"/>
              </w:rPr>
              <w:t>?</w:t>
            </w:r>
          </w:p>
          <w:p w:rsidR="000F4216" w:rsidRPr="005C7C70" w:rsidRDefault="000F4216" w:rsidP="00FA0AC4">
            <w:pPr>
              <w:rPr>
                <w:u w:val="single"/>
              </w:rPr>
            </w:pPr>
            <w:r w:rsidRPr="005C7C70">
              <w:rPr>
                <w:sz w:val="22"/>
                <w:szCs w:val="22"/>
                <w:u w:val="single"/>
              </w:rPr>
              <w:t>Грамматический материал</w:t>
            </w:r>
          </w:p>
          <w:p w:rsidR="000F4216" w:rsidRPr="005C7C70" w:rsidRDefault="000F4216" w:rsidP="00FA0AC4">
            <w:pPr>
              <w:ind w:left="360"/>
            </w:pPr>
            <w:r w:rsidRPr="005C7C70">
              <w:rPr>
                <w:sz w:val="22"/>
                <w:szCs w:val="22"/>
              </w:rPr>
              <w:lastRenderedPageBreak/>
              <w:t xml:space="preserve">Повторение: </w:t>
            </w:r>
          </w:p>
          <w:p w:rsidR="000F4216" w:rsidRPr="005C7C70" w:rsidRDefault="000F4216" w:rsidP="00FA0AC4">
            <w:pPr>
              <w:ind w:left="360"/>
            </w:pPr>
            <w:r w:rsidRPr="005C7C70">
              <w:rPr>
                <w:sz w:val="22"/>
                <w:szCs w:val="22"/>
              </w:rPr>
              <w:t xml:space="preserve">РО с модальным глаголом </w:t>
            </w:r>
            <w:r w:rsidRPr="005C7C70">
              <w:rPr>
                <w:sz w:val="22"/>
                <w:szCs w:val="22"/>
                <w:lang w:val="en-US"/>
              </w:rPr>
              <w:t>wollen</w:t>
            </w:r>
            <w:r w:rsidRPr="005C7C70">
              <w:rPr>
                <w:sz w:val="22"/>
                <w:szCs w:val="22"/>
              </w:rPr>
              <w:t>.</w:t>
            </w:r>
          </w:p>
          <w:p w:rsidR="000F4216" w:rsidRPr="005C7C70" w:rsidRDefault="000F4216" w:rsidP="00FA0AC4">
            <w:pPr>
              <w:ind w:left="360"/>
            </w:pPr>
            <w:r w:rsidRPr="005C7C70">
              <w:rPr>
                <w:sz w:val="22"/>
                <w:szCs w:val="22"/>
              </w:rPr>
              <w:t xml:space="preserve">РО с модальным глаголом </w:t>
            </w:r>
            <w:r w:rsidRPr="005C7C70">
              <w:rPr>
                <w:sz w:val="22"/>
                <w:szCs w:val="22"/>
                <w:lang w:val="en-US"/>
              </w:rPr>
              <w:t>k</w:t>
            </w:r>
            <w:r w:rsidRPr="005C7C70">
              <w:rPr>
                <w:sz w:val="22"/>
                <w:szCs w:val="22"/>
              </w:rPr>
              <w:t>ö</w:t>
            </w:r>
            <w:r w:rsidRPr="005C7C70">
              <w:rPr>
                <w:sz w:val="22"/>
                <w:szCs w:val="22"/>
                <w:lang w:val="en-US"/>
              </w:rPr>
              <w:t>nnen</w:t>
            </w:r>
            <w:r w:rsidRPr="005C7C70">
              <w:rPr>
                <w:sz w:val="22"/>
                <w:szCs w:val="22"/>
              </w:rPr>
              <w:t>.</w:t>
            </w:r>
          </w:p>
          <w:p w:rsidR="000F4216" w:rsidRPr="005C7C70" w:rsidRDefault="000F4216" w:rsidP="00FA0AC4">
            <w:r w:rsidRPr="005C7C70">
              <w:rPr>
                <w:sz w:val="22"/>
                <w:szCs w:val="22"/>
              </w:rPr>
              <w:t xml:space="preserve">Упражнение на тренировку в употреблении глаголов </w:t>
            </w:r>
            <w:r w:rsidRPr="005C7C70">
              <w:rPr>
                <w:sz w:val="22"/>
                <w:szCs w:val="22"/>
                <w:lang w:val="en-US"/>
              </w:rPr>
              <w:t>besuchen</w:t>
            </w:r>
            <w:r w:rsidRPr="005C7C70">
              <w:rPr>
                <w:sz w:val="22"/>
                <w:szCs w:val="22"/>
              </w:rPr>
              <w:t xml:space="preserve">, </w:t>
            </w:r>
            <w:r w:rsidRPr="005C7C70">
              <w:rPr>
                <w:sz w:val="22"/>
                <w:szCs w:val="22"/>
                <w:lang w:val="en-US"/>
              </w:rPr>
              <w:t>besichtigen</w:t>
            </w:r>
            <w:r w:rsidRPr="005C7C70">
              <w:rPr>
                <w:sz w:val="22"/>
                <w:szCs w:val="22"/>
              </w:rPr>
              <w:t xml:space="preserve">, </w:t>
            </w:r>
            <w:r w:rsidRPr="005C7C70">
              <w:rPr>
                <w:sz w:val="22"/>
                <w:szCs w:val="22"/>
                <w:lang w:val="en-US"/>
              </w:rPr>
              <w:t>sichansehen</w:t>
            </w:r>
            <w:r w:rsidRPr="005C7C70">
              <w:rPr>
                <w:sz w:val="22"/>
                <w:szCs w:val="22"/>
              </w:rPr>
              <w:t>.</w:t>
            </w:r>
          </w:p>
          <w:p w:rsidR="000F4216" w:rsidRPr="005C7C70" w:rsidRDefault="000F4216" w:rsidP="00FA0AC4">
            <w:r w:rsidRPr="005C7C70">
              <w:rPr>
                <w:sz w:val="22"/>
                <w:szCs w:val="22"/>
              </w:rPr>
              <w:t xml:space="preserve">Памятка об употреблении инфинитивного оборота с частицей </w:t>
            </w:r>
            <w:r w:rsidRPr="005C7C70">
              <w:rPr>
                <w:sz w:val="22"/>
                <w:szCs w:val="22"/>
                <w:lang w:val="en-US"/>
              </w:rPr>
              <w:t>zu</w:t>
            </w:r>
            <w:r w:rsidRPr="005C7C70">
              <w:rPr>
                <w:sz w:val="22"/>
                <w:szCs w:val="22"/>
              </w:rPr>
              <w:t>.</w:t>
            </w:r>
          </w:p>
          <w:p w:rsidR="000F4216" w:rsidRPr="005C7C70" w:rsidRDefault="000F4216" w:rsidP="00FA0AC4">
            <w:r w:rsidRPr="005C7C70">
              <w:rPr>
                <w:b/>
                <w:sz w:val="22"/>
                <w:szCs w:val="22"/>
              </w:rPr>
              <w:t>«Еда»</w:t>
            </w:r>
            <w:r w:rsidRPr="005C7C70">
              <w:rPr>
                <w:sz w:val="22"/>
                <w:szCs w:val="22"/>
              </w:rPr>
              <w:t xml:space="preserve">, </w:t>
            </w:r>
            <w:r w:rsidRPr="005C7C70">
              <w:rPr>
                <w:b/>
                <w:sz w:val="22"/>
                <w:szCs w:val="22"/>
              </w:rPr>
              <w:t>«Традиции приёма еды в Германии»</w:t>
            </w:r>
            <w:r w:rsidRPr="005C7C70">
              <w:rPr>
                <w:i/>
                <w:sz w:val="22"/>
                <w:szCs w:val="22"/>
              </w:rPr>
              <w:t xml:space="preserve"> (презентация лексики)</w:t>
            </w:r>
            <w:r w:rsidRPr="005C7C70">
              <w:rPr>
                <w:sz w:val="22"/>
                <w:szCs w:val="22"/>
              </w:rPr>
              <w:t>.</w:t>
            </w:r>
          </w:p>
          <w:p w:rsidR="000F4216" w:rsidRPr="005C7C70" w:rsidRDefault="000F4216" w:rsidP="00FA0AC4">
            <w:r w:rsidRPr="005C7C70">
              <w:rPr>
                <w:sz w:val="22"/>
                <w:szCs w:val="22"/>
              </w:rPr>
              <w:t xml:space="preserve">Игра </w:t>
            </w:r>
            <w:r w:rsidRPr="005C7C70">
              <w:rPr>
                <w:b/>
                <w:sz w:val="22"/>
                <w:szCs w:val="22"/>
              </w:rPr>
              <w:t>«Переводчик»</w:t>
            </w:r>
            <w:r w:rsidRPr="005C7C70">
              <w:rPr>
                <w:sz w:val="22"/>
                <w:szCs w:val="22"/>
              </w:rPr>
              <w:t>.</w:t>
            </w:r>
          </w:p>
          <w:p w:rsidR="000F4216" w:rsidRPr="005C7C70" w:rsidRDefault="000F4216" w:rsidP="00FA0AC4">
            <w:r w:rsidRPr="005C7C70">
              <w:rPr>
                <w:sz w:val="22"/>
                <w:szCs w:val="22"/>
              </w:rPr>
              <w:t>Систематизация лексики на основе словообразования</w:t>
            </w:r>
          </w:p>
        </w:tc>
        <w:tc>
          <w:tcPr>
            <w:tcW w:w="9407" w:type="dxa"/>
            <w:gridSpan w:val="2"/>
          </w:tcPr>
          <w:p w:rsidR="000F4216" w:rsidRPr="005C7C70" w:rsidRDefault="000F4216" w:rsidP="00FA0AC4">
            <w:r w:rsidRPr="005C7C70">
              <w:rPr>
                <w:i/>
                <w:sz w:val="22"/>
                <w:szCs w:val="22"/>
              </w:rPr>
              <w:lastRenderedPageBreak/>
              <w:t>• Систематизировать</w:t>
            </w:r>
            <w:r w:rsidRPr="005C7C70">
              <w:rPr>
                <w:sz w:val="22"/>
                <w:szCs w:val="22"/>
              </w:rPr>
              <w:t xml:space="preserve"> лексику, отвечающую на вопрос </w:t>
            </w:r>
            <w:r w:rsidRPr="005C7C70">
              <w:rPr>
                <w:sz w:val="22"/>
                <w:szCs w:val="22"/>
                <w:lang w:val="en-US"/>
              </w:rPr>
              <w:t>Woliegt</w:t>
            </w:r>
            <w:r w:rsidRPr="005C7C70">
              <w:rPr>
                <w:sz w:val="22"/>
                <w:szCs w:val="22"/>
              </w:rPr>
              <w:t>/</w:t>
            </w:r>
            <w:r w:rsidRPr="005C7C70">
              <w:rPr>
                <w:sz w:val="22"/>
                <w:szCs w:val="22"/>
                <w:lang w:val="en-US"/>
              </w:rPr>
              <w:t>befindetsich</w:t>
            </w:r>
            <w:r w:rsidRPr="005C7C70">
              <w:rPr>
                <w:sz w:val="22"/>
                <w:szCs w:val="22"/>
              </w:rPr>
              <w:t xml:space="preserve"> …?</w:t>
            </w:r>
          </w:p>
          <w:p w:rsidR="000F4216" w:rsidRPr="005C7C70" w:rsidRDefault="000F4216" w:rsidP="00FA0AC4">
            <w:r w:rsidRPr="005C7C70">
              <w:rPr>
                <w:i/>
                <w:sz w:val="22"/>
                <w:szCs w:val="22"/>
              </w:rPr>
              <w:t>• Составлять</w:t>
            </w:r>
            <w:r w:rsidRPr="005C7C70">
              <w:rPr>
                <w:sz w:val="22"/>
                <w:szCs w:val="22"/>
              </w:rPr>
              <w:t xml:space="preserve"> предложения из отдельных элементов.</w:t>
            </w:r>
          </w:p>
          <w:p w:rsidR="000F4216" w:rsidRPr="005C7C70" w:rsidRDefault="000F4216" w:rsidP="00FA0AC4">
            <w:r w:rsidRPr="005C7C70">
              <w:rPr>
                <w:i/>
                <w:sz w:val="22"/>
                <w:szCs w:val="22"/>
              </w:rPr>
              <w:t xml:space="preserve">• Систематизировать </w:t>
            </w:r>
            <w:r w:rsidRPr="005C7C70">
              <w:rPr>
                <w:sz w:val="22"/>
                <w:szCs w:val="22"/>
              </w:rPr>
              <w:t xml:space="preserve">лексику для ответа на вопросы </w:t>
            </w:r>
            <w:r w:rsidRPr="005C7C70">
              <w:rPr>
                <w:sz w:val="22"/>
                <w:szCs w:val="22"/>
                <w:lang w:val="en-US"/>
              </w:rPr>
              <w:t>wann</w:t>
            </w:r>
            <w:r w:rsidRPr="005C7C70">
              <w:rPr>
                <w:sz w:val="22"/>
                <w:szCs w:val="22"/>
              </w:rPr>
              <w:t xml:space="preserve">?, </w:t>
            </w:r>
            <w:r w:rsidRPr="005C7C70">
              <w:rPr>
                <w:sz w:val="22"/>
                <w:szCs w:val="22"/>
                <w:lang w:val="en-US"/>
              </w:rPr>
              <w:t>wohin</w:t>
            </w:r>
            <w:r w:rsidRPr="005C7C70">
              <w:rPr>
                <w:sz w:val="22"/>
                <w:szCs w:val="22"/>
              </w:rPr>
              <w:t xml:space="preserve">?, </w:t>
            </w:r>
            <w:r w:rsidRPr="005C7C70">
              <w:rPr>
                <w:sz w:val="22"/>
                <w:szCs w:val="22"/>
                <w:lang w:val="en-US"/>
              </w:rPr>
              <w:t>womit</w:t>
            </w:r>
            <w:r w:rsidRPr="005C7C70">
              <w:rPr>
                <w:sz w:val="22"/>
                <w:szCs w:val="22"/>
              </w:rPr>
              <w:t>?</w:t>
            </w:r>
          </w:p>
          <w:p w:rsidR="000F4216" w:rsidRPr="005C7C70" w:rsidRDefault="000F4216" w:rsidP="00FA0AC4">
            <w:r w:rsidRPr="005C7C70">
              <w:rPr>
                <w:i/>
                <w:sz w:val="22"/>
                <w:szCs w:val="22"/>
              </w:rPr>
              <w:t xml:space="preserve">• Использовать </w:t>
            </w:r>
            <w:r w:rsidRPr="005C7C70">
              <w:rPr>
                <w:sz w:val="22"/>
                <w:szCs w:val="22"/>
              </w:rPr>
              <w:t xml:space="preserve">в речи РО с модальными глаголами </w:t>
            </w:r>
            <w:r w:rsidRPr="005C7C70">
              <w:rPr>
                <w:sz w:val="22"/>
                <w:szCs w:val="22"/>
                <w:lang w:val="en-US"/>
              </w:rPr>
              <w:t>wollen</w:t>
            </w:r>
            <w:r w:rsidRPr="005C7C70">
              <w:rPr>
                <w:sz w:val="22"/>
                <w:szCs w:val="22"/>
              </w:rPr>
              <w:t xml:space="preserve"> и </w:t>
            </w:r>
            <w:r w:rsidRPr="005C7C70">
              <w:rPr>
                <w:sz w:val="22"/>
                <w:szCs w:val="22"/>
                <w:lang w:val="en-US"/>
              </w:rPr>
              <w:t>k</w:t>
            </w:r>
            <w:r w:rsidRPr="005C7C70">
              <w:rPr>
                <w:sz w:val="22"/>
                <w:szCs w:val="22"/>
              </w:rPr>
              <w:t>ö</w:t>
            </w:r>
            <w:r w:rsidRPr="005C7C70">
              <w:rPr>
                <w:sz w:val="22"/>
                <w:szCs w:val="22"/>
                <w:lang w:val="en-US"/>
              </w:rPr>
              <w:t>nnen</w:t>
            </w:r>
            <w:r w:rsidRPr="005C7C70">
              <w:rPr>
                <w:sz w:val="22"/>
                <w:szCs w:val="22"/>
              </w:rPr>
              <w:t>.</w:t>
            </w:r>
          </w:p>
          <w:p w:rsidR="000F4216" w:rsidRPr="005C7C70" w:rsidRDefault="000F4216" w:rsidP="00FA0AC4">
            <w:pPr>
              <w:rPr>
                <w:lang w:val="de-DE"/>
              </w:rPr>
            </w:pPr>
            <w:r w:rsidRPr="005C7C70">
              <w:rPr>
                <w:i/>
                <w:sz w:val="22"/>
                <w:szCs w:val="22"/>
                <w:lang w:val="de-DE"/>
              </w:rPr>
              <w:lastRenderedPageBreak/>
              <w:t xml:space="preserve">• </w:t>
            </w:r>
            <w:r w:rsidRPr="005C7C70">
              <w:rPr>
                <w:i/>
                <w:sz w:val="22"/>
                <w:szCs w:val="22"/>
              </w:rPr>
              <w:t>Употреблять</w:t>
            </w:r>
            <w:r w:rsidRPr="005C7C70">
              <w:rPr>
                <w:sz w:val="22"/>
                <w:szCs w:val="22"/>
              </w:rPr>
              <w:t>вречиглаголы</w:t>
            </w:r>
            <w:r w:rsidRPr="005C7C70">
              <w:rPr>
                <w:sz w:val="22"/>
                <w:szCs w:val="22"/>
                <w:lang w:val="de-DE"/>
              </w:rPr>
              <w:t xml:space="preserve"> besuchen, besichtigen, sich ansehen.</w:t>
            </w:r>
          </w:p>
          <w:p w:rsidR="000F4216" w:rsidRPr="005C7C70" w:rsidRDefault="000F4216" w:rsidP="00FA0AC4">
            <w:r w:rsidRPr="005C7C70">
              <w:rPr>
                <w:i/>
                <w:sz w:val="22"/>
                <w:szCs w:val="22"/>
              </w:rPr>
              <w:t xml:space="preserve">• Решать </w:t>
            </w:r>
            <w:r w:rsidRPr="005C7C70">
              <w:rPr>
                <w:sz w:val="22"/>
                <w:szCs w:val="22"/>
              </w:rPr>
              <w:t>коммуникативную задачу: рассказать о своих намерениях.</w:t>
            </w:r>
          </w:p>
          <w:p w:rsidR="000F4216" w:rsidRPr="005C7C70" w:rsidRDefault="000F4216" w:rsidP="00FA0AC4">
            <w:r w:rsidRPr="005C7C70">
              <w:rPr>
                <w:i/>
                <w:sz w:val="22"/>
                <w:szCs w:val="22"/>
              </w:rPr>
              <w:t>• Семантизировать</w:t>
            </w:r>
            <w:r w:rsidRPr="005C7C70">
              <w:rPr>
                <w:sz w:val="22"/>
                <w:szCs w:val="22"/>
              </w:rPr>
              <w:t xml:space="preserve"> новую лексику по контексту.</w:t>
            </w:r>
          </w:p>
          <w:p w:rsidR="000F4216" w:rsidRPr="005C7C70" w:rsidRDefault="000F4216" w:rsidP="00FA0AC4">
            <w:r w:rsidRPr="005C7C70">
              <w:rPr>
                <w:i/>
                <w:sz w:val="22"/>
                <w:szCs w:val="22"/>
              </w:rPr>
              <w:t>• Участвовать</w:t>
            </w:r>
            <w:r w:rsidRPr="005C7C70">
              <w:rPr>
                <w:sz w:val="22"/>
                <w:szCs w:val="22"/>
              </w:rPr>
              <w:t xml:space="preserve"> в ролевой игре «Переводчик».</w:t>
            </w:r>
          </w:p>
          <w:p w:rsidR="000F4216" w:rsidRPr="005C7C70" w:rsidRDefault="000F4216" w:rsidP="00FA0AC4">
            <w:r w:rsidRPr="005C7C70">
              <w:rPr>
                <w:i/>
                <w:sz w:val="22"/>
                <w:szCs w:val="22"/>
              </w:rPr>
              <w:t>• Систематизировать</w:t>
            </w:r>
            <w:r w:rsidRPr="005C7C70">
              <w:rPr>
                <w:sz w:val="22"/>
                <w:szCs w:val="22"/>
              </w:rPr>
              <w:t xml:space="preserve"> лексику на основе словообразования</w:t>
            </w:r>
          </w:p>
        </w:tc>
      </w:tr>
      <w:tr w:rsidR="000F4216" w:rsidRPr="00FF7A50" w:rsidTr="00FA0AC4">
        <w:tc>
          <w:tcPr>
            <w:tcW w:w="15920" w:type="dxa"/>
            <w:gridSpan w:val="10"/>
          </w:tcPr>
          <w:p w:rsidR="000F4216" w:rsidRPr="00224A4B" w:rsidRDefault="000F4216" w:rsidP="00FA0AC4">
            <w:pPr>
              <w:jc w:val="center"/>
              <w:rPr>
                <w:i/>
                <w:lang w:val="de-DE"/>
              </w:rPr>
            </w:pPr>
            <w:r w:rsidRPr="005C7C70">
              <w:rPr>
                <w:sz w:val="22"/>
                <w:szCs w:val="22"/>
              </w:rPr>
              <w:lastRenderedPageBreak/>
              <w:t>Блок</w:t>
            </w:r>
            <w:r w:rsidRPr="005C7C70">
              <w:rPr>
                <w:sz w:val="22"/>
                <w:szCs w:val="22"/>
                <w:lang w:val="de-DE"/>
              </w:rPr>
              <w:t xml:space="preserve"> 3. Grammatik! Ist das eine harte Nuss? </w:t>
            </w:r>
          </w:p>
        </w:tc>
      </w:tr>
      <w:tr w:rsidR="000F4216" w:rsidRPr="005C7C70" w:rsidTr="00FA0AC4">
        <w:tc>
          <w:tcPr>
            <w:tcW w:w="6513" w:type="dxa"/>
            <w:gridSpan w:val="8"/>
          </w:tcPr>
          <w:p w:rsidR="000F4216" w:rsidRPr="005C7C70" w:rsidRDefault="000F4216" w:rsidP="00FA0AC4">
            <w:r w:rsidRPr="005C7C70">
              <w:rPr>
                <w:sz w:val="22"/>
                <w:szCs w:val="22"/>
              </w:rPr>
              <w:t xml:space="preserve">Памятка о правилах образования и переводе глаголов в </w:t>
            </w:r>
            <w:r w:rsidRPr="005C7C70">
              <w:rPr>
                <w:sz w:val="22"/>
                <w:szCs w:val="22"/>
                <w:lang w:val="en-US"/>
              </w:rPr>
              <w:t>Perfekt</w:t>
            </w:r>
            <w:r w:rsidRPr="005C7C70">
              <w:rPr>
                <w:sz w:val="22"/>
                <w:szCs w:val="22"/>
              </w:rPr>
              <w:t xml:space="preserve"> со вспомогательным глаголом </w:t>
            </w:r>
            <w:r w:rsidRPr="005C7C70">
              <w:rPr>
                <w:sz w:val="22"/>
                <w:szCs w:val="22"/>
                <w:lang w:val="en-US"/>
              </w:rPr>
              <w:t>sein</w:t>
            </w:r>
            <w:r w:rsidRPr="005C7C70">
              <w:rPr>
                <w:sz w:val="22"/>
                <w:szCs w:val="22"/>
              </w:rPr>
              <w:t xml:space="preserve">. </w:t>
            </w:r>
          </w:p>
          <w:p w:rsidR="000F4216" w:rsidRPr="005C7C70" w:rsidRDefault="000F4216" w:rsidP="00FA0AC4">
            <w:r w:rsidRPr="005C7C70">
              <w:rPr>
                <w:sz w:val="22"/>
                <w:szCs w:val="22"/>
              </w:rPr>
              <w:t>Тренировочные упражнения на активизацию нового грамматического материала.</w:t>
            </w:r>
          </w:p>
          <w:p w:rsidR="000F4216" w:rsidRPr="005C7C70" w:rsidRDefault="000F4216" w:rsidP="00FA0AC4">
            <w:r w:rsidRPr="005C7C70">
              <w:rPr>
                <w:sz w:val="22"/>
                <w:szCs w:val="22"/>
              </w:rPr>
              <w:t xml:space="preserve">Упражнения, направленные на тренировку в употреблении предлогов в </w:t>
            </w:r>
            <w:r w:rsidRPr="005C7C70">
              <w:rPr>
                <w:sz w:val="22"/>
                <w:szCs w:val="22"/>
                <w:lang w:val="en-US"/>
              </w:rPr>
              <w:t>Dativ</w:t>
            </w:r>
            <w:r w:rsidRPr="005C7C70">
              <w:rPr>
                <w:sz w:val="22"/>
                <w:szCs w:val="22"/>
              </w:rPr>
              <w:t>.</w:t>
            </w:r>
          </w:p>
          <w:p w:rsidR="000F4216" w:rsidRPr="005C7C70" w:rsidRDefault="000F4216" w:rsidP="00FA0AC4">
            <w:r w:rsidRPr="005C7C70">
              <w:rPr>
                <w:sz w:val="22"/>
                <w:szCs w:val="22"/>
              </w:rPr>
              <w:t xml:space="preserve">Задание на повторение предлогов с </w:t>
            </w:r>
            <w:r w:rsidRPr="005C7C70">
              <w:rPr>
                <w:sz w:val="22"/>
                <w:szCs w:val="22"/>
                <w:lang w:val="en-US"/>
              </w:rPr>
              <w:t>Akkusativ</w:t>
            </w:r>
          </w:p>
        </w:tc>
        <w:tc>
          <w:tcPr>
            <w:tcW w:w="9407" w:type="dxa"/>
            <w:gridSpan w:val="2"/>
          </w:tcPr>
          <w:p w:rsidR="000F4216" w:rsidRPr="005C7C70" w:rsidRDefault="000F4216" w:rsidP="00FA0AC4">
            <w:r w:rsidRPr="005C7C70">
              <w:rPr>
                <w:i/>
                <w:sz w:val="22"/>
                <w:szCs w:val="22"/>
              </w:rPr>
              <w:t>• Систематизировать</w:t>
            </w:r>
            <w:r w:rsidRPr="005C7C70">
              <w:rPr>
                <w:sz w:val="22"/>
                <w:szCs w:val="22"/>
              </w:rPr>
              <w:t xml:space="preserve"> знания о </w:t>
            </w:r>
            <w:r w:rsidRPr="005C7C70">
              <w:rPr>
                <w:sz w:val="22"/>
                <w:szCs w:val="22"/>
                <w:lang w:val="en-US"/>
              </w:rPr>
              <w:t>Perfekt</w:t>
            </w:r>
            <w:r w:rsidRPr="005C7C70">
              <w:rPr>
                <w:sz w:val="22"/>
                <w:szCs w:val="22"/>
              </w:rPr>
              <w:t xml:space="preserve"> сильных глаголов, в том числе со вспомогательным глаголом </w:t>
            </w:r>
            <w:r w:rsidRPr="005C7C70">
              <w:rPr>
                <w:sz w:val="22"/>
                <w:szCs w:val="22"/>
                <w:lang w:val="en-US"/>
              </w:rPr>
              <w:t>sein</w:t>
            </w:r>
            <w:r w:rsidRPr="005C7C70">
              <w:rPr>
                <w:sz w:val="22"/>
                <w:szCs w:val="22"/>
              </w:rPr>
              <w:t xml:space="preserve">. </w:t>
            </w:r>
          </w:p>
          <w:p w:rsidR="000F4216" w:rsidRPr="005C7C70" w:rsidRDefault="000F4216" w:rsidP="00FA0AC4">
            <w:r w:rsidRPr="005C7C70">
              <w:rPr>
                <w:i/>
                <w:sz w:val="22"/>
                <w:szCs w:val="22"/>
              </w:rPr>
              <w:t>• Употреблять</w:t>
            </w:r>
            <w:r w:rsidRPr="005C7C70">
              <w:rPr>
                <w:sz w:val="22"/>
                <w:szCs w:val="22"/>
              </w:rPr>
              <w:t xml:space="preserve"> в речи </w:t>
            </w:r>
            <w:r w:rsidRPr="005C7C70">
              <w:rPr>
                <w:sz w:val="22"/>
                <w:szCs w:val="22"/>
                <w:lang w:val="en-US"/>
              </w:rPr>
              <w:t>Perfekt</w:t>
            </w:r>
            <w:r w:rsidRPr="005C7C70">
              <w:rPr>
                <w:sz w:val="22"/>
                <w:szCs w:val="22"/>
              </w:rPr>
              <w:t xml:space="preserve"> со вспомогательным глаголом </w:t>
            </w:r>
            <w:r w:rsidRPr="005C7C70">
              <w:rPr>
                <w:sz w:val="22"/>
                <w:szCs w:val="22"/>
                <w:lang w:val="en-US"/>
              </w:rPr>
              <w:t>sein</w:t>
            </w:r>
            <w:r w:rsidRPr="005C7C70">
              <w:rPr>
                <w:sz w:val="22"/>
                <w:szCs w:val="22"/>
              </w:rPr>
              <w:t xml:space="preserve">. </w:t>
            </w:r>
          </w:p>
          <w:p w:rsidR="000F4216" w:rsidRPr="005C7C70" w:rsidRDefault="000F4216" w:rsidP="00FA0AC4">
            <w:r w:rsidRPr="005C7C70">
              <w:rPr>
                <w:i/>
                <w:sz w:val="22"/>
                <w:szCs w:val="22"/>
              </w:rPr>
              <w:t>• Переводить</w:t>
            </w:r>
            <w:r w:rsidRPr="005C7C70">
              <w:rPr>
                <w:sz w:val="22"/>
                <w:szCs w:val="22"/>
              </w:rPr>
              <w:t xml:space="preserve"> предложения с предлогами в </w:t>
            </w:r>
            <w:r w:rsidRPr="005C7C70">
              <w:rPr>
                <w:sz w:val="22"/>
                <w:szCs w:val="22"/>
                <w:lang w:val="en-US"/>
              </w:rPr>
              <w:t>Dativ</w:t>
            </w:r>
            <w:r w:rsidRPr="005C7C70">
              <w:rPr>
                <w:sz w:val="22"/>
                <w:szCs w:val="22"/>
              </w:rPr>
              <w:t>.</w:t>
            </w:r>
          </w:p>
          <w:p w:rsidR="000F4216" w:rsidRPr="005C7C70" w:rsidRDefault="000F4216" w:rsidP="00FA0AC4">
            <w:r w:rsidRPr="005C7C70">
              <w:rPr>
                <w:i/>
                <w:sz w:val="22"/>
                <w:szCs w:val="22"/>
              </w:rPr>
              <w:t xml:space="preserve">• Описывать </w:t>
            </w:r>
            <w:r w:rsidRPr="005C7C70">
              <w:rPr>
                <w:sz w:val="22"/>
                <w:szCs w:val="22"/>
              </w:rPr>
              <w:t xml:space="preserve"> действия детектива, изображённого на рисунке, употребляя предлоги с </w:t>
            </w:r>
            <w:r w:rsidRPr="005C7C70">
              <w:rPr>
                <w:sz w:val="22"/>
                <w:szCs w:val="22"/>
                <w:lang w:val="en-US"/>
              </w:rPr>
              <w:t>Akkusativ</w:t>
            </w:r>
          </w:p>
        </w:tc>
      </w:tr>
      <w:tr w:rsidR="000F4216" w:rsidRPr="009E6264" w:rsidTr="00FA0AC4">
        <w:tc>
          <w:tcPr>
            <w:tcW w:w="15920" w:type="dxa"/>
            <w:gridSpan w:val="10"/>
          </w:tcPr>
          <w:p w:rsidR="000F4216" w:rsidRPr="00224A4B" w:rsidRDefault="000F4216" w:rsidP="00FA0AC4">
            <w:pPr>
              <w:jc w:val="center"/>
              <w:rPr>
                <w:i/>
              </w:rPr>
            </w:pPr>
            <w:r w:rsidRPr="005C7C70">
              <w:rPr>
                <w:sz w:val="22"/>
                <w:szCs w:val="22"/>
              </w:rPr>
              <w:t>Блок</w:t>
            </w:r>
            <w:r w:rsidRPr="005C7C70">
              <w:rPr>
                <w:sz w:val="22"/>
                <w:szCs w:val="22"/>
                <w:lang w:val="de-DE"/>
              </w:rPr>
              <w:t xml:space="preserve"> 4. Reden ist Silber und Schweigen ist Gold. Aber nic</w:t>
            </w:r>
            <w:r w:rsidR="00224A4B">
              <w:rPr>
                <w:sz w:val="22"/>
                <w:szCs w:val="22"/>
                <w:lang w:val="de-DE"/>
              </w:rPr>
              <w:t xml:space="preserve">ht beim Fremdsprachenlernen! </w:t>
            </w:r>
          </w:p>
        </w:tc>
      </w:tr>
      <w:tr w:rsidR="000F4216" w:rsidRPr="005C7C70" w:rsidTr="00FA0AC4">
        <w:tc>
          <w:tcPr>
            <w:tcW w:w="6513" w:type="dxa"/>
            <w:gridSpan w:val="8"/>
          </w:tcPr>
          <w:p w:rsidR="000F4216" w:rsidRPr="005C7C70" w:rsidRDefault="000F4216" w:rsidP="00FA0AC4">
            <w:r w:rsidRPr="005C7C70">
              <w:rPr>
                <w:sz w:val="22"/>
                <w:szCs w:val="22"/>
              </w:rPr>
              <w:t xml:space="preserve">Диалоги на тему </w:t>
            </w:r>
            <w:r w:rsidRPr="005C7C70">
              <w:rPr>
                <w:b/>
                <w:sz w:val="22"/>
                <w:szCs w:val="22"/>
              </w:rPr>
              <w:t>«Ориентирование в незнакомом городе»</w:t>
            </w:r>
            <w:r w:rsidRPr="005C7C70">
              <w:rPr>
                <w:sz w:val="22"/>
                <w:szCs w:val="22"/>
              </w:rPr>
              <w:t>.</w:t>
            </w:r>
          </w:p>
          <w:p w:rsidR="000F4216" w:rsidRPr="005C7C70" w:rsidRDefault="000F4216" w:rsidP="00FA0AC4">
            <w:r w:rsidRPr="005C7C70">
              <w:rPr>
                <w:sz w:val="22"/>
                <w:szCs w:val="22"/>
              </w:rPr>
              <w:t>План города и слова и словосочетания для указания расположения объектов в городе.</w:t>
            </w:r>
          </w:p>
          <w:p w:rsidR="000F4216" w:rsidRPr="005C7C70" w:rsidRDefault="000F4216" w:rsidP="00FA0AC4">
            <w:r w:rsidRPr="005C7C70">
              <w:rPr>
                <w:sz w:val="22"/>
                <w:szCs w:val="22"/>
              </w:rPr>
              <w:t>Диалоги-образцы для решения КЗ: как пройти, проехать в незнакомом городе.</w:t>
            </w:r>
          </w:p>
          <w:p w:rsidR="000F4216" w:rsidRPr="005C7C70" w:rsidRDefault="000F4216" w:rsidP="00FA0AC4">
            <w:r w:rsidRPr="005C7C70">
              <w:rPr>
                <w:sz w:val="22"/>
                <w:szCs w:val="22"/>
              </w:rPr>
              <w:t>Пиктограммы и дорожные знаки в немецком городе.</w:t>
            </w:r>
          </w:p>
          <w:p w:rsidR="000F4216" w:rsidRPr="005C7C70" w:rsidRDefault="000F4216" w:rsidP="00FA0AC4">
            <w:r w:rsidRPr="005C7C70">
              <w:rPr>
                <w:sz w:val="22"/>
                <w:szCs w:val="22"/>
              </w:rPr>
              <w:t xml:space="preserve">Диалоги на тему </w:t>
            </w:r>
            <w:r w:rsidRPr="005C7C70">
              <w:rPr>
                <w:b/>
                <w:sz w:val="22"/>
                <w:szCs w:val="22"/>
              </w:rPr>
              <w:t>«В кафе»</w:t>
            </w:r>
          </w:p>
        </w:tc>
        <w:tc>
          <w:tcPr>
            <w:tcW w:w="9407" w:type="dxa"/>
            <w:gridSpan w:val="2"/>
          </w:tcPr>
          <w:p w:rsidR="000F4216" w:rsidRPr="005C7C70" w:rsidRDefault="000F4216" w:rsidP="00FA0AC4">
            <w:r w:rsidRPr="005C7C70">
              <w:rPr>
                <w:i/>
                <w:sz w:val="22"/>
                <w:szCs w:val="22"/>
              </w:rPr>
              <w:t>• Решать</w:t>
            </w:r>
            <w:r w:rsidRPr="005C7C70">
              <w:rPr>
                <w:sz w:val="22"/>
                <w:szCs w:val="22"/>
              </w:rPr>
              <w:t xml:space="preserve"> коммуникативные задачи: запроситьинформацию, как пройти, проехать куда-либо в незнакомом городе, объяснить, указать путь куда-либо.</w:t>
            </w:r>
          </w:p>
          <w:p w:rsidR="000F4216" w:rsidRPr="005C7C70" w:rsidRDefault="000F4216" w:rsidP="00FA0AC4">
            <w:r w:rsidRPr="005C7C70">
              <w:rPr>
                <w:i/>
                <w:sz w:val="22"/>
                <w:szCs w:val="22"/>
              </w:rPr>
              <w:t>• Составлять</w:t>
            </w:r>
            <w:r w:rsidRPr="005C7C70">
              <w:rPr>
                <w:sz w:val="22"/>
                <w:szCs w:val="22"/>
              </w:rPr>
              <w:t xml:space="preserve"> диалоги по аналогии с диалогом-образцом.</w:t>
            </w:r>
          </w:p>
          <w:p w:rsidR="000F4216" w:rsidRPr="005C7C70" w:rsidRDefault="000F4216" w:rsidP="00FA0AC4">
            <w:r w:rsidRPr="005C7C70">
              <w:rPr>
                <w:i/>
                <w:sz w:val="22"/>
                <w:szCs w:val="22"/>
              </w:rPr>
              <w:t>• Использовать</w:t>
            </w:r>
            <w:r w:rsidRPr="005C7C70">
              <w:rPr>
                <w:sz w:val="22"/>
                <w:szCs w:val="22"/>
              </w:rPr>
              <w:t xml:space="preserve"> информацию в пиктограммах, рекламе, дорожных знаках для решения коммуникативных задач.</w:t>
            </w:r>
          </w:p>
          <w:p w:rsidR="000F4216" w:rsidRPr="005C7C70" w:rsidRDefault="000F4216" w:rsidP="00FA0AC4">
            <w:r w:rsidRPr="005C7C70">
              <w:rPr>
                <w:i/>
                <w:sz w:val="22"/>
                <w:szCs w:val="22"/>
              </w:rPr>
              <w:t xml:space="preserve">• Рассказывать </w:t>
            </w:r>
            <w:r w:rsidRPr="005C7C70">
              <w:rPr>
                <w:sz w:val="22"/>
                <w:szCs w:val="22"/>
              </w:rPr>
              <w:t>о том, что находится в родном городе/селе.</w:t>
            </w:r>
          </w:p>
          <w:p w:rsidR="000F4216" w:rsidRPr="005C7C70" w:rsidRDefault="000F4216" w:rsidP="00FA0AC4">
            <w:r w:rsidRPr="005C7C70">
              <w:rPr>
                <w:i/>
                <w:sz w:val="22"/>
                <w:szCs w:val="22"/>
              </w:rPr>
              <w:t>• Решать</w:t>
            </w:r>
            <w:r w:rsidRPr="005C7C70">
              <w:rPr>
                <w:sz w:val="22"/>
                <w:szCs w:val="22"/>
              </w:rPr>
              <w:t xml:space="preserve"> коммуникативную задачу: сделать заказ в кафе/ресторане, используя формулы речевого этикета данной страны</w:t>
            </w:r>
          </w:p>
        </w:tc>
      </w:tr>
      <w:tr w:rsidR="000F4216" w:rsidRPr="00FF7A50" w:rsidTr="00FA0AC4">
        <w:tc>
          <w:tcPr>
            <w:tcW w:w="15920" w:type="dxa"/>
            <w:gridSpan w:val="10"/>
          </w:tcPr>
          <w:p w:rsidR="000F4216" w:rsidRPr="003A4DCE" w:rsidRDefault="000F4216" w:rsidP="00FA0AC4">
            <w:pPr>
              <w:jc w:val="center"/>
              <w:rPr>
                <w:lang w:val="en-US"/>
              </w:rPr>
            </w:pPr>
            <w:r w:rsidRPr="005C7C70">
              <w:rPr>
                <w:sz w:val="22"/>
                <w:szCs w:val="22"/>
              </w:rPr>
              <w:t>Блок</w:t>
            </w:r>
            <w:r w:rsidR="00224A4B">
              <w:rPr>
                <w:sz w:val="22"/>
                <w:szCs w:val="22"/>
                <w:lang w:val="de-DE"/>
              </w:rPr>
              <w:t xml:space="preserve"> 5. Wir sind ganz Ohr </w:t>
            </w:r>
          </w:p>
        </w:tc>
      </w:tr>
      <w:tr w:rsidR="000F4216" w:rsidRPr="005C7C70" w:rsidTr="00FA0AC4">
        <w:tc>
          <w:tcPr>
            <w:tcW w:w="6530" w:type="dxa"/>
            <w:gridSpan w:val="9"/>
          </w:tcPr>
          <w:p w:rsidR="000F4216" w:rsidRPr="005C7C70" w:rsidRDefault="000F4216" w:rsidP="00FA0AC4">
            <w:pPr>
              <w:rPr>
                <w:lang w:val="de-DE"/>
              </w:rPr>
            </w:pPr>
            <w:r w:rsidRPr="005C7C70">
              <w:rPr>
                <w:sz w:val="22"/>
                <w:szCs w:val="22"/>
              </w:rPr>
              <w:t>Игра</w:t>
            </w:r>
            <w:r w:rsidRPr="005C7C70">
              <w:rPr>
                <w:b/>
                <w:sz w:val="22"/>
                <w:szCs w:val="22"/>
                <w:lang w:val="de-DE"/>
              </w:rPr>
              <w:t>„Das Rate mal!-Spiel“</w:t>
            </w:r>
            <w:r w:rsidRPr="005C7C70">
              <w:rPr>
                <w:sz w:val="22"/>
                <w:szCs w:val="22"/>
                <w:lang w:val="de-DE"/>
              </w:rPr>
              <w:t>.</w:t>
            </w:r>
          </w:p>
          <w:p w:rsidR="000F4216" w:rsidRPr="005C7C70" w:rsidRDefault="000F4216" w:rsidP="00FA0AC4">
            <w:r w:rsidRPr="005C7C70">
              <w:rPr>
                <w:sz w:val="22"/>
                <w:szCs w:val="22"/>
              </w:rPr>
              <w:t xml:space="preserve">Сообщение </w:t>
            </w:r>
            <w:r w:rsidRPr="005C7C70">
              <w:rPr>
                <w:b/>
                <w:sz w:val="22"/>
                <w:szCs w:val="22"/>
                <w:lang w:val="de-DE"/>
              </w:rPr>
              <w:t>„DiebesteReisezeit“</w:t>
            </w:r>
            <w:r w:rsidRPr="005C7C70">
              <w:rPr>
                <w:sz w:val="22"/>
                <w:szCs w:val="22"/>
              </w:rPr>
              <w:t>.</w:t>
            </w:r>
          </w:p>
          <w:p w:rsidR="000F4216" w:rsidRPr="005C7C70" w:rsidRDefault="000F4216" w:rsidP="00FA0AC4">
            <w:r w:rsidRPr="005C7C70">
              <w:rPr>
                <w:sz w:val="22"/>
                <w:szCs w:val="22"/>
              </w:rPr>
              <w:t>План города.</w:t>
            </w:r>
          </w:p>
          <w:p w:rsidR="000F4216" w:rsidRPr="005C7C70" w:rsidRDefault="000F4216" w:rsidP="00FA0AC4">
            <w:r w:rsidRPr="005C7C70">
              <w:rPr>
                <w:sz w:val="22"/>
                <w:szCs w:val="22"/>
              </w:rPr>
              <w:t>Описание пути к определённым объектам, изображённым на плане города</w:t>
            </w:r>
          </w:p>
        </w:tc>
        <w:tc>
          <w:tcPr>
            <w:tcW w:w="9390" w:type="dxa"/>
          </w:tcPr>
          <w:p w:rsidR="000F4216" w:rsidRPr="005C7C70" w:rsidRDefault="000F4216" w:rsidP="00FA0AC4">
            <w:r w:rsidRPr="005C7C70">
              <w:rPr>
                <w:i/>
                <w:sz w:val="22"/>
                <w:szCs w:val="22"/>
              </w:rPr>
              <w:t>• Слушать</w:t>
            </w:r>
            <w:r w:rsidRPr="005C7C70">
              <w:rPr>
                <w:sz w:val="22"/>
                <w:szCs w:val="22"/>
              </w:rPr>
              <w:t xml:space="preserve"> информацию о городах Германии в аудиозаписи и </w:t>
            </w:r>
            <w:r w:rsidRPr="005C7C70">
              <w:rPr>
                <w:i/>
                <w:sz w:val="22"/>
                <w:szCs w:val="22"/>
              </w:rPr>
              <w:t>определять</w:t>
            </w:r>
            <w:r w:rsidRPr="005C7C70">
              <w:rPr>
                <w:sz w:val="22"/>
                <w:szCs w:val="22"/>
              </w:rPr>
              <w:t>, о каком городе идёт речь.</w:t>
            </w:r>
          </w:p>
          <w:p w:rsidR="000F4216" w:rsidRPr="005C7C70" w:rsidRDefault="000F4216" w:rsidP="00FA0AC4">
            <w:r w:rsidRPr="005C7C70">
              <w:rPr>
                <w:i/>
                <w:sz w:val="22"/>
                <w:szCs w:val="22"/>
              </w:rPr>
              <w:t xml:space="preserve">• Слушать </w:t>
            </w:r>
            <w:r w:rsidRPr="005C7C70">
              <w:rPr>
                <w:sz w:val="22"/>
                <w:szCs w:val="22"/>
              </w:rPr>
              <w:t xml:space="preserve">краткую информацию и </w:t>
            </w:r>
            <w:r w:rsidRPr="005C7C70">
              <w:rPr>
                <w:i/>
                <w:sz w:val="22"/>
                <w:szCs w:val="22"/>
              </w:rPr>
              <w:t>выполнять</w:t>
            </w:r>
            <w:r w:rsidRPr="005C7C70">
              <w:rPr>
                <w:sz w:val="22"/>
                <w:szCs w:val="22"/>
              </w:rPr>
              <w:t xml:space="preserve"> тестовое задание на контроль понимания.</w:t>
            </w:r>
          </w:p>
          <w:p w:rsidR="000F4216" w:rsidRPr="005C7C70" w:rsidRDefault="000F4216" w:rsidP="00FA0AC4">
            <w:r w:rsidRPr="005C7C70">
              <w:rPr>
                <w:i/>
                <w:sz w:val="22"/>
                <w:szCs w:val="22"/>
              </w:rPr>
              <w:t>• Воспринимать на слух</w:t>
            </w:r>
            <w:r w:rsidRPr="005C7C70">
              <w:rPr>
                <w:sz w:val="22"/>
                <w:szCs w:val="22"/>
              </w:rPr>
              <w:t xml:space="preserve"> информацию об определённых объектах в городе и </w:t>
            </w:r>
            <w:r w:rsidRPr="005C7C70">
              <w:rPr>
                <w:i/>
                <w:sz w:val="22"/>
                <w:szCs w:val="22"/>
              </w:rPr>
              <w:t>отмечать</w:t>
            </w:r>
            <w:r w:rsidRPr="005C7C70">
              <w:rPr>
                <w:sz w:val="22"/>
                <w:szCs w:val="22"/>
              </w:rPr>
              <w:t xml:space="preserve"> на плане путь к ним</w:t>
            </w:r>
          </w:p>
        </w:tc>
      </w:tr>
      <w:tr w:rsidR="000F4216" w:rsidRPr="00FF7A50" w:rsidTr="00FA0AC4">
        <w:tc>
          <w:tcPr>
            <w:tcW w:w="15920" w:type="dxa"/>
            <w:gridSpan w:val="10"/>
          </w:tcPr>
          <w:p w:rsidR="000F4216" w:rsidRPr="00224A4B" w:rsidRDefault="000F4216" w:rsidP="00FA0AC4">
            <w:pPr>
              <w:jc w:val="center"/>
              <w:rPr>
                <w:lang w:val="en-US"/>
              </w:rPr>
            </w:pPr>
            <w:r w:rsidRPr="005C7C70">
              <w:rPr>
                <w:sz w:val="22"/>
                <w:szCs w:val="22"/>
              </w:rPr>
              <w:t>Блок</w:t>
            </w:r>
            <w:r w:rsidRPr="005C7C70">
              <w:rPr>
                <w:sz w:val="22"/>
                <w:szCs w:val="22"/>
                <w:lang w:val="de-DE"/>
              </w:rPr>
              <w:t xml:space="preserve"> 6. Wir </w:t>
            </w:r>
            <w:r w:rsidR="00224A4B">
              <w:rPr>
                <w:sz w:val="22"/>
                <w:szCs w:val="22"/>
                <w:lang w:val="de-DE"/>
              </w:rPr>
              <w:t xml:space="preserve">prüfen, was wir schon können </w:t>
            </w:r>
          </w:p>
        </w:tc>
      </w:tr>
      <w:tr w:rsidR="000F4216" w:rsidRPr="005C7C70" w:rsidTr="00FA0AC4">
        <w:tc>
          <w:tcPr>
            <w:tcW w:w="6530" w:type="dxa"/>
            <w:gridSpan w:val="9"/>
          </w:tcPr>
          <w:p w:rsidR="000F4216" w:rsidRPr="005C7C70" w:rsidRDefault="000F4216" w:rsidP="00FA0AC4">
            <w:r w:rsidRPr="005C7C70">
              <w:rPr>
                <w:sz w:val="22"/>
                <w:szCs w:val="22"/>
              </w:rPr>
              <w:lastRenderedPageBreak/>
              <w:t>Упражнения, нацеленные на контроль новой лексики.</w:t>
            </w:r>
          </w:p>
          <w:p w:rsidR="000F4216" w:rsidRPr="005C7C70" w:rsidRDefault="000F4216" w:rsidP="00FA0AC4">
            <w:r w:rsidRPr="005C7C70">
              <w:rPr>
                <w:sz w:val="22"/>
                <w:szCs w:val="22"/>
              </w:rPr>
              <w:t xml:space="preserve">Подстановочные упражнения на закрепление </w:t>
            </w:r>
            <w:r w:rsidRPr="005C7C70">
              <w:rPr>
                <w:sz w:val="22"/>
                <w:szCs w:val="22"/>
                <w:lang w:val="en-US"/>
              </w:rPr>
              <w:t>Perfekt</w:t>
            </w:r>
            <w:r w:rsidRPr="005C7C70">
              <w:rPr>
                <w:sz w:val="22"/>
                <w:szCs w:val="22"/>
              </w:rPr>
              <w:t xml:space="preserve"> в речи (в том числе со вспомогательным глаголом </w:t>
            </w:r>
            <w:r w:rsidRPr="005C7C70">
              <w:rPr>
                <w:sz w:val="22"/>
                <w:szCs w:val="22"/>
                <w:lang w:val="en-US"/>
              </w:rPr>
              <w:t>sein</w:t>
            </w:r>
            <w:r w:rsidRPr="005C7C70">
              <w:rPr>
                <w:sz w:val="22"/>
                <w:szCs w:val="22"/>
              </w:rPr>
              <w:t>).</w:t>
            </w:r>
          </w:p>
          <w:p w:rsidR="000F4216" w:rsidRPr="005C7C70" w:rsidRDefault="000F4216" w:rsidP="00FA0AC4">
            <w:pPr>
              <w:rPr>
                <w:lang w:val="de-DE"/>
              </w:rPr>
            </w:pPr>
            <w:r w:rsidRPr="005C7C70">
              <w:rPr>
                <w:sz w:val="22"/>
                <w:szCs w:val="22"/>
              </w:rPr>
              <w:t xml:space="preserve">Текст </w:t>
            </w:r>
            <w:r w:rsidRPr="005C7C70">
              <w:rPr>
                <w:b/>
                <w:sz w:val="22"/>
                <w:szCs w:val="22"/>
                <w:lang w:val="de-DE"/>
              </w:rPr>
              <w:t>„</w:t>
            </w:r>
            <w:r w:rsidRPr="005C7C70">
              <w:rPr>
                <w:b/>
                <w:sz w:val="22"/>
                <w:szCs w:val="22"/>
                <w:lang w:val="en-US"/>
              </w:rPr>
              <w:t>Hamburg</w:t>
            </w:r>
            <w:r w:rsidRPr="005C7C70">
              <w:rPr>
                <w:b/>
                <w:sz w:val="22"/>
                <w:szCs w:val="22"/>
                <w:lang w:val="de-DE"/>
              </w:rPr>
              <w:t>“</w:t>
            </w:r>
            <w:r w:rsidRPr="005C7C70">
              <w:rPr>
                <w:sz w:val="22"/>
                <w:szCs w:val="22"/>
              </w:rPr>
              <w:t xml:space="preserve"> с иллюстрациями</w:t>
            </w:r>
          </w:p>
        </w:tc>
        <w:tc>
          <w:tcPr>
            <w:tcW w:w="9390" w:type="dxa"/>
          </w:tcPr>
          <w:p w:rsidR="000F4216" w:rsidRPr="005C7C70" w:rsidRDefault="000F4216" w:rsidP="00FA0AC4">
            <w:r w:rsidRPr="005C7C70">
              <w:rPr>
                <w:i/>
                <w:sz w:val="22"/>
                <w:szCs w:val="22"/>
              </w:rPr>
              <w:t>• Систематизировать</w:t>
            </w:r>
            <w:r w:rsidRPr="005C7C70">
              <w:rPr>
                <w:sz w:val="22"/>
                <w:szCs w:val="22"/>
              </w:rPr>
              <w:t xml:space="preserve"> новую лексику по тематическому принципу.</w:t>
            </w:r>
          </w:p>
          <w:p w:rsidR="000F4216" w:rsidRPr="005C7C70" w:rsidRDefault="000F4216" w:rsidP="00FA0AC4">
            <w:r w:rsidRPr="005C7C70">
              <w:rPr>
                <w:i/>
                <w:sz w:val="22"/>
                <w:szCs w:val="22"/>
              </w:rPr>
              <w:t>• Употреблять</w:t>
            </w:r>
            <w:r w:rsidRPr="005C7C70">
              <w:rPr>
                <w:sz w:val="22"/>
                <w:szCs w:val="22"/>
              </w:rPr>
              <w:t xml:space="preserve"> в речи </w:t>
            </w:r>
            <w:r w:rsidRPr="005C7C70">
              <w:rPr>
                <w:sz w:val="22"/>
                <w:szCs w:val="22"/>
                <w:lang w:val="en-US"/>
              </w:rPr>
              <w:t>Perfekt</w:t>
            </w:r>
            <w:r w:rsidRPr="005C7C70">
              <w:rPr>
                <w:sz w:val="22"/>
                <w:szCs w:val="22"/>
              </w:rPr>
              <w:t xml:space="preserve">, в том числе </w:t>
            </w:r>
            <w:r w:rsidRPr="005C7C70">
              <w:rPr>
                <w:sz w:val="22"/>
                <w:szCs w:val="22"/>
                <w:lang w:val="en-US"/>
              </w:rPr>
              <w:t>Perfekt</w:t>
            </w:r>
            <w:r w:rsidRPr="005C7C70">
              <w:rPr>
                <w:sz w:val="22"/>
                <w:szCs w:val="22"/>
              </w:rPr>
              <w:t xml:space="preserve"> со вспомогательным глаголом </w:t>
            </w:r>
            <w:r w:rsidRPr="005C7C70">
              <w:rPr>
                <w:sz w:val="22"/>
                <w:szCs w:val="22"/>
                <w:lang w:val="en-US"/>
              </w:rPr>
              <w:t>sein</w:t>
            </w:r>
            <w:r w:rsidRPr="005C7C70">
              <w:rPr>
                <w:sz w:val="22"/>
                <w:szCs w:val="22"/>
              </w:rPr>
              <w:t>.</w:t>
            </w:r>
          </w:p>
          <w:p w:rsidR="000F4216" w:rsidRPr="005C7C70" w:rsidRDefault="000F4216" w:rsidP="00FA0AC4">
            <w:r w:rsidRPr="005C7C70">
              <w:rPr>
                <w:i/>
                <w:sz w:val="22"/>
                <w:szCs w:val="22"/>
              </w:rPr>
              <w:t>• Читать</w:t>
            </w:r>
            <w:r w:rsidRPr="005C7C70">
              <w:rPr>
                <w:sz w:val="22"/>
                <w:szCs w:val="22"/>
              </w:rPr>
              <w:t xml:space="preserve"> текст с пониманием основного содержания прочитанного и </w:t>
            </w:r>
            <w:r w:rsidRPr="005C7C70">
              <w:rPr>
                <w:i/>
                <w:sz w:val="22"/>
                <w:szCs w:val="22"/>
              </w:rPr>
              <w:t>рассказывать</w:t>
            </w:r>
            <w:r w:rsidRPr="005C7C70">
              <w:rPr>
                <w:sz w:val="22"/>
                <w:szCs w:val="22"/>
              </w:rPr>
              <w:t xml:space="preserve"> о достопримечательностях Гамбурга с опорой на иллюстрации к тексту</w:t>
            </w:r>
          </w:p>
        </w:tc>
      </w:tr>
      <w:tr w:rsidR="000F4216" w:rsidRPr="00FF7A50" w:rsidTr="00FA0AC4">
        <w:tc>
          <w:tcPr>
            <w:tcW w:w="15920" w:type="dxa"/>
            <w:gridSpan w:val="10"/>
          </w:tcPr>
          <w:p w:rsidR="000F4216" w:rsidRPr="00224A4B" w:rsidRDefault="000F4216" w:rsidP="00FA0AC4">
            <w:pPr>
              <w:jc w:val="center"/>
              <w:rPr>
                <w:lang w:val="en-US"/>
              </w:rPr>
            </w:pPr>
            <w:r w:rsidRPr="005C7C70">
              <w:rPr>
                <w:sz w:val="22"/>
                <w:szCs w:val="22"/>
              </w:rPr>
              <w:t>Блок</w:t>
            </w:r>
            <w:r w:rsidRPr="005C7C70">
              <w:rPr>
                <w:sz w:val="22"/>
                <w:szCs w:val="22"/>
                <w:lang w:val="de-DE"/>
              </w:rPr>
              <w:t xml:space="preserve"> 7. Deutsch lernen – </w:t>
            </w:r>
            <w:r w:rsidR="00224A4B">
              <w:rPr>
                <w:sz w:val="22"/>
                <w:szCs w:val="22"/>
                <w:lang w:val="de-DE"/>
              </w:rPr>
              <w:t xml:space="preserve">Land und Leute kennen lernen </w:t>
            </w:r>
          </w:p>
        </w:tc>
      </w:tr>
      <w:tr w:rsidR="000F4216" w:rsidRPr="005C7C70" w:rsidTr="00FA0AC4">
        <w:tc>
          <w:tcPr>
            <w:tcW w:w="6530" w:type="dxa"/>
            <w:gridSpan w:val="9"/>
          </w:tcPr>
          <w:p w:rsidR="000F4216" w:rsidRPr="005C7C70" w:rsidRDefault="000F4216" w:rsidP="00FA0AC4">
            <w:r w:rsidRPr="005C7C70">
              <w:rPr>
                <w:sz w:val="22"/>
                <w:szCs w:val="22"/>
              </w:rPr>
              <w:t>Объявление о предстоящей поездке класса, её цели, стоимости, об условиях проживания</w:t>
            </w:r>
          </w:p>
        </w:tc>
        <w:tc>
          <w:tcPr>
            <w:tcW w:w="9390" w:type="dxa"/>
          </w:tcPr>
          <w:p w:rsidR="000F4216" w:rsidRPr="005C7C70" w:rsidRDefault="000F4216" w:rsidP="00FA0AC4">
            <w:r w:rsidRPr="005C7C70">
              <w:rPr>
                <w:i/>
                <w:sz w:val="22"/>
                <w:szCs w:val="22"/>
              </w:rPr>
              <w:t xml:space="preserve">• Читать </w:t>
            </w:r>
            <w:r w:rsidRPr="005C7C70">
              <w:rPr>
                <w:sz w:val="22"/>
                <w:szCs w:val="22"/>
              </w:rPr>
              <w:t xml:space="preserve">и </w:t>
            </w:r>
            <w:r w:rsidRPr="005C7C70">
              <w:rPr>
                <w:i/>
                <w:sz w:val="22"/>
                <w:szCs w:val="22"/>
              </w:rPr>
              <w:t>понимать</w:t>
            </w:r>
            <w:r w:rsidRPr="005C7C70">
              <w:rPr>
                <w:sz w:val="22"/>
                <w:szCs w:val="22"/>
              </w:rPr>
              <w:t xml:space="preserve"> аутентичные объявления и </w:t>
            </w:r>
            <w:r w:rsidRPr="005C7C70">
              <w:rPr>
                <w:i/>
                <w:sz w:val="22"/>
                <w:szCs w:val="22"/>
              </w:rPr>
              <w:t xml:space="preserve">использовать </w:t>
            </w:r>
            <w:r w:rsidRPr="005C7C70">
              <w:rPr>
                <w:sz w:val="22"/>
                <w:szCs w:val="22"/>
              </w:rPr>
              <w:t>полученную информацию в рассказе о поездках с классом немецких школьников</w:t>
            </w:r>
          </w:p>
        </w:tc>
      </w:tr>
      <w:tr w:rsidR="000F4216" w:rsidRPr="00FF7A50" w:rsidTr="00FA0AC4">
        <w:tc>
          <w:tcPr>
            <w:tcW w:w="15920" w:type="dxa"/>
            <w:gridSpan w:val="10"/>
          </w:tcPr>
          <w:p w:rsidR="000F4216" w:rsidRPr="0052064E" w:rsidRDefault="000F4216" w:rsidP="00FA0AC4">
            <w:pPr>
              <w:jc w:val="center"/>
              <w:rPr>
                <w:b/>
                <w:lang w:val="en-US"/>
              </w:rPr>
            </w:pPr>
            <w:r w:rsidRPr="005C7C70">
              <w:rPr>
                <w:b/>
                <w:color w:val="808080"/>
                <w:sz w:val="22"/>
                <w:szCs w:val="22"/>
                <w:lang w:val="de-DE"/>
              </w:rPr>
              <w:t>Kapitel VI</w:t>
            </w:r>
            <w:r w:rsidRPr="005C7C70">
              <w:rPr>
                <w:b/>
                <w:color w:val="808080"/>
                <w:sz w:val="22"/>
                <w:szCs w:val="22"/>
                <w:lang w:val="en-US"/>
              </w:rPr>
              <w:t>I</w:t>
            </w:r>
            <w:r w:rsidRPr="005C7C70">
              <w:rPr>
                <w:b/>
                <w:color w:val="808080"/>
                <w:sz w:val="22"/>
                <w:szCs w:val="22"/>
                <w:lang w:val="de-DE"/>
              </w:rPr>
              <w:t>.</w:t>
            </w:r>
            <w:r w:rsidRPr="005C7C70">
              <w:rPr>
                <w:b/>
                <w:sz w:val="22"/>
                <w:szCs w:val="22"/>
                <w:lang w:val="de-DE"/>
              </w:rPr>
              <w:t xml:space="preserve"> Am Ende des Schuljahrs – ein lustiger Maskenball </w:t>
            </w:r>
            <w:r w:rsidR="00EA4579" w:rsidRPr="0052064E">
              <w:rPr>
                <w:b/>
                <w:sz w:val="22"/>
                <w:szCs w:val="22"/>
                <w:lang w:val="en-US"/>
              </w:rPr>
              <w:t xml:space="preserve">(9 </w:t>
            </w:r>
            <w:r w:rsidR="00EA4579">
              <w:rPr>
                <w:b/>
                <w:sz w:val="22"/>
                <w:szCs w:val="22"/>
              </w:rPr>
              <w:t>часов</w:t>
            </w:r>
            <w:r w:rsidR="00EA4579" w:rsidRPr="0052064E">
              <w:rPr>
                <w:b/>
                <w:sz w:val="22"/>
                <w:szCs w:val="22"/>
                <w:lang w:val="en-US"/>
              </w:rPr>
              <w:t>)</w:t>
            </w:r>
          </w:p>
        </w:tc>
      </w:tr>
      <w:tr w:rsidR="000F4216" w:rsidRPr="009E6264" w:rsidTr="00FA0AC4">
        <w:tc>
          <w:tcPr>
            <w:tcW w:w="15920" w:type="dxa"/>
            <w:gridSpan w:val="10"/>
          </w:tcPr>
          <w:p w:rsidR="000F4216" w:rsidRPr="00224A4B" w:rsidRDefault="000F4216" w:rsidP="00FA0AC4">
            <w:pPr>
              <w:jc w:val="center"/>
            </w:pPr>
            <w:r w:rsidRPr="005C7C70">
              <w:rPr>
                <w:sz w:val="22"/>
                <w:szCs w:val="22"/>
              </w:rPr>
              <w:t>Блок</w:t>
            </w:r>
            <w:r w:rsidR="00224A4B">
              <w:rPr>
                <w:sz w:val="22"/>
                <w:szCs w:val="22"/>
                <w:lang w:val="de-DE"/>
              </w:rPr>
              <w:t xml:space="preserve"> 1. Lesen macht klug </w:t>
            </w:r>
          </w:p>
        </w:tc>
      </w:tr>
      <w:tr w:rsidR="000F4216" w:rsidRPr="005C7C70" w:rsidTr="00FA0AC4">
        <w:tc>
          <w:tcPr>
            <w:tcW w:w="6530" w:type="dxa"/>
            <w:gridSpan w:val="9"/>
          </w:tcPr>
          <w:p w:rsidR="000F4216" w:rsidRPr="005C7C70" w:rsidRDefault="000F4216" w:rsidP="00FA0AC4">
            <w:r w:rsidRPr="005C7C70">
              <w:rPr>
                <w:sz w:val="22"/>
                <w:szCs w:val="22"/>
              </w:rPr>
              <w:t>Объявление о проведении карнавала.</w:t>
            </w:r>
          </w:p>
          <w:p w:rsidR="000F4216" w:rsidRPr="005C7C70" w:rsidRDefault="000F4216" w:rsidP="00FA0AC4">
            <w:pPr>
              <w:rPr>
                <w:u w:val="single"/>
              </w:rPr>
            </w:pPr>
            <w:r w:rsidRPr="005C7C70">
              <w:rPr>
                <w:sz w:val="22"/>
                <w:szCs w:val="22"/>
                <w:u w:val="single"/>
              </w:rPr>
              <w:t>Грамматический материал</w:t>
            </w:r>
          </w:p>
          <w:p w:rsidR="000F4216" w:rsidRPr="005C7C70" w:rsidRDefault="000F4216" w:rsidP="00FA0AC4">
            <w:pPr>
              <w:ind w:left="360"/>
            </w:pPr>
            <w:r w:rsidRPr="005C7C70">
              <w:rPr>
                <w:sz w:val="22"/>
                <w:szCs w:val="22"/>
                <w:lang w:val="en-US"/>
              </w:rPr>
              <w:t>FuturI</w:t>
            </w:r>
            <w:r w:rsidRPr="005C7C70">
              <w:rPr>
                <w:sz w:val="22"/>
                <w:szCs w:val="22"/>
              </w:rPr>
              <w:t xml:space="preserve"> (памятка и упражнения на активизацию нового материала).</w:t>
            </w:r>
          </w:p>
          <w:p w:rsidR="000F4216" w:rsidRPr="005C7C70" w:rsidRDefault="000F4216" w:rsidP="00FA0AC4">
            <w:r w:rsidRPr="005C7C70">
              <w:rPr>
                <w:b/>
                <w:sz w:val="22"/>
                <w:szCs w:val="22"/>
              </w:rPr>
              <w:t>„</w:t>
            </w:r>
            <w:r w:rsidRPr="005C7C70">
              <w:rPr>
                <w:b/>
                <w:sz w:val="22"/>
                <w:szCs w:val="22"/>
                <w:lang w:val="de-DE"/>
              </w:rPr>
              <w:t>DieKleidung</w:t>
            </w:r>
            <w:r w:rsidRPr="005C7C70">
              <w:rPr>
                <w:b/>
                <w:sz w:val="22"/>
                <w:szCs w:val="22"/>
              </w:rPr>
              <w:t>“</w:t>
            </w:r>
            <w:r w:rsidRPr="005C7C70">
              <w:rPr>
                <w:i/>
                <w:sz w:val="22"/>
                <w:szCs w:val="22"/>
              </w:rPr>
              <w:t>(презентация новой лексики)</w:t>
            </w:r>
            <w:r w:rsidRPr="005C7C70">
              <w:rPr>
                <w:sz w:val="22"/>
                <w:szCs w:val="22"/>
              </w:rPr>
              <w:t>.</w:t>
            </w:r>
          </w:p>
          <w:p w:rsidR="000F4216" w:rsidRPr="005C7C70" w:rsidRDefault="000F4216" w:rsidP="00FA0AC4">
            <w:r w:rsidRPr="005C7C70">
              <w:rPr>
                <w:sz w:val="22"/>
                <w:szCs w:val="22"/>
              </w:rPr>
              <w:t xml:space="preserve">Текст, включающий новую лексику по теме </w:t>
            </w:r>
            <w:r w:rsidRPr="005C7C70">
              <w:rPr>
                <w:b/>
                <w:sz w:val="22"/>
                <w:szCs w:val="22"/>
              </w:rPr>
              <w:t>„</w:t>
            </w:r>
            <w:r w:rsidRPr="005C7C70">
              <w:rPr>
                <w:b/>
                <w:sz w:val="22"/>
                <w:szCs w:val="22"/>
                <w:lang w:val="de-DE"/>
              </w:rPr>
              <w:t>DieKleidung</w:t>
            </w:r>
            <w:r w:rsidRPr="005C7C70">
              <w:rPr>
                <w:b/>
                <w:sz w:val="22"/>
                <w:szCs w:val="22"/>
              </w:rPr>
              <w:t>“</w:t>
            </w:r>
          </w:p>
        </w:tc>
        <w:tc>
          <w:tcPr>
            <w:tcW w:w="9390" w:type="dxa"/>
          </w:tcPr>
          <w:p w:rsidR="000F4216" w:rsidRPr="005C7C70" w:rsidRDefault="000F4216" w:rsidP="00FA0AC4">
            <w:r w:rsidRPr="005C7C70">
              <w:rPr>
                <w:i/>
                <w:sz w:val="22"/>
                <w:szCs w:val="22"/>
              </w:rPr>
              <w:t>• Читать</w:t>
            </w:r>
            <w:r w:rsidRPr="005C7C70">
              <w:rPr>
                <w:sz w:val="22"/>
                <w:szCs w:val="22"/>
              </w:rPr>
              <w:t xml:space="preserve"> объявление с извлечением необходимой информации.</w:t>
            </w:r>
          </w:p>
          <w:p w:rsidR="000F4216" w:rsidRPr="005C7C70" w:rsidRDefault="000F4216" w:rsidP="00FA0AC4">
            <w:r w:rsidRPr="005C7C70">
              <w:rPr>
                <w:i/>
                <w:sz w:val="22"/>
                <w:szCs w:val="22"/>
              </w:rPr>
              <w:t>• Обсуждать</w:t>
            </w:r>
            <w:r w:rsidRPr="005C7C70">
              <w:rPr>
                <w:sz w:val="22"/>
                <w:szCs w:val="22"/>
              </w:rPr>
              <w:t xml:space="preserve"> объявление о карнавале, </w:t>
            </w:r>
            <w:r w:rsidRPr="005C7C70">
              <w:rPr>
                <w:i/>
                <w:sz w:val="22"/>
                <w:szCs w:val="22"/>
              </w:rPr>
              <w:t>участвовать</w:t>
            </w:r>
            <w:r w:rsidRPr="005C7C70">
              <w:rPr>
                <w:sz w:val="22"/>
                <w:szCs w:val="22"/>
              </w:rPr>
              <w:t xml:space="preserve"> в распределении ролей.</w:t>
            </w:r>
          </w:p>
          <w:p w:rsidR="000F4216" w:rsidRPr="005C7C70" w:rsidRDefault="000F4216" w:rsidP="00FA0AC4">
            <w:r w:rsidRPr="005C7C70">
              <w:rPr>
                <w:i/>
                <w:sz w:val="22"/>
                <w:szCs w:val="22"/>
              </w:rPr>
              <w:t>• Знакомиться</w:t>
            </w:r>
            <w:r w:rsidRPr="005C7C70">
              <w:rPr>
                <w:sz w:val="22"/>
                <w:szCs w:val="22"/>
              </w:rPr>
              <w:t xml:space="preserve"> с правилами образования будущего времени и его употреблением в речи.</w:t>
            </w:r>
          </w:p>
          <w:p w:rsidR="000F4216" w:rsidRPr="005C7C70" w:rsidRDefault="000F4216" w:rsidP="00FA0AC4">
            <w:r w:rsidRPr="005C7C70">
              <w:rPr>
                <w:i/>
                <w:sz w:val="22"/>
                <w:szCs w:val="22"/>
              </w:rPr>
              <w:t>• Семантизировать</w:t>
            </w:r>
            <w:r w:rsidRPr="005C7C70">
              <w:rPr>
                <w:sz w:val="22"/>
                <w:szCs w:val="22"/>
              </w:rPr>
              <w:t xml:space="preserve"> лексику по теме «Одежда» с использованием рисунков и контекста.</w:t>
            </w:r>
          </w:p>
          <w:p w:rsidR="000F4216" w:rsidRPr="005C7C70" w:rsidRDefault="000F4216" w:rsidP="00FA0AC4">
            <w:r w:rsidRPr="005C7C70">
              <w:rPr>
                <w:i/>
                <w:sz w:val="22"/>
                <w:szCs w:val="22"/>
              </w:rPr>
              <w:t>• Использовать</w:t>
            </w:r>
            <w:r w:rsidRPr="005C7C70">
              <w:rPr>
                <w:sz w:val="22"/>
                <w:szCs w:val="22"/>
              </w:rPr>
              <w:t xml:space="preserve"> новую лексику в речи</w:t>
            </w:r>
          </w:p>
        </w:tc>
      </w:tr>
      <w:tr w:rsidR="000F4216" w:rsidRPr="009E6264" w:rsidTr="00FA0AC4">
        <w:tc>
          <w:tcPr>
            <w:tcW w:w="15920" w:type="dxa"/>
            <w:gridSpan w:val="10"/>
          </w:tcPr>
          <w:p w:rsidR="000F4216" w:rsidRPr="00224A4B" w:rsidRDefault="000F4216" w:rsidP="00FA0AC4">
            <w:pPr>
              <w:jc w:val="center"/>
            </w:pPr>
            <w:r w:rsidRPr="005C7C70">
              <w:rPr>
                <w:sz w:val="22"/>
                <w:szCs w:val="22"/>
              </w:rPr>
              <w:t>Блок</w:t>
            </w:r>
            <w:r w:rsidRPr="005C7C70">
              <w:rPr>
                <w:sz w:val="22"/>
                <w:szCs w:val="22"/>
                <w:lang w:val="de-DE"/>
              </w:rPr>
              <w:t xml:space="preserve"> 2. Reden ist Silber und Schweigen ist Gold. Aber nic</w:t>
            </w:r>
            <w:r w:rsidR="00224A4B">
              <w:rPr>
                <w:sz w:val="22"/>
                <w:szCs w:val="22"/>
                <w:lang w:val="de-DE"/>
              </w:rPr>
              <w:t xml:space="preserve">ht beim Fremdsprachenlernen! </w:t>
            </w:r>
          </w:p>
        </w:tc>
      </w:tr>
      <w:tr w:rsidR="000F4216" w:rsidRPr="005C7C70" w:rsidTr="00FA0AC4">
        <w:tc>
          <w:tcPr>
            <w:tcW w:w="6530" w:type="dxa"/>
            <w:gridSpan w:val="9"/>
          </w:tcPr>
          <w:p w:rsidR="000F4216" w:rsidRPr="005C7C70" w:rsidRDefault="000F4216" w:rsidP="00FA0AC4">
            <w:pPr>
              <w:rPr>
                <w:lang w:val="de-DE"/>
              </w:rPr>
            </w:pPr>
            <w:r w:rsidRPr="005C7C70">
              <w:rPr>
                <w:sz w:val="22"/>
                <w:szCs w:val="22"/>
              </w:rPr>
              <w:t>Полилог</w:t>
            </w:r>
            <w:r w:rsidRPr="005C7C70">
              <w:rPr>
                <w:b/>
                <w:sz w:val="22"/>
                <w:szCs w:val="22"/>
                <w:lang w:val="de-DE"/>
              </w:rPr>
              <w:t>„Elke, Jörg und Gabi“</w:t>
            </w:r>
            <w:r w:rsidRPr="005C7C70">
              <w:rPr>
                <w:sz w:val="22"/>
                <w:szCs w:val="22"/>
                <w:lang w:val="de-DE"/>
              </w:rPr>
              <w:t>.</w:t>
            </w:r>
          </w:p>
          <w:p w:rsidR="000F4216" w:rsidRPr="005C7C70" w:rsidRDefault="000F4216" w:rsidP="00FA0AC4">
            <w:r w:rsidRPr="005C7C70">
              <w:rPr>
                <w:sz w:val="22"/>
                <w:szCs w:val="22"/>
              </w:rPr>
              <w:t>Вопросы по содержанию полилога.</w:t>
            </w:r>
          </w:p>
          <w:p w:rsidR="000F4216" w:rsidRPr="005C7C70" w:rsidRDefault="000F4216" w:rsidP="00FA0AC4">
            <w:r w:rsidRPr="005C7C70">
              <w:rPr>
                <w:sz w:val="22"/>
                <w:szCs w:val="22"/>
              </w:rPr>
              <w:t xml:space="preserve">Диалог </w:t>
            </w:r>
            <w:r w:rsidRPr="005C7C70">
              <w:rPr>
                <w:b/>
                <w:sz w:val="22"/>
                <w:szCs w:val="22"/>
              </w:rPr>
              <w:t>„</w:t>
            </w:r>
            <w:r w:rsidRPr="005C7C70">
              <w:rPr>
                <w:b/>
                <w:sz w:val="22"/>
                <w:szCs w:val="22"/>
                <w:lang w:val="de-DE"/>
              </w:rPr>
              <w:t>DirkundStef</w:t>
            </w:r>
            <w:r w:rsidRPr="005C7C70">
              <w:rPr>
                <w:b/>
                <w:sz w:val="22"/>
                <w:szCs w:val="22"/>
                <w:lang w:val="en-US"/>
              </w:rPr>
              <w:t>f</w:t>
            </w:r>
            <w:r w:rsidRPr="005C7C70">
              <w:rPr>
                <w:b/>
                <w:sz w:val="22"/>
                <w:szCs w:val="22"/>
                <w:lang w:val="de-DE"/>
              </w:rPr>
              <w:t>i</w:t>
            </w:r>
            <w:r w:rsidRPr="005C7C70">
              <w:rPr>
                <w:b/>
                <w:sz w:val="22"/>
                <w:szCs w:val="22"/>
              </w:rPr>
              <w:t>“</w:t>
            </w:r>
            <w:r w:rsidRPr="005C7C70">
              <w:rPr>
                <w:sz w:val="22"/>
                <w:szCs w:val="22"/>
              </w:rPr>
              <w:t>.</w:t>
            </w:r>
          </w:p>
          <w:p w:rsidR="000F4216" w:rsidRPr="005C7C70" w:rsidRDefault="000F4216" w:rsidP="00FA0AC4">
            <w:pPr>
              <w:rPr>
                <w:lang w:val="de-DE"/>
              </w:rPr>
            </w:pPr>
            <w:r w:rsidRPr="005C7C70">
              <w:rPr>
                <w:sz w:val="22"/>
                <w:szCs w:val="22"/>
              </w:rPr>
              <w:t>Стихотворение</w:t>
            </w:r>
            <w:r w:rsidRPr="005C7C70">
              <w:rPr>
                <w:b/>
                <w:sz w:val="22"/>
                <w:szCs w:val="22"/>
                <w:lang w:val="de-DE"/>
              </w:rPr>
              <w:t>„Wir fahren in die Welt“</w:t>
            </w:r>
          </w:p>
        </w:tc>
        <w:tc>
          <w:tcPr>
            <w:tcW w:w="9390" w:type="dxa"/>
          </w:tcPr>
          <w:p w:rsidR="000F4216" w:rsidRPr="005C7C70" w:rsidRDefault="000F4216" w:rsidP="00FA0AC4">
            <w:r w:rsidRPr="005C7C70">
              <w:rPr>
                <w:i/>
                <w:sz w:val="22"/>
                <w:szCs w:val="22"/>
              </w:rPr>
              <w:t xml:space="preserve">• Читать </w:t>
            </w:r>
            <w:r w:rsidRPr="005C7C70">
              <w:rPr>
                <w:sz w:val="22"/>
                <w:szCs w:val="22"/>
              </w:rPr>
              <w:t>по ролям полилог с полным пониманием содержания.</w:t>
            </w:r>
          </w:p>
          <w:p w:rsidR="000F4216" w:rsidRPr="005C7C70" w:rsidRDefault="000F4216" w:rsidP="00FA0AC4">
            <w:r w:rsidRPr="005C7C70">
              <w:rPr>
                <w:i/>
                <w:sz w:val="22"/>
                <w:szCs w:val="22"/>
              </w:rPr>
              <w:t>• Инсценировать</w:t>
            </w:r>
            <w:r w:rsidRPr="005C7C70">
              <w:rPr>
                <w:sz w:val="22"/>
                <w:szCs w:val="22"/>
              </w:rPr>
              <w:t xml:space="preserve"> полилог.</w:t>
            </w:r>
          </w:p>
          <w:p w:rsidR="000F4216" w:rsidRPr="005C7C70" w:rsidRDefault="000F4216" w:rsidP="00FA0AC4">
            <w:r w:rsidRPr="005C7C70">
              <w:rPr>
                <w:i/>
                <w:sz w:val="22"/>
                <w:szCs w:val="22"/>
              </w:rPr>
              <w:t xml:space="preserve">• Читать </w:t>
            </w:r>
            <w:r w:rsidRPr="005C7C70">
              <w:rPr>
                <w:sz w:val="22"/>
                <w:szCs w:val="22"/>
              </w:rPr>
              <w:t>диалог и</w:t>
            </w:r>
            <w:r w:rsidRPr="005C7C70">
              <w:rPr>
                <w:i/>
                <w:sz w:val="22"/>
                <w:szCs w:val="22"/>
              </w:rPr>
              <w:t xml:space="preserve"> переводить</w:t>
            </w:r>
            <w:r w:rsidRPr="005C7C70">
              <w:rPr>
                <w:sz w:val="22"/>
                <w:szCs w:val="22"/>
              </w:rPr>
              <w:t xml:space="preserve"> его.</w:t>
            </w:r>
          </w:p>
          <w:p w:rsidR="000F4216" w:rsidRPr="005C7C70" w:rsidRDefault="000F4216" w:rsidP="00FA0AC4">
            <w:r w:rsidRPr="005C7C70">
              <w:rPr>
                <w:i/>
                <w:sz w:val="22"/>
                <w:szCs w:val="22"/>
              </w:rPr>
              <w:t xml:space="preserve">• Задавать </w:t>
            </w:r>
            <w:r w:rsidRPr="005C7C70">
              <w:rPr>
                <w:sz w:val="22"/>
                <w:szCs w:val="22"/>
              </w:rPr>
              <w:t xml:space="preserve">друг другу </w:t>
            </w:r>
            <w:r w:rsidRPr="005C7C70">
              <w:rPr>
                <w:i/>
                <w:sz w:val="22"/>
                <w:szCs w:val="22"/>
              </w:rPr>
              <w:t xml:space="preserve">вопросы </w:t>
            </w:r>
            <w:r w:rsidRPr="005C7C70">
              <w:rPr>
                <w:sz w:val="22"/>
                <w:szCs w:val="22"/>
              </w:rPr>
              <w:t xml:space="preserve">по содержанию прочитанного с опорой на образец. </w:t>
            </w:r>
          </w:p>
          <w:p w:rsidR="000F4216" w:rsidRPr="005C7C70" w:rsidRDefault="000F4216" w:rsidP="00FA0AC4">
            <w:r w:rsidRPr="005C7C70">
              <w:rPr>
                <w:i/>
                <w:sz w:val="22"/>
                <w:szCs w:val="22"/>
              </w:rPr>
              <w:t>• Обсуждать</w:t>
            </w:r>
            <w:r w:rsidRPr="005C7C70">
              <w:rPr>
                <w:sz w:val="22"/>
                <w:szCs w:val="22"/>
              </w:rPr>
              <w:t xml:space="preserve"> в группах содержание диалога.</w:t>
            </w:r>
          </w:p>
          <w:p w:rsidR="000F4216" w:rsidRPr="005C7C70" w:rsidRDefault="000F4216" w:rsidP="00FA0AC4">
            <w:r w:rsidRPr="005C7C70">
              <w:rPr>
                <w:i/>
                <w:sz w:val="22"/>
                <w:szCs w:val="22"/>
              </w:rPr>
              <w:t>• Читать вслух</w:t>
            </w:r>
            <w:r w:rsidRPr="005C7C70">
              <w:rPr>
                <w:sz w:val="22"/>
                <w:szCs w:val="22"/>
              </w:rPr>
              <w:t xml:space="preserve"> стихотворение за диктором.</w:t>
            </w:r>
          </w:p>
          <w:p w:rsidR="000F4216" w:rsidRPr="005C7C70" w:rsidRDefault="000F4216" w:rsidP="00FA0AC4">
            <w:r w:rsidRPr="005C7C70">
              <w:rPr>
                <w:i/>
                <w:sz w:val="22"/>
                <w:szCs w:val="22"/>
              </w:rPr>
              <w:t>• Учить</w:t>
            </w:r>
            <w:r w:rsidRPr="005C7C70">
              <w:rPr>
                <w:sz w:val="22"/>
                <w:szCs w:val="22"/>
              </w:rPr>
              <w:t xml:space="preserve"> стихотворение наизусть</w:t>
            </w:r>
          </w:p>
        </w:tc>
      </w:tr>
    </w:tbl>
    <w:p w:rsidR="000F4216" w:rsidRDefault="000F4216" w:rsidP="000F4216">
      <w:pPr>
        <w:jc w:val="center"/>
        <w:rPr>
          <w:b/>
        </w:rPr>
      </w:pPr>
    </w:p>
    <w:p w:rsidR="000F4216" w:rsidRDefault="000F4216" w:rsidP="000F4216">
      <w:pPr>
        <w:jc w:val="center"/>
        <w:rPr>
          <w:b/>
        </w:rPr>
      </w:pPr>
    </w:p>
    <w:p w:rsidR="000F4216" w:rsidRPr="00762BCB" w:rsidRDefault="000F4216" w:rsidP="000F4216">
      <w:pPr>
        <w:jc w:val="center"/>
        <w:rPr>
          <w:b/>
        </w:rPr>
      </w:pPr>
    </w:p>
    <w:p w:rsidR="000F4216" w:rsidRDefault="000F4216" w:rsidP="00FA0AC4">
      <w:pPr>
        <w:rPr>
          <w:b/>
        </w:rPr>
      </w:pPr>
    </w:p>
    <w:p w:rsidR="00EA4579" w:rsidRDefault="00EA4579" w:rsidP="00FA0AC4">
      <w:pPr>
        <w:rPr>
          <w:b/>
        </w:rPr>
      </w:pPr>
    </w:p>
    <w:p w:rsidR="00EA4579" w:rsidRDefault="00EA4579" w:rsidP="00FA0AC4">
      <w:pPr>
        <w:rPr>
          <w:b/>
        </w:rPr>
      </w:pPr>
    </w:p>
    <w:p w:rsidR="00EA4579" w:rsidRDefault="00EA4579" w:rsidP="00FA0AC4">
      <w:pPr>
        <w:rPr>
          <w:b/>
        </w:rPr>
      </w:pPr>
    </w:p>
    <w:p w:rsidR="00EA4579" w:rsidRDefault="00EA4579" w:rsidP="00FA0AC4">
      <w:pPr>
        <w:rPr>
          <w:b/>
        </w:rPr>
      </w:pPr>
    </w:p>
    <w:p w:rsidR="00FA0AC4" w:rsidRPr="00FA0AC4" w:rsidRDefault="00FA0AC4" w:rsidP="00FA0AC4">
      <w:pPr>
        <w:rPr>
          <w:b/>
        </w:rPr>
      </w:pPr>
    </w:p>
    <w:p w:rsidR="000F4216" w:rsidRPr="00762BCB" w:rsidRDefault="000F4216" w:rsidP="000F4216">
      <w:pPr>
        <w:jc w:val="center"/>
        <w:rPr>
          <w:b/>
          <w:lang w:val="en-US"/>
        </w:rPr>
      </w:pPr>
    </w:p>
    <w:p w:rsidR="000F4216" w:rsidRPr="00762BCB" w:rsidRDefault="000F4216" w:rsidP="000F4216">
      <w:pPr>
        <w:jc w:val="center"/>
        <w:rPr>
          <w:b/>
        </w:rPr>
      </w:pPr>
      <w:r w:rsidRPr="00762BCB">
        <w:rPr>
          <w:b/>
        </w:rPr>
        <w:t>7 класс (10</w:t>
      </w:r>
      <w:r w:rsidR="00FA0AC4">
        <w:rPr>
          <w:b/>
        </w:rPr>
        <w:t>2</w:t>
      </w:r>
      <w:r w:rsidRPr="00762BCB">
        <w:rPr>
          <w:b/>
        </w:rPr>
        <w:t xml:space="preserve"> ч) </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7"/>
        <w:gridCol w:w="28"/>
        <w:gridCol w:w="6"/>
        <w:gridCol w:w="136"/>
        <w:gridCol w:w="10671"/>
      </w:tblGrid>
      <w:tr w:rsidR="000F4216" w:rsidRPr="00762BCB" w:rsidTr="00FA0AC4">
        <w:tc>
          <w:tcPr>
            <w:tcW w:w="4638" w:type="dxa"/>
            <w:gridSpan w:val="2"/>
          </w:tcPr>
          <w:p w:rsidR="000F4216" w:rsidRPr="00762BCB" w:rsidRDefault="000F4216" w:rsidP="00FA0AC4">
            <w:pPr>
              <w:jc w:val="center"/>
              <w:rPr>
                <w:b/>
                <w:lang w:val="de-DE"/>
              </w:rPr>
            </w:pPr>
            <w:r w:rsidRPr="00762BCB">
              <w:rPr>
                <w:b/>
              </w:rPr>
              <w:lastRenderedPageBreak/>
              <w:t>Содержание</w:t>
            </w:r>
          </w:p>
        </w:tc>
        <w:tc>
          <w:tcPr>
            <w:tcW w:w="11310" w:type="dxa"/>
            <w:gridSpan w:val="3"/>
          </w:tcPr>
          <w:p w:rsidR="000F4216" w:rsidRPr="00762BCB" w:rsidRDefault="000F4216" w:rsidP="00FA0AC4">
            <w:pPr>
              <w:ind w:left="461"/>
              <w:jc w:val="center"/>
              <w:rPr>
                <w:b/>
                <w:lang w:val="de-DE"/>
              </w:rPr>
            </w:pPr>
            <w:r w:rsidRPr="00762BCB">
              <w:rPr>
                <w:b/>
              </w:rPr>
              <w:t>Характеристикавидовдеятельности</w:t>
            </w:r>
          </w:p>
        </w:tc>
      </w:tr>
      <w:tr w:rsidR="000F4216" w:rsidRPr="00FF7A50" w:rsidTr="00FA0AC4">
        <w:tc>
          <w:tcPr>
            <w:tcW w:w="15948" w:type="dxa"/>
            <w:gridSpan w:val="5"/>
          </w:tcPr>
          <w:p w:rsidR="000F4216" w:rsidRPr="0052064E" w:rsidRDefault="000F4216" w:rsidP="00FA0AC4">
            <w:pPr>
              <w:jc w:val="center"/>
              <w:rPr>
                <w:b/>
                <w:lang w:val="en-US"/>
              </w:rPr>
            </w:pPr>
            <w:r w:rsidRPr="00762BCB">
              <w:rPr>
                <w:b/>
                <w:color w:val="808080"/>
                <w:lang w:val="de-DE"/>
              </w:rPr>
              <w:t>Wiederholungskurs.</w:t>
            </w:r>
            <w:r w:rsidRPr="00762BCB">
              <w:rPr>
                <w:b/>
                <w:lang w:val="de-DE"/>
              </w:rPr>
              <w:t xml:space="preserve">  Nach den Sommerferien</w:t>
            </w:r>
            <w:r w:rsidR="005430FC" w:rsidRPr="0052064E">
              <w:rPr>
                <w:b/>
                <w:lang w:val="en-US"/>
              </w:rPr>
              <w:t xml:space="preserve"> (3 </w:t>
            </w:r>
            <w:r w:rsidR="005430FC">
              <w:rPr>
                <w:b/>
              </w:rPr>
              <w:t>часа</w:t>
            </w:r>
            <w:r w:rsidR="005430FC" w:rsidRPr="0052064E">
              <w:rPr>
                <w:b/>
                <w:lang w:val="en-US"/>
              </w:rPr>
              <w:t>)</w:t>
            </w:r>
          </w:p>
        </w:tc>
      </w:tr>
      <w:tr w:rsidR="000F4216" w:rsidRPr="00762BCB" w:rsidTr="00FA0AC4">
        <w:trPr>
          <w:trHeight w:val="556"/>
        </w:trPr>
        <w:tc>
          <w:tcPr>
            <w:tcW w:w="4644" w:type="dxa"/>
            <w:gridSpan w:val="3"/>
          </w:tcPr>
          <w:p w:rsidR="000F4216" w:rsidRPr="00762BCB" w:rsidRDefault="000F4216" w:rsidP="00FA0AC4">
            <w:r w:rsidRPr="00762BCB">
              <w:t>Вопросы собеседнику о проведении летних каникул.</w:t>
            </w:r>
          </w:p>
          <w:p w:rsidR="000F4216" w:rsidRPr="00762BCB" w:rsidRDefault="000F4216" w:rsidP="00FA0AC4">
            <w:r w:rsidRPr="00762BCB">
              <w:t>Речевые клише для рассказа о летних каникулах.</w:t>
            </w:r>
          </w:p>
          <w:p w:rsidR="000F4216" w:rsidRPr="00762BCB" w:rsidRDefault="000F4216" w:rsidP="00FA0AC4">
            <w:r w:rsidRPr="00762BCB">
              <w:t>Текст с пропусками о летних каникулах.</w:t>
            </w:r>
          </w:p>
          <w:p w:rsidR="000F4216" w:rsidRPr="00762BCB" w:rsidRDefault="000F4216" w:rsidP="00FA0AC4">
            <w:r w:rsidRPr="00762BCB">
              <w:t>Отрывок из письма, полученного из Швейцарии.</w:t>
            </w:r>
          </w:p>
          <w:p w:rsidR="000F4216" w:rsidRPr="00762BCB" w:rsidRDefault="000F4216" w:rsidP="00FA0AC4">
            <w:r w:rsidRPr="00762BCB">
              <w:t>Рекомендации о правилах чтения на немецком языке.</w:t>
            </w:r>
          </w:p>
          <w:p w:rsidR="000F4216" w:rsidRPr="00762BCB" w:rsidRDefault="000F4216" w:rsidP="00FA0AC4">
            <w:r w:rsidRPr="00762BCB">
              <w:t>Памятка о порядке слов в предложении.</w:t>
            </w:r>
          </w:p>
          <w:p w:rsidR="000F4216" w:rsidRPr="00762BCB" w:rsidRDefault="000F4216" w:rsidP="00FA0AC4">
            <w:r w:rsidRPr="00762BCB">
              <w:t>Письма немецкоязычных школьников из Нюрнберга, Айзенштадта и Берлина.</w:t>
            </w:r>
          </w:p>
          <w:p w:rsidR="000F4216" w:rsidRPr="00762BCB" w:rsidRDefault="000F4216" w:rsidP="00FA0AC4">
            <w:r w:rsidRPr="00762BCB">
              <w:t>Памятка об образовании порядковых числительных.</w:t>
            </w:r>
          </w:p>
          <w:p w:rsidR="000F4216" w:rsidRPr="00762BCB" w:rsidRDefault="000F4216" w:rsidP="00FA0AC4">
            <w:pPr>
              <w:rPr>
                <w:lang w:val="de-DE"/>
              </w:rPr>
            </w:pPr>
            <w:r w:rsidRPr="00762BCB">
              <w:t>Ассоциограммыпотемам</w:t>
            </w:r>
            <w:r w:rsidRPr="00762BCB">
              <w:rPr>
                <w:b/>
                <w:lang w:val="de-DE"/>
              </w:rPr>
              <w:t>„Der Sommer“</w:t>
            </w:r>
            <w:r w:rsidRPr="00762BCB">
              <w:rPr>
                <w:lang w:val="de-DE"/>
              </w:rPr>
              <w:t xml:space="preserve">, </w:t>
            </w:r>
            <w:r w:rsidRPr="00762BCB">
              <w:rPr>
                <w:b/>
                <w:lang w:val="de-DE"/>
              </w:rPr>
              <w:t>„Der Herbst“</w:t>
            </w:r>
            <w:r w:rsidRPr="00762BCB">
              <w:rPr>
                <w:lang w:val="de-DE"/>
              </w:rPr>
              <w:t>.</w:t>
            </w:r>
          </w:p>
          <w:p w:rsidR="000F4216" w:rsidRPr="00762BCB" w:rsidRDefault="000F4216" w:rsidP="00FA0AC4">
            <w:pPr>
              <w:rPr>
                <w:lang w:val="de-DE"/>
              </w:rPr>
            </w:pPr>
            <w:r w:rsidRPr="00762BCB">
              <w:t>Вопросыпотемам</w:t>
            </w:r>
            <w:r w:rsidRPr="00762BCB">
              <w:rPr>
                <w:b/>
                <w:lang w:val="de-DE"/>
              </w:rPr>
              <w:t>„Die Schule“</w:t>
            </w:r>
            <w:r w:rsidRPr="00762BCB">
              <w:t>и</w:t>
            </w:r>
            <w:r w:rsidRPr="00762BCB">
              <w:rPr>
                <w:b/>
                <w:lang w:val="de-DE"/>
              </w:rPr>
              <w:t>„Mein Freund/meine Freundin“</w:t>
            </w:r>
            <w:r w:rsidRPr="00762BCB">
              <w:rPr>
                <w:lang w:val="de-DE"/>
              </w:rPr>
              <w:t>.</w:t>
            </w:r>
          </w:p>
          <w:p w:rsidR="000F4216" w:rsidRPr="00762BCB" w:rsidRDefault="000F4216" w:rsidP="00FA0AC4">
            <w:r w:rsidRPr="00762BCB">
              <w:t>Карта Германии и вопросы о Германии.</w:t>
            </w:r>
          </w:p>
          <w:p w:rsidR="000F4216" w:rsidRPr="00762BCB" w:rsidRDefault="000F4216" w:rsidP="00FA0AC4">
            <w:pPr>
              <w:rPr>
                <w:lang w:val="de-DE"/>
              </w:rPr>
            </w:pPr>
            <w:r w:rsidRPr="00762BCB">
              <w:t>Текст</w:t>
            </w:r>
            <w:r w:rsidRPr="00762BCB">
              <w:rPr>
                <w:b/>
                <w:lang w:val="de-DE"/>
              </w:rPr>
              <w:t>„Wo spricht man Deutsch?“</w:t>
            </w:r>
            <w:r w:rsidRPr="00762BCB">
              <w:rPr>
                <w:lang w:val="de-DE"/>
              </w:rPr>
              <w:t>.</w:t>
            </w:r>
          </w:p>
          <w:p w:rsidR="000F4216" w:rsidRPr="00762BCB" w:rsidRDefault="000F4216" w:rsidP="00FA0AC4">
            <w:pPr>
              <w:rPr>
                <w:lang w:val="de-DE"/>
              </w:rPr>
            </w:pPr>
            <w:r w:rsidRPr="00762BCB">
              <w:t>Стихотворение</w:t>
            </w:r>
            <w:r w:rsidRPr="00762BCB">
              <w:rPr>
                <w:b/>
                <w:lang w:val="de-DE"/>
              </w:rPr>
              <w:t xml:space="preserve">„Schlaft gut!“ </w:t>
            </w:r>
            <w:r w:rsidRPr="00762BCB">
              <w:rPr>
                <w:lang w:val="de-DE"/>
              </w:rPr>
              <w:t>von Roswitha Fröhlich</w:t>
            </w:r>
          </w:p>
        </w:tc>
        <w:tc>
          <w:tcPr>
            <w:tcW w:w="11304" w:type="dxa"/>
            <w:gridSpan w:val="2"/>
          </w:tcPr>
          <w:p w:rsidR="000F4216" w:rsidRPr="00762BCB" w:rsidRDefault="000F4216" w:rsidP="00FA0AC4">
            <w:r w:rsidRPr="00762BCB">
              <w:rPr>
                <w:i/>
              </w:rPr>
              <w:t>• Беседовать</w:t>
            </w:r>
            <w:r w:rsidRPr="00762BCB">
              <w:t xml:space="preserve"> с одноклассником о летних каникулах, используя данные вопросы.</w:t>
            </w:r>
          </w:p>
          <w:p w:rsidR="000F4216" w:rsidRPr="00762BCB" w:rsidRDefault="000F4216" w:rsidP="00FA0AC4">
            <w:r w:rsidRPr="00762BCB">
              <w:rPr>
                <w:i/>
              </w:rPr>
              <w:t xml:space="preserve">• Рассказывать </w:t>
            </w:r>
            <w:r w:rsidRPr="00762BCB">
              <w:t>о летних каникулах, используя клише и неполные предложения.</w:t>
            </w:r>
          </w:p>
          <w:p w:rsidR="000F4216" w:rsidRPr="00762BCB" w:rsidRDefault="000F4216" w:rsidP="00FA0AC4">
            <w:r w:rsidRPr="00762BCB">
              <w:rPr>
                <w:i/>
              </w:rPr>
              <w:t xml:space="preserve">• Читать </w:t>
            </w:r>
            <w:r w:rsidRPr="00762BCB">
              <w:t xml:space="preserve">текст и </w:t>
            </w:r>
            <w:r w:rsidRPr="00762BCB">
              <w:rPr>
                <w:i/>
              </w:rPr>
              <w:t xml:space="preserve">восполнять </w:t>
            </w:r>
            <w:r w:rsidRPr="00762BCB">
              <w:t>пропуски подходящими по смыслу словами.</w:t>
            </w:r>
          </w:p>
          <w:p w:rsidR="000F4216" w:rsidRPr="00762BCB" w:rsidRDefault="000F4216" w:rsidP="00FA0AC4">
            <w:r w:rsidRPr="00762BCB">
              <w:rPr>
                <w:i/>
              </w:rPr>
              <w:t>• Знакомиться</w:t>
            </w:r>
            <w:r w:rsidRPr="00762BCB">
              <w:t xml:space="preserve"> с памяткой о порядке слов в немецком предложении.</w:t>
            </w:r>
          </w:p>
          <w:p w:rsidR="000F4216" w:rsidRPr="00762BCB" w:rsidRDefault="000F4216" w:rsidP="00FA0AC4">
            <w:r w:rsidRPr="00762BCB">
              <w:rPr>
                <w:i/>
              </w:rPr>
              <w:t xml:space="preserve">• Читать </w:t>
            </w:r>
            <w:r w:rsidRPr="00762BCB">
              <w:t xml:space="preserve">текст писем и </w:t>
            </w:r>
            <w:r w:rsidRPr="00762BCB">
              <w:rPr>
                <w:i/>
              </w:rPr>
              <w:t>рассказывать</w:t>
            </w:r>
            <w:r w:rsidRPr="00762BCB">
              <w:t xml:space="preserve"> о том, как школьники в немецкоязычных странах проводят каникулы.</w:t>
            </w:r>
          </w:p>
          <w:p w:rsidR="000F4216" w:rsidRPr="00762BCB" w:rsidRDefault="000F4216" w:rsidP="00FA0AC4">
            <w:r w:rsidRPr="00762BCB">
              <w:rPr>
                <w:i/>
              </w:rPr>
              <w:t>• Знакомиться</w:t>
            </w:r>
            <w:r w:rsidRPr="00762BCB">
              <w:t xml:space="preserve"> с правилами образования порядковых числительных и </w:t>
            </w:r>
            <w:r w:rsidRPr="00762BCB">
              <w:rPr>
                <w:i/>
              </w:rPr>
              <w:t xml:space="preserve">употреблять </w:t>
            </w:r>
            <w:r w:rsidRPr="00762BCB">
              <w:t>их в речи.</w:t>
            </w:r>
          </w:p>
          <w:p w:rsidR="000F4216" w:rsidRPr="00762BCB" w:rsidRDefault="000F4216" w:rsidP="00FA0AC4">
            <w:r w:rsidRPr="00762BCB">
              <w:rPr>
                <w:i/>
              </w:rPr>
              <w:t>• Вспоминать</w:t>
            </w:r>
            <w:r w:rsidRPr="00762BCB">
              <w:t xml:space="preserve"> лексику по теме „</w:t>
            </w:r>
            <w:r w:rsidRPr="00762BCB">
              <w:rPr>
                <w:lang w:val="de-DE"/>
              </w:rPr>
              <w:t>DerSommer</w:t>
            </w:r>
            <w:r w:rsidRPr="00762BCB">
              <w:t>“ и „</w:t>
            </w:r>
            <w:r w:rsidRPr="00762BCB">
              <w:rPr>
                <w:lang w:val="de-DE"/>
              </w:rPr>
              <w:t>DerHerbst</w:t>
            </w:r>
            <w:r w:rsidRPr="00762BCB">
              <w:t xml:space="preserve">“ и </w:t>
            </w:r>
            <w:r w:rsidRPr="00762BCB">
              <w:rPr>
                <w:i/>
              </w:rPr>
              <w:t>дополнять</w:t>
            </w:r>
            <w:r w:rsidRPr="00762BCB">
              <w:t xml:space="preserve"> ассоциограмму.</w:t>
            </w:r>
          </w:p>
          <w:p w:rsidR="000F4216" w:rsidRPr="00762BCB" w:rsidRDefault="000F4216" w:rsidP="00FA0AC4">
            <w:r w:rsidRPr="00762BCB">
              <w:rPr>
                <w:i/>
              </w:rPr>
              <w:t>• Вести диалог-расспрос</w:t>
            </w:r>
            <w:r w:rsidRPr="00762BCB">
              <w:t xml:space="preserve"> по темам «Школа» и „</w:t>
            </w:r>
            <w:r w:rsidRPr="00762BCB">
              <w:rPr>
                <w:lang w:val="en-US"/>
              </w:rPr>
              <w:t>MeinFreund</w:t>
            </w:r>
            <w:r w:rsidRPr="00762BCB">
              <w:t>/</w:t>
            </w:r>
            <w:r w:rsidRPr="00762BCB">
              <w:rPr>
                <w:lang w:val="en-US"/>
              </w:rPr>
              <w:t>meineFreundin</w:t>
            </w:r>
            <w:r w:rsidRPr="00762BCB">
              <w:t>“ в парах, используя данные вопросы.</w:t>
            </w:r>
          </w:p>
          <w:p w:rsidR="000F4216" w:rsidRPr="00762BCB" w:rsidRDefault="000F4216" w:rsidP="00FA0AC4">
            <w:r w:rsidRPr="00762BCB">
              <w:rPr>
                <w:i/>
              </w:rPr>
              <w:t xml:space="preserve">• Рассказывать </w:t>
            </w:r>
            <w:r w:rsidRPr="00762BCB">
              <w:t>о Германии с опорой на карту и вопросы.</w:t>
            </w:r>
          </w:p>
          <w:p w:rsidR="000F4216" w:rsidRPr="00762BCB" w:rsidRDefault="000F4216" w:rsidP="00FA0AC4">
            <w:r w:rsidRPr="00762BCB">
              <w:rPr>
                <w:i/>
              </w:rPr>
              <w:t>• Читать</w:t>
            </w:r>
            <w:r w:rsidRPr="00762BCB">
              <w:t xml:space="preserve"> с пониманием основного содержания.</w:t>
            </w:r>
          </w:p>
          <w:p w:rsidR="000F4216" w:rsidRPr="00762BCB" w:rsidRDefault="000F4216" w:rsidP="00FA0AC4">
            <w:r w:rsidRPr="00762BCB">
              <w:rPr>
                <w:i/>
              </w:rPr>
              <w:t xml:space="preserve">• Читать </w:t>
            </w:r>
            <w:r w:rsidRPr="00762BCB">
              <w:t xml:space="preserve">стихотворение и </w:t>
            </w:r>
            <w:r w:rsidRPr="00762BCB">
              <w:rPr>
                <w:i/>
              </w:rPr>
              <w:t xml:space="preserve">обсуждать </w:t>
            </w:r>
            <w:r w:rsidRPr="00762BCB">
              <w:t>на основе его трудности в изучении немецкого языка</w:t>
            </w:r>
          </w:p>
        </w:tc>
      </w:tr>
      <w:tr w:rsidR="000F4216" w:rsidRPr="003A4DCE" w:rsidTr="00FA0AC4">
        <w:trPr>
          <w:trHeight w:val="556"/>
        </w:trPr>
        <w:tc>
          <w:tcPr>
            <w:tcW w:w="15948" w:type="dxa"/>
            <w:gridSpan w:val="5"/>
            <w:vAlign w:val="center"/>
          </w:tcPr>
          <w:p w:rsidR="000F4216" w:rsidRPr="005430FC" w:rsidRDefault="000F4216" w:rsidP="00FA0AC4">
            <w:pPr>
              <w:jc w:val="center"/>
              <w:rPr>
                <w:b/>
              </w:rPr>
            </w:pPr>
            <w:r w:rsidRPr="00762BCB">
              <w:rPr>
                <w:b/>
                <w:color w:val="808080"/>
                <w:lang w:val="de-DE"/>
              </w:rPr>
              <w:t>Kapitel I.</w:t>
            </w:r>
            <w:r w:rsidRPr="00762BCB">
              <w:rPr>
                <w:b/>
                <w:lang w:val="de-DE"/>
              </w:rPr>
              <w:t xml:space="preserve"> Was nennen wir unsere Heimat</w:t>
            </w:r>
            <w:r w:rsidRPr="00762BCB">
              <w:rPr>
                <w:lang w:val="de-DE"/>
              </w:rPr>
              <w:t xml:space="preserve">? </w:t>
            </w:r>
            <w:r w:rsidR="005430FC">
              <w:t>(12 часов)</w:t>
            </w:r>
          </w:p>
        </w:tc>
      </w:tr>
      <w:tr w:rsidR="000F4216" w:rsidRPr="009E6264" w:rsidTr="00FA0AC4">
        <w:trPr>
          <w:trHeight w:val="137"/>
        </w:trPr>
        <w:tc>
          <w:tcPr>
            <w:tcW w:w="15948" w:type="dxa"/>
            <w:gridSpan w:val="5"/>
            <w:vAlign w:val="center"/>
          </w:tcPr>
          <w:p w:rsidR="000F4216" w:rsidRPr="00224A4B" w:rsidRDefault="000F4216" w:rsidP="00FA0AC4">
            <w:pPr>
              <w:jc w:val="center"/>
              <w:rPr>
                <w:b/>
                <w:color w:val="808080"/>
              </w:rPr>
            </w:pPr>
            <w:r w:rsidRPr="00762BCB">
              <w:t>Блок</w:t>
            </w:r>
            <w:r w:rsidR="00224A4B">
              <w:rPr>
                <w:lang w:val="de-DE"/>
              </w:rPr>
              <w:t xml:space="preserve"> 1. Lesen macht klug </w:t>
            </w:r>
          </w:p>
        </w:tc>
      </w:tr>
      <w:tr w:rsidR="000F4216" w:rsidRPr="00762BCB" w:rsidTr="00FA0AC4">
        <w:trPr>
          <w:trHeight w:val="556"/>
        </w:trPr>
        <w:tc>
          <w:tcPr>
            <w:tcW w:w="4608" w:type="dxa"/>
          </w:tcPr>
          <w:p w:rsidR="000F4216" w:rsidRPr="00762BCB" w:rsidRDefault="000F4216" w:rsidP="00FA0AC4">
            <w:r w:rsidRPr="00762BCB">
              <w:t>Высказывания молодых людей о родине.</w:t>
            </w:r>
          </w:p>
          <w:p w:rsidR="000F4216" w:rsidRPr="00762BCB" w:rsidRDefault="000F4216" w:rsidP="00FA0AC4">
            <w:r w:rsidRPr="00762BCB">
              <w:t xml:space="preserve">Ассоциограмма по теме </w:t>
            </w:r>
            <w:r w:rsidRPr="00762BCB">
              <w:rPr>
                <w:b/>
              </w:rPr>
              <w:t>„</w:t>
            </w:r>
            <w:r w:rsidRPr="00762BCB">
              <w:rPr>
                <w:b/>
                <w:lang w:val="en-US"/>
              </w:rPr>
              <w:t>MeineHeimat</w:t>
            </w:r>
            <w:r w:rsidRPr="00762BCB">
              <w:rPr>
                <w:b/>
              </w:rPr>
              <w:t>“</w:t>
            </w:r>
            <w:r w:rsidRPr="00762BCB">
              <w:t xml:space="preserve"> с пропусками.</w:t>
            </w:r>
          </w:p>
          <w:p w:rsidR="000F4216" w:rsidRPr="00762BCB" w:rsidRDefault="000F4216" w:rsidP="00FA0AC4">
            <w:r w:rsidRPr="00762BCB">
              <w:t xml:space="preserve">Клише (как начало предложения) по теме </w:t>
            </w:r>
            <w:r w:rsidRPr="00762BCB">
              <w:rPr>
                <w:b/>
              </w:rPr>
              <w:t>„</w:t>
            </w:r>
            <w:r w:rsidRPr="00762BCB">
              <w:rPr>
                <w:b/>
                <w:lang w:val="en-US"/>
              </w:rPr>
              <w:t>MeineHeimat</w:t>
            </w:r>
            <w:r w:rsidRPr="00762BCB">
              <w:rPr>
                <w:b/>
              </w:rPr>
              <w:t>“</w:t>
            </w:r>
            <w:r w:rsidRPr="00762BCB">
              <w:t>.</w:t>
            </w:r>
          </w:p>
          <w:p w:rsidR="000F4216" w:rsidRPr="00762BCB" w:rsidRDefault="000F4216" w:rsidP="00FA0AC4">
            <w:r w:rsidRPr="00762BCB">
              <w:t xml:space="preserve">Однокоренные слова по теме </w:t>
            </w:r>
            <w:r w:rsidRPr="00762BCB">
              <w:rPr>
                <w:b/>
              </w:rPr>
              <w:t>„</w:t>
            </w:r>
            <w:r w:rsidRPr="00762BCB">
              <w:rPr>
                <w:b/>
                <w:lang w:val="en-US"/>
              </w:rPr>
              <w:t>MeineHeimat</w:t>
            </w:r>
            <w:r w:rsidRPr="00762BCB">
              <w:rPr>
                <w:b/>
              </w:rPr>
              <w:t>“</w:t>
            </w:r>
            <w:r w:rsidRPr="00762BCB">
              <w:t>.</w:t>
            </w:r>
          </w:p>
          <w:p w:rsidR="000F4216" w:rsidRPr="00762BCB" w:rsidRDefault="000F4216" w:rsidP="00FA0AC4">
            <w:pPr>
              <w:rPr>
                <w:lang w:val="de-DE"/>
              </w:rPr>
            </w:pPr>
            <w:r w:rsidRPr="00762BCB">
              <w:lastRenderedPageBreak/>
              <w:t>Песня</w:t>
            </w:r>
            <w:r w:rsidRPr="00762BCB">
              <w:rPr>
                <w:b/>
                <w:lang w:val="de-DE"/>
              </w:rPr>
              <w:t>„Ich liebe mein Land“</w:t>
            </w:r>
            <w:r w:rsidRPr="00762BCB">
              <w:rPr>
                <w:lang w:val="de-DE"/>
              </w:rPr>
              <w:t>.</w:t>
            </w:r>
          </w:p>
          <w:p w:rsidR="000F4216" w:rsidRPr="00762BCB" w:rsidRDefault="000F4216" w:rsidP="00FA0AC4">
            <w:pPr>
              <w:rPr>
                <w:b/>
                <w:lang w:val="de-DE"/>
              </w:rPr>
            </w:pPr>
            <w:r w:rsidRPr="00762BCB">
              <w:t>Высказываниямолодыхлюдейосвоейродине</w:t>
            </w:r>
            <w:r w:rsidRPr="00762BCB">
              <w:rPr>
                <w:lang w:val="de-DE"/>
              </w:rPr>
              <w:t xml:space="preserve">: </w:t>
            </w:r>
            <w:r w:rsidRPr="00762BCB">
              <w:rPr>
                <w:b/>
                <w:lang w:val="de-DE"/>
              </w:rPr>
              <w:t>„Hans Schmidt“</w:t>
            </w:r>
            <w:r w:rsidRPr="00762BCB">
              <w:rPr>
                <w:lang w:val="de-DE"/>
              </w:rPr>
              <w:t>,</w:t>
            </w:r>
            <w:r w:rsidRPr="00762BCB">
              <w:rPr>
                <w:b/>
                <w:lang w:val="de-DE"/>
              </w:rPr>
              <w:t xml:space="preserve"> „Buchhändler“</w:t>
            </w:r>
            <w:r w:rsidRPr="00762BCB">
              <w:rPr>
                <w:lang w:val="de-DE"/>
              </w:rPr>
              <w:t>,</w:t>
            </w:r>
            <w:r w:rsidRPr="00762BCB">
              <w:rPr>
                <w:b/>
                <w:lang w:val="de-DE"/>
              </w:rPr>
              <w:t xml:space="preserve"> „Andreas aus der Schweiz“</w:t>
            </w:r>
            <w:r w:rsidRPr="00762BCB">
              <w:rPr>
                <w:lang w:val="de-DE"/>
              </w:rPr>
              <w:t>.</w:t>
            </w:r>
          </w:p>
          <w:p w:rsidR="000F4216" w:rsidRPr="00762BCB" w:rsidRDefault="000F4216" w:rsidP="00FA0AC4">
            <w:pPr>
              <w:rPr>
                <w:lang w:val="de-DE"/>
              </w:rPr>
            </w:pPr>
            <w:r w:rsidRPr="00762BCB">
              <w:t>КартыАвстриииШвейцарии</w:t>
            </w:r>
            <w:r w:rsidRPr="00762BCB">
              <w:rPr>
                <w:lang w:val="de-DE"/>
              </w:rPr>
              <w:t>.</w:t>
            </w:r>
          </w:p>
          <w:p w:rsidR="000F4216" w:rsidRPr="00762BCB" w:rsidRDefault="000F4216" w:rsidP="00FA0AC4">
            <w:pPr>
              <w:rPr>
                <w:lang w:val="de-DE"/>
              </w:rPr>
            </w:pPr>
            <w:r w:rsidRPr="00762BCB">
              <w:t>Текст</w:t>
            </w:r>
            <w:r w:rsidRPr="00762BCB">
              <w:rPr>
                <w:b/>
                <w:lang w:val="de-DE"/>
              </w:rPr>
              <w:t>„Meine Heimat ist mein Dorf“</w:t>
            </w:r>
            <w:r w:rsidRPr="00762BCB">
              <w:rPr>
                <w:lang w:val="de-DE"/>
              </w:rPr>
              <w:t>.</w:t>
            </w:r>
          </w:p>
          <w:p w:rsidR="000F4216" w:rsidRPr="00762BCB" w:rsidRDefault="000F4216" w:rsidP="00FA0AC4">
            <w:pPr>
              <w:rPr>
                <w:lang w:val="de-DE"/>
              </w:rPr>
            </w:pPr>
            <w:r w:rsidRPr="00762BCB">
              <w:t>Высказыванияюныхевропейцев</w:t>
            </w:r>
            <w:r w:rsidRPr="00762BCB">
              <w:rPr>
                <w:lang w:val="de-DE"/>
              </w:rPr>
              <w:t xml:space="preserve">: </w:t>
            </w:r>
            <w:r w:rsidRPr="00762BCB">
              <w:rPr>
                <w:b/>
                <w:lang w:val="de-DE"/>
              </w:rPr>
              <w:t>„Lydia Golianowa, 15, Tschechische Republik“</w:t>
            </w:r>
            <w:r w:rsidRPr="00762BCB">
              <w:rPr>
                <w:lang w:val="de-DE"/>
              </w:rPr>
              <w:t>,</w:t>
            </w:r>
            <w:r w:rsidRPr="00762BCB">
              <w:rPr>
                <w:b/>
                <w:lang w:val="de-DE"/>
              </w:rPr>
              <w:t xml:space="preserve"> „Dominik Jaworski, 12, Polen“</w:t>
            </w:r>
            <w:r w:rsidRPr="00762BCB">
              <w:rPr>
                <w:lang w:val="de-DE"/>
              </w:rPr>
              <w:t xml:space="preserve">, </w:t>
            </w:r>
            <w:r w:rsidRPr="00762BCB">
              <w:rPr>
                <w:b/>
                <w:lang w:val="de-DE"/>
              </w:rPr>
              <w:t>„Jana Martinsons, 15, Deutschland“</w:t>
            </w:r>
            <w:r w:rsidRPr="00762BCB">
              <w:rPr>
                <w:lang w:val="de-DE"/>
              </w:rPr>
              <w:t>.</w:t>
            </w:r>
          </w:p>
          <w:p w:rsidR="000F4216" w:rsidRPr="00762BCB" w:rsidRDefault="000F4216" w:rsidP="00FA0AC4">
            <w:pPr>
              <w:rPr>
                <w:lang w:val="de-DE"/>
              </w:rPr>
            </w:pPr>
            <w:r w:rsidRPr="00762BCB">
              <w:t>Ассоциограммапотеме</w:t>
            </w:r>
            <w:r w:rsidRPr="00762BCB">
              <w:rPr>
                <w:b/>
                <w:lang w:val="de-DE"/>
              </w:rPr>
              <w:t>„Das gemeinsame Europa – was ist das?“</w:t>
            </w:r>
            <w:r w:rsidRPr="00762BCB">
              <w:rPr>
                <w:lang w:val="de-DE"/>
              </w:rPr>
              <w:t>.</w:t>
            </w:r>
          </w:p>
          <w:p w:rsidR="000F4216" w:rsidRPr="00762BCB" w:rsidRDefault="000F4216" w:rsidP="00FA0AC4">
            <w:pPr>
              <w:rPr>
                <w:lang w:val="de-DE"/>
              </w:rPr>
            </w:pPr>
            <w:r w:rsidRPr="00762BCB">
              <w:t>Стихотворение</w:t>
            </w:r>
            <w:r w:rsidRPr="00762BCB">
              <w:rPr>
                <w:b/>
                <w:lang w:val="de-DE"/>
              </w:rPr>
              <w:t xml:space="preserve">„Ich weiß einen Stern“ </w:t>
            </w:r>
            <w:r w:rsidRPr="00762BCB">
              <w:rPr>
                <w:lang w:val="de-DE"/>
              </w:rPr>
              <w:t>von Josef Guggenmos.</w:t>
            </w:r>
          </w:p>
          <w:p w:rsidR="000F4216" w:rsidRPr="00762BCB" w:rsidRDefault="000F4216" w:rsidP="00FA0AC4">
            <w:r w:rsidRPr="00762BCB">
              <w:t>Рекомендации о чтении с пониманием основного содержания.</w:t>
            </w:r>
          </w:p>
          <w:p w:rsidR="000F4216" w:rsidRPr="00762BCB" w:rsidRDefault="000F4216" w:rsidP="00FA0AC4">
            <w:pPr>
              <w:rPr>
                <w:lang w:val="en-US"/>
              </w:rPr>
            </w:pPr>
            <w:r w:rsidRPr="00762BCB">
              <w:t>Текст с пропусками</w:t>
            </w:r>
          </w:p>
        </w:tc>
        <w:tc>
          <w:tcPr>
            <w:tcW w:w="11340" w:type="dxa"/>
            <w:gridSpan w:val="4"/>
          </w:tcPr>
          <w:p w:rsidR="000F4216" w:rsidRPr="00762BCB" w:rsidRDefault="000F4216" w:rsidP="00FA0AC4">
            <w:r w:rsidRPr="00762BCB">
              <w:rPr>
                <w:i/>
              </w:rPr>
              <w:lastRenderedPageBreak/>
              <w:t>• Читать</w:t>
            </w:r>
            <w:r w:rsidRPr="00762BCB">
              <w:t xml:space="preserve"> высказывания молодых людей из разных стран о родине.</w:t>
            </w:r>
          </w:p>
          <w:p w:rsidR="000F4216" w:rsidRPr="00762BCB" w:rsidRDefault="000F4216" w:rsidP="00FA0AC4">
            <w:r w:rsidRPr="00762BCB">
              <w:rPr>
                <w:i/>
              </w:rPr>
              <w:t>• Высказываться</w:t>
            </w:r>
            <w:r w:rsidRPr="00762BCB">
              <w:t xml:space="preserve"> о своей родине с опорой на образец.</w:t>
            </w:r>
          </w:p>
          <w:p w:rsidR="000F4216" w:rsidRPr="00762BCB" w:rsidRDefault="000F4216" w:rsidP="00FA0AC4">
            <w:r w:rsidRPr="00762BCB">
              <w:rPr>
                <w:i/>
              </w:rPr>
              <w:t>• Дополнять</w:t>
            </w:r>
            <w:r w:rsidRPr="00762BCB">
              <w:t xml:space="preserve"> ассоциограмму по теме „</w:t>
            </w:r>
            <w:r w:rsidRPr="00762BCB">
              <w:rPr>
                <w:lang w:val="en-US"/>
              </w:rPr>
              <w:t>MeineHeimatstadt</w:t>
            </w:r>
            <w:r w:rsidRPr="00762BCB">
              <w:t>“.</w:t>
            </w:r>
          </w:p>
          <w:p w:rsidR="000F4216" w:rsidRPr="00762BCB" w:rsidRDefault="000F4216" w:rsidP="00FA0AC4">
            <w:r w:rsidRPr="00762BCB">
              <w:rPr>
                <w:i/>
              </w:rPr>
              <w:t xml:space="preserve">• Рассказывать </w:t>
            </w:r>
            <w:r w:rsidRPr="00762BCB">
              <w:t>о своей родине, используя начало предложения и клише.</w:t>
            </w:r>
          </w:p>
          <w:p w:rsidR="000F4216" w:rsidRPr="00762BCB" w:rsidRDefault="000F4216" w:rsidP="00FA0AC4">
            <w:r w:rsidRPr="00762BCB">
              <w:rPr>
                <w:i/>
              </w:rPr>
              <w:t>• Образовывать</w:t>
            </w:r>
            <w:r w:rsidRPr="00762BCB">
              <w:t xml:space="preserve"> однокоренные слова по теме (по аналогии).</w:t>
            </w:r>
          </w:p>
          <w:p w:rsidR="000F4216" w:rsidRPr="00762BCB" w:rsidRDefault="000F4216" w:rsidP="00FA0AC4">
            <w:r w:rsidRPr="00762BCB">
              <w:rPr>
                <w:i/>
              </w:rPr>
              <w:t>• Читать</w:t>
            </w:r>
            <w:r w:rsidRPr="00762BCB">
              <w:t xml:space="preserve"> текст песни и </w:t>
            </w:r>
            <w:r w:rsidRPr="00762BCB">
              <w:rPr>
                <w:i/>
              </w:rPr>
              <w:t>учить</w:t>
            </w:r>
            <w:r w:rsidRPr="00762BCB">
              <w:t xml:space="preserve"> её наизусть.</w:t>
            </w:r>
          </w:p>
          <w:p w:rsidR="000F4216" w:rsidRPr="00762BCB" w:rsidRDefault="000F4216" w:rsidP="00FA0AC4">
            <w:r w:rsidRPr="00762BCB">
              <w:rPr>
                <w:i/>
              </w:rPr>
              <w:lastRenderedPageBreak/>
              <w:t>• Читать</w:t>
            </w:r>
            <w:r w:rsidRPr="00762BCB">
              <w:t xml:space="preserve"> высказывания молодых людей и </w:t>
            </w:r>
            <w:r w:rsidRPr="00762BCB">
              <w:rPr>
                <w:i/>
              </w:rPr>
              <w:t>отвечать</w:t>
            </w:r>
            <w:r w:rsidRPr="00762BCB">
              <w:t xml:space="preserve"> на вопросы.</w:t>
            </w:r>
          </w:p>
          <w:p w:rsidR="000F4216" w:rsidRPr="00762BCB" w:rsidRDefault="000F4216" w:rsidP="00FA0AC4">
            <w:r w:rsidRPr="00762BCB">
              <w:rPr>
                <w:i/>
              </w:rPr>
              <w:t>• Знакомиться</w:t>
            </w:r>
            <w:r w:rsidRPr="00762BCB">
              <w:t xml:space="preserve"> с картами Австрии и Швейцарии.</w:t>
            </w:r>
          </w:p>
          <w:p w:rsidR="000F4216" w:rsidRPr="00762BCB" w:rsidRDefault="000F4216" w:rsidP="00FA0AC4">
            <w:r w:rsidRPr="00762BCB">
              <w:rPr>
                <w:i/>
              </w:rPr>
              <w:t>• Читать</w:t>
            </w:r>
            <w:r w:rsidRPr="00762BCB">
              <w:t xml:space="preserve"> текст с полным пониманием, используя сноски и словарь.</w:t>
            </w:r>
          </w:p>
          <w:p w:rsidR="000F4216" w:rsidRPr="00762BCB" w:rsidRDefault="000F4216" w:rsidP="00FA0AC4">
            <w:r w:rsidRPr="00762BCB">
              <w:rPr>
                <w:i/>
              </w:rPr>
              <w:t>• Использовать</w:t>
            </w:r>
            <w:r w:rsidRPr="00762BCB">
              <w:t xml:space="preserve"> информацию из текста для обсуждения темы «Жизнь в немецкой деревне. Её особенности».</w:t>
            </w:r>
          </w:p>
          <w:p w:rsidR="000F4216" w:rsidRPr="00762BCB" w:rsidRDefault="000F4216" w:rsidP="00FA0AC4">
            <w:r w:rsidRPr="00762BCB">
              <w:rPr>
                <w:i/>
              </w:rPr>
              <w:t>• Читать</w:t>
            </w:r>
            <w:r w:rsidRPr="00762BCB">
              <w:t xml:space="preserve"> высказывания детей-европейцев, выделяя ключевые слова.</w:t>
            </w:r>
          </w:p>
          <w:p w:rsidR="000F4216" w:rsidRPr="00762BCB" w:rsidRDefault="000F4216" w:rsidP="00FA0AC4">
            <w:r w:rsidRPr="00762BCB">
              <w:rPr>
                <w:i/>
              </w:rPr>
              <w:t>• Рассказывать</w:t>
            </w:r>
            <w:r w:rsidRPr="00762BCB">
              <w:t xml:space="preserve"> об объединённой Европе, используя высказывания детей и ассоциограмму.</w:t>
            </w:r>
          </w:p>
          <w:p w:rsidR="000F4216" w:rsidRPr="00762BCB" w:rsidRDefault="000F4216" w:rsidP="00FA0AC4">
            <w:r w:rsidRPr="00762BCB">
              <w:rPr>
                <w:i/>
              </w:rPr>
              <w:t>• Читать</w:t>
            </w:r>
            <w:r w:rsidRPr="00762BCB">
              <w:t xml:space="preserve"> и </w:t>
            </w:r>
            <w:r w:rsidRPr="00762BCB">
              <w:rPr>
                <w:i/>
              </w:rPr>
              <w:t>переводить</w:t>
            </w:r>
            <w:r w:rsidRPr="00762BCB">
              <w:t xml:space="preserve"> текст стихотворения.</w:t>
            </w:r>
          </w:p>
          <w:p w:rsidR="000F4216" w:rsidRPr="00762BCB" w:rsidRDefault="000F4216" w:rsidP="00FA0AC4">
            <w:r w:rsidRPr="00762BCB">
              <w:rPr>
                <w:i/>
              </w:rPr>
              <w:t xml:space="preserve">• Знакомиться </w:t>
            </w:r>
            <w:r w:rsidRPr="00762BCB">
              <w:t>с правилами чтения с пониманием основного содержания.</w:t>
            </w:r>
          </w:p>
          <w:p w:rsidR="000F4216" w:rsidRPr="00762BCB" w:rsidRDefault="000F4216" w:rsidP="00FA0AC4">
            <w:r w:rsidRPr="00762BCB">
              <w:rPr>
                <w:i/>
              </w:rPr>
              <w:t>• Читать</w:t>
            </w:r>
            <w:r w:rsidRPr="00762BCB">
              <w:t xml:space="preserve"> текст с пропусками вслух, учитывая правила чтения</w:t>
            </w:r>
          </w:p>
        </w:tc>
      </w:tr>
      <w:tr w:rsidR="000F4216" w:rsidRPr="00FF7A50" w:rsidTr="00FA0AC4">
        <w:trPr>
          <w:trHeight w:val="223"/>
        </w:trPr>
        <w:tc>
          <w:tcPr>
            <w:tcW w:w="15948" w:type="dxa"/>
            <w:gridSpan w:val="5"/>
          </w:tcPr>
          <w:p w:rsidR="000F4216" w:rsidRPr="00224A4B" w:rsidRDefault="000F4216" w:rsidP="00FA0AC4">
            <w:pPr>
              <w:jc w:val="center"/>
              <w:rPr>
                <w:i/>
                <w:lang w:val="de-DE"/>
              </w:rPr>
            </w:pPr>
            <w:r w:rsidRPr="00762BCB">
              <w:lastRenderedPageBreak/>
              <w:t>Блок</w:t>
            </w:r>
            <w:r w:rsidRPr="00762BCB">
              <w:rPr>
                <w:lang w:val="de-DE"/>
              </w:rPr>
              <w:t xml:space="preserve"> 2. Lernst du was, so weißt du was!</w:t>
            </w:r>
          </w:p>
        </w:tc>
      </w:tr>
      <w:tr w:rsidR="000F4216" w:rsidRPr="00762BCB" w:rsidTr="00FA0AC4">
        <w:trPr>
          <w:trHeight w:val="556"/>
        </w:trPr>
        <w:tc>
          <w:tcPr>
            <w:tcW w:w="4608" w:type="dxa"/>
          </w:tcPr>
          <w:p w:rsidR="000F4216" w:rsidRPr="00762BCB" w:rsidRDefault="000F4216" w:rsidP="00FA0AC4">
            <w:r w:rsidRPr="00762BCB">
              <w:t>Систематизация лексики по словообразовательным элементам.</w:t>
            </w:r>
          </w:p>
          <w:p w:rsidR="000F4216" w:rsidRPr="00762BCB" w:rsidRDefault="000F4216" w:rsidP="00FA0AC4">
            <w:r w:rsidRPr="00762BCB">
              <w:t>Упражнение на сочетаемость лексики, а также то, которое содержит начало предложений и нацелено на их продолжение.</w:t>
            </w:r>
          </w:p>
          <w:p w:rsidR="000F4216" w:rsidRPr="00762BCB" w:rsidRDefault="000F4216" w:rsidP="00FA0AC4">
            <w:r w:rsidRPr="00762BCB">
              <w:t>Памятка по работе над словом и советы для его лучшего запоминания.</w:t>
            </w:r>
          </w:p>
          <w:p w:rsidR="000F4216" w:rsidRPr="00762BCB" w:rsidRDefault="000F4216" w:rsidP="00FA0AC4">
            <w:r w:rsidRPr="00762BCB">
              <w:t>Схемы сочетаемости слов.</w:t>
            </w:r>
          </w:p>
          <w:p w:rsidR="000F4216" w:rsidRPr="00762BCB" w:rsidRDefault="000F4216" w:rsidP="00FA0AC4">
            <w:r w:rsidRPr="00762BCB">
              <w:t>Предложения, включающие новые слова.</w:t>
            </w:r>
          </w:p>
          <w:p w:rsidR="000F4216" w:rsidRPr="00762BCB" w:rsidRDefault="000F4216" w:rsidP="00FA0AC4">
            <w:r w:rsidRPr="00762BCB">
              <w:t>Повторение:</w:t>
            </w:r>
          </w:p>
          <w:p w:rsidR="000F4216" w:rsidRPr="00762BCB" w:rsidRDefault="000F4216" w:rsidP="00FA0AC4">
            <w:r w:rsidRPr="00762BCB">
              <w:t xml:space="preserve">Употребление </w:t>
            </w:r>
            <w:r w:rsidRPr="00762BCB">
              <w:rPr>
                <w:lang w:val="en-US"/>
              </w:rPr>
              <w:t>Infinitiv</w:t>
            </w:r>
            <w:r w:rsidRPr="00762BCB">
              <w:t xml:space="preserve"> с частицей </w:t>
            </w:r>
            <w:r w:rsidRPr="00762BCB">
              <w:rPr>
                <w:lang w:val="en-US"/>
              </w:rPr>
              <w:t>zu</w:t>
            </w:r>
            <w:r w:rsidRPr="00762BCB">
              <w:t>.</w:t>
            </w:r>
          </w:p>
          <w:p w:rsidR="000F4216" w:rsidRPr="00762BCB" w:rsidRDefault="000F4216" w:rsidP="00FA0AC4">
            <w:r w:rsidRPr="00762BCB">
              <w:t>Начало предложений.</w:t>
            </w:r>
          </w:p>
          <w:p w:rsidR="000F4216" w:rsidRPr="00762BCB" w:rsidRDefault="000F4216" w:rsidP="00FA0AC4">
            <w:r w:rsidRPr="00762BCB">
              <w:t>Вопросы.</w:t>
            </w:r>
          </w:p>
          <w:p w:rsidR="000F4216" w:rsidRPr="00762BCB" w:rsidRDefault="000F4216" w:rsidP="00FA0AC4">
            <w:r w:rsidRPr="00762BCB">
              <w:rPr>
                <w:b/>
              </w:rPr>
              <w:t>„</w:t>
            </w:r>
            <w:r w:rsidRPr="00762BCB">
              <w:rPr>
                <w:b/>
                <w:lang w:val="en-US"/>
              </w:rPr>
              <w:t>UnsereSprachecke</w:t>
            </w:r>
            <w:r w:rsidRPr="00762BCB">
              <w:rPr>
                <w:b/>
              </w:rPr>
              <w:t>“</w:t>
            </w:r>
          </w:p>
        </w:tc>
        <w:tc>
          <w:tcPr>
            <w:tcW w:w="11340" w:type="dxa"/>
            <w:gridSpan w:val="4"/>
          </w:tcPr>
          <w:p w:rsidR="000F4216" w:rsidRPr="00762BCB" w:rsidRDefault="000F4216" w:rsidP="00FA0AC4">
            <w:r w:rsidRPr="00762BCB">
              <w:rPr>
                <w:i/>
              </w:rPr>
              <w:t xml:space="preserve">• Систематизировать </w:t>
            </w:r>
            <w:r w:rsidRPr="00762BCB">
              <w:t>лексику на основе словообразовательных элементов.</w:t>
            </w:r>
          </w:p>
          <w:p w:rsidR="000F4216" w:rsidRPr="00762BCB" w:rsidRDefault="000F4216" w:rsidP="00FA0AC4">
            <w:r w:rsidRPr="00762BCB">
              <w:rPr>
                <w:i/>
              </w:rPr>
              <w:t>• Сочетать</w:t>
            </w:r>
            <w:r w:rsidRPr="00762BCB">
              <w:t xml:space="preserve"> новую лексику с уже известной.</w:t>
            </w:r>
          </w:p>
          <w:p w:rsidR="000F4216" w:rsidRPr="00762BCB" w:rsidRDefault="000F4216" w:rsidP="00FA0AC4">
            <w:r w:rsidRPr="00762BCB">
              <w:rPr>
                <w:i/>
              </w:rPr>
              <w:t xml:space="preserve">• Продолжать </w:t>
            </w:r>
            <w:r w:rsidRPr="00762BCB">
              <w:t>предложения, используя их начало.</w:t>
            </w:r>
          </w:p>
          <w:p w:rsidR="000F4216" w:rsidRPr="00762BCB" w:rsidRDefault="000F4216" w:rsidP="00FA0AC4">
            <w:r w:rsidRPr="00762BCB">
              <w:rPr>
                <w:i/>
              </w:rPr>
              <w:t xml:space="preserve">• Использовать </w:t>
            </w:r>
            <w:r w:rsidRPr="00762BCB">
              <w:t>новую лексику в рассказе о нашей стране. Карта нашей страны может служить при этом опорой.</w:t>
            </w:r>
          </w:p>
          <w:p w:rsidR="000F4216" w:rsidRPr="00762BCB" w:rsidRDefault="000F4216" w:rsidP="00FA0AC4">
            <w:r w:rsidRPr="00762BCB">
              <w:rPr>
                <w:i/>
              </w:rPr>
              <w:t xml:space="preserve">• Знакомиться </w:t>
            </w:r>
            <w:r w:rsidRPr="00762BCB">
              <w:t>с советами, данными в памятке, о способах работы над новыми словами.</w:t>
            </w:r>
          </w:p>
          <w:p w:rsidR="000F4216" w:rsidRPr="00762BCB" w:rsidRDefault="000F4216" w:rsidP="00FA0AC4">
            <w:r w:rsidRPr="00762BCB">
              <w:rPr>
                <w:i/>
              </w:rPr>
              <w:t>• Использовать</w:t>
            </w:r>
            <w:r w:rsidRPr="00762BCB">
              <w:t xml:space="preserve"> ассоциограммы и предложения с новыми словами для рассказа о своей родной стране.</w:t>
            </w:r>
          </w:p>
          <w:p w:rsidR="000F4216" w:rsidRPr="00762BCB" w:rsidRDefault="000F4216" w:rsidP="00FA0AC4">
            <w:r w:rsidRPr="00762BCB">
              <w:rPr>
                <w:i/>
              </w:rPr>
              <w:t xml:space="preserve">• Решать </w:t>
            </w:r>
            <w:r w:rsidRPr="00762BCB">
              <w:t>коммуникативную задачу: дать совет, предложить что-либо сделать.</w:t>
            </w:r>
          </w:p>
          <w:p w:rsidR="000F4216" w:rsidRPr="00762BCB" w:rsidRDefault="000F4216" w:rsidP="00FA0AC4">
            <w:r w:rsidRPr="00762BCB">
              <w:rPr>
                <w:i/>
              </w:rPr>
              <w:t>• Употреблять</w:t>
            </w:r>
            <w:r w:rsidRPr="00762BCB">
              <w:t xml:space="preserve"> в речи </w:t>
            </w:r>
            <w:r w:rsidRPr="00762BCB">
              <w:rPr>
                <w:lang w:val="en-US"/>
              </w:rPr>
              <w:t>Infinitiv</w:t>
            </w:r>
            <w:r w:rsidRPr="00762BCB">
              <w:t xml:space="preserve"> с частицей </w:t>
            </w:r>
            <w:r w:rsidRPr="00762BCB">
              <w:rPr>
                <w:lang w:val="en-US"/>
              </w:rPr>
              <w:t>zu</w:t>
            </w:r>
            <w:r w:rsidRPr="00762BCB">
              <w:t>.</w:t>
            </w:r>
          </w:p>
          <w:p w:rsidR="000F4216" w:rsidRPr="00762BCB" w:rsidRDefault="000F4216" w:rsidP="00FA0AC4">
            <w:r w:rsidRPr="00762BCB">
              <w:rPr>
                <w:i/>
              </w:rPr>
              <w:t>• Знакомиться</w:t>
            </w:r>
            <w:r w:rsidRPr="00762BCB">
              <w:t xml:space="preserve"> с некоторыми интернационализмами</w:t>
            </w:r>
          </w:p>
        </w:tc>
      </w:tr>
      <w:tr w:rsidR="000F4216" w:rsidRPr="009E6264" w:rsidTr="00FA0AC4">
        <w:trPr>
          <w:trHeight w:val="200"/>
        </w:trPr>
        <w:tc>
          <w:tcPr>
            <w:tcW w:w="15948" w:type="dxa"/>
            <w:gridSpan w:val="5"/>
            <w:vAlign w:val="center"/>
          </w:tcPr>
          <w:p w:rsidR="000F4216" w:rsidRPr="00224A4B" w:rsidRDefault="000F4216" w:rsidP="00FA0AC4">
            <w:pPr>
              <w:jc w:val="center"/>
              <w:rPr>
                <w:i/>
              </w:rPr>
            </w:pPr>
            <w:r w:rsidRPr="00762BCB">
              <w:t>Блок</w:t>
            </w:r>
            <w:r w:rsidRPr="00762BCB">
              <w:rPr>
                <w:lang w:val="de-DE"/>
              </w:rPr>
              <w:t xml:space="preserve"> 3. Reden ist Silber und Schweigen ist Gold. Aber nic</w:t>
            </w:r>
            <w:r w:rsidR="00224A4B">
              <w:rPr>
                <w:lang w:val="de-DE"/>
              </w:rPr>
              <w:t xml:space="preserve">ht beim Fremdsprachenlernen! </w:t>
            </w:r>
          </w:p>
        </w:tc>
      </w:tr>
      <w:tr w:rsidR="000F4216" w:rsidRPr="00762BCB" w:rsidTr="00FA0AC4">
        <w:trPr>
          <w:trHeight w:val="556"/>
        </w:trPr>
        <w:tc>
          <w:tcPr>
            <w:tcW w:w="4608" w:type="dxa"/>
          </w:tcPr>
          <w:p w:rsidR="000F4216" w:rsidRPr="00762BCB" w:rsidRDefault="000F4216" w:rsidP="00FA0AC4">
            <w:r w:rsidRPr="00762BCB">
              <w:lastRenderedPageBreak/>
              <w:t>Письмо из Гамбурга.</w:t>
            </w:r>
          </w:p>
          <w:p w:rsidR="000F4216" w:rsidRPr="00762BCB" w:rsidRDefault="000F4216" w:rsidP="00FA0AC4">
            <w:r w:rsidRPr="00762BCB">
              <w:t xml:space="preserve">Вопросы по теме </w:t>
            </w:r>
            <w:r w:rsidRPr="00762BCB">
              <w:rPr>
                <w:b/>
              </w:rPr>
              <w:t>„</w:t>
            </w:r>
            <w:r w:rsidRPr="00762BCB">
              <w:rPr>
                <w:b/>
                <w:lang w:val="en-US"/>
              </w:rPr>
              <w:t>MeineHeimat</w:t>
            </w:r>
            <w:r w:rsidRPr="00762BCB">
              <w:rPr>
                <w:b/>
              </w:rPr>
              <w:t>“</w:t>
            </w:r>
          </w:p>
          <w:p w:rsidR="000F4216" w:rsidRPr="00762BCB" w:rsidRDefault="000F4216" w:rsidP="00FA0AC4"/>
        </w:tc>
        <w:tc>
          <w:tcPr>
            <w:tcW w:w="11340" w:type="dxa"/>
            <w:gridSpan w:val="4"/>
          </w:tcPr>
          <w:p w:rsidR="000F4216" w:rsidRPr="00762BCB" w:rsidRDefault="000F4216" w:rsidP="00FA0AC4">
            <w:r w:rsidRPr="00762BCB">
              <w:rPr>
                <w:i/>
              </w:rPr>
              <w:t>• Рассказывать</w:t>
            </w:r>
            <w:r w:rsidRPr="00762BCB">
              <w:t xml:space="preserve"> о своей родине.</w:t>
            </w:r>
          </w:p>
          <w:p w:rsidR="000F4216" w:rsidRPr="00762BCB" w:rsidRDefault="000F4216" w:rsidP="00FA0AC4">
            <w:r w:rsidRPr="00762BCB">
              <w:rPr>
                <w:i/>
              </w:rPr>
              <w:t>• Давать советы</w:t>
            </w:r>
            <w:r w:rsidRPr="00762BCB">
              <w:t xml:space="preserve"> одноклассникам поехать в Австрию или Швейцарию и </w:t>
            </w:r>
            <w:r w:rsidRPr="00762BCB">
              <w:rPr>
                <w:i/>
              </w:rPr>
              <w:t xml:space="preserve">обосновывать </w:t>
            </w:r>
            <w:r w:rsidRPr="00762BCB">
              <w:t>свой ответ.</w:t>
            </w:r>
          </w:p>
          <w:p w:rsidR="000F4216" w:rsidRPr="00762BCB" w:rsidRDefault="000F4216" w:rsidP="00FA0AC4">
            <w:r w:rsidRPr="00762BCB">
              <w:rPr>
                <w:i/>
              </w:rPr>
              <w:t>• Рассказывать</w:t>
            </w:r>
            <w:r w:rsidRPr="00762BCB">
              <w:t xml:space="preserve"> от лица Филиппа (персонажа текста) о преимуществах жизни в деревне.</w:t>
            </w:r>
          </w:p>
          <w:p w:rsidR="000F4216" w:rsidRPr="00762BCB" w:rsidRDefault="000F4216" w:rsidP="00FA0AC4">
            <w:r w:rsidRPr="00762BCB">
              <w:rPr>
                <w:i/>
              </w:rPr>
              <w:t>• Писать</w:t>
            </w:r>
            <w:r w:rsidRPr="00762BCB">
              <w:t xml:space="preserve"> ответ на письмо друзей из Гамбурга, придерживаясь плана и соблюдая все нормы написания писем.</w:t>
            </w:r>
          </w:p>
          <w:p w:rsidR="000F4216" w:rsidRPr="00762BCB" w:rsidRDefault="000F4216" w:rsidP="00FA0AC4">
            <w:r w:rsidRPr="00762BCB">
              <w:rPr>
                <w:i/>
              </w:rPr>
              <w:t>• Отвечать</w:t>
            </w:r>
            <w:r w:rsidRPr="00762BCB">
              <w:t xml:space="preserve"> на вопросы по теме «Родина»</w:t>
            </w:r>
          </w:p>
        </w:tc>
      </w:tr>
      <w:tr w:rsidR="000F4216" w:rsidRPr="00FF7A50" w:rsidTr="00FA0AC4">
        <w:trPr>
          <w:trHeight w:val="236"/>
        </w:trPr>
        <w:tc>
          <w:tcPr>
            <w:tcW w:w="15948" w:type="dxa"/>
            <w:gridSpan w:val="5"/>
          </w:tcPr>
          <w:p w:rsidR="000F4216" w:rsidRPr="003A4DCE" w:rsidRDefault="000F4216" w:rsidP="00FA0AC4">
            <w:pPr>
              <w:jc w:val="center"/>
              <w:rPr>
                <w:i/>
                <w:lang w:val="en-US"/>
              </w:rPr>
            </w:pPr>
            <w:r w:rsidRPr="00762BCB">
              <w:t>Блок</w:t>
            </w:r>
            <w:r w:rsidR="00224A4B">
              <w:rPr>
                <w:lang w:val="de-DE"/>
              </w:rPr>
              <w:t xml:space="preserve"> 4. Wir sind ganz Ohr</w:t>
            </w:r>
          </w:p>
        </w:tc>
      </w:tr>
      <w:tr w:rsidR="000F4216" w:rsidRPr="00762BCB" w:rsidTr="00FA0AC4">
        <w:trPr>
          <w:trHeight w:val="556"/>
        </w:trPr>
        <w:tc>
          <w:tcPr>
            <w:tcW w:w="4608" w:type="dxa"/>
          </w:tcPr>
          <w:p w:rsidR="000F4216" w:rsidRPr="00762BCB" w:rsidRDefault="000F4216" w:rsidP="00FA0AC4">
            <w:pPr>
              <w:rPr>
                <w:lang w:val="de-DE"/>
              </w:rPr>
            </w:pPr>
            <w:r w:rsidRPr="00762BCB">
              <w:rPr>
                <w:lang w:val="de-DE"/>
              </w:rPr>
              <w:t>Der Brief von Anita Kroll aus Wuhlheide.</w:t>
            </w:r>
          </w:p>
          <w:p w:rsidR="000F4216" w:rsidRPr="00762BCB" w:rsidRDefault="000F4216" w:rsidP="00FA0AC4">
            <w:pPr>
              <w:rPr>
                <w:lang w:val="de-DE"/>
              </w:rPr>
            </w:pPr>
            <w:r w:rsidRPr="00762BCB">
              <w:rPr>
                <w:lang w:val="de-DE"/>
              </w:rPr>
              <w:t>Der Brief von Monika Krüger aus Berlin-Lichtenberg.</w:t>
            </w:r>
          </w:p>
          <w:p w:rsidR="000F4216" w:rsidRPr="00762BCB" w:rsidRDefault="000F4216" w:rsidP="00FA0AC4">
            <w:pPr>
              <w:rPr>
                <w:lang w:val="de-DE"/>
              </w:rPr>
            </w:pPr>
            <w:r w:rsidRPr="00762BCB">
              <w:t>Текст</w:t>
            </w:r>
            <w:r w:rsidRPr="00762BCB">
              <w:rPr>
                <w:b/>
                <w:lang w:val="de-DE"/>
              </w:rPr>
              <w:t>„Das Märchen von den Brüdern Grimm“</w:t>
            </w:r>
          </w:p>
        </w:tc>
        <w:tc>
          <w:tcPr>
            <w:tcW w:w="11340" w:type="dxa"/>
            <w:gridSpan w:val="4"/>
          </w:tcPr>
          <w:p w:rsidR="000F4216" w:rsidRPr="00762BCB" w:rsidRDefault="000F4216" w:rsidP="00FA0AC4">
            <w:r w:rsidRPr="00762BCB">
              <w:rPr>
                <w:i/>
              </w:rPr>
              <w:t>• Воспринимать на слух</w:t>
            </w:r>
            <w:r w:rsidRPr="00762BCB">
              <w:t xml:space="preserve"> текст письма Аниты Кроль и </w:t>
            </w:r>
            <w:r w:rsidRPr="00762BCB">
              <w:rPr>
                <w:i/>
              </w:rPr>
              <w:t xml:space="preserve">заполнять </w:t>
            </w:r>
            <w:r w:rsidRPr="00762BCB">
              <w:t>таблицу определённой информацией из текста.</w:t>
            </w:r>
          </w:p>
          <w:p w:rsidR="000F4216" w:rsidRPr="00762BCB" w:rsidRDefault="000F4216" w:rsidP="00FA0AC4">
            <w:r w:rsidRPr="00762BCB">
              <w:rPr>
                <w:i/>
              </w:rPr>
              <w:t>• Слушать</w:t>
            </w:r>
            <w:r w:rsidRPr="00762BCB">
              <w:t xml:space="preserve"> в аудиозаписи текст письма Моники Крюгер, </w:t>
            </w:r>
            <w:r w:rsidRPr="00762BCB">
              <w:rPr>
                <w:i/>
              </w:rPr>
              <w:t>отвечать</w:t>
            </w:r>
            <w:r w:rsidRPr="00762BCB">
              <w:t xml:space="preserve"> на вопрос, а затем </w:t>
            </w:r>
            <w:r w:rsidRPr="00762BCB">
              <w:rPr>
                <w:i/>
              </w:rPr>
              <w:t>выполнить</w:t>
            </w:r>
            <w:r w:rsidRPr="00762BCB">
              <w:t xml:space="preserve"> тест выбора.</w:t>
            </w:r>
          </w:p>
          <w:p w:rsidR="000F4216" w:rsidRPr="00762BCB" w:rsidRDefault="000F4216" w:rsidP="00FA0AC4">
            <w:r w:rsidRPr="00762BCB">
              <w:rPr>
                <w:i/>
              </w:rPr>
              <w:t>• Воспринимать на слух</w:t>
            </w:r>
            <w:r w:rsidRPr="00762BCB">
              <w:t xml:space="preserve"> рассказ о братьях Гримм и </w:t>
            </w:r>
            <w:r w:rsidRPr="00762BCB">
              <w:rPr>
                <w:i/>
              </w:rPr>
              <w:t>отвечать</w:t>
            </w:r>
            <w:r w:rsidRPr="00762BCB">
              <w:t xml:space="preserve"> на вопросы по содержанию прослушанного</w:t>
            </w:r>
          </w:p>
        </w:tc>
      </w:tr>
      <w:tr w:rsidR="000F4216" w:rsidRPr="00FF7A50" w:rsidTr="00FA0AC4">
        <w:trPr>
          <w:trHeight w:val="255"/>
        </w:trPr>
        <w:tc>
          <w:tcPr>
            <w:tcW w:w="15948" w:type="dxa"/>
            <w:gridSpan w:val="5"/>
          </w:tcPr>
          <w:p w:rsidR="000F4216" w:rsidRPr="00224A4B" w:rsidRDefault="000F4216" w:rsidP="00FA0AC4">
            <w:pPr>
              <w:jc w:val="center"/>
              <w:rPr>
                <w:i/>
                <w:lang w:val="de-DE"/>
              </w:rPr>
            </w:pPr>
            <w:r w:rsidRPr="00762BCB">
              <w:t>Блок</w:t>
            </w:r>
            <w:r w:rsidRPr="00762BCB">
              <w:rPr>
                <w:lang w:val="de-DE"/>
              </w:rPr>
              <w:t xml:space="preserve"> 5. Grammatik! Ist das eine harte Nuss? </w:t>
            </w:r>
          </w:p>
        </w:tc>
      </w:tr>
      <w:tr w:rsidR="000F4216" w:rsidRPr="00762BCB" w:rsidTr="00FA0AC4">
        <w:trPr>
          <w:trHeight w:val="556"/>
        </w:trPr>
        <w:tc>
          <w:tcPr>
            <w:tcW w:w="4608" w:type="dxa"/>
          </w:tcPr>
          <w:p w:rsidR="000F4216" w:rsidRPr="00762BCB" w:rsidRDefault="000F4216" w:rsidP="00FA0AC4">
            <w:r w:rsidRPr="00762BCB">
              <w:t xml:space="preserve">Систематизация знаний об употреблении инфинитива с частицей </w:t>
            </w:r>
            <w:r w:rsidRPr="00762BCB">
              <w:rPr>
                <w:lang w:val="en-US"/>
              </w:rPr>
              <w:t>zu</w:t>
            </w:r>
            <w:r w:rsidRPr="00762BCB">
              <w:t>.</w:t>
            </w:r>
          </w:p>
          <w:p w:rsidR="000F4216" w:rsidRPr="00762BCB" w:rsidRDefault="000F4216" w:rsidP="00FA0AC4">
            <w:r w:rsidRPr="00762BCB">
              <w:t>Упражнение, которое включает иные формы для выражения предложения, побуждения к действию, просьбы, совета.</w:t>
            </w:r>
          </w:p>
          <w:p w:rsidR="000F4216" w:rsidRPr="00762BCB" w:rsidRDefault="000F4216" w:rsidP="00FA0AC4">
            <w:r w:rsidRPr="00762BCB">
              <w:t>Памятка о склонении прилагательных в роли определения к существительному.</w:t>
            </w:r>
          </w:p>
          <w:p w:rsidR="000F4216" w:rsidRPr="00762BCB" w:rsidRDefault="000F4216" w:rsidP="00FA0AC4">
            <w:r w:rsidRPr="00762BCB">
              <w:t>Схема склонения прилагательных.</w:t>
            </w:r>
          </w:p>
          <w:p w:rsidR="000F4216" w:rsidRPr="00762BCB" w:rsidRDefault="000F4216" w:rsidP="00FA0AC4">
            <w:r w:rsidRPr="00762BCB">
              <w:t>Упражнения, нацеленные на тренировку в употреблении прилагательных перед существительными.</w:t>
            </w:r>
          </w:p>
          <w:p w:rsidR="000F4216" w:rsidRPr="00762BCB" w:rsidRDefault="000F4216" w:rsidP="00FA0AC4">
            <w:pPr>
              <w:rPr>
                <w:lang w:val="de-DE"/>
              </w:rPr>
            </w:pPr>
            <w:r w:rsidRPr="00762BCB">
              <w:t>Схема</w:t>
            </w:r>
            <w:r w:rsidRPr="00762BCB">
              <w:rPr>
                <w:b/>
                <w:lang w:val="de-DE"/>
              </w:rPr>
              <w:t>„Eine südliche Landschaft. Das ist/sind …“</w:t>
            </w:r>
            <w:r w:rsidRPr="00762BCB">
              <w:rPr>
                <w:lang w:val="de-DE"/>
              </w:rPr>
              <w:t>.</w:t>
            </w:r>
          </w:p>
          <w:p w:rsidR="000F4216" w:rsidRPr="00762BCB" w:rsidRDefault="000F4216" w:rsidP="00FA0AC4">
            <w:r w:rsidRPr="00762BCB">
              <w:t>Упражнения на тренировку в употреблении склонения прилагательных</w:t>
            </w:r>
          </w:p>
        </w:tc>
        <w:tc>
          <w:tcPr>
            <w:tcW w:w="11340" w:type="dxa"/>
            <w:gridSpan w:val="4"/>
          </w:tcPr>
          <w:p w:rsidR="000F4216" w:rsidRPr="00762BCB" w:rsidRDefault="000F4216" w:rsidP="00FA0AC4">
            <w:r w:rsidRPr="00762BCB">
              <w:rPr>
                <w:i/>
              </w:rPr>
              <w:t>• Систематизировать</w:t>
            </w:r>
            <w:r w:rsidRPr="00762BCB">
              <w:t xml:space="preserve"> знания об употреблении инфинитива с частицей </w:t>
            </w:r>
            <w:r w:rsidRPr="00762BCB">
              <w:rPr>
                <w:lang w:val="en-US"/>
              </w:rPr>
              <w:t>zu</w:t>
            </w:r>
            <w:r w:rsidRPr="00762BCB">
              <w:t>.</w:t>
            </w:r>
          </w:p>
          <w:p w:rsidR="000F4216" w:rsidRPr="00762BCB" w:rsidRDefault="000F4216" w:rsidP="00FA0AC4">
            <w:r w:rsidRPr="00762BCB">
              <w:rPr>
                <w:i/>
              </w:rPr>
              <w:t xml:space="preserve">• Выражать </w:t>
            </w:r>
            <w:r w:rsidRPr="00762BCB">
              <w:t>предположения, побуждения к действию, просьбу, совет.</w:t>
            </w:r>
          </w:p>
          <w:p w:rsidR="000F4216" w:rsidRPr="00762BCB" w:rsidRDefault="000F4216" w:rsidP="00FA0AC4">
            <w:r w:rsidRPr="00762BCB">
              <w:rPr>
                <w:i/>
              </w:rPr>
              <w:t>• Анализировать</w:t>
            </w:r>
            <w:r w:rsidRPr="00762BCB">
              <w:t xml:space="preserve"> памятку о склонении прилагательных.</w:t>
            </w:r>
          </w:p>
          <w:p w:rsidR="000F4216" w:rsidRPr="00762BCB" w:rsidRDefault="000F4216" w:rsidP="00FA0AC4">
            <w:r w:rsidRPr="00762BCB">
              <w:rPr>
                <w:i/>
              </w:rPr>
              <w:t xml:space="preserve">• Использовать </w:t>
            </w:r>
            <w:r w:rsidRPr="00762BCB">
              <w:t>прилагательные в роли определения к существительному.</w:t>
            </w:r>
          </w:p>
          <w:p w:rsidR="000F4216" w:rsidRPr="00762BCB" w:rsidRDefault="000F4216" w:rsidP="00FA0AC4">
            <w:r w:rsidRPr="00762BCB">
              <w:rPr>
                <w:i/>
              </w:rPr>
              <w:t>• Описывать</w:t>
            </w:r>
            <w:r w:rsidRPr="00762BCB">
              <w:t xml:space="preserve"> южный ландшафт с опорой на ассоциограмму.</w:t>
            </w:r>
          </w:p>
          <w:p w:rsidR="000F4216" w:rsidRPr="00762BCB" w:rsidRDefault="000F4216" w:rsidP="00FA0AC4">
            <w:r w:rsidRPr="00762BCB">
              <w:rPr>
                <w:i/>
              </w:rPr>
              <w:t xml:space="preserve">• Заполнять </w:t>
            </w:r>
            <w:r w:rsidRPr="00762BCB">
              <w:t>пропуски в словосочетаниях прилагательными в правильной форме</w:t>
            </w:r>
          </w:p>
          <w:p w:rsidR="000F4216" w:rsidRPr="00762BCB" w:rsidRDefault="000F4216" w:rsidP="00FA0AC4"/>
          <w:p w:rsidR="000F4216" w:rsidRPr="00762BCB" w:rsidRDefault="000F4216" w:rsidP="00FA0AC4"/>
          <w:p w:rsidR="000F4216" w:rsidRPr="00762BCB" w:rsidRDefault="000F4216" w:rsidP="00FA0AC4"/>
        </w:tc>
      </w:tr>
      <w:tr w:rsidR="000F4216" w:rsidRPr="00FF7A50" w:rsidTr="00FA0AC4">
        <w:trPr>
          <w:trHeight w:val="204"/>
        </w:trPr>
        <w:tc>
          <w:tcPr>
            <w:tcW w:w="15948" w:type="dxa"/>
            <w:gridSpan w:val="5"/>
            <w:vAlign w:val="center"/>
          </w:tcPr>
          <w:p w:rsidR="000F4216" w:rsidRPr="00224A4B" w:rsidRDefault="000F4216" w:rsidP="00FA0AC4">
            <w:pPr>
              <w:jc w:val="center"/>
              <w:rPr>
                <w:i/>
                <w:lang w:val="en-US"/>
              </w:rPr>
            </w:pPr>
            <w:r w:rsidRPr="00762BCB">
              <w:t>Блок</w:t>
            </w:r>
            <w:r w:rsidRPr="00762BCB">
              <w:rPr>
                <w:lang w:val="de-DE"/>
              </w:rPr>
              <w:t xml:space="preserve"> 6. Wir </w:t>
            </w:r>
            <w:r w:rsidR="00224A4B">
              <w:rPr>
                <w:lang w:val="de-DE"/>
              </w:rPr>
              <w:t xml:space="preserve">prüfen, was wir schon können </w:t>
            </w:r>
          </w:p>
        </w:tc>
      </w:tr>
      <w:tr w:rsidR="000F4216" w:rsidRPr="00762BCB" w:rsidTr="00FA0AC4">
        <w:trPr>
          <w:trHeight w:val="556"/>
        </w:trPr>
        <w:tc>
          <w:tcPr>
            <w:tcW w:w="4608" w:type="dxa"/>
          </w:tcPr>
          <w:p w:rsidR="000F4216" w:rsidRPr="00762BCB" w:rsidRDefault="000F4216" w:rsidP="00FA0AC4">
            <w:r w:rsidRPr="00762BCB">
              <w:t>Текст с пропусками.</w:t>
            </w:r>
          </w:p>
          <w:p w:rsidR="000F4216" w:rsidRPr="00762BCB" w:rsidRDefault="000F4216" w:rsidP="00FA0AC4">
            <w:r w:rsidRPr="00762BCB">
              <w:t xml:space="preserve">Упражнения, нацеленные на употребление прилагательных в роли определения к </w:t>
            </w:r>
            <w:r w:rsidRPr="00762BCB">
              <w:lastRenderedPageBreak/>
              <w:t>существительным.</w:t>
            </w:r>
          </w:p>
          <w:p w:rsidR="000F4216" w:rsidRPr="00762BCB" w:rsidRDefault="000F4216" w:rsidP="00FA0AC4">
            <w:r w:rsidRPr="00762BCB">
              <w:t>Вопросы, нацеленные на контроль усвоения лексики.</w:t>
            </w:r>
          </w:p>
          <w:p w:rsidR="000F4216" w:rsidRPr="00762BCB" w:rsidRDefault="000F4216" w:rsidP="00FA0AC4">
            <w:r w:rsidRPr="00762BCB">
              <w:t>Ситуации:</w:t>
            </w:r>
          </w:p>
          <w:p w:rsidR="000F4216" w:rsidRPr="00762BCB" w:rsidRDefault="000F4216" w:rsidP="00FA0AC4">
            <w:pPr>
              <w:rPr>
                <w:b/>
              </w:rPr>
            </w:pPr>
            <w:r w:rsidRPr="00762BCB">
              <w:rPr>
                <w:b/>
              </w:rPr>
              <w:t>«Расспроси своего немецкого друга о его родине, семье, друзьях»</w:t>
            </w:r>
            <w:r w:rsidRPr="00762BCB">
              <w:t xml:space="preserve">, </w:t>
            </w:r>
            <w:r w:rsidRPr="00762BCB">
              <w:rPr>
                <w:b/>
              </w:rPr>
              <w:t>«Расскажи о тех местах нашей Родины, которые тебе нравятся больше всего. Объясни почему. Спроси партнёра о его мнении».</w:t>
            </w:r>
          </w:p>
          <w:p w:rsidR="000F4216" w:rsidRPr="00762BCB" w:rsidRDefault="000F4216" w:rsidP="00FA0AC4">
            <w:r w:rsidRPr="00762BCB">
              <w:t xml:space="preserve">Высказывание Доминика о родине. </w:t>
            </w:r>
          </w:p>
          <w:p w:rsidR="000F4216" w:rsidRPr="00762BCB" w:rsidRDefault="000F4216" w:rsidP="00FA0AC4">
            <w:r w:rsidRPr="00762BCB">
              <w:t>Словосочетания и клише о родине (могут быть использованы для написания сочинения).</w:t>
            </w:r>
          </w:p>
          <w:p w:rsidR="000F4216" w:rsidRPr="00762BCB" w:rsidRDefault="000F4216" w:rsidP="00FA0AC4">
            <w:pPr>
              <w:rPr>
                <w:lang w:val="de-DE"/>
              </w:rPr>
            </w:pPr>
            <w:r w:rsidRPr="00762BCB">
              <w:t>Текст</w:t>
            </w:r>
            <w:r w:rsidRPr="00762BCB">
              <w:rPr>
                <w:b/>
                <w:lang w:val="de-DE"/>
              </w:rPr>
              <w:t>„Meine Heimat ist Schlesien“</w:t>
            </w:r>
          </w:p>
        </w:tc>
        <w:tc>
          <w:tcPr>
            <w:tcW w:w="11340" w:type="dxa"/>
            <w:gridSpan w:val="4"/>
          </w:tcPr>
          <w:p w:rsidR="000F4216" w:rsidRPr="00762BCB" w:rsidRDefault="000F4216" w:rsidP="00FA0AC4">
            <w:r w:rsidRPr="00762BCB">
              <w:rPr>
                <w:i/>
              </w:rPr>
              <w:lastRenderedPageBreak/>
              <w:t xml:space="preserve">• Читать  вслух </w:t>
            </w:r>
            <w:r w:rsidRPr="00762BCB">
              <w:t xml:space="preserve"> текст, заполняя пропуски и соблюдая правила интонирования предложений. </w:t>
            </w:r>
          </w:p>
          <w:p w:rsidR="000F4216" w:rsidRPr="00762BCB" w:rsidRDefault="000F4216" w:rsidP="00FA0AC4">
            <w:r w:rsidRPr="00762BCB">
              <w:rPr>
                <w:i/>
              </w:rPr>
              <w:t xml:space="preserve">• Употреблять </w:t>
            </w:r>
            <w:r w:rsidRPr="00762BCB">
              <w:t>в речи прилагательные в роли определения к существительному.</w:t>
            </w:r>
          </w:p>
          <w:p w:rsidR="000F4216" w:rsidRPr="00762BCB" w:rsidRDefault="000F4216" w:rsidP="00FA0AC4">
            <w:r w:rsidRPr="00762BCB">
              <w:rPr>
                <w:i/>
              </w:rPr>
              <w:t>• Выполнять</w:t>
            </w:r>
            <w:r w:rsidRPr="00762BCB">
              <w:t xml:space="preserve"> задания на контроль усвоения лексики.</w:t>
            </w:r>
          </w:p>
          <w:p w:rsidR="000F4216" w:rsidRPr="00762BCB" w:rsidRDefault="000F4216" w:rsidP="00FA0AC4">
            <w:r w:rsidRPr="00762BCB">
              <w:rPr>
                <w:i/>
              </w:rPr>
              <w:lastRenderedPageBreak/>
              <w:t>• Систематизировать</w:t>
            </w:r>
            <w:r w:rsidRPr="00762BCB">
              <w:t xml:space="preserve"> новую лексику по теме.</w:t>
            </w:r>
          </w:p>
          <w:p w:rsidR="000F4216" w:rsidRPr="00762BCB" w:rsidRDefault="000F4216" w:rsidP="00FA0AC4">
            <w:r w:rsidRPr="00762BCB">
              <w:rPr>
                <w:i/>
              </w:rPr>
              <w:t xml:space="preserve">• Участвовать </w:t>
            </w:r>
            <w:r w:rsidRPr="00762BCB">
              <w:t xml:space="preserve">в диалогах, </w:t>
            </w:r>
            <w:r w:rsidRPr="00762BCB">
              <w:rPr>
                <w:i/>
              </w:rPr>
              <w:t>составлять</w:t>
            </w:r>
            <w:r w:rsidRPr="00762BCB">
              <w:t xml:space="preserve"> монологическое высказывание и </w:t>
            </w:r>
            <w:r w:rsidRPr="00762BCB">
              <w:rPr>
                <w:i/>
              </w:rPr>
              <w:t xml:space="preserve">обсуждать </w:t>
            </w:r>
            <w:r w:rsidRPr="00762BCB">
              <w:t>тему «Что такое Родина для каждого из нас?».</w:t>
            </w:r>
          </w:p>
          <w:p w:rsidR="000F4216" w:rsidRPr="00762BCB" w:rsidRDefault="000F4216" w:rsidP="00FA0AC4">
            <w:r w:rsidRPr="00762BCB">
              <w:rPr>
                <w:i/>
              </w:rPr>
              <w:t>• Комментировать</w:t>
            </w:r>
            <w:r w:rsidRPr="00762BCB">
              <w:t xml:space="preserve"> высказывание Доминика, </w:t>
            </w:r>
            <w:r w:rsidRPr="00762BCB">
              <w:rPr>
                <w:i/>
              </w:rPr>
              <w:t>обосновывать</w:t>
            </w:r>
            <w:r w:rsidRPr="00762BCB">
              <w:t xml:space="preserve"> свой комментарий.</w:t>
            </w:r>
          </w:p>
          <w:p w:rsidR="000F4216" w:rsidRPr="00762BCB" w:rsidRDefault="000F4216" w:rsidP="00FA0AC4">
            <w:r w:rsidRPr="00762BCB">
              <w:rPr>
                <w:i/>
              </w:rPr>
              <w:t>• Писать</w:t>
            </w:r>
            <w:r w:rsidRPr="00762BCB">
              <w:t xml:space="preserve"> небольшое по объёму сочинение о Родине, используя данные клише и словосочетания.</w:t>
            </w:r>
          </w:p>
          <w:p w:rsidR="000F4216" w:rsidRPr="00762BCB" w:rsidRDefault="000F4216" w:rsidP="00FA0AC4">
            <w:r w:rsidRPr="00762BCB">
              <w:rPr>
                <w:i/>
              </w:rPr>
              <w:t>• Читать</w:t>
            </w:r>
            <w:r w:rsidRPr="00762BCB">
              <w:t xml:space="preserve"> текст с полным пониманием, используя комментарий.</w:t>
            </w:r>
          </w:p>
          <w:p w:rsidR="000F4216" w:rsidRPr="00762BCB" w:rsidRDefault="000F4216" w:rsidP="00FA0AC4">
            <w:r w:rsidRPr="00762BCB">
              <w:rPr>
                <w:i/>
              </w:rPr>
              <w:t>• Отвечать</w:t>
            </w:r>
            <w:r w:rsidRPr="00762BCB">
              <w:t xml:space="preserve"> на вопросы по содержанию прочитанного</w:t>
            </w:r>
          </w:p>
        </w:tc>
      </w:tr>
      <w:tr w:rsidR="000F4216" w:rsidRPr="00FF7A50" w:rsidTr="00FA0AC4">
        <w:trPr>
          <w:trHeight w:val="190"/>
        </w:trPr>
        <w:tc>
          <w:tcPr>
            <w:tcW w:w="15948" w:type="dxa"/>
            <w:gridSpan w:val="5"/>
          </w:tcPr>
          <w:p w:rsidR="000F4216" w:rsidRPr="00224A4B" w:rsidRDefault="000F4216" w:rsidP="00FA0AC4">
            <w:pPr>
              <w:jc w:val="center"/>
              <w:rPr>
                <w:i/>
                <w:lang w:val="en-US"/>
              </w:rPr>
            </w:pPr>
            <w:r w:rsidRPr="00762BCB">
              <w:lastRenderedPageBreak/>
              <w:t>Блок</w:t>
            </w:r>
            <w:r w:rsidRPr="00762BCB">
              <w:rPr>
                <w:lang w:val="de-DE"/>
              </w:rPr>
              <w:t xml:space="preserve"> 7. Deutsch lernen – </w:t>
            </w:r>
            <w:r w:rsidR="00224A4B">
              <w:rPr>
                <w:lang w:val="de-DE"/>
              </w:rPr>
              <w:t xml:space="preserve">Land und Leute kennen lernen </w:t>
            </w:r>
          </w:p>
        </w:tc>
      </w:tr>
      <w:tr w:rsidR="000F4216" w:rsidRPr="00762BCB" w:rsidTr="00FA0AC4">
        <w:trPr>
          <w:trHeight w:val="556"/>
        </w:trPr>
        <w:tc>
          <w:tcPr>
            <w:tcW w:w="4608" w:type="dxa"/>
          </w:tcPr>
          <w:p w:rsidR="000F4216" w:rsidRPr="00762BCB" w:rsidRDefault="000F4216" w:rsidP="00FA0AC4">
            <w:pPr>
              <w:rPr>
                <w:lang w:val="de-DE"/>
              </w:rPr>
            </w:pPr>
            <w:r w:rsidRPr="00762BCB">
              <w:t>Текст</w:t>
            </w:r>
            <w:r w:rsidRPr="00762BCB">
              <w:rPr>
                <w:b/>
                <w:lang w:val="de-DE"/>
              </w:rPr>
              <w:t>„Eva Lauter aus der Schweiz schreibt ihrer Freundin nach Russland“</w:t>
            </w:r>
          </w:p>
        </w:tc>
        <w:tc>
          <w:tcPr>
            <w:tcW w:w="11340" w:type="dxa"/>
            <w:gridSpan w:val="4"/>
          </w:tcPr>
          <w:p w:rsidR="000F4216" w:rsidRPr="00762BCB" w:rsidRDefault="000F4216" w:rsidP="00FA0AC4">
            <w:r w:rsidRPr="00762BCB">
              <w:rPr>
                <w:i/>
              </w:rPr>
              <w:t>• Читать</w:t>
            </w:r>
            <w:r w:rsidRPr="00762BCB">
              <w:t xml:space="preserve"> текст с извлечением необходимой информации</w:t>
            </w:r>
          </w:p>
        </w:tc>
      </w:tr>
      <w:tr w:rsidR="000F4216" w:rsidRPr="00FF7A50" w:rsidTr="00FA0AC4">
        <w:trPr>
          <w:trHeight w:val="556"/>
        </w:trPr>
        <w:tc>
          <w:tcPr>
            <w:tcW w:w="15948" w:type="dxa"/>
            <w:gridSpan w:val="5"/>
            <w:vAlign w:val="center"/>
          </w:tcPr>
          <w:p w:rsidR="000F4216" w:rsidRPr="0052064E" w:rsidRDefault="000F4216" w:rsidP="00FA0AC4">
            <w:pPr>
              <w:jc w:val="center"/>
              <w:rPr>
                <w:i/>
                <w:lang w:val="en-US"/>
              </w:rPr>
            </w:pPr>
            <w:r w:rsidRPr="00762BCB">
              <w:rPr>
                <w:b/>
                <w:color w:val="808080"/>
                <w:lang w:val="de-DE"/>
              </w:rPr>
              <w:t>Kapitel II.</w:t>
            </w:r>
            <w:r w:rsidRPr="00762BCB">
              <w:rPr>
                <w:b/>
                <w:lang w:val="de-DE"/>
              </w:rPr>
              <w:t xml:space="preserve"> Das Antlitz einer Stadt ist die Visitenkarte des Landes </w:t>
            </w:r>
            <w:r w:rsidR="005430FC" w:rsidRPr="0052064E">
              <w:rPr>
                <w:b/>
                <w:lang w:val="en-US"/>
              </w:rPr>
              <w:t xml:space="preserve"> (12 </w:t>
            </w:r>
            <w:r w:rsidR="005430FC">
              <w:rPr>
                <w:b/>
              </w:rPr>
              <w:t>часов</w:t>
            </w:r>
            <w:r w:rsidR="005430FC" w:rsidRPr="0052064E">
              <w:rPr>
                <w:b/>
                <w:lang w:val="en-US"/>
              </w:rPr>
              <w:t>)</w:t>
            </w:r>
          </w:p>
        </w:tc>
      </w:tr>
      <w:tr w:rsidR="000F4216" w:rsidRPr="009E6264" w:rsidTr="00FA0AC4">
        <w:trPr>
          <w:trHeight w:val="116"/>
        </w:trPr>
        <w:tc>
          <w:tcPr>
            <w:tcW w:w="15948" w:type="dxa"/>
            <w:gridSpan w:val="5"/>
          </w:tcPr>
          <w:p w:rsidR="000F4216" w:rsidRPr="00224A4B" w:rsidRDefault="000F4216" w:rsidP="00FA0AC4">
            <w:pPr>
              <w:jc w:val="center"/>
            </w:pPr>
            <w:r w:rsidRPr="00762BCB">
              <w:t>Блок</w:t>
            </w:r>
            <w:r w:rsidR="00224A4B">
              <w:rPr>
                <w:lang w:val="de-DE"/>
              </w:rPr>
              <w:t xml:space="preserve"> 1. Lesen macht klug </w:t>
            </w:r>
          </w:p>
        </w:tc>
      </w:tr>
      <w:tr w:rsidR="000F4216" w:rsidRPr="00762BCB" w:rsidTr="00FA0AC4">
        <w:trPr>
          <w:trHeight w:val="556"/>
        </w:trPr>
        <w:tc>
          <w:tcPr>
            <w:tcW w:w="4608" w:type="dxa"/>
          </w:tcPr>
          <w:p w:rsidR="000F4216" w:rsidRPr="00762BCB" w:rsidRDefault="000F4216" w:rsidP="00FA0AC4">
            <w:pPr>
              <w:rPr>
                <w:lang w:val="de-DE"/>
              </w:rPr>
            </w:pPr>
            <w:r w:rsidRPr="00762BCB">
              <w:t>Стихотворение</w:t>
            </w:r>
            <w:r w:rsidRPr="00762BCB">
              <w:rPr>
                <w:b/>
                <w:lang w:val="de-DE"/>
              </w:rPr>
              <w:t>„Kommt ein Tag in die Stadt“</w:t>
            </w:r>
            <w:r w:rsidRPr="00762BCB">
              <w:rPr>
                <w:lang w:val="de-DE"/>
              </w:rPr>
              <w:t>.</w:t>
            </w:r>
          </w:p>
          <w:p w:rsidR="000F4216" w:rsidRPr="00762BCB" w:rsidRDefault="000F4216" w:rsidP="00FA0AC4">
            <w:r w:rsidRPr="00762BCB">
              <w:t xml:space="preserve">Вопросы для систематизации лексики по теме </w:t>
            </w:r>
            <w:r w:rsidRPr="00762BCB">
              <w:rPr>
                <w:b/>
              </w:rPr>
              <w:t>«Город»</w:t>
            </w:r>
            <w:r w:rsidRPr="00762BCB">
              <w:t>.</w:t>
            </w:r>
          </w:p>
          <w:p w:rsidR="000F4216" w:rsidRPr="00762BCB" w:rsidRDefault="000F4216" w:rsidP="00FA0AC4">
            <w:pPr>
              <w:rPr>
                <w:lang w:val="de-DE"/>
              </w:rPr>
            </w:pPr>
            <w:r w:rsidRPr="00762BCB">
              <w:t>Тексты</w:t>
            </w:r>
            <w:r w:rsidRPr="00762BCB">
              <w:rPr>
                <w:lang w:val="de-DE"/>
              </w:rPr>
              <w:t xml:space="preserve">: </w:t>
            </w:r>
            <w:r w:rsidRPr="00762BCB">
              <w:rPr>
                <w:b/>
                <w:lang w:val="de-DE"/>
              </w:rPr>
              <w:t>„Aus der Geschichte Moskaus“</w:t>
            </w:r>
            <w:r w:rsidRPr="00762BCB">
              <w:rPr>
                <w:lang w:val="de-DE"/>
              </w:rPr>
              <w:t xml:space="preserve">, </w:t>
            </w:r>
            <w:r w:rsidRPr="00762BCB">
              <w:rPr>
                <w:b/>
                <w:lang w:val="de-DE"/>
              </w:rPr>
              <w:t>„Das Herz Moskaus“</w:t>
            </w:r>
            <w:r w:rsidRPr="00762BCB">
              <w:rPr>
                <w:lang w:val="de-DE"/>
              </w:rPr>
              <w:t xml:space="preserve">, </w:t>
            </w:r>
            <w:r w:rsidRPr="00762BCB">
              <w:rPr>
                <w:b/>
                <w:lang w:val="de-DE"/>
              </w:rPr>
              <w:t>„Sankt Petersburg“</w:t>
            </w:r>
            <w:r w:rsidRPr="00762BCB">
              <w:rPr>
                <w:lang w:val="de-DE"/>
              </w:rPr>
              <w:t>,</w:t>
            </w:r>
            <w:r w:rsidRPr="00762BCB">
              <w:rPr>
                <w:b/>
                <w:lang w:val="de-DE"/>
              </w:rPr>
              <w:t xml:space="preserve"> „Susdal“</w:t>
            </w:r>
            <w:r w:rsidRPr="00762BCB">
              <w:rPr>
                <w:lang w:val="de-DE"/>
              </w:rPr>
              <w:t>,</w:t>
            </w:r>
            <w:r w:rsidRPr="00762BCB">
              <w:rPr>
                <w:b/>
                <w:lang w:val="de-DE"/>
              </w:rPr>
              <w:t xml:space="preserve"> „Rostow Welikij“</w:t>
            </w:r>
            <w:r w:rsidRPr="00762BCB">
              <w:rPr>
                <w:lang w:val="de-DE"/>
              </w:rPr>
              <w:t>,</w:t>
            </w:r>
            <w:r w:rsidRPr="00762BCB">
              <w:rPr>
                <w:b/>
                <w:lang w:val="de-DE"/>
              </w:rPr>
              <w:t xml:space="preserve"> „Kleine Städtebilder“</w:t>
            </w:r>
            <w:r w:rsidRPr="00762BCB">
              <w:rPr>
                <w:lang w:val="de-DE"/>
              </w:rPr>
              <w:t>,</w:t>
            </w:r>
            <w:r w:rsidRPr="00762BCB">
              <w:rPr>
                <w:b/>
                <w:lang w:val="de-DE"/>
              </w:rPr>
              <w:t xml:space="preserve"> „Marlies erzählt in ihrem Brief“</w:t>
            </w:r>
            <w:r w:rsidRPr="00762BCB">
              <w:rPr>
                <w:lang w:val="de-DE"/>
              </w:rPr>
              <w:t>,</w:t>
            </w:r>
            <w:r w:rsidRPr="00762BCB">
              <w:rPr>
                <w:b/>
                <w:lang w:val="de-DE"/>
              </w:rPr>
              <w:t xml:space="preserve"> „Aus Reiners Brief“</w:t>
            </w:r>
            <w:r w:rsidRPr="00762BCB">
              <w:rPr>
                <w:lang w:val="de-DE"/>
              </w:rPr>
              <w:t>,</w:t>
            </w:r>
            <w:r w:rsidRPr="00762BCB">
              <w:rPr>
                <w:b/>
                <w:lang w:val="de-DE"/>
              </w:rPr>
              <w:t xml:space="preserve"> „Elke erzählt“</w:t>
            </w:r>
            <w:r w:rsidRPr="00762BCB">
              <w:rPr>
                <w:lang w:val="de-DE"/>
              </w:rPr>
              <w:t>,</w:t>
            </w:r>
            <w:r w:rsidRPr="00762BCB">
              <w:rPr>
                <w:b/>
                <w:lang w:val="de-DE"/>
              </w:rPr>
              <w:t xml:space="preserve"> „Thesi schreibt“</w:t>
            </w:r>
            <w:r w:rsidRPr="00762BCB">
              <w:rPr>
                <w:lang w:val="de-DE"/>
              </w:rPr>
              <w:t>,</w:t>
            </w:r>
            <w:r w:rsidRPr="00762BCB">
              <w:rPr>
                <w:b/>
                <w:lang w:val="de-DE"/>
              </w:rPr>
              <w:t xml:space="preserve"> „Heidi erzählt“</w:t>
            </w:r>
          </w:p>
        </w:tc>
        <w:tc>
          <w:tcPr>
            <w:tcW w:w="11340" w:type="dxa"/>
            <w:gridSpan w:val="4"/>
          </w:tcPr>
          <w:p w:rsidR="000F4216" w:rsidRPr="00762BCB" w:rsidRDefault="000F4216" w:rsidP="00FA0AC4">
            <w:r w:rsidRPr="00762BCB">
              <w:rPr>
                <w:i/>
              </w:rPr>
              <w:t>• Читать</w:t>
            </w:r>
            <w:r w:rsidRPr="00762BCB">
              <w:t xml:space="preserve"> и </w:t>
            </w:r>
            <w:r w:rsidRPr="00762BCB">
              <w:rPr>
                <w:i/>
              </w:rPr>
              <w:t>переводить</w:t>
            </w:r>
            <w:r w:rsidRPr="00762BCB">
              <w:t xml:space="preserve"> стихотворение о городе.</w:t>
            </w:r>
          </w:p>
          <w:p w:rsidR="000F4216" w:rsidRPr="00762BCB" w:rsidRDefault="000F4216" w:rsidP="00FA0AC4">
            <w:r w:rsidRPr="00762BCB">
              <w:rPr>
                <w:i/>
              </w:rPr>
              <w:t>• Находить</w:t>
            </w:r>
            <w:r w:rsidRPr="00762BCB">
              <w:t xml:space="preserve"> в тексте стихотворения слова, характеризующие город.</w:t>
            </w:r>
          </w:p>
          <w:p w:rsidR="000F4216" w:rsidRPr="00762BCB" w:rsidRDefault="000F4216" w:rsidP="00FA0AC4">
            <w:r w:rsidRPr="00762BCB">
              <w:rPr>
                <w:i/>
              </w:rPr>
              <w:t>• Повторять</w:t>
            </w:r>
            <w:r w:rsidRPr="00762BCB">
              <w:t xml:space="preserve"> лексику по теме «Город».</w:t>
            </w:r>
          </w:p>
          <w:p w:rsidR="000F4216" w:rsidRPr="00762BCB" w:rsidRDefault="000F4216" w:rsidP="00FA0AC4">
            <w:r w:rsidRPr="00762BCB">
              <w:rPr>
                <w:i/>
              </w:rPr>
              <w:t>• Переводить</w:t>
            </w:r>
            <w:r w:rsidRPr="00762BCB">
              <w:t xml:space="preserve"> новые слова с помощью словаря.</w:t>
            </w:r>
          </w:p>
          <w:p w:rsidR="000F4216" w:rsidRPr="00762BCB" w:rsidRDefault="000F4216" w:rsidP="00FA0AC4">
            <w:r w:rsidRPr="00762BCB">
              <w:rPr>
                <w:i/>
              </w:rPr>
              <w:t xml:space="preserve">• Читать </w:t>
            </w:r>
            <w:r w:rsidRPr="00762BCB">
              <w:t xml:space="preserve">текст о Москве и </w:t>
            </w:r>
            <w:r w:rsidRPr="00762BCB">
              <w:rPr>
                <w:i/>
              </w:rPr>
              <w:t>отвечать</w:t>
            </w:r>
            <w:r w:rsidRPr="00762BCB">
              <w:t xml:space="preserve"> на вопросы по содержанию прочитанного.</w:t>
            </w:r>
          </w:p>
          <w:p w:rsidR="000F4216" w:rsidRPr="00762BCB" w:rsidRDefault="000F4216" w:rsidP="00FA0AC4">
            <w:r w:rsidRPr="00762BCB">
              <w:rPr>
                <w:i/>
              </w:rPr>
              <w:t>• Определять</w:t>
            </w:r>
            <w:r w:rsidRPr="00762BCB">
              <w:t xml:space="preserve"> значение выделенных слов по контексту.</w:t>
            </w:r>
          </w:p>
          <w:p w:rsidR="000F4216" w:rsidRPr="00762BCB" w:rsidRDefault="000F4216" w:rsidP="00FA0AC4">
            <w:r w:rsidRPr="00762BCB">
              <w:rPr>
                <w:i/>
              </w:rPr>
              <w:t>• Использовать</w:t>
            </w:r>
            <w:r w:rsidRPr="00762BCB">
              <w:t xml:space="preserve"> при чтении комментарий и </w:t>
            </w:r>
            <w:r w:rsidRPr="00762BCB">
              <w:rPr>
                <w:i/>
              </w:rPr>
              <w:t>находить</w:t>
            </w:r>
            <w:r w:rsidRPr="00762BCB">
              <w:t xml:space="preserve"> в тексте эквиваленты к русским предложениям.</w:t>
            </w:r>
          </w:p>
          <w:p w:rsidR="000F4216" w:rsidRPr="00762BCB" w:rsidRDefault="000F4216" w:rsidP="00FA0AC4">
            <w:r w:rsidRPr="00762BCB">
              <w:rPr>
                <w:i/>
              </w:rPr>
              <w:t>• Читать</w:t>
            </w:r>
            <w:r w:rsidRPr="00762BCB">
              <w:t xml:space="preserve"> текст о Санкт-Петербурге, </w:t>
            </w:r>
            <w:r w:rsidRPr="00762BCB">
              <w:rPr>
                <w:i/>
              </w:rPr>
              <w:t>отвечать</w:t>
            </w:r>
            <w:r w:rsidRPr="00762BCB">
              <w:t xml:space="preserve"> на вопросы.</w:t>
            </w:r>
          </w:p>
          <w:p w:rsidR="000F4216" w:rsidRPr="00762BCB" w:rsidRDefault="000F4216" w:rsidP="00FA0AC4">
            <w:r w:rsidRPr="00762BCB">
              <w:rPr>
                <w:i/>
              </w:rPr>
              <w:t>• Проводить</w:t>
            </w:r>
            <w:r w:rsidRPr="00762BCB">
              <w:t xml:space="preserve"> «заочную экскурсию» по Санкт-Петербургу, используя иллюстрации и опираясь на информацию из текста.</w:t>
            </w:r>
          </w:p>
          <w:p w:rsidR="000F4216" w:rsidRPr="00762BCB" w:rsidRDefault="000F4216" w:rsidP="00FA0AC4">
            <w:r w:rsidRPr="00762BCB">
              <w:rPr>
                <w:i/>
              </w:rPr>
              <w:t>• Читать</w:t>
            </w:r>
            <w:r w:rsidRPr="00762BCB">
              <w:t xml:space="preserve"> тексты о городах Золотого кольца в группах с последующим обменом информацией из текста.</w:t>
            </w:r>
          </w:p>
          <w:p w:rsidR="000F4216" w:rsidRPr="00762BCB" w:rsidRDefault="000F4216" w:rsidP="00FA0AC4">
            <w:r w:rsidRPr="00762BCB">
              <w:rPr>
                <w:i/>
              </w:rPr>
              <w:t>• Составлять</w:t>
            </w:r>
            <w:r w:rsidRPr="00762BCB">
              <w:t xml:space="preserve"> рекламный проспект о городах Золотого кольца с использованием информации из текстов.</w:t>
            </w:r>
          </w:p>
          <w:p w:rsidR="000F4216" w:rsidRPr="00762BCB" w:rsidRDefault="000F4216" w:rsidP="00FA0AC4">
            <w:r w:rsidRPr="00762BCB">
              <w:rPr>
                <w:i/>
              </w:rPr>
              <w:lastRenderedPageBreak/>
              <w:t>• Читать</w:t>
            </w:r>
            <w:r w:rsidRPr="00762BCB">
              <w:t xml:space="preserve"> отрывки из писем немецкоязычных школьников о своих родных городах и </w:t>
            </w:r>
            <w:r w:rsidRPr="00762BCB">
              <w:rPr>
                <w:i/>
              </w:rPr>
              <w:t>находить</w:t>
            </w:r>
            <w:r w:rsidRPr="00762BCB">
              <w:t xml:space="preserve"> информацию о том, чем знамениты эти города</w:t>
            </w:r>
          </w:p>
        </w:tc>
      </w:tr>
      <w:tr w:rsidR="000F4216" w:rsidRPr="00FF7A50" w:rsidTr="00FA0AC4">
        <w:trPr>
          <w:trHeight w:val="164"/>
        </w:trPr>
        <w:tc>
          <w:tcPr>
            <w:tcW w:w="15948" w:type="dxa"/>
            <w:gridSpan w:val="5"/>
            <w:vAlign w:val="center"/>
          </w:tcPr>
          <w:p w:rsidR="000F4216" w:rsidRPr="00224A4B" w:rsidRDefault="000F4216" w:rsidP="00FA0AC4">
            <w:pPr>
              <w:jc w:val="center"/>
              <w:rPr>
                <w:i/>
                <w:lang w:val="en-US"/>
              </w:rPr>
            </w:pPr>
            <w:r w:rsidRPr="00762BCB">
              <w:lastRenderedPageBreak/>
              <w:t>Блок</w:t>
            </w:r>
            <w:r w:rsidRPr="00762BCB">
              <w:rPr>
                <w:lang w:val="de-DE"/>
              </w:rPr>
              <w:t xml:space="preserve"> 2. Lernst du was, so weißt du was</w:t>
            </w:r>
          </w:p>
        </w:tc>
      </w:tr>
      <w:tr w:rsidR="000F4216" w:rsidRPr="00762BCB" w:rsidTr="00FA0AC4">
        <w:trPr>
          <w:trHeight w:val="556"/>
        </w:trPr>
        <w:tc>
          <w:tcPr>
            <w:tcW w:w="4608" w:type="dxa"/>
          </w:tcPr>
          <w:p w:rsidR="000F4216" w:rsidRPr="00762BCB" w:rsidRDefault="000F4216" w:rsidP="00FA0AC4">
            <w:r w:rsidRPr="00762BCB">
              <w:t xml:space="preserve">Упражнения, направленные на повторение и систематизацию лексики по теме </w:t>
            </w:r>
            <w:r w:rsidRPr="00762BCB">
              <w:rPr>
                <w:b/>
              </w:rPr>
              <w:t>«Город»</w:t>
            </w:r>
            <w:r w:rsidRPr="00762BCB">
              <w:t>.</w:t>
            </w:r>
          </w:p>
          <w:p w:rsidR="000F4216" w:rsidRPr="00762BCB" w:rsidRDefault="000F4216" w:rsidP="00FA0AC4">
            <w:r w:rsidRPr="00762BCB">
              <w:t>Вопросы о городах на основе информации из текстов.</w:t>
            </w:r>
          </w:p>
          <w:p w:rsidR="000F4216" w:rsidRPr="00762BCB" w:rsidRDefault="000F4216" w:rsidP="00FA0AC4">
            <w:r w:rsidRPr="00762BCB">
              <w:t>Схемы однокоренных слов.</w:t>
            </w:r>
          </w:p>
          <w:p w:rsidR="000F4216" w:rsidRPr="00762BCB" w:rsidRDefault="000F4216" w:rsidP="00FA0AC4">
            <w:r w:rsidRPr="00762BCB">
              <w:t>Задание на образование предложений по образцу о местоположении городов.</w:t>
            </w:r>
          </w:p>
          <w:p w:rsidR="000F4216" w:rsidRPr="00762BCB" w:rsidRDefault="000F4216" w:rsidP="00FA0AC4">
            <w:r w:rsidRPr="00762BCB">
              <w:t xml:space="preserve">Семантизация новых слов по теме </w:t>
            </w:r>
            <w:r w:rsidRPr="00762BCB">
              <w:rPr>
                <w:b/>
              </w:rPr>
              <w:t>«Город»</w:t>
            </w:r>
            <w:r w:rsidRPr="00762BCB">
              <w:t xml:space="preserve"> по контексту.</w:t>
            </w:r>
          </w:p>
          <w:p w:rsidR="000F4216" w:rsidRPr="00762BCB" w:rsidRDefault="000F4216" w:rsidP="00FA0AC4">
            <w:r w:rsidRPr="00762BCB">
              <w:t>Название жителей различных городов и стран.</w:t>
            </w:r>
          </w:p>
          <w:p w:rsidR="000F4216" w:rsidRPr="00762BCB" w:rsidRDefault="000F4216" w:rsidP="00FA0AC4">
            <w:r w:rsidRPr="00762BCB">
              <w:t>Упражнение на закрепление в речи речевого образца „</w:t>
            </w:r>
            <w:r w:rsidRPr="00762BCB">
              <w:rPr>
                <w:lang w:val="en-US"/>
              </w:rPr>
              <w:t>stolzseinauf</w:t>
            </w:r>
            <w:r w:rsidRPr="00762BCB">
              <w:t xml:space="preserve"> + </w:t>
            </w:r>
            <w:r w:rsidRPr="00762BCB">
              <w:rPr>
                <w:lang w:val="en-US"/>
              </w:rPr>
              <w:t>Akk</w:t>
            </w:r>
            <w:r w:rsidRPr="00762BCB">
              <w:t>.“</w:t>
            </w:r>
          </w:p>
        </w:tc>
        <w:tc>
          <w:tcPr>
            <w:tcW w:w="11340" w:type="dxa"/>
            <w:gridSpan w:val="4"/>
          </w:tcPr>
          <w:p w:rsidR="000F4216" w:rsidRPr="00762BCB" w:rsidRDefault="000F4216" w:rsidP="00FA0AC4">
            <w:r w:rsidRPr="00762BCB">
              <w:rPr>
                <w:i/>
              </w:rPr>
              <w:t>• Систематизировать</w:t>
            </w:r>
            <w:r w:rsidRPr="00762BCB">
              <w:t xml:space="preserve"> лексику по теме «Город» по тематическому принципу и на основе словообразовательных элементов.</w:t>
            </w:r>
          </w:p>
          <w:p w:rsidR="000F4216" w:rsidRPr="00762BCB" w:rsidRDefault="000F4216" w:rsidP="00FA0AC4">
            <w:r w:rsidRPr="00762BCB">
              <w:rPr>
                <w:i/>
              </w:rPr>
              <w:t>• Использовать</w:t>
            </w:r>
            <w:r w:rsidRPr="00762BCB">
              <w:t xml:space="preserve"> в речи словосочетание „</w:t>
            </w:r>
            <w:r w:rsidRPr="00762BCB">
              <w:rPr>
                <w:lang w:val="en-US"/>
              </w:rPr>
              <w:t>wurde</w:t>
            </w:r>
            <w:r w:rsidRPr="00762BCB">
              <w:t xml:space="preserve"> … </w:t>
            </w:r>
            <w:r w:rsidRPr="00762BCB">
              <w:rPr>
                <w:lang w:val="en-US"/>
              </w:rPr>
              <w:t>gegr</w:t>
            </w:r>
            <w:r w:rsidRPr="00762BCB">
              <w:t>ü</w:t>
            </w:r>
            <w:r w:rsidRPr="00762BCB">
              <w:rPr>
                <w:lang w:val="en-US"/>
              </w:rPr>
              <w:t>ndet</w:t>
            </w:r>
            <w:r w:rsidRPr="00762BCB">
              <w:t>“.</w:t>
            </w:r>
          </w:p>
          <w:p w:rsidR="000F4216" w:rsidRPr="00762BCB" w:rsidRDefault="000F4216" w:rsidP="00FA0AC4">
            <w:r w:rsidRPr="00762BCB">
              <w:rPr>
                <w:i/>
              </w:rPr>
              <w:t>• Рассказывать</w:t>
            </w:r>
            <w:r w:rsidRPr="00762BCB">
              <w:t xml:space="preserve"> о местоположении городов, употребляя правильный артикль перед названиями рек.</w:t>
            </w:r>
          </w:p>
          <w:p w:rsidR="000F4216" w:rsidRPr="00762BCB" w:rsidRDefault="000F4216" w:rsidP="00FA0AC4">
            <w:r w:rsidRPr="00762BCB">
              <w:rPr>
                <w:i/>
              </w:rPr>
              <w:t>• Определять</w:t>
            </w:r>
            <w:r w:rsidRPr="00762BCB">
              <w:t xml:space="preserve"> значения новых слов по контексту.</w:t>
            </w:r>
          </w:p>
          <w:p w:rsidR="000F4216" w:rsidRPr="00762BCB" w:rsidRDefault="000F4216" w:rsidP="00FA0AC4">
            <w:r w:rsidRPr="00762BCB">
              <w:rPr>
                <w:i/>
              </w:rPr>
              <w:t>• Знакомиться</w:t>
            </w:r>
            <w:r w:rsidRPr="00762BCB">
              <w:t xml:space="preserve"> с тем, как называются жители различных городов.</w:t>
            </w:r>
          </w:p>
          <w:p w:rsidR="000F4216" w:rsidRPr="00762BCB" w:rsidRDefault="000F4216" w:rsidP="00FA0AC4">
            <w:r w:rsidRPr="00762BCB">
              <w:rPr>
                <w:i/>
              </w:rPr>
              <w:t>• Употреблять</w:t>
            </w:r>
            <w:r w:rsidRPr="00762BCB">
              <w:t xml:space="preserve"> в речи словосочетание „</w:t>
            </w:r>
            <w:r w:rsidRPr="00762BCB">
              <w:rPr>
                <w:lang w:val="en-US"/>
              </w:rPr>
              <w:t>stolzseinauf</w:t>
            </w:r>
            <w:r w:rsidRPr="00762BCB">
              <w:t xml:space="preserve"> + </w:t>
            </w:r>
            <w:r w:rsidRPr="00762BCB">
              <w:rPr>
                <w:lang w:val="en-US"/>
              </w:rPr>
              <w:t>Akk</w:t>
            </w:r>
            <w:r w:rsidRPr="00762BCB">
              <w:t>.“</w:t>
            </w:r>
          </w:p>
        </w:tc>
      </w:tr>
      <w:tr w:rsidR="000F4216" w:rsidRPr="009E6264" w:rsidTr="00FA0AC4">
        <w:trPr>
          <w:trHeight w:val="190"/>
        </w:trPr>
        <w:tc>
          <w:tcPr>
            <w:tcW w:w="15948" w:type="dxa"/>
            <w:gridSpan w:val="5"/>
          </w:tcPr>
          <w:p w:rsidR="000F4216" w:rsidRPr="00224A4B" w:rsidRDefault="000F4216" w:rsidP="00FA0AC4">
            <w:pPr>
              <w:jc w:val="center"/>
            </w:pPr>
            <w:r w:rsidRPr="00762BCB">
              <w:t>Блок</w:t>
            </w:r>
            <w:r w:rsidRPr="00762BCB">
              <w:rPr>
                <w:lang w:val="de-DE"/>
              </w:rPr>
              <w:t xml:space="preserve"> 3. Reden ist Silber und Schweigen ist Gold. Aber nicht beim Fremdsprachenlernen!</w:t>
            </w:r>
          </w:p>
        </w:tc>
      </w:tr>
      <w:tr w:rsidR="000F4216" w:rsidRPr="00762BCB" w:rsidTr="00FA0AC4">
        <w:trPr>
          <w:trHeight w:val="556"/>
        </w:trPr>
        <w:tc>
          <w:tcPr>
            <w:tcW w:w="4608" w:type="dxa"/>
          </w:tcPr>
          <w:p w:rsidR="000F4216" w:rsidRPr="00762BCB" w:rsidRDefault="000F4216" w:rsidP="00FA0AC4">
            <w:r w:rsidRPr="00762BCB">
              <w:t xml:space="preserve">Упражнения, направленные на осознание конструкции с неопределённо-личным местоимением </w:t>
            </w:r>
            <w:r w:rsidRPr="00762BCB">
              <w:rPr>
                <w:lang w:val="en-US"/>
              </w:rPr>
              <w:t>man</w:t>
            </w:r>
            <w:r w:rsidRPr="00762BCB">
              <w:t xml:space="preserve"> + смысловой глагол.</w:t>
            </w:r>
          </w:p>
          <w:p w:rsidR="000F4216" w:rsidRPr="00762BCB" w:rsidRDefault="000F4216" w:rsidP="00FA0AC4">
            <w:r w:rsidRPr="00762BCB">
              <w:t xml:space="preserve">Упражнения, направленные на употребление неопределённо-личного местоимения </w:t>
            </w:r>
            <w:r w:rsidRPr="00762BCB">
              <w:rPr>
                <w:lang w:val="en-US"/>
              </w:rPr>
              <w:t>man</w:t>
            </w:r>
            <w:r w:rsidRPr="00762BCB">
              <w:t>.</w:t>
            </w:r>
          </w:p>
          <w:p w:rsidR="000F4216" w:rsidRPr="00762BCB" w:rsidRDefault="000F4216" w:rsidP="00FA0AC4">
            <w:r w:rsidRPr="00762BCB">
              <w:t>Повторение:</w:t>
            </w:r>
          </w:p>
          <w:p w:rsidR="000F4216" w:rsidRPr="00762BCB" w:rsidRDefault="000F4216" w:rsidP="008349D1">
            <w:pPr>
              <w:numPr>
                <w:ilvl w:val="0"/>
                <w:numId w:val="71"/>
              </w:numPr>
            </w:pPr>
            <w:r w:rsidRPr="00762BCB">
              <w:t>Основные формы глаголов.</w:t>
            </w:r>
          </w:p>
          <w:p w:rsidR="000F4216" w:rsidRPr="00762BCB" w:rsidRDefault="000F4216" w:rsidP="008349D1">
            <w:pPr>
              <w:numPr>
                <w:ilvl w:val="0"/>
                <w:numId w:val="71"/>
              </w:numPr>
            </w:pPr>
            <w:r w:rsidRPr="00762BCB">
              <w:t xml:space="preserve">Употребление </w:t>
            </w:r>
            <w:r w:rsidRPr="00762BCB">
              <w:rPr>
                <w:lang w:val="en-US"/>
              </w:rPr>
              <w:t>Präteritum.</w:t>
            </w:r>
          </w:p>
          <w:p w:rsidR="000F4216" w:rsidRPr="00762BCB" w:rsidRDefault="000F4216" w:rsidP="00FA0AC4">
            <w:r w:rsidRPr="00762BCB">
              <w:t>Текст с пропусками на совершенствование орфографических навыков.</w:t>
            </w:r>
          </w:p>
          <w:p w:rsidR="000F4216" w:rsidRPr="00762BCB" w:rsidRDefault="000F4216" w:rsidP="00FA0AC4">
            <w:r w:rsidRPr="00762BCB">
              <w:t>Новое:</w:t>
            </w:r>
          </w:p>
          <w:p w:rsidR="000F4216" w:rsidRPr="00762BCB" w:rsidRDefault="000F4216" w:rsidP="00FA0AC4">
            <w:r w:rsidRPr="00762BCB">
              <w:t xml:space="preserve">Порядок слов в сложносочинённом предложении с союзами </w:t>
            </w:r>
            <w:r w:rsidRPr="00762BCB">
              <w:rPr>
                <w:lang w:val="en-US"/>
              </w:rPr>
              <w:t>und</w:t>
            </w:r>
            <w:r w:rsidRPr="00762BCB">
              <w:t xml:space="preserve">, </w:t>
            </w:r>
            <w:r w:rsidRPr="00762BCB">
              <w:rPr>
                <w:lang w:val="en-US"/>
              </w:rPr>
              <w:t>aber</w:t>
            </w:r>
            <w:r w:rsidRPr="00762BCB">
              <w:t xml:space="preserve">, </w:t>
            </w:r>
            <w:r w:rsidRPr="00762BCB">
              <w:rPr>
                <w:lang w:val="en-US"/>
              </w:rPr>
              <w:t>denn</w:t>
            </w:r>
            <w:r w:rsidRPr="00762BCB">
              <w:t xml:space="preserve">, </w:t>
            </w:r>
            <w:r w:rsidRPr="00762BCB">
              <w:rPr>
                <w:lang w:val="en-US"/>
              </w:rPr>
              <w:t>oder</w:t>
            </w:r>
            <w:r w:rsidRPr="00762BCB">
              <w:t xml:space="preserve">, </w:t>
            </w:r>
            <w:r w:rsidRPr="00762BCB">
              <w:rPr>
                <w:lang w:val="en-US"/>
              </w:rPr>
              <w:t>deshalb</w:t>
            </w:r>
            <w:r w:rsidRPr="00762BCB">
              <w:t xml:space="preserve">, </w:t>
            </w:r>
            <w:r w:rsidRPr="00762BCB">
              <w:rPr>
                <w:lang w:val="en-US"/>
              </w:rPr>
              <w:t>darum</w:t>
            </w:r>
            <w:r w:rsidRPr="00762BCB">
              <w:t xml:space="preserve">, </w:t>
            </w:r>
            <w:r w:rsidRPr="00762BCB">
              <w:rPr>
                <w:lang w:val="en-US"/>
              </w:rPr>
              <w:t>deswegen</w:t>
            </w:r>
            <w:r w:rsidRPr="00762BCB">
              <w:t>.</w:t>
            </w:r>
          </w:p>
          <w:p w:rsidR="000F4216" w:rsidRPr="00762BCB" w:rsidRDefault="000F4216" w:rsidP="00FA0AC4">
            <w:r w:rsidRPr="00762BCB">
              <w:t>Упражнения на тренировку в употреблении сложносочинённых предложений с союзами.</w:t>
            </w:r>
          </w:p>
          <w:p w:rsidR="000F4216" w:rsidRPr="00762BCB" w:rsidRDefault="000F4216" w:rsidP="00FA0AC4">
            <w:r w:rsidRPr="00762BCB">
              <w:t xml:space="preserve">Памятка о сложносочинённых предложениях и </w:t>
            </w:r>
            <w:r w:rsidRPr="00762BCB">
              <w:lastRenderedPageBreak/>
              <w:t xml:space="preserve">порядке слов в них </w:t>
            </w:r>
          </w:p>
        </w:tc>
        <w:tc>
          <w:tcPr>
            <w:tcW w:w="11340" w:type="dxa"/>
            <w:gridSpan w:val="4"/>
          </w:tcPr>
          <w:p w:rsidR="000F4216" w:rsidRPr="00762BCB" w:rsidRDefault="000F4216" w:rsidP="00FA0AC4">
            <w:r w:rsidRPr="00762BCB">
              <w:rPr>
                <w:i/>
              </w:rPr>
              <w:lastRenderedPageBreak/>
              <w:t xml:space="preserve">• Читать </w:t>
            </w:r>
            <w:r w:rsidRPr="00762BCB">
              <w:t xml:space="preserve">высказывания и их перевод и </w:t>
            </w:r>
            <w:r w:rsidRPr="00762BCB">
              <w:rPr>
                <w:i/>
              </w:rPr>
              <w:t>делать выводы</w:t>
            </w:r>
            <w:r w:rsidRPr="00762BCB">
              <w:t xml:space="preserve"> об употреблении неопределенно-личного местоимения </w:t>
            </w:r>
            <w:r w:rsidRPr="00762BCB">
              <w:rPr>
                <w:lang w:val="en-US"/>
              </w:rPr>
              <w:t>man</w:t>
            </w:r>
            <w:r w:rsidRPr="00762BCB">
              <w:t xml:space="preserve"> + смысловой глагол.</w:t>
            </w:r>
          </w:p>
          <w:p w:rsidR="000F4216" w:rsidRPr="00762BCB" w:rsidRDefault="000F4216" w:rsidP="00FA0AC4">
            <w:r w:rsidRPr="00762BCB">
              <w:rPr>
                <w:i/>
              </w:rPr>
              <w:t>• Употреблять</w:t>
            </w:r>
            <w:r w:rsidRPr="00762BCB">
              <w:t xml:space="preserve"> в речи неопределённо-личное местоимение </w:t>
            </w:r>
            <w:r w:rsidRPr="00762BCB">
              <w:rPr>
                <w:lang w:val="en-US"/>
              </w:rPr>
              <w:t>man</w:t>
            </w:r>
            <w:r w:rsidRPr="00762BCB">
              <w:t>.</w:t>
            </w:r>
          </w:p>
          <w:p w:rsidR="000F4216" w:rsidRPr="00762BCB" w:rsidRDefault="000F4216" w:rsidP="00FA0AC4">
            <w:r w:rsidRPr="00762BCB">
              <w:rPr>
                <w:i/>
              </w:rPr>
              <w:t>• Повторять</w:t>
            </w:r>
            <w:r w:rsidRPr="00762BCB">
              <w:t xml:space="preserve"> основные формы известных глаголов и </w:t>
            </w:r>
            <w:r w:rsidRPr="00762BCB">
              <w:rPr>
                <w:i/>
              </w:rPr>
              <w:t>знакомиться</w:t>
            </w:r>
            <w:r w:rsidRPr="00762BCB">
              <w:t xml:space="preserve"> с основными формами глаголов, встретившихся в текстовом блоке.</w:t>
            </w:r>
          </w:p>
          <w:p w:rsidR="000F4216" w:rsidRPr="00762BCB" w:rsidRDefault="000F4216" w:rsidP="00FA0AC4">
            <w:r w:rsidRPr="00762BCB">
              <w:rPr>
                <w:i/>
              </w:rPr>
              <w:t>• Активизировать</w:t>
            </w:r>
            <w:r w:rsidRPr="00762BCB">
              <w:t xml:space="preserve"> в речи клише для выражения побуждения, предложения, совета и </w:t>
            </w:r>
            <w:r w:rsidRPr="00762BCB">
              <w:rPr>
                <w:i/>
              </w:rPr>
              <w:t>давать обоснование</w:t>
            </w:r>
            <w:r w:rsidRPr="00762BCB">
              <w:t xml:space="preserve"> этому с помощью союза </w:t>
            </w:r>
            <w:r w:rsidRPr="00762BCB">
              <w:rPr>
                <w:lang w:val="en-US"/>
              </w:rPr>
              <w:t>denn</w:t>
            </w:r>
            <w:r w:rsidRPr="00762BCB">
              <w:t>.</w:t>
            </w:r>
          </w:p>
          <w:p w:rsidR="000F4216" w:rsidRPr="00762BCB" w:rsidRDefault="000F4216" w:rsidP="00FA0AC4">
            <w:r w:rsidRPr="00762BCB">
              <w:rPr>
                <w:i/>
              </w:rPr>
              <w:t>• Знакомиться</w:t>
            </w:r>
            <w:r w:rsidRPr="00762BCB">
              <w:t xml:space="preserve"> с употреблением сложносочинённых предложений, их союзами и порядком слов в них.</w:t>
            </w:r>
          </w:p>
          <w:p w:rsidR="000F4216" w:rsidRPr="00762BCB" w:rsidRDefault="000F4216" w:rsidP="00FA0AC4">
            <w:r w:rsidRPr="00762BCB">
              <w:rPr>
                <w:i/>
              </w:rPr>
              <w:t>• Употреблять</w:t>
            </w:r>
            <w:r w:rsidRPr="00762BCB">
              <w:t xml:space="preserve"> сложносочиненные предложения в речи</w:t>
            </w:r>
          </w:p>
        </w:tc>
      </w:tr>
      <w:tr w:rsidR="000F4216" w:rsidRPr="00FF7A50" w:rsidTr="00FA0AC4">
        <w:trPr>
          <w:trHeight w:val="285"/>
        </w:trPr>
        <w:tc>
          <w:tcPr>
            <w:tcW w:w="15948" w:type="dxa"/>
            <w:gridSpan w:val="5"/>
            <w:vAlign w:val="center"/>
          </w:tcPr>
          <w:p w:rsidR="000F4216" w:rsidRPr="003A4DCE" w:rsidRDefault="000F4216" w:rsidP="00FA0AC4">
            <w:pPr>
              <w:jc w:val="center"/>
              <w:rPr>
                <w:i/>
                <w:lang w:val="en-US"/>
              </w:rPr>
            </w:pPr>
            <w:r w:rsidRPr="00762BCB">
              <w:lastRenderedPageBreak/>
              <w:t>Блок</w:t>
            </w:r>
            <w:r w:rsidR="00224A4B">
              <w:rPr>
                <w:lang w:val="de-DE"/>
              </w:rPr>
              <w:t xml:space="preserve"> 4. Wir sind ganz Ohr</w:t>
            </w:r>
          </w:p>
        </w:tc>
      </w:tr>
      <w:tr w:rsidR="000F4216" w:rsidRPr="00762BCB" w:rsidTr="00FA0AC4">
        <w:trPr>
          <w:trHeight w:val="556"/>
        </w:trPr>
        <w:tc>
          <w:tcPr>
            <w:tcW w:w="4608" w:type="dxa"/>
          </w:tcPr>
          <w:p w:rsidR="000F4216" w:rsidRPr="00762BCB" w:rsidRDefault="000F4216" w:rsidP="00FA0AC4">
            <w:pPr>
              <w:rPr>
                <w:lang w:val="de-DE"/>
              </w:rPr>
            </w:pPr>
            <w:r w:rsidRPr="00762BCB">
              <w:t>Диалог</w:t>
            </w:r>
            <w:r w:rsidRPr="00762BCB">
              <w:rPr>
                <w:b/>
                <w:lang w:val="de-DE"/>
              </w:rPr>
              <w:t>„Eine Reise nach Wien“</w:t>
            </w:r>
            <w:r w:rsidRPr="00762BCB">
              <w:rPr>
                <w:lang w:val="de-DE"/>
              </w:rPr>
              <w:t>.</w:t>
            </w:r>
          </w:p>
          <w:p w:rsidR="000F4216" w:rsidRPr="00762BCB" w:rsidRDefault="000F4216" w:rsidP="00FA0AC4">
            <w:r w:rsidRPr="00762BCB">
              <w:t>Памятка о работе над текстами, воспринимаемыми на слух.</w:t>
            </w:r>
          </w:p>
          <w:p w:rsidR="000F4216" w:rsidRPr="00762BCB" w:rsidRDefault="000F4216" w:rsidP="00FA0AC4">
            <w:r w:rsidRPr="00762BCB">
              <w:t>Высказывания немецких школьников о своих родных городах</w:t>
            </w:r>
          </w:p>
        </w:tc>
        <w:tc>
          <w:tcPr>
            <w:tcW w:w="11340" w:type="dxa"/>
            <w:gridSpan w:val="4"/>
          </w:tcPr>
          <w:p w:rsidR="000F4216" w:rsidRPr="00762BCB" w:rsidRDefault="000F4216" w:rsidP="00FA0AC4">
            <w:r w:rsidRPr="00762BCB">
              <w:rPr>
                <w:i/>
              </w:rPr>
              <w:t>• Слушать</w:t>
            </w:r>
            <w:r w:rsidRPr="00762BCB">
              <w:t xml:space="preserve"> диалог в аудиозаписи и </w:t>
            </w:r>
            <w:r w:rsidRPr="00762BCB">
              <w:rPr>
                <w:i/>
              </w:rPr>
              <w:t>выполнять</w:t>
            </w:r>
            <w:r w:rsidRPr="00762BCB">
              <w:t xml:space="preserve"> тест выбора.</w:t>
            </w:r>
          </w:p>
          <w:p w:rsidR="000F4216" w:rsidRPr="00762BCB" w:rsidRDefault="000F4216" w:rsidP="00FA0AC4">
            <w:r w:rsidRPr="00762BCB">
              <w:rPr>
                <w:i/>
              </w:rPr>
              <w:t xml:space="preserve">• Фиксировать </w:t>
            </w:r>
            <w:r w:rsidRPr="00762BCB">
              <w:t>в рабочей тетради определённые факты из диалога.</w:t>
            </w:r>
          </w:p>
          <w:p w:rsidR="000F4216" w:rsidRPr="00762BCB" w:rsidRDefault="000F4216" w:rsidP="00FA0AC4">
            <w:r w:rsidRPr="00762BCB">
              <w:rPr>
                <w:i/>
              </w:rPr>
              <w:t>• Восприниматьна слух</w:t>
            </w:r>
            <w:r w:rsidRPr="00762BCB">
              <w:t xml:space="preserve"> краткую информацию о городах и </w:t>
            </w:r>
            <w:r w:rsidRPr="00762BCB">
              <w:rPr>
                <w:i/>
              </w:rPr>
              <w:t>вписывать</w:t>
            </w:r>
            <w:r w:rsidRPr="00762BCB">
              <w:t xml:space="preserve"> имена школьников, которым принадлежат эти высказывания.</w:t>
            </w:r>
          </w:p>
          <w:p w:rsidR="000F4216" w:rsidRPr="00762BCB" w:rsidRDefault="000F4216" w:rsidP="00FA0AC4">
            <w:r w:rsidRPr="00762BCB">
              <w:rPr>
                <w:i/>
              </w:rPr>
              <w:t>• Знакомиться</w:t>
            </w:r>
            <w:r w:rsidRPr="00762BCB">
              <w:t xml:space="preserve"> с памяткой о слушании и понимании текстов в аудиозаписи</w:t>
            </w:r>
          </w:p>
        </w:tc>
      </w:tr>
      <w:tr w:rsidR="000F4216" w:rsidRPr="00FF7A50" w:rsidTr="00FA0AC4">
        <w:trPr>
          <w:trHeight w:val="142"/>
        </w:trPr>
        <w:tc>
          <w:tcPr>
            <w:tcW w:w="15948" w:type="dxa"/>
            <w:gridSpan w:val="5"/>
          </w:tcPr>
          <w:p w:rsidR="000F4216" w:rsidRPr="00224A4B" w:rsidRDefault="000F4216" w:rsidP="00FA0AC4">
            <w:pPr>
              <w:jc w:val="center"/>
              <w:rPr>
                <w:lang w:val="de-DE"/>
              </w:rPr>
            </w:pPr>
            <w:r w:rsidRPr="00762BCB">
              <w:t>Блок</w:t>
            </w:r>
            <w:r w:rsidRPr="00762BCB">
              <w:rPr>
                <w:lang w:val="de-DE"/>
              </w:rPr>
              <w:t xml:space="preserve"> 5. Grammatik! Ist das eine harte Nuss? </w:t>
            </w:r>
          </w:p>
        </w:tc>
      </w:tr>
      <w:tr w:rsidR="000F4216" w:rsidRPr="00762BCB" w:rsidTr="00FA0AC4">
        <w:trPr>
          <w:trHeight w:val="556"/>
        </w:trPr>
        <w:tc>
          <w:tcPr>
            <w:tcW w:w="4608" w:type="dxa"/>
          </w:tcPr>
          <w:p w:rsidR="000F4216" w:rsidRPr="00762BCB" w:rsidRDefault="000F4216" w:rsidP="00FA0AC4">
            <w:r w:rsidRPr="00762BCB">
              <w:t>Задание, нацеленное на проведение дискуссии о немецкоязычных странах.</w:t>
            </w:r>
          </w:p>
          <w:p w:rsidR="000F4216" w:rsidRPr="00762BCB" w:rsidRDefault="000F4216" w:rsidP="00FA0AC4">
            <w:r w:rsidRPr="00762BCB">
              <w:t>Задание, направленное на описание городов, изображённых на открытках.</w:t>
            </w:r>
          </w:p>
          <w:p w:rsidR="000F4216" w:rsidRPr="00762BCB" w:rsidRDefault="000F4216" w:rsidP="00FA0AC4">
            <w:r w:rsidRPr="00762BCB">
              <w:t>Клише и словосочетания для составления рекламного проспекта о городах.</w:t>
            </w:r>
          </w:p>
          <w:p w:rsidR="000F4216" w:rsidRPr="00762BCB" w:rsidRDefault="000F4216" w:rsidP="00FA0AC4">
            <w:r w:rsidRPr="00762BCB">
              <w:t xml:space="preserve">Ситуации: </w:t>
            </w:r>
            <w:r w:rsidRPr="00762BCB">
              <w:rPr>
                <w:b/>
              </w:rPr>
              <w:t>«Ты готовишься к путешествию по Германии. Какие города ты хочешь посетить и почему?»</w:t>
            </w:r>
            <w:r w:rsidRPr="00762BCB">
              <w:t>,</w:t>
            </w:r>
            <w:r w:rsidRPr="00762BCB">
              <w:rPr>
                <w:b/>
              </w:rPr>
              <w:t xml:space="preserve"> «Расспроси собеседника, что ему известно об этих городах»</w:t>
            </w:r>
            <w:r w:rsidRPr="00762BCB">
              <w:t>,</w:t>
            </w:r>
            <w:r w:rsidRPr="00762BCB">
              <w:rPr>
                <w:b/>
              </w:rPr>
              <w:t xml:space="preserve"> «Посоветуй посетить какой-либо город в Германии»</w:t>
            </w:r>
            <w:r w:rsidRPr="00762BCB">
              <w:t>.</w:t>
            </w:r>
          </w:p>
          <w:p w:rsidR="000F4216" w:rsidRPr="00762BCB" w:rsidRDefault="000F4216" w:rsidP="00FA0AC4">
            <w:r w:rsidRPr="00762BCB">
              <w:t>Слова и словосочетания для связного монологического высказывания о родном городе/селе.</w:t>
            </w:r>
          </w:p>
          <w:p w:rsidR="000F4216" w:rsidRPr="00762BCB" w:rsidRDefault="000F4216" w:rsidP="00FA0AC4">
            <w:pPr>
              <w:rPr>
                <w:b/>
              </w:rPr>
            </w:pPr>
            <w:r w:rsidRPr="00762BCB">
              <w:t xml:space="preserve">Ситуация </w:t>
            </w:r>
            <w:r w:rsidRPr="00762BCB">
              <w:rPr>
                <w:b/>
              </w:rPr>
              <w:t>«Туристы из стран изучаемого языка хотят поехать в Россию. У них много вопросов к «рекламному агенту» о городах России»</w:t>
            </w:r>
            <w:r w:rsidRPr="00762BCB">
              <w:t>.</w:t>
            </w:r>
          </w:p>
          <w:p w:rsidR="000F4216" w:rsidRPr="00762BCB" w:rsidRDefault="000F4216" w:rsidP="00FA0AC4">
            <w:r w:rsidRPr="00762BCB">
              <w:t>Групповая работа по описанию фотографии или открытки с видами города.</w:t>
            </w:r>
          </w:p>
          <w:p w:rsidR="000F4216" w:rsidRPr="00762BCB" w:rsidRDefault="000F4216" w:rsidP="00FA0AC4">
            <w:r w:rsidRPr="00762BCB">
              <w:t>Игра  «Репортёр». Репортёр задает вопросы своим собеседникам</w:t>
            </w:r>
          </w:p>
        </w:tc>
        <w:tc>
          <w:tcPr>
            <w:tcW w:w="11340" w:type="dxa"/>
            <w:gridSpan w:val="4"/>
          </w:tcPr>
          <w:p w:rsidR="000F4216" w:rsidRPr="00762BCB" w:rsidRDefault="000F4216" w:rsidP="00FA0AC4">
            <w:r w:rsidRPr="00762BCB">
              <w:rPr>
                <w:i/>
              </w:rPr>
              <w:t>• Участвовать</w:t>
            </w:r>
            <w:r w:rsidRPr="00762BCB">
              <w:t>в дискуссии с опорой на информацию из текстов о немецких городах.</w:t>
            </w:r>
          </w:p>
          <w:p w:rsidR="000F4216" w:rsidRPr="00762BCB" w:rsidRDefault="000F4216" w:rsidP="00FA0AC4">
            <w:r w:rsidRPr="00762BCB">
              <w:rPr>
                <w:i/>
              </w:rPr>
              <w:t>• Употреблять</w:t>
            </w:r>
            <w:r w:rsidRPr="00762BCB">
              <w:t xml:space="preserve"> предложения с глаголами </w:t>
            </w:r>
            <w:r w:rsidRPr="00762BCB">
              <w:rPr>
                <w:lang w:val="en-US"/>
              </w:rPr>
              <w:t>raten</w:t>
            </w:r>
            <w:r w:rsidRPr="00762BCB">
              <w:t xml:space="preserve">, </w:t>
            </w:r>
            <w:r w:rsidRPr="00762BCB">
              <w:rPr>
                <w:lang w:val="en-US"/>
              </w:rPr>
              <w:t>empfehlen</w:t>
            </w:r>
            <w:r w:rsidRPr="00762BCB">
              <w:t>.</w:t>
            </w:r>
          </w:p>
          <w:p w:rsidR="000F4216" w:rsidRPr="00762BCB" w:rsidRDefault="000F4216" w:rsidP="00FA0AC4">
            <w:r w:rsidRPr="00762BCB">
              <w:rPr>
                <w:i/>
              </w:rPr>
              <w:t>• Выражать своё мнение</w:t>
            </w:r>
            <w:r w:rsidRPr="00762BCB">
              <w:t xml:space="preserve"> и </w:t>
            </w:r>
            <w:r w:rsidRPr="00762BCB">
              <w:rPr>
                <w:i/>
              </w:rPr>
              <w:t>обосновывать</w:t>
            </w:r>
            <w:r w:rsidRPr="00762BCB">
              <w:t xml:space="preserve"> его.</w:t>
            </w:r>
          </w:p>
          <w:p w:rsidR="000F4216" w:rsidRPr="00762BCB" w:rsidRDefault="000F4216" w:rsidP="00FA0AC4">
            <w:r w:rsidRPr="00762BCB">
              <w:rPr>
                <w:i/>
              </w:rPr>
              <w:t>• Описывать</w:t>
            </w:r>
            <w:r w:rsidRPr="00762BCB">
              <w:t xml:space="preserve"> открытки с изображением городов.</w:t>
            </w:r>
          </w:p>
          <w:p w:rsidR="000F4216" w:rsidRPr="00762BCB" w:rsidRDefault="000F4216" w:rsidP="00FA0AC4">
            <w:r w:rsidRPr="00762BCB">
              <w:rPr>
                <w:i/>
              </w:rPr>
              <w:t>• Составлять</w:t>
            </w:r>
            <w:r w:rsidRPr="00762BCB">
              <w:t xml:space="preserve"> рекламный проспект о городах, используя клише и словосочетания.</w:t>
            </w:r>
          </w:p>
          <w:p w:rsidR="000F4216" w:rsidRPr="00762BCB" w:rsidRDefault="000F4216" w:rsidP="00FA0AC4">
            <w:r w:rsidRPr="00762BCB">
              <w:rPr>
                <w:i/>
              </w:rPr>
              <w:t>• Рассказывать</w:t>
            </w:r>
            <w:r w:rsidRPr="00762BCB">
              <w:t xml:space="preserve"> о городах немецкоязычных стран на основе информации, извлечённой из текстов.</w:t>
            </w:r>
          </w:p>
          <w:p w:rsidR="000F4216" w:rsidRPr="00762BCB" w:rsidRDefault="000F4216" w:rsidP="00FA0AC4">
            <w:r w:rsidRPr="00762BCB">
              <w:rPr>
                <w:i/>
              </w:rPr>
              <w:t>• Расспрашивать</w:t>
            </w:r>
            <w:r w:rsidRPr="00762BCB">
              <w:t xml:space="preserve"> собеседника об одном из немецкоязычных городов.</w:t>
            </w:r>
          </w:p>
          <w:p w:rsidR="000F4216" w:rsidRPr="00762BCB" w:rsidRDefault="000F4216" w:rsidP="00FA0AC4">
            <w:r w:rsidRPr="00762BCB">
              <w:rPr>
                <w:i/>
              </w:rPr>
              <w:t>• Советовать</w:t>
            </w:r>
            <w:r w:rsidRPr="00762BCB">
              <w:t xml:space="preserve"> посетить какой-либо город Германии.</w:t>
            </w:r>
          </w:p>
          <w:p w:rsidR="000F4216" w:rsidRPr="00762BCB" w:rsidRDefault="000F4216" w:rsidP="00FA0AC4">
            <w:r w:rsidRPr="00762BCB">
              <w:rPr>
                <w:i/>
              </w:rPr>
              <w:t xml:space="preserve">• Рассказывать </w:t>
            </w:r>
            <w:r w:rsidRPr="00762BCB">
              <w:t>о родном городе/селе, используя данные слова и словосочетания.</w:t>
            </w:r>
          </w:p>
          <w:p w:rsidR="000F4216" w:rsidRPr="00762BCB" w:rsidRDefault="000F4216" w:rsidP="00FA0AC4">
            <w:r w:rsidRPr="00762BCB">
              <w:rPr>
                <w:i/>
              </w:rPr>
              <w:t>• Задавать вопросы</w:t>
            </w:r>
            <w:r w:rsidRPr="00762BCB">
              <w:t xml:space="preserve"> о России и российских городах «рекламному агенту» в Германии.</w:t>
            </w:r>
          </w:p>
          <w:p w:rsidR="000F4216" w:rsidRPr="00762BCB" w:rsidRDefault="000F4216" w:rsidP="00FA0AC4">
            <w:r w:rsidRPr="00762BCB">
              <w:rPr>
                <w:i/>
              </w:rPr>
              <w:t>• Описывать</w:t>
            </w:r>
            <w:r w:rsidRPr="00762BCB">
              <w:t xml:space="preserve"> в группах открытки с видами городов.</w:t>
            </w:r>
          </w:p>
          <w:p w:rsidR="000F4216" w:rsidRPr="00762BCB" w:rsidRDefault="000F4216" w:rsidP="00FA0AC4">
            <w:r w:rsidRPr="00762BCB">
              <w:rPr>
                <w:i/>
              </w:rPr>
              <w:t>• Расспрашивать</w:t>
            </w:r>
            <w:r w:rsidRPr="00762BCB">
              <w:t xml:space="preserve"> собеседников о том, какие лучше посетить города в России и почему</w:t>
            </w:r>
          </w:p>
        </w:tc>
      </w:tr>
      <w:tr w:rsidR="000F4216" w:rsidRPr="00FF7A50" w:rsidTr="00FA0AC4">
        <w:trPr>
          <w:trHeight w:val="90"/>
        </w:trPr>
        <w:tc>
          <w:tcPr>
            <w:tcW w:w="15948" w:type="dxa"/>
            <w:gridSpan w:val="5"/>
            <w:vAlign w:val="center"/>
          </w:tcPr>
          <w:p w:rsidR="000F4216" w:rsidRPr="00224A4B" w:rsidRDefault="000F4216" w:rsidP="00FA0AC4">
            <w:pPr>
              <w:jc w:val="center"/>
              <w:rPr>
                <w:i/>
                <w:lang w:val="en-US"/>
              </w:rPr>
            </w:pPr>
            <w:r w:rsidRPr="00762BCB">
              <w:t>Блок</w:t>
            </w:r>
            <w:r w:rsidRPr="00762BCB">
              <w:rPr>
                <w:lang w:val="de-DE"/>
              </w:rPr>
              <w:t xml:space="preserve"> 6. Wir </w:t>
            </w:r>
            <w:r w:rsidR="00224A4B">
              <w:rPr>
                <w:lang w:val="de-DE"/>
              </w:rPr>
              <w:t xml:space="preserve">prüfen, was wir schon können </w:t>
            </w:r>
          </w:p>
        </w:tc>
      </w:tr>
      <w:tr w:rsidR="000F4216" w:rsidRPr="00762BCB" w:rsidTr="00FA0AC4">
        <w:trPr>
          <w:trHeight w:val="556"/>
        </w:trPr>
        <w:tc>
          <w:tcPr>
            <w:tcW w:w="4608" w:type="dxa"/>
          </w:tcPr>
          <w:p w:rsidR="000F4216" w:rsidRPr="00762BCB" w:rsidRDefault="000F4216" w:rsidP="00FA0AC4">
            <w:r w:rsidRPr="00762BCB">
              <w:lastRenderedPageBreak/>
              <w:t>Упражнения, нацеленные на контроль усвоения лексического материала.</w:t>
            </w:r>
          </w:p>
          <w:p w:rsidR="000F4216" w:rsidRPr="00762BCB" w:rsidRDefault="000F4216" w:rsidP="00FA0AC4">
            <w:pPr>
              <w:rPr>
                <w:b/>
              </w:rPr>
            </w:pPr>
            <w:r w:rsidRPr="00762BCB">
              <w:t xml:space="preserve">Ситуации: </w:t>
            </w:r>
            <w:r w:rsidRPr="00762BCB">
              <w:rPr>
                <w:b/>
              </w:rPr>
              <w:t>«Найдите в учебнике фотографии с изображением городов и сделайте им рекламу»</w:t>
            </w:r>
            <w:r w:rsidRPr="00762BCB">
              <w:t>,</w:t>
            </w:r>
            <w:r w:rsidRPr="00762BCB">
              <w:rPr>
                <w:b/>
              </w:rPr>
              <w:t xml:space="preserve"> «Расскажите друг другу рассказы-загадки о городах»</w:t>
            </w:r>
            <w:r w:rsidRPr="00762BCB">
              <w:t xml:space="preserve">, </w:t>
            </w:r>
            <w:r w:rsidRPr="00762BCB">
              <w:rPr>
                <w:b/>
              </w:rPr>
              <w:t>«Проинформируй твоего немецкого друга о некоторых туристических центрах нашей страны»</w:t>
            </w:r>
            <w:r w:rsidRPr="00762BCB">
              <w:t>.</w:t>
            </w:r>
          </w:p>
          <w:p w:rsidR="000F4216" w:rsidRPr="00762BCB" w:rsidRDefault="000F4216" w:rsidP="00FA0AC4">
            <w:r w:rsidRPr="00762BCB">
              <w:t>Текст о городе Ильменау.</w:t>
            </w:r>
          </w:p>
          <w:p w:rsidR="000F4216" w:rsidRPr="00762BCB" w:rsidRDefault="000F4216" w:rsidP="00FA0AC4">
            <w:r w:rsidRPr="00762BCB">
              <w:t xml:space="preserve">Стихотворение Гёте </w:t>
            </w:r>
            <w:r w:rsidRPr="00762BCB">
              <w:rPr>
                <w:b/>
              </w:rPr>
              <w:t>„Ü</w:t>
            </w:r>
            <w:r w:rsidRPr="00762BCB">
              <w:rPr>
                <w:b/>
                <w:lang w:val="en-US"/>
              </w:rPr>
              <w:t>berallenGipfelnistRuh</w:t>
            </w:r>
            <w:r w:rsidRPr="00762BCB">
              <w:rPr>
                <w:b/>
              </w:rPr>
              <w:t>“</w:t>
            </w:r>
            <w:r w:rsidRPr="00762BCB">
              <w:t>.</w:t>
            </w:r>
          </w:p>
        </w:tc>
        <w:tc>
          <w:tcPr>
            <w:tcW w:w="11340" w:type="dxa"/>
            <w:gridSpan w:val="4"/>
          </w:tcPr>
          <w:p w:rsidR="000F4216" w:rsidRPr="00762BCB" w:rsidRDefault="000F4216" w:rsidP="00FA0AC4">
            <w:r w:rsidRPr="00762BCB">
              <w:rPr>
                <w:i/>
              </w:rPr>
              <w:t>• Проверять</w:t>
            </w:r>
            <w:r w:rsidRPr="00762BCB">
              <w:t>, насколько хорошо усвоена новая лексика.</w:t>
            </w:r>
          </w:p>
          <w:p w:rsidR="000F4216" w:rsidRPr="00762BCB" w:rsidRDefault="000F4216" w:rsidP="00FA0AC4">
            <w:r w:rsidRPr="00762BCB">
              <w:rPr>
                <w:i/>
              </w:rPr>
              <w:t>• Делатьрекламу</w:t>
            </w:r>
            <w:r w:rsidRPr="00762BCB">
              <w:t xml:space="preserve"> городам.</w:t>
            </w:r>
          </w:p>
          <w:p w:rsidR="000F4216" w:rsidRPr="00762BCB" w:rsidRDefault="000F4216" w:rsidP="00FA0AC4">
            <w:r w:rsidRPr="00762BCB">
              <w:rPr>
                <w:i/>
              </w:rPr>
              <w:t>• Составлять</w:t>
            </w:r>
            <w:r w:rsidRPr="00762BCB">
              <w:t xml:space="preserve"> рассказы-загадки о городах.</w:t>
            </w:r>
          </w:p>
          <w:p w:rsidR="000F4216" w:rsidRPr="00762BCB" w:rsidRDefault="000F4216" w:rsidP="00FA0AC4">
            <w:r w:rsidRPr="00762BCB">
              <w:rPr>
                <w:i/>
              </w:rPr>
              <w:t>• Даватьинформацию</w:t>
            </w:r>
            <w:r w:rsidRPr="00762BCB">
              <w:t xml:space="preserve"> о туристических центрах нашей страны.</w:t>
            </w:r>
          </w:p>
          <w:p w:rsidR="000F4216" w:rsidRPr="00762BCB" w:rsidRDefault="000F4216" w:rsidP="00FA0AC4">
            <w:r w:rsidRPr="00762BCB">
              <w:rPr>
                <w:i/>
              </w:rPr>
              <w:t xml:space="preserve">• Читать </w:t>
            </w:r>
            <w:r w:rsidRPr="00762BCB">
              <w:t>с полным пониманием текст о городе Ильменау.</w:t>
            </w:r>
          </w:p>
          <w:p w:rsidR="000F4216" w:rsidRPr="00762BCB" w:rsidRDefault="000F4216" w:rsidP="00FA0AC4">
            <w:r w:rsidRPr="00762BCB">
              <w:rPr>
                <w:i/>
              </w:rPr>
              <w:t>• Кратко передавать</w:t>
            </w:r>
            <w:r w:rsidRPr="00762BCB">
              <w:t xml:space="preserve"> содержание прочитанного.</w:t>
            </w:r>
          </w:p>
          <w:p w:rsidR="000F4216" w:rsidRPr="00762BCB" w:rsidRDefault="000F4216" w:rsidP="00FA0AC4">
            <w:r w:rsidRPr="00762BCB">
              <w:rPr>
                <w:i/>
              </w:rPr>
              <w:t>• Читать</w:t>
            </w:r>
            <w:r w:rsidRPr="00762BCB">
              <w:t xml:space="preserve"> стихотворение и его перевод.</w:t>
            </w:r>
          </w:p>
          <w:p w:rsidR="000F4216" w:rsidRPr="00762BCB" w:rsidRDefault="000F4216" w:rsidP="00FA0AC4">
            <w:r w:rsidRPr="00762BCB">
              <w:rPr>
                <w:i/>
              </w:rPr>
              <w:t>• Учить</w:t>
            </w:r>
            <w:r w:rsidRPr="00762BCB">
              <w:t xml:space="preserve"> стихотворение наизусть</w:t>
            </w:r>
          </w:p>
          <w:p w:rsidR="000F4216" w:rsidRPr="00762BCB" w:rsidRDefault="000F4216" w:rsidP="00FA0AC4"/>
        </w:tc>
      </w:tr>
      <w:tr w:rsidR="000F4216" w:rsidRPr="00FF7A50" w:rsidTr="00FA0AC4">
        <w:trPr>
          <w:trHeight w:val="216"/>
        </w:trPr>
        <w:tc>
          <w:tcPr>
            <w:tcW w:w="15948" w:type="dxa"/>
            <w:gridSpan w:val="5"/>
          </w:tcPr>
          <w:p w:rsidR="000F4216" w:rsidRPr="00224A4B" w:rsidRDefault="000F4216" w:rsidP="00FA0AC4">
            <w:pPr>
              <w:jc w:val="center"/>
              <w:rPr>
                <w:lang w:val="en-US"/>
              </w:rPr>
            </w:pPr>
            <w:r w:rsidRPr="00762BCB">
              <w:t>Блок</w:t>
            </w:r>
            <w:r w:rsidRPr="00762BCB">
              <w:rPr>
                <w:lang w:val="de-DE"/>
              </w:rPr>
              <w:t xml:space="preserve"> 7. Deutsch lernen – </w:t>
            </w:r>
            <w:r w:rsidR="00224A4B">
              <w:rPr>
                <w:lang w:val="de-DE"/>
              </w:rPr>
              <w:t xml:space="preserve">Land und Leute kennen lernen </w:t>
            </w:r>
          </w:p>
        </w:tc>
      </w:tr>
      <w:tr w:rsidR="000F4216" w:rsidRPr="00762BCB" w:rsidTr="00FA0AC4">
        <w:trPr>
          <w:trHeight w:val="556"/>
        </w:trPr>
        <w:tc>
          <w:tcPr>
            <w:tcW w:w="4608" w:type="dxa"/>
          </w:tcPr>
          <w:p w:rsidR="000F4216" w:rsidRPr="00762BCB" w:rsidRDefault="000F4216" w:rsidP="00FA0AC4">
            <w:pPr>
              <w:rPr>
                <w:lang w:val="de-DE"/>
              </w:rPr>
            </w:pPr>
            <w:r w:rsidRPr="00762BCB">
              <w:t>Текст</w:t>
            </w:r>
            <w:r w:rsidRPr="00762BCB">
              <w:rPr>
                <w:b/>
                <w:lang w:val="de-DE"/>
              </w:rPr>
              <w:t>„Der Prater“</w:t>
            </w:r>
            <w:r w:rsidRPr="00762BCB">
              <w:rPr>
                <w:lang w:val="de-DE"/>
              </w:rPr>
              <w:t>.</w:t>
            </w:r>
          </w:p>
          <w:p w:rsidR="000F4216" w:rsidRPr="00762BCB" w:rsidRDefault="000F4216" w:rsidP="00FA0AC4">
            <w:pPr>
              <w:rPr>
                <w:lang w:val="de-DE"/>
              </w:rPr>
            </w:pPr>
            <w:r w:rsidRPr="00762BCB">
              <w:t>Текст</w:t>
            </w:r>
            <w:r w:rsidRPr="00762BCB">
              <w:rPr>
                <w:b/>
                <w:lang w:val="de-DE"/>
              </w:rPr>
              <w:t>„Die Dresdener Gemäldegalerie“</w:t>
            </w:r>
          </w:p>
        </w:tc>
        <w:tc>
          <w:tcPr>
            <w:tcW w:w="11340" w:type="dxa"/>
            <w:gridSpan w:val="4"/>
          </w:tcPr>
          <w:p w:rsidR="000F4216" w:rsidRPr="00762BCB" w:rsidRDefault="000F4216" w:rsidP="00FA0AC4">
            <w:r w:rsidRPr="00762BCB">
              <w:rPr>
                <w:i/>
              </w:rPr>
              <w:t xml:space="preserve">• Читать </w:t>
            </w:r>
            <w:r w:rsidRPr="00762BCB">
              <w:t xml:space="preserve">текст с полным пониманием и </w:t>
            </w:r>
            <w:r w:rsidRPr="00762BCB">
              <w:rPr>
                <w:i/>
              </w:rPr>
              <w:t>рассказывать</w:t>
            </w:r>
            <w:r w:rsidRPr="00762BCB">
              <w:t xml:space="preserve"> о том, что можно делать в парке Пратер.</w:t>
            </w:r>
          </w:p>
          <w:p w:rsidR="000F4216" w:rsidRPr="00762BCB" w:rsidRDefault="000F4216" w:rsidP="00FA0AC4">
            <w:r w:rsidRPr="00762BCB">
              <w:rPr>
                <w:i/>
              </w:rPr>
              <w:t>• Читать</w:t>
            </w:r>
            <w:r w:rsidRPr="00762BCB">
              <w:t xml:space="preserve"> о Дрезденской картинной галерее и </w:t>
            </w:r>
            <w:r w:rsidRPr="00762BCB">
              <w:rPr>
                <w:i/>
              </w:rPr>
              <w:t>находить</w:t>
            </w:r>
            <w:r w:rsidRPr="00762BCB">
              <w:t xml:space="preserve"> информацию о возникновении галереи</w:t>
            </w:r>
          </w:p>
        </w:tc>
      </w:tr>
      <w:tr w:rsidR="000F4216" w:rsidRPr="00762BCB" w:rsidTr="00FA0AC4">
        <w:trPr>
          <w:trHeight w:val="556"/>
        </w:trPr>
        <w:tc>
          <w:tcPr>
            <w:tcW w:w="15948" w:type="dxa"/>
            <w:gridSpan w:val="5"/>
            <w:vAlign w:val="center"/>
          </w:tcPr>
          <w:p w:rsidR="000F4216" w:rsidRPr="00762BCB" w:rsidRDefault="000F4216" w:rsidP="005430FC">
            <w:pPr>
              <w:jc w:val="center"/>
              <w:rPr>
                <w:i/>
              </w:rPr>
            </w:pPr>
            <w:r w:rsidRPr="00762BCB">
              <w:rPr>
                <w:b/>
                <w:color w:val="808080"/>
                <w:lang w:val="de-DE"/>
              </w:rPr>
              <w:t>Kapitel III.</w:t>
            </w:r>
            <w:r w:rsidRPr="00762BCB">
              <w:rPr>
                <w:b/>
                <w:lang w:val="de-DE"/>
              </w:rPr>
              <w:t xml:space="preserve">  Das Leben in einer modernen Großstadt. Welche Probleme gibt es hier? </w:t>
            </w:r>
            <w:r w:rsidRPr="00762BCB">
              <w:t>(</w:t>
            </w:r>
            <w:r w:rsidR="005430FC">
              <w:t xml:space="preserve">21 </w:t>
            </w:r>
            <w:r w:rsidRPr="00762BCB">
              <w:t>ч</w:t>
            </w:r>
            <w:r w:rsidR="005430FC">
              <w:t>ас</w:t>
            </w:r>
            <w:r w:rsidRPr="00762BCB">
              <w:t>)</w:t>
            </w:r>
          </w:p>
        </w:tc>
      </w:tr>
      <w:tr w:rsidR="000F4216" w:rsidRPr="00FF7A50" w:rsidTr="00FA0AC4">
        <w:trPr>
          <w:trHeight w:val="128"/>
        </w:trPr>
        <w:tc>
          <w:tcPr>
            <w:tcW w:w="15948" w:type="dxa"/>
            <w:gridSpan w:val="5"/>
          </w:tcPr>
          <w:p w:rsidR="000F4216" w:rsidRPr="00224A4B" w:rsidRDefault="000F4216" w:rsidP="00FA0AC4">
            <w:pPr>
              <w:jc w:val="center"/>
              <w:rPr>
                <w:lang w:val="de-DE"/>
              </w:rPr>
            </w:pPr>
            <w:r w:rsidRPr="00762BCB">
              <w:t>Блок</w:t>
            </w:r>
            <w:r w:rsidRPr="00762BCB">
              <w:rPr>
                <w:lang w:val="de-DE"/>
              </w:rPr>
              <w:t xml:space="preserve"> 1. Lernst du was, so weißt du was! </w:t>
            </w:r>
          </w:p>
        </w:tc>
      </w:tr>
      <w:tr w:rsidR="000F4216" w:rsidRPr="00762BCB" w:rsidTr="00FA0AC4">
        <w:trPr>
          <w:trHeight w:val="556"/>
        </w:trPr>
        <w:tc>
          <w:tcPr>
            <w:tcW w:w="4608" w:type="dxa"/>
          </w:tcPr>
          <w:p w:rsidR="000F4216" w:rsidRPr="00762BCB" w:rsidRDefault="000F4216" w:rsidP="00FA0AC4">
            <w:r w:rsidRPr="00762BCB">
              <w:t xml:space="preserve">Презентация новой лексики по теме </w:t>
            </w:r>
            <w:r w:rsidRPr="00762BCB">
              <w:rPr>
                <w:b/>
              </w:rPr>
              <w:t>«Транспорт в большом городе»</w:t>
            </w:r>
            <w:r w:rsidRPr="00762BCB">
              <w:t xml:space="preserve"> по контексту и с использованием серии рисунков.</w:t>
            </w:r>
          </w:p>
          <w:p w:rsidR="000F4216" w:rsidRPr="00762BCB" w:rsidRDefault="000F4216" w:rsidP="00FA0AC4">
            <w:r w:rsidRPr="00762BCB">
              <w:t xml:space="preserve">Новая лексика по теме </w:t>
            </w:r>
            <w:r w:rsidRPr="00762BCB">
              <w:rPr>
                <w:b/>
              </w:rPr>
              <w:t>«Транспорт в большом городе»</w:t>
            </w:r>
            <w:r w:rsidRPr="00762BCB">
              <w:t xml:space="preserve"> с примерами.</w:t>
            </w:r>
          </w:p>
          <w:p w:rsidR="000F4216" w:rsidRPr="00762BCB" w:rsidRDefault="000F4216" w:rsidP="00FA0AC4">
            <w:r w:rsidRPr="00762BCB">
              <w:t>Упражнение, нацеленное на употребление новой лексики.</w:t>
            </w:r>
          </w:p>
          <w:p w:rsidR="000F4216" w:rsidRPr="00762BCB" w:rsidRDefault="000F4216" w:rsidP="00FA0AC4">
            <w:r w:rsidRPr="00762BCB">
              <w:t>Вопросы по теме (для систематизации новой лексики).</w:t>
            </w:r>
          </w:p>
          <w:p w:rsidR="000F4216" w:rsidRPr="00762BCB" w:rsidRDefault="000F4216" w:rsidP="00FA0AC4">
            <w:r w:rsidRPr="00762BCB">
              <w:t xml:space="preserve">Формулы речевого этикета, которые можно использовать в ситуации </w:t>
            </w:r>
            <w:r w:rsidRPr="00762BCB">
              <w:rPr>
                <w:b/>
              </w:rPr>
              <w:t>«Расспроси прохожего, где находится какой-либо объект»</w:t>
            </w:r>
            <w:r w:rsidRPr="00762BCB">
              <w:t>.</w:t>
            </w:r>
          </w:p>
          <w:p w:rsidR="000F4216" w:rsidRPr="00762BCB" w:rsidRDefault="000F4216" w:rsidP="00FA0AC4">
            <w:r w:rsidRPr="00762BCB">
              <w:t>Описание ситуаций, в которых может оказаться турист в незнакомом городе.</w:t>
            </w:r>
          </w:p>
          <w:p w:rsidR="000F4216" w:rsidRPr="00762BCB" w:rsidRDefault="000F4216" w:rsidP="00FA0AC4">
            <w:r w:rsidRPr="00762BCB">
              <w:lastRenderedPageBreak/>
              <w:t>Задание на определение значения слов по словообразовательным элементам</w:t>
            </w:r>
          </w:p>
        </w:tc>
        <w:tc>
          <w:tcPr>
            <w:tcW w:w="11340" w:type="dxa"/>
            <w:gridSpan w:val="4"/>
          </w:tcPr>
          <w:p w:rsidR="000F4216" w:rsidRPr="00762BCB" w:rsidRDefault="000F4216" w:rsidP="00FA0AC4">
            <w:r w:rsidRPr="00762BCB">
              <w:rPr>
                <w:i/>
              </w:rPr>
              <w:lastRenderedPageBreak/>
              <w:t xml:space="preserve">• Читать </w:t>
            </w:r>
            <w:r w:rsidRPr="00762BCB">
              <w:t xml:space="preserve">и </w:t>
            </w:r>
            <w:r w:rsidRPr="00762BCB">
              <w:rPr>
                <w:i/>
              </w:rPr>
              <w:t>переводить</w:t>
            </w:r>
            <w:r w:rsidRPr="00762BCB">
              <w:t xml:space="preserve"> предложения с новыми словами, используя словарь.</w:t>
            </w:r>
          </w:p>
          <w:p w:rsidR="000F4216" w:rsidRPr="00762BCB" w:rsidRDefault="000F4216" w:rsidP="00FA0AC4">
            <w:r w:rsidRPr="00762BCB">
              <w:rPr>
                <w:i/>
              </w:rPr>
              <w:t>• Подбирать</w:t>
            </w:r>
            <w:r w:rsidRPr="00762BCB">
              <w:t xml:space="preserve"> иллюстрации к предложениям в качестве подписей.</w:t>
            </w:r>
          </w:p>
          <w:p w:rsidR="000F4216" w:rsidRPr="00762BCB" w:rsidRDefault="000F4216" w:rsidP="00FA0AC4">
            <w:r w:rsidRPr="00762BCB">
              <w:rPr>
                <w:i/>
              </w:rPr>
              <w:t>• Употреблять</w:t>
            </w:r>
            <w:r w:rsidRPr="00762BCB">
              <w:t xml:space="preserve"> в речи глаголы </w:t>
            </w:r>
            <w:r w:rsidRPr="00762BCB">
              <w:rPr>
                <w:lang w:val="de-DE"/>
              </w:rPr>
              <w:t>fahren</w:t>
            </w:r>
            <w:r w:rsidRPr="00762BCB">
              <w:t xml:space="preserve">, </w:t>
            </w:r>
            <w:r w:rsidRPr="00762BCB">
              <w:rPr>
                <w:lang w:val="de-DE"/>
              </w:rPr>
              <w:t>einsteigen</w:t>
            </w:r>
            <w:r w:rsidRPr="00762BCB">
              <w:t xml:space="preserve">, </w:t>
            </w:r>
            <w:r w:rsidRPr="00762BCB">
              <w:rPr>
                <w:lang w:val="de-DE"/>
              </w:rPr>
              <w:t>aussteigen</w:t>
            </w:r>
            <w:r w:rsidRPr="00762BCB">
              <w:t xml:space="preserve"> с неопределённо-личным местоимением </w:t>
            </w:r>
            <w:r w:rsidRPr="00762BCB">
              <w:rPr>
                <w:lang w:val="en-US"/>
              </w:rPr>
              <w:t>man</w:t>
            </w:r>
            <w:r w:rsidRPr="00762BCB">
              <w:t xml:space="preserve">. </w:t>
            </w:r>
          </w:p>
          <w:p w:rsidR="000F4216" w:rsidRPr="00762BCB" w:rsidRDefault="000F4216" w:rsidP="00FA0AC4">
            <w:r w:rsidRPr="00762BCB">
              <w:rPr>
                <w:i/>
              </w:rPr>
              <w:t xml:space="preserve">• Переводить </w:t>
            </w:r>
            <w:r w:rsidRPr="00762BCB">
              <w:t>предложения с новой лексикой.</w:t>
            </w:r>
          </w:p>
          <w:p w:rsidR="000F4216" w:rsidRPr="00762BCB" w:rsidRDefault="000F4216" w:rsidP="00FA0AC4">
            <w:r w:rsidRPr="00762BCB">
              <w:rPr>
                <w:i/>
              </w:rPr>
              <w:t>• Кратко отвечать</w:t>
            </w:r>
            <w:r w:rsidRPr="00762BCB">
              <w:t xml:space="preserve"> на вопросы, используя группы лексики (как знакомой, так и новой).</w:t>
            </w:r>
          </w:p>
          <w:p w:rsidR="000F4216" w:rsidRPr="00762BCB" w:rsidRDefault="000F4216" w:rsidP="00FA0AC4">
            <w:r w:rsidRPr="00762BCB">
              <w:rPr>
                <w:i/>
              </w:rPr>
              <w:t xml:space="preserve">• Составлять </w:t>
            </w:r>
            <w:r w:rsidRPr="00762BCB">
              <w:t>предложения из данных компонентов, употребляя формулы речевого этикета.</w:t>
            </w:r>
          </w:p>
          <w:p w:rsidR="000F4216" w:rsidRPr="00762BCB" w:rsidRDefault="000F4216" w:rsidP="00FA0AC4">
            <w:r w:rsidRPr="00762BCB">
              <w:rPr>
                <w:i/>
              </w:rPr>
              <w:t>• Использовать</w:t>
            </w:r>
            <w:r w:rsidRPr="00762BCB">
              <w:t xml:space="preserve"> новую лексику в ситуации «Турист в незнакомом городе».</w:t>
            </w:r>
          </w:p>
          <w:p w:rsidR="000F4216" w:rsidRPr="00762BCB" w:rsidRDefault="000F4216" w:rsidP="00FA0AC4">
            <w:r w:rsidRPr="00762BCB">
              <w:rPr>
                <w:i/>
              </w:rPr>
              <w:t>• Переводить</w:t>
            </w:r>
            <w:r w:rsidRPr="00762BCB">
              <w:t xml:space="preserve"> новые слова, догадываясь об их значении на основе словообразовательных элементов</w:t>
            </w:r>
          </w:p>
        </w:tc>
      </w:tr>
      <w:tr w:rsidR="000F4216" w:rsidRPr="00FF7A50" w:rsidTr="00FA0AC4">
        <w:trPr>
          <w:trHeight w:val="90"/>
        </w:trPr>
        <w:tc>
          <w:tcPr>
            <w:tcW w:w="15948" w:type="dxa"/>
            <w:gridSpan w:val="5"/>
          </w:tcPr>
          <w:p w:rsidR="000F4216" w:rsidRPr="003A4DCE" w:rsidRDefault="000F4216" w:rsidP="00FA0AC4">
            <w:pPr>
              <w:jc w:val="center"/>
              <w:rPr>
                <w:lang w:val="en-US"/>
              </w:rPr>
            </w:pPr>
            <w:r w:rsidRPr="00762BCB">
              <w:lastRenderedPageBreak/>
              <w:t>Блок</w:t>
            </w:r>
            <w:r w:rsidRPr="00762BCB">
              <w:rPr>
                <w:lang w:val="de-DE"/>
              </w:rPr>
              <w:t xml:space="preserve"> 2. Wir sind ganz Ohr </w:t>
            </w:r>
          </w:p>
        </w:tc>
      </w:tr>
      <w:tr w:rsidR="000F4216" w:rsidRPr="00762BCB" w:rsidTr="00FA0AC4">
        <w:trPr>
          <w:trHeight w:val="556"/>
        </w:trPr>
        <w:tc>
          <w:tcPr>
            <w:tcW w:w="4608" w:type="dxa"/>
          </w:tcPr>
          <w:p w:rsidR="000F4216" w:rsidRPr="00762BCB" w:rsidRDefault="000F4216" w:rsidP="00FA0AC4">
            <w:pPr>
              <w:rPr>
                <w:lang w:val="de-DE"/>
              </w:rPr>
            </w:pPr>
            <w:r w:rsidRPr="00762BCB">
              <w:t>Текст</w:t>
            </w:r>
            <w:r w:rsidRPr="00762BCB">
              <w:rPr>
                <w:b/>
                <w:lang w:val="de-DE"/>
              </w:rPr>
              <w:t>„Der Ehrengast“</w:t>
            </w:r>
            <w:r w:rsidRPr="00762BCB">
              <w:rPr>
                <w:lang w:val="de-DE"/>
              </w:rPr>
              <w:t>.</w:t>
            </w:r>
          </w:p>
          <w:p w:rsidR="000F4216" w:rsidRPr="00762BCB" w:rsidRDefault="000F4216" w:rsidP="00FA0AC4">
            <w:pPr>
              <w:rPr>
                <w:lang w:val="de-DE"/>
              </w:rPr>
            </w:pPr>
            <w:r w:rsidRPr="00762BCB">
              <w:t>Диалог</w:t>
            </w:r>
            <w:r w:rsidRPr="00762BCB">
              <w:rPr>
                <w:b/>
                <w:lang w:val="de-DE"/>
              </w:rPr>
              <w:t>„Anton fährt mit der Straßenbahn“</w:t>
            </w:r>
            <w:r w:rsidRPr="00762BCB">
              <w:rPr>
                <w:lang w:val="de-DE"/>
              </w:rPr>
              <w:t>.</w:t>
            </w:r>
          </w:p>
          <w:p w:rsidR="000F4216" w:rsidRPr="00762BCB" w:rsidRDefault="000F4216" w:rsidP="00FA0AC4">
            <w:pPr>
              <w:rPr>
                <w:lang w:val="de-DE"/>
              </w:rPr>
            </w:pPr>
            <w:r w:rsidRPr="00762BCB">
              <w:t>Текст</w:t>
            </w:r>
            <w:r w:rsidRPr="00762BCB">
              <w:rPr>
                <w:b/>
                <w:lang w:val="de-DE"/>
              </w:rPr>
              <w:t>„Ein Engländer in Berlin“</w:t>
            </w:r>
          </w:p>
        </w:tc>
        <w:tc>
          <w:tcPr>
            <w:tcW w:w="11340" w:type="dxa"/>
            <w:gridSpan w:val="4"/>
          </w:tcPr>
          <w:p w:rsidR="000F4216" w:rsidRPr="00762BCB" w:rsidRDefault="000F4216" w:rsidP="00FA0AC4">
            <w:r w:rsidRPr="00762BCB">
              <w:rPr>
                <w:i/>
              </w:rPr>
              <w:t>•Воспринимать на слух</w:t>
            </w:r>
            <w:r w:rsidRPr="00762BCB">
              <w:t xml:space="preserve"> текст и </w:t>
            </w:r>
            <w:r w:rsidRPr="00762BCB">
              <w:rPr>
                <w:i/>
              </w:rPr>
              <w:t xml:space="preserve">отвечать </w:t>
            </w:r>
            <w:r w:rsidRPr="00762BCB">
              <w:t>на вопросы.</w:t>
            </w:r>
          </w:p>
          <w:p w:rsidR="000F4216" w:rsidRPr="00762BCB" w:rsidRDefault="000F4216" w:rsidP="00FA0AC4">
            <w:r w:rsidRPr="00762BCB">
              <w:rPr>
                <w:i/>
              </w:rPr>
              <w:t xml:space="preserve">•Сделать </w:t>
            </w:r>
            <w:r w:rsidRPr="00762BCB">
              <w:t>рисунки к прослушанному тексту.</w:t>
            </w:r>
          </w:p>
          <w:p w:rsidR="000F4216" w:rsidRPr="00762BCB" w:rsidRDefault="000F4216" w:rsidP="00FA0AC4">
            <w:r w:rsidRPr="00762BCB">
              <w:rPr>
                <w:i/>
              </w:rPr>
              <w:t>•</w:t>
            </w:r>
            <w:r w:rsidRPr="00762BCB">
              <w:rPr>
                <w:i/>
                <w:lang w:val="de-DE"/>
              </w:rPr>
              <w:t>C</w:t>
            </w:r>
            <w:r w:rsidRPr="00762BCB">
              <w:rPr>
                <w:i/>
              </w:rPr>
              <w:t xml:space="preserve">лушать </w:t>
            </w:r>
            <w:r w:rsidRPr="00762BCB">
              <w:t xml:space="preserve">в аудиозаписи диалог и </w:t>
            </w:r>
            <w:r w:rsidRPr="00762BCB">
              <w:rPr>
                <w:i/>
              </w:rPr>
              <w:t>отвечать</w:t>
            </w:r>
            <w:r w:rsidRPr="00762BCB">
              <w:t xml:space="preserve"> на вопросы.</w:t>
            </w:r>
          </w:p>
          <w:p w:rsidR="000F4216" w:rsidRPr="00762BCB" w:rsidRDefault="000F4216" w:rsidP="00FA0AC4">
            <w:r w:rsidRPr="00762BCB">
              <w:rPr>
                <w:i/>
              </w:rPr>
              <w:t>•</w:t>
            </w:r>
            <w:r w:rsidRPr="00762BCB">
              <w:rPr>
                <w:i/>
                <w:lang w:val="de-DE"/>
              </w:rPr>
              <w:t>C</w:t>
            </w:r>
            <w:r w:rsidRPr="00762BCB">
              <w:rPr>
                <w:i/>
              </w:rPr>
              <w:t>лушать</w:t>
            </w:r>
            <w:r w:rsidRPr="00762BCB">
              <w:t xml:space="preserve"> текст и </w:t>
            </w:r>
            <w:r w:rsidRPr="00762BCB">
              <w:rPr>
                <w:i/>
              </w:rPr>
              <w:t>выбирать</w:t>
            </w:r>
            <w:r w:rsidRPr="00762BCB">
              <w:t xml:space="preserve"> формулировку основной идеи из данных в упражнении</w:t>
            </w:r>
          </w:p>
        </w:tc>
      </w:tr>
      <w:tr w:rsidR="000F4216" w:rsidRPr="009E6264" w:rsidTr="00FA0AC4">
        <w:trPr>
          <w:trHeight w:val="203"/>
        </w:trPr>
        <w:tc>
          <w:tcPr>
            <w:tcW w:w="15948" w:type="dxa"/>
            <w:gridSpan w:val="5"/>
          </w:tcPr>
          <w:p w:rsidR="000F4216" w:rsidRPr="00224A4B" w:rsidRDefault="000F4216" w:rsidP="00FA0AC4">
            <w:pPr>
              <w:jc w:val="center"/>
            </w:pPr>
            <w:r w:rsidRPr="00762BCB">
              <w:t>Блок</w:t>
            </w:r>
            <w:r w:rsidR="00224A4B">
              <w:rPr>
                <w:lang w:val="de-DE"/>
              </w:rPr>
              <w:t xml:space="preserve"> 3. Lesen macht klug </w:t>
            </w:r>
          </w:p>
        </w:tc>
      </w:tr>
      <w:tr w:rsidR="000F4216" w:rsidRPr="00762BCB" w:rsidTr="00FA0AC4">
        <w:trPr>
          <w:trHeight w:val="556"/>
        </w:trPr>
        <w:tc>
          <w:tcPr>
            <w:tcW w:w="4608" w:type="dxa"/>
          </w:tcPr>
          <w:p w:rsidR="000F4216" w:rsidRPr="00762BCB" w:rsidRDefault="000F4216" w:rsidP="00FA0AC4">
            <w:pPr>
              <w:rPr>
                <w:lang w:val="de-DE"/>
              </w:rPr>
            </w:pPr>
            <w:r w:rsidRPr="00762BCB">
              <w:t>Стихотворение</w:t>
            </w:r>
            <w:r w:rsidRPr="00762BCB">
              <w:rPr>
                <w:b/>
                <w:lang w:val="de-DE"/>
              </w:rPr>
              <w:t>„Autos überall!“</w:t>
            </w:r>
            <w:r w:rsidRPr="00762BCB">
              <w:rPr>
                <w:lang w:val="de-DE"/>
              </w:rPr>
              <w:t xml:space="preserve"> von Eugen Roth.</w:t>
            </w:r>
          </w:p>
          <w:p w:rsidR="000F4216" w:rsidRPr="00762BCB" w:rsidRDefault="000F4216" w:rsidP="00FA0AC4">
            <w:pPr>
              <w:rPr>
                <w:lang w:val="de-DE"/>
              </w:rPr>
            </w:pPr>
            <w:r w:rsidRPr="00762BCB">
              <w:t>Текст</w:t>
            </w:r>
            <w:r w:rsidRPr="00762BCB">
              <w:rPr>
                <w:b/>
                <w:lang w:val="de-DE"/>
              </w:rPr>
              <w:t>„Mein größter Wunsch“</w:t>
            </w:r>
            <w:r w:rsidRPr="00762BCB">
              <w:rPr>
                <w:lang w:val="de-DE"/>
              </w:rPr>
              <w:t>.</w:t>
            </w:r>
          </w:p>
          <w:p w:rsidR="000F4216" w:rsidRPr="00762BCB" w:rsidRDefault="000F4216" w:rsidP="00FA0AC4">
            <w:pPr>
              <w:rPr>
                <w:lang w:val="de-DE"/>
              </w:rPr>
            </w:pPr>
            <w:r w:rsidRPr="00762BCB">
              <w:t>Текст</w:t>
            </w:r>
            <w:r w:rsidRPr="00762BCB">
              <w:rPr>
                <w:b/>
                <w:lang w:val="de-DE"/>
              </w:rPr>
              <w:t>„Deutschlands erste Jugendstraße in Berlin“</w:t>
            </w:r>
            <w:r w:rsidRPr="00762BCB">
              <w:rPr>
                <w:lang w:val="de-DE"/>
              </w:rPr>
              <w:t>.</w:t>
            </w:r>
          </w:p>
          <w:p w:rsidR="000F4216" w:rsidRPr="00762BCB" w:rsidRDefault="000F4216" w:rsidP="00FA0AC4">
            <w:pPr>
              <w:rPr>
                <w:lang w:val="de-DE"/>
              </w:rPr>
            </w:pPr>
            <w:r w:rsidRPr="00762BCB">
              <w:t>Текст</w:t>
            </w:r>
            <w:r w:rsidRPr="00762BCB">
              <w:rPr>
                <w:b/>
                <w:lang w:val="de-DE"/>
              </w:rPr>
              <w:t>„Ullis Weg zur Schule“</w:t>
            </w:r>
          </w:p>
        </w:tc>
        <w:tc>
          <w:tcPr>
            <w:tcW w:w="11340" w:type="dxa"/>
            <w:gridSpan w:val="4"/>
          </w:tcPr>
          <w:p w:rsidR="000F4216" w:rsidRPr="00762BCB" w:rsidRDefault="000F4216" w:rsidP="00FA0AC4">
            <w:r w:rsidRPr="00762BCB">
              <w:rPr>
                <w:i/>
              </w:rPr>
              <w:t>•Читать вслух</w:t>
            </w:r>
            <w:r w:rsidRPr="00762BCB">
              <w:t xml:space="preserve"> стихотворение и </w:t>
            </w:r>
            <w:r w:rsidRPr="00762BCB">
              <w:rPr>
                <w:i/>
              </w:rPr>
              <w:t>переводить</w:t>
            </w:r>
            <w:r w:rsidRPr="00762BCB">
              <w:t xml:space="preserve"> его, используя сноски и словарь.</w:t>
            </w:r>
          </w:p>
          <w:p w:rsidR="000F4216" w:rsidRPr="00762BCB" w:rsidRDefault="000F4216" w:rsidP="00FA0AC4">
            <w:r w:rsidRPr="00762BCB">
              <w:rPr>
                <w:i/>
              </w:rPr>
              <w:t>•Отвечать</w:t>
            </w:r>
            <w:r w:rsidRPr="00762BCB">
              <w:t xml:space="preserve"> на вопросы по содержанию прочитанного.</w:t>
            </w:r>
          </w:p>
          <w:p w:rsidR="000F4216" w:rsidRPr="00762BCB" w:rsidRDefault="000F4216" w:rsidP="00FA0AC4">
            <w:r w:rsidRPr="00762BCB">
              <w:rPr>
                <w:i/>
              </w:rPr>
              <w:t>•Читать</w:t>
            </w:r>
            <w:r w:rsidRPr="00762BCB">
              <w:t xml:space="preserve"> текст с предварительно снятыми трудностями и </w:t>
            </w:r>
            <w:r w:rsidRPr="00762BCB">
              <w:rPr>
                <w:i/>
              </w:rPr>
              <w:t>находить</w:t>
            </w:r>
            <w:r w:rsidRPr="00762BCB">
              <w:t xml:space="preserve"> в тексте информацию о том, что желает японская девочка больше всего.</w:t>
            </w:r>
          </w:p>
          <w:p w:rsidR="000F4216" w:rsidRPr="00762BCB" w:rsidRDefault="000F4216" w:rsidP="00FA0AC4">
            <w:r w:rsidRPr="00762BCB">
              <w:rPr>
                <w:i/>
              </w:rPr>
              <w:t>•Читать</w:t>
            </w:r>
            <w:r w:rsidRPr="00762BCB">
              <w:t xml:space="preserve"> текст и </w:t>
            </w:r>
            <w:r w:rsidRPr="00762BCB">
              <w:rPr>
                <w:i/>
              </w:rPr>
              <w:t xml:space="preserve">находить </w:t>
            </w:r>
            <w:r w:rsidRPr="00762BCB">
              <w:t>немецкие эквиваленты к данным русским предложениям.</w:t>
            </w:r>
          </w:p>
          <w:p w:rsidR="000F4216" w:rsidRPr="00762BCB" w:rsidRDefault="000F4216" w:rsidP="00FA0AC4">
            <w:r w:rsidRPr="00762BCB">
              <w:rPr>
                <w:i/>
              </w:rPr>
              <w:t>•Читать</w:t>
            </w:r>
            <w:r w:rsidRPr="00762BCB">
              <w:t xml:space="preserve"> текст, </w:t>
            </w:r>
            <w:r w:rsidRPr="00762BCB">
              <w:rPr>
                <w:i/>
              </w:rPr>
              <w:t>отвечать</w:t>
            </w:r>
            <w:r w:rsidRPr="00762BCB">
              <w:t xml:space="preserve"> на вопрос к тексту и </w:t>
            </w:r>
            <w:r w:rsidRPr="00762BCB">
              <w:rPr>
                <w:i/>
              </w:rPr>
              <w:t>рассказывать</w:t>
            </w:r>
            <w:r w:rsidRPr="00762BCB">
              <w:t xml:space="preserve"> о своей дороге в школу</w:t>
            </w:r>
          </w:p>
        </w:tc>
      </w:tr>
      <w:tr w:rsidR="000F4216" w:rsidRPr="00FF7A50" w:rsidTr="00FA0AC4">
        <w:trPr>
          <w:trHeight w:val="275"/>
        </w:trPr>
        <w:tc>
          <w:tcPr>
            <w:tcW w:w="15948" w:type="dxa"/>
            <w:gridSpan w:val="5"/>
          </w:tcPr>
          <w:p w:rsidR="000F4216" w:rsidRPr="00224A4B" w:rsidRDefault="000F4216" w:rsidP="00FA0AC4">
            <w:pPr>
              <w:jc w:val="center"/>
              <w:rPr>
                <w:lang w:val="de-DE"/>
              </w:rPr>
            </w:pPr>
            <w:r w:rsidRPr="00762BCB">
              <w:t>Блок</w:t>
            </w:r>
            <w:r w:rsidRPr="00762BCB">
              <w:rPr>
                <w:lang w:val="de-DE"/>
              </w:rPr>
              <w:t xml:space="preserve"> 4. Grammatik! Ist das eine harte Nuss? </w:t>
            </w:r>
          </w:p>
        </w:tc>
      </w:tr>
      <w:tr w:rsidR="000F4216" w:rsidRPr="00762BCB" w:rsidTr="00FA0AC4">
        <w:trPr>
          <w:trHeight w:val="556"/>
        </w:trPr>
        <w:tc>
          <w:tcPr>
            <w:tcW w:w="4608" w:type="dxa"/>
          </w:tcPr>
          <w:p w:rsidR="000F4216" w:rsidRPr="00762BCB" w:rsidRDefault="000F4216" w:rsidP="00FA0AC4">
            <w:r w:rsidRPr="00762BCB">
              <w:t>Упражнение, предваряющее обобщение о типах предложений.</w:t>
            </w:r>
          </w:p>
          <w:p w:rsidR="000F4216" w:rsidRPr="00762BCB" w:rsidRDefault="000F4216" w:rsidP="00FA0AC4">
            <w:r w:rsidRPr="00762BCB">
              <w:t>Памятка об образовании, употреблении придаточных предложений и порядке слов в них.</w:t>
            </w:r>
          </w:p>
          <w:p w:rsidR="000F4216" w:rsidRPr="00762BCB" w:rsidRDefault="000F4216" w:rsidP="00FA0AC4">
            <w:r w:rsidRPr="00762BCB">
              <w:t>Упражнение, нацеленное на тренировку в употреблении подчинительных союзов в сложных предложениях.</w:t>
            </w:r>
          </w:p>
          <w:p w:rsidR="000F4216" w:rsidRPr="00762BCB" w:rsidRDefault="000F4216" w:rsidP="00FA0AC4">
            <w:r w:rsidRPr="00762BCB">
              <w:t>Упражнение, направленное на отработку порядка слов в придаточных предложениях.</w:t>
            </w:r>
          </w:p>
          <w:p w:rsidR="000F4216" w:rsidRPr="00762BCB" w:rsidRDefault="000F4216" w:rsidP="00FA0AC4">
            <w:r w:rsidRPr="00762BCB">
              <w:t>Памятка о систематизации типов глаголов и об употреблении модальных глаголов.</w:t>
            </w:r>
          </w:p>
          <w:p w:rsidR="000F4216" w:rsidRPr="00762BCB" w:rsidRDefault="000F4216" w:rsidP="00FA0AC4">
            <w:r w:rsidRPr="00762BCB">
              <w:t xml:space="preserve">Стихотворение </w:t>
            </w:r>
            <w:r w:rsidRPr="00762BCB">
              <w:rPr>
                <w:b/>
              </w:rPr>
              <w:t>„</w:t>
            </w:r>
            <w:r w:rsidRPr="00762BCB">
              <w:rPr>
                <w:b/>
                <w:lang w:val="en-US"/>
              </w:rPr>
              <w:t>Ichwill</w:t>
            </w:r>
            <w:r w:rsidRPr="00762BCB">
              <w:rPr>
                <w:b/>
              </w:rPr>
              <w:t>“</w:t>
            </w:r>
            <w:r w:rsidRPr="00762BCB">
              <w:t>.</w:t>
            </w:r>
          </w:p>
          <w:p w:rsidR="000F4216" w:rsidRPr="00762BCB" w:rsidRDefault="000F4216" w:rsidP="00FA0AC4">
            <w:r w:rsidRPr="00762BCB">
              <w:t>Таблица спряжения модальных глаголов.</w:t>
            </w:r>
          </w:p>
          <w:p w:rsidR="000F4216" w:rsidRPr="00762BCB" w:rsidRDefault="000F4216" w:rsidP="00FA0AC4">
            <w:pPr>
              <w:rPr>
                <w:lang w:val="de-DE"/>
              </w:rPr>
            </w:pPr>
            <w:r w:rsidRPr="00762BCB">
              <w:t>Песня</w:t>
            </w:r>
            <w:r w:rsidRPr="00762BCB">
              <w:rPr>
                <w:b/>
                <w:lang w:val="de-DE"/>
              </w:rPr>
              <w:t>„Wetten, dass ich kann?“</w:t>
            </w:r>
            <w:r w:rsidRPr="00762BCB">
              <w:rPr>
                <w:lang w:val="de-DE"/>
              </w:rPr>
              <w:t>.</w:t>
            </w:r>
          </w:p>
          <w:p w:rsidR="000F4216" w:rsidRPr="00762BCB" w:rsidRDefault="000F4216" w:rsidP="00FA0AC4">
            <w:r w:rsidRPr="00762BCB">
              <w:t xml:space="preserve">Упражнение, направленное на отработку употребления </w:t>
            </w:r>
            <w:r w:rsidRPr="00762BCB">
              <w:rPr>
                <w:lang w:val="en-US"/>
              </w:rPr>
              <w:t>man</w:t>
            </w:r>
            <w:r w:rsidRPr="00762BCB">
              <w:t xml:space="preserve"> с модальными глаголами.</w:t>
            </w:r>
          </w:p>
          <w:p w:rsidR="000F4216" w:rsidRPr="00762BCB" w:rsidRDefault="000F4216" w:rsidP="00FA0AC4">
            <w:r w:rsidRPr="00762BCB">
              <w:t xml:space="preserve">Предложения на перевод с русского </w:t>
            </w:r>
            <w:r w:rsidRPr="00762BCB">
              <w:lastRenderedPageBreak/>
              <w:t>нанемецкий</w:t>
            </w:r>
          </w:p>
        </w:tc>
        <w:tc>
          <w:tcPr>
            <w:tcW w:w="11340" w:type="dxa"/>
            <w:gridSpan w:val="4"/>
          </w:tcPr>
          <w:p w:rsidR="000F4216" w:rsidRPr="00762BCB" w:rsidRDefault="000F4216" w:rsidP="00FA0AC4">
            <w:r w:rsidRPr="00762BCB">
              <w:rPr>
                <w:i/>
              </w:rPr>
              <w:lastRenderedPageBreak/>
              <w:t>•Анализировать</w:t>
            </w:r>
            <w:r w:rsidRPr="00762BCB">
              <w:t xml:space="preserve"> предложения и </w:t>
            </w:r>
            <w:r w:rsidRPr="00762BCB">
              <w:rPr>
                <w:i/>
              </w:rPr>
              <w:t>делать</w:t>
            </w:r>
            <w:r w:rsidRPr="00762BCB">
              <w:t xml:space="preserve"> обобщения о разных типах предложений.</w:t>
            </w:r>
          </w:p>
          <w:p w:rsidR="000F4216" w:rsidRPr="00762BCB" w:rsidRDefault="000F4216" w:rsidP="00FA0AC4">
            <w:r w:rsidRPr="00762BCB">
              <w:rPr>
                <w:i/>
              </w:rPr>
              <w:t>•Знакомиться</w:t>
            </w:r>
            <w:r w:rsidRPr="00762BCB">
              <w:t xml:space="preserve"> с образованием и употреблением придаточных дополнительных предложений.</w:t>
            </w:r>
          </w:p>
          <w:p w:rsidR="000F4216" w:rsidRPr="00762BCB" w:rsidRDefault="000F4216" w:rsidP="00FA0AC4">
            <w:r w:rsidRPr="00762BCB">
              <w:rPr>
                <w:i/>
              </w:rPr>
              <w:t xml:space="preserve">• Употреблять </w:t>
            </w:r>
            <w:r w:rsidRPr="00762BCB">
              <w:t>подчинительные союзы в сложных предложениях.</w:t>
            </w:r>
          </w:p>
          <w:p w:rsidR="000F4216" w:rsidRPr="00762BCB" w:rsidRDefault="000F4216" w:rsidP="00FA0AC4">
            <w:r w:rsidRPr="00762BCB">
              <w:rPr>
                <w:i/>
              </w:rPr>
              <w:t>• Употреблять</w:t>
            </w:r>
            <w:r w:rsidRPr="00762BCB">
              <w:t xml:space="preserve"> правильный порядок слов в придаточных предложениях.</w:t>
            </w:r>
          </w:p>
          <w:p w:rsidR="000F4216" w:rsidRPr="00762BCB" w:rsidRDefault="000F4216" w:rsidP="00FA0AC4">
            <w:r w:rsidRPr="00762BCB">
              <w:rPr>
                <w:i/>
              </w:rPr>
              <w:t>• Знакомиться</w:t>
            </w:r>
            <w:r w:rsidRPr="00762BCB">
              <w:t xml:space="preserve"> с различными типами глаголов и их употреблением в речи. </w:t>
            </w:r>
          </w:p>
          <w:p w:rsidR="000F4216" w:rsidRPr="00762BCB" w:rsidRDefault="000F4216" w:rsidP="00FA0AC4">
            <w:r w:rsidRPr="00762BCB">
              <w:rPr>
                <w:i/>
              </w:rPr>
              <w:t>• Читать вслух</w:t>
            </w:r>
            <w:r w:rsidRPr="00762BCB">
              <w:t xml:space="preserve"> стихотворение и переводить его.</w:t>
            </w:r>
          </w:p>
          <w:p w:rsidR="000F4216" w:rsidRPr="00762BCB" w:rsidRDefault="000F4216" w:rsidP="00FA0AC4">
            <w:r w:rsidRPr="00762BCB">
              <w:rPr>
                <w:i/>
              </w:rPr>
              <w:t xml:space="preserve">• Дополнять </w:t>
            </w:r>
            <w:r w:rsidRPr="00762BCB">
              <w:t>таблицу спряжения модальных глаголов.</w:t>
            </w:r>
          </w:p>
          <w:p w:rsidR="000F4216" w:rsidRPr="00762BCB" w:rsidRDefault="000F4216" w:rsidP="00FA0AC4">
            <w:r w:rsidRPr="00762BCB">
              <w:rPr>
                <w:i/>
              </w:rPr>
              <w:t>• Читать вслух</w:t>
            </w:r>
            <w:r w:rsidRPr="00762BCB">
              <w:t xml:space="preserve"> текст песни, </w:t>
            </w:r>
            <w:r w:rsidRPr="00762BCB">
              <w:rPr>
                <w:i/>
              </w:rPr>
              <w:t>слушать</w:t>
            </w:r>
            <w:r w:rsidRPr="00762BCB">
              <w:t xml:space="preserve"> мелодию песни и </w:t>
            </w:r>
            <w:r w:rsidRPr="00762BCB">
              <w:rPr>
                <w:i/>
              </w:rPr>
              <w:t>петь</w:t>
            </w:r>
            <w:r w:rsidRPr="00762BCB">
              <w:t xml:space="preserve"> её.</w:t>
            </w:r>
          </w:p>
          <w:p w:rsidR="000F4216" w:rsidRPr="00762BCB" w:rsidRDefault="000F4216" w:rsidP="00FA0AC4">
            <w:r w:rsidRPr="00762BCB">
              <w:rPr>
                <w:i/>
              </w:rPr>
              <w:t>• Тренироваться</w:t>
            </w:r>
            <w:r w:rsidRPr="00762BCB">
              <w:t xml:space="preserve"> в употреблении неопределённо-личного местоимения </w:t>
            </w:r>
            <w:r w:rsidRPr="00762BCB">
              <w:rPr>
                <w:lang w:val="en-US"/>
              </w:rPr>
              <w:t>man</w:t>
            </w:r>
            <w:r w:rsidRPr="00762BCB">
              <w:t xml:space="preserve"> с модальными глаголами.</w:t>
            </w:r>
          </w:p>
          <w:p w:rsidR="000F4216" w:rsidRPr="00762BCB" w:rsidRDefault="000F4216" w:rsidP="00FA0AC4">
            <w:r w:rsidRPr="00762BCB">
              <w:rPr>
                <w:i/>
              </w:rPr>
              <w:t xml:space="preserve">• Переводить </w:t>
            </w:r>
            <w:r w:rsidRPr="00762BCB">
              <w:t>предложения с русского на немецкий язык</w:t>
            </w:r>
          </w:p>
        </w:tc>
      </w:tr>
      <w:tr w:rsidR="000F4216" w:rsidRPr="009E6264" w:rsidTr="00FA0AC4">
        <w:trPr>
          <w:trHeight w:val="178"/>
        </w:trPr>
        <w:tc>
          <w:tcPr>
            <w:tcW w:w="15948" w:type="dxa"/>
            <w:gridSpan w:val="5"/>
            <w:vAlign w:val="center"/>
          </w:tcPr>
          <w:p w:rsidR="000F4216" w:rsidRPr="00224A4B" w:rsidRDefault="000F4216" w:rsidP="00FA0AC4">
            <w:pPr>
              <w:jc w:val="center"/>
              <w:rPr>
                <w:i/>
              </w:rPr>
            </w:pPr>
            <w:r w:rsidRPr="00762BCB">
              <w:lastRenderedPageBreak/>
              <w:t>Блок</w:t>
            </w:r>
            <w:r w:rsidRPr="00762BCB">
              <w:rPr>
                <w:lang w:val="de-DE"/>
              </w:rPr>
              <w:t xml:space="preserve"> 5. Reden ist Silber und Schweigen ist Gold. Aber nic</w:t>
            </w:r>
            <w:r w:rsidR="00224A4B">
              <w:rPr>
                <w:lang w:val="de-DE"/>
              </w:rPr>
              <w:t xml:space="preserve">ht beim Fremdsprachenlernen! </w:t>
            </w:r>
          </w:p>
        </w:tc>
      </w:tr>
      <w:tr w:rsidR="000F4216" w:rsidRPr="00762BCB" w:rsidTr="00FA0AC4">
        <w:trPr>
          <w:trHeight w:val="556"/>
        </w:trPr>
        <w:tc>
          <w:tcPr>
            <w:tcW w:w="4608" w:type="dxa"/>
          </w:tcPr>
          <w:p w:rsidR="000F4216" w:rsidRPr="003A4DCE" w:rsidRDefault="000F4216" w:rsidP="00FA0AC4">
            <w:r w:rsidRPr="00762BCB">
              <w:t>Заданиенаупотреблениеглаголов</w:t>
            </w:r>
            <w:r w:rsidRPr="00762BCB">
              <w:rPr>
                <w:lang w:val="de-DE"/>
              </w:rPr>
              <w:t>einsteigen</w:t>
            </w:r>
            <w:r w:rsidRPr="003A4DCE">
              <w:t xml:space="preserve">, </w:t>
            </w:r>
            <w:r w:rsidRPr="00762BCB">
              <w:rPr>
                <w:lang w:val="de-DE"/>
              </w:rPr>
              <w:t>aussteigen</w:t>
            </w:r>
            <w:r w:rsidRPr="003A4DCE">
              <w:t xml:space="preserve">, </w:t>
            </w:r>
            <w:r w:rsidRPr="00762BCB">
              <w:rPr>
                <w:lang w:val="de-DE"/>
              </w:rPr>
              <w:t>stehenbleiben</w:t>
            </w:r>
            <w:r w:rsidRPr="003A4DCE">
              <w:t xml:space="preserve">, </w:t>
            </w:r>
            <w:r w:rsidRPr="00762BCB">
              <w:rPr>
                <w:lang w:val="de-DE"/>
              </w:rPr>
              <w:t>halten</w:t>
            </w:r>
            <w:r w:rsidRPr="003A4DCE">
              <w:t xml:space="preserve">, </w:t>
            </w:r>
            <w:r w:rsidRPr="00762BCB">
              <w:rPr>
                <w:lang w:val="de-DE"/>
              </w:rPr>
              <w:t>einbiegen</w:t>
            </w:r>
            <w:r w:rsidRPr="003A4DCE">
              <w:t>, ü</w:t>
            </w:r>
            <w:r w:rsidRPr="00762BCB">
              <w:rPr>
                <w:lang w:val="de-DE"/>
              </w:rPr>
              <w:t>berqueren</w:t>
            </w:r>
            <w:r w:rsidRPr="003A4DCE">
              <w:t xml:space="preserve">, </w:t>
            </w:r>
            <w:r w:rsidRPr="00762BCB">
              <w:rPr>
                <w:lang w:val="de-DE"/>
              </w:rPr>
              <w:t>entlanggehen</w:t>
            </w:r>
            <w:r w:rsidRPr="00762BCB">
              <w:t>вмини</w:t>
            </w:r>
            <w:r w:rsidRPr="003A4DCE">
              <w:t>-</w:t>
            </w:r>
            <w:r w:rsidRPr="00762BCB">
              <w:t>диалогахвситуации</w:t>
            </w:r>
            <w:r w:rsidRPr="003A4DCE">
              <w:rPr>
                <w:b/>
              </w:rPr>
              <w:t>«</w:t>
            </w:r>
            <w:r w:rsidRPr="00762BCB">
              <w:rPr>
                <w:b/>
              </w:rPr>
              <w:t>Туриствбольшомгороде</w:t>
            </w:r>
            <w:r w:rsidRPr="003A4DCE">
              <w:rPr>
                <w:b/>
              </w:rPr>
              <w:t>»</w:t>
            </w:r>
            <w:r w:rsidRPr="003A4DCE">
              <w:t>.</w:t>
            </w:r>
          </w:p>
          <w:p w:rsidR="000F4216" w:rsidRPr="00762BCB" w:rsidRDefault="000F4216" w:rsidP="00FA0AC4">
            <w:r w:rsidRPr="00762BCB">
              <w:t xml:space="preserve">Высказывания с </w:t>
            </w:r>
            <w:r w:rsidRPr="00762BCB">
              <w:rPr>
                <w:lang w:val="en-US"/>
              </w:rPr>
              <w:t>man</w:t>
            </w:r>
            <w:r w:rsidRPr="00762BCB">
              <w:t xml:space="preserve"> и модальными глаголами.</w:t>
            </w:r>
          </w:p>
          <w:p w:rsidR="000F4216" w:rsidRPr="00762BCB" w:rsidRDefault="000F4216" w:rsidP="00FA0AC4">
            <w:r w:rsidRPr="00762BCB">
              <w:t>Схема движения разных людей к определённым объектам в городе.</w:t>
            </w:r>
          </w:p>
          <w:p w:rsidR="000F4216" w:rsidRPr="00762BCB" w:rsidRDefault="000F4216" w:rsidP="00FA0AC4">
            <w:r w:rsidRPr="00762BCB">
              <w:t xml:space="preserve">Иллюстрации с изображением объектов в городе и образец мини-диалога в ситуации </w:t>
            </w:r>
            <w:r w:rsidRPr="00762BCB">
              <w:rPr>
                <w:b/>
              </w:rPr>
              <w:t>«Ориентирование в городе»</w:t>
            </w:r>
            <w:r w:rsidRPr="00762BCB">
              <w:t>.</w:t>
            </w:r>
          </w:p>
          <w:p w:rsidR="000F4216" w:rsidRPr="00762BCB" w:rsidRDefault="000F4216" w:rsidP="00FA0AC4">
            <w:r w:rsidRPr="00762BCB">
              <w:t>Изображение витрин различных магазинов.</w:t>
            </w:r>
          </w:p>
          <w:p w:rsidR="000F4216" w:rsidRPr="00762BCB" w:rsidRDefault="000F4216" w:rsidP="00FA0AC4">
            <w:r w:rsidRPr="00762BCB">
              <w:t xml:space="preserve">Ситуация </w:t>
            </w:r>
            <w:r w:rsidRPr="00762BCB">
              <w:rPr>
                <w:b/>
              </w:rPr>
              <w:t>«Ты в Берлине и спрашиваешь берлинца о том, как пройти к какому-либо объекту»</w:t>
            </w:r>
            <w:r w:rsidRPr="00762BCB">
              <w:t>.</w:t>
            </w:r>
          </w:p>
          <w:p w:rsidR="000F4216" w:rsidRPr="00762BCB" w:rsidRDefault="000F4216" w:rsidP="00FA0AC4">
            <w:pPr>
              <w:rPr>
                <w:u w:val="single"/>
              </w:rPr>
            </w:pPr>
            <w:r w:rsidRPr="00762BCB">
              <w:rPr>
                <w:u w:val="single"/>
              </w:rPr>
              <w:t>Ролевые игры:</w:t>
            </w:r>
          </w:p>
          <w:p w:rsidR="000F4216" w:rsidRPr="00762BCB" w:rsidRDefault="000F4216" w:rsidP="00FA0AC4">
            <w:r w:rsidRPr="00762BCB">
              <w:t>1. Твой немецкий друг по переписке сейчас в Москве. Ты спрашиваешь его о его впечатлениях о России.</w:t>
            </w:r>
          </w:p>
          <w:p w:rsidR="000F4216" w:rsidRPr="00762BCB" w:rsidRDefault="000F4216" w:rsidP="00FA0AC4">
            <w:r w:rsidRPr="00762BCB">
              <w:t>2. Несколько немецких школьников, которые посетили Москву, обмениваются впечатлениями.</w:t>
            </w:r>
          </w:p>
          <w:p w:rsidR="000F4216" w:rsidRPr="00762BCB" w:rsidRDefault="000F4216" w:rsidP="00FA0AC4">
            <w:r w:rsidRPr="00762BCB">
              <w:t>3. Твой класс посетил города Золотого кольца. Учительница на уроке спрашивает о том, что им больше всего понравилось.</w:t>
            </w:r>
          </w:p>
          <w:p w:rsidR="000F4216" w:rsidRPr="00762BCB" w:rsidRDefault="000F4216" w:rsidP="00FA0AC4">
            <w:r w:rsidRPr="00762BCB">
              <w:t>4. Ты показываешь открытки с видами городов Золотого кольца и рассказываешь на уроке немецкого языка об этих городах.</w:t>
            </w:r>
          </w:p>
          <w:p w:rsidR="000F4216" w:rsidRPr="00762BCB" w:rsidRDefault="000F4216" w:rsidP="00FA0AC4">
            <w:r w:rsidRPr="00762BCB">
              <w:t>5. Репортёр из Германии берёт интервью у российских школьников и спрашивает их о немецких городах, которые они посетили</w:t>
            </w:r>
          </w:p>
        </w:tc>
        <w:tc>
          <w:tcPr>
            <w:tcW w:w="11340" w:type="dxa"/>
            <w:gridSpan w:val="4"/>
          </w:tcPr>
          <w:p w:rsidR="000F4216" w:rsidRPr="00762BCB" w:rsidRDefault="000F4216" w:rsidP="00FA0AC4">
            <w:r w:rsidRPr="00762BCB">
              <w:rPr>
                <w:i/>
              </w:rPr>
              <w:t xml:space="preserve">• Читать </w:t>
            </w:r>
            <w:r w:rsidRPr="00762BCB">
              <w:t>предложения, обращая внимание на формы употребления глаголов в речи.</w:t>
            </w:r>
          </w:p>
          <w:p w:rsidR="000F4216" w:rsidRPr="00762BCB" w:rsidRDefault="000F4216" w:rsidP="00FA0AC4">
            <w:r w:rsidRPr="00762BCB">
              <w:rPr>
                <w:i/>
              </w:rPr>
              <w:t xml:space="preserve">• Читать </w:t>
            </w:r>
            <w:r w:rsidRPr="00762BCB">
              <w:t xml:space="preserve">высказывания с </w:t>
            </w:r>
            <w:r w:rsidRPr="00762BCB">
              <w:rPr>
                <w:lang w:val="en-US"/>
              </w:rPr>
              <w:t>man</w:t>
            </w:r>
            <w:r w:rsidRPr="00762BCB">
              <w:t xml:space="preserve"> и модальными глаголами и </w:t>
            </w:r>
            <w:r w:rsidRPr="00762BCB">
              <w:rPr>
                <w:i/>
              </w:rPr>
              <w:t>подтверждать</w:t>
            </w:r>
            <w:r w:rsidRPr="00762BCB">
              <w:t xml:space="preserve"> или </w:t>
            </w:r>
            <w:r w:rsidRPr="00762BCB">
              <w:rPr>
                <w:i/>
              </w:rPr>
              <w:t>выражать своё несогласие</w:t>
            </w:r>
            <w:r w:rsidRPr="00762BCB">
              <w:t>.</w:t>
            </w:r>
          </w:p>
          <w:p w:rsidR="000F4216" w:rsidRPr="00762BCB" w:rsidRDefault="000F4216" w:rsidP="00FA0AC4">
            <w:r w:rsidRPr="00762BCB">
              <w:rPr>
                <w:i/>
              </w:rPr>
              <w:t>• Использовать</w:t>
            </w:r>
            <w:r w:rsidRPr="00762BCB">
              <w:t xml:space="preserve"> схему-лабиринт и </w:t>
            </w:r>
            <w:r w:rsidRPr="00762BCB">
              <w:rPr>
                <w:i/>
              </w:rPr>
              <w:t>рассказывать</w:t>
            </w:r>
            <w:r w:rsidRPr="00762BCB">
              <w:t>, кто и куда хочет пойти, поехать, побежать.</w:t>
            </w:r>
          </w:p>
          <w:p w:rsidR="000F4216" w:rsidRPr="00762BCB" w:rsidRDefault="000F4216" w:rsidP="00FA0AC4">
            <w:r w:rsidRPr="00762BCB">
              <w:rPr>
                <w:i/>
              </w:rPr>
              <w:t xml:space="preserve">• Рассматривать </w:t>
            </w:r>
            <w:r w:rsidRPr="00762BCB">
              <w:t xml:space="preserve">рисунки и </w:t>
            </w:r>
            <w:r w:rsidRPr="00762BCB">
              <w:rPr>
                <w:i/>
              </w:rPr>
              <w:t>составлять</w:t>
            </w:r>
            <w:r w:rsidRPr="00762BCB">
              <w:t xml:space="preserve"> мини-диалоги в ситуации «Ориентирование в городе».</w:t>
            </w:r>
          </w:p>
          <w:p w:rsidR="000F4216" w:rsidRPr="00762BCB" w:rsidRDefault="000F4216" w:rsidP="00FA0AC4">
            <w:r w:rsidRPr="00762BCB">
              <w:rPr>
                <w:i/>
              </w:rPr>
              <w:t>• Смотреть</w:t>
            </w:r>
            <w:r w:rsidRPr="00762BCB">
              <w:t xml:space="preserve"> на иллюстрации витрин немецких магазинов и </w:t>
            </w:r>
            <w:r w:rsidRPr="00762BCB">
              <w:rPr>
                <w:i/>
              </w:rPr>
              <w:t>рассказывать</w:t>
            </w:r>
            <w:r w:rsidRPr="00762BCB">
              <w:t>, что здесь можно купить.</w:t>
            </w:r>
          </w:p>
          <w:p w:rsidR="000F4216" w:rsidRPr="00762BCB" w:rsidRDefault="000F4216" w:rsidP="00FA0AC4">
            <w:r w:rsidRPr="00762BCB">
              <w:rPr>
                <w:i/>
              </w:rPr>
              <w:t>• Участвовать</w:t>
            </w:r>
            <w:r w:rsidRPr="00762BCB">
              <w:t xml:space="preserve"> в ролевых играх</w:t>
            </w:r>
          </w:p>
        </w:tc>
      </w:tr>
      <w:tr w:rsidR="000F4216" w:rsidRPr="00FF7A50" w:rsidTr="00FA0AC4">
        <w:trPr>
          <w:trHeight w:val="140"/>
        </w:trPr>
        <w:tc>
          <w:tcPr>
            <w:tcW w:w="15948" w:type="dxa"/>
            <w:gridSpan w:val="5"/>
            <w:vAlign w:val="center"/>
          </w:tcPr>
          <w:p w:rsidR="000F4216" w:rsidRPr="00224A4B" w:rsidRDefault="000F4216" w:rsidP="00FA0AC4">
            <w:pPr>
              <w:jc w:val="center"/>
              <w:rPr>
                <w:i/>
                <w:lang w:val="en-US"/>
              </w:rPr>
            </w:pPr>
            <w:r w:rsidRPr="00762BCB">
              <w:lastRenderedPageBreak/>
              <w:t>Блок</w:t>
            </w:r>
            <w:r w:rsidRPr="00762BCB">
              <w:rPr>
                <w:lang w:val="de-DE"/>
              </w:rPr>
              <w:t xml:space="preserve"> 6. Wir </w:t>
            </w:r>
            <w:r w:rsidR="00224A4B">
              <w:rPr>
                <w:lang w:val="de-DE"/>
              </w:rPr>
              <w:t xml:space="preserve">prüfen, was wir schon können </w:t>
            </w:r>
          </w:p>
        </w:tc>
      </w:tr>
      <w:tr w:rsidR="000F4216" w:rsidRPr="00762BCB" w:rsidTr="00FA0AC4">
        <w:trPr>
          <w:trHeight w:val="556"/>
        </w:trPr>
        <w:tc>
          <w:tcPr>
            <w:tcW w:w="4608" w:type="dxa"/>
          </w:tcPr>
          <w:p w:rsidR="000F4216" w:rsidRPr="00762BCB" w:rsidRDefault="000F4216" w:rsidP="00FA0AC4">
            <w:r w:rsidRPr="00762BCB">
              <w:t>Текст с пропусками.</w:t>
            </w:r>
          </w:p>
          <w:p w:rsidR="000F4216" w:rsidRPr="00762BCB" w:rsidRDefault="000F4216" w:rsidP="00FA0AC4">
            <w:r w:rsidRPr="00762BCB">
              <w:t>Упражнения на употребление новой лексики в предложениях и её систематизацию.</w:t>
            </w:r>
          </w:p>
          <w:p w:rsidR="000F4216" w:rsidRPr="00762BCB" w:rsidRDefault="000F4216" w:rsidP="00FA0AC4">
            <w:r w:rsidRPr="00762BCB">
              <w:t>Изображения дорожных знаков и упражнение с подписями, которые объясняют изображения на знаках.</w:t>
            </w:r>
          </w:p>
          <w:p w:rsidR="000F4216" w:rsidRPr="00762BCB" w:rsidRDefault="000F4216" w:rsidP="00FA0AC4">
            <w:r w:rsidRPr="00762BCB">
              <w:t>Подстановочное упражнение.</w:t>
            </w:r>
          </w:p>
          <w:p w:rsidR="000F4216" w:rsidRPr="00762BCB" w:rsidRDefault="000F4216" w:rsidP="00FA0AC4">
            <w:r w:rsidRPr="00762BCB">
              <w:t xml:space="preserve">Материал для контроля усвоения грамматических знаний </w:t>
            </w:r>
            <w:r w:rsidRPr="00762BCB">
              <w:rPr>
                <w:i/>
              </w:rPr>
              <w:t>(правильное употребление придаточных дополнительных предложений)</w:t>
            </w:r>
            <w:r w:rsidRPr="00762BCB">
              <w:t>.</w:t>
            </w:r>
          </w:p>
          <w:p w:rsidR="000F4216" w:rsidRPr="00762BCB" w:rsidRDefault="000F4216" w:rsidP="00FA0AC4">
            <w:r w:rsidRPr="00762BCB">
              <w:t>Вопросы для диалога-расспроса о городах.</w:t>
            </w:r>
          </w:p>
          <w:p w:rsidR="000F4216" w:rsidRPr="00762BCB" w:rsidRDefault="000F4216" w:rsidP="00FA0AC4">
            <w:r w:rsidRPr="00762BCB">
              <w:t>Опоры в виде плана для решения коммуникативной задачи «Уметь дать совет посетить незнакомый город, а также посетить его самому».</w:t>
            </w:r>
          </w:p>
          <w:p w:rsidR="000F4216" w:rsidRPr="00762BCB" w:rsidRDefault="000F4216" w:rsidP="00FA0AC4">
            <w:r w:rsidRPr="00762BCB">
              <w:t>Вопросы для контроля правил уличного движения.</w:t>
            </w:r>
          </w:p>
          <w:p w:rsidR="000F4216" w:rsidRPr="00762BCB" w:rsidRDefault="000F4216" w:rsidP="00FA0AC4">
            <w:r w:rsidRPr="00762BCB">
              <w:t>Незаконченные мини-диалоги</w:t>
            </w:r>
          </w:p>
        </w:tc>
        <w:tc>
          <w:tcPr>
            <w:tcW w:w="11340" w:type="dxa"/>
            <w:gridSpan w:val="4"/>
          </w:tcPr>
          <w:p w:rsidR="000F4216" w:rsidRPr="00762BCB" w:rsidRDefault="000F4216" w:rsidP="00FA0AC4">
            <w:r w:rsidRPr="00762BCB">
              <w:rPr>
                <w:i/>
              </w:rPr>
              <w:t>•Употреблять</w:t>
            </w:r>
            <w:r w:rsidRPr="00762BCB">
              <w:t xml:space="preserve"> правильно новую лексику в предложениях и </w:t>
            </w:r>
            <w:r w:rsidRPr="00762BCB">
              <w:rPr>
                <w:i/>
              </w:rPr>
              <w:t xml:space="preserve">систематизировать </w:t>
            </w:r>
            <w:r w:rsidRPr="00762BCB">
              <w:t>её.</w:t>
            </w:r>
          </w:p>
          <w:p w:rsidR="000F4216" w:rsidRPr="00762BCB" w:rsidRDefault="000F4216" w:rsidP="00FA0AC4">
            <w:r w:rsidRPr="00762BCB">
              <w:rPr>
                <w:i/>
              </w:rPr>
              <w:t>•Читать</w:t>
            </w:r>
            <w:r w:rsidRPr="00762BCB">
              <w:t xml:space="preserve"> предложения из упражнения и </w:t>
            </w:r>
            <w:r w:rsidRPr="00762BCB">
              <w:rPr>
                <w:i/>
              </w:rPr>
              <w:t>распределять</w:t>
            </w:r>
            <w:r w:rsidRPr="00762BCB">
              <w:t xml:space="preserve"> их в качестве подписей к рисункам.</w:t>
            </w:r>
          </w:p>
          <w:p w:rsidR="000F4216" w:rsidRPr="00762BCB" w:rsidRDefault="000F4216" w:rsidP="00FA0AC4">
            <w:r w:rsidRPr="00762BCB">
              <w:rPr>
                <w:i/>
              </w:rPr>
              <w:t xml:space="preserve">•Дополнять </w:t>
            </w:r>
            <w:r w:rsidRPr="00762BCB">
              <w:t>предложения, используя новую лексику.</w:t>
            </w:r>
          </w:p>
          <w:p w:rsidR="000F4216" w:rsidRPr="00762BCB" w:rsidRDefault="000F4216" w:rsidP="00FA0AC4">
            <w:r w:rsidRPr="00762BCB">
              <w:rPr>
                <w:i/>
              </w:rPr>
              <w:t>•Употреблять</w:t>
            </w:r>
            <w:r w:rsidRPr="00762BCB">
              <w:t xml:space="preserve"> в речи придаточные дополнительные (</w:t>
            </w:r>
            <w:r w:rsidRPr="00762BCB">
              <w:rPr>
                <w:lang w:val="en-US"/>
              </w:rPr>
              <w:t>denn</w:t>
            </w:r>
            <w:r w:rsidRPr="00762BCB">
              <w:t>-</w:t>
            </w:r>
            <w:r w:rsidRPr="00762BCB">
              <w:rPr>
                <w:lang w:val="en-US"/>
              </w:rPr>
              <w:t>S</w:t>
            </w:r>
            <w:r w:rsidRPr="00762BCB">
              <w:t>ä</w:t>
            </w:r>
            <w:r w:rsidRPr="00762BCB">
              <w:rPr>
                <w:lang w:val="en-US"/>
              </w:rPr>
              <w:t>tze</w:t>
            </w:r>
            <w:r w:rsidRPr="00762BCB">
              <w:t>).</w:t>
            </w:r>
          </w:p>
          <w:p w:rsidR="000F4216" w:rsidRPr="00762BCB" w:rsidRDefault="000F4216" w:rsidP="00FA0AC4">
            <w:r w:rsidRPr="00762BCB">
              <w:rPr>
                <w:i/>
              </w:rPr>
              <w:t>•Вести диалог-расспрос</w:t>
            </w:r>
            <w:r w:rsidRPr="00762BCB">
              <w:t xml:space="preserve"> (в парах), используя данные вопросы о городах.</w:t>
            </w:r>
          </w:p>
          <w:p w:rsidR="000F4216" w:rsidRPr="00762BCB" w:rsidRDefault="000F4216" w:rsidP="00FA0AC4">
            <w:r w:rsidRPr="00762BCB">
              <w:rPr>
                <w:i/>
              </w:rPr>
              <w:t>•Давать</w:t>
            </w:r>
            <w:r w:rsidRPr="00762BCB">
              <w:t xml:space="preserve"> советы другу посетить незнакомый ему город.</w:t>
            </w:r>
          </w:p>
          <w:p w:rsidR="000F4216" w:rsidRPr="00762BCB" w:rsidRDefault="000F4216" w:rsidP="00FA0AC4">
            <w:r w:rsidRPr="00762BCB">
              <w:rPr>
                <w:i/>
              </w:rPr>
              <w:t xml:space="preserve">•Отвечать </w:t>
            </w:r>
            <w:r w:rsidRPr="00762BCB">
              <w:t>на вопросы по правилам уличного движения.</w:t>
            </w:r>
          </w:p>
          <w:p w:rsidR="000F4216" w:rsidRPr="00762BCB" w:rsidRDefault="000F4216" w:rsidP="00FA0AC4">
            <w:r w:rsidRPr="00762BCB">
              <w:rPr>
                <w:i/>
              </w:rPr>
              <w:t xml:space="preserve">•Дополнять </w:t>
            </w:r>
            <w:r w:rsidRPr="00762BCB">
              <w:t>короткие незаконченные диалоги</w:t>
            </w:r>
          </w:p>
          <w:p w:rsidR="000F4216" w:rsidRPr="00762BCB" w:rsidRDefault="000F4216" w:rsidP="00FA0AC4"/>
        </w:tc>
      </w:tr>
      <w:tr w:rsidR="000F4216" w:rsidRPr="00FF7A50" w:rsidTr="00FA0AC4">
        <w:trPr>
          <w:trHeight w:val="144"/>
        </w:trPr>
        <w:tc>
          <w:tcPr>
            <w:tcW w:w="15948" w:type="dxa"/>
            <w:gridSpan w:val="5"/>
          </w:tcPr>
          <w:p w:rsidR="000F4216" w:rsidRPr="00224A4B" w:rsidRDefault="000F4216" w:rsidP="00FA0AC4">
            <w:pPr>
              <w:jc w:val="center"/>
              <w:rPr>
                <w:lang w:val="en-US"/>
              </w:rPr>
            </w:pPr>
            <w:r w:rsidRPr="00762BCB">
              <w:t>Блок</w:t>
            </w:r>
            <w:r w:rsidRPr="00762BCB">
              <w:rPr>
                <w:lang w:val="de-DE"/>
              </w:rPr>
              <w:t xml:space="preserve"> 7. Deutsch lernen – </w:t>
            </w:r>
            <w:r w:rsidR="00224A4B">
              <w:rPr>
                <w:lang w:val="de-DE"/>
              </w:rPr>
              <w:t xml:space="preserve">Land und Leute kennen lernen </w:t>
            </w:r>
          </w:p>
        </w:tc>
      </w:tr>
      <w:tr w:rsidR="000F4216" w:rsidRPr="00762BCB" w:rsidTr="00FA0AC4">
        <w:trPr>
          <w:trHeight w:val="556"/>
        </w:trPr>
        <w:tc>
          <w:tcPr>
            <w:tcW w:w="4608" w:type="dxa"/>
          </w:tcPr>
          <w:p w:rsidR="000F4216" w:rsidRPr="00762BCB" w:rsidRDefault="000F4216" w:rsidP="00FA0AC4">
            <w:pPr>
              <w:rPr>
                <w:lang w:val="de-DE"/>
              </w:rPr>
            </w:pPr>
            <w:r w:rsidRPr="00762BCB">
              <w:t>Текст</w:t>
            </w:r>
            <w:r w:rsidRPr="00762BCB">
              <w:rPr>
                <w:b/>
                <w:lang w:val="de-DE"/>
              </w:rPr>
              <w:t>„Die Berliner U-Bahn“</w:t>
            </w:r>
            <w:r w:rsidRPr="00762BCB">
              <w:rPr>
                <w:lang w:val="de-DE"/>
              </w:rPr>
              <w:t>.</w:t>
            </w:r>
          </w:p>
          <w:p w:rsidR="000F4216" w:rsidRPr="00762BCB" w:rsidRDefault="000F4216" w:rsidP="00FA0AC4">
            <w:pPr>
              <w:rPr>
                <w:lang w:val="de-DE"/>
              </w:rPr>
            </w:pPr>
            <w:r w:rsidRPr="00762BCB">
              <w:t>Текст</w:t>
            </w:r>
            <w:r w:rsidRPr="00762BCB">
              <w:rPr>
                <w:b/>
                <w:lang w:val="de-DE"/>
              </w:rPr>
              <w:t>„Zukunft auf Rädern“</w:t>
            </w:r>
          </w:p>
        </w:tc>
        <w:tc>
          <w:tcPr>
            <w:tcW w:w="11340" w:type="dxa"/>
            <w:gridSpan w:val="4"/>
          </w:tcPr>
          <w:p w:rsidR="000F4216" w:rsidRPr="00762BCB" w:rsidRDefault="000F4216" w:rsidP="00FA0AC4">
            <w:r w:rsidRPr="00762BCB">
              <w:rPr>
                <w:i/>
              </w:rPr>
              <w:t xml:space="preserve">• Читать </w:t>
            </w:r>
            <w:r w:rsidRPr="00762BCB">
              <w:t xml:space="preserve">информацию о берлинском метро и </w:t>
            </w:r>
            <w:r w:rsidRPr="00762BCB">
              <w:rPr>
                <w:i/>
              </w:rPr>
              <w:t>сравнивать</w:t>
            </w:r>
            <w:r w:rsidRPr="00762BCB">
              <w:t xml:space="preserve"> его с московским метро.</w:t>
            </w:r>
          </w:p>
          <w:p w:rsidR="000F4216" w:rsidRPr="00762BCB" w:rsidRDefault="000F4216" w:rsidP="00FA0AC4">
            <w:r w:rsidRPr="00762BCB">
              <w:rPr>
                <w:i/>
              </w:rPr>
              <w:t xml:space="preserve">• Знакомиться </w:t>
            </w:r>
            <w:r w:rsidRPr="00762BCB">
              <w:t>с информацией об автомобилях будущего</w:t>
            </w:r>
          </w:p>
        </w:tc>
      </w:tr>
      <w:tr w:rsidR="000F4216" w:rsidRPr="00FF7A50" w:rsidTr="00FA0AC4">
        <w:trPr>
          <w:trHeight w:val="556"/>
        </w:trPr>
        <w:tc>
          <w:tcPr>
            <w:tcW w:w="15948" w:type="dxa"/>
            <w:gridSpan w:val="5"/>
            <w:vAlign w:val="center"/>
          </w:tcPr>
          <w:p w:rsidR="000F4216" w:rsidRPr="0052064E" w:rsidRDefault="000F4216" w:rsidP="00FA0AC4">
            <w:pPr>
              <w:jc w:val="center"/>
              <w:rPr>
                <w:lang w:val="en-US"/>
              </w:rPr>
            </w:pPr>
            <w:r w:rsidRPr="00762BCB">
              <w:rPr>
                <w:b/>
                <w:color w:val="808080"/>
                <w:lang w:val="de-DE"/>
              </w:rPr>
              <w:t>Kapitel IV.</w:t>
            </w:r>
            <w:r w:rsidRPr="00762BCB">
              <w:rPr>
                <w:b/>
                <w:lang w:val="de-DE"/>
              </w:rPr>
              <w:t xml:space="preserve">  Auf dem Lande gibt es auch viel Interessantes </w:t>
            </w:r>
            <w:r w:rsidR="005430FC" w:rsidRPr="0052064E">
              <w:rPr>
                <w:b/>
                <w:lang w:val="en-US"/>
              </w:rPr>
              <w:t xml:space="preserve"> (15 </w:t>
            </w:r>
            <w:r w:rsidR="005430FC">
              <w:rPr>
                <w:b/>
              </w:rPr>
              <w:t>часов</w:t>
            </w:r>
            <w:r w:rsidR="005430FC" w:rsidRPr="0052064E">
              <w:rPr>
                <w:b/>
                <w:lang w:val="en-US"/>
              </w:rPr>
              <w:t>)</w:t>
            </w:r>
          </w:p>
        </w:tc>
      </w:tr>
      <w:tr w:rsidR="000F4216" w:rsidRPr="00FF7A50" w:rsidTr="00FA0AC4">
        <w:trPr>
          <w:trHeight w:val="250"/>
        </w:trPr>
        <w:tc>
          <w:tcPr>
            <w:tcW w:w="15948" w:type="dxa"/>
            <w:gridSpan w:val="5"/>
          </w:tcPr>
          <w:p w:rsidR="000F4216" w:rsidRPr="00224A4B" w:rsidRDefault="000F4216" w:rsidP="00FA0AC4">
            <w:pPr>
              <w:jc w:val="center"/>
              <w:rPr>
                <w:lang w:val="en-US"/>
              </w:rPr>
            </w:pPr>
            <w:r w:rsidRPr="00762BCB">
              <w:t>Блок</w:t>
            </w:r>
            <w:r w:rsidRPr="00762BCB">
              <w:rPr>
                <w:lang w:val="de-DE"/>
              </w:rPr>
              <w:t xml:space="preserve"> 1. Ler</w:t>
            </w:r>
            <w:r w:rsidR="00224A4B">
              <w:rPr>
                <w:lang w:val="de-DE"/>
              </w:rPr>
              <w:t>nst du was, so weißt du was!</w:t>
            </w:r>
          </w:p>
        </w:tc>
      </w:tr>
      <w:tr w:rsidR="000F4216" w:rsidRPr="00762BCB" w:rsidTr="00FA0AC4">
        <w:trPr>
          <w:trHeight w:val="556"/>
        </w:trPr>
        <w:tc>
          <w:tcPr>
            <w:tcW w:w="4608" w:type="dxa"/>
          </w:tcPr>
          <w:p w:rsidR="000F4216" w:rsidRPr="00762BCB" w:rsidRDefault="000F4216" w:rsidP="00FA0AC4">
            <w:pPr>
              <w:rPr>
                <w:lang w:val="de-DE"/>
              </w:rPr>
            </w:pPr>
            <w:r w:rsidRPr="00762BCB">
              <w:t>Стихотворение</w:t>
            </w:r>
            <w:r w:rsidRPr="00762BCB">
              <w:rPr>
                <w:b/>
                <w:lang w:val="de-DE"/>
              </w:rPr>
              <w:t xml:space="preserve">„Ich träume mir ein Land“ </w:t>
            </w:r>
            <w:r w:rsidRPr="00762BCB">
              <w:rPr>
                <w:lang w:val="de-DE"/>
              </w:rPr>
              <w:t>von Erika Krause-Gebauer.</w:t>
            </w:r>
          </w:p>
          <w:p w:rsidR="000F4216" w:rsidRPr="00762BCB" w:rsidRDefault="000F4216" w:rsidP="00FA0AC4">
            <w:r w:rsidRPr="00762BCB">
              <w:t xml:space="preserve">Презентация новой лексики по темам </w:t>
            </w:r>
            <w:r w:rsidRPr="00762BCB">
              <w:rPr>
                <w:b/>
              </w:rPr>
              <w:t>«Домашние животные»</w:t>
            </w:r>
            <w:r w:rsidRPr="00762BCB">
              <w:t xml:space="preserve"> и </w:t>
            </w:r>
            <w:r w:rsidRPr="00762BCB">
              <w:rPr>
                <w:b/>
              </w:rPr>
              <w:t>«Сельскохозяйственная техника»</w:t>
            </w:r>
            <w:r w:rsidRPr="00762BCB">
              <w:t>.</w:t>
            </w:r>
          </w:p>
          <w:p w:rsidR="000F4216" w:rsidRPr="00762BCB" w:rsidRDefault="000F4216" w:rsidP="00FA0AC4">
            <w:r w:rsidRPr="00762BCB">
              <w:t>Подстановочное упражнение и упражнение с пропусками.</w:t>
            </w:r>
          </w:p>
          <w:p w:rsidR="000F4216" w:rsidRPr="00762BCB" w:rsidRDefault="000F4216" w:rsidP="00FA0AC4">
            <w:pPr>
              <w:rPr>
                <w:lang w:val="de-DE"/>
              </w:rPr>
            </w:pPr>
            <w:r w:rsidRPr="00762BCB">
              <w:lastRenderedPageBreak/>
              <w:t xml:space="preserve">Песня </w:t>
            </w:r>
            <w:r w:rsidRPr="00762BCB">
              <w:rPr>
                <w:b/>
                <w:lang w:val="de-DE"/>
              </w:rPr>
              <w:t>„</w:t>
            </w:r>
            <w:r w:rsidRPr="00762BCB">
              <w:rPr>
                <w:b/>
                <w:lang w:val="en-US"/>
              </w:rPr>
              <w:t>Der Landwirt</w:t>
            </w:r>
            <w:r w:rsidRPr="00762BCB">
              <w:rPr>
                <w:b/>
                <w:lang w:val="de-DE"/>
              </w:rPr>
              <w:t>“</w:t>
            </w:r>
          </w:p>
        </w:tc>
        <w:tc>
          <w:tcPr>
            <w:tcW w:w="11340" w:type="dxa"/>
            <w:gridSpan w:val="4"/>
          </w:tcPr>
          <w:p w:rsidR="000F4216" w:rsidRPr="00762BCB" w:rsidRDefault="000F4216" w:rsidP="00FA0AC4">
            <w:r w:rsidRPr="00762BCB">
              <w:rPr>
                <w:i/>
              </w:rPr>
              <w:lastRenderedPageBreak/>
              <w:t>• Читать вслух</w:t>
            </w:r>
            <w:r w:rsidRPr="00762BCB">
              <w:t xml:space="preserve"> стихотворение и переводить его.</w:t>
            </w:r>
          </w:p>
          <w:p w:rsidR="000F4216" w:rsidRPr="00762BCB" w:rsidRDefault="000F4216" w:rsidP="00FA0AC4">
            <w:r w:rsidRPr="00762BCB">
              <w:rPr>
                <w:i/>
              </w:rPr>
              <w:t>• Участвовать</w:t>
            </w:r>
            <w:r w:rsidRPr="00762BCB">
              <w:t xml:space="preserve"> в обсуждении красот сельской местности, описанных в стихотворении, </w:t>
            </w:r>
            <w:r w:rsidRPr="00762BCB">
              <w:rPr>
                <w:i/>
              </w:rPr>
              <w:t xml:space="preserve">отвечать </w:t>
            </w:r>
            <w:r w:rsidRPr="00762BCB">
              <w:t>на вопросы по содержанию.</w:t>
            </w:r>
          </w:p>
          <w:p w:rsidR="000F4216" w:rsidRPr="00762BCB" w:rsidRDefault="000F4216" w:rsidP="00FA0AC4">
            <w:r w:rsidRPr="00762BCB">
              <w:rPr>
                <w:i/>
              </w:rPr>
              <w:t>• Подбирать</w:t>
            </w:r>
            <w:r w:rsidRPr="00762BCB">
              <w:t xml:space="preserve"> подписи к иллюстрациям из данных ниже новых слов по теме «Домашние животные».</w:t>
            </w:r>
          </w:p>
          <w:p w:rsidR="000F4216" w:rsidRPr="00762BCB" w:rsidRDefault="000F4216" w:rsidP="00FA0AC4">
            <w:r w:rsidRPr="00762BCB">
              <w:rPr>
                <w:i/>
              </w:rPr>
              <w:t xml:space="preserve">• Употреблять </w:t>
            </w:r>
            <w:r w:rsidRPr="00762BCB">
              <w:t>новую лексику в подстановочных упражнениях.</w:t>
            </w:r>
          </w:p>
          <w:p w:rsidR="000F4216" w:rsidRPr="00762BCB" w:rsidRDefault="000F4216" w:rsidP="00FA0AC4">
            <w:r w:rsidRPr="00762BCB">
              <w:rPr>
                <w:i/>
              </w:rPr>
              <w:t xml:space="preserve">• Читать </w:t>
            </w:r>
            <w:r w:rsidRPr="00762BCB">
              <w:t xml:space="preserve">слова песни вслух, </w:t>
            </w:r>
            <w:r w:rsidRPr="00762BCB">
              <w:rPr>
                <w:i/>
              </w:rPr>
              <w:t>слушать</w:t>
            </w:r>
            <w:r w:rsidRPr="00762BCB">
              <w:t xml:space="preserve"> её в аудиозаписи и </w:t>
            </w:r>
            <w:r w:rsidRPr="00762BCB">
              <w:rPr>
                <w:i/>
              </w:rPr>
              <w:t>петь</w:t>
            </w:r>
          </w:p>
        </w:tc>
      </w:tr>
      <w:tr w:rsidR="000F4216" w:rsidRPr="009E6264" w:rsidTr="00FA0AC4">
        <w:trPr>
          <w:trHeight w:val="164"/>
        </w:trPr>
        <w:tc>
          <w:tcPr>
            <w:tcW w:w="15948" w:type="dxa"/>
            <w:gridSpan w:val="5"/>
            <w:vAlign w:val="center"/>
          </w:tcPr>
          <w:p w:rsidR="000F4216" w:rsidRPr="00224A4B" w:rsidRDefault="000F4216" w:rsidP="00FA0AC4">
            <w:pPr>
              <w:jc w:val="center"/>
              <w:rPr>
                <w:i/>
              </w:rPr>
            </w:pPr>
            <w:r w:rsidRPr="00762BCB">
              <w:lastRenderedPageBreak/>
              <w:t>Блок</w:t>
            </w:r>
            <w:r w:rsidR="00224A4B">
              <w:rPr>
                <w:lang w:val="de-DE"/>
              </w:rPr>
              <w:t xml:space="preserve"> 2. Lesen macht klug </w:t>
            </w:r>
          </w:p>
        </w:tc>
      </w:tr>
      <w:tr w:rsidR="000F4216" w:rsidRPr="00762BCB" w:rsidTr="00FA0AC4">
        <w:trPr>
          <w:trHeight w:val="556"/>
        </w:trPr>
        <w:tc>
          <w:tcPr>
            <w:tcW w:w="4608" w:type="dxa"/>
          </w:tcPr>
          <w:p w:rsidR="000F4216" w:rsidRPr="00762BCB" w:rsidRDefault="000F4216" w:rsidP="00FA0AC4">
            <w:pPr>
              <w:rPr>
                <w:lang w:val="de-DE"/>
              </w:rPr>
            </w:pPr>
            <w:r w:rsidRPr="00762BCB">
              <w:t>Текст</w:t>
            </w:r>
            <w:r w:rsidRPr="00762BCB">
              <w:rPr>
                <w:b/>
                <w:lang w:val="de-DE"/>
              </w:rPr>
              <w:t>„Alles unter einem Dach“</w:t>
            </w:r>
            <w:r w:rsidRPr="00762BCB">
              <w:rPr>
                <w:lang w:val="de-DE"/>
              </w:rPr>
              <w:t xml:space="preserve"> (nach Hermann Krämer).</w:t>
            </w:r>
          </w:p>
          <w:p w:rsidR="000F4216" w:rsidRPr="00762BCB" w:rsidRDefault="000F4216" w:rsidP="00FA0AC4">
            <w:pPr>
              <w:rPr>
                <w:lang w:val="de-DE"/>
              </w:rPr>
            </w:pPr>
            <w:r w:rsidRPr="00762BCB">
              <w:t>Текст</w:t>
            </w:r>
            <w:r w:rsidRPr="00762BCB">
              <w:rPr>
                <w:b/>
                <w:lang w:val="de-DE"/>
              </w:rPr>
              <w:t>„Das schöne Leben im Dorf“</w:t>
            </w:r>
            <w:r w:rsidRPr="00762BCB">
              <w:rPr>
                <w:lang w:val="de-DE"/>
              </w:rPr>
              <w:t>.</w:t>
            </w:r>
          </w:p>
          <w:p w:rsidR="000F4216" w:rsidRPr="00762BCB" w:rsidRDefault="000F4216" w:rsidP="00FA0AC4">
            <w:pPr>
              <w:rPr>
                <w:lang w:val="de-DE"/>
              </w:rPr>
            </w:pPr>
            <w:r w:rsidRPr="00762BCB">
              <w:t>Текст</w:t>
            </w:r>
            <w:r w:rsidRPr="00762BCB">
              <w:rPr>
                <w:b/>
                <w:lang w:val="de-DE"/>
              </w:rPr>
              <w:t>„Besuch auf dem Pferdebauernhof“</w:t>
            </w:r>
            <w:r w:rsidRPr="00762BCB">
              <w:rPr>
                <w:lang w:val="de-DE"/>
              </w:rPr>
              <w:t>.</w:t>
            </w:r>
          </w:p>
          <w:p w:rsidR="000F4216" w:rsidRPr="00762BCB" w:rsidRDefault="000F4216" w:rsidP="00FA0AC4">
            <w:r w:rsidRPr="00762BCB">
              <w:t>Высказывания школьников о жизни в деревне и большом городе.</w:t>
            </w:r>
          </w:p>
          <w:p w:rsidR="000F4216" w:rsidRPr="00762BCB" w:rsidRDefault="000F4216" w:rsidP="00FA0AC4">
            <w:pPr>
              <w:rPr>
                <w:lang w:val="de-DE"/>
              </w:rPr>
            </w:pPr>
            <w:r w:rsidRPr="00762BCB">
              <w:t>Текст</w:t>
            </w:r>
            <w:r w:rsidRPr="00762BCB">
              <w:rPr>
                <w:b/>
                <w:lang w:val="de-DE"/>
              </w:rPr>
              <w:t>„Chochloma“</w:t>
            </w:r>
          </w:p>
        </w:tc>
        <w:tc>
          <w:tcPr>
            <w:tcW w:w="11340" w:type="dxa"/>
            <w:gridSpan w:val="4"/>
          </w:tcPr>
          <w:p w:rsidR="000F4216" w:rsidRPr="00762BCB" w:rsidRDefault="000F4216" w:rsidP="00FA0AC4">
            <w:r w:rsidRPr="00762BCB">
              <w:rPr>
                <w:i/>
              </w:rPr>
              <w:t>• Читать</w:t>
            </w:r>
            <w:r w:rsidRPr="00762BCB">
              <w:t xml:space="preserve"> текст с полным пониманием и </w:t>
            </w:r>
            <w:r w:rsidRPr="00762BCB">
              <w:rPr>
                <w:i/>
              </w:rPr>
              <w:t xml:space="preserve">находить </w:t>
            </w:r>
            <w:r w:rsidRPr="00762BCB">
              <w:t>в тексте эквиваленты к русским предложениям.</w:t>
            </w:r>
          </w:p>
          <w:p w:rsidR="000F4216" w:rsidRPr="00762BCB" w:rsidRDefault="000F4216" w:rsidP="00FA0AC4">
            <w:r w:rsidRPr="00762BCB">
              <w:rPr>
                <w:i/>
              </w:rPr>
              <w:t>• Прогнозировать</w:t>
            </w:r>
            <w:r w:rsidRPr="00762BCB">
              <w:t xml:space="preserve"> содержание текста по заголовку.</w:t>
            </w:r>
          </w:p>
          <w:p w:rsidR="000F4216" w:rsidRPr="00762BCB" w:rsidRDefault="000F4216" w:rsidP="00FA0AC4">
            <w:r w:rsidRPr="00762BCB">
              <w:rPr>
                <w:i/>
              </w:rPr>
              <w:t>•  Читать</w:t>
            </w:r>
            <w:r w:rsidRPr="00762BCB">
              <w:t xml:space="preserve"> текст с пониманием основного содержания и </w:t>
            </w:r>
            <w:r w:rsidRPr="00762BCB">
              <w:rPr>
                <w:i/>
              </w:rPr>
              <w:t xml:space="preserve">отвечать </w:t>
            </w:r>
            <w:r w:rsidRPr="00762BCB">
              <w:t>на вопросы.</w:t>
            </w:r>
          </w:p>
          <w:p w:rsidR="000F4216" w:rsidRPr="00762BCB" w:rsidRDefault="000F4216" w:rsidP="00FA0AC4">
            <w:r w:rsidRPr="00762BCB">
              <w:rPr>
                <w:i/>
              </w:rPr>
              <w:t>• Выражатьсвоё мнение</w:t>
            </w:r>
            <w:r w:rsidRPr="00762BCB">
              <w:t xml:space="preserve"> о жизни в деревне.</w:t>
            </w:r>
          </w:p>
          <w:p w:rsidR="000F4216" w:rsidRPr="00762BCB" w:rsidRDefault="000F4216" w:rsidP="00FA0AC4">
            <w:r w:rsidRPr="00762BCB">
              <w:rPr>
                <w:i/>
              </w:rPr>
              <w:t xml:space="preserve">• Читать </w:t>
            </w:r>
            <w:r w:rsidRPr="00762BCB">
              <w:t xml:space="preserve">текст с пониманием основного содержания и </w:t>
            </w:r>
            <w:r w:rsidRPr="00762BCB">
              <w:rPr>
                <w:i/>
              </w:rPr>
              <w:t>отвечать</w:t>
            </w:r>
            <w:r w:rsidRPr="00762BCB">
              <w:t xml:space="preserve"> на вопрос, почему конюшню называют «дом престарелых».</w:t>
            </w:r>
          </w:p>
          <w:p w:rsidR="000F4216" w:rsidRPr="00762BCB" w:rsidRDefault="000F4216" w:rsidP="00FA0AC4">
            <w:r w:rsidRPr="00762BCB">
              <w:rPr>
                <w:i/>
              </w:rPr>
              <w:t>• Читать</w:t>
            </w:r>
            <w:r w:rsidRPr="00762BCB">
              <w:t xml:space="preserve"> высказывания школьников из немецкоязычных стран и </w:t>
            </w:r>
            <w:r w:rsidRPr="00762BCB">
              <w:rPr>
                <w:i/>
              </w:rPr>
              <w:t>заполнять</w:t>
            </w:r>
            <w:r w:rsidRPr="00762BCB">
              <w:t xml:space="preserve"> таблицу о преимуществах и недостатках жизни в деревне.</w:t>
            </w:r>
          </w:p>
          <w:p w:rsidR="000F4216" w:rsidRPr="00762BCB" w:rsidRDefault="000F4216" w:rsidP="00FA0AC4">
            <w:r w:rsidRPr="00762BCB">
              <w:rPr>
                <w:i/>
              </w:rPr>
              <w:t>• Читать</w:t>
            </w:r>
            <w:r w:rsidRPr="00762BCB">
              <w:t xml:space="preserve"> текст с полным пониманием содержания и рассказывать о народных промыслах своему соседу по парте</w:t>
            </w:r>
          </w:p>
        </w:tc>
      </w:tr>
      <w:tr w:rsidR="000F4216" w:rsidRPr="00FF7A50" w:rsidTr="00FA0AC4">
        <w:trPr>
          <w:trHeight w:val="216"/>
        </w:trPr>
        <w:tc>
          <w:tcPr>
            <w:tcW w:w="15948" w:type="dxa"/>
            <w:gridSpan w:val="5"/>
            <w:vAlign w:val="center"/>
          </w:tcPr>
          <w:p w:rsidR="000F4216" w:rsidRPr="00224A4B" w:rsidRDefault="000F4216" w:rsidP="00FA0AC4">
            <w:pPr>
              <w:jc w:val="center"/>
              <w:rPr>
                <w:i/>
                <w:lang w:val="de-DE"/>
              </w:rPr>
            </w:pPr>
            <w:r w:rsidRPr="00762BCB">
              <w:t>Блок</w:t>
            </w:r>
            <w:r w:rsidRPr="00762BCB">
              <w:rPr>
                <w:lang w:val="de-DE"/>
              </w:rPr>
              <w:t xml:space="preserve"> 3. Grammatik! Ist das eine harte Nuss? </w:t>
            </w:r>
          </w:p>
        </w:tc>
      </w:tr>
      <w:tr w:rsidR="000F4216" w:rsidRPr="00762BCB" w:rsidTr="00FA0AC4">
        <w:tc>
          <w:tcPr>
            <w:tcW w:w="4608" w:type="dxa"/>
          </w:tcPr>
          <w:p w:rsidR="000F4216" w:rsidRPr="00762BCB" w:rsidRDefault="000F4216" w:rsidP="00FA0AC4">
            <w:r w:rsidRPr="00762BCB">
              <w:t xml:space="preserve">Упражнение на перевод предложений с глаголом </w:t>
            </w:r>
            <w:r w:rsidRPr="00762BCB">
              <w:rPr>
                <w:lang w:val="en-US"/>
              </w:rPr>
              <w:t>werden</w:t>
            </w:r>
            <w:r w:rsidRPr="00762BCB">
              <w:t>.</w:t>
            </w:r>
          </w:p>
          <w:p w:rsidR="000F4216" w:rsidRPr="00762BCB" w:rsidRDefault="000F4216" w:rsidP="00FA0AC4">
            <w:r w:rsidRPr="00762BCB">
              <w:t xml:space="preserve">Памятка об образовании и употреблении </w:t>
            </w:r>
            <w:r w:rsidRPr="00762BCB">
              <w:rPr>
                <w:lang w:val="en-US"/>
              </w:rPr>
              <w:t>FuturI</w:t>
            </w:r>
            <w:r w:rsidRPr="00762BCB">
              <w:t xml:space="preserve"> и глагола </w:t>
            </w:r>
            <w:r w:rsidRPr="00762BCB">
              <w:rPr>
                <w:lang w:val="en-US"/>
              </w:rPr>
              <w:t>werden</w:t>
            </w:r>
            <w:r w:rsidRPr="00762BCB">
              <w:t xml:space="preserve"> как самостоятельного.</w:t>
            </w:r>
          </w:p>
          <w:p w:rsidR="000F4216" w:rsidRPr="00762BCB" w:rsidRDefault="000F4216" w:rsidP="00FA0AC4">
            <w:r w:rsidRPr="00762BCB">
              <w:t xml:space="preserve">Упражнения на тренировку в употреблении  </w:t>
            </w:r>
            <w:r w:rsidRPr="00762BCB">
              <w:rPr>
                <w:lang w:val="en-US"/>
              </w:rPr>
              <w:t>FuturI</w:t>
            </w:r>
            <w:r w:rsidRPr="00762BCB">
              <w:t>.</w:t>
            </w:r>
          </w:p>
          <w:p w:rsidR="000F4216" w:rsidRPr="00762BCB" w:rsidRDefault="000F4216" w:rsidP="00FA0AC4">
            <w:r w:rsidRPr="00762BCB">
              <w:t>Рассказ мальчика о своей родной деревне.</w:t>
            </w:r>
          </w:p>
          <w:p w:rsidR="000F4216" w:rsidRPr="00762BCB" w:rsidRDefault="000F4216" w:rsidP="00FA0AC4">
            <w:r w:rsidRPr="00762BCB">
              <w:t xml:space="preserve">Памятка о структуре придаточных предложений, а также о придаточных причины с союзами </w:t>
            </w:r>
            <w:r w:rsidRPr="00762BCB">
              <w:rPr>
                <w:lang w:val="en-US"/>
              </w:rPr>
              <w:t>da</w:t>
            </w:r>
            <w:r w:rsidRPr="00762BCB">
              <w:t xml:space="preserve"> и </w:t>
            </w:r>
            <w:r w:rsidRPr="00762BCB">
              <w:rPr>
                <w:lang w:val="en-US"/>
              </w:rPr>
              <w:t>weil</w:t>
            </w:r>
            <w:r w:rsidRPr="00762BCB">
              <w:t>.</w:t>
            </w:r>
          </w:p>
          <w:p w:rsidR="000F4216" w:rsidRPr="00762BCB" w:rsidRDefault="000F4216" w:rsidP="00FA0AC4">
            <w:r w:rsidRPr="00762BCB">
              <w:t>Упражнение на перевод с немецкого на русский язык</w:t>
            </w:r>
          </w:p>
        </w:tc>
        <w:tc>
          <w:tcPr>
            <w:tcW w:w="11340" w:type="dxa"/>
            <w:gridSpan w:val="4"/>
          </w:tcPr>
          <w:p w:rsidR="000F4216" w:rsidRPr="00762BCB" w:rsidRDefault="000F4216" w:rsidP="00FA0AC4">
            <w:r w:rsidRPr="00762BCB">
              <w:rPr>
                <w:i/>
              </w:rPr>
              <w:t xml:space="preserve">• Переводить </w:t>
            </w:r>
            <w:r w:rsidRPr="00762BCB">
              <w:t xml:space="preserve">предложения на русский язык, обращая внимание на формы глагола </w:t>
            </w:r>
            <w:r w:rsidRPr="00762BCB">
              <w:rPr>
                <w:lang w:val="en-US"/>
              </w:rPr>
              <w:t>werden</w:t>
            </w:r>
            <w:r w:rsidRPr="00762BCB">
              <w:t>.</w:t>
            </w:r>
          </w:p>
          <w:p w:rsidR="000F4216" w:rsidRPr="00762BCB" w:rsidRDefault="000F4216" w:rsidP="00FA0AC4">
            <w:r w:rsidRPr="00762BCB">
              <w:rPr>
                <w:i/>
              </w:rPr>
              <w:t>• Вспоминать</w:t>
            </w:r>
            <w:r w:rsidRPr="00762BCB">
              <w:t xml:space="preserve"> спряжение глагола </w:t>
            </w:r>
            <w:r w:rsidRPr="00762BCB">
              <w:rPr>
                <w:lang w:val="en-US"/>
              </w:rPr>
              <w:t>werden</w:t>
            </w:r>
            <w:r w:rsidRPr="00762BCB">
              <w:t xml:space="preserve"> в </w:t>
            </w:r>
            <w:r w:rsidRPr="00762BCB">
              <w:rPr>
                <w:lang w:val="en-US"/>
              </w:rPr>
              <w:t>Pr</w:t>
            </w:r>
            <w:r w:rsidRPr="00762BCB">
              <w:t>ä</w:t>
            </w:r>
            <w:r w:rsidRPr="00762BCB">
              <w:rPr>
                <w:lang w:val="en-US"/>
              </w:rPr>
              <w:t>sens</w:t>
            </w:r>
            <w:r w:rsidRPr="00762BCB">
              <w:t>.</w:t>
            </w:r>
          </w:p>
          <w:p w:rsidR="000F4216" w:rsidRPr="00762BCB" w:rsidRDefault="000F4216" w:rsidP="00FA0AC4">
            <w:r w:rsidRPr="00762BCB">
              <w:rPr>
                <w:i/>
              </w:rPr>
              <w:t>• Знакомиться</w:t>
            </w:r>
            <w:r w:rsidRPr="00762BCB">
              <w:t xml:space="preserve"> с памяткой об образовании и употреблении </w:t>
            </w:r>
            <w:r w:rsidRPr="00762BCB">
              <w:rPr>
                <w:lang w:val="en-US"/>
              </w:rPr>
              <w:t>FuturI</w:t>
            </w:r>
            <w:r w:rsidRPr="00762BCB">
              <w:t>.</w:t>
            </w:r>
          </w:p>
          <w:p w:rsidR="000F4216" w:rsidRPr="00762BCB" w:rsidRDefault="000F4216" w:rsidP="00FA0AC4">
            <w:r w:rsidRPr="00762BCB">
              <w:rPr>
                <w:i/>
              </w:rPr>
              <w:t>• Употреблять</w:t>
            </w:r>
            <w:r w:rsidRPr="00762BCB">
              <w:t xml:space="preserve"> в речи форму </w:t>
            </w:r>
            <w:r w:rsidRPr="00762BCB">
              <w:rPr>
                <w:lang w:val="en-US"/>
              </w:rPr>
              <w:t>FuturI</w:t>
            </w:r>
            <w:r w:rsidRPr="00762BCB">
              <w:t>.</w:t>
            </w:r>
          </w:p>
          <w:p w:rsidR="000F4216" w:rsidRPr="00762BCB" w:rsidRDefault="000F4216" w:rsidP="00FA0AC4">
            <w:r w:rsidRPr="00762BCB">
              <w:rPr>
                <w:i/>
              </w:rPr>
              <w:t>• Читать</w:t>
            </w:r>
            <w:r w:rsidRPr="00762BCB">
              <w:t xml:space="preserve"> рассказ мальчика о его деревне и </w:t>
            </w:r>
            <w:r w:rsidRPr="00762BCB">
              <w:rPr>
                <w:i/>
              </w:rPr>
              <w:t xml:space="preserve">рассказывать </w:t>
            </w:r>
            <w:r w:rsidRPr="00762BCB">
              <w:t>о своей (с опорой на образец).</w:t>
            </w:r>
          </w:p>
          <w:p w:rsidR="000F4216" w:rsidRPr="00762BCB" w:rsidRDefault="000F4216" w:rsidP="00FA0AC4">
            <w:r w:rsidRPr="00762BCB">
              <w:rPr>
                <w:i/>
              </w:rPr>
              <w:t>• Знакомиться</w:t>
            </w:r>
            <w:r w:rsidRPr="00762BCB">
              <w:t xml:space="preserve"> с особенностями придаточных предложений причины.</w:t>
            </w:r>
          </w:p>
          <w:p w:rsidR="000F4216" w:rsidRPr="00762BCB" w:rsidRDefault="000F4216" w:rsidP="00FA0AC4">
            <w:r w:rsidRPr="00762BCB">
              <w:rPr>
                <w:i/>
              </w:rPr>
              <w:t>• Переводить</w:t>
            </w:r>
            <w:r w:rsidRPr="00762BCB">
              <w:t xml:space="preserve"> на русский язык предложения с придаточными причины (</w:t>
            </w:r>
            <w:r w:rsidRPr="00762BCB">
              <w:rPr>
                <w:lang w:val="en-US"/>
              </w:rPr>
              <w:t>da</w:t>
            </w:r>
            <w:r w:rsidRPr="00762BCB">
              <w:t>-</w:t>
            </w:r>
            <w:r w:rsidRPr="00762BCB">
              <w:rPr>
                <w:lang w:val="en-US"/>
              </w:rPr>
              <w:t>S</w:t>
            </w:r>
            <w:r w:rsidRPr="00762BCB">
              <w:t>ä</w:t>
            </w:r>
            <w:r w:rsidRPr="00762BCB">
              <w:rPr>
                <w:lang w:val="en-US"/>
              </w:rPr>
              <w:t>tze</w:t>
            </w:r>
            <w:r w:rsidRPr="00762BCB">
              <w:t xml:space="preserve"> и </w:t>
            </w:r>
            <w:r w:rsidRPr="00762BCB">
              <w:rPr>
                <w:lang w:val="en-US"/>
              </w:rPr>
              <w:t>weil</w:t>
            </w:r>
            <w:r w:rsidRPr="00762BCB">
              <w:t>-</w:t>
            </w:r>
            <w:r w:rsidRPr="00762BCB">
              <w:rPr>
                <w:lang w:val="en-US"/>
              </w:rPr>
              <w:t>S</w:t>
            </w:r>
            <w:r w:rsidRPr="00762BCB">
              <w:t>ä</w:t>
            </w:r>
            <w:r w:rsidRPr="00762BCB">
              <w:rPr>
                <w:lang w:val="en-US"/>
              </w:rPr>
              <w:t>tze</w:t>
            </w:r>
            <w:r w:rsidRPr="00762BCB">
              <w:t>)</w:t>
            </w:r>
          </w:p>
        </w:tc>
      </w:tr>
      <w:tr w:rsidR="000F4216" w:rsidRPr="009E6264" w:rsidTr="00FA0AC4">
        <w:tc>
          <w:tcPr>
            <w:tcW w:w="15948" w:type="dxa"/>
            <w:gridSpan w:val="5"/>
          </w:tcPr>
          <w:p w:rsidR="000F4216" w:rsidRPr="00224A4B" w:rsidRDefault="000F4216" w:rsidP="00FA0AC4">
            <w:pPr>
              <w:jc w:val="center"/>
            </w:pPr>
            <w:r w:rsidRPr="00762BCB">
              <w:t>Блок</w:t>
            </w:r>
            <w:r w:rsidRPr="00762BCB">
              <w:rPr>
                <w:lang w:val="de-DE"/>
              </w:rPr>
              <w:t xml:space="preserve"> 4. Reden ist Silber und Schweigen ist Gold. Aber nic</w:t>
            </w:r>
            <w:r w:rsidR="00224A4B">
              <w:rPr>
                <w:lang w:val="de-DE"/>
              </w:rPr>
              <w:t xml:space="preserve">ht beim Fremdsprachenlernen! </w:t>
            </w:r>
          </w:p>
        </w:tc>
      </w:tr>
      <w:tr w:rsidR="000F4216" w:rsidRPr="00762BCB" w:rsidTr="00FA0AC4">
        <w:trPr>
          <w:trHeight w:val="556"/>
        </w:trPr>
        <w:tc>
          <w:tcPr>
            <w:tcW w:w="4608" w:type="dxa"/>
          </w:tcPr>
          <w:p w:rsidR="000F4216" w:rsidRPr="00762BCB" w:rsidRDefault="000F4216" w:rsidP="00FA0AC4">
            <w:pPr>
              <w:rPr>
                <w:lang w:val="de-DE"/>
              </w:rPr>
            </w:pPr>
            <w:r w:rsidRPr="00762BCB">
              <w:t>Систематизациялексикипотемам</w:t>
            </w:r>
            <w:r w:rsidRPr="00762BCB">
              <w:rPr>
                <w:b/>
                <w:lang w:val="de-DE"/>
              </w:rPr>
              <w:t xml:space="preserve">„Was machen die Dorfkinder im Sommer?“ </w:t>
            </w:r>
            <w:r w:rsidRPr="00762BCB">
              <w:t>и</w:t>
            </w:r>
            <w:r w:rsidRPr="00762BCB">
              <w:rPr>
                <w:b/>
                <w:lang w:val="de-DE"/>
              </w:rPr>
              <w:t>„Die landwirtschaftlichen Maschinen“</w:t>
            </w:r>
            <w:r w:rsidRPr="00762BCB">
              <w:rPr>
                <w:lang w:val="de-DE"/>
              </w:rPr>
              <w:t>.</w:t>
            </w:r>
          </w:p>
          <w:p w:rsidR="000F4216" w:rsidRPr="00762BCB" w:rsidRDefault="000F4216" w:rsidP="00FA0AC4">
            <w:r w:rsidRPr="00762BCB">
              <w:t>Схема для рассказа о будущих профессиях.</w:t>
            </w:r>
          </w:p>
          <w:p w:rsidR="000F4216" w:rsidRPr="00762BCB" w:rsidRDefault="000F4216" w:rsidP="00FA0AC4">
            <w:r w:rsidRPr="00762BCB">
              <w:t xml:space="preserve">Ситуации для ролевых игр (по теме </w:t>
            </w:r>
            <w:r w:rsidRPr="00762BCB">
              <w:rPr>
                <w:b/>
              </w:rPr>
              <w:t>„</w:t>
            </w:r>
            <w:r w:rsidRPr="00762BCB">
              <w:rPr>
                <w:b/>
                <w:lang w:val="en-US"/>
              </w:rPr>
              <w:t>DasLebenaufdemLande</w:t>
            </w:r>
            <w:r w:rsidRPr="00762BCB">
              <w:rPr>
                <w:b/>
              </w:rPr>
              <w:t>“</w:t>
            </w:r>
            <w:r w:rsidRPr="00762BCB">
              <w:t>).</w:t>
            </w:r>
          </w:p>
          <w:p w:rsidR="000F4216" w:rsidRPr="00762BCB" w:rsidRDefault="000F4216" w:rsidP="00FA0AC4">
            <w:r w:rsidRPr="00762BCB">
              <w:lastRenderedPageBreak/>
              <w:t>Слова и словосочетания о достоинствах и недостатках жизни в деревне.</w:t>
            </w:r>
          </w:p>
          <w:p w:rsidR="000F4216" w:rsidRPr="00762BCB" w:rsidRDefault="000F4216" w:rsidP="00FA0AC4">
            <w:r w:rsidRPr="00762BCB">
              <w:t xml:space="preserve">Ролевая игра </w:t>
            </w:r>
            <w:r w:rsidRPr="00762BCB">
              <w:rPr>
                <w:b/>
              </w:rPr>
              <w:t>«Расскажи немецким друзьям о народных промыслах. Посоветуй посетить один из центров и обоснуй свой ответ»</w:t>
            </w:r>
            <w:r w:rsidRPr="00762BCB">
              <w:t>.</w:t>
            </w:r>
          </w:p>
          <w:p w:rsidR="000F4216" w:rsidRPr="00762BCB" w:rsidRDefault="000F4216" w:rsidP="00FA0AC4">
            <w:pPr>
              <w:rPr>
                <w:lang w:val="de-DE"/>
              </w:rPr>
            </w:pPr>
            <w:r w:rsidRPr="00762BCB">
              <w:t xml:space="preserve">Песня </w:t>
            </w:r>
            <w:r w:rsidRPr="00762BCB">
              <w:rPr>
                <w:b/>
                <w:lang w:val="de-DE"/>
              </w:rPr>
              <w:t>„</w:t>
            </w:r>
            <w:r w:rsidRPr="00762BCB">
              <w:rPr>
                <w:b/>
                <w:lang w:val="en-US"/>
              </w:rPr>
              <w:t>Am Bauernhof</w:t>
            </w:r>
            <w:r w:rsidRPr="00762BCB">
              <w:rPr>
                <w:b/>
                <w:lang w:val="de-DE"/>
              </w:rPr>
              <w:t>“</w:t>
            </w:r>
          </w:p>
        </w:tc>
        <w:tc>
          <w:tcPr>
            <w:tcW w:w="11340" w:type="dxa"/>
            <w:gridSpan w:val="4"/>
          </w:tcPr>
          <w:p w:rsidR="000F4216" w:rsidRPr="00762BCB" w:rsidRDefault="000F4216" w:rsidP="00FA0AC4">
            <w:r w:rsidRPr="00762BCB">
              <w:rPr>
                <w:i/>
              </w:rPr>
              <w:lastRenderedPageBreak/>
              <w:t xml:space="preserve">• Отвечать </w:t>
            </w:r>
            <w:r w:rsidRPr="00762BCB">
              <w:t>на вопросы о занятиях деревенских детей летом, употребляя как можно больше знакомой и новой лексики.</w:t>
            </w:r>
          </w:p>
          <w:p w:rsidR="000F4216" w:rsidRPr="00762BCB" w:rsidRDefault="000F4216" w:rsidP="00FA0AC4">
            <w:r w:rsidRPr="00762BCB">
              <w:rPr>
                <w:i/>
              </w:rPr>
              <w:t>• Составлять</w:t>
            </w:r>
            <w:r w:rsidRPr="00762BCB">
              <w:t xml:space="preserve"> предложения о том, что убирают колхозники осенью.</w:t>
            </w:r>
          </w:p>
          <w:p w:rsidR="000F4216" w:rsidRPr="00762BCB" w:rsidRDefault="000F4216" w:rsidP="00FA0AC4">
            <w:r w:rsidRPr="00762BCB">
              <w:rPr>
                <w:i/>
              </w:rPr>
              <w:t>• Переводить</w:t>
            </w:r>
            <w:r w:rsidRPr="00762BCB">
              <w:t xml:space="preserve"> новые слова по теме «Сельскохозяйственные машины».</w:t>
            </w:r>
          </w:p>
          <w:p w:rsidR="000F4216" w:rsidRPr="00762BCB" w:rsidRDefault="000F4216" w:rsidP="00FA0AC4">
            <w:r w:rsidRPr="00762BCB">
              <w:rPr>
                <w:i/>
              </w:rPr>
              <w:t xml:space="preserve">• Участвовать </w:t>
            </w:r>
            <w:r w:rsidRPr="00762BCB">
              <w:t>в разыгрывании сцен по теме „</w:t>
            </w:r>
            <w:r w:rsidRPr="00762BCB">
              <w:rPr>
                <w:lang w:val="en-US"/>
              </w:rPr>
              <w:t>DasLebenaufdemLande</w:t>
            </w:r>
            <w:r w:rsidRPr="00762BCB">
              <w:t>“.</w:t>
            </w:r>
          </w:p>
          <w:p w:rsidR="000F4216" w:rsidRPr="00762BCB" w:rsidRDefault="000F4216" w:rsidP="00FA0AC4">
            <w:r w:rsidRPr="00762BCB">
              <w:rPr>
                <w:i/>
              </w:rPr>
              <w:t xml:space="preserve">• Рассказывать </w:t>
            </w:r>
            <w:r w:rsidRPr="00762BCB">
              <w:t xml:space="preserve">о достоинствах и недостатках жизни в деревне, используя данные слова и </w:t>
            </w:r>
            <w:r w:rsidRPr="00762BCB">
              <w:lastRenderedPageBreak/>
              <w:t>словосочетания, а также высказывания немецких школьников в качестве опоры.</w:t>
            </w:r>
          </w:p>
          <w:p w:rsidR="000F4216" w:rsidRPr="00762BCB" w:rsidRDefault="000F4216" w:rsidP="00FA0AC4">
            <w:r w:rsidRPr="00762BCB">
              <w:rPr>
                <w:i/>
              </w:rPr>
              <w:t xml:space="preserve">• Давать </w:t>
            </w:r>
            <w:r w:rsidRPr="00762BCB">
              <w:t>совет немецким друзьям посетить один из центров народных промыслов, обосновывая его.</w:t>
            </w:r>
          </w:p>
          <w:p w:rsidR="000F4216" w:rsidRPr="00762BCB" w:rsidRDefault="000F4216" w:rsidP="00FA0AC4">
            <w:r w:rsidRPr="00762BCB">
              <w:rPr>
                <w:i/>
              </w:rPr>
              <w:t xml:space="preserve">• Читатьвслух </w:t>
            </w:r>
            <w:r w:rsidRPr="00762BCB">
              <w:t xml:space="preserve">слова песни и </w:t>
            </w:r>
            <w:r w:rsidRPr="00762BCB">
              <w:rPr>
                <w:i/>
              </w:rPr>
              <w:t>петь</w:t>
            </w:r>
            <w:r w:rsidRPr="00762BCB">
              <w:t xml:space="preserve"> её</w:t>
            </w:r>
          </w:p>
        </w:tc>
      </w:tr>
      <w:tr w:rsidR="000F4216" w:rsidRPr="00FF7A50" w:rsidTr="00FA0AC4">
        <w:trPr>
          <w:trHeight w:val="166"/>
        </w:trPr>
        <w:tc>
          <w:tcPr>
            <w:tcW w:w="15948" w:type="dxa"/>
            <w:gridSpan w:val="5"/>
          </w:tcPr>
          <w:p w:rsidR="000F4216" w:rsidRPr="003A4DCE" w:rsidRDefault="000F4216" w:rsidP="00FA0AC4">
            <w:pPr>
              <w:jc w:val="center"/>
              <w:rPr>
                <w:lang w:val="en-US"/>
              </w:rPr>
            </w:pPr>
            <w:r w:rsidRPr="00762BCB">
              <w:lastRenderedPageBreak/>
              <w:t>Блок</w:t>
            </w:r>
            <w:r w:rsidR="00224A4B">
              <w:rPr>
                <w:lang w:val="de-DE"/>
              </w:rPr>
              <w:t xml:space="preserve"> 5. Wir sind ganz Ohr </w:t>
            </w:r>
          </w:p>
        </w:tc>
      </w:tr>
      <w:tr w:rsidR="000F4216" w:rsidRPr="00762BCB" w:rsidTr="00FA0AC4">
        <w:trPr>
          <w:trHeight w:val="1614"/>
        </w:trPr>
        <w:tc>
          <w:tcPr>
            <w:tcW w:w="4608" w:type="dxa"/>
          </w:tcPr>
          <w:p w:rsidR="000F4216" w:rsidRPr="00762BCB" w:rsidRDefault="000F4216" w:rsidP="00FA0AC4">
            <w:r w:rsidRPr="00762BCB">
              <w:t>Высказывания немецких школьников об их местах проживания.</w:t>
            </w:r>
          </w:p>
          <w:p w:rsidR="000F4216" w:rsidRPr="00762BCB" w:rsidRDefault="000F4216" w:rsidP="00FA0AC4">
            <w:pPr>
              <w:rPr>
                <w:lang w:val="de-DE"/>
              </w:rPr>
            </w:pPr>
            <w:r w:rsidRPr="00762BCB">
              <w:t>Текст</w:t>
            </w:r>
            <w:r w:rsidRPr="00762BCB">
              <w:rPr>
                <w:b/>
                <w:lang w:val="de-DE"/>
              </w:rPr>
              <w:t>„Im Pferdesattel zum Unterricht“</w:t>
            </w:r>
            <w:r w:rsidRPr="00762BCB">
              <w:rPr>
                <w:lang w:val="de-DE"/>
              </w:rPr>
              <w:t>.</w:t>
            </w:r>
          </w:p>
          <w:p w:rsidR="000F4216" w:rsidRPr="00762BCB" w:rsidRDefault="000F4216" w:rsidP="00FA0AC4">
            <w:r w:rsidRPr="00762BCB">
              <w:t>Письма двух немецких девочек о проведении летних каникул в городе и деревне.</w:t>
            </w:r>
          </w:p>
          <w:p w:rsidR="000F4216" w:rsidRPr="00762BCB" w:rsidRDefault="000F4216" w:rsidP="00FA0AC4">
            <w:r w:rsidRPr="00762BCB">
              <w:t>Письмо девочки о её жизни в деревне.</w:t>
            </w:r>
          </w:p>
          <w:p w:rsidR="000F4216" w:rsidRPr="00762BCB" w:rsidRDefault="000F4216" w:rsidP="00FA0AC4">
            <w:pPr>
              <w:rPr>
                <w:lang w:val="de-DE"/>
              </w:rPr>
            </w:pPr>
            <w:r w:rsidRPr="00762BCB">
              <w:t>Сказка</w:t>
            </w:r>
            <w:r w:rsidRPr="00762BCB">
              <w:rPr>
                <w:b/>
                <w:lang w:val="de-DE"/>
              </w:rPr>
              <w:t>„Der Bauer und seine drei Söhne“</w:t>
            </w:r>
            <w:r w:rsidRPr="00762BCB">
              <w:rPr>
                <w:lang w:val="de-DE"/>
              </w:rPr>
              <w:t>.</w:t>
            </w:r>
          </w:p>
          <w:p w:rsidR="000F4216" w:rsidRPr="00762BCB" w:rsidRDefault="000F4216" w:rsidP="00FA0AC4">
            <w:pPr>
              <w:rPr>
                <w:lang w:val="de-DE"/>
              </w:rPr>
            </w:pPr>
            <w:r w:rsidRPr="00762BCB">
              <w:t xml:space="preserve">Сказка </w:t>
            </w:r>
            <w:r w:rsidRPr="00762BCB">
              <w:rPr>
                <w:b/>
                <w:lang w:val="de-DE"/>
              </w:rPr>
              <w:t>„</w:t>
            </w:r>
            <w:r w:rsidRPr="00762BCB">
              <w:rPr>
                <w:b/>
                <w:lang w:val="en-US"/>
              </w:rPr>
              <w:t>Die Brüder</w:t>
            </w:r>
            <w:r w:rsidRPr="00762BCB">
              <w:rPr>
                <w:b/>
                <w:lang w:val="de-DE"/>
              </w:rPr>
              <w:t>“</w:t>
            </w:r>
          </w:p>
        </w:tc>
        <w:tc>
          <w:tcPr>
            <w:tcW w:w="11340" w:type="dxa"/>
            <w:gridSpan w:val="4"/>
          </w:tcPr>
          <w:p w:rsidR="000F4216" w:rsidRPr="00762BCB" w:rsidRDefault="000F4216" w:rsidP="00FA0AC4">
            <w:r w:rsidRPr="00762BCB">
              <w:rPr>
                <w:i/>
              </w:rPr>
              <w:t>• Воспринимать на слух</w:t>
            </w:r>
            <w:r w:rsidRPr="00762BCB">
              <w:t xml:space="preserve"> высказывания немецких школьников и </w:t>
            </w:r>
            <w:r w:rsidRPr="00762BCB">
              <w:rPr>
                <w:i/>
              </w:rPr>
              <w:t>определять</w:t>
            </w:r>
            <w:r w:rsidRPr="00762BCB">
              <w:t>, где и в каких домах они живут.</w:t>
            </w:r>
          </w:p>
          <w:p w:rsidR="000F4216" w:rsidRPr="00762BCB" w:rsidRDefault="000F4216" w:rsidP="00FA0AC4">
            <w:r w:rsidRPr="00762BCB">
              <w:rPr>
                <w:i/>
              </w:rPr>
              <w:t>• Фиксировать письменно</w:t>
            </w:r>
            <w:r w:rsidRPr="00762BCB">
              <w:t xml:space="preserve"> в рабочей тетради отдельные факты из прослушанного.</w:t>
            </w:r>
          </w:p>
          <w:p w:rsidR="000F4216" w:rsidRPr="00762BCB" w:rsidRDefault="000F4216" w:rsidP="00FA0AC4">
            <w:r w:rsidRPr="00762BCB">
              <w:rPr>
                <w:i/>
              </w:rPr>
              <w:t xml:space="preserve">• Слушать </w:t>
            </w:r>
            <w:r w:rsidRPr="00762BCB">
              <w:t xml:space="preserve">в аудиозаписи текст и </w:t>
            </w:r>
            <w:r w:rsidRPr="00762BCB">
              <w:rPr>
                <w:i/>
              </w:rPr>
              <w:t xml:space="preserve">отвечать </w:t>
            </w:r>
            <w:r w:rsidRPr="00762BCB">
              <w:t>на вопрос по содержанию.</w:t>
            </w:r>
          </w:p>
          <w:p w:rsidR="000F4216" w:rsidRPr="00762BCB" w:rsidRDefault="000F4216" w:rsidP="00FA0AC4">
            <w:r w:rsidRPr="00762BCB">
              <w:rPr>
                <w:i/>
              </w:rPr>
              <w:t xml:space="preserve">• Слушать </w:t>
            </w:r>
            <w:r w:rsidRPr="00762BCB">
              <w:t xml:space="preserve">диалог – обмен мнениями и </w:t>
            </w:r>
            <w:r w:rsidRPr="00762BCB">
              <w:rPr>
                <w:i/>
              </w:rPr>
              <w:t>заполнять</w:t>
            </w:r>
            <w:r w:rsidRPr="00762BCB">
              <w:t xml:space="preserve"> таблицу соответствующей информацией из текста.</w:t>
            </w:r>
          </w:p>
          <w:p w:rsidR="000F4216" w:rsidRPr="00762BCB" w:rsidRDefault="000F4216" w:rsidP="00FA0AC4">
            <w:r w:rsidRPr="00762BCB">
              <w:rPr>
                <w:i/>
              </w:rPr>
              <w:t>• Слушать</w:t>
            </w:r>
            <w:r w:rsidRPr="00762BCB">
              <w:t xml:space="preserve"> письмо девочки, которая проводит каникулы у бабушки в деревне, </w:t>
            </w:r>
            <w:r w:rsidRPr="00762BCB">
              <w:rPr>
                <w:i/>
              </w:rPr>
              <w:t>отвечать</w:t>
            </w:r>
            <w:r w:rsidRPr="00762BCB">
              <w:t xml:space="preserve"> на вопрос, а также </w:t>
            </w:r>
            <w:r w:rsidRPr="00762BCB">
              <w:rPr>
                <w:i/>
              </w:rPr>
              <w:t xml:space="preserve">выполнять </w:t>
            </w:r>
            <w:r w:rsidRPr="00762BCB">
              <w:t>письменно задание в рабочей тетради.</w:t>
            </w:r>
          </w:p>
          <w:p w:rsidR="000F4216" w:rsidRPr="00762BCB" w:rsidRDefault="000F4216" w:rsidP="00FA0AC4">
            <w:r w:rsidRPr="00762BCB">
              <w:rPr>
                <w:i/>
              </w:rPr>
              <w:t>• Слушать</w:t>
            </w:r>
            <w:r w:rsidRPr="00762BCB">
              <w:t xml:space="preserve"> текст сказки, </w:t>
            </w:r>
            <w:r w:rsidRPr="00762BCB">
              <w:rPr>
                <w:i/>
              </w:rPr>
              <w:t>отвечать</w:t>
            </w:r>
            <w:r w:rsidRPr="00762BCB">
              <w:t xml:space="preserve"> на вопрос по содержанию прослушанного и </w:t>
            </w:r>
            <w:r w:rsidRPr="00762BCB">
              <w:rPr>
                <w:i/>
              </w:rPr>
              <w:t>выполнять</w:t>
            </w:r>
            <w:r w:rsidRPr="00762BCB">
              <w:t xml:space="preserve"> тест выбора.</w:t>
            </w:r>
          </w:p>
          <w:p w:rsidR="000F4216" w:rsidRPr="00762BCB" w:rsidRDefault="000F4216" w:rsidP="00FA0AC4">
            <w:r w:rsidRPr="00762BCB">
              <w:rPr>
                <w:i/>
              </w:rPr>
              <w:t>• Слушать</w:t>
            </w:r>
            <w:r w:rsidRPr="00762BCB">
              <w:t xml:space="preserve"> текст сказки и </w:t>
            </w:r>
            <w:r w:rsidRPr="00762BCB">
              <w:rPr>
                <w:i/>
              </w:rPr>
              <w:t>выполнять</w:t>
            </w:r>
            <w:r w:rsidRPr="00762BCB">
              <w:t xml:space="preserve"> тест на контроль понимания</w:t>
            </w:r>
          </w:p>
        </w:tc>
      </w:tr>
      <w:tr w:rsidR="000F4216" w:rsidRPr="00FF7A50" w:rsidTr="00FA0AC4">
        <w:trPr>
          <w:trHeight w:val="190"/>
        </w:trPr>
        <w:tc>
          <w:tcPr>
            <w:tcW w:w="15948" w:type="dxa"/>
            <w:gridSpan w:val="5"/>
          </w:tcPr>
          <w:p w:rsidR="000F4216" w:rsidRPr="00224A4B" w:rsidRDefault="000F4216" w:rsidP="00FA0AC4">
            <w:pPr>
              <w:jc w:val="center"/>
              <w:rPr>
                <w:lang w:val="en-US"/>
              </w:rPr>
            </w:pPr>
            <w:r w:rsidRPr="00762BCB">
              <w:t>Блок</w:t>
            </w:r>
            <w:r w:rsidRPr="00762BCB">
              <w:rPr>
                <w:lang w:val="de-DE"/>
              </w:rPr>
              <w:t xml:space="preserve"> 6. Wir </w:t>
            </w:r>
            <w:r w:rsidR="00224A4B">
              <w:rPr>
                <w:lang w:val="de-DE"/>
              </w:rPr>
              <w:t xml:space="preserve">prüfen, was wir schon können </w:t>
            </w:r>
          </w:p>
        </w:tc>
      </w:tr>
      <w:tr w:rsidR="000F4216" w:rsidRPr="00762BCB" w:rsidTr="00FA0AC4">
        <w:trPr>
          <w:trHeight w:val="556"/>
        </w:trPr>
        <w:tc>
          <w:tcPr>
            <w:tcW w:w="4608" w:type="dxa"/>
          </w:tcPr>
          <w:p w:rsidR="000F4216" w:rsidRPr="00762BCB" w:rsidRDefault="000F4216" w:rsidP="00FA0AC4">
            <w:r w:rsidRPr="00762BCB">
              <w:t>Текст с пропусками.</w:t>
            </w:r>
          </w:p>
          <w:p w:rsidR="000F4216" w:rsidRPr="00762BCB" w:rsidRDefault="000F4216" w:rsidP="00FA0AC4">
            <w:pPr>
              <w:rPr>
                <w:u w:val="single"/>
              </w:rPr>
            </w:pPr>
            <w:r w:rsidRPr="00762BCB">
              <w:rPr>
                <w:u w:val="single"/>
              </w:rPr>
              <w:t>Контроль усвоения лексики:</w:t>
            </w:r>
          </w:p>
          <w:p w:rsidR="000F4216" w:rsidRPr="00762BCB" w:rsidRDefault="000F4216" w:rsidP="008349D1">
            <w:pPr>
              <w:numPr>
                <w:ilvl w:val="0"/>
                <w:numId w:val="72"/>
              </w:numPr>
            </w:pPr>
            <w:r w:rsidRPr="00762BCB">
              <w:t>Задание на систематизацию лексики.</w:t>
            </w:r>
          </w:p>
          <w:p w:rsidR="000F4216" w:rsidRPr="00762BCB" w:rsidRDefault="000F4216" w:rsidP="008349D1">
            <w:pPr>
              <w:numPr>
                <w:ilvl w:val="0"/>
                <w:numId w:val="72"/>
              </w:numPr>
            </w:pPr>
            <w:r w:rsidRPr="00762BCB">
              <w:t xml:space="preserve">Кроссворд </w:t>
            </w:r>
            <w:r w:rsidRPr="00762BCB">
              <w:rPr>
                <w:b/>
                <w:lang w:val="de-DE"/>
              </w:rPr>
              <w:t>„</w:t>
            </w:r>
            <w:r w:rsidRPr="00762BCB">
              <w:rPr>
                <w:b/>
                <w:lang w:val="en-US"/>
              </w:rPr>
              <w:t>Haustiere</w:t>
            </w:r>
            <w:r w:rsidRPr="00762BCB">
              <w:rPr>
                <w:b/>
                <w:lang w:val="de-DE"/>
              </w:rPr>
              <w:t>“</w:t>
            </w:r>
            <w:r w:rsidRPr="00762BCB">
              <w:rPr>
                <w:b/>
              </w:rPr>
              <w:t>.</w:t>
            </w:r>
          </w:p>
          <w:p w:rsidR="000F4216" w:rsidRPr="00762BCB" w:rsidRDefault="000F4216" w:rsidP="008349D1">
            <w:pPr>
              <w:numPr>
                <w:ilvl w:val="0"/>
                <w:numId w:val="72"/>
              </w:numPr>
            </w:pPr>
            <w:r w:rsidRPr="00762BCB">
              <w:t>Подбор антонимов в стихотворении с пропусками.</w:t>
            </w:r>
          </w:p>
          <w:p w:rsidR="000F4216" w:rsidRPr="00762BCB" w:rsidRDefault="000F4216" w:rsidP="00FA0AC4">
            <w:r w:rsidRPr="00762BCB">
              <w:t xml:space="preserve">Упражнение на употребление </w:t>
            </w:r>
            <w:r w:rsidRPr="00762BCB">
              <w:rPr>
                <w:lang w:val="en-US"/>
              </w:rPr>
              <w:t>FuturI</w:t>
            </w:r>
            <w:r w:rsidRPr="00762BCB">
              <w:t>.</w:t>
            </w:r>
          </w:p>
          <w:p w:rsidR="000F4216" w:rsidRPr="00762BCB" w:rsidRDefault="000F4216" w:rsidP="00FA0AC4">
            <w:r w:rsidRPr="00762BCB">
              <w:t>Упражнение на тренировку в употреблении придаточных дополнительных предложений.</w:t>
            </w:r>
          </w:p>
          <w:p w:rsidR="000F4216" w:rsidRPr="00762BCB" w:rsidRDefault="000F4216" w:rsidP="00FA0AC4">
            <w:r w:rsidRPr="00762BCB">
              <w:t>Диалог-расспрос о жизни в деревне с опорой на данные вопросы.</w:t>
            </w:r>
          </w:p>
          <w:p w:rsidR="000F4216" w:rsidRPr="00762BCB" w:rsidRDefault="000F4216" w:rsidP="00FA0AC4">
            <w:pPr>
              <w:rPr>
                <w:lang w:val="de-DE"/>
              </w:rPr>
            </w:pPr>
            <w:r w:rsidRPr="00762BCB">
              <w:t>Текст</w:t>
            </w:r>
            <w:r w:rsidRPr="00762BCB">
              <w:rPr>
                <w:b/>
                <w:lang w:val="de-DE"/>
              </w:rPr>
              <w:t>„Ein modernes Dorf oder eine Kleinstadt?“</w:t>
            </w:r>
          </w:p>
          <w:p w:rsidR="000F4216" w:rsidRPr="00762BCB" w:rsidRDefault="000F4216" w:rsidP="00FA0AC4">
            <w:r w:rsidRPr="00762BCB">
              <w:t>История в рисунках об осени в парке.</w:t>
            </w:r>
          </w:p>
          <w:p w:rsidR="000F4216" w:rsidRPr="00762BCB" w:rsidRDefault="000F4216" w:rsidP="00FA0AC4">
            <w:r w:rsidRPr="00762BCB">
              <w:t>Вопросы о городах будущего.</w:t>
            </w:r>
          </w:p>
          <w:p w:rsidR="000F4216" w:rsidRPr="00762BCB" w:rsidRDefault="000F4216" w:rsidP="00FA0AC4">
            <w:r w:rsidRPr="00762BCB">
              <w:lastRenderedPageBreak/>
              <w:t>Слова и словосочетания для составления рассказа о своём городе/селе в будущем</w:t>
            </w:r>
          </w:p>
        </w:tc>
        <w:tc>
          <w:tcPr>
            <w:tcW w:w="11340" w:type="dxa"/>
            <w:gridSpan w:val="4"/>
          </w:tcPr>
          <w:p w:rsidR="000F4216" w:rsidRPr="00762BCB" w:rsidRDefault="000F4216" w:rsidP="00FA0AC4">
            <w:r w:rsidRPr="00762BCB">
              <w:rPr>
                <w:i/>
              </w:rPr>
              <w:lastRenderedPageBreak/>
              <w:t xml:space="preserve">• Читать вслух </w:t>
            </w:r>
            <w:r w:rsidRPr="00762BCB">
              <w:t>текст, заполняя пропуски и соблюдая правила интонирования предложений.</w:t>
            </w:r>
          </w:p>
          <w:p w:rsidR="000F4216" w:rsidRPr="00762BCB" w:rsidRDefault="000F4216" w:rsidP="00FA0AC4">
            <w:r w:rsidRPr="00762BCB">
              <w:rPr>
                <w:i/>
              </w:rPr>
              <w:t>• Кратко отвечать</w:t>
            </w:r>
            <w:r w:rsidRPr="00762BCB">
              <w:t xml:space="preserve"> на вопросы, используя тематически организованные гнёзда слов.</w:t>
            </w:r>
          </w:p>
          <w:p w:rsidR="000F4216" w:rsidRPr="00762BCB" w:rsidRDefault="000F4216" w:rsidP="00FA0AC4">
            <w:r w:rsidRPr="00762BCB">
              <w:rPr>
                <w:i/>
              </w:rPr>
              <w:t>• Решать</w:t>
            </w:r>
            <w:r w:rsidRPr="00762BCB">
              <w:t xml:space="preserve"> кроссворд с новыми словами по теме „</w:t>
            </w:r>
            <w:r w:rsidRPr="00762BCB">
              <w:rPr>
                <w:lang w:val="en-US"/>
              </w:rPr>
              <w:t>Haustiere</w:t>
            </w:r>
            <w:r w:rsidRPr="00762BCB">
              <w:t>“.</w:t>
            </w:r>
          </w:p>
          <w:p w:rsidR="000F4216" w:rsidRPr="00762BCB" w:rsidRDefault="000F4216" w:rsidP="00FA0AC4">
            <w:r w:rsidRPr="00762BCB">
              <w:rPr>
                <w:i/>
              </w:rPr>
              <w:t xml:space="preserve">• Подбирать </w:t>
            </w:r>
            <w:r w:rsidRPr="00762BCB">
              <w:t>антонимы к словам из стихотворения с пропусками.</w:t>
            </w:r>
          </w:p>
          <w:p w:rsidR="000F4216" w:rsidRPr="00762BCB" w:rsidRDefault="000F4216" w:rsidP="00FA0AC4">
            <w:r w:rsidRPr="00762BCB">
              <w:rPr>
                <w:i/>
              </w:rPr>
              <w:t>• Употреблять</w:t>
            </w:r>
            <w:r w:rsidRPr="00762BCB">
              <w:rPr>
                <w:lang w:val="en-US"/>
              </w:rPr>
              <w:t>FuturI</w:t>
            </w:r>
            <w:r w:rsidRPr="00762BCB">
              <w:t xml:space="preserve"> в речи.</w:t>
            </w:r>
          </w:p>
          <w:p w:rsidR="000F4216" w:rsidRPr="00762BCB" w:rsidRDefault="000F4216" w:rsidP="00FA0AC4">
            <w:r w:rsidRPr="00762BCB">
              <w:rPr>
                <w:i/>
              </w:rPr>
              <w:t xml:space="preserve">• Составлять </w:t>
            </w:r>
            <w:r w:rsidRPr="00762BCB">
              <w:t>предложения из данных компонентов, соблюдая порядок слов в придаточных дополнительных предложениях.</w:t>
            </w:r>
          </w:p>
          <w:p w:rsidR="000F4216" w:rsidRPr="00762BCB" w:rsidRDefault="000F4216" w:rsidP="00FA0AC4">
            <w:r w:rsidRPr="00762BCB">
              <w:rPr>
                <w:i/>
              </w:rPr>
              <w:t xml:space="preserve">• Расспрашивать </w:t>
            </w:r>
            <w:r w:rsidRPr="00762BCB">
              <w:t>собеседника о жизни в деревне, используя данные вопросы.</w:t>
            </w:r>
          </w:p>
          <w:p w:rsidR="000F4216" w:rsidRPr="00762BCB" w:rsidRDefault="000F4216" w:rsidP="00FA0AC4">
            <w:r w:rsidRPr="00762BCB">
              <w:rPr>
                <w:i/>
              </w:rPr>
              <w:t>• Читать</w:t>
            </w:r>
            <w:r w:rsidRPr="00762BCB">
              <w:t xml:space="preserve"> текст с полным пониманием, используя словарь.</w:t>
            </w:r>
          </w:p>
          <w:p w:rsidR="000F4216" w:rsidRPr="00762BCB" w:rsidRDefault="000F4216" w:rsidP="00FA0AC4">
            <w:r w:rsidRPr="00762BCB">
              <w:rPr>
                <w:i/>
              </w:rPr>
              <w:t>• Отвечать</w:t>
            </w:r>
            <w:r w:rsidRPr="00762BCB">
              <w:t xml:space="preserve"> на вопрос по содержанию, находя в тексте аргументы.</w:t>
            </w:r>
          </w:p>
          <w:p w:rsidR="000F4216" w:rsidRPr="00762BCB" w:rsidRDefault="000F4216" w:rsidP="00FA0AC4">
            <w:r w:rsidRPr="00762BCB">
              <w:rPr>
                <w:i/>
              </w:rPr>
              <w:t>• Читать</w:t>
            </w:r>
            <w:r w:rsidRPr="00762BCB">
              <w:t xml:space="preserve"> рифмованные подписи к рисункам и </w:t>
            </w:r>
            <w:r w:rsidRPr="00762BCB">
              <w:rPr>
                <w:i/>
              </w:rPr>
              <w:t xml:space="preserve">отвечать </w:t>
            </w:r>
            <w:r w:rsidRPr="00762BCB">
              <w:t>на вопрос «Кто кого испугал?».</w:t>
            </w:r>
          </w:p>
          <w:p w:rsidR="000F4216" w:rsidRPr="00762BCB" w:rsidRDefault="000F4216" w:rsidP="00FA0AC4">
            <w:r w:rsidRPr="00762BCB">
              <w:rPr>
                <w:i/>
              </w:rPr>
              <w:t xml:space="preserve">• Отвечать </w:t>
            </w:r>
            <w:r w:rsidRPr="00762BCB">
              <w:t>на вопрос о городах будущего.</w:t>
            </w:r>
          </w:p>
          <w:p w:rsidR="000F4216" w:rsidRPr="00762BCB" w:rsidRDefault="000F4216" w:rsidP="00FA0AC4">
            <w:r w:rsidRPr="00762BCB">
              <w:rPr>
                <w:i/>
              </w:rPr>
              <w:t>• Рассказывать</w:t>
            </w:r>
            <w:r w:rsidRPr="00762BCB">
              <w:t xml:space="preserve"> о том, как будет выглядеть в будущем город/село, в котором ты живёшь</w:t>
            </w:r>
          </w:p>
        </w:tc>
      </w:tr>
      <w:tr w:rsidR="000F4216" w:rsidRPr="00FF7A50" w:rsidTr="00FA0AC4">
        <w:trPr>
          <w:trHeight w:val="126"/>
        </w:trPr>
        <w:tc>
          <w:tcPr>
            <w:tcW w:w="15948" w:type="dxa"/>
            <w:gridSpan w:val="5"/>
          </w:tcPr>
          <w:p w:rsidR="000F4216" w:rsidRPr="00224A4B" w:rsidRDefault="000F4216" w:rsidP="00FA0AC4">
            <w:pPr>
              <w:jc w:val="center"/>
              <w:rPr>
                <w:lang w:val="en-US"/>
              </w:rPr>
            </w:pPr>
            <w:r w:rsidRPr="00762BCB">
              <w:lastRenderedPageBreak/>
              <w:t>Блок</w:t>
            </w:r>
            <w:r w:rsidRPr="00762BCB">
              <w:rPr>
                <w:lang w:val="de-DE"/>
              </w:rPr>
              <w:t xml:space="preserve"> 7. Deutsch lernen – </w:t>
            </w:r>
            <w:r w:rsidR="00224A4B">
              <w:rPr>
                <w:lang w:val="de-DE"/>
              </w:rPr>
              <w:t xml:space="preserve">Land und Leute kennen lernen </w:t>
            </w:r>
          </w:p>
        </w:tc>
      </w:tr>
      <w:tr w:rsidR="000F4216" w:rsidRPr="00762BCB" w:rsidTr="00FA0AC4">
        <w:trPr>
          <w:trHeight w:val="556"/>
        </w:trPr>
        <w:tc>
          <w:tcPr>
            <w:tcW w:w="4608" w:type="dxa"/>
          </w:tcPr>
          <w:p w:rsidR="000F4216" w:rsidRPr="00762BCB" w:rsidRDefault="000F4216" w:rsidP="00FA0AC4">
            <w:pPr>
              <w:rPr>
                <w:lang w:val="de-DE"/>
              </w:rPr>
            </w:pPr>
            <w:r w:rsidRPr="00762BCB">
              <w:t>Текст</w:t>
            </w:r>
            <w:r w:rsidRPr="00762BCB">
              <w:rPr>
                <w:b/>
                <w:lang w:val="de-DE"/>
              </w:rPr>
              <w:t>„Das Erntedankfest“</w:t>
            </w:r>
            <w:r w:rsidRPr="00762BCB">
              <w:rPr>
                <w:lang w:val="de-DE"/>
              </w:rPr>
              <w:t>.</w:t>
            </w:r>
          </w:p>
          <w:p w:rsidR="000F4216" w:rsidRPr="00762BCB" w:rsidRDefault="000F4216" w:rsidP="00FA0AC4">
            <w:pPr>
              <w:rPr>
                <w:i/>
                <w:lang w:val="de-DE"/>
              </w:rPr>
            </w:pPr>
            <w:r w:rsidRPr="00762BCB">
              <w:t>Стихотворение</w:t>
            </w:r>
            <w:r w:rsidRPr="00762BCB">
              <w:rPr>
                <w:b/>
                <w:lang w:val="de-DE"/>
              </w:rPr>
              <w:t>„Knisterbrot“</w:t>
            </w:r>
            <w:r w:rsidRPr="00762BCB">
              <w:rPr>
                <w:lang w:val="de-DE"/>
              </w:rPr>
              <w:t xml:space="preserve"> von Rolf Krenzer</w:t>
            </w:r>
          </w:p>
        </w:tc>
        <w:tc>
          <w:tcPr>
            <w:tcW w:w="11340" w:type="dxa"/>
            <w:gridSpan w:val="4"/>
          </w:tcPr>
          <w:p w:rsidR="000F4216" w:rsidRPr="00762BCB" w:rsidRDefault="000F4216" w:rsidP="00FA0AC4">
            <w:r w:rsidRPr="00762BCB">
              <w:rPr>
                <w:i/>
              </w:rPr>
              <w:t xml:space="preserve">• Читать </w:t>
            </w:r>
            <w:r w:rsidRPr="00762BCB">
              <w:t xml:space="preserve">информацию о дне благодарения и </w:t>
            </w:r>
            <w:r w:rsidRPr="00762BCB">
              <w:rPr>
                <w:i/>
              </w:rPr>
              <w:t>рассказывать</w:t>
            </w:r>
            <w:r w:rsidRPr="00762BCB">
              <w:t xml:space="preserve"> об этом празднике своему собеседнику.</w:t>
            </w:r>
          </w:p>
          <w:p w:rsidR="000F4216" w:rsidRPr="00762BCB" w:rsidRDefault="000F4216" w:rsidP="00FA0AC4">
            <w:r w:rsidRPr="00762BCB">
              <w:rPr>
                <w:i/>
              </w:rPr>
              <w:t>•Читать</w:t>
            </w:r>
            <w:r w:rsidRPr="00762BCB">
              <w:t xml:space="preserve"> стихотворение вслух, </w:t>
            </w:r>
            <w:r w:rsidRPr="00762BCB">
              <w:rPr>
                <w:i/>
              </w:rPr>
              <w:t>переводить</w:t>
            </w:r>
            <w:r w:rsidRPr="00762BCB">
              <w:t xml:space="preserve"> его и </w:t>
            </w:r>
            <w:r w:rsidRPr="00762BCB">
              <w:rPr>
                <w:i/>
              </w:rPr>
              <w:t>учить наизусть</w:t>
            </w:r>
          </w:p>
        </w:tc>
      </w:tr>
      <w:tr w:rsidR="000F4216" w:rsidRPr="00762BCB" w:rsidTr="00FA0AC4">
        <w:trPr>
          <w:trHeight w:val="556"/>
        </w:trPr>
        <w:tc>
          <w:tcPr>
            <w:tcW w:w="15948" w:type="dxa"/>
            <w:gridSpan w:val="5"/>
            <w:vAlign w:val="center"/>
          </w:tcPr>
          <w:p w:rsidR="000F4216" w:rsidRPr="005430FC" w:rsidRDefault="000F4216" w:rsidP="00FA0AC4">
            <w:pPr>
              <w:jc w:val="center"/>
            </w:pPr>
            <w:r w:rsidRPr="00762BCB">
              <w:rPr>
                <w:b/>
                <w:color w:val="808080"/>
                <w:lang w:val="de-DE"/>
              </w:rPr>
              <w:t>Kapitel V.</w:t>
            </w:r>
            <w:r w:rsidRPr="00762BCB">
              <w:rPr>
                <w:b/>
                <w:lang w:val="de-DE"/>
              </w:rPr>
              <w:t xml:space="preserve">  Umweltschutz ist das aktuellste Problem heutzutage. Oder? </w:t>
            </w:r>
            <w:r w:rsidR="005430FC">
              <w:rPr>
                <w:b/>
              </w:rPr>
              <w:t xml:space="preserve"> (15 часов)</w:t>
            </w:r>
          </w:p>
        </w:tc>
      </w:tr>
      <w:tr w:rsidR="000F4216" w:rsidRPr="009E6264" w:rsidTr="00FA0AC4">
        <w:trPr>
          <w:trHeight w:val="176"/>
        </w:trPr>
        <w:tc>
          <w:tcPr>
            <w:tcW w:w="15948" w:type="dxa"/>
            <w:gridSpan w:val="5"/>
          </w:tcPr>
          <w:p w:rsidR="000F4216" w:rsidRPr="00224A4B" w:rsidRDefault="000F4216" w:rsidP="00FA0AC4">
            <w:pPr>
              <w:jc w:val="center"/>
            </w:pPr>
            <w:r w:rsidRPr="00762BCB">
              <w:t>Блок</w:t>
            </w:r>
            <w:r w:rsidR="00224A4B">
              <w:rPr>
                <w:lang w:val="de-DE"/>
              </w:rPr>
              <w:t xml:space="preserve"> 1. Lesen macht klug </w:t>
            </w:r>
          </w:p>
        </w:tc>
      </w:tr>
      <w:tr w:rsidR="000F4216" w:rsidRPr="00762BCB" w:rsidTr="00FA0AC4">
        <w:trPr>
          <w:trHeight w:val="556"/>
        </w:trPr>
        <w:tc>
          <w:tcPr>
            <w:tcW w:w="4608" w:type="dxa"/>
          </w:tcPr>
          <w:p w:rsidR="000F4216" w:rsidRPr="00762BCB" w:rsidRDefault="000F4216" w:rsidP="00FA0AC4">
            <w:r w:rsidRPr="00762BCB">
              <w:t xml:space="preserve">Микротекст </w:t>
            </w:r>
            <w:r w:rsidRPr="00762BCB">
              <w:rPr>
                <w:b/>
              </w:rPr>
              <w:t>„</w:t>
            </w:r>
            <w:r w:rsidRPr="00762BCB">
              <w:rPr>
                <w:b/>
                <w:lang w:val="de-DE"/>
              </w:rPr>
              <w:t>HelftbeimUmweltschutz</w:t>
            </w:r>
            <w:r w:rsidRPr="00762BCB">
              <w:rPr>
                <w:b/>
              </w:rPr>
              <w:t>!“</w:t>
            </w:r>
            <w:r w:rsidRPr="00762BCB">
              <w:rPr>
                <w:i/>
              </w:rPr>
              <w:t>(для презентации новой лексики по контексту)</w:t>
            </w:r>
            <w:r w:rsidRPr="00762BCB">
              <w:t>.</w:t>
            </w:r>
          </w:p>
          <w:p w:rsidR="000F4216" w:rsidRPr="00762BCB" w:rsidRDefault="000F4216" w:rsidP="00FA0AC4">
            <w:r w:rsidRPr="00762BCB">
              <w:t xml:space="preserve">Ассоциограмма по теме </w:t>
            </w:r>
            <w:r w:rsidRPr="00762BCB">
              <w:rPr>
                <w:b/>
              </w:rPr>
              <w:t>„</w:t>
            </w:r>
            <w:r w:rsidRPr="00762BCB">
              <w:rPr>
                <w:b/>
                <w:lang w:val="de-DE"/>
              </w:rPr>
              <w:t>DerWald</w:t>
            </w:r>
            <w:r w:rsidRPr="00762BCB">
              <w:rPr>
                <w:b/>
              </w:rPr>
              <w:t>“</w:t>
            </w:r>
            <w:r w:rsidRPr="00762BCB">
              <w:t>.</w:t>
            </w:r>
          </w:p>
          <w:p w:rsidR="000F4216" w:rsidRPr="00762BCB" w:rsidRDefault="000F4216" w:rsidP="00FA0AC4">
            <w:r w:rsidRPr="00762BCB">
              <w:t>Информация о значении леса.</w:t>
            </w:r>
          </w:p>
          <w:p w:rsidR="000F4216" w:rsidRPr="0052064E" w:rsidRDefault="000F4216" w:rsidP="00FA0AC4">
            <w:pPr>
              <w:rPr>
                <w:lang w:val="en-US"/>
              </w:rPr>
            </w:pPr>
            <w:r w:rsidRPr="00762BCB">
              <w:t>Тексты</w:t>
            </w:r>
            <w:r w:rsidRPr="0052064E">
              <w:rPr>
                <w:lang w:val="en-US"/>
              </w:rPr>
              <w:t xml:space="preserve">: </w:t>
            </w:r>
          </w:p>
          <w:p w:rsidR="000F4216" w:rsidRPr="00762BCB" w:rsidRDefault="000F4216" w:rsidP="00FA0AC4">
            <w:pPr>
              <w:rPr>
                <w:b/>
                <w:lang w:val="de-DE"/>
              </w:rPr>
            </w:pPr>
            <w:r w:rsidRPr="00762BCB">
              <w:rPr>
                <w:b/>
              </w:rPr>
              <w:t>А</w:t>
            </w:r>
            <w:r w:rsidRPr="00762BCB">
              <w:rPr>
                <w:b/>
                <w:lang w:val="de-DE"/>
              </w:rPr>
              <w:t>. „Warum gibt es Löcher im Himmel?“</w:t>
            </w:r>
            <w:r w:rsidRPr="00762BCB">
              <w:rPr>
                <w:lang w:val="de-DE"/>
              </w:rPr>
              <w:t>.</w:t>
            </w:r>
          </w:p>
          <w:p w:rsidR="000F4216" w:rsidRPr="00762BCB" w:rsidRDefault="000F4216" w:rsidP="00FA0AC4">
            <w:pPr>
              <w:rPr>
                <w:b/>
                <w:lang w:val="de-DE"/>
              </w:rPr>
            </w:pPr>
            <w:r w:rsidRPr="00762BCB">
              <w:rPr>
                <w:b/>
                <w:lang w:val="de-DE"/>
              </w:rPr>
              <w:t>B. „Warum können wir mit Recycling Flüsse schützen?“</w:t>
            </w:r>
            <w:r w:rsidRPr="00762BCB">
              <w:rPr>
                <w:lang w:val="de-DE"/>
              </w:rPr>
              <w:t>.</w:t>
            </w:r>
          </w:p>
          <w:p w:rsidR="000F4216" w:rsidRPr="00762BCB" w:rsidRDefault="000F4216" w:rsidP="00FA0AC4">
            <w:pPr>
              <w:rPr>
                <w:b/>
                <w:lang w:val="de-DE"/>
              </w:rPr>
            </w:pPr>
            <w:r w:rsidRPr="00762BCB">
              <w:rPr>
                <w:b/>
                <w:lang w:val="de-DE"/>
              </w:rPr>
              <w:t>C. „Warum trennen die Deutschen Müll?“</w:t>
            </w:r>
          </w:p>
        </w:tc>
        <w:tc>
          <w:tcPr>
            <w:tcW w:w="11340" w:type="dxa"/>
            <w:gridSpan w:val="4"/>
          </w:tcPr>
          <w:p w:rsidR="000F4216" w:rsidRPr="00762BCB" w:rsidRDefault="000F4216" w:rsidP="00FA0AC4">
            <w:r w:rsidRPr="00762BCB">
              <w:rPr>
                <w:i/>
              </w:rPr>
              <w:t xml:space="preserve">• Читать </w:t>
            </w:r>
            <w:r w:rsidRPr="00762BCB">
              <w:t>и</w:t>
            </w:r>
            <w:r w:rsidRPr="00762BCB">
              <w:rPr>
                <w:i/>
              </w:rPr>
              <w:t xml:space="preserve"> переводить</w:t>
            </w:r>
            <w:r w:rsidRPr="00762BCB">
              <w:t xml:space="preserve"> микротекст со словарём и </w:t>
            </w:r>
            <w:r w:rsidRPr="00762BCB">
              <w:rPr>
                <w:i/>
              </w:rPr>
              <w:t>отвечать</w:t>
            </w:r>
            <w:r w:rsidRPr="00762BCB">
              <w:t xml:space="preserve"> на вопросы по содержанию.</w:t>
            </w:r>
          </w:p>
          <w:p w:rsidR="000F4216" w:rsidRPr="00762BCB" w:rsidRDefault="000F4216" w:rsidP="00FA0AC4">
            <w:r w:rsidRPr="00762BCB">
              <w:rPr>
                <w:i/>
              </w:rPr>
              <w:t xml:space="preserve">• Рассказывать </w:t>
            </w:r>
            <w:r w:rsidRPr="00762BCB">
              <w:t>о роли леса в нашей жизни, используя данные из ассоциограммы.</w:t>
            </w:r>
          </w:p>
          <w:p w:rsidR="000F4216" w:rsidRPr="00762BCB" w:rsidRDefault="000F4216" w:rsidP="00FA0AC4">
            <w:r w:rsidRPr="00762BCB">
              <w:rPr>
                <w:i/>
              </w:rPr>
              <w:t xml:space="preserve">• Читать </w:t>
            </w:r>
            <w:r w:rsidRPr="00762BCB">
              <w:t>микротексты о лесе, осуществляя выбор новой и значимой информации.</w:t>
            </w:r>
          </w:p>
          <w:p w:rsidR="000F4216" w:rsidRPr="00762BCB" w:rsidRDefault="000F4216" w:rsidP="00FA0AC4">
            <w:r w:rsidRPr="00762BCB">
              <w:rPr>
                <w:i/>
              </w:rPr>
              <w:t>• Читать</w:t>
            </w:r>
            <w:r w:rsidRPr="00762BCB">
              <w:t xml:space="preserve"> в группах тексты с пониманием основного содержания, находя эквиваленты к русским предложениям.</w:t>
            </w:r>
          </w:p>
          <w:p w:rsidR="000F4216" w:rsidRPr="00762BCB" w:rsidRDefault="000F4216" w:rsidP="00FA0AC4">
            <w:r w:rsidRPr="00762BCB">
              <w:rPr>
                <w:i/>
              </w:rPr>
              <w:t>• Делать запрос</w:t>
            </w:r>
            <w:r w:rsidRPr="00762BCB">
              <w:t xml:space="preserve"> информации и </w:t>
            </w:r>
            <w:r w:rsidRPr="00762BCB">
              <w:rPr>
                <w:i/>
              </w:rPr>
              <w:t>обмениваться</w:t>
            </w:r>
            <w:r w:rsidRPr="00762BCB">
              <w:t xml:space="preserve"> информацией, полученной из текстов</w:t>
            </w:r>
          </w:p>
        </w:tc>
      </w:tr>
      <w:tr w:rsidR="000F4216" w:rsidRPr="00FF7A50" w:rsidTr="00FA0AC4">
        <w:trPr>
          <w:trHeight w:val="556"/>
        </w:trPr>
        <w:tc>
          <w:tcPr>
            <w:tcW w:w="15948" w:type="dxa"/>
            <w:gridSpan w:val="5"/>
          </w:tcPr>
          <w:p w:rsidR="000F4216" w:rsidRPr="00224A4B" w:rsidRDefault="000F4216" w:rsidP="00FA0AC4">
            <w:pPr>
              <w:jc w:val="center"/>
              <w:rPr>
                <w:lang w:val="de-DE"/>
              </w:rPr>
            </w:pPr>
            <w:r w:rsidRPr="00762BCB">
              <w:t>Блок</w:t>
            </w:r>
            <w:r w:rsidRPr="00762BCB">
              <w:rPr>
                <w:lang w:val="de-DE"/>
              </w:rPr>
              <w:t xml:space="preserve"> 2. Lernst du was, so weißt du was! </w:t>
            </w:r>
          </w:p>
        </w:tc>
      </w:tr>
      <w:tr w:rsidR="000F4216" w:rsidRPr="00762BCB" w:rsidTr="00FA0AC4">
        <w:trPr>
          <w:trHeight w:val="556"/>
        </w:trPr>
        <w:tc>
          <w:tcPr>
            <w:tcW w:w="4608" w:type="dxa"/>
          </w:tcPr>
          <w:p w:rsidR="000F4216" w:rsidRPr="00762BCB" w:rsidRDefault="000F4216" w:rsidP="00FA0AC4">
            <w:r w:rsidRPr="00762BCB">
              <w:t>Схемы для составления предложений с использованием новых слов.</w:t>
            </w:r>
          </w:p>
          <w:p w:rsidR="000F4216" w:rsidRPr="00762BCB" w:rsidRDefault="000F4216" w:rsidP="00FA0AC4">
            <w:r w:rsidRPr="00762BCB">
              <w:t>Слова с пропусками.</w:t>
            </w:r>
          </w:p>
          <w:p w:rsidR="000F4216" w:rsidRPr="00762BCB" w:rsidRDefault="000F4216" w:rsidP="00FA0AC4">
            <w:r w:rsidRPr="00762BCB">
              <w:t>Задание на определение значения новых слов по словообразовательным элементам.</w:t>
            </w:r>
          </w:p>
          <w:p w:rsidR="000F4216" w:rsidRPr="00762BCB" w:rsidRDefault="000F4216" w:rsidP="00FA0AC4">
            <w:r w:rsidRPr="00762BCB">
              <w:t>Гнёзда однокоренных слов с пропусками.</w:t>
            </w:r>
          </w:p>
          <w:p w:rsidR="000F4216" w:rsidRPr="00762BCB" w:rsidRDefault="000F4216" w:rsidP="00FA0AC4">
            <w:pPr>
              <w:rPr>
                <w:lang w:val="de-DE"/>
              </w:rPr>
            </w:pPr>
            <w:r w:rsidRPr="00762BCB">
              <w:t>Систематизациялексикипотеме</w:t>
            </w:r>
            <w:r w:rsidRPr="00762BCB">
              <w:rPr>
                <w:b/>
                <w:lang w:val="de-DE"/>
              </w:rPr>
              <w:t>„Die Verschmutzung des Umweltschutzes“</w:t>
            </w:r>
            <w:r w:rsidRPr="00762BCB">
              <w:rPr>
                <w:lang w:val="de-DE"/>
              </w:rPr>
              <w:t>.</w:t>
            </w:r>
          </w:p>
          <w:p w:rsidR="000F4216" w:rsidRPr="00762BCB" w:rsidRDefault="000F4216" w:rsidP="00FA0AC4">
            <w:r w:rsidRPr="00762BCB">
              <w:t>Высказывания о значении природы вокруг нас</w:t>
            </w:r>
          </w:p>
        </w:tc>
        <w:tc>
          <w:tcPr>
            <w:tcW w:w="11340" w:type="dxa"/>
            <w:gridSpan w:val="4"/>
          </w:tcPr>
          <w:p w:rsidR="000F4216" w:rsidRPr="00762BCB" w:rsidRDefault="000F4216" w:rsidP="00FA0AC4">
            <w:r w:rsidRPr="00762BCB">
              <w:rPr>
                <w:i/>
              </w:rPr>
              <w:t xml:space="preserve">• Составлять </w:t>
            </w:r>
            <w:r w:rsidRPr="00762BCB">
              <w:t>предложения с использованием новых слов по таблице.</w:t>
            </w:r>
          </w:p>
          <w:p w:rsidR="000F4216" w:rsidRPr="00762BCB" w:rsidRDefault="000F4216" w:rsidP="00FA0AC4">
            <w:r w:rsidRPr="00762BCB">
              <w:rPr>
                <w:i/>
              </w:rPr>
              <w:t xml:space="preserve">• Отгадывать </w:t>
            </w:r>
            <w:r w:rsidRPr="00762BCB">
              <w:t>слова, заполняя пропуски нужными буквами.</w:t>
            </w:r>
          </w:p>
          <w:p w:rsidR="000F4216" w:rsidRPr="00762BCB" w:rsidRDefault="000F4216" w:rsidP="00FA0AC4">
            <w:r w:rsidRPr="00762BCB">
              <w:rPr>
                <w:i/>
              </w:rPr>
              <w:t xml:space="preserve">• Догадываться </w:t>
            </w:r>
            <w:r w:rsidRPr="00762BCB">
              <w:t>о значении новых слов по словообразовательным элементам.</w:t>
            </w:r>
          </w:p>
          <w:p w:rsidR="000F4216" w:rsidRPr="00762BCB" w:rsidRDefault="000F4216" w:rsidP="00FA0AC4">
            <w:r w:rsidRPr="00762BCB">
              <w:rPr>
                <w:i/>
              </w:rPr>
              <w:t xml:space="preserve">• Дополнять </w:t>
            </w:r>
            <w:r w:rsidRPr="00762BCB">
              <w:t>схемы однокоренных слов.</w:t>
            </w:r>
          </w:p>
          <w:p w:rsidR="000F4216" w:rsidRPr="00762BCB" w:rsidRDefault="000F4216" w:rsidP="00FA0AC4">
            <w:r w:rsidRPr="00762BCB">
              <w:rPr>
                <w:i/>
              </w:rPr>
              <w:t xml:space="preserve">• Отвечать </w:t>
            </w:r>
            <w:r w:rsidRPr="00762BCB">
              <w:t>на вопросы, используя гнёзда тематически организованных слов.</w:t>
            </w:r>
          </w:p>
          <w:p w:rsidR="000F4216" w:rsidRPr="00762BCB" w:rsidRDefault="000F4216" w:rsidP="00FA0AC4">
            <w:r w:rsidRPr="00762BCB">
              <w:rPr>
                <w:i/>
              </w:rPr>
              <w:t xml:space="preserve">• Читать </w:t>
            </w:r>
            <w:r w:rsidRPr="00762BCB">
              <w:t xml:space="preserve">высказывания о значении природы для нас и </w:t>
            </w:r>
            <w:r w:rsidRPr="00762BCB">
              <w:rPr>
                <w:i/>
              </w:rPr>
              <w:t>аргументировать</w:t>
            </w:r>
            <w:r w:rsidRPr="00762BCB">
              <w:t xml:space="preserve"> то или другое высказывание</w:t>
            </w:r>
          </w:p>
        </w:tc>
      </w:tr>
      <w:tr w:rsidR="000F4216" w:rsidRPr="00FF7A50" w:rsidTr="00FA0AC4">
        <w:trPr>
          <w:trHeight w:val="224"/>
        </w:trPr>
        <w:tc>
          <w:tcPr>
            <w:tcW w:w="15948" w:type="dxa"/>
            <w:gridSpan w:val="5"/>
          </w:tcPr>
          <w:p w:rsidR="000F4216" w:rsidRPr="00224A4B" w:rsidRDefault="000F4216" w:rsidP="00FA0AC4">
            <w:pPr>
              <w:jc w:val="center"/>
              <w:rPr>
                <w:lang w:val="en-US"/>
              </w:rPr>
            </w:pPr>
            <w:r w:rsidRPr="00762BCB">
              <w:t>Блок</w:t>
            </w:r>
            <w:r w:rsidRPr="00762BCB">
              <w:rPr>
                <w:lang w:val="de-DE"/>
              </w:rPr>
              <w:t xml:space="preserve"> 3. Grammatik! Ist das eine har</w:t>
            </w:r>
            <w:r w:rsidR="00224A4B">
              <w:rPr>
                <w:lang w:val="de-DE"/>
              </w:rPr>
              <w:t xml:space="preserve">te Nuss? </w:t>
            </w:r>
          </w:p>
        </w:tc>
      </w:tr>
      <w:tr w:rsidR="000F4216" w:rsidRPr="00762BCB" w:rsidTr="00FA0AC4">
        <w:trPr>
          <w:trHeight w:val="556"/>
        </w:trPr>
        <w:tc>
          <w:tcPr>
            <w:tcW w:w="4608" w:type="dxa"/>
          </w:tcPr>
          <w:p w:rsidR="000F4216" w:rsidRPr="00762BCB" w:rsidRDefault="000F4216" w:rsidP="00FA0AC4">
            <w:r w:rsidRPr="00762BCB">
              <w:t xml:space="preserve">Информация </w:t>
            </w:r>
            <w:r w:rsidRPr="00762BCB">
              <w:rPr>
                <w:b/>
              </w:rPr>
              <w:t>„</w:t>
            </w:r>
            <w:r w:rsidRPr="00762BCB">
              <w:rPr>
                <w:b/>
                <w:lang w:val="de-DE"/>
              </w:rPr>
              <w:t>Wirwissen</w:t>
            </w:r>
            <w:r w:rsidRPr="00762BCB">
              <w:rPr>
                <w:b/>
              </w:rPr>
              <w:t xml:space="preserve">, </w:t>
            </w:r>
            <w:r w:rsidRPr="00762BCB">
              <w:rPr>
                <w:b/>
                <w:lang w:val="de-DE"/>
              </w:rPr>
              <w:t>dass</w:t>
            </w:r>
            <w:r w:rsidRPr="00762BCB">
              <w:rPr>
                <w:b/>
              </w:rPr>
              <w:t xml:space="preserve"> …“</w:t>
            </w:r>
            <w:r w:rsidRPr="00762BCB">
              <w:rPr>
                <w:i/>
              </w:rPr>
              <w:t xml:space="preserve">(с использованием придаточных дополнительных предложений </w:t>
            </w:r>
            <w:r w:rsidRPr="00762BCB">
              <w:rPr>
                <w:i/>
                <w:lang w:val="de-DE"/>
              </w:rPr>
              <w:t>dass</w:t>
            </w:r>
            <w:r w:rsidRPr="00762BCB">
              <w:rPr>
                <w:i/>
              </w:rPr>
              <w:t>-</w:t>
            </w:r>
            <w:r w:rsidRPr="00762BCB">
              <w:rPr>
                <w:i/>
                <w:lang w:val="de-DE"/>
              </w:rPr>
              <w:t>S</w:t>
            </w:r>
            <w:r w:rsidRPr="00762BCB">
              <w:rPr>
                <w:i/>
              </w:rPr>
              <w:t>ä</w:t>
            </w:r>
            <w:r w:rsidRPr="00762BCB">
              <w:rPr>
                <w:i/>
                <w:lang w:val="de-DE"/>
              </w:rPr>
              <w:t>tze</w:t>
            </w:r>
            <w:r w:rsidRPr="00762BCB">
              <w:rPr>
                <w:i/>
              </w:rPr>
              <w:t>)</w:t>
            </w:r>
            <w:r w:rsidRPr="00762BCB">
              <w:t>.</w:t>
            </w:r>
          </w:p>
          <w:p w:rsidR="000F4216" w:rsidRPr="00762BCB" w:rsidRDefault="000F4216" w:rsidP="00FA0AC4">
            <w:r w:rsidRPr="00762BCB">
              <w:t xml:space="preserve">Словосочетания, необходимые для </w:t>
            </w:r>
            <w:r w:rsidRPr="00762BCB">
              <w:lastRenderedPageBreak/>
              <w:t>образования косвенных вопросов.</w:t>
            </w:r>
          </w:p>
          <w:p w:rsidR="000F4216" w:rsidRPr="00762BCB" w:rsidRDefault="000F4216" w:rsidP="00FA0AC4">
            <w:r w:rsidRPr="00762BCB">
              <w:t>Упражнение на восполнение неполных предложений.</w:t>
            </w:r>
          </w:p>
          <w:p w:rsidR="000F4216" w:rsidRPr="00762BCB" w:rsidRDefault="000F4216" w:rsidP="00FA0AC4">
            <w:r w:rsidRPr="00762BCB">
              <w:t>Памятка об основных типах предложений, в том числе сложноподчинённых и сложносочинённых.</w:t>
            </w:r>
          </w:p>
          <w:p w:rsidR="000F4216" w:rsidRPr="00762BCB" w:rsidRDefault="000F4216" w:rsidP="00FA0AC4">
            <w:r w:rsidRPr="00762BCB">
              <w:t>Упражнение, включающее разные типы предложений</w:t>
            </w:r>
          </w:p>
        </w:tc>
        <w:tc>
          <w:tcPr>
            <w:tcW w:w="11340" w:type="dxa"/>
            <w:gridSpan w:val="4"/>
          </w:tcPr>
          <w:p w:rsidR="000F4216" w:rsidRPr="00762BCB" w:rsidRDefault="000F4216" w:rsidP="00FA0AC4">
            <w:r w:rsidRPr="00762BCB">
              <w:rPr>
                <w:i/>
              </w:rPr>
              <w:lastRenderedPageBreak/>
              <w:t>• Читать</w:t>
            </w:r>
            <w:r w:rsidRPr="00762BCB">
              <w:t xml:space="preserve"> информацию об экологических проблемах, обращая внимание на порядок слов в придаточных дополнительных предложениях.</w:t>
            </w:r>
          </w:p>
          <w:p w:rsidR="000F4216" w:rsidRPr="00762BCB" w:rsidRDefault="000F4216" w:rsidP="00FA0AC4">
            <w:r w:rsidRPr="00762BCB">
              <w:rPr>
                <w:i/>
              </w:rPr>
              <w:t xml:space="preserve">• Задавать </w:t>
            </w:r>
            <w:r w:rsidRPr="00762BCB">
              <w:t>косвенные вопросы, используя клише, вводящие такие вопросы.</w:t>
            </w:r>
          </w:p>
          <w:p w:rsidR="000F4216" w:rsidRPr="00762BCB" w:rsidRDefault="000F4216" w:rsidP="00FA0AC4">
            <w:r w:rsidRPr="00762BCB">
              <w:rPr>
                <w:i/>
              </w:rPr>
              <w:t>• Восполнять</w:t>
            </w:r>
            <w:r w:rsidRPr="00762BCB">
              <w:t xml:space="preserve"> неполные предложения придаточными условными с союзом </w:t>
            </w:r>
            <w:r w:rsidRPr="00762BCB">
              <w:rPr>
                <w:lang w:val="en-US"/>
              </w:rPr>
              <w:t>wenn</w:t>
            </w:r>
            <w:r w:rsidRPr="00762BCB">
              <w:t>, опираясь на образец.</w:t>
            </w:r>
          </w:p>
          <w:p w:rsidR="000F4216" w:rsidRPr="00762BCB" w:rsidRDefault="000F4216" w:rsidP="00FA0AC4">
            <w:r w:rsidRPr="00762BCB">
              <w:rPr>
                <w:i/>
              </w:rPr>
              <w:lastRenderedPageBreak/>
              <w:t>• Знакомиться</w:t>
            </w:r>
            <w:r w:rsidRPr="00762BCB">
              <w:t xml:space="preserve"> с систематизацией предложений, а также с союзами сложносочинённых и сложноподчинённых предложений.</w:t>
            </w:r>
          </w:p>
          <w:p w:rsidR="000F4216" w:rsidRPr="00762BCB" w:rsidRDefault="000F4216" w:rsidP="00FA0AC4">
            <w:r w:rsidRPr="00762BCB">
              <w:rPr>
                <w:i/>
              </w:rPr>
              <w:t xml:space="preserve">• Читать </w:t>
            </w:r>
            <w:r w:rsidRPr="00762BCB">
              <w:t xml:space="preserve">предложения разных типов и </w:t>
            </w:r>
            <w:r w:rsidRPr="00762BCB">
              <w:rPr>
                <w:i/>
              </w:rPr>
              <w:t>переводить</w:t>
            </w:r>
            <w:r w:rsidRPr="00762BCB">
              <w:t xml:space="preserve"> их</w:t>
            </w:r>
          </w:p>
        </w:tc>
      </w:tr>
      <w:tr w:rsidR="000F4216" w:rsidRPr="009E6264" w:rsidTr="00FA0AC4">
        <w:trPr>
          <w:trHeight w:val="142"/>
        </w:trPr>
        <w:tc>
          <w:tcPr>
            <w:tcW w:w="15948" w:type="dxa"/>
            <w:gridSpan w:val="5"/>
          </w:tcPr>
          <w:p w:rsidR="000F4216" w:rsidRPr="00224A4B" w:rsidRDefault="000F4216" w:rsidP="00FA0AC4">
            <w:pPr>
              <w:jc w:val="center"/>
            </w:pPr>
            <w:r w:rsidRPr="00762BCB">
              <w:lastRenderedPageBreak/>
              <w:t>Блок</w:t>
            </w:r>
            <w:r w:rsidRPr="00762BCB">
              <w:rPr>
                <w:lang w:val="de-DE"/>
              </w:rPr>
              <w:t xml:space="preserve"> 4. Reden ist Silber und Schweigen ist Gold. Aber nic</w:t>
            </w:r>
            <w:r w:rsidR="00224A4B">
              <w:rPr>
                <w:lang w:val="de-DE"/>
              </w:rPr>
              <w:t xml:space="preserve">ht beim Fremdsprachenlernen! </w:t>
            </w:r>
          </w:p>
        </w:tc>
      </w:tr>
      <w:tr w:rsidR="000F4216" w:rsidRPr="00762BCB" w:rsidTr="00FA0AC4">
        <w:trPr>
          <w:trHeight w:val="556"/>
        </w:trPr>
        <w:tc>
          <w:tcPr>
            <w:tcW w:w="4608" w:type="dxa"/>
          </w:tcPr>
          <w:p w:rsidR="000F4216" w:rsidRPr="00762BCB" w:rsidRDefault="000F4216" w:rsidP="00FA0AC4">
            <w:r w:rsidRPr="00762BCB">
              <w:t>Высказывания об экологических проблемах.</w:t>
            </w:r>
          </w:p>
          <w:p w:rsidR="000F4216" w:rsidRPr="00762BCB" w:rsidRDefault="000F4216" w:rsidP="00FA0AC4">
            <w:r w:rsidRPr="00762BCB">
              <w:t>Пункты плана для написания тезисов к конференции юных друзей природы.</w:t>
            </w:r>
          </w:p>
          <w:p w:rsidR="000F4216" w:rsidRPr="00762BCB" w:rsidRDefault="000F4216" w:rsidP="00FA0AC4">
            <w:r w:rsidRPr="00762BCB">
              <w:t>Телефонный разговор.</w:t>
            </w:r>
          </w:p>
          <w:p w:rsidR="000F4216" w:rsidRPr="00762BCB" w:rsidRDefault="000F4216" w:rsidP="00FA0AC4">
            <w:r w:rsidRPr="00762BCB">
              <w:t xml:space="preserve">Клише для выражения предложений, советов по теме </w:t>
            </w:r>
            <w:r w:rsidRPr="00762BCB">
              <w:rPr>
                <w:b/>
              </w:rPr>
              <w:t>„</w:t>
            </w:r>
            <w:r w:rsidRPr="00762BCB">
              <w:rPr>
                <w:b/>
                <w:lang w:val="en-US"/>
              </w:rPr>
              <w:t>Wirk</w:t>
            </w:r>
            <w:r w:rsidRPr="00762BCB">
              <w:rPr>
                <w:b/>
              </w:rPr>
              <w:t>ü</w:t>
            </w:r>
            <w:r w:rsidRPr="00762BCB">
              <w:rPr>
                <w:b/>
                <w:lang w:val="en-US"/>
              </w:rPr>
              <w:t>mmernunsumunserenHof</w:t>
            </w:r>
            <w:r w:rsidRPr="00762BCB">
              <w:rPr>
                <w:b/>
              </w:rPr>
              <w:t>“</w:t>
            </w:r>
            <w:r w:rsidRPr="00762BCB">
              <w:t>.</w:t>
            </w:r>
          </w:p>
          <w:p w:rsidR="000F4216" w:rsidRPr="00762BCB" w:rsidRDefault="000F4216" w:rsidP="00FA0AC4">
            <w:r w:rsidRPr="00762BCB">
              <w:t>Высказывания молодых людей об охране окружающей среды.</w:t>
            </w:r>
          </w:p>
          <w:p w:rsidR="000F4216" w:rsidRPr="00762BCB" w:rsidRDefault="000F4216" w:rsidP="00FA0AC4">
            <w:pPr>
              <w:rPr>
                <w:lang w:val="de-DE"/>
              </w:rPr>
            </w:pPr>
            <w:r w:rsidRPr="00762BCB">
              <w:t>Текст</w:t>
            </w:r>
            <w:r w:rsidRPr="00762BCB">
              <w:rPr>
                <w:b/>
                <w:lang w:val="de-DE"/>
              </w:rPr>
              <w:t>„Wo bleiben die Bienen?“</w:t>
            </w:r>
          </w:p>
        </w:tc>
        <w:tc>
          <w:tcPr>
            <w:tcW w:w="11340" w:type="dxa"/>
            <w:gridSpan w:val="4"/>
          </w:tcPr>
          <w:p w:rsidR="000F4216" w:rsidRPr="00762BCB" w:rsidRDefault="000F4216" w:rsidP="00FA0AC4">
            <w:r w:rsidRPr="00762BCB">
              <w:rPr>
                <w:i/>
              </w:rPr>
              <w:t xml:space="preserve">• Читать </w:t>
            </w:r>
            <w:r w:rsidRPr="00762BCB">
              <w:t xml:space="preserve">высказывания, </w:t>
            </w:r>
            <w:r w:rsidRPr="00762BCB">
              <w:rPr>
                <w:i/>
              </w:rPr>
              <w:t>подтверждать</w:t>
            </w:r>
            <w:r w:rsidRPr="00762BCB">
              <w:t xml:space="preserve"> их или </w:t>
            </w:r>
            <w:r w:rsidRPr="00762BCB">
              <w:rPr>
                <w:i/>
              </w:rPr>
              <w:t>возражать</w:t>
            </w:r>
            <w:r w:rsidRPr="00762BCB">
              <w:t xml:space="preserve">, </w:t>
            </w:r>
            <w:r w:rsidRPr="00762BCB">
              <w:rPr>
                <w:i/>
              </w:rPr>
              <w:t xml:space="preserve">использовать </w:t>
            </w:r>
            <w:r w:rsidRPr="00762BCB">
              <w:t>некоторые из них в качестве тезисов.</w:t>
            </w:r>
          </w:p>
          <w:p w:rsidR="000F4216" w:rsidRPr="00762BCB" w:rsidRDefault="000F4216" w:rsidP="00FA0AC4">
            <w:r w:rsidRPr="00762BCB">
              <w:rPr>
                <w:i/>
              </w:rPr>
              <w:t xml:space="preserve">• Использовать </w:t>
            </w:r>
            <w:r w:rsidRPr="00762BCB">
              <w:t>пункты плана для написания тезисов к конференции.</w:t>
            </w:r>
          </w:p>
          <w:p w:rsidR="000F4216" w:rsidRPr="00762BCB" w:rsidRDefault="000F4216" w:rsidP="00FA0AC4">
            <w:r w:rsidRPr="00762BCB">
              <w:rPr>
                <w:i/>
              </w:rPr>
              <w:t>• Читать про себя</w:t>
            </w:r>
            <w:r w:rsidRPr="00762BCB">
              <w:t xml:space="preserve"> диалог и </w:t>
            </w:r>
            <w:r w:rsidRPr="00762BCB">
              <w:rPr>
                <w:i/>
              </w:rPr>
              <w:t xml:space="preserve">отвечать </w:t>
            </w:r>
            <w:r w:rsidRPr="00762BCB">
              <w:t>на вопросы по содержанию.</w:t>
            </w:r>
          </w:p>
          <w:p w:rsidR="000F4216" w:rsidRPr="00762BCB" w:rsidRDefault="000F4216" w:rsidP="00FA0AC4">
            <w:r w:rsidRPr="00762BCB">
              <w:rPr>
                <w:i/>
              </w:rPr>
              <w:t xml:space="preserve">• Инсценировать </w:t>
            </w:r>
            <w:r w:rsidRPr="00762BCB">
              <w:t xml:space="preserve">диалог и </w:t>
            </w:r>
            <w:r w:rsidRPr="00762BCB">
              <w:rPr>
                <w:i/>
              </w:rPr>
              <w:t>высказывать своё мнение</w:t>
            </w:r>
            <w:r w:rsidRPr="00762BCB">
              <w:t xml:space="preserve"> о том, как можно решить проблему загрязнения воздуха.</w:t>
            </w:r>
          </w:p>
          <w:p w:rsidR="000F4216" w:rsidRPr="00762BCB" w:rsidRDefault="000F4216" w:rsidP="00FA0AC4">
            <w:r w:rsidRPr="00762BCB">
              <w:rPr>
                <w:i/>
              </w:rPr>
              <w:t>• Давать</w:t>
            </w:r>
            <w:r w:rsidRPr="00762BCB">
              <w:t xml:space="preserve"> советы, </w:t>
            </w:r>
            <w:r w:rsidRPr="00762BCB">
              <w:rPr>
                <w:i/>
              </w:rPr>
              <w:t xml:space="preserve">вносить </w:t>
            </w:r>
            <w:r w:rsidRPr="00762BCB">
              <w:t>предложения по поводу улучшения вида своего двора, используя данные клише.</w:t>
            </w:r>
          </w:p>
          <w:p w:rsidR="000F4216" w:rsidRPr="00762BCB" w:rsidRDefault="000F4216" w:rsidP="00FA0AC4">
            <w:r w:rsidRPr="00762BCB">
              <w:rPr>
                <w:i/>
              </w:rPr>
              <w:t xml:space="preserve">• Читать </w:t>
            </w:r>
            <w:r w:rsidRPr="00762BCB">
              <w:t>статью из журнала „</w:t>
            </w:r>
            <w:r w:rsidRPr="00762BCB">
              <w:rPr>
                <w:lang w:val="en-US"/>
              </w:rPr>
              <w:t>TREFF</w:t>
            </w:r>
            <w:r w:rsidRPr="00762BCB">
              <w:t xml:space="preserve">“ с пониманием основного содержания и </w:t>
            </w:r>
            <w:r w:rsidRPr="00762BCB">
              <w:rPr>
                <w:i/>
              </w:rPr>
              <w:t xml:space="preserve">отвечать </w:t>
            </w:r>
            <w:r w:rsidRPr="00762BCB">
              <w:t>на вопросы.</w:t>
            </w:r>
          </w:p>
          <w:p w:rsidR="000F4216" w:rsidRPr="00762BCB" w:rsidRDefault="000F4216" w:rsidP="00FA0AC4">
            <w:r w:rsidRPr="00762BCB">
              <w:rPr>
                <w:i/>
              </w:rPr>
              <w:t>• Писать</w:t>
            </w:r>
            <w:r w:rsidRPr="00762BCB">
              <w:t xml:space="preserve"> письмо в журнал „</w:t>
            </w:r>
            <w:r w:rsidRPr="00762BCB">
              <w:rPr>
                <w:lang w:val="en-US"/>
              </w:rPr>
              <w:t>TREFF</w:t>
            </w:r>
            <w:r w:rsidRPr="00762BCB">
              <w:t xml:space="preserve">“ и </w:t>
            </w:r>
            <w:r w:rsidRPr="00762BCB">
              <w:rPr>
                <w:i/>
              </w:rPr>
              <w:t>рассказывать</w:t>
            </w:r>
            <w:r w:rsidRPr="00762BCB">
              <w:t xml:space="preserve"> в нём о том, что делается для защиты окружающей среды</w:t>
            </w:r>
          </w:p>
        </w:tc>
      </w:tr>
      <w:tr w:rsidR="000F4216" w:rsidRPr="00FF7A50" w:rsidTr="00FA0AC4">
        <w:trPr>
          <w:trHeight w:val="130"/>
        </w:trPr>
        <w:tc>
          <w:tcPr>
            <w:tcW w:w="15948" w:type="dxa"/>
            <w:gridSpan w:val="5"/>
          </w:tcPr>
          <w:p w:rsidR="000F4216" w:rsidRPr="003A4DCE" w:rsidRDefault="000F4216" w:rsidP="00FA0AC4">
            <w:pPr>
              <w:jc w:val="center"/>
              <w:rPr>
                <w:lang w:val="en-US"/>
              </w:rPr>
            </w:pPr>
            <w:r w:rsidRPr="00762BCB">
              <w:t>Блок</w:t>
            </w:r>
            <w:r w:rsidR="00224A4B">
              <w:rPr>
                <w:lang w:val="de-DE"/>
              </w:rPr>
              <w:t xml:space="preserve"> 5. Wir sind ganz Ohr </w:t>
            </w:r>
          </w:p>
        </w:tc>
      </w:tr>
      <w:tr w:rsidR="000F4216" w:rsidRPr="00762BCB" w:rsidTr="00FA0AC4">
        <w:trPr>
          <w:trHeight w:val="556"/>
        </w:trPr>
        <w:tc>
          <w:tcPr>
            <w:tcW w:w="4608" w:type="dxa"/>
          </w:tcPr>
          <w:p w:rsidR="000F4216" w:rsidRPr="00762BCB" w:rsidRDefault="000F4216" w:rsidP="00FA0AC4">
            <w:r w:rsidRPr="00762BCB">
              <w:t>Высказывания молодых людей об участии в защите окружающей среды.</w:t>
            </w:r>
          </w:p>
          <w:p w:rsidR="000F4216" w:rsidRPr="00762BCB" w:rsidRDefault="000F4216" w:rsidP="00FA0AC4">
            <w:pPr>
              <w:rPr>
                <w:lang w:val="de-DE"/>
              </w:rPr>
            </w:pPr>
            <w:r w:rsidRPr="00762BCB">
              <w:t>Текст</w:t>
            </w:r>
            <w:r w:rsidRPr="00762BCB">
              <w:rPr>
                <w:b/>
                <w:lang w:val="de-DE"/>
              </w:rPr>
              <w:t>„Nationalparks in Österreich“</w:t>
            </w:r>
            <w:r w:rsidRPr="00762BCB">
              <w:rPr>
                <w:lang w:val="de-DE"/>
              </w:rPr>
              <w:t>.</w:t>
            </w:r>
          </w:p>
          <w:p w:rsidR="000F4216" w:rsidRPr="00762BCB" w:rsidRDefault="000F4216" w:rsidP="00FA0AC4">
            <w:pPr>
              <w:rPr>
                <w:lang w:val="de-DE"/>
              </w:rPr>
            </w:pPr>
            <w:r w:rsidRPr="00762BCB">
              <w:t>Текст</w:t>
            </w:r>
            <w:r w:rsidRPr="00762BCB">
              <w:rPr>
                <w:lang w:val="de-DE"/>
              </w:rPr>
              <w:t xml:space="preserve"> “Das Bäumchen“.</w:t>
            </w:r>
          </w:p>
        </w:tc>
        <w:tc>
          <w:tcPr>
            <w:tcW w:w="11340" w:type="dxa"/>
            <w:gridSpan w:val="4"/>
          </w:tcPr>
          <w:p w:rsidR="000F4216" w:rsidRPr="00762BCB" w:rsidRDefault="000F4216" w:rsidP="00FA0AC4">
            <w:r w:rsidRPr="00762BCB">
              <w:rPr>
                <w:i/>
              </w:rPr>
              <w:t xml:space="preserve">• Слушать </w:t>
            </w:r>
            <w:r w:rsidRPr="00762BCB">
              <w:t xml:space="preserve">в аудиозаписи высказывания молодых людей и </w:t>
            </w:r>
            <w:r w:rsidRPr="00762BCB">
              <w:rPr>
                <w:i/>
              </w:rPr>
              <w:t>отвечать</w:t>
            </w:r>
            <w:r w:rsidRPr="00762BCB">
              <w:t>, кому принадлежат данные высказывания.</w:t>
            </w:r>
          </w:p>
          <w:p w:rsidR="000F4216" w:rsidRPr="00762BCB" w:rsidRDefault="000F4216" w:rsidP="00FA0AC4">
            <w:r w:rsidRPr="00762BCB">
              <w:rPr>
                <w:i/>
              </w:rPr>
              <w:t>• Выполнять</w:t>
            </w:r>
            <w:r w:rsidRPr="00762BCB">
              <w:t xml:space="preserve"> тест выбора.</w:t>
            </w:r>
          </w:p>
          <w:p w:rsidR="000F4216" w:rsidRPr="00762BCB" w:rsidRDefault="000F4216" w:rsidP="00FA0AC4">
            <w:r w:rsidRPr="00762BCB">
              <w:rPr>
                <w:i/>
              </w:rPr>
              <w:t>• Слушать</w:t>
            </w:r>
            <w:r w:rsidRPr="00762BCB">
              <w:t xml:space="preserve"> текст о национальном парке Австрии и </w:t>
            </w:r>
            <w:r w:rsidRPr="00762BCB">
              <w:rPr>
                <w:i/>
              </w:rPr>
              <w:t>выбирать</w:t>
            </w:r>
            <w:r w:rsidRPr="00762BCB">
              <w:t xml:space="preserve"> соответствующий содержанию текста заголовок (из данных).</w:t>
            </w:r>
          </w:p>
          <w:p w:rsidR="000F4216" w:rsidRPr="00762BCB" w:rsidRDefault="000F4216" w:rsidP="00FA0AC4">
            <w:r w:rsidRPr="00762BCB">
              <w:rPr>
                <w:i/>
              </w:rPr>
              <w:t>• Слушать</w:t>
            </w:r>
            <w:r w:rsidRPr="00762BCB">
              <w:t xml:space="preserve"> текст и </w:t>
            </w:r>
            <w:r w:rsidRPr="00762BCB">
              <w:rPr>
                <w:i/>
              </w:rPr>
              <w:t>отвечать</w:t>
            </w:r>
            <w:r w:rsidRPr="00762BCB">
              <w:t xml:space="preserve"> на вопрос по содержанию прослушанного</w:t>
            </w:r>
          </w:p>
        </w:tc>
      </w:tr>
      <w:tr w:rsidR="000F4216" w:rsidRPr="00FF7A50" w:rsidTr="00FA0AC4">
        <w:trPr>
          <w:trHeight w:val="230"/>
        </w:trPr>
        <w:tc>
          <w:tcPr>
            <w:tcW w:w="15948" w:type="dxa"/>
            <w:gridSpan w:val="5"/>
          </w:tcPr>
          <w:p w:rsidR="000F4216" w:rsidRPr="00224A4B" w:rsidRDefault="000F4216" w:rsidP="00FA0AC4">
            <w:pPr>
              <w:jc w:val="center"/>
              <w:rPr>
                <w:lang w:val="en-US"/>
              </w:rPr>
            </w:pPr>
            <w:r w:rsidRPr="00762BCB">
              <w:t>Блок</w:t>
            </w:r>
            <w:r w:rsidRPr="00762BCB">
              <w:rPr>
                <w:lang w:val="de-DE"/>
              </w:rPr>
              <w:t xml:space="preserve"> 6.  Wir </w:t>
            </w:r>
            <w:r w:rsidR="00224A4B">
              <w:rPr>
                <w:lang w:val="de-DE"/>
              </w:rPr>
              <w:t xml:space="preserve">prüfen, was wir schon können </w:t>
            </w:r>
          </w:p>
        </w:tc>
      </w:tr>
      <w:tr w:rsidR="000F4216" w:rsidRPr="00762BCB" w:rsidTr="00FA0AC4">
        <w:trPr>
          <w:trHeight w:val="556"/>
        </w:trPr>
        <w:tc>
          <w:tcPr>
            <w:tcW w:w="4608" w:type="dxa"/>
          </w:tcPr>
          <w:p w:rsidR="000F4216" w:rsidRPr="00762BCB" w:rsidRDefault="000F4216" w:rsidP="00FA0AC4">
            <w:r w:rsidRPr="00762BCB">
              <w:t>Текст с пропусками.</w:t>
            </w:r>
          </w:p>
          <w:p w:rsidR="000F4216" w:rsidRPr="00762BCB" w:rsidRDefault="000F4216" w:rsidP="00FA0AC4">
            <w:r w:rsidRPr="00762BCB">
              <w:t>Вопросы, ориентирующие на систематизацию лексики.</w:t>
            </w:r>
          </w:p>
          <w:p w:rsidR="000F4216" w:rsidRPr="00762BCB" w:rsidRDefault="000F4216" w:rsidP="00FA0AC4">
            <w:r w:rsidRPr="00762BCB">
              <w:t xml:space="preserve">Ситуации: </w:t>
            </w:r>
            <w:r w:rsidRPr="00762BCB">
              <w:rPr>
                <w:b/>
              </w:rPr>
              <w:t>«Расскажи, что делают люди, чтобы защитить природу»</w:t>
            </w:r>
            <w:r w:rsidRPr="00762BCB">
              <w:t>,</w:t>
            </w:r>
            <w:r w:rsidRPr="00762BCB">
              <w:rPr>
                <w:b/>
              </w:rPr>
              <w:t xml:space="preserve"> «Расскажи, что </w:t>
            </w:r>
            <w:r w:rsidRPr="00762BCB">
              <w:rPr>
                <w:b/>
              </w:rPr>
              <w:lastRenderedPageBreak/>
              <w:t>делают дети, чтобы сохранить окружающую нас природу»</w:t>
            </w:r>
            <w:r w:rsidRPr="00762BCB">
              <w:t>.</w:t>
            </w:r>
          </w:p>
          <w:p w:rsidR="000F4216" w:rsidRPr="00762BCB" w:rsidRDefault="000F4216" w:rsidP="00FA0AC4">
            <w:r w:rsidRPr="00762BCB">
              <w:t>Тексты для групповой работы:</w:t>
            </w:r>
          </w:p>
          <w:p w:rsidR="000F4216" w:rsidRPr="00762BCB" w:rsidRDefault="000F4216" w:rsidP="00FA0AC4">
            <w:pPr>
              <w:rPr>
                <w:b/>
              </w:rPr>
            </w:pPr>
            <w:r w:rsidRPr="00762BCB">
              <w:rPr>
                <w:b/>
              </w:rPr>
              <w:t>А. „</w:t>
            </w:r>
            <w:r w:rsidRPr="00762BCB">
              <w:rPr>
                <w:b/>
                <w:lang w:val="en-US"/>
              </w:rPr>
              <w:t>BUNDjugend</w:t>
            </w:r>
            <w:r w:rsidRPr="00762BCB">
              <w:rPr>
                <w:b/>
              </w:rPr>
              <w:t>“</w:t>
            </w:r>
            <w:r w:rsidRPr="00762BCB">
              <w:t>.</w:t>
            </w:r>
          </w:p>
          <w:p w:rsidR="000F4216" w:rsidRPr="00762BCB" w:rsidRDefault="000F4216" w:rsidP="00FA0AC4">
            <w:pPr>
              <w:rPr>
                <w:b/>
              </w:rPr>
            </w:pPr>
            <w:r w:rsidRPr="00762BCB">
              <w:rPr>
                <w:b/>
                <w:lang w:val="en-US"/>
              </w:rPr>
              <w:t>B</w:t>
            </w:r>
            <w:r w:rsidRPr="00762BCB">
              <w:rPr>
                <w:b/>
              </w:rPr>
              <w:t>. „</w:t>
            </w:r>
            <w:r w:rsidRPr="00762BCB">
              <w:rPr>
                <w:b/>
                <w:lang w:val="en-US"/>
              </w:rPr>
              <w:t>DeutscheWaldjugend</w:t>
            </w:r>
            <w:r w:rsidRPr="00762BCB">
              <w:rPr>
                <w:b/>
              </w:rPr>
              <w:t>“</w:t>
            </w:r>
            <w:r w:rsidRPr="00762BCB">
              <w:t>.</w:t>
            </w:r>
          </w:p>
          <w:p w:rsidR="000F4216" w:rsidRPr="00762BCB" w:rsidRDefault="000F4216" w:rsidP="00FA0AC4">
            <w:r w:rsidRPr="00762BCB">
              <w:t>Упражнения с пропусками</w:t>
            </w:r>
            <w:r w:rsidRPr="00762BCB">
              <w:rPr>
                <w:i/>
              </w:rPr>
              <w:t xml:space="preserve"> (для подстановки соответствующих союзов)</w:t>
            </w:r>
            <w:r w:rsidRPr="00762BCB">
              <w:t>.</w:t>
            </w:r>
          </w:p>
          <w:p w:rsidR="000F4216" w:rsidRPr="00762BCB" w:rsidRDefault="000F4216" w:rsidP="00FA0AC4">
            <w:r w:rsidRPr="00762BCB">
              <w:t>Задание на подстановку косвенных вопросов.</w:t>
            </w:r>
          </w:p>
          <w:p w:rsidR="000F4216" w:rsidRPr="00762BCB" w:rsidRDefault="000F4216" w:rsidP="00FA0AC4">
            <w:r w:rsidRPr="00762BCB">
              <w:t xml:space="preserve">Ситуации: </w:t>
            </w:r>
            <w:r w:rsidRPr="00762BCB">
              <w:rPr>
                <w:b/>
              </w:rPr>
              <w:t>«Ты – репортёр и хочешь написать о юных любителях природы»</w:t>
            </w:r>
            <w:r w:rsidRPr="00762BCB">
              <w:t>,</w:t>
            </w:r>
            <w:r w:rsidRPr="00762BCB">
              <w:rPr>
                <w:b/>
              </w:rPr>
              <w:t xml:space="preserve"> «Ты прочитал о значении леса. Объясни своему другу, что лес действительно верный друг людей»</w:t>
            </w:r>
            <w:r w:rsidRPr="00762BCB">
              <w:t>,</w:t>
            </w:r>
            <w:r w:rsidRPr="00762BCB">
              <w:rPr>
                <w:b/>
              </w:rPr>
              <w:t xml:space="preserve"> «Информация о потреблении бумаги в обществе и что можно сделать, чтобы спасти огромное количество деревьев»</w:t>
            </w:r>
          </w:p>
        </w:tc>
        <w:tc>
          <w:tcPr>
            <w:tcW w:w="11340" w:type="dxa"/>
            <w:gridSpan w:val="4"/>
          </w:tcPr>
          <w:p w:rsidR="000F4216" w:rsidRPr="00762BCB" w:rsidRDefault="000F4216" w:rsidP="00FA0AC4">
            <w:r w:rsidRPr="00762BCB">
              <w:rPr>
                <w:i/>
              </w:rPr>
              <w:lastRenderedPageBreak/>
              <w:t>• Читать вслух</w:t>
            </w:r>
            <w:r w:rsidRPr="00762BCB">
              <w:t xml:space="preserve"> текст, заполняя пропуски нужными буквами.</w:t>
            </w:r>
          </w:p>
          <w:p w:rsidR="000F4216" w:rsidRPr="00762BCB" w:rsidRDefault="000F4216" w:rsidP="00FA0AC4">
            <w:r w:rsidRPr="00762BCB">
              <w:rPr>
                <w:i/>
              </w:rPr>
              <w:t>• Отвечать</w:t>
            </w:r>
            <w:r w:rsidRPr="00762BCB">
              <w:t xml:space="preserve"> на вопросы, используя гнёзда подходящих по смыслу слов.</w:t>
            </w:r>
          </w:p>
          <w:p w:rsidR="000F4216" w:rsidRPr="00762BCB" w:rsidRDefault="000F4216" w:rsidP="00FA0AC4">
            <w:r w:rsidRPr="00762BCB">
              <w:rPr>
                <w:i/>
              </w:rPr>
              <w:t>• Рассказывать</w:t>
            </w:r>
            <w:r w:rsidRPr="00762BCB">
              <w:t>, что делают люди, чтобы защитить природу.</w:t>
            </w:r>
          </w:p>
          <w:p w:rsidR="000F4216" w:rsidRPr="00762BCB" w:rsidRDefault="000F4216" w:rsidP="00FA0AC4">
            <w:r w:rsidRPr="00762BCB">
              <w:rPr>
                <w:i/>
              </w:rPr>
              <w:t>• Рассказывать</w:t>
            </w:r>
            <w:r w:rsidRPr="00762BCB">
              <w:t>, что могут делать дети, чтобы сохранить окружающую нас среду.</w:t>
            </w:r>
          </w:p>
          <w:p w:rsidR="000F4216" w:rsidRPr="00762BCB" w:rsidRDefault="000F4216" w:rsidP="00FA0AC4">
            <w:r w:rsidRPr="00762BCB">
              <w:rPr>
                <w:i/>
              </w:rPr>
              <w:t xml:space="preserve">• Читать </w:t>
            </w:r>
            <w:r w:rsidRPr="00762BCB">
              <w:t>в группах тексты с пониманием основного содержания.</w:t>
            </w:r>
          </w:p>
          <w:p w:rsidR="000F4216" w:rsidRPr="00762BCB" w:rsidRDefault="000F4216" w:rsidP="00FA0AC4">
            <w:r w:rsidRPr="00762BCB">
              <w:rPr>
                <w:i/>
              </w:rPr>
              <w:lastRenderedPageBreak/>
              <w:t xml:space="preserve">• Находить </w:t>
            </w:r>
            <w:r w:rsidRPr="00762BCB">
              <w:t>в текстах эквиваленты к некоторым русским словосочетаниям.</w:t>
            </w:r>
          </w:p>
          <w:p w:rsidR="000F4216" w:rsidRPr="00762BCB" w:rsidRDefault="000F4216" w:rsidP="00FA0AC4">
            <w:r w:rsidRPr="00762BCB">
              <w:rPr>
                <w:i/>
              </w:rPr>
              <w:t>• Заканчивать</w:t>
            </w:r>
            <w:r w:rsidRPr="00762BCB">
              <w:t xml:space="preserve"> неполные предложения.</w:t>
            </w:r>
          </w:p>
          <w:p w:rsidR="000F4216" w:rsidRPr="00762BCB" w:rsidRDefault="000F4216" w:rsidP="00FA0AC4">
            <w:r w:rsidRPr="00762BCB">
              <w:rPr>
                <w:i/>
              </w:rPr>
              <w:t>• Обмениваться</w:t>
            </w:r>
            <w:r w:rsidRPr="00762BCB">
              <w:t xml:space="preserve"> информацией из текста в группах.</w:t>
            </w:r>
          </w:p>
          <w:p w:rsidR="000F4216" w:rsidRPr="00762BCB" w:rsidRDefault="000F4216" w:rsidP="00FA0AC4">
            <w:r w:rsidRPr="00762BCB">
              <w:rPr>
                <w:i/>
              </w:rPr>
              <w:t xml:space="preserve">• Задавать </w:t>
            </w:r>
            <w:r w:rsidRPr="00762BCB">
              <w:t>косвенные вопросы, обращая внимание на порядок слов.</w:t>
            </w:r>
          </w:p>
          <w:p w:rsidR="000F4216" w:rsidRPr="00762BCB" w:rsidRDefault="000F4216" w:rsidP="00FA0AC4">
            <w:r w:rsidRPr="00762BCB">
              <w:rPr>
                <w:i/>
              </w:rPr>
              <w:t>• Рассказывать</w:t>
            </w:r>
            <w:r w:rsidRPr="00762BCB">
              <w:t xml:space="preserve"> о юных любителях природы.</w:t>
            </w:r>
          </w:p>
          <w:p w:rsidR="000F4216" w:rsidRPr="00762BCB" w:rsidRDefault="000F4216" w:rsidP="00FA0AC4">
            <w:r w:rsidRPr="00762BCB">
              <w:rPr>
                <w:i/>
              </w:rPr>
              <w:t xml:space="preserve">• Объяснять </w:t>
            </w:r>
            <w:r w:rsidRPr="00762BCB">
              <w:t>другу, что лес – наш верный друг.</w:t>
            </w:r>
          </w:p>
          <w:p w:rsidR="000F4216" w:rsidRPr="00762BCB" w:rsidRDefault="000F4216" w:rsidP="00FA0AC4">
            <w:r w:rsidRPr="00762BCB">
              <w:rPr>
                <w:i/>
              </w:rPr>
              <w:t>• Знакомиться</w:t>
            </w:r>
            <w:r w:rsidRPr="00762BCB">
              <w:t xml:space="preserve"> со статистическими данными о количестве потребляемой бумаги.</w:t>
            </w:r>
          </w:p>
          <w:p w:rsidR="000F4216" w:rsidRPr="00762BCB" w:rsidRDefault="000F4216" w:rsidP="00FA0AC4">
            <w:r w:rsidRPr="00762BCB">
              <w:rPr>
                <w:i/>
              </w:rPr>
              <w:t>• Рассказывать</w:t>
            </w:r>
            <w:r w:rsidRPr="00762BCB">
              <w:t xml:space="preserve"> о том, как можно намного меньше использовать бумаги</w:t>
            </w:r>
          </w:p>
        </w:tc>
      </w:tr>
      <w:tr w:rsidR="000F4216" w:rsidRPr="00FF7A50" w:rsidTr="00FA0AC4">
        <w:trPr>
          <w:trHeight w:val="556"/>
        </w:trPr>
        <w:tc>
          <w:tcPr>
            <w:tcW w:w="15948" w:type="dxa"/>
            <w:gridSpan w:val="5"/>
          </w:tcPr>
          <w:p w:rsidR="000F4216" w:rsidRPr="00224A4B" w:rsidRDefault="000F4216" w:rsidP="00FA0AC4">
            <w:pPr>
              <w:jc w:val="center"/>
              <w:rPr>
                <w:lang w:val="en-US"/>
              </w:rPr>
            </w:pPr>
            <w:r w:rsidRPr="00762BCB">
              <w:lastRenderedPageBreak/>
              <w:t>Блок</w:t>
            </w:r>
            <w:r w:rsidRPr="00762BCB">
              <w:rPr>
                <w:lang w:val="de-DE"/>
              </w:rPr>
              <w:t xml:space="preserve"> 7. Deutsch lernen – </w:t>
            </w:r>
            <w:r w:rsidR="00224A4B">
              <w:rPr>
                <w:lang w:val="de-DE"/>
              </w:rPr>
              <w:t xml:space="preserve">Land und Leute kennen lernen </w:t>
            </w:r>
          </w:p>
        </w:tc>
      </w:tr>
      <w:tr w:rsidR="000F4216" w:rsidRPr="00762BCB" w:rsidTr="00FA0AC4">
        <w:trPr>
          <w:trHeight w:val="556"/>
        </w:trPr>
        <w:tc>
          <w:tcPr>
            <w:tcW w:w="4608" w:type="dxa"/>
          </w:tcPr>
          <w:p w:rsidR="000F4216" w:rsidRPr="00762BCB" w:rsidRDefault="000F4216" w:rsidP="00FA0AC4">
            <w:pPr>
              <w:rPr>
                <w:b/>
                <w:lang w:val="de-DE"/>
              </w:rPr>
            </w:pPr>
            <w:r w:rsidRPr="00762BCB">
              <w:t>Информация</w:t>
            </w:r>
            <w:r w:rsidRPr="00762BCB">
              <w:rPr>
                <w:b/>
                <w:lang w:val="de-DE"/>
              </w:rPr>
              <w:t>„Wusstest du schon, dass …“</w:t>
            </w:r>
          </w:p>
        </w:tc>
        <w:tc>
          <w:tcPr>
            <w:tcW w:w="11340" w:type="dxa"/>
            <w:gridSpan w:val="4"/>
          </w:tcPr>
          <w:p w:rsidR="000F4216" w:rsidRPr="00762BCB" w:rsidRDefault="000F4216" w:rsidP="00FA0AC4">
            <w:r w:rsidRPr="00762BCB">
              <w:rPr>
                <w:i/>
              </w:rPr>
              <w:t>•Читать</w:t>
            </w:r>
            <w:r w:rsidRPr="00762BCB">
              <w:t xml:space="preserve"> информацию, содержащую статистические данные.</w:t>
            </w:r>
          </w:p>
          <w:p w:rsidR="000F4216" w:rsidRPr="00762BCB" w:rsidRDefault="000F4216" w:rsidP="00FA0AC4">
            <w:r w:rsidRPr="00762BCB">
              <w:rPr>
                <w:i/>
              </w:rPr>
              <w:t xml:space="preserve">•Отвечать </w:t>
            </w:r>
            <w:r w:rsidRPr="00762BCB">
              <w:t>на по содержанию прочитанного</w:t>
            </w:r>
          </w:p>
        </w:tc>
      </w:tr>
      <w:tr w:rsidR="000F4216" w:rsidRPr="00FF7A50" w:rsidTr="00FA0AC4">
        <w:tc>
          <w:tcPr>
            <w:tcW w:w="15948" w:type="dxa"/>
            <w:gridSpan w:val="5"/>
          </w:tcPr>
          <w:p w:rsidR="005430FC" w:rsidRPr="0052064E" w:rsidRDefault="000F4216" w:rsidP="005430FC">
            <w:pPr>
              <w:jc w:val="center"/>
              <w:rPr>
                <w:b/>
                <w:lang w:val="en-US"/>
              </w:rPr>
            </w:pPr>
            <w:r w:rsidRPr="00762BCB">
              <w:rPr>
                <w:b/>
                <w:color w:val="808080"/>
                <w:lang w:val="de-DE"/>
              </w:rPr>
              <w:t>Kapitel VI.</w:t>
            </w:r>
            <w:r w:rsidRPr="00762BCB">
              <w:rPr>
                <w:b/>
                <w:lang w:val="de-DE"/>
              </w:rPr>
              <w:t xml:space="preserve"> In einem gesunden Körper wohnt ein gesunder Geist </w:t>
            </w:r>
            <w:r w:rsidR="005430FC" w:rsidRPr="0052064E">
              <w:rPr>
                <w:b/>
                <w:lang w:val="en-US"/>
              </w:rPr>
              <w:t xml:space="preserve">(24 </w:t>
            </w:r>
            <w:r w:rsidR="005430FC">
              <w:rPr>
                <w:b/>
              </w:rPr>
              <w:t>часа</w:t>
            </w:r>
            <w:r w:rsidR="005430FC" w:rsidRPr="0052064E">
              <w:rPr>
                <w:b/>
                <w:lang w:val="en-US"/>
              </w:rPr>
              <w:t>)</w:t>
            </w:r>
          </w:p>
        </w:tc>
      </w:tr>
      <w:tr w:rsidR="000F4216" w:rsidRPr="009E6264" w:rsidTr="00FA0AC4">
        <w:tc>
          <w:tcPr>
            <w:tcW w:w="15948" w:type="dxa"/>
            <w:gridSpan w:val="5"/>
          </w:tcPr>
          <w:p w:rsidR="000F4216" w:rsidRPr="00224A4B" w:rsidRDefault="000F4216" w:rsidP="00FA0AC4">
            <w:pPr>
              <w:jc w:val="center"/>
            </w:pPr>
            <w:r w:rsidRPr="00762BCB">
              <w:t>Блок</w:t>
            </w:r>
            <w:r w:rsidR="00224A4B">
              <w:rPr>
                <w:lang w:val="de-DE"/>
              </w:rPr>
              <w:t xml:space="preserve"> 1. Lesen macht klug </w:t>
            </w:r>
          </w:p>
        </w:tc>
      </w:tr>
      <w:tr w:rsidR="000F4216" w:rsidRPr="00762BCB" w:rsidTr="00FA0AC4">
        <w:tc>
          <w:tcPr>
            <w:tcW w:w="4788" w:type="dxa"/>
            <w:gridSpan w:val="4"/>
          </w:tcPr>
          <w:p w:rsidR="000F4216" w:rsidRPr="00762BCB" w:rsidRDefault="000F4216" w:rsidP="00FA0AC4">
            <w:pPr>
              <w:rPr>
                <w:lang w:val="de-DE"/>
              </w:rPr>
            </w:pPr>
            <w:r w:rsidRPr="00762BCB">
              <w:t>Немецкаяпословица</w:t>
            </w:r>
            <w:r w:rsidRPr="00762BCB">
              <w:rPr>
                <w:b/>
                <w:lang w:val="de-DE"/>
              </w:rPr>
              <w:t>„Der kürzeste Weg zur Gesundheit ist der Weg zu Fuß“</w:t>
            </w:r>
            <w:r w:rsidRPr="00762BCB">
              <w:rPr>
                <w:lang w:val="de-DE"/>
              </w:rPr>
              <w:t>.</w:t>
            </w:r>
          </w:p>
          <w:p w:rsidR="000F4216" w:rsidRPr="00762BCB" w:rsidRDefault="000F4216" w:rsidP="00FA0AC4">
            <w:r w:rsidRPr="00762BCB">
              <w:t>Высказывания о том, что нужно делать, чтобы быть здоровым.</w:t>
            </w:r>
          </w:p>
          <w:p w:rsidR="000F4216" w:rsidRPr="00762BCB" w:rsidRDefault="000F4216" w:rsidP="00FA0AC4">
            <w:r w:rsidRPr="00762BCB">
              <w:t>Толкование понятия „</w:t>
            </w:r>
            <w:r w:rsidRPr="00762BCB">
              <w:rPr>
                <w:lang w:val="en-US"/>
              </w:rPr>
              <w:t>Fernsehsportler</w:t>
            </w:r>
            <w:r w:rsidRPr="00762BCB">
              <w:rPr>
                <w:lang w:val="de-DE"/>
              </w:rPr>
              <w:t>“</w:t>
            </w:r>
            <w:r w:rsidRPr="00762BCB">
              <w:t>.</w:t>
            </w:r>
          </w:p>
          <w:p w:rsidR="000F4216" w:rsidRPr="00762BCB" w:rsidRDefault="000F4216" w:rsidP="00FA0AC4">
            <w:r w:rsidRPr="00762BCB">
              <w:t>Вопросы к дискуссии о том, кто такой „</w:t>
            </w:r>
            <w:r w:rsidRPr="00762BCB">
              <w:rPr>
                <w:lang w:val="en-US"/>
              </w:rPr>
              <w:t>Fernsehsportler</w:t>
            </w:r>
            <w:r w:rsidRPr="00762BCB">
              <w:t>“.</w:t>
            </w:r>
          </w:p>
          <w:p w:rsidR="000F4216" w:rsidRPr="00762BCB" w:rsidRDefault="000F4216" w:rsidP="00FA0AC4">
            <w:r w:rsidRPr="00762BCB">
              <w:t xml:space="preserve">Диалог, ориентированный на презентацию лексики по теме </w:t>
            </w:r>
            <w:r w:rsidRPr="00762BCB">
              <w:rPr>
                <w:b/>
              </w:rPr>
              <w:t>„</w:t>
            </w:r>
            <w:r w:rsidRPr="00762BCB">
              <w:rPr>
                <w:b/>
                <w:lang w:val="en-US"/>
              </w:rPr>
              <w:t>BeimArzt</w:t>
            </w:r>
            <w:r w:rsidRPr="00762BCB">
              <w:rPr>
                <w:b/>
              </w:rPr>
              <w:t>“</w:t>
            </w:r>
            <w:r w:rsidRPr="00762BCB">
              <w:t>.</w:t>
            </w:r>
          </w:p>
          <w:p w:rsidR="000F4216" w:rsidRPr="00762BCB" w:rsidRDefault="000F4216" w:rsidP="00FA0AC4">
            <w:r w:rsidRPr="00762BCB">
              <w:t>Упражнение, нацеленное на повторение видов спорта.</w:t>
            </w:r>
          </w:p>
          <w:p w:rsidR="000F4216" w:rsidRPr="00762BCB" w:rsidRDefault="000F4216" w:rsidP="00FA0AC4">
            <w:pPr>
              <w:rPr>
                <w:lang w:val="de-DE"/>
              </w:rPr>
            </w:pPr>
            <w:r w:rsidRPr="00762BCB">
              <w:lastRenderedPageBreak/>
              <w:t>Тексты</w:t>
            </w:r>
            <w:r w:rsidRPr="00762BCB">
              <w:rPr>
                <w:lang w:val="de-DE"/>
              </w:rPr>
              <w:t xml:space="preserve">: </w:t>
            </w:r>
            <w:r w:rsidRPr="00762BCB">
              <w:rPr>
                <w:b/>
                <w:lang w:val="de-DE"/>
              </w:rPr>
              <w:t>„König Fußball“</w:t>
            </w:r>
            <w:r w:rsidRPr="00762BCB">
              <w:rPr>
                <w:lang w:val="de-DE"/>
              </w:rPr>
              <w:t>,</w:t>
            </w:r>
            <w:r w:rsidRPr="00762BCB">
              <w:rPr>
                <w:b/>
                <w:lang w:val="de-DE"/>
              </w:rPr>
              <w:t xml:space="preserve"> „Vom Knochen zur Stahlkufe“</w:t>
            </w:r>
            <w:r w:rsidRPr="00762BCB">
              <w:rPr>
                <w:lang w:val="de-DE"/>
              </w:rPr>
              <w:t>,</w:t>
            </w:r>
            <w:r w:rsidRPr="00762BCB">
              <w:rPr>
                <w:b/>
                <w:lang w:val="de-DE"/>
              </w:rPr>
              <w:t xml:space="preserve"> „Olympische Spiele im Namen des Menschenglücks, der Freundschaft, des Friedens“</w:t>
            </w:r>
            <w:r w:rsidRPr="00762BCB">
              <w:rPr>
                <w:lang w:val="de-DE"/>
              </w:rPr>
              <w:t>,</w:t>
            </w:r>
            <w:r w:rsidRPr="00762BCB">
              <w:rPr>
                <w:b/>
                <w:lang w:val="de-DE"/>
              </w:rPr>
              <w:t xml:space="preserve"> „Über die Weltspiele“</w:t>
            </w:r>
            <w:r w:rsidRPr="00762BCB">
              <w:rPr>
                <w:lang w:val="de-DE"/>
              </w:rPr>
              <w:t>,</w:t>
            </w:r>
            <w:r w:rsidRPr="00762BCB">
              <w:rPr>
                <w:b/>
                <w:lang w:val="de-DE"/>
              </w:rPr>
              <w:t xml:space="preserve"> „Ein doppelter Sieg“</w:t>
            </w:r>
          </w:p>
        </w:tc>
        <w:tc>
          <w:tcPr>
            <w:tcW w:w="11160" w:type="dxa"/>
          </w:tcPr>
          <w:p w:rsidR="000F4216" w:rsidRPr="00762BCB" w:rsidRDefault="000F4216" w:rsidP="00FA0AC4">
            <w:r w:rsidRPr="00762BCB">
              <w:lastRenderedPageBreak/>
              <w:t xml:space="preserve">• </w:t>
            </w:r>
            <w:r w:rsidRPr="00762BCB">
              <w:rPr>
                <w:i/>
              </w:rPr>
              <w:t>Толковать</w:t>
            </w:r>
            <w:r w:rsidRPr="00762BCB">
              <w:t xml:space="preserve"> пословицу, </w:t>
            </w:r>
            <w:r w:rsidRPr="00762BCB">
              <w:rPr>
                <w:i/>
              </w:rPr>
              <w:t>выражать своё мнение</w:t>
            </w:r>
            <w:r w:rsidRPr="00762BCB">
              <w:t xml:space="preserve"> и </w:t>
            </w:r>
            <w:r w:rsidRPr="00762BCB">
              <w:rPr>
                <w:i/>
              </w:rPr>
              <w:t>обосновывать</w:t>
            </w:r>
            <w:r w:rsidRPr="00762BCB">
              <w:t xml:space="preserve"> его.</w:t>
            </w:r>
          </w:p>
          <w:p w:rsidR="000F4216" w:rsidRPr="00762BCB" w:rsidRDefault="000F4216" w:rsidP="00FA0AC4">
            <w:r w:rsidRPr="00762BCB">
              <w:t xml:space="preserve">• </w:t>
            </w:r>
            <w:r w:rsidRPr="00762BCB">
              <w:rPr>
                <w:i/>
              </w:rPr>
              <w:t>Соглашаться или не соглашаться</w:t>
            </w:r>
            <w:r w:rsidRPr="00762BCB">
              <w:t xml:space="preserve"> с данными рекомендациями и </w:t>
            </w:r>
            <w:r w:rsidRPr="00762BCB">
              <w:rPr>
                <w:i/>
              </w:rPr>
              <w:t>аргументировать</w:t>
            </w:r>
            <w:r w:rsidRPr="00762BCB">
              <w:t xml:space="preserve"> свои высказывания.</w:t>
            </w:r>
          </w:p>
          <w:p w:rsidR="000F4216" w:rsidRPr="00762BCB" w:rsidRDefault="000F4216" w:rsidP="00FA0AC4">
            <w:r w:rsidRPr="00762BCB">
              <w:t xml:space="preserve">• </w:t>
            </w:r>
            <w:r w:rsidRPr="00762BCB">
              <w:rPr>
                <w:i/>
              </w:rPr>
              <w:t>Обсуждать</w:t>
            </w:r>
            <w:r w:rsidRPr="00762BCB">
              <w:t xml:space="preserve"> проблему «любителей спорта», которые только смотрят спортивные передачи по телевизору.</w:t>
            </w:r>
          </w:p>
          <w:p w:rsidR="000F4216" w:rsidRPr="00762BCB" w:rsidRDefault="000F4216" w:rsidP="00FA0AC4">
            <w:r w:rsidRPr="00762BCB">
              <w:t xml:space="preserve">• </w:t>
            </w:r>
            <w:r w:rsidRPr="00762BCB">
              <w:rPr>
                <w:i/>
              </w:rPr>
              <w:t>Читать</w:t>
            </w:r>
            <w:r w:rsidRPr="00762BCB">
              <w:t xml:space="preserve"> после прослушивания диалог по ролям, затем </w:t>
            </w:r>
            <w:r w:rsidRPr="00762BCB">
              <w:rPr>
                <w:i/>
              </w:rPr>
              <w:t>семантизировать</w:t>
            </w:r>
            <w:r w:rsidRPr="00762BCB">
              <w:t xml:space="preserve"> новую лексику по контексту.</w:t>
            </w:r>
          </w:p>
          <w:p w:rsidR="000F4216" w:rsidRPr="00762BCB" w:rsidRDefault="000F4216" w:rsidP="00FA0AC4">
            <w:r w:rsidRPr="00762BCB">
              <w:t xml:space="preserve">• </w:t>
            </w:r>
            <w:r w:rsidRPr="00762BCB">
              <w:rPr>
                <w:i/>
              </w:rPr>
              <w:t xml:space="preserve">Читать </w:t>
            </w:r>
            <w:r w:rsidRPr="00762BCB">
              <w:t>тексты из истории спорта в группах с полным пониманием, опираясь на сноски и комментарий.</w:t>
            </w:r>
          </w:p>
          <w:p w:rsidR="000F4216" w:rsidRPr="00762BCB" w:rsidRDefault="000F4216" w:rsidP="00FA0AC4">
            <w:r w:rsidRPr="00762BCB">
              <w:t xml:space="preserve">• </w:t>
            </w:r>
            <w:r w:rsidRPr="00762BCB">
              <w:rPr>
                <w:i/>
              </w:rPr>
              <w:t>Обмениваться информацией</w:t>
            </w:r>
            <w:r w:rsidRPr="00762BCB">
              <w:t xml:space="preserve"> о прочитанном в группах.</w:t>
            </w:r>
          </w:p>
          <w:p w:rsidR="000F4216" w:rsidRPr="00762BCB" w:rsidRDefault="000F4216" w:rsidP="00FA0AC4">
            <w:r w:rsidRPr="00762BCB">
              <w:t xml:space="preserve">• </w:t>
            </w:r>
            <w:r w:rsidRPr="00762BCB">
              <w:rPr>
                <w:i/>
              </w:rPr>
              <w:t>Читать</w:t>
            </w:r>
            <w:r w:rsidRPr="00762BCB">
              <w:t xml:space="preserve"> текст об истории Олимпийских игр и</w:t>
            </w:r>
            <w:r w:rsidRPr="00762BCB">
              <w:rPr>
                <w:i/>
              </w:rPr>
              <w:t xml:space="preserve"> рассказывать</w:t>
            </w:r>
            <w:r w:rsidRPr="00762BCB">
              <w:t xml:space="preserve">, что узнали нового, используя </w:t>
            </w:r>
            <w:r w:rsidRPr="00762BCB">
              <w:rPr>
                <w:lang w:val="en-US"/>
              </w:rPr>
              <w:t>dass</w:t>
            </w:r>
            <w:r w:rsidRPr="00762BCB">
              <w:t>-</w:t>
            </w:r>
            <w:r w:rsidRPr="00762BCB">
              <w:rPr>
                <w:lang w:val="en-US"/>
              </w:rPr>
              <w:lastRenderedPageBreak/>
              <w:t>S</w:t>
            </w:r>
            <w:r w:rsidRPr="00762BCB">
              <w:t>ä</w:t>
            </w:r>
            <w:r w:rsidRPr="00762BCB">
              <w:rPr>
                <w:lang w:val="en-US"/>
              </w:rPr>
              <w:t>tze</w:t>
            </w:r>
            <w:r w:rsidRPr="00762BCB">
              <w:t>.</w:t>
            </w:r>
          </w:p>
          <w:p w:rsidR="000F4216" w:rsidRPr="00762BCB" w:rsidRDefault="000F4216" w:rsidP="00FA0AC4">
            <w:r w:rsidRPr="00762BCB">
              <w:t xml:space="preserve">• </w:t>
            </w:r>
            <w:r w:rsidRPr="00762BCB">
              <w:rPr>
                <w:i/>
              </w:rPr>
              <w:t>Читать</w:t>
            </w:r>
            <w:r w:rsidRPr="00762BCB">
              <w:t xml:space="preserve"> текст с пониманием основного содержания и </w:t>
            </w:r>
            <w:r w:rsidRPr="00762BCB">
              <w:rPr>
                <w:i/>
              </w:rPr>
              <w:t>отвечать</w:t>
            </w:r>
            <w:r w:rsidRPr="00762BCB">
              <w:t xml:space="preserve"> на вопросы к тексту.</w:t>
            </w:r>
          </w:p>
          <w:p w:rsidR="000F4216" w:rsidRPr="00762BCB" w:rsidRDefault="000F4216" w:rsidP="00FA0AC4">
            <w:r w:rsidRPr="00762BCB">
              <w:t xml:space="preserve">• </w:t>
            </w:r>
            <w:r w:rsidRPr="00762BCB">
              <w:rPr>
                <w:i/>
              </w:rPr>
              <w:t xml:space="preserve">Читать </w:t>
            </w:r>
            <w:r w:rsidRPr="00762BCB">
              <w:t xml:space="preserve">текст с полным пониманием, </w:t>
            </w:r>
            <w:r w:rsidRPr="00762BCB">
              <w:rPr>
                <w:i/>
              </w:rPr>
              <w:t xml:space="preserve">находить </w:t>
            </w:r>
            <w:r w:rsidRPr="00762BCB">
              <w:t xml:space="preserve">в нём эквиваленты к русским предложениям и </w:t>
            </w:r>
            <w:r w:rsidRPr="00762BCB">
              <w:rPr>
                <w:i/>
              </w:rPr>
              <w:t>давать характеристику</w:t>
            </w:r>
            <w:r w:rsidRPr="00762BCB">
              <w:t xml:space="preserve"> настоящему спортсмену, используя информацию из текста и лексику, данную ниже</w:t>
            </w:r>
          </w:p>
        </w:tc>
      </w:tr>
      <w:tr w:rsidR="000F4216" w:rsidRPr="00FF7A50" w:rsidTr="00FA0AC4">
        <w:tc>
          <w:tcPr>
            <w:tcW w:w="15948" w:type="dxa"/>
            <w:gridSpan w:val="5"/>
          </w:tcPr>
          <w:p w:rsidR="000F4216" w:rsidRPr="00224A4B" w:rsidRDefault="000F4216" w:rsidP="00FA0AC4">
            <w:pPr>
              <w:jc w:val="center"/>
              <w:rPr>
                <w:lang w:val="en-US"/>
              </w:rPr>
            </w:pPr>
            <w:r w:rsidRPr="00762BCB">
              <w:lastRenderedPageBreak/>
              <w:t>Блок</w:t>
            </w:r>
            <w:r w:rsidRPr="00762BCB">
              <w:rPr>
                <w:lang w:val="de-DE"/>
              </w:rPr>
              <w:t xml:space="preserve"> 2. Ler</w:t>
            </w:r>
            <w:r w:rsidR="00224A4B">
              <w:rPr>
                <w:lang w:val="de-DE"/>
              </w:rPr>
              <w:t xml:space="preserve">nst du was, so weißt du was! </w:t>
            </w:r>
          </w:p>
        </w:tc>
      </w:tr>
      <w:tr w:rsidR="000F4216" w:rsidRPr="00762BCB" w:rsidTr="00FA0AC4">
        <w:tc>
          <w:tcPr>
            <w:tcW w:w="4788" w:type="dxa"/>
            <w:gridSpan w:val="4"/>
          </w:tcPr>
          <w:p w:rsidR="000F4216" w:rsidRPr="00762BCB" w:rsidRDefault="000F4216" w:rsidP="00FA0AC4">
            <w:r w:rsidRPr="00762BCB">
              <w:t xml:space="preserve">Лексика по теме </w:t>
            </w:r>
            <w:r w:rsidRPr="00762BCB">
              <w:rPr>
                <w:b/>
              </w:rPr>
              <w:t>«Спорт»</w:t>
            </w:r>
            <w:r w:rsidRPr="00762BCB">
              <w:t xml:space="preserve"> на русском языке для перевода её на немецкий.</w:t>
            </w:r>
          </w:p>
          <w:p w:rsidR="000F4216" w:rsidRPr="00762BCB" w:rsidRDefault="000F4216" w:rsidP="00FA0AC4">
            <w:r w:rsidRPr="00762BCB">
              <w:t xml:space="preserve">Презентация новой лексики по теме </w:t>
            </w:r>
            <w:r w:rsidRPr="00762BCB">
              <w:rPr>
                <w:b/>
              </w:rPr>
              <w:t>„</w:t>
            </w:r>
            <w:r w:rsidRPr="00762BCB">
              <w:rPr>
                <w:b/>
                <w:lang w:val="en-US"/>
              </w:rPr>
              <w:t>Sport</w:t>
            </w:r>
            <w:r w:rsidRPr="00762BCB">
              <w:rPr>
                <w:b/>
              </w:rPr>
              <w:t>“</w:t>
            </w:r>
            <w:r w:rsidRPr="00762BCB">
              <w:t>.</w:t>
            </w:r>
          </w:p>
          <w:p w:rsidR="000F4216" w:rsidRPr="00762BCB" w:rsidRDefault="000F4216" w:rsidP="00FA0AC4">
            <w:r w:rsidRPr="00762BCB">
              <w:t>Подстановочные упражнения на сочетаемость новых слов с уже известными словами и словосочетаниями.</w:t>
            </w:r>
          </w:p>
          <w:p w:rsidR="000F4216" w:rsidRPr="00762BCB" w:rsidRDefault="000F4216" w:rsidP="00FA0AC4">
            <w:r w:rsidRPr="00762BCB">
              <w:t>Вопросы, нацеливающие на характеристику двух спортсменов: финна Нурми и француза Дюше.</w:t>
            </w:r>
          </w:p>
          <w:p w:rsidR="000F4216" w:rsidRPr="00762BCB" w:rsidRDefault="000F4216" w:rsidP="00FA0AC4">
            <w:r w:rsidRPr="00762BCB">
              <w:t xml:space="preserve">Презентация лексики по теме </w:t>
            </w:r>
            <w:r w:rsidRPr="00762BCB">
              <w:rPr>
                <w:b/>
              </w:rPr>
              <w:t>„</w:t>
            </w:r>
            <w:r w:rsidRPr="00762BCB">
              <w:rPr>
                <w:b/>
                <w:lang w:val="en-US"/>
              </w:rPr>
              <w:t>BeimArzt</w:t>
            </w:r>
            <w:r w:rsidRPr="00762BCB">
              <w:rPr>
                <w:b/>
              </w:rPr>
              <w:t>“</w:t>
            </w:r>
            <w:r w:rsidRPr="00762BCB">
              <w:t>.</w:t>
            </w:r>
          </w:p>
          <w:p w:rsidR="000F4216" w:rsidRPr="00762BCB" w:rsidRDefault="000F4216" w:rsidP="00FA0AC4">
            <w:r w:rsidRPr="00762BCB">
              <w:t xml:space="preserve">Упражнение на употребление сложносочинённых предложений с союзами </w:t>
            </w:r>
            <w:r w:rsidRPr="00762BCB">
              <w:rPr>
                <w:lang w:val="en-US"/>
              </w:rPr>
              <w:t>darum</w:t>
            </w:r>
            <w:r w:rsidRPr="00762BCB">
              <w:t xml:space="preserve"> и </w:t>
            </w:r>
            <w:r w:rsidRPr="00762BCB">
              <w:rPr>
                <w:lang w:val="en-US"/>
              </w:rPr>
              <w:t>deshalb</w:t>
            </w:r>
          </w:p>
        </w:tc>
        <w:tc>
          <w:tcPr>
            <w:tcW w:w="11160" w:type="dxa"/>
          </w:tcPr>
          <w:p w:rsidR="000F4216" w:rsidRPr="00762BCB" w:rsidRDefault="000F4216" w:rsidP="00FA0AC4">
            <w:r w:rsidRPr="00762BCB">
              <w:t xml:space="preserve">• </w:t>
            </w:r>
            <w:r w:rsidRPr="00762BCB">
              <w:rPr>
                <w:i/>
              </w:rPr>
              <w:t>Переводить</w:t>
            </w:r>
            <w:r w:rsidRPr="00762BCB">
              <w:t xml:space="preserve"> слова по теме „</w:t>
            </w:r>
            <w:r w:rsidRPr="00762BCB">
              <w:rPr>
                <w:lang w:val="en-US"/>
              </w:rPr>
              <w:t>Sport</w:t>
            </w:r>
            <w:r w:rsidRPr="00762BCB">
              <w:t>“ с русского на немецкий.</w:t>
            </w:r>
          </w:p>
          <w:p w:rsidR="000F4216" w:rsidRPr="00762BCB" w:rsidRDefault="000F4216" w:rsidP="00FA0AC4">
            <w:r w:rsidRPr="00762BCB">
              <w:t xml:space="preserve">• </w:t>
            </w:r>
            <w:r w:rsidRPr="00762BCB">
              <w:rPr>
                <w:i/>
              </w:rPr>
              <w:t xml:space="preserve">Повторять </w:t>
            </w:r>
            <w:r w:rsidRPr="00762BCB">
              <w:t xml:space="preserve">уже знакомую лексику и </w:t>
            </w:r>
            <w:r w:rsidRPr="00762BCB">
              <w:rPr>
                <w:i/>
              </w:rPr>
              <w:t>находить</w:t>
            </w:r>
            <w:r w:rsidRPr="00762BCB">
              <w:t xml:space="preserve"> в словаре значение новых слов по теме.</w:t>
            </w:r>
          </w:p>
          <w:p w:rsidR="000F4216" w:rsidRPr="00762BCB" w:rsidRDefault="000F4216" w:rsidP="00FA0AC4">
            <w:r w:rsidRPr="00762BCB">
              <w:t xml:space="preserve">• </w:t>
            </w:r>
            <w:r w:rsidRPr="00762BCB">
              <w:rPr>
                <w:i/>
              </w:rPr>
              <w:t>Употреблять</w:t>
            </w:r>
            <w:r w:rsidRPr="00762BCB">
              <w:t xml:space="preserve"> новую лексику в сочетании с уже известной при составлении предложений.</w:t>
            </w:r>
          </w:p>
          <w:p w:rsidR="000F4216" w:rsidRPr="00762BCB" w:rsidRDefault="000F4216" w:rsidP="00FA0AC4">
            <w:r w:rsidRPr="00762BCB">
              <w:t xml:space="preserve">• </w:t>
            </w:r>
            <w:r w:rsidRPr="00762BCB">
              <w:rPr>
                <w:i/>
              </w:rPr>
              <w:t>Давать характеристику</w:t>
            </w:r>
            <w:r w:rsidRPr="00762BCB">
              <w:t xml:space="preserve"> двум спортсменам, действующим лицам из текста „</w:t>
            </w:r>
            <w:r w:rsidRPr="00762BCB">
              <w:rPr>
                <w:lang w:val="en-US"/>
              </w:rPr>
              <w:t>EindoppelterSieg</w:t>
            </w:r>
            <w:r w:rsidRPr="00762BCB">
              <w:t>“.</w:t>
            </w:r>
          </w:p>
          <w:p w:rsidR="000F4216" w:rsidRPr="00762BCB" w:rsidRDefault="000F4216" w:rsidP="00FA0AC4">
            <w:r w:rsidRPr="00762BCB">
              <w:t xml:space="preserve">• </w:t>
            </w:r>
            <w:r w:rsidRPr="00762BCB">
              <w:rPr>
                <w:i/>
              </w:rPr>
              <w:t>Знакомиться</w:t>
            </w:r>
            <w:r w:rsidRPr="00762BCB">
              <w:t xml:space="preserve"> с новыми словами и словосочетаниями по теме „</w:t>
            </w:r>
            <w:r w:rsidRPr="00762BCB">
              <w:rPr>
                <w:lang w:val="en-US"/>
              </w:rPr>
              <w:t>BeimArzt</w:t>
            </w:r>
            <w:r w:rsidRPr="00762BCB">
              <w:t xml:space="preserve">“ и </w:t>
            </w:r>
            <w:r w:rsidRPr="00762BCB">
              <w:rPr>
                <w:i/>
              </w:rPr>
              <w:t>употреблять</w:t>
            </w:r>
            <w:r w:rsidRPr="00762BCB">
              <w:t xml:space="preserve"> их в предложениях.</w:t>
            </w:r>
          </w:p>
          <w:p w:rsidR="000F4216" w:rsidRPr="00762BCB" w:rsidRDefault="000F4216" w:rsidP="00FA0AC4">
            <w:r w:rsidRPr="00762BCB">
              <w:t xml:space="preserve">• </w:t>
            </w:r>
            <w:r w:rsidRPr="00762BCB">
              <w:rPr>
                <w:i/>
              </w:rPr>
              <w:t xml:space="preserve">Составлять </w:t>
            </w:r>
            <w:r w:rsidRPr="00762BCB">
              <w:t xml:space="preserve">сложносочинённые предложения по образцу, используя союзы </w:t>
            </w:r>
            <w:r w:rsidRPr="00762BCB">
              <w:rPr>
                <w:lang w:val="en-US"/>
              </w:rPr>
              <w:t>darum</w:t>
            </w:r>
            <w:r w:rsidRPr="00762BCB">
              <w:t xml:space="preserve"> и </w:t>
            </w:r>
            <w:r w:rsidRPr="00762BCB">
              <w:rPr>
                <w:lang w:val="en-US"/>
              </w:rPr>
              <w:t>deshalb</w:t>
            </w:r>
          </w:p>
        </w:tc>
      </w:tr>
      <w:tr w:rsidR="000F4216" w:rsidRPr="009E6264" w:rsidTr="00FA0AC4">
        <w:tc>
          <w:tcPr>
            <w:tcW w:w="15948" w:type="dxa"/>
            <w:gridSpan w:val="5"/>
          </w:tcPr>
          <w:p w:rsidR="000F4216" w:rsidRPr="00224A4B" w:rsidRDefault="000F4216" w:rsidP="00FA0AC4">
            <w:pPr>
              <w:jc w:val="center"/>
            </w:pPr>
            <w:r w:rsidRPr="00762BCB">
              <w:t>Блок</w:t>
            </w:r>
            <w:r w:rsidRPr="00762BCB">
              <w:rPr>
                <w:lang w:val="de-DE"/>
              </w:rPr>
              <w:t xml:space="preserve"> 3. Reden ist Silber und Schweigen ist Gold. Aber nic</w:t>
            </w:r>
            <w:r w:rsidR="00224A4B">
              <w:rPr>
                <w:lang w:val="de-DE"/>
              </w:rPr>
              <w:t xml:space="preserve">ht beim Fremdsprachenlernen! </w:t>
            </w:r>
          </w:p>
        </w:tc>
      </w:tr>
      <w:tr w:rsidR="000F4216" w:rsidRPr="00762BCB" w:rsidTr="00FA0AC4">
        <w:tc>
          <w:tcPr>
            <w:tcW w:w="4788" w:type="dxa"/>
            <w:gridSpan w:val="4"/>
          </w:tcPr>
          <w:p w:rsidR="000F4216" w:rsidRPr="00762BCB" w:rsidRDefault="000F4216" w:rsidP="00FA0AC4">
            <w:pPr>
              <w:rPr>
                <w:lang w:val="de-DE"/>
              </w:rPr>
            </w:pPr>
            <w:r w:rsidRPr="00762BCB">
              <w:t>Пословица</w:t>
            </w:r>
            <w:r w:rsidRPr="00762BCB">
              <w:rPr>
                <w:b/>
                <w:lang w:val="de-DE"/>
              </w:rPr>
              <w:t>„In einem gesunden Körper wohnt ein gesunder Geist“</w:t>
            </w:r>
            <w:r w:rsidRPr="00762BCB">
              <w:rPr>
                <w:lang w:val="de-DE"/>
              </w:rPr>
              <w:t>.</w:t>
            </w:r>
          </w:p>
          <w:p w:rsidR="000F4216" w:rsidRPr="00762BCB" w:rsidRDefault="000F4216" w:rsidP="00FA0AC4">
            <w:r w:rsidRPr="00762BCB">
              <w:t xml:space="preserve">Лексическая схема по теме </w:t>
            </w:r>
            <w:r w:rsidRPr="00762BCB">
              <w:rPr>
                <w:b/>
              </w:rPr>
              <w:t>„</w:t>
            </w:r>
            <w:r w:rsidRPr="00762BCB">
              <w:rPr>
                <w:b/>
                <w:lang w:val="de-DE"/>
              </w:rPr>
              <w:t>Sportmachen</w:t>
            </w:r>
            <w:r w:rsidRPr="00762BCB">
              <w:rPr>
                <w:b/>
              </w:rPr>
              <w:t>“</w:t>
            </w:r>
            <w:r w:rsidRPr="00762BCB">
              <w:t>.</w:t>
            </w:r>
          </w:p>
          <w:p w:rsidR="000F4216" w:rsidRPr="00762BCB" w:rsidRDefault="000F4216" w:rsidP="00FA0AC4">
            <w:pPr>
              <w:rPr>
                <w:lang w:val="de-DE"/>
              </w:rPr>
            </w:pPr>
            <w:r w:rsidRPr="00762BCB">
              <w:t>Толкованиевысказывания</w:t>
            </w:r>
            <w:r w:rsidRPr="00762BCB">
              <w:rPr>
                <w:b/>
                <w:lang w:val="de-DE"/>
              </w:rPr>
              <w:t>„Sport treiben ist gesund, weil/denn …“</w:t>
            </w:r>
            <w:r w:rsidRPr="00762BCB">
              <w:rPr>
                <w:lang w:val="de-DE"/>
              </w:rPr>
              <w:t>,</w:t>
            </w:r>
            <w:r w:rsidRPr="00762BCB">
              <w:rPr>
                <w:b/>
                <w:lang w:val="de-DE"/>
              </w:rPr>
              <w:t xml:space="preserve"> „Sport treiben ist gesund, darum/deshalb …“</w:t>
            </w:r>
            <w:r w:rsidRPr="00762BCB">
              <w:rPr>
                <w:lang w:val="de-DE"/>
              </w:rPr>
              <w:t>.</w:t>
            </w:r>
          </w:p>
          <w:p w:rsidR="000F4216" w:rsidRPr="00762BCB" w:rsidRDefault="000F4216" w:rsidP="00FA0AC4">
            <w:pPr>
              <w:rPr>
                <w:lang w:val="de-DE"/>
              </w:rPr>
            </w:pPr>
            <w:r w:rsidRPr="00762BCB">
              <w:t>Вопросыпотеме</w:t>
            </w:r>
            <w:r w:rsidRPr="00762BCB">
              <w:rPr>
                <w:b/>
                <w:lang w:val="de-DE"/>
              </w:rPr>
              <w:t>„Sport in eurer Schule“</w:t>
            </w:r>
            <w:r w:rsidRPr="00762BCB">
              <w:rPr>
                <w:lang w:val="de-DE"/>
              </w:rPr>
              <w:t>.</w:t>
            </w:r>
          </w:p>
          <w:p w:rsidR="000F4216" w:rsidRPr="00762BCB" w:rsidRDefault="000F4216" w:rsidP="00FA0AC4">
            <w:pPr>
              <w:rPr>
                <w:u w:val="single"/>
                <w:lang w:val="de-DE"/>
              </w:rPr>
            </w:pPr>
            <w:r w:rsidRPr="00762BCB">
              <w:rPr>
                <w:u w:val="single"/>
              </w:rPr>
              <w:t xml:space="preserve">Ситуации для ролевой игры: </w:t>
            </w:r>
          </w:p>
          <w:p w:rsidR="000F4216" w:rsidRPr="00762BCB" w:rsidRDefault="000F4216" w:rsidP="00FA0AC4">
            <w:r w:rsidRPr="00762BCB">
              <w:t>«Ты репортёр и берёшь интервью у учителя физкультуры», «Ты репортёр и берёшь интервью у одноклассника. Он любит/не любит спорт», «Твой друг – репортёр и берёт у тебя интервью».</w:t>
            </w:r>
          </w:p>
          <w:p w:rsidR="000F4216" w:rsidRPr="00762BCB" w:rsidRDefault="000F4216" w:rsidP="00FA0AC4">
            <w:r w:rsidRPr="00762BCB">
              <w:rPr>
                <w:u w:val="single"/>
              </w:rPr>
              <w:t>Ситуации для работы в парах:</w:t>
            </w:r>
            <w:r w:rsidRPr="00762BCB">
              <w:t xml:space="preserve"> «Учитель </w:t>
            </w:r>
            <w:r w:rsidRPr="00762BCB">
              <w:lastRenderedPageBreak/>
              <w:t>физкультуры говорит с учениками о подготовке к соревнованиям», «Ты объясняешь ученикам первого класса важность занятий спортом», «Ученики, прогуливающие физкультуру, хотят получить освобождение у врача».</w:t>
            </w:r>
          </w:p>
          <w:p w:rsidR="000F4216" w:rsidRPr="00762BCB" w:rsidRDefault="000F4216" w:rsidP="00FA0AC4">
            <w:r w:rsidRPr="00762BCB">
              <w:t xml:space="preserve">Высказывания школьников из немецкоязычных стран по теме </w:t>
            </w:r>
            <w:r w:rsidRPr="00762BCB">
              <w:rPr>
                <w:b/>
              </w:rPr>
              <w:t>„</w:t>
            </w:r>
            <w:r w:rsidRPr="00762BCB">
              <w:rPr>
                <w:b/>
                <w:lang w:val="en-US"/>
              </w:rPr>
              <w:t>Pausenbrote</w:t>
            </w:r>
            <w:r w:rsidRPr="00762BCB">
              <w:rPr>
                <w:b/>
              </w:rPr>
              <w:t xml:space="preserve"> – </w:t>
            </w:r>
            <w:r w:rsidRPr="00762BCB">
              <w:rPr>
                <w:b/>
                <w:lang w:val="en-US"/>
              </w:rPr>
              <w:t>totalungesund</w:t>
            </w:r>
            <w:r w:rsidRPr="00762BCB">
              <w:rPr>
                <w:b/>
              </w:rPr>
              <w:t>?“</w:t>
            </w:r>
          </w:p>
        </w:tc>
        <w:tc>
          <w:tcPr>
            <w:tcW w:w="11160" w:type="dxa"/>
          </w:tcPr>
          <w:p w:rsidR="000F4216" w:rsidRPr="00762BCB" w:rsidRDefault="000F4216" w:rsidP="00FA0AC4">
            <w:r w:rsidRPr="00762BCB">
              <w:lastRenderedPageBreak/>
              <w:t xml:space="preserve">• </w:t>
            </w:r>
            <w:r w:rsidRPr="00762BCB">
              <w:rPr>
                <w:i/>
              </w:rPr>
              <w:t>Объяснять</w:t>
            </w:r>
            <w:r w:rsidRPr="00762BCB">
              <w:t xml:space="preserve"> по-немецки, что означает эта пословица, </w:t>
            </w:r>
            <w:r w:rsidRPr="00762BCB">
              <w:rPr>
                <w:i/>
              </w:rPr>
              <w:t xml:space="preserve">находить </w:t>
            </w:r>
            <w:r w:rsidRPr="00762BCB">
              <w:t>соответствие в русском языке.</w:t>
            </w:r>
          </w:p>
          <w:p w:rsidR="000F4216" w:rsidRPr="00762BCB" w:rsidRDefault="000F4216" w:rsidP="00FA0AC4">
            <w:r w:rsidRPr="00762BCB">
              <w:t xml:space="preserve">• </w:t>
            </w:r>
            <w:r w:rsidRPr="00762BCB">
              <w:rPr>
                <w:i/>
              </w:rPr>
              <w:t>Использовать</w:t>
            </w:r>
            <w:r w:rsidRPr="00762BCB">
              <w:t xml:space="preserve"> схему для развёрнутого аргументирования тезиса о пользе спорта.</w:t>
            </w:r>
          </w:p>
          <w:p w:rsidR="000F4216" w:rsidRPr="00762BCB" w:rsidRDefault="000F4216" w:rsidP="00FA0AC4">
            <w:r w:rsidRPr="00762BCB">
              <w:t xml:space="preserve">• </w:t>
            </w:r>
            <w:r w:rsidRPr="00762BCB">
              <w:rPr>
                <w:i/>
              </w:rPr>
              <w:t xml:space="preserve">Толковать </w:t>
            </w:r>
            <w:r w:rsidRPr="00762BCB">
              <w:t>высказывание, используя сложноподчинённые и сложносочинённые предложения.</w:t>
            </w:r>
          </w:p>
          <w:p w:rsidR="000F4216" w:rsidRPr="00762BCB" w:rsidRDefault="000F4216" w:rsidP="00FA0AC4">
            <w:r w:rsidRPr="00762BCB">
              <w:t xml:space="preserve">• </w:t>
            </w:r>
            <w:r w:rsidRPr="00762BCB">
              <w:rPr>
                <w:i/>
              </w:rPr>
              <w:t xml:space="preserve">Рассказывать </w:t>
            </w:r>
            <w:r w:rsidRPr="00762BCB">
              <w:t>о спорте в школе с опорой на вопросы.</w:t>
            </w:r>
          </w:p>
          <w:p w:rsidR="000F4216" w:rsidRPr="00762BCB" w:rsidRDefault="000F4216" w:rsidP="00FA0AC4">
            <w:r w:rsidRPr="00762BCB">
              <w:t xml:space="preserve">• </w:t>
            </w:r>
            <w:r w:rsidRPr="00762BCB">
              <w:rPr>
                <w:i/>
              </w:rPr>
              <w:t>Вести диалог-расспрос</w:t>
            </w:r>
            <w:r w:rsidRPr="00762BCB">
              <w:t xml:space="preserve"> в роли репортёра в различных ситуациях общения.</w:t>
            </w:r>
          </w:p>
          <w:p w:rsidR="000F4216" w:rsidRPr="00762BCB" w:rsidRDefault="000F4216" w:rsidP="00FA0AC4">
            <w:r w:rsidRPr="00762BCB">
              <w:t xml:space="preserve">• </w:t>
            </w:r>
            <w:r w:rsidRPr="00762BCB">
              <w:rPr>
                <w:i/>
              </w:rPr>
              <w:t>Участвовать</w:t>
            </w:r>
            <w:r w:rsidRPr="00762BCB">
              <w:t xml:space="preserve"> в ролевой игре в данных ситуациях.</w:t>
            </w:r>
          </w:p>
          <w:p w:rsidR="000F4216" w:rsidRPr="00762BCB" w:rsidRDefault="000F4216" w:rsidP="00FA0AC4">
            <w:r w:rsidRPr="00762BCB">
              <w:t xml:space="preserve">• </w:t>
            </w:r>
            <w:r w:rsidRPr="00762BCB">
              <w:rPr>
                <w:i/>
              </w:rPr>
              <w:t>Составлять диалоги</w:t>
            </w:r>
            <w:r w:rsidRPr="00762BCB">
              <w:t xml:space="preserve"> в ситуации «Ученики, прогуливающие урок, на приёме у врача».</w:t>
            </w:r>
          </w:p>
          <w:p w:rsidR="000F4216" w:rsidRPr="00762BCB" w:rsidRDefault="000F4216" w:rsidP="00FA0AC4">
            <w:r w:rsidRPr="00762BCB">
              <w:t xml:space="preserve">• </w:t>
            </w:r>
            <w:r w:rsidRPr="00762BCB">
              <w:rPr>
                <w:i/>
              </w:rPr>
              <w:t xml:space="preserve">Читать </w:t>
            </w:r>
            <w:r w:rsidRPr="00762BCB">
              <w:t>высказывания школьников о здоровой еде и</w:t>
            </w:r>
            <w:r w:rsidRPr="00762BCB">
              <w:rPr>
                <w:i/>
              </w:rPr>
              <w:t xml:space="preserve"> отвечать</w:t>
            </w:r>
            <w:r w:rsidRPr="00762BCB">
              <w:t xml:space="preserve"> на вопросы по содержанию прочитанного.</w:t>
            </w:r>
          </w:p>
          <w:p w:rsidR="000F4216" w:rsidRPr="00762BCB" w:rsidRDefault="000F4216" w:rsidP="00FA0AC4">
            <w:r w:rsidRPr="00762BCB">
              <w:t xml:space="preserve">• </w:t>
            </w:r>
            <w:r w:rsidRPr="00762BCB">
              <w:rPr>
                <w:i/>
              </w:rPr>
              <w:t xml:space="preserve">Осуществлять </w:t>
            </w:r>
            <w:r w:rsidRPr="00762BCB">
              <w:t xml:space="preserve">перенос на себя и </w:t>
            </w:r>
            <w:r w:rsidRPr="00762BCB">
              <w:rPr>
                <w:i/>
              </w:rPr>
              <w:t>делать высказывания</w:t>
            </w:r>
            <w:r w:rsidRPr="00762BCB">
              <w:t xml:space="preserve"> о здоровой еде.</w:t>
            </w:r>
          </w:p>
          <w:p w:rsidR="000F4216" w:rsidRPr="00762BCB" w:rsidRDefault="000F4216" w:rsidP="00FA0AC4"/>
          <w:p w:rsidR="000F4216" w:rsidRPr="00762BCB" w:rsidRDefault="000F4216" w:rsidP="00FA0AC4"/>
        </w:tc>
      </w:tr>
      <w:tr w:rsidR="000F4216" w:rsidRPr="00FF7A50" w:rsidTr="00FA0AC4">
        <w:tc>
          <w:tcPr>
            <w:tcW w:w="15948" w:type="dxa"/>
            <w:gridSpan w:val="5"/>
          </w:tcPr>
          <w:p w:rsidR="000F4216" w:rsidRPr="003A4DCE" w:rsidRDefault="000F4216" w:rsidP="00FA0AC4">
            <w:pPr>
              <w:jc w:val="center"/>
              <w:rPr>
                <w:lang w:val="en-US"/>
              </w:rPr>
            </w:pPr>
            <w:r w:rsidRPr="00762BCB">
              <w:lastRenderedPageBreak/>
              <w:t>Блок</w:t>
            </w:r>
            <w:r w:rsidR="00224A4B">
              <w:rPr>
                <w:lang w:val="de-DE"/>
              </w:rPr>
              <w:t xml:space="preserve"> 4. Wir sind ganz Ohr </w:t>
            </w:r>
          </w:p>
        </w:tc>
      </w:tr>
      <w:tr w:rsidR="000F4216" w:rsidRPr="00762BCB" w:rsidTr="00FA0AC4">
        <w:tc>
          <w:tcPr>
            <w:tcW w:w="4788" w:type="dxa"/>
            <w:gridSpan w:val="4"/>
          </w:tcPr>
          <w:p w:rsidR="000F4216" w:rsidRPr="00762BCB" w:rsidRDefault="000F4216" w:rsidP="00FA0AC4">
            <w:pPr>
              <w:rPr>
                <w:lang w:val="de-DE"/>
              </w:rPr>
            </w:pPr>
            <w:r w:rsidRPr="00762BCB">
              <w:t>Диалог</w:t>
            </w:r>
            <w:r w:rsidRPr="00762BCB">
              <w:rPr>
                <w:b/>
                <w:lang w:val="de-DE"/>
              </w:rPr>
              <w:t>„Im Ärztehaus“</w:t>
            </w:r>
            <w:r w:rsidRPr="00762BCB">
              <w:rPr>
                <w:lang w:val="de-DE"/>
              </w:rPr>
              <w:t>.</w:t>
            </w:r>
          </w:p>
          <w:p w:rsidR="000F4216" w:rsidRPr="00762BCB" w:rsidRDefault="000F4216" w:rsidP="00FA0AC4">
            <w:pPr>
              <w:rPr>
                <w:lang w:val="de-DE"/>
              </w:rPr>
            </w:pPr>
            <w:r w:rsidRPr="00762BCB">
              <w:t>Диалог</w:t>
            </w:r>
            <w:r w:rsidRPr="00762BCB">
              <w:rPr>
                <w:b/>
                <w:lang w:val="de-DE"/>
              </w:rPr>
              <w:t>„Beim Arzt“</w:t>
            </w:r>
            <w:r w:rsidRPr="00762BCB">
              <w:rPr>
                <w:lang w:val="de-DE"/>
              </w:rPr>
              <w:t>.</w:t>
            </w:r>
          </w:p>
          <w:p w:rsidR="000F4216" w:rsidRPr="00762BCB" w:rsidRDefault="000F4216" w:rsidP="00FA0AC4">
            <w:pPr>
              <w:rPr>
                <w:lang w:val="de-DE"/>
              </w:rPr>
            </w:pPr>
            <w:r w:rsidRPr="00762BCB">
              <w:t>Текст</w:t>
            </w:r>
            <w:r w:rsidRPr="00762BCB">
              <w:rPr>
                <w:b/>
                <w:lang w:val="de-DE"/>
              </w:rPr>
              <w:t>„Alan Marschal erzählt über seine Kindheit“</w:t>
            </w:r>
            <w:r w:rsidRPr="00762BCB">
              <w:rPr>
                <w:lang w:val="de-DE"/>
              </w:rPr>
              <w:t>.</w:t>
            </w:r>
          </w:p>
          <w:p w:rsidR="000F4216" w:rsidRPr="00762BCB" w:rsidRDefault="000F4216" w:rsidP="00FA0AC4">
            <w:pPr>
              <w:rPr>
                <w:lang w:val="de-DE"/>
              </w:rPr>
            </w:pPr>
            <w:r w:rsidRPr="00762BCB">
              <w:t>Текст</w:t>
            </w:r>
            <w:r w:rsidRPr="00762BCB">
              <w:rPr>
                <w:b/>
                <w:lang w:val="de-DE"/>
              </w:rPr>
              <w:t>„Der starke Mann Nummer eins“</w:t>
            </w:r>
          </w:p>
        </w:tc>
        <w:tc>
          <w:tcPr>
            <w:tcW w:w="11160" w:type="dxa"/>
          </w:tcPr>
          <w:p w:rsidR="000F4216" w:rsidRPr="00762BCB" w:rsidRDefault="000F4216" w:rsidP="00FA0AC4">
            <w:r w:rsidRPr="00762BCB">
              <w:t xml:space="preserve">• </w:t>
            </w:r>
            <w:r w:rsidRPr="00762BCB">
              <w:rPr>
                <w:i/>
              </w:rPr>
              <w:t>Слушать</w:t>
            </w:r>
            <w:r w:rsidRPr="00762BCB">
              <w:t xml:space="preserve"> диалог в аудиозаписи и </w:t>
            </w:r>
            <w:r w:rsidRPr="00762BCB">
              <w:rPr>
                <w:i/>
              </w:rPr>
              <w:t xml:space="preserve">отвечать </w:t>
            </w:r>
            <w:r w:rsidRPr="00762BCB">
              <w:t>на вопросы по содержанию прослушанного.</w:t>
            </w:r>
          </w:p>
          <w:p w:rsidR="000F4216" w:rsidRPr="00762BCB" w:rsidRDefault="000F4216" w:rsidP="00FA0AC4">
            <w:r w:rsidRPr="00762BCB">
              <w:t xml:space="preserve">• </w:t>
            </w:r>
            <w:r w:rsidRPr="00762BCB">
              <w:rPr>
                <w:i/>
              </w:rPr>
              <w:t>Воспринимать на слух</w:t>
            </w:r>
            <w:r w:rsidRPr="00762BCB">
              <w:t xml:space="preserve"> диалог и </w:t>
            </w:r>
            <w:r w:rsidRPr="00762BCB">
              <w:rPr>
                <w:i/>
              </w:rPr>
              <w:t>говорить</w:t>
            </w:r>
            <w:r w:rsidRPr="00762BCB">
              <w:t>, какие советы дал врач пациенту.</w:t>
            </w:r>
          </w:p>
          <w:p w:rsidR="000F4216" w:rsidRPr="00762BCB" w:rsidRDefault="000F4216" w:rsidP="00FA0AC4">
            <w:r w:rsidRPr="00762BCB">
              <w:t xml:space="preserve">• </w:t>
            </w:r>
            <w:r w:rsidRPr="00762BCB">
              <w:rPr>
                <w:i/>
              </w:rPr>
              <w:t xml:space="preserve">Слушать </w:t>
            </w:r>
            <w:r w:rsidRPr="00762BCB">
              <w:t xml:space="preserve">текст в аудиозаписи и </w:t>
            </w:r>
            <w:r w:rsidRPr="00762BCB">
              <w:rPr>
                <w:i/>
              </w:rPr>
              <w:t>говорить</w:t>
            </w:r>
            <w:r w:rsidRPr="00762BCB">
              <w:t>, кем является герой рассказа.</w:t>
            </w:r>
          </w:p>
          <w:p w:rsidR="000F4216" w:rsidRPr="00762BCB" w:rsidRDefault="000F4216" w:rsidP="00FA0AC4">
            <w:r w:rsidRPr="00762BCB">
              <w:t xml:space="preserve">• </w:t>
            </w:r>
            <w:r w:rsidRPr="00762BCB">
              <w:rPr>
                <w:i/>
              </w:rPr>
              <w:t>Слушать</w:t>
            </w:r>
            <w:r w:rsidRPr="00762BCB">
              <w:t xml:space="preserve"> текст и </w:t>
            </w:r>
            <w:r w:rsidRPr="00762BCB">
              <w:rPr>
                <w:i/>
              </w:rPr>
              <w:t>давать характеристику</w:t>
            </w:r>
            <w:r w:rsidRPr="00762BCB">
              <w:t xml:space="preserve"> Валентину Дикулю</w:t>
            </w:r>
          </w:p>
        </w:tc>
      </w:tr>
      <w:tr w:rsidR="000F4216" w:rsidRPr="00FF7A50" w:rsidTr="00FA0AC4">
        <w:tc>
          <w:tcPr>
            <w:tcW w:w="15948" w:type="dxa"/>
            <w:gridSpan w:val="5"/>
          </w:tcPr>
          <w:p w:rsidR="000F4216" w:rsidRPr="00224A4B" w:rsidRDefault="000F4216" w:rsidP="00FA0AC4">
            <w:pPr>
              <w:jc w:val="center"/>
              <w:rPr>
                <w:lang w:val="de-DE"/>
              </w:rPr>
            </w:pPr>
            <w:r w:rsidRPr="00762BCB">
              <w:t>Блок</w:t>
            </w:r>
            <w:r w:rsidRPr="00762BCB">
              <w:rPr>
                <w:lang w:val="de-DE"/>
              </w:rPr>
              <w:t xml:space="preserve"> 5. Grammatik! Ist das eine harte Nuss? </w:t>
            </w:r>
          </w:p>
        </w:tc>
      </w:tr>
      <w:tr w:rsidR="000F4216" w:rsidRPr="00762BCB" w:rsidTr="00FA0AC4">
        <w:tc>
          <w:tcPr>
            <w:tcW w:w="4788" w:type="dxa"/>
            <w:gridSpan w:val="4"/>
          </w:tcPr>
          <w:p w:rsidR="000F4216" w:rsidRPr="00762BCB" w:rsidRDefault="000F4216" w:rsidP="00FA0AC4">
            <w:r w:rsidRPr="00762BCB">
              <w:t xml:space="preserve">Упражнение на многозначность предлогов, требующих </w:t>
            </w:r>
            <w:r w:rsidRPr="00762BCB">
              <w:rPr>
                <w:lang w:val="en-US"/>
              </w:rPr>
              <w:t>Dativ</w:t>
            </w:r>
            <w:r w:rsidRPr="00762BCB">
              <w:t>.</w:t>
            </w:r>
          </w:p>
          <w:p w:rsidR="000F4216" w:rsidRPr="00762BCB" w:rsidRDefault="000F4216" w:rsidP="00FA0AC4">
            <w:r w:rsidRPr="00762BCB">
              <w:t>Незаконченные высказывания.</w:t>
            </w:r>
          </w:p>
          <w:p w:rsidR="000F4216" w:rsidRPr="00762BCB" w:rsidRDefault="000F4216" w:rsidP="00FA0AC4">
            <w:r w:rsidRPr="00762BCB">
              <w:t xml:space="preserve">Упражнение на многозначность предлогов, требующих </w:t>
            </w:r>
            <w:r w:rsidRPr="00762BCB">
              <w:rPr>
                <w:lang w:val="en-US"/>
              </w:rPr>
              <w:t>Akkusativ</w:t>
            </w:r>
            <w:r w:rsidRPr="00762BCB">
              <w:t>.</w:t>
            </w:r>
          </w:p>
          <w:p w:rsidR="000F4216" w:rsidRPr="00762BCB" w:rsidRDefault="000F4216" w:rsidP="00FA0AC4">
            <w:r w:rsidRPr="00762BCB">
              <w:t>Упражнение на употребление предлогов.</w:t>
            </w:r>
          </w:p>
          <w:p w:rsidR="000F4216" w:rsidRPr="00762BCB" w:rsidRDefault="000F4216" w:rsidP="00FA0AC4">
            <w:r w:rsidRPr="00762BCB">
              <w:t>Упражнение на употребление существительных в правильном падеже после предлогов.</w:t>
            </w:r>
          </w:p>
          <w:p w:rsidR="000F4216" w:rsidRPr="00762BCB" w:rsidRDefault="000F4216" w:rsidP="00FA0AC4">
            <w:r w:rsidRPr="00762BCB">
              <w:t>Мини-диалог.</w:t>
            </w:r>
          </w:p>
          <w:p w:rsidR="000F4216" w:rsidRPr="00762BCB" w:rsidRDefault="000F4216" w:rsidP="00FA0AC4">
            <w:r w:rsidRPr="00762BCB">
              <w:t>Перевод предложений с немецкого языка на русский</w:t>
            </w:r>
          </w:p>
        </w:tc>
        <w:tc>
          <w:tcPr>
            <w:tcW w:w="11160" w:type="dxa"/>
          </w:tcPr>
          <w:p w:rsidR="000F4216" w:rsidRPr="00762BCB" w:rsidRDefault="000F4216" w:rsidP="00FA0AC4">
            <w:r w:rsidRPr="00762BCB">
              <w:t xml:space="preserve">• </w:t>
            </w:r>
            <w:r w:rsidRPr="00762BCB">
              <w:rPr>
                <w:i/>
              </w:rPr>
              <w:t xml:space="preserve">Читать </w:t>
            </w:r>
            <w:r w:rsidRPr="00762BCB">
              <w:t xml:space="preserve">предложения с предлогами, требующими </w:t>
            </w:r>
            <w:r w:rsidRPr="00762BCB">
              <w:rPr>
                <w:lang w:val="en-US"/>
              </w:rPr>
              <w:t>Dativ</w:t>
            </w:r>
            <w:r w:rsidRPr="00762BCB">
              <w:t xml:space="preserve">, и </w:t>
            </w:r>
            <w:r w:rsidRPr="00762BCB">
              <w:rPr>
                <w:i/>
              </w:rPr>
              <w:t xml:space="preserve">переводить </w:t>
            </w:r>
            <w:r w:rsidRPr="00762BCB">
              <w:t>их на русский язык, обращая внимание на многозначность предлогов.</w:t>
            </w:r>
          </w:p>
          <w:p w:rsidR="000F4216" w:rsidRPr="00762BCB" w:rsidRDefault="000F4216" w:rsidP="00FA0AC4">
            <w:r w:rsidRPr="00762BCB">
              <w:t xml:space="preserve">• </w:t>
            </w:r>
            <w:r w:rsidRPr="00762BCB">
              <w:rPr>
                <w:i/>
              </w:rPr>
              <w:t>Заканчивать</w:t>
            </w:r>
            <w:r w:rsidRPr="00762BCB">
              <w:t xml:space="preserve"> высказывания, употребляя существительные в нужном падеже.</w:t>
            </w:r>
          </w:p>
          <w:p w:rsidR="000F4216" w:rsidRPr="00762BCB" w:rsidRDefault="000F4216" w:rsidP="00FA0AC4">
            <w:r w:rsidRPr="00762BCB">
              <w:t xml:space="preserve">• </w:t>
            </w:r>
            <w:r w:rsidRPr="00762BCB">
              <w:rPr>
                <w:i/>
              </w:rPr>
              <w:t xml:space="preserve">Читать </w:t>
            </w:r>
            <w:r w:rsidRPr="00762BCB">
              <w:t xml:space="preserve">предложения с предлогами, требующими </w:t>
            </w:r>
            <w:r w:rsidRPr="00762BCB">
              <w:rPr>
                <w:lang w:val="en-US"/>
              </w:rPr>
              <w:t>Akkusativ</w:t>
            </w:r>
            <w:r w:rsidRPr="00762BCB">
              <w:t>, обращая внимание на многозначность предлогов.</w:t>
            </w:r>
          </w:p>
          <w:p w:rsidR="000F4216" w:rsidRPr="00762BCB" w:rsidRDefault="000F4216" w:rsidP="00FA0AC4">
            <w:r w:rsidRPr="00762BCB">
              <w:t xml:space="preserve">• </w:t>
            </w:r>
            <w:r w:rsidRPr="00762BCB">
              <w:rPr>
                <w:i/>
              </w:rPr>
              <w:t xml:space="preserve">Заканчивать </w:t>
            </w:r>
            <w:r w:rsidRPr="00762BCB">
              <w:t xml:space="preserve">предложения, используя предлоги с </w:t>
            </w:r>
            <w:r w:rsidRPr="00762BCB">
              <w:rPr>
                <w:lang w:val="en-US"/>
              </w:rPr>
              <w:t>Dativ</w:t>
            </w:r>
            <w:r w:rsidRPr="00762BCB">
              <w:t xml:space="preserve"> и </w:t>
            </w:r>
            <w:r w:rsidRPr="00762BCB">
              <w:rPr>
                <w:lang w:val="en-US"/>
              </w:rPr>
              <w:t>Akkusativ</w:t>
            </w:r>
            <w:r w:rsidRPr="00762BCB">
              <w:t>.</w:t>
            </w:r>
          </w:p>
          <w:p w:rsidR="000F4216" w:rsidRPr="00762BCB" w:rsidRDefault="000F4216" w:rsidP="00FA0AC4">
            <w:r w:rsidRPr="00762BCB">
              <w:t xml:space="preserve">• </w:t>
            </w:r>
            <w:r w:rsidRPr="00762BCB">
              <w:rPr>
                <w:i/>
              </w:rPr>
              <w:t>Употреблять</w:t>
            </w:r>
            <w:r w:rsidRPr="00762BCB">
              <w:t xml:space="preserve"> существительные после предлогов в соответствующих падежах.</w:t>
            </w:r>
          </w:p>
          <w:p w:rsidR="000F4216" w:rsidRPr="00762BCB" w:rsidRDefault="000F4216" w:rsidP="00FA0AC4">
            <w:r w:rsidRPr="00762BCB">
              <w:t xml:space="preserve">• </w:t>
            </w:r>
            <w:r w:rsidRPr="00762BCB">
              <w:rPr>
                <w:i/>
              </w:rPr>
              <w:t xml:space="preserve">Читать </w:t>
            </w:r>
            <w:r w:rsidRPr="00762BCB">
              <w:t xml:space="preserve">мини-диалоги и </w:t>
            </w:r>
            <w:r w:rsidRPr="00762BCB">
              <w:rPr>
                <w:i/>
              </w:rPr>
              <w:t xml:space="preserve">переводить </w:t>
            </w:r>
            <w:r w:rsidRPr="00762BCB">
              <w:t>предложения из диалога из прямой речи в косвенную.</w:t>
            </w:r>
          </w:p>
          <w:p w:rsidR="000F4216" w:rsidRPr="00762BCB" w:rsidRDefault="000F4216" w:rsidP="00FA0AC4">
            <w:r w:rsidRPr="00762BCB">
              <w:t xml:space="preserve">• </w:t>
            </w:r>
            <w:r w:rsidRPr="00762BCB">
              <w:rPr>
                <w:i/>
              </w:rPr>
              <w:t>Читать</w:t>
            </w:r>
            <w:r w:rsidRPr="00762BCB">
              <w:t xml:space="preserve"> и </w:t>
            </w:r>
            <w:r w:rsidRPr="00762BCB">
              <w:rPr>
                <w:i/>
              </w:rPr>
              <w:t>переводить</w:t>
            </w:r>
            <w:r w:rsidRPr="00762BCB">
              <w:t xml:space="preserve"> предложения с немецкого языка на русский</w:t>
            </w:r>
          </w:p>
        </w:tc>
      </w:tr>
      <w:tr w:rsidR="000F4216" w:rsidRPr="00FF7A50" w:rsidTr="00FA0AC4">
        <w:tc>
          <w:tcPr>
            <w:tcW w:w="15948" w:type="dxa"/>
            <w:gridSpan w:val="5"/>
          </w:tcPr>
          <w:p w:rsidR="000F4216" w:rsidRPr="00224A4B" w:rsidRDefault="000F4216" w:rsidP="00FA0AC4">
            <w:pPr>
              <w:jc w:val="center"/>
              <w:rPr>
                <w:lang w:val="en-US"/>
              </w:rPr>
            </w:pPr>
            <w:r w:rsidRPr="00762BCB">
              <w:t>Блок</w:t>
            </w:r>
            <w:r w:rsidRPr="00762BCB">
              <w:rPr>
                <w:lang w:val="de-DE"/>
              </w:rPr>
              <w:t xml:space="preserve"> 6. Wir prüfen, </w:t>
            </w:r>
            <w:r w:rsidR="00224A4B">
              <w:rPr>
                <w:lang w:val="de-DE"/>
              </w:rPr>
              <w:t xml:space="preserve">was wir schon können </w:t>
            </w:r>
          </w:p>
        </w:tc>
      </w:tr>
      <w:tr w:rsidR="000F4216" w:rsidRPr="00762BCB" w:rsidTr="00FA0AC4">
        <w:tc>
          <w:tcPr>
            <w:tcW w:w="4788" w:type="dxa"/>
            <w:gridSpan w:val="4"/>
          </w:tcPr>
          <w:p w:rsidR="000F4216" w:rsidRPr="00762BCB" w:rsidRDefault="000F4216" w:rsidP="00FA0AC4">
            <w:r w:rsidRPr="00762BCB">
              <w:t>Текст с пропусками.</w:t>
            </w:r>
          </w:p>
          <w:p w:rsidR="000F4216" w:rsidRPr="00762BCB" w:rsidRDefault="000F4216" w:rsidP="00FA0AC4">
            <w:r w:rsidRPr="00762BCB">
              <w:t xml:space="preserve">Упражнения на систематизацию лексики по теме </w:t>
            </w:r>
            <w:r w:rsidRPr="00762BCB">
              <w:rPr>
                <w:b/>
              </w:rPr>
              <w:t>„</w:t>
            </w:r>
            <w:r w:rsidRPr="00762BCB">
              <w:rPr>
                <w:b/>
                <w:lang w:val="en-US"/>
              </w:rPr>
              <w:t>Sport</w:t>
            </w:r>
            <w:r w:rsidRPr="00762BCB">
              <w:rPr>
                <w:b/>
              </w:rPr>
              <w:t>“</w:t>
            </w:r>
            <w:r w:rsidRPr="00762BCB">
              <w:t>.</w:t>
            </w:r>
          </w:p>
          <w:p w:rsidR="000F4216" w:rsidRPr="00762BCB" w:rsidRDefault="000F4216" w:rsidP="00FA0AC4">
            <w:r w:rsidRPr="00762BCB">
              <w:t xml:space="preserve">Гнёзда слов на основе словообразовательных элементов с глаголами </w:t>
            </w:r>
            <w:r w:rsidRPr="00762BCB">
              <w:rPr>
                <w:lang w:val="en-US"/>
              </w:rPr>
              <w:t>fahren</w:t>
            </w:r>
            <w:r w:rsidRPr="00762BCB">
              <w:t xml:space="preserve"> и </w:t>
            </w:r>
            <w:r w:rsidRPr="00762BCB">
              <w:rPr>
                <w:lang w:val="en-US"/>
              </w:rPr>
              <w:t>laufen</w:t>
            </w:r>
            <w:r w:rsidRPr="00762BCB">
              <w:t>.</w:t>
            </w:r>
          </w:p>
          <w:p w:rsidR="000F4216" w:rsidRPr="00762BCB" w:rsidRDefault="000F4216" w:rsidP="00FA0AC4">
            <w:r w:rsidRPr="00762BCB">
              <w:t>Упражнения на употребление сложносочинённых предложений.</w:t>
            </w:r>
          </w:p>
          <w:p w:rsidR="000F4216" w:rsidRPr="00762BCB" w:rsidRDefault="000F4216" w:rsidP="00FA0AC4">
            <w:r w:rsidRPr="00762BCB">
              <w:lastRenderedPageBreak/>
              <w:t xml:space="preserve">Текст </w:t>
            </w:r>
            <w:r w:rsidRPr="00762BCB">
              <w:rPr>
                <w:b/>
              </w:rPr>
              <w:t>„</w:t>
            </w:r>
            <w:r w:rsidRPr="00762BCB">
              <w:rPr>
                <w:b/>
                <w:lang w:val="en-US"/>
              </w:rPr>
              <w:t>DasSkateboard</w:t>
            </w:r>
            <w:r w:rsidRPr="00762BCB">
              <w:rPr>
                <w:b/>
              </w:rPr>
              <w:t>“</w:t>
            </w:r>
          </w:p>
        </w:tc>
        <w:tc>
          <w:tcPr>
            <w:tcW w:w="11160" w:type="dxa"/>
          </w:tcPr>
          <w:p w:rsidR="000F4216" w:rsidRPr="00762BCB" w:rsidRDefault="000F4216" w:rsidP="00FA0AC4">
            <w:r w:rsidRPr="00762BCB">
              <w:lastRenderedPageBreak/>
              <w:t xml:space="preserve">• </w:t>
            </w:r>
            <w:r w:rsidRPr="00762BCB">
              <w:rPr>
                <w:i/>
              </w:rPr>
              <w:t xml:space="preserve">Читать вслух </w:t>
            </w:r>
            <w:r w:rsidRPr="00762BCB">
              <w:t>текст с пропусками, соблюдая правильную интонацию предложений.</w:t>
            </w:r>
          </w:p>
          <w:p w:rsidR="000F4216" w:rsidRPr="00762BCB" w:rsidRDefault="000F4216" w:rsidP="00FA0AC4">
            <w:r w:rsidRPr="00762BCB">
              <w:t xml:space="preserve">• </w:t>
            </w:r>
            <w:r w:rsidRPr="00762BCB">
              <w:rPr>
                <w:i/>
              </w:rPr>
              <w:t>Употреблять</w:t>
            </w:r>
            <w:r w:rsidRPr="00762BCB">
              <w:t xml:space="preserve"> лексику по теме «Спорт» в различных сочетаниях.</w:t>
            </w:r>
          </w:p>
          <w:p w:rsidR="000F4216" w:rsidRPr="00762BCB" w:rsidRDefault="000F4216" w:rsidP="00FA0AC4">
            <w:r w:rsidRPr="00762BCB">
              <w:t>•</w:t>
            </w:r>
            <w:r w:rsidRPr="00762BCB">
              <w:rPr>
                <w:i/>
              </w:rPr>
              <w:t xml:space="preserve"> Систематизировать</w:t>
            </w:r>
            <w:r w:rsidRPr="00762BCB">
              <w:t xml:space="preserve"> лексику в ответах на вопросы, а также на основе словообразовательных элементов.</w:t>
            </w:r>
          </w:p>
          <w:p w:rsidR="000F4216" w:rsidRPr="00762BCB" w:rsidRDefault="000F4216" w:rsidP="00FA0AC4">
            <w:r w:rsidRPr="00762BCB">
              <w:t xml:space="preserve">• </w:t>
            </w:r>
            <w:r w:rsidRPr="00762BCB">
              <w:rPr>
                <w:i/>
              </w:rPr>
              <w:t>Употреблять</w:t>
            </w:r>
            <w:r w:rsidRPr="00762BCB">
              <w:t xml:space="preserve"> сложносочинённые и сложноподчинённые предложения в речи.</w:t>
            </w:r>
          </w:p>
          <w:p w:rsidR="000F4216" w:rsidRPr="00762BCB" w:rsidRDefault="000F4216" w:rsidP="00FA0AC4">
            <w:r w:rsidRPr="00762BCB">
              <w:t xml:space="preserve">• </w:t>
            </w:r>
            <w:r w:rsidRPr="00762BCB">
              <w:rPr>
                <w:i/>
              </w:rPr>
              <w:t xml:space="preserve">Читать </w:t>
            </w:r>
            <w:r w:rsidRPr="00762BCB">
              <w:t xml:space="preserve">текст с полным пониманием и </w:t>
            </w:r>
            <w:r w:rsidRPr="00762BCB">
              <w:rPr>
                <w:i/>
              </w:rPr>
              <w:t>отвечать</w:t>
            </w:r>
            <w:r w:rsidRPr="00762BCB">
              <w:t xml:space="preserve"> на вопросы по содержанию прочитанного</w:t>
            </w:r>
          </w:p>
        </w:tc>
      </w:tr>
      <w:tr w:rsidR="000F4216" w:rsidRPr="00FF7A50" w:rsidTr="00FA0AC4">
        <w:tc>
          <w:tcPr>
            <w:tcW w:w="15948" w:type="dxa"/>
            <w:gridSpan w:val="5"/>
          </w:tcPr>
          <w:p w:rsidR="000F4216" w:rsidRPr="00224A4B" w:rsidRDefault="000F4216" w:rsidP="00FA0AC4">
            <w:pPr>
              <w:jc w:val="center"/>
              <w:rPr>
                <w:lang w:val="en-US"/>
              </w:rPr>
            </w:pPr>
            <w:r w:rsidRPr="00762BCB">
              <w:lastRenderedPageBreak/>
              <w:t>Блок</w:t>
            </w:r>
            <w:r w:rsidRPr="00762BCB">
              <w:rPr>
                <w:lang w:val="de-DE"/>
              </w:rPr>
              <w:t xml:space="preserve"> 7. Deutsch lernen – </w:t>
            </w:r>
            <w:r w:rsidR="00224A4B">
              <w:rPr>
                <w:lang w:val="de-DE"/>
              </w:rPr>
              <w:t xml:space="preserve">Land und Leute kennen lernen </w:t>
            </w:r>
          </w:p>
        </w:tc>
      </w:tr>
      <w:tr w:rsidR="000F4216" w:rsidRPr="00762BCB" w:rsidTr="00FA0AC4">
        <w:tc>
          <w:tcPr>
            <w:tcW w:w="4788" w:type="dxa"/>
            <w:gridSpan w:val="4"/>
          </w:tcPr>
          <w:p w:rsidR="000F4216" w:rsidRPr="00762BCB" w:rsidRDefault="000F4216" w:rsidP="00FA0AC4">
            <w:pPr>
              <w:rPr>
                <w:lang w:val="de-DE"/>
              </w:rPr>
            </w:pPr>
            <w:r w:rsidRPr="00762BCB">
              <w:t>Мини</w:t>
            </w:r>
            <w:r w:rsidRPr="00762BCB">
              <w:rPr>
                <w:lang w:val="de-DE"/>
              </w:rPr>
              <w:t>-</w:t>
            </w:r>
            <w:r w:rsidRPr="00762BCB">
              <w:t>тексты</w:t>
            </w:r>
            <w:r w:rsidRPr="00762BCB">
              <w:rPr>
                <w:lang w:val="de-DE"/>
              </w:rPr>
              <w:t>:</w:t>
            </w:r>
          </w:p>
          <w:p w:rsidR="000F4216" w:rsidRPr="00762BCB" w:rsidRDefault="000F4216" w:rsidP="00FA0AC4">
            <w:pPr>
              <w:rPr>
                <w:b/>
                <w:lang w:val="de-DE"/>
              </w:rPr>
            </w:pPr>
            <w:r w:rsidRPr="00762BCB">
              <w:rPr>
                <w:b/>
                <w:lang w:val="de-DE"/>
              </w:rPr>
              <w:t>„Italien und Frankreich“</w:t>
            </w:r>
            <w:r w:rsidRPr="00762BCB">
              <w:rPr>
                <w:b/>
                <w:i/>
                <w:lang w:val="de-DE"/>
              </w:rPr>
              <w:t xml:space="preserve">, </w:t>
            </w:r>
            <w:r w:rsidRPr="00762BCB">
              <w:rPr>
                <w:b/>
                <w:lang w:val="de-DE"/>
              </w:rPr>
              <w:t>„England“</w:t>
            </w:r>
            <w:r w:rsidRPr="00762BCB">
              <w:rPr>
                <w:lang w:val="de-DE"/>
              </w:rPr>
              <w:t>,</w:t>
            </w:r>
            <w:r w:rsidRPr="00762BCB">
              <w:rPr>
                <w:b/>
                <w:lang w:val="de-DE"/>
              </w:rPr>
              <w:t xml:space="preserve"> „Deutschland“</w:t>
            </w:r>
          </w:p>
        </w:tc>
        <w:tc>
          <w:tcPr>
            <w:tcW w:w="11160" w:type="dxa"/>
          </w:tcPr>
          <w:p w:rsidR="000F4216" w:rsidRPr="00762BCB" w:rsidRDefault="000F4216" w:rsidP="00FA0AC4">
            <w:r w:rsidRPr="00762BCB">
              <w:t xml:space="preserve">• </w:t>
            </w:r>
            <w:r w:rsidRPr="00762BCB">
              <w:rPr>
                <w:i/>
              </w:rPr>
              <w:t>Читать</w:t>
            </w:r>
            <w:r w:rsidRPr="00762BCB">
              <w:t xml:space="preserve"> мини-тексты, извлекая информацию из текстов о возникновении футбола в странах Западной Европы</w:t>
            </w:r>
          </w:p>
        </w:tc>
      </w:tr>
    </w:tbl>
    <w:p w:rsidR="000F4216" w:rsidRPr="00762BCB" w:rsidRDefault="000F4216" w:rsidP="000F4216"/>
    <w:p w:rsidR="000F4216" w:rsidRDefault="000F4216"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5430FC" w:rsidRDefault="005430FC" w:rsidP="000F4216">
      <w:pPr>
        <w:rPr>
          <w:b/>
        </w:rPr>
      </w:pPr>
    </w:p>
    <w:p w:rsidR="005430FC" w:rsidRDefault="005430FC" w:rsidP="000F4216">
      <w:pPr>
        <w:rPr>
          <w:b/>
        </w:rPr>
      </w:pPr>
    </w:p>
    <w:p w:rsidR="00224A4B" w:rsidRDefault="00224A4B" w:rsidP="000F4216">
      <w:pPr>
        <w:rPr>
          <w:b/>
        </w:rPr>
      </w:pPr>
    </w:p>
    <w:p w:rsidR="00224A4B" w:rsidRDefault="00224A4B" w:rsidP="000F4216">
      <w:pPr>
        <w:rPr>
          <w:b/>
        </w:rPr>
      </w:pPr>
    </w:p>
    <w:p w:rsidR="00224A4B" w:rsidRDefault="00224A4B" w:rsidP="000F4216">
      <w:pPr>
        <w:rPr>
          <w:b/>
        </w:rPr>
      </w:pPr>
    </w:p>
    <w:p w:rsidR="00224A4B" w:rsidRPr="00762BCB" w:rsidRDefault="00224A4B" w:rsidP="000F4216">
      <w:pPr>
        <w:rPr>
          <w:b/>
        </w:rPr>
      </w:pPr>
    </w:p>
    <w:p w:rsidR="000F4216" w:rsidRPr="00762BCB" w:rsidRDefault="000F4216" w:rsidP="000F4216">
      <w:pPr>
        <w:jc w:val="center"/>
        <w:rPr>
          <w:b/>
        </w:rPr>
      </w:pPr>
      <w:r w:rsidRPr="00762BCB">
        <w:rPr>
          <w:b/>
        </w:rPr>
        <w:lastRenderedPageBreak/>
        <w:t xml:space="preserve">8 класс </w:t>
      </w:r>
      <w:r w:rsidRPr="00762BCB">
        <w:rPr>
          <w:b/>
          <w:lang w:val="en-US"/>
        </w:rPr>
        <w:t xml:space="preserve"> (10</w:t>
      </w:r>
      <w:r w:rsidR="00FA0AC4">
        <w:rPr>
          <w:b/>
        </w:rPr>
        <w:t>2</w:t>
      </w:r>
      <w:r w:rsidRPr="00762BCB">
        <w:rPr>
          <w:b/>
        </w:rPr>
        <w:t>ч)</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7"/>
        <w:gridCol w:w="180"/>
        <w:gridCol w:w="11161"/>
      </w:tblGrid>
      <w:tr w:rsidR="000F4216" w:rsidRPr="00762BCB" w:rsidTr="00FA0AC4">
        <w:tc>
          <w:tcPr>
            <w:tcW w:w="4787"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pPr>
              <w:jc w:val="center"/>
              <w:rPr>
                <w:b/>
                <w:lang w:val="de-DE"/>
              </w:rPr>
            </w:pPr>
            <w:r w:rsidRPr="00762BCB">
              <w:rPr>
                <w:b/>
              </w:rPr>
              <w:t>Содержание</w:t>
            </w:r>
          </w:p>
        </w:tc>
        <w:tc>
          <w:tcPr>
            <w:tcW w:w="11161" w:type="dxa"/>
            <w:tcBorders>
              <w:top w:val="single" w:sz="4" w:space="0" w:color="auto"/>
              <w:left w:val="single" w:sz="4" w:space="0" w:color="auto"/>
              <w:bottom w:val="single" w:sz="4" w:space="0" w:color="auto"/>
              <w:right w:val="single" w:sz="4" w:space="0" w:color="auto"/>
            </w:tcBorders>
          </w:tcPr>
          <w:p w:rsidR="000F4216" w:rsidRPr="00762BCB" w:rsidRDefault="000F4216" w:rsidP="00FA0AC4">
            <w:pPr>
              <w:jc w:val="center"/>
              <w:rPr>
                <w:b/>
                <w:lang w:val="de-DE"/>
              </w:rPr>
            </w:pPr>
            <w:r w:rsidRPr="00762BCB">
              <w:rPr>
                <w:b/>
              </w:rPr>
              <w:t>Характеристика видов деятельности</w:t>
            </w:r>
          </w:p>
        </w:tc>
      </w:tr>
      <w:tr w:rsidR="000F4216" w:rsidRPr="003A4DCE" w:rsidTr="00FA0AC4">
        <w:tc>
          <w:tcPr>
            <w:tcW w:w="15948" w:type="dxa"/>
            <w:gridSpan w:val="3"/>
            <w:tcBorders>
              <w:top w:val="single" w:sz="4" w:space="0" w:color="auto"/>
              <w:left w:val="single" w:sz="4" w:space="0" w:color="auto"/>
              <w:bottom w:val="single" w:sz="4" w:space="0" w:color="auto"/>
              <w:right w:val="single" w:sz="4" w:space="0" w:color="auto"/>
            </w:tcBorders>
          </w:tcPr>
          <w:p w:rsidR="000F4216" w:rsidRPr="00AC354E" w:rsidRDefault="000F4216" w:rsidP="00FA0AC4">
            <w:pPr>
              <w:jc w:val="center"/>
            </w:pPr>
            <w:r w:rsidRPr="00762BCB">
              <w:rPr>
                <w:b/>
                <w:color w:val="808080"/>
                <w:lang w:val="de-DE"/>
              </w:rPr>
              <w:t>Kapitel I.</w:t>
            </w:r>
            <w:r w:rsidRPr="00762BCB">
              <w:rPr>
                <w:b/>
                <w:lang w:val="de-DE"/>
              </w:rPr>
              <w:t xml:space="preserve"> Schön war es im Sommer! </w:t>
            </w:r>
            <w:r w:rsidR="00AC354E">
              <w:rPr>
                <w:b/>
              </w:rPr>
              <w:t>(27 часов)</w:t>
            </w:r>
          </w:p>
        </w:tc>
      </w:tr>
      <w:tr w:rsidR="000F4216" w:rsidRPr="00FF7A50" w:rsidTr="00FA0AC4">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lang w:val="en-US"/>
              </w:rPr>
            </w:pPr>
            <w:r w:rsidRPr="00762BCB">
              <w:t>Блок</w:t>
            </w:r>
            <w:r w:rsidRPr="00762BCB">
              <w:rPr>
                <w:lang w:val="de-DE"/>
              </w:rPr>
              <w:t xml:space="preserve"> 1. Lernst du was, dann weißt du was! </w:t>
            </w:r>
          </w:p>
        </w:tc>
      </w:tr>
      <w:tr w:rsidR="000F4216" w:rsidRPr="00762BCB" w:rsidTr="00FA0AC4">
        <w:trPr>
          <w:trHeight w:val="556"/>
        </w:trPr>
        <w:tc>
          <w:tcPr>
            <w:tcW w:w="4787"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Мнения немецких школьников о летних каникулах.</w:t>
            </w:r>
          </w:p>
          <w:p w:rsidR="000F4216" w:rsidRPr="00762BCB" w:rsidRDefault="000F4216" w:rsidP="00FA0AC4">
            <w:r w:rsidRPr="00762BCB">
              <w:t>Информация (статистические данные) о возможностях проведения летних каникул или отпуска.</w:t>
            </w:r>
          </w:p>
          <w:p w:rsidR="000F4216" w:rsidRPr="00762BCB" w:rsidRDefault="000F4216" w:rsidP="00FA0AC4">
            <w:r w:rsidRPr="00762BCB">
              <w:t>Вопросы о летних каникулах.</w:t>
            </w:r>
          </w:p>
          <w:p w:rsidR="000F4216" w:rsidRPr="00762BCB" w:rsidRDefault="000F4216" w:rsidP="00FA0AC4">
            <w:r w:rsidRPr="00762BCB">
              <w:t>Высказывания немецких школьников о том, как они провели летние каникулы.</w:t>
            </w:r>
          </w:p>
          <w:p w:rsidR="000F4216" w:rsidRPr="00762BCB" w:rsidRDefault="000F4216" w:rsidP="00FA0AC4">
            <w:pPr>
              <w:rPr>
                <w:lang w:val="de-DE"/>
              </w:rPr>
            </w:pPr>
            <w:r w:rsidRPr="00762BCB">
              <w:t>Текстспропусками</w:t>
            </w:r>
            <w:r w:rsidRPr="00762BCB">
              <w:rPr>
                <w:b/>
                <w:lang w:val="de-DE"/>
              </w:rPr>
              <w:t>„Die Bundesrepublik Deutschland und Österreich als Reiseländer“</w:t>
            </w:r>
            <w:r w:rsidRPr="00762BCB">
              <w:rPr>
                <w:lang w:val="de-DE"/>
              </w:rPr>
              <w:t>.</w:t>
            </w:r>
          </w:p>
          <w:p w:rsidR="000F4216" w:rsidRPr="00762BCB" w:rsidRDefault="000F4216" w:rsidP="00FA0AC4">
            <w:r w:rsidRPr="00762BCB">
              <w:t xml:space="preserve">Лексическая таблица </w:t>
            </w:r>
            <w:r w:rsidRPr="00762BCB">
              <w:rPr>
                <w:b/>
                <w:lang w:val="de-DE"/>
              </w:rPr>
              <w:t>„</w:t>
            </w:r>
            <w:r w:rsidRPr="00762BCB">
              <w:rPr>
                <w:b/>
                <w:lang w:val="en-US"/>
              </w:rPr>
              <w:t>Sommerferien</w:t>
            </w:r>
            <w:r w:rsidRPr="00762BCB">
              <w:rPr>
                <w:b/>
                <w:lang w:val="de-DE"/>
              </w:rPr>
              <w:t>“</w:t>
            </w:r>
          </w:p>
        </w:tc>
        <w:tc>
          <w:tcPr>
            <w:tcW w:w="11161"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xml:space="preserve">• Читать </w:t>
            </w:r>
            <w:r w:rsidRPr="00762BCB">
              <w:t xml:space="preserve">высказывания немецких школьников и </w:t>
            </w:r>
            <w:r w:rsidRPr="00762BCB">
              <w:rPr>
                <w:i/>
              </w:rPr>
              <w:t>давать оценку</w:t>
            </w:r>
            <w:r w:rsidRPr="00762BCB">
              <w:t xml:space="preserve"> своим летним каникулам.</w:t>
            </w:r>
          </w:p>
          <w:p w:rsidR="000F4216" w:rsidRPr="00762BCB" w:rsidRDefault="000F4216" w:rsidP="00FA0AC4">
            <w:r w:rsidRPr="00762BCB">
              <w:rPr>
                <w:i/>
              </w:rPr>
              <w:t>• Рассказывать</w:t>
            </w:r>
            <w:r w:rsidRPr="00762BCB">
              <w:t xml:space="preserve"> о возможностях проведения летних каникул в Германии.</w:t>
            </w:r>
          </w:p>
          <w:p w:rsidR="000F4216" w:rsidRPr="00762BCB" w:rsidRDefault="000F4216" w:rsidP="00FA0AC4">
            <w:r w:rsidRPr="00762BCB">
              <w:rPr>
                <w:i/>
              </w:rPr>
              <w:t>Рассказывать</w:t>
            </w:r>
            <w:r w:rsidRPr="00762BCB">
              <w:t xml:space="preserve">  о своих летних каникулах и </w:t>
            </w:r>
            <w:r w:rsidRPr="00762BCB">
              <w:rPr>
                <w:i/>
              </w:rPr>
              <w:t>расспрашивать</w:t>
            </w:r>
            <w:r w:rsidRPr="00762BCB">
              <w:t xml:space="preserve"> партнёра о том, как он провёл лето.</w:t>
            </w:r>
          </w:p>
          <w:p w:rsidR="000F4216" w:rsidRPr="00762BCB" w:rsidRDefault="000F4216" w:rsidP="00FA0AC4">
            <w:r w:rsidRPr="00762BCB">
              <w:rPr>
                <w:i/>
              </w:rPr>
              <w:t>• Комментировать</w:t>
            </w:r>
            <w:r w:rsidRPr="00762BCB">
              <w:t xml:space="preserve"> высказывания немецких школьников о летних каникулах.</w:t>
            </w:r>
          </w:p>
          <w:p w:rsidR="000F4216" w:rsidRPr="00762BCB" w:rsidRDefault="000F4216" w:rsidP="00FA0AC4">
            <w:r w:rsidRPr="00762BCB">
              <w:rPr>
                <w:i/>
              </w:rPr>
              <w:t>• Читать</w:t>
            </w:r>
            <w:r w:rsidRPr="00762BCB">
              <w:t xml:space="preserve"> текст с пропусками, заполняя пропуски данными ниже словами.</w:t>
            </w:r>
          </w:p>
          <w:p w:rsidR="000F4216" w:rsidRPr="00762BCB" w:rsidRDefault="000F4216" w:rsidP="00FA0AC4">
            <w:r w:rsidRPr="00762BCB">
              <w:rPr>
                <w:i/>
              </w:rPr>
              <w:t xml:space="preserve">• Составлять </w:t>
            </w:r>
            <w:r w:rsidRPr="00762BCB">
              <w:t>рассказ о летних каникулах с опорой на лексическую таблицу</w:t>
            </w:r>
          </w:p>
        </w:tc>
      </w:tr>
      <w:tr w:rsidR="000F4216" w:rsidRPr="009E6264" w:rsidTr="00FA0AC4">
        <w:trPr>
          <w:trHeight w:val="130"/>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pPr>
            <w:r w:rsidRPr="00762BCB">
              <w:t>Блок</w:t>
            </w:r>
            <w:r w:rsidR="00224A4B">
              <w:rPr>
                <w:lang w:val="de-DE"/>
              </w:rPr>
              <w:t xml:space="preserve"> 2. Lesen macht klug </w:t>
            </w:r>
          </w:p>
        </w:tc>
      </w:tr>
      <w:tr w:rsidR="000F4216" w:rsidRPr="00762BCB" w:rsidTr="00FA0AC4">
        <w:trPr>
          <w:trHeight w:val="556"/>
        </w:trPr>
        <w:tc>
          <w:tcPr>
            <w:tcW w:w="4787"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pPr>
              <w:rPr>
                <w:lang w:val="de-DE"/>
              </w:rPr>
            </w:pPr>
            <w:r w:rsidRPr="00762BCB">
              <w:t>Тексты</w:t>
            </w:r>
            <w:r w:rsidRPr="00762BCB">
              <w:rPr>
                <w:lang w:val="de-DE"/>
              </w:rPr>
              <w:t xml:space="preserve">: </w:t>
            </w:r>
            <w:r w:rsidRPr="00762BCB">
              <w:t>А</w:t>
            </w:r>
            <w:r w:rsidRPr="00762BCB">
              <w:rPr>
                <w:b/>
                <w:lang w:val="de-DE"/>
              </w:rPr>
              <w:t xml:space="preserve"> „Jugendherbergen“</w:t>
            </w:r>
            <w:r w:rsidRPr="00762BCB">
              <w:rPr>
                <w:lang w:val="de-DE"/>
              </w:rPr>
              <w:t xml:space="preserve">, </w:t>
            </w:r>
            <w:r w:rsidRPr="00762BCB">
              <w:t>В</w:t>
            </w:r>
            <w:r w:rsidRPr="00762BCB">
              <w:rPr>
                <w:b/>
                <w:lang w:val="de-DE"/>
              </w:rPr>
              <w:t>„Auf dem Campingplatz“</w:t>
            </w:r>
            <w:r w:rsidRPr="00762BCB">
              <w:rPr>
                <w:lang w:val="de-DE"/>
              </w:rPr>
              <w:t xml:space="preserve"> (nach Jacob Muth und Gerhard Velthaus).</w:t>
            </w:r>
          </w:p>
          <w:p w:rsidR="000F4216" w:rsidRPr="00762BCB" w:rsidRDefault="000F4216" w:rsidP="00FA0AC4">
            <w:pPr>
              <w:rPr>
                <w:lang w:val="de-DE"/>
              </w:rPr>
            </w:pPr>
            <w:r w:rsidRPr="00762BCB">
              <w:t>Тексты</w:t>
            </w:r>
            <w:r w:rsidRPr="00762BCB">
              <w:rPr>
                <w:lang w:val="de-DE"/>
              </w:rPr>
              <w:t xml:space="preserve">: </w:t>
            </w:r>
            <w:r w:rsidRPr="00762BCB">
              <w:rPr>
                <w:b/>
                <w:lang w:val="de-DE"/>
              </w:rPr>
              <w:t>„Der schöne Platz am Meer“, „Traumhotel am Gardasee“, „Indien-Buddhismus“, „Urlaub so weit das Auge reicht“, „Hamburg lohnt sich – erleben Sie es selbst“</w:t>
            </w:r>
            <w:r w:rsidRPr="00762BCB">
              <w:rPr>
                <w:lang w:val="de-DE"/>
              </w:rPr>
              <w:t>.</w:t>
            </w:r>
          </w:p>
          <w:p w:rsidR="000F4216" w:rsidRPr="00762BCB" w:rsidRDefault="000F4216" w:rsidP="00FA0AC4">
            <w:r w:rsidRPr="00762BCB">
              <w:t>Тексты открыток, написанные немецкими школьниками во время летних каникул.</w:t>
            </w:r>
          </w:p>
          <w:p w:rsidR="000F4216" w:rsidRPr="00762BCB" w:rsidRDefault="000F4216" w:rsidP="00FA0AC4">
            <w:pPr>
              <w:rPr>
                <w:lang w:val="de-DE"/>
              </w:rPr>
            </w:pPr>
            <w:r w:rsidRPr="00762BCB">
              <w:t>Песня</w:t>
            </w:r>
            <w:r w:rsidRPr="00762BCB">
              <w:rPr>
                <w:b/>
                <w:lang w:val="de-DE"/>
              </w:rPr>
              <w:t>„Ferien“</w:t>
            </w:r>
            <w:r w:rsidRPr="00762BCB">
              <w:rPr>
                <w:lang w:val="de-DE"/>
              </w:rPr>
              <w:t>.</w:t>
            </w:r>
          </w:p>
          <w:p w:rsidR="000F4216" w:rsidRPr="00762BCB" w:rsidRDefault="000F4216" w:rsidP="00FA0AC4">
            <w:pPr>
              <w:rPr>
                <w:lang w:val="de-DE"/>
              </w:rPr>
            </w:pPr>
            <w:r w:rsidRPr="00762BCB">
              <w:t>Текст</w:t>
            </w:r>
            <w:r w:rsidRPr="00762BCB">
              <w:rPr>
                <w:b/>
                <w:lang w:val="de-DE"/>
              </w:rPr>
              <w:t>„Die Käseinsel“</w:t>
            </w:r>
            <w:r w:rsidRPr="00762BCB">
              <w:rPr>
                <w:lang w:val="de-DE"/>
              </w:rPr>
              <w:t xml:space="preserve"> (nach Gottfried August Bürger).</w:t>
            </w:r>
          </w:p>
          <w:p w:rsidR="000F4216" w:rsidRPr="00762BCB" w:rsidRDefault="000F4216" w:rsidP="00FA0AC4">
            <w:pPr>
              <w:rPr>
                <w:lang w:val="de-DE"/>
              </w:rPr>
            </w:pPr>
            <w:r w:rsidRPr="00762BCB">
              <w:t>Текст</w:t>
            </w:r>
            <w:r w:rsidRPr="00762BCB">
              <w:rPr>
                <w:b/>
                <w:lang w:val="de-DE"/>
              </w:rPr>
              <w:t>„Kapitän Kümmelkorn und die Tigerjagd“</w:t>
            </w:r>
            <w:r w:rsidRPr="00762BCB">
              <w:rPr>
                <w:lang w:val="de-DE"/>
              </w:rPr>
              <w:t xml:space="preserve"> (nach Alexander Burgh).</w:t>
            </w:r>
          </w:p>
        </w:tc>
        <w:tc>
          <w:tcPr>
            <w:tcW w:w="11161"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Читать</w:t>
            </w:r>
            <w:r w:rsidRPr="00762BCB">
              <w:t xml:space="preserve"> тексты с пониманием основного содержания в группах.</w:t>
            </w:r>
          </w:p>
          <w:p w:rsidR="000F4216" w:rsidRPr="00762BCB" w:rsidRDefault="000F4216" w:rsidP="00FA0AC4">
            <w:r w:rsidRPr="00762BCB">
              <w:rPr>
                <w:i/>
              </w:rPr>
              <w:t>• Обмениваться</w:t>
            </w:r>
            <w:r w:rsidRPr="00762BCB">
              <w:t xml:space="preserve"> информацией о прочитанном в группах.</w:t>
            </w:r>
          </w:p>
          <w:p w:rsidR="000F4216" w:rsidRPr="00762BCB" w:rsidRDefault="000F4216" w:rsidP="00FA0AC4">
            <w:r w:rsidRPr="00762BCB">
              <w:rPr>
                <w:i/>
              </w:rPr>
              <w:t>• Читать</w:t>
            </w:r>
            <w:r w:rsidRPr="00762BCB">
              <w:t xml:space="preserve"> мини-тексты и </w:t>
            </w:r>
            <w:r w:rsidRPr="00762BCB">
              <w:rPr>
                <w:i/>
              </w:rPr>
              <w:t>подбирать</w:t>
            </w:r>
            <w:r w:rsidRPr="00762BCB">
              <w:t xml:space="preserve"> к ним по смыслу соответствующие ситуации (из данных).</w:t>
            </w:r>
          </w:p>
          <w:p w:rsidR="000F4216" w:rsidRPr="00762BCB" w:rsidRDefault="000F4216" w:rsidP="00FA0AC4">
            <w:r w:rsidRPr="00762BCB">
              <w:rPr>
                <w:i/>
              </w:rPr>
              <w:t>• Писать</w:t>
            </w:r>
            <w:r w:rsidRPr="00762BCB">
              <w:t xml:space="preserve"> открытки друзьям о своих впечатлениях от летних каникул.</w:t>
            </w:r>
          </w:p>
          <w:p w:rsidR="000F4216" w:rsidRPr="00762BCB" w:rsidRDefault="000F4216" w:rsidP="00FA0AC4">
            <w:r w:rsidRPr="00762BCB">
              <w:rPr>
                <w:i/>
              </w:rPr>
              <w:t>• Читать</w:t>
            </w:r>
            <w:r w:rsidRPr="00762BCB">
              <w:t xml:space="preserve"> под фонограмму текст песни и </w:t>
            </w:r>
            <w:r w:rsidRPr="00762BCB">
              <w:rPr>
                <w:i/>
              </w:rPr>
              <w:t>петь</w:t>
            </w:r>
            <w:r w:rsidRPr="00762BCB">
              <w:t xml:space="preserve"> её.</w:t>
            </w:r>
          </w:p>
          <w:p w:rsidR="000F4216" w:rsidRPr="00762BCB" w:rsidRDefault="000F4216" w:rsidP="00FA0AC4">
            <w:r w:rsidRPr="00762BCB">
              <w:rPr>
                <w:i/>
              </w:rPr>
              <w:t>• Читать</w:t>
            </w:r>
            <w:r w:rsidRPr="00762BCB">
              <w:t xml:space="preserve"> с полным пониманием выдуманную историю.</w:t>
            </w:r>
          </w:p>
          <w:p w:rsidR="000F4216" w:rsidRPr="00762BCB" w:rsidRDefault="000F4216" w:rsidP="00FA0AC4">
            <w:r w:rsidRPr="00762BCB">
              <w:rPr>
                <w:i/>
              </w:rPr>
              <w:t>• Находить</w:t>
            </w:r>
            <w:r w:rsidRPr="00762BCB">
              <w:t xml:space="preserve"> в тексте предложения, которые не соответствуют действительности.</w:t>
            </w:r>
          </w:p>
          <w:p w:rsidR="000F4216" w:rsidRPr="00762BCB" w:rsidRDefault="000F4216" w:rsidP="00FA0AC4">
            <w:r w:rsidRPr="00762BCB">
              <w:rPr>
                <w:i/>
              </w:rPr>
              <w:t>• Пересказывать</w:t>
            </w:r>
            <w:r w:rsidRPr="00762BCB">
              <w:t xml:space="preserve"> историю с опорой на рисунок.</w:t>
            </w:r>
          </w:p>
          <w:p w:rsidR="000F4216" w:rsidRPr="00762BCB" w:rsidRDefault="000F4216" w:rsidP="00FA0AC4">
            <w:r w:rsidRPr="00762BCB">
              <w:rPr>
                <w:i/>
              </w:rPr>
              <w:t xml:space="preserve">• Прогнозировать </w:t>
            </w:r>
            <w:r w:rsidRPr="00762BCB">
              <w:t>содержание текста по заголовку.</w:t>
            </w:r>
          </w:p>
          <w:p w:rsidR="000F4216" w:rsidRPr="00762BCB" w:rsidRDefault="000F4216" w:rsidP="00FA0AC4">
            <w:r w:rsidRPr="00762BCB">
              <w:rPr>
                <w:i/>
              </w:rPr>
              <w:t>• Читать</w:t>
            </w:r>
            <w:r w:rsidRPr="00762BCB">
              <w:t xml:space="preserve"> текст с полным пониманием содержания.</w:t>
            </w:r>
          </w:p>
          <w:p w:rsidR="000F4216" w:rsidRPr="00762BCB" w:rsidRDefault="000F4216" w:rsidP="00FA0AC4">
            <w:r w:rsidRPr="00762BCB">
              <w:rPr>
                <w:i/>
              </w:rPr>
              <w:t xml:space="preserve">• Составлять </w:t>
            </w:r>
            <w:r w:rsidRPr="00762BCB">
              <w:t>выдуманные истории по аналогии с прочитанными, используя данные слова и словосочетания</w:t>
            </w:r>
          </w:p>
        </w:tc>
      </w:tr>
      <w:tr w:rsidR="000F4216" w:rsidRPr="00FF7A50" w:rsidTr="00FA0AC4">
        <w:trPr>
          <w:trHeight w:val="90"/>
        </w:trPr>
        <w:tc>
          <w:tcPr>
            <w:tcW w:w="15948" w:type="dxa"/>
            <w:gridSpan w:val="3"/>
            <w:tcBorders>
              <w:top w:val="single" w:sz="4" w:space="0" w:color="auto"/>
              <w:left w:val="single" w:sz="4" w:space="0" w:color="auto"/>
              <w:bottom w:val="single" w:sz="4" w:space="0" w:color="auto"/>
              <w:right w:val="single" w:sz="4" w:space="0" w:color="auto"/>
            </w:tcBorders>
            <w:vAlign w:val="center"/>
          </w:tcPr>
          <w:p w:rsidR="000F4216" w:rsidRPr="003A4DCE" w:rsidRDefault="000F4216" w:rsidP="00FA0AC4">
            <w:pPr>
              <w:jc w:val="center"/>
              <w:rPr>
                <w:i/>
                <w:lang w:val="en-US"/>
              </w:rPr>
            </w:pPr>
            <w:r w:rsidRPr="00762BCB">
              <w:t>Блок</w:t>
            </w:r>
            <w:r w:rsidR="00224A4B">
              <w:rPr>
                <w:lang w:val="de-DE"/>
              </w:rPr>
              <w:t xml:space="preserve"> 3. Wir sind ganz Ohr </w:t>
            </w:r>
          </w:p>
        </w:tc>
      </w:tr>
      <w:tr w:rsidR="000F4216" w:rsidRPr="00762BCB" w:rsidTr="00FA0AC4">
        <w:trPr>
          <w:trHeight w:val="556"/>
        </w:trPr>
        <w:tc>
          <w:tcPr>
            <w:tcW w:w="4787"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pPr>
              <w:rPr>
                <w:lang w:val="de-DE"/>
              </w:rPr>
            </w:pPr>
            <w:r w:rsidRPr="00762BCB">
              <w:rPr>
                <w:lang w:val="de-DE"/>
              </w:rPr>
              <w:lastRenderedPageBreak/>
              <w:t xml:space="preserve">Radio-Interview </w:t>
            </w:r>
            <w:r w:rsidRPr="00762BCB">
              <w:rPr>
                <w:b/>
                <w:lang w:val="de-DE"/>
              </w:rPr>
              <w:t>„Meine Sommerferien“</w:t>
            </w:r>
            <w:r w:rsidRPr="00762BCB">
              <w:rPr>
                <w:lang w:val="de-DE"/>
              </w:rPr>
              <w:t>.</w:t>
            </w:r>
          </w:p>
          <w:p w:rsidR="000F4216" w:rsidRPr="00762BCB" w:rsidRDefault="000F4216" w:rsidP="00FA0AC4">
            <w:pPr>
              <w:rPr>
                <w:b/>
                <w:lang w:val="de-DE"/>
              </w:rPr>
            </w:pPr>
            <w:r w:rsidRPr="00762BCB">
              <w:rPr>
                <w:b/>
                <w:lang w:val="de-DE"/>
              </w:rPr>
              <w:t>„Urlaub zu Hause“</w:t>
            </w:r>
            <w:r w:rsidRPr="00762BCB">
              <w:rPr>
                <w:lang w:val="de-DE"/>
              </w:rPr>
              <w:t>.</w:t>
            </w:r>
          </w:p>
          <w:p w:rsidR="000F4216" w:rsidRPr="00762BCB" w:rsidRDefault="000F4216" w:rsidP="00FA0AC4">
            <w:pPr>
              <w:rPr>
                <w:b/>
                <w:lang w:val="de-DE"/>
              </w:rPr>
            </w:pPr>
            <w:r w:rsidRPr="00762BCB">
              <w:rPr>
                <w:b/>
                <w:lang w:val="de-DE"/>
              </w:rPr>
              <w:t xml:space="preserve">„Der Brief an die Zeitung“ </w:t>
            </w:r>
            <w:r w:rsidRPr="00762BCB">
              <w:rPr>
                <w:lang w:val="de-DE"/>
              </w:rPr>
              <w:t>(aus „Vitamin de“).</w:t>
            </w:r>
          </w:p>
          <w:p w:rsidR="000F4216" w:rsidRPr="00762BCB" w:rsidRDefault="000F4216" w:rsidP="00FA0AC4">
            <w:pPr>
              <w:rPr>
                <w:lang w:val="de-DE"/>
              </w:rPr>
            </w:pPr>
            <w:r w:rsidRPr="00762BCB">
              <w:rPr>
                <w:b/>
                <w:lang w:val="de-DE"/>
              </w:rPr>
              <w:t xml:space="preserve">„Der Wetterbericht“ </w:t>
            </w:r>
            <w:r w:rsidRPr="00762BCB">
              <w:rPr>
                <w:lang w:val="de-DE"/>
              </w:rPr>
              <w:t>(mit einer Wetterkante).</w:t>
            </w:r>
          </w:p>
          <w:p w:rsidR="000F4216" w:rsidRPr="00762BCB" w:rsidRDefault="000F4216" w:rsidP="00FA0AC4">
            <w:pPr>
              <w:rPr>
                <w:lang w:val="de-DE"/>
              </w:rPr>
            </w:pPr>
            <w:r w:rsidRPr="00762BCB">
              <w:t xml:space="preserve">Текст </w:t>
            </w:r>
            <w:r w:rsidRPr="00762BCB">
              <w:rPr>
                <w:b/>
                <w:lang w:val="de-DE"/>
              </w:rPr>
              <w:t>„Der Baikalsee“</w:t>
            </w:r>
          </w:p>
        </w:tc>
        <w:tc>
          <w:tcPr>
            <w:tcW w:w="11161"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Воспринимать на слух</w:t>
            </w:r>
            <w:r w:rsidRPr="00762BCB">
              <w:t xml:space="preserve"> короткие диалоги и </w:t>
            </w:r>
            <w:r w:rsidRPr="00762BCB">
              <w:rPr>
                <w:i/>
              </w:rPr>
              <w:t>выполнять</w:t>
            </w:r>
            <w:r w:rsidRPr="00762BCB">
              <w:t xml:space="preserve"> тестовые задания на контроль понимания.</w:t>
            </w:r>
          </w:p>
          <w:p w:rsidR="000F4216" w:rsidRPr="00762BCB" w:rsidRDefault="000F4216" w:rsidP="00FA0AC4">
            <w:r w:rsidRPr="00762BCB">
              <w:rPr>
                <w:i/>
              </w:rPr>
              <w:t>• Воспринимать на слух</w:t>
            </w:r>
            <w:r w:rsidRPr="00762BCB">
              <w:t xml:space="preserve"> текст письма и </w:t>
            </w:r>
            <w:r w:rsidRPr="00762BCB">
              <w:rPr>
                <w:i/>
              </w:rPr>
              <w:t>отвечать</w:t>
            </w:r>
            <w:r w:rsidRPr="00762BCB">
              <w:t xml:space="preserve"> на вопросы по содержанию прочитанного.</w:t>
            </w:r>
          </w:p>
          <w:p w:rsidR="000F4216" w:rsidRPr="00762BCB" w:rsidRDefault="000F4216" w:rsidP="00FA0AC4">
            <w:r w:rsidRPr="00762BCB">
              <w:rPr>
                <w:i/>
              </w:rPr>
              <w:t>• Слушать</w:t>
            </w:r>
            <w:r w:rsidRPr="00762BCB">
              <w:t xml:space="preserve"> сводку погоды, </w:t>
            </w:r>
            <w:r w:rsidRPr="00762BCB">
              <w:rPr>
                <w:i/>
              </w:rPr>
              <w:t>отвечать</w:t>
            </w:r>
            <w:r w:rsidRPr="00762BCB">
              <w:t xml:space="preserve"> на вопросы и </w:t>
            </w:r>
            <w:r w:rsidRPr="00762BCB">
              <w:rPr>
                <w:i/>
              </w:rPr>
              <w:t>отмечать</w:t>
            </w:r>
            <w:r w:rsidRPr="00762BCB">
              <w:t xml:space="preserve"> на карте символами изменения погоды в зависимости от региона.</w:t>
            </w:r>
          </w:p>
          <w:p w:rsidR="000F4216" w:rsidRPr="00762BCB" w:rsidRDefault="000F4216" w:rsidP="00FA0AC4">
            <w:r w:rsidRPr="00762BCB">
              <w:rPr>
                <w:i/>
              </w:rPr>
              <w:t>• Воспринимать на слух</w:t>
            </w:r>
            <w:r w:rsidRPr="00762BCB">
              <w:t xml:space="preserve"> информацию об озере Байкал и </w:t>
            </w:r>
            <w:r w:rsidRPr="00762BCB">
              <w:rPr>
                <w:i/>
              </w:rPr>
              <w:t>отмечать</w:t>
            </w:r>
            <w:r w:rsidRPr="00762BCB">
              <w:t xml:space="preserve"> в таблице информацию, соответствующую содержанию </w:t>
            </w:r>
          </w:p>
        </w:tc>
      </w:tr>
      <w:tr w:rsidR="000F4216" w:rsidRPr="00FF7A50" w:rsidTr="00FA0AC4">
        <w:trPr>
          <w:trHeight w:val="135"/>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lang w:val="en-US"/>
              </w:rPr>
            </w:pPr>
            <w:r w:rsidRPr="00762BCB">
              <w:t>Блок</w:t>
            </w:r>
            <w:r w:rsidRPr="00762BCB">
              <w:rPr>
                <w:lang w:val="de-DE"/>
              </w:rPr>
              <w:t xml:space="preserve"> 4. Grammat</w:t>
            </w:r>
            <w:r w:rsidR="00224A4B">
              <w:rPr>
                <w:lang w:val="de-DE"/>
              </w:rPr>
              <w:t xml:space="preserve">ik. Ist das eine harte Nuss? </w:t>
            </w:r>
          </w:p>
        </w:tc>
      </w:tr>
      <w:tr w:rsidR="000F4216" w:rsidRPr="00762BCB" w:rsidTr="00FA0AC4">
        <w:trPr>
          <w:trHeight w:val="556"/>
        </w:trPr>
        <w:tc>
          <w:tcPr>
            <w:tcW w:w="4787"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 xml:space="preserve">Таблица о разнице использования </w:t>
            </w:r>
            <w:r w:rsidRPr="00762BCB">
              <w:rPr>
                <w:lang w:val="en-US"/>
              </w:rPr>
              <w:t>Pr</w:t>
            </w:r>
            <w:r w:rsidRPr="00762BCB">
              <w:t>ä</w:t>
            </w:r>
            <w:r w:rsidRPr="00762BCB">
              <w:rPr>
                <w:lang w:val="en-US"/>
              </w:rPr>
              <w:t>teritum</w:t>
            </w:r>
            <w:r w:rsidRPr="00762BCB">
              <w:t xml:space="preserve"> и </w:t>
            </w:r>
            <w:r w:rsidRPr="00762BCB">
              <w:rPr>
                <w:lang w:val="en-US"/>
              </w:rPr>
              <w:t>Perfekt</w:t>
            </w:r>
            <w:r w:rsidRPr="00762BCB">
              <w:t xml:space="preserve"> в речи.</w:t>
            </w:r>
          </w:p>
          <w:p w:rsidR="000F4216" w:rsidRPr="00762BCB" w:rsidRDefault="000F4216" w:rsidP="00FA0AC4">
            <w:r w:rsidRPr="00762BCB">
              <w:t xml:space="preserve">Памятка об образовании и употреблении </w:t>
            </w:r>
            <w:r w:rsidRPr="00762BCB">
              <w:rPr>
                <w:lang w:val="en-US"/>
              </w:rPr>
              <w:t>Plusquamperfekt</w:t>
            </w:r>
            <w:r w:rsidRPr="00762BCB">
              <w:t>.</w:t>
            </w:r>
          </w:p>
          <w:p w:rsidR="000F4216" w:rsidRPr="00762BCB" w:rsidRDefault="000F4216" w:rsidP="00FA0AC4">
            <w:pPr>
              <w:rPr>
                <w:lang w:val="de-DE"/>
              </w:rPr>
            </w:pPr>
            <w:r w:rsidRPr="00762BCB">
              <w:rPr>
                <w:lang w:val="de-DE"/>
              </w:rPr>
              <w:t xml:space="preserve">Die Reisegeschichte </w:t>
            </w:r>
            <w:r w:rsidRPr="00762BCB">
              <w:rPr>
                <w:b/>
                <w:lang w:val="de-DE"/>
              </w:rPr>
              <w:t>„Wie Münchhausen nach Russland reiste“</w:t>
            </w:r>
            <w:r w:rsidRPr="00762BCB">
              <w:rPr>
                <w:lang w:val="de-DE"/>
              </w:rPr>
              <w:t>.</w:t>
            </w:r>
          </w:p>
          <w:p w:rsidR="000F4216" w:rsidRPr="00762BCB" w:rsidRDefault="000F4216" w:rsidP="00FA0AC4">
            <w:r w:rsidRPr="00762BCB">
              <w:t>Тренировочные упражнения на употребление форм прошедшего времени.</w:t>
            </w:r>
          </w:p>
          <w:p w:rsidR="000F4216" w:rsidRPr="00762BCB" w:rsidRDefault="000F4216" w:rsidP="00FA0AC4">
            <w:r w:rsidRPr="00762BCB">
              <w:t xml:space="preserve">Памятка об образовании и употреблении придаточных  предложений времени с союзами </w:t>
            </w:r>
            <w:r w:rsidRPr="00762BCB">
              <w:rPr>
                <w:lang w:val="en-US"/>
              </w:rPr>
              <w:t>wenn</w:t>
            </w:r>
            <w:r w:rsidRPr="00762BCB">
              <w:t xml:space="preserve">, </w:t>
            </w:r>
            <w:r w:rsidRPr="00762BCB">
              <w:rPr>
                <w:lang w:val="en-US"/>
              </w:rPr>
              <w:t>als</w:t>
            </w:r>
            <w:r w:rsidRPr="00762BCB">
              <w:t xml:space="preserve">, </w:t>
            </w:r>
            <w:r w:rsidRPr="00762BCB">
              <w:rPr>
                <w:lang w:val="en-US"/>
              </w:rPr>
              <w:t>nachdem</w:t>
            </w:r>
            <w:r w:rsidRPr="00762BCB">
              <w:t>.</w:t>
            </w:r>
          </w:p>
          <w:p w:rsidR="000F4216" w:rsidRPr="00762BCB" w:rsidRDefault="000F4216" w:rsidP="00FA0AC4">
            <w:r w:rsidRPr="00762BCB">
              <w:t>Тренировочные упражнения в употреблении придаточных предложений времени</w:t>
            </w:r>
          </w:p>
        </w:tc>
        <w:tc>
          <w:tcPr>
            <w:tcW w:w="11161"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Анализировать</w:t>
            </w:r>
            <w:r w:rsidRPr="00762BCB">
              <w:t xml:space="preserve"> примеры, приведённые в таблице, и</w:t>
            </w:r>
            <w:r w:rsidRPr="00762BCB">
              <w:rPr>
                <w:i/>
              </w:rPr>
              <w:t xml:space="preserve"> выводить</w:t>
            </w:r>
            <w:r w:rsidRPr="00762BCB">
              <w:t xml:space="preserve"> правило об употреблении </w:t>
            </w:r>
            <w:r w:rsidRPr="00762BCB">
              <w:rPr>
                <w:lang w:val="en-US"/>
              </w:rPr>
              <w:t>Pr</w:t>
            </w:r>
            <w:r w:rsidRPr="00762BCB">
              <w:t>ä</w:t>
            </w:r>
            <w:r w:rsidRPr="00762BCB">
              <w:rPr>
                <w:lang w:val="en-US"/>
              </w:rPr>
              <w:t>teritum</w:t>
            </w:r>
            <w:r w:rsidRPr="00762BCB">
              <w:t xml:space="preserve"> и </w:t>
            </w:r>
            <w:r w:rsidRPr="00762BCB">
              <w:rPr>
                <w:lang w:val="en-US"/>
              </w:rPr>
              <w:t>Perfekt</w:t>
            </w:r>
            <w:r w:rsidRPr="00762BCB">
              <w:t>.</w:t>
            </w:r>
          </w:p>
          <w:p w:rsidR="000F4216" w:rsidRPr="00762BCB" w:rsidRDefault="000F4216" w:rsidP="00FA0AC4">
            <w:r w:rsidRPr="00762BCB">
              <w:rPr>
                <w:i/>
              </w:rPr>
              <w:t>• Изучать</w:t>
            </w:r>
            <w:r w:rsidRPr="00762BCB">
              <w:t xml:space="preserve"> памятку об образовании и употреблении </w:t>
            </w:r>
            <w:r w:rsidRPr="00762BCB">
              <w:rPr>
                <w:lang w:val="en-US"/>
              </w:rPr>
              <w:t>Plusquamperfekt</w:t>
            </w:r>
            <w:r w:rsidRPr="00762BCB">
              <w:t>.</w:t>
            </w:r>
          </w:p>
          <w:p w:rsidR="000F4216" w:rsidRPr="00762BCB" w:rsidRDefault="000F4216" w:rsidP="00FA0AC4">
            <w:r w:rsidRPr="00762BCB">
              <w:rPr>
                <w:i/>
              </w:rPr>
              <w:t>• Читать</w:t>
            </w:r>
            <w:r w:rsidRPr="00762BCB">
              <w:t xml:space="preserve"> подписи под рисунками о путешествии Мюнхгаузена в Россию и </w:t>
            </w:r>
            <w:r w:rsidRPr="00762BCB">
              <w:rPr>
                <w:i/>
              </w:rPr>
              <w:t xml:space="preserve">анализировать </w:t>
            </w:r>
            <w:r w:rsidRPr="00762BCB">
              <w:t xml:space="preserve">предложения, в которых употребляется </w:t>
            </w:r>
            <w:r w:rsidRPr="00762BCB">
              <w:rPr>
                <w:lang w:val="en-US"/>
              </w:rPr>
              <w:t>Plusquamperfekt</w:t>
            </w:r>
            <w:r w:rsidRPr="00762BCB">
              <w:t>.</w:t>
            </w:r>
          </w:p>
          <w:p w:rsidR="000F4216" w:rsidRPr="00762BCB" w:rsidRDefault="000F4216" w:rsidP="00FA0AC4">
            <w:r w:rsidRPr="00762BCB">
              <w:rPr>
                <w:i/>
              </w:rPr>
              <w:t>• Делать обобщения</w:t>
            </w:r>
            <w:r w:rsidRPr="00762BCB">
              <w:t xml:space="preserve"> об употреблении и переводе </w:t>
            </w:r>
            <w:r w:rsidRPr="00762BCB">
              <w:rPr>
                <w:lang w:val="en-US"/>
              </w:rPr>
              <w:t>Plusquamperfekt</w:t>
            </w:r>
            <w:r w:rsidRPr="00762BCB">
              <w:t xml:space="preserve"> на основе памятки и предложений из истории о путешествии Мюнхгаузена.</w:t>
            </w:r>
          </w:p>
          <w:p w:rsidR="000F4216" w:rsidRPr="00762BCB" w:rsidRDefault="000F4216" w:rsidP="00FA0AC4">
            <w:r w:rsidRPr="00762BCB">
              <w:rPr>
                <w:i/>
              </w:rPr>
              <w:t>• Знакомиться</w:t>
            </w:r>
            <w:r w:rsidRPr="00762BCB">
              <w:t xml:space="preserve"> с особенностями употребления придаточных предложений времени с опорой на памятку.</w:t>
            </w:r>
          </w:p>
          <w:p w:rsidR="000F4216" w:rsidRPr="00762BCB" w:rsidRDefault="000F4216" w:rsidP="00FA0AC4">
            <w:r w:rsidRPr="00762BCB">
              <w:rPr>
                <w:i/>
              </w:rPr>
              <w:t>• Переводить</w:t>
            </w:r>
            <w:r w:rsidRPr="00762BCB">
              <w:t xml:space="preserve"> на русский язык придаточные предложения времени с союзами </w:t>
            </w:r>
            <w:r w:rsidRPr="00762BCB">
              <w:rPr>
                <w:lang w:val="en-US"/>
              </w:rPr>
              <w:t>wenn</w:t>
            </w:r>
            <w:r w:rsidRPr="00762BCB">
              <w:t xml:space="preserve">, </w:t>
            </w:r>
            <w:r w:rsidRPr="00762BCB">
              <w:rPr>
                <w:lang w:val="en-US"/>
              </w:rPr>
              <w:t>als</w:t>
            </w:r>
            <w:r w:rsidRPr="00762BCB">
              <w:t xml:space="preserve">, </w:t>
            </w:r>
            <w:r w:rsidRPr="00762BCB">
              <w:rPr>
                <w:lang w:val="en-US"/>
              </w:rPr>
              <w:t>nachdem</w:t>
            </w:r>
          </w:p>
        </w:tc>
      </w:tr>
      <w:tr w:rsidR="000F4216" w:rsidRPr="009E6264" w:rsidTr="00FA0AC4">
        <w:trPr>
          <w:trHeight w:val="183"/>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pPr>
            <w:r w:rsidRPr="00762BCB">
              <w:t>Блок</w:t>
            </w:r>
            <w:r w:rsidRPr="00762BCB">
              <w:rPr>
                <w:lang w:val="de-DE"/>
              </w:rPr>
              <w:t xml:space="preserve"> 5. Reden ist Silber und Schweigen ist Gold. Aber nic</w:t>
            </w:r>
            <w:r w:rsidR="00224A4B">
              <w:rPr>
                <w:lang w:val="de-DE"/>
              </w:rPr>
              <w:t xml:space="preserve">ht beim Fremdsprachenlernen! </w:t>
            </w:r>
          </w:p>
        </w:tc>
      </w:tr>
      <w:tr w:rsidR="000F4216" w:rsidRPr="00762BCB" w:rsidTr="00FA0AC4">
        <w:trPr>
          <w:trHeight w:val="556"/>
        </w:trPr>
        <w:tc>
          <w:tcPr>
            <w:tcW w:w="4787"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 xml:space="preserve">Полилог </w:t>
            </w:r>
            <w:r w:rsidRPr="00762BCB">
              <w:rPr>
                <w:b/>
              </w:rPr>
              <w:t>«Встреча школьников в первый день нового учебного года»</w:t>
            </w:r>
            <w:r w:rsidRPr="00762BCB">
              <w:t>.</w:t>
            </w:r>
          </w:p>
          <w:p w:rsidR="000F4216" w:rsidRPr="00762BCB" w:rsidRDefault="000F4216" w:rsidP="00FA0AC4">
            <w:r w:rsidRPr="00762BCB">
              <w:t>Обмен мнениями о проведении летних каникул.</w:t>
            </w:r>
          </w:p>
          <w:p w:rsidR="000F4216" w:rsidRPr="00762BCB" w:rsidRDefault="000F4216" w:rsidP="00FA0AC4">
            <w:r w:rsidRPr="00762BCB">
              <w:t>Короткие тексты о выборе места отдыха из журнала „</w:t>
            </w:r>
            <w:r w:rsidRPr="00762BCB">
              <w:rPr>
                <w:lang w:val="en-US"/>
              </w:rPr>
              <w:t>TIPP</w:t>
            </w:r>
            <w:r w:rsidRPr="00762BCB">
              <w:t>“</w:t>
            </w:r>
          </w:p>
        </w:tc>
        <w:tc>
          <w:tcPr>
            <w:tcW w:w="11161"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Читать</w:t>
            </w:r>
            <w:r w:rsidRPr="00762BCB">
              <w:t xml:space="preserve"> полилог по ролям и </w:t>
            </w:r>
            <w:r w:rsidRPr="00762BCB">
              <w:rPr>
                <w:i/>
              </w:rPr>
              <w:t>инсценировать</w:t>
            </w:r>
            <w:r w:rsidRPr="00762BCB">
              <w:t xml:space="preserve"> его.</w:t>
            </w:r>
          </w:p>
          <w:p w:rsidR="000F4216" w:rsidRPr="00762BCB" w:rsidRDefault="000F4216" w:rsidP="00FA0AC4">
            <w:r w:rsidRPr="00762BCB">
              <w:rPr>
                <w:i/>
              </w:rPr>
              <w:t>• Читать</w:t>
            </w:r>
            <w:r w:rsidRPr="00762BCB">
              <w:t xml:space="preserve"> высказывания школьников о летних каникулах и </w:t>
            </w:r>
            <w:r w:rsidRPr="00762BCB">
              <w:rPr>
                <w:i/>
              </w:rPr>
              <w:t>составлять</w:t>
            </w:r>
            <w:r w:rsidRPr="00762BCB">
              <w:t xml:space="preserve"> по аналогии собственные высказывания по теме.</w:t>
            </w:r>
          </w:p>
          <w:p w:rsidR="000F4216" w:rsidRPr="00762BCB" w:rsidRDefault="000F4216" w:rsidP="00FA0AC4">
            <w:r w:rsidRPr="00762BCB">
              <w:rPr>
                <w:i/>
              </w:rPr>
              <w:t>• Читать</w:t>
            </w:r>
            <w:r w:rsidRPr="00762BCB">
              <w:t xml:space="preserve"> короткие тексты из журнала „</w:t>
            </w:r>
            <w:r w:rsidRPr="00762BCB">
              <w:rPr>
                <w:lang w:val="en-US"/>
              </w:rPr>
              <w:t>TIPP</w:t>
            </w:r>
            <w:r w:rsidRPr="00762BCB">
              <w:t xml:space="preserve">“ и </w:t>
            </w:r>
            <w:r w:rsidRPr="00762BCB">
              <w:rPr>
                <w:i/>
              </w:rPr>
              <w:t>выбирать</w:t>
            </w:r>
            <w:r w:rsidRPr="00762BCB">
              <w:t xml:space="preserve"> ключевые слова по опредёленным разделам</w:t>
            </w:r>
          </w:p>
        </w:tc>
      </w:tr>
      <w:tr w:rsidR="000F4216" w:rsidRPr="00FF7A50" w:rsidTr="00FA0AC4">
        <w:trPr>
          <w:trHeight w:val="103"/>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lang w:val="en-US"/>
              </w:rPr>
            </w:pPr>
            <w:r w:rsidRPr="00762BCB">
              <w:t>Блок</w:t>
            </w:r>
            <w:r w:rsidRPr="00762BCB">
              <w:rPr>
                <w:lang w:val="de-DE"/>
              </w:rPr>
              <w:t xml:space="preserve"> 6.Wir </w:t>
            </w:r>
            <w:r w:rsidR="00224A4B">
              <w:rPr>
                <w:lang w:val="de-DE"/>
              </w:rPr>
              <w:t xml:space="preserve">prüfen, was wir schon können </w:t>
            </w:r>
          </w:p>
        </w:tc>
      </w:tr>
      <w:tr w:rsidR="000F4216" w:rsidRPr="00762BCB" w:rsidTr="00FA0AC4">
        <w:trPr>
          <w:trHeight w:val="556"/>
        </w:trPr>
        <w:tc>
          <w:tcPr>
            <w:tcW w:w="4787"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Задания на повторение новой лексики.</w:t>
            </w:r>
          </w:p>
          <w:p w:rsidR="000F4216" w:rsidRPr="00762BCB" w:rsidRDefault="000F4216" w:rsidP="00FA0AC4">
            <w:r w:rsidRPr="00762BCB">
              <w:t xml:space="preserve">Текст с пропусками для подстановки вспомогательных глаголов </w:t>
            </w:r>
            <w:r w:rsidRPr="00762BCB">
              <w:rPr>
                <w:lang w:val="en-US"/>
              </w:rPr>
              <w:t>haben</w:t>
            </w:r>
            <w:r w:rsidRPr="00762BCB">
              <w:t xml:space="preserve">, </w:t>
            </w:r>
            <w:r w:rsidRPr="00762BCB">
              <w:rPr>
                <w:lang w:val="en-US"/>
              </w:rPr>
              <w:t>sein</w:t>
            </w:r>
            <w:r w:rsidRPr="00762BCB">
              <w:t>.</w:t>
            </w:r>
          </w:p>
          <w:p w:rsidR="000F4216" w:rsidRPr="00762BCB" w:rsidRDefault="000F4216" w:rsidP="00FA0AC4">
            <w:r w:rsidRPr="00762BCB">
              <w:t>Текст письма с пропусками.</w:t>
            </w:r>
          </w:p>
          <w:p w:rsidR="000F4216" w:rsidRPr="00762BCB" w:rsidRDefault="000F4216" w:rsidP="00FA0AC4">
            <w:r w:rsidRPr="00762BCB">
              <w:lastRenderedPageBreak/>
              <w:t xml:space="preserve">Ролевые игры в ситуациях </w:t>
            </w:r>
            <w:r w:rsidRPr="00762BCB">
              <w:rPr>
                <w:b/>
              </w:rPr>
              <w:t>„</w:t>
            </w:r>
            <w:r w:rsidRPr="00762BCB">
              <w:rPr>
                <w:b/>
                <w:lang w:val="de-DE"/>
              </w:rPr>
              <w:t>Bekanntschaft</w:t>
            </w:r>
            <w:r w:rsidRPr="00762BCB">
              <w:rPr>
                <w:b/>
              </w:rPr>
              <w:t>“</w:t>
            </w:r>
            <w:r w:rsidRPr="00762BCB">
              <w:t>,</w:t>
            </w:r>
            <w:r w:rsidRPr="00762BCB">
              <w:rPr>
                <w:b/>
              </w:rPr>
              <w:t xml:space="preserve"> „</w:t>
            </w:r>
            <w:r w:rsidRPr="00762BCB">
              <w:rPr>
                <w:b/>
                <w:lang w:val="de-DE"/>
              </w:rPr>
              <w:t>WiedersehennachdenFerien</w:t>
            </w:r>
            <w:r w:rsidRPr="00762BCB">
              <w:rPr>
                <w:b/>
              </w:rPr>
              <w:t>“</w:t>
            </w:r>
            <w:r w:rsidRPr="00762BCB">
              <w:t>.</w:t>
            </w:r>
          </w:p>
          <w:p w:rsidR="000F4216" w:rsidRPr="00762BCB" w:rsidRDefault="000F4216" w:rsidP="00FA0AC4">
            <w:r w:rsidRPr="00762BCB">
              <w:t xml:space="preserve">Написание истории по теме </w:t>
            </w:r>
            <w:r w:rsidRPr="00762BCB">
              <w:rPr>
                <w:b/>
              </w:rPr>
              <w:t>„</w:t>
            </w:r>
            <w:r w:rsidRPr="00762BCB">
              <w:rPr>
                <w:b/>
                <w:lang w:val="en-US"/>
              </w:rPr>
              <w:t>Pechvogel</w:t>
            </w:r>
            <w:r w:rsidRPr="00762BCB">
              <w:rPr>
                <w:b/>
              </w:rPr>
              <w:t>“</w:t>
            </w:r>
          </w:p>
        </w:tc>
        <w:tc>
          <w:tcPr>
            <w:tcW w:w="11161"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lastRenderedPageBreak/>
              <w:t>• Проверять</w:t>
            </w:r>
            <w:r w:rsidRPr="00762BCB">
              <w:t xml:space="preserve"> усвоение новой лексики при выполнении тренировочных упражнений.</w:t>
            </w:r>
          </w:p>
          <w:p w:rsidR="000F4216" w:rsidRPr="00762BCB" w:rsidRDefault="000F4216" w:rsidP="00FA0AC4">
            <w:r w:rsidRPr="00762BCB">
              <w:rPr>
                <w:i/>
              </w:rPr>
              <w:t>• Использовать</w:t>
            </w:r>
            <w:r w:rsidRPr="00762BCB">
              <w:t xml:space="preserve"> вспомогательные глаголы </w:t>
            </w:r>
            <w:r w:rsidRPr="00762BCB">
              <w:rPr>
                <w:lang w:val="en-US"/>
              </w:rPr>
              <w:t>haben</w:t>
            </w:r>
            <w:r w:rsidRPr="00762BCB">
              <w:t xml:space="preserve">, </w:t>
            </w:r>
            <w:r w:rsidRPr="00762BCB">
              <w:rPr>
                <w:lang w:val="en-US"/>
              </w:rPr>
              <w:t>sein</w:t>
            </w:r>
            <w:r w:rsidRPr="00762BCB">
              <w:t xml:space="preserve"> при образовании </w:t>
            </w:r>
            <w:r w:rsidRPr="00762BCB">
              <w:rPr>
                <w:lang w:val="en-US"/>
              </w:rPr>
              <w:t>Perfekt</w:t>
            </w:r>
            <w:r w:rsidRPr="00762BCB">
              <w:t>.</w:t>
            </w:r>
          </w:p>
          <w:p w:rsidR="000F4216" w:rsidRPr="00762BCB" w:rsidRDefault="000F4216" w:rsidP="00FA0AC4">
            <w:r w:rsidRPr="00762BCB">
              <w:rPr>
                <w:i/>
              </w:rPr>
              <w:t>• Читать</w:t>
            </w:r>
            <w:r w:rsidRPr="00762BCB">
              <w:t xml:space="preserve"> письмо, заполняя пропуски.</w:t>
            </w:r>
          </w:p>
          <w:p w:rsidR="000F4216" w:rsidRPr="00762BCB" w:rsidRDefault="000F4216" w:rsidP="00FA0AC4">
            <w:r w:rsidRPr="00762BCB">
              <w:rPr>
                <w:i/>
              </w:rPr>
              <w:t xml:space="preserve">• Писать </w:t>
            </w:r>
            <w:r w:rsidRPr="00762BCB">
              <w:t>письма друзьям, соблюдая формулы речевого этикета.</w:t>
            </w:r>
          </w:p>
          <w:p w:rsidR="000F4216" w:rsidRPr="00762BCB" w:rsidRDefault="000F4216" w:rsidP="00FA0AC4">
            <w:r w:rsidRPr="00762BCB">
              <w:rPr>
                <w:i/>
              </w:rPr>
              <w:lastRenderedPageBreak/>
              <w:t>• Писать</w:t>
            </w:r>
            <w:r w:rsidRPr="00762BCB">
              <w:t xml:space="preserve"> историю с использованием рисунков и подписей к ним</w:t>
            </w:r>
          </w:p>
          <w:p w:rsidR="000F4216" w:rsidRPr="00762BCB" w:rsidRDefault="000F4216" w:rsidP="00FA0AC4"/>
        </w:tc>
      </w:tr>
      <w:tr w:rsidR="000F4216" w:rsidRPr="00FF7A50" w:rsidTr="00FA0AC4">
        <w:trPr>
          <w:trHeight w:val="176"/>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lang w:val="en-US"/>
              </w:rPr>
            </w:pPr>
            <w:r w:rsidRPr="00762BCB">
              <w:lastRenderedPageBreak/>
              <w:t>Блок</w:t>
            </w:r>
            <w:r w:rsidRPr="00762BCB">
              <w:rPr>
                <w:lang w:val="de-DE"/>
              </w:rPr>
              <w:t xml:space="preserve"> 7. Deutsch lernen – Land u</w:t>
            </w:r>
            <w:r w:rsidR="00224A4B">
              <w:rPr>
                <w:lang w:val="de-DE"/>
              </w:rPr>
              <w:t xml:space="preserve">nd Leute kennen lernen </w:t>
            </w:r>
          </w:p>
        </w:tc>
      </w:tr>
      <w:tr w:rsidR="000F4216" w:rsidRPr="00762BCB" w:rsidTr="00FA0AC4">
        <w:trPr>
          <w:trHeight w:val="556"/>
        </w:trPr>
        <w:tc>
          <w:tcPr>
            <w:tcW w:w="4787"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pPr>
              <w:rPr>
                <w:u w:val="single"/>
              </w:rPr>
            </w:pPr>
            <w:r w:rsidRPr="00762BCB">
              <w:rPr>
                <w:u w:val="single"/>
                <w:lang w:val="de-DE"/>
              </w:rPr>
              <w:t>A</w:t>
            </w:r>
            <w:r w:rsidRPr="00762BCB">
              <w:rPr>
                <w:u w:val="single"/>
              </w:rPr>
              <w:t xml:space="preserve">. </w:t>
            </w:r>
            <w:r w:rsidRPr="00762BCB">
              <w:rPr>
                <w:u w:val="single"/>
                <w:lang w:val="de-DE"/>
              </w:rPr>
              <w:t>Tatsachen</w:t>
            </w:r>
            <w:r w:rsidRPr="00762BCB">
              <w:rPr>
                <w:u w:val="single"/>
              </w:rPr>
              <w:t xml:space="preserve">, </w:t>
            </w:r>
            <w:r w:rsidRPr="00762BCB">
              <w:rPr>
                <w:u w:val="single"/>
                <w:lang w:val="de-DE"/>
              </w:rPr>
              <w:t>Dokumentation</w:t>
            </w:r>
          </w:p>
          <w:p w:rsidR="000F4216" w:rsidRPr="00762BCB" w:rsidRDefault="000F4216" w:rsidP="00FA0AC4">
            <w:r w:rsidRPr="00762BCB">
              <w:t>Расписание скоростных поездов, курсирующих по Европе (</w:t>
            </w:r>
            <w:r w:rsidRPr="00762BCB">
              <w:rPr>
                <w:lang w:val="en-US"/>
              </w:rPr>
              <w:t>Intercity</w:t>
            </w:r>
            <w:r w:rsidRPr="00762BCB">
              <w:t>-</w:t>
            </w:r>
            <w:r w:rsidRPr="00762BCB">
              <w:rPr>
                <w:lang w:val="en-US"/>
              </w:rPr>
              <w:t>Z</w:t>
            </w:r>
            <w:r w:rsidRPr="00762BCB">
              <w:t>ü</w:t>
            </w:r>
            <w:r w:rsidRPr="00762BCB">
              <w:rPr>
                <w:lang w:val="en-US"/>
              </w:rPr>
              <w:t>ge</w:t>
            </w:r>
            <w:r w:rsidRPr="00762BCB">
              <w:t>) и текст к нему.</w:t>
            </w:r>
          </w:p>
          <w:p w:rsidR="000F4216" w:rsidRPr="00762BCB" w:rsidRDefault="000F4216" w:rsidP="00FA0AC4">
            <w:pPr>
              <w:rPr>
                <w:u w:val="single"/>
                <w:lang w:val="de-DE"/>
              </w:rPr>
            </w:pPr>
            <w:r w:rsidRPr="00762BCB">
              <w:rPr>
                <w:u w:val="single"/>
                <w:lang w:val="de-DE"/>
              </w:rPr>
              <w:t>B. Aus der deutschen Klassik</w:t>
            </w:r>
          </w:p>
          <w:p w:rsidR="000F4216" w:rsidRPr="00762BCB" w:rsidRDefault="000F4216" w:rsidP="00FA0AC4">
            <w:pPr>
              <w:rPr>
                <w:lang w:val="de-DE"/>
              </w:rPr>
            </w:pPr>
            <w:r w:rsidRPr="00762BCB">
              <w:t>СтихиГёте</w:t>
            </w:r>
            <w:r w:rsidRPr="00762BCB">
              <w:rPr>
                <w:lang w:val="de-DE"/>
              </w:rPr>
              <w:t xml:space="preserve">:  </w:t>
            </w:r>
            <w:r w:rsidRPr="00762BCB">
              <w:rPr>
                <w:b/>
                <w:lang w:val="de-DE"/>
              </w:rPr>
              <w:t>„Dieses ist das Bild der Welt …“</w:t>
            </w:r>
            <w:r w:rsidRPr="00762BCB">
              <w:rPr>
                <w:lang w:val="de-DE"/>
              </w:rPr>
              <w:t>,</w:t>
            </w:r>
            <w:r w:rsidRPr="00762BCB">
              <w:rPr>
                <w:b/>
                <w:lang w:val="de-DE"/>
              </w:rPr>
              <w:t xml:space="preserve">  „Edel sei der Mensch …“</w:t>
            </w:r>
            <w:r w:rsidRPr="00762BCB">
              <w:rPr>
                <w:lang w:val="de-DE"/>
              </w:rPr>
              <w:t>,</w:t>
            </w:r>
            <w:r w:rsidRPr="00762BCB">
              <w:rPr>
                <w:b/>
                <w:lang w:val="de-DE"/>
              </w:rPr>
              <w:t xml:space="preserve">  „Der Fichtenbaum“</w:t>
            </w:r>
          </w:p>
        </w:tc>
        <w:tc>
          <w:tcPr>
            <w:tcW w:w="11161"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xml:space="preserve">• Читать </w:t>
            </w:r>
            <w:r w:rsidRPr="00762BCB">
              <w:t xml:space="preserve">текст и </w:t>
            </w:r>
            <w:r w:rsidRPr="00762BCB">
              <w:rPr>
                <w:i/>
              </w:rPr>
              <w:t>знакомиться</w:t>
            </w:r>
            <w:r w:rsidRPr="00762BCB">
              <w:t xml:space="preserve"> с расписанием поездов.</w:t>
            </w:r>
          </w:p>
          <w:p w:rsidR="000F4216" w:rsidRPr="00762BCB" w:rsidRDefault="000F4216" w:rsidP="00FA0AC4">
            <w:r w:rsidRPr="00762BCB">
              <w:rPr>
                <w:i/>
              </w:rPr>
              <w:t>• Читать</w:t>
            </w:r>
            <w:r w:rsidRPr="00762BCB">
              <w:t xml:space="preserve"> стихи и</w:t>
            </w:r>
            <w:r w:rsidRPr="00762BCB">
              <w:rPr>
                <w:i/>
              </w:rPr>
              <w:t xml:space="preserve"> учить</w:t>
            </w:r>
            <w:r w:rsidRPr="00762BCB">
              <w:t xml:space="preserve"> их наизусть</w:t>
            </w:r>
          </w:p>
        </w:tc>
      </w:tr>
      <w:tr w:rsidR="000F4216" w:rsidRPr="003A4DCE" w:rsidTr="00FA0AC4">
        <w:trPr>
          <w:trHeight w:val="556"/>
        </w:trPr>
        <w:tc>
          <w:tcPr>
            <w:tcW w:w="15948" w:type="dxa"/>
            <w:gridSpan w:val="3"/>
            <w:tcBorders>
              <w:top w:val="single" w:sz="4" w:space="0" w:color="auto"/>
              <w:left w:val="single" w:sz="4" w:space="0" w:color="auto"/>
              <w:bottom w:val="single" w:sz="4" w:space="0" w:color="auto"/>
              <w:right w:val="single" w:sz="4" w:space="0" w:color="auto"/>
            </w:tcBorders>
            <w:vAlign w:val="center"/>
          </w:tcPr>
          <w:p w:rsidR="000F4216" w:rsidRPr="00AC354E" w:rsidRDefault="000F4216" w:rsidP="00FA0AC4">
            <w:pPr>
              <w:jc w:val="center"/>
              <w:rPr>
                <w:b/>
              </w:rPr>
            </w:pPr>
            <w:r w:rsidRPr="00762BCB">
              <w:rPr>
                <w:b/>
                <w:color w:val="808080"/>
                <w:lang w:val="de-DE"/>
              </w:rPr>
              <w:t>Kapitel II.</w:t>
            </w:r>
            <w:r w:rsidRPr="00762BCB">
              <w:rPr>
                <w:b/>
                <w:lang w:val="de-DE"/>
              </w:rPr>
              <w:t xml:space="preserve"> Aber jetzt ist schon längst wieder Schule! </w:t>
            </w:r>
            <w:r w:rsidR="00AC354E">
              <w:rPr>
                <w:b/>
              </w:rPr>
              <w:t>(21 час)</w:t>
            </w:r>
          </w:p>
        </w:tc>
      </w:tr>
      <w:tr w:rsidR="000F4216" w:rsidRPr="009E6264" w:rsidTr="00FA0AC4">
        <w:trPr>
          <w:trHeight w:val="235"/>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pPr>
            <w:r w:rsidRPr="00762BCB">
              <w:t>Блок</w:t>
            </w:r>
            <w:r w:rsidR="00224A4B">
              <w:rPr>
                <w:lang w:val="de-DE"/>
              </w:rPr>
              <w:t xml:space="preserve"> 1. Lesen macht klug </w:t>
            </w:r>
          </w:p>
        </w:tc>
      </w:tr>
      <w:tr w:rsidR="000F4216" w:rsidRPr="00762BCB" w:rsidTr="00FA0AC4">
        <w:trPr>
          <w:trHeight w:val="556"/>
        </w:trPr>
        <w:tc>
          <w:tcPr>
            <w:tcW w:w="4787"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Схема школьной системы в Германии.</w:t>
            </w:r>
          </w:p>
          <w:p w:rsidR="000F4216" w:rsidRPr="00762BCB" w:rsidRDefault="000F4216" w:rsidP="00FA0AC4">
            <w:pPr>
              <w:rPr>
                <w:lang w:val="de-DE"/>
              </w:rPr>
            </w:pPr>
            <w:r w:rsidRPr="00762BCB">
              <w:t>Текст</w:t>
            </w:r>
            <w:r w:rsidRPr="00762BCB">
              <w:rPr>
                <w:b/>
                <w:lang w:val="de-DE"/>
              </w:rPr>
              <w:t>„Die Schule in Deutschland“</w:t>
            </w:r>
            <w:r w:rsidRPr="00762BCB">
              <w:rPr>
                <w:lang w:val="de-DE"/>
              </w:rPr>
              <w:t>.</w:t>
            </w:r>
          </w:p>
          <w:p w:rsidR="000F4216" w:rsidRPr="00762BCB" w:rsidRDefault="000F4216" w:rsidP="00FA0AC4">
            <w:pPr>
              <w:rPr>
                <w:b/>
                <w:lang w:val="de-DE"/>
              </w:rPr>
            </w:pPr>
            <w:r w:rsidRPr="00762BCB">
              <w:t>Тексты</w:t>
            </w:r>
            <w:r w:rsidRPr="00762BCB">
              <w:rPr>
                <w:lang w:val="de-DE"/>
              </w:rPr>
              <w:t xml:space="preserve">: </w:t>
            </w:r>
            <w:r w:rsidRPr="00762BCB">
              <w:t>А</w:t>
            </w:r>
            <w:r w:rsidRPr="00762BCB">
              <w:rPr>
                <w:b/>
                <w:lang w:val="de-DE"/>
              </w:rPr>
              <w:t xml:space="preserve"> „Integrierte Gesamtschule: Jeder hilft jedem“, </w:t>
            </w:r>
            <w:r w:rsidRPr="00762BCB">
              <w:rPr>
                <w:lang w:val="de-DE"/>
              </w:rPr>
              <w:t>B</w:t>
            </w:r>
            <w:r w:rsidRPr="00762BCB">
              <w:rPr>
                <w:b/>
                <w:lang w:val="de-DE"/>
              </w:rPr>
              <w:t xml:space="preserve"> „Freie Waldorfschule: Vom Leben lernen“, </w:t>
            </w:r>
            <w:r w:rsidRPr="00762BCB">
              <w:rPr>
                <w:lang w:val="de-DE"/>
              </w:rPr>
              <w:t>C</w:t>
            </w:r>
            <w:r w:rsidRPr="00762BCB">
              <w:rPr>
                <w:b/>
                <w:lang w:val="de-DE"/>
              </w:rPr>
              <w:t xml:space="preserve"> „Montessorischule – jeder ist sein eigener Lehrer“</w:t>
            </w:r>
            <w:r w:rsidRPr="00762BCB">
              <w:rPr>
                <w:lang w:val="de-DE"/>
              </w:rPr>
              <w:t>.</w:t>
            </w:r>
          </w:p>
          <w:p w:rsidR="000F4216" w:rsidRPr="00762BCB" w:rsidRDefault="000F4216" w:rsidP="00FA0AC4">
            <w:pPr>
              <w:rPr>
                <w:lang w:val="de-DE"/>
              </w:rPr>
            </w:pPr>
            <w:r w:rsidRPr="00762BCB">
              <w:t>Текст</w:t>
            </w:r>
            <w:r w:rsidRPr="00762BCB">
              <w:rPr>
                <w:b/>
                <w:lang w:val="de-DE"/>
              </w:rPr>
              <w:t>„Emanuel und die Schule“</w:t>
            </w:r>
            <w:r w:rsidRPr="00762BCB">
              <w:rPr>
                <w:lang w:val="de-DE"/>
              </w:rPr>
              <w:t xml:space="preserve"> (nach Christine Nöstlinger).</w:t>
            </w:r>
          </w:p>
          <w:p w:rsidR="000F4216" w:rsidRPr="00762BCB" w:rsidRDefault="000F4216" w:rsidP="00FA0AC4">
            <w:pPr>
              <w:rPr>
                <w:lang w:val="de-DE"/>
              </w:rPr>
            </w:pPr>
            <w:r w:rsidRPr="00762BCB">
              <w:rPr>
                <w:b/>
                <w:lang w:val="de-DE"/>
              </w:rPr>
              <w:t xml:space="preserve"> „Panik vor der Schule“ </w:t>
            </w:r>
            <w:r w:rsidRPr="00762BCB">
              <w:rPr>
                <w:lang w:val="de-DE"/>
              </w:rPr>
              <w:t>(ein Brief aus der Rubrik „Sorgenbriefe“).</w:t>
            </w:r>
          </w:p>
          <w:p w:rsidR="000F4216" w:rsidRPr="00762BCB" w:rsidRDefault="000F4216" w:rsidP="00FA0AC4">
            <w:pPr>
              <w:rPr>
                <w:lang w:val="de-DE"/>
              </w:rPr>
            </w:pPr>
            <w:r w:rsidRPr="00762BCB">
              <w:rPr>
                <w:lang w:val="de-DE"/>
              </w:rPr>
              <w:t>Die Antwort auf Tanjas Brief.</w:t>
            </w:r>
          </w:p>
          <w:p w:rsidR="000F4216" w:rsidRPr="00762BCB" w:rsidRDefault="000F4216" w:rsidP="00FA0AC4">
            <w:pPr>
              <w:rPr>
                <w:lang w:val="de-DE"/>
              </w:rPr>
            </w:pPr>
            <w:r w:rsidRPr="00762BCB">
              <w:t>Текст</w:t>
            </w:r>
            <w:r w:rsidRPr="00762BCB">
              <w:rPr>
                <w:b/>
                <w:lang w:val="de-DE"/>
              </w:rPr>
              <w:t>„Jenny und Sebastian“</w:t>
            </w:r>
            <w:r w:rsidRPr="00762BCB">
              <w:rPr>
                <w:lang w:val="de-DE"/>
              </w:rPr>
              <w:t xml:space="preserve"> (nach Irene Strothmann)</w:t>
            </w:r>
          </w:p>
        </w:tc>
        <w:tc>
          <w:tcPr>
            <w:tcW w:w="11161"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Читать</w:t>
            </w:r>
            <w:r w:rsidRPr="00762BCB">
              <w:t xml:space="preserve"> текст с полным пониманием с опорой на схему и </w:t>
            </w:r>
            <w:r w:rsidRPr="00762BCB">
              <w:rPr>
                <w:i/>
              </w:rPr>
              <w:t xml:space="preserve">рассказывать </w:t>
            </w:r>
            <w:r w:rsidRPr="00762BCB">
              <w:t>о системе образования в Германии.</w:t>
            </w:r>
          </w:p>
          <w:p w:rsidR="000F4216" w:rsidRPr="00762BCB" w:rsidRDefault="000F4216" w:rsidP="00FA0AC4">
            <w:r w:rsidRPr="00762BCB">
              <w:rPr>
                <w:i/>
              </w:rPr>
              <w:t>• Читать</w:t>
            </w:r>
            <w:r w:rsidRPr="00762BCB">
              <w:t xml:space="preserve"> тексты о разных типах школ, </w:t>
            </w:r>
            <w:r w:rsidRPr="00762BCB">
              <w:rPr>
                <w:i/>
              </w:rPr>
              <w:t>обмениваться</w:t>
            </w:r>
            <w:r w:rsidRPr="00762BCB">
              <w:t xml:space="preserve"> информацией, полученной из текстов, в группах.</w:t>
            </w:r>
          </w:p>
          <w:p w:rsidR="000F4216" w:rsidRPr="00762BCB" w:rsidRDefault="000F4216" w:rsidP="00FA0AC4">
            <w:r w:rsidRPr="00762BCB">
              <w:rPr>
                <w:i/>
              </w:rPr>
              <w:t xml:space="preserve">• Рассказывать </w:t>
            </w:r>
            <w:r w:rsidRPr="00762BCB">
              <w:t>об особенностях альтернативных школ в Германии.</w:t>
            </w:r>
          </w:p>
          <w:p w:rsidR="000F4216" w:rsidRPr="00762BCB" w:rsidRDefault="000F4216" w:rsidP="00FA0AC4">
            <w:r w:rsidRPr="00762BCB">
              <w:rPr>
                <w:i/>
              </w:rPr>
              <w:t>• Читать</w:t>
            </w:r>
            <w:r w:rsidRPr="00762BCB">
              <w:t xml:space="preserve"> художественный текст с полным пониманием, оценивая полученную из текста информацию.</w:t>
            </w:r>
          </w:p>
          <w:p w:rsidR="000F4216" w:rsidRPr="00762BCB" w:rsidRDefault="000F4216" w:rsidP="00FA0AC4">
            <w:r w:rsidRPr="00762BCB">
              <w:rPr>
                <w:i/>
              </w:rPr>
              <w:t>• Рассказывать</w:t>
            </w:r>
            <w:r w:rsidRPr="00762BCB">
              <w:t xml:space="preserve"> о любимой учительнице.</w:t>
            </w:r>
          </w:p>
          <w:p w:rsidR="000F4216" w:rsidRPr="00762BCB" w:rsidRDefault="000F4216" w:rsidP="00FA0AC4">
            <w:r w:rsidRPr="00762BCB">
              <w:rPr>
                <w:i/>
              </w:rPr>
              <w:t>• Читать</w:t>
            </w:r>
            <w:r w:rsidRPr="00762BCB">
              <w:t xml:space="preserve"> письмо ученицы и ответ психолога, используя сноски и словарь.</w:t>
            </w:r>
          </w:p>
          <w:p w:rsidR="000F4216" w:rsidRPr="00762BCB" w:rsidRDefault="000F4216" w:rsidP="00FA0AC4">
            <w:r w:rsidRPr="00762BCB">
              <w:rPr>
                <w:i/>
              </w:rPr>
              <w:t>• Давать советы</w:t>
            </w:r>
            <w:r w:rsidRPr="00762BCB">
              <w:t xml:space="preserve"> ученице по поводу того, как вести себя в новой школе.</w:t>
            </w:r>
          </w:p>
          <w:p w:rsidR="000F4216" w:rsidRPr="00762BCB" w:rsidRDefault="000F4216" w:rsidP="00FA0AC4">
            <w:r w:rsidRPr="00762BCB">
              <w:rPr>
                <w:i/>
              </w:rPr>
              <w:t>• Читать</w:t>
            </w:r>
            <w:r w:rsidRPr="00762BCB">
              <w:t xml:space="preserve"> аутентичный литературный текст с пониманием основного содержания.</w:t>
            </w:r>
          </w:p>
          <w:p w:rsidR="000F4216" w:rsidRPr="00762BCB" w:rsidRDefault="000F4216" w:rsidP="00FA0AC4">
            <w:r w:rsidRPr="00762BCB">
              <w:rPr>
                <w:i/>
              </w:rPr>
              <w:t>• Давать характеристику</w:t>
            </w:r>
            <w:r w:rsidRPr="00762BCB">
              <w:t xml:space="preserve"> действующим лицам текста „</w:t>
            </w:r>
            <w:r w:rsidRPr="00762BCB">
              <w:rPr>
                <w:lang w:val="de-DE"/>
              </w:rPr>
              <w:t>JennyundSebastian</w:t>
            </w:r>
            <w:r w:rsidRPr="00762BCB">
              <w:t>“.</w:t>
            </w:r>
          </w:p>
          <w:p w:rsidR="000F4216" w:rsidRPr="00762BCB" w:rsidRDefault="000F4216" w:rsidP="00FA0AC4">
            <w:r w:rsidRPr="00762BCB">
              <w:rPr>
                <w:i/>
              </w:rPr>
              <w:t xml:space="preserve">• Участвовать </w:t>
            </w:r>
            <w:r w:rsidRPr="00762BCB">
              <w:t>в дискуссии по проблеме «Дружба и понятие «друг» в наше время», используя информацию из текста</w:t>
            </w:r>
          </w:p>
        </w:tc>
      </w:tr>
      <w:tr w:rsidR="000F4216" w:rsidRPr="00FF7A50" w:rsidTr="00FA0AC4">
        <w:trPr>
          <w:trHeight w:val="204"/>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lang w:val="de-DE"/>
              </w:rPr>
            </w:pPr>
            <w:r w:rsidRPr="00762BCB">
              <w:t>Блок</w:t>
            </w:r>
            <w:r w:rsidRPr="00762BCB">
              <w:rPr>
                <w:lang w:val="de-DE"/>
              </w:rPr>
              <w:t xml:space="preserve"> 2. Lernst du was, dann weißt du was! </w:t>
            </w:r>
          </w:p>
        </w:tc>
      </w:tr>
      <w:tr w:rsidR="000F4216" w:rsidRPr="00762BCB" w:rsidTr="00FA0AC4">
        <w:trPr>
          <w:trHeight w:val="556"/>
        </w:trPr>
        <w:tc>
          <w:tcPr>
            <w:tcW w:w="4787"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Информация из прочитанных текстов (для презентации новой лексики).</w:t>
            </w:r>
          </w:p>
          <w:p w:rsidR="000F4216" w:rsidRPr="00762BCB" w:rsidRDefault="000F4216" w:rsidP="00FA0AC4">
            <w:r w:rsidRPr="00762BCB">
              <w:t>Школьный табель немецких учащихся с оценками.</w:t>
            </w:r>
          </w:p>
          <w:p w:rsidR="000F4216" w:rsidRPr="00762BCB" w:rsidRDefault="000F4216" w:rsidP="00FA0AC4">
            <w:r w:rsidRPr="00762BCB">
              <w:lastRenderedPageBreak/>
              <w:t>Вопросы для обсуждения успеваемости школьницы, чей аттестат представлен в учебнике.</w:t>
            </w:r>
          </w:p>
          <w:p w:rsidR="000F4216" w:rsidRPr="00762BCB" w:rsidRDefault="000F4216" w:rsidP="00FA0AC4">
            <w:r w:rsidRPr="00762BCB">
              <w:t>Таблица оценивания склонности учащихся к школьным предметам.</w:t>
            </w:r>
          </w:p>
          <w:p w:rsidR="000F4216" w:rsidRPr="00762BCB" w:rsidRDefault="000F4216" w:rsidP="00FA0AC4">
            <w:r w:rsidRPr="00762BCB">
              <w:t xml:space="preserve">Вопросы для интервью по теме </w:t>
            </w:r>
            <w:r w:rsidRPr="00762BCB">
              <w:rPr>
                <w:b/>
              </w:rPr>
              <w:t>«Мои школьные успехи»</w:t>
            </w:r>
            <w:r w:rsidRPr="00762BCB">
              <w:t>.</w:t>
            </w:r>
          </w:p>
          <w:p w:rsidR="000F4216" w:rsidRPr="00762BCB" w:rsidRDefault="000F4216" w:rsidP="00FA0AC4">
            <w:r w:rsidRPr="00762BCB">
              <w:t xml:space="preserve">Текст </w:t>
            </w:r>
            <w:r w:rsidRPr="00762BCB">
              <w:rPr>
                <w:b/>
              </w:rPr>
              <w:t>„</w:t>
            </w:r>
            <w:r w:rsidRPr="00762BCB">
              <w:rPr>
                <w:b/>
                <w:lang w:val="en-US"/>
              </w:rPr>
              <w:t>DerSch</w:t>
            </w:r>
            <w:r w:rsidRPr="00762BCB">
              <w:rPr>
                <w:b/>
              </w:rPr>
              <w:t>ü</w:t>
            </w:r>
            <w:r w:rsidRPr="00762BCB">
              <w:rPr>
                <w:b/>
                <w:lang w:val="en-US"/>
              </w:rPr>
              <w:t>leraustausch</w:t>
            </w:r>
            <w:r w:rsidRPr="00762BCB">
              <w:rPr>
                <w:b/>
              </w:rPr>
              <w:t>“</w:t>
            </w:r>
            <w:r w:rsidRPr="00762BCB">
              <w:rPr>
                <w:i/>
              </w:rPr>
              <w:t>(для семантизации новой лексики)</w:t>
            </w:r>
            <w:r w:rsidRPr="00762BCB">
              <w:t>.</w:t>
            </w:r>
          </w:p>
          <w:p w:rsidR="000F4216" w:rsidRPr="00762BCB" w:rsidRDefault="000F4216" w:rsidP="00FA0AC4">
            <w:pPr>
              <w:rPr>
                <w:lang w:val="de-DE"/>
              </w:rPr>
            </w:pPr>
            <w:r w:rsidRPr="00762BCB">
              <w:t>Словаисловосочетанияпотемам</w:t>
            </w:r>
            <w:r w:rsidRPr="00762BCB">
              <w:rPr>
                <w:lang w:val="de-DE"/>
              </w:rPr>
              <w:t xml:space="preserve">: </w:t>
            </w:r>
            <w:r w:rsidRPr="00762BCB">
              <w:rPr>
                <w:b/>
                <w:lang w:val="de-DE"/>
              </w:rPr>
              <w:t>„Die Schule“</w:t>
            </w:r>
            <w:r w:rsidRPr="00762BCB">
              <w:rPr>
                <w:lang w:val="de-DE"/>
              </w:rPr>
              <w:t>,</w:t>
            </w:r>
            <w:r w:rsidRPr="00762BCB">
              <w:rPr>
                <w:b/>
                <w:lang w:val="de-DE"/>
              </w:rPr>
              <w:t xml:space="preserve"> „Der Russischunterricht“</w:t>
            </w:r>
            <w:r w:rsidRPr="00762BCB">
              <w:rPr>
                <w:lang w:val="de-DE"/>
              </w:rPr>
              <w:t xml:space="preserve">, </w:t>
            </w:r>
            <w:r w:rsidRPr="00762BCB">
              <w:rPr>
                <w:b/>
                <w:lang w:val="de-DE"/>
              </w:rPr>
              <w:t>„Der Unterricht“</w:t>
            </w:r>
            <w:r w:rsidRPr="00762BCB">
              <w:rPr>
                <w:lang w:val="de-DE"/>
              </w:rPr>
              <w:t>,</w:t>
            </w:r>
            <w:r w:rsidRPr="00762BCB">
              <w:rPr>
                <w:b/>
                <w:lang w:val="de-DE"/>
              </w:rPr>
              <w:t xml:space="preserve"> „Das Fach“</w:t>
            </w:r>
            <w:r w:rsidRPr="00762BCB">
              <w:rPr>
                <w:lang w:val="de-DE"/>
              </w:rPr>
              <w:t>,</w:t>
            </w:r>
            <w:r w:rsidRPr="00762BCB">
              <w:rPr>
                <w:b/>
                <w:lang w:val="de-DE"/>
              </w:rPr>
              <w:t xml:space="preserve"> „Der Austausch“</w:t>
            </w:r>
            <w:r w:rsidRPr="00762BCB">
              <w:rPr>
                <w:lang w:val="de-DE"/>
              </w:rPr>
              <w:t>,</w:t>
            </w:r>
            <w:r w:rsidRPr="00762BCB">
              <w:rPr>
                <w:b/>
                <w:lang w:val="de-DE"/>
              </w:rPr>
              <w:t xml:space="preserve"> „Das Land“</w:t>
            </w:r>
            <w:r w:rsidRPr="00762BCB">
              <w:rPr>
                <w:lang w:val="de-DE"/>
              </w:rPr>
              <w:t>.</w:t>
            </w:r>
          </w:p>
          <w:p w:rsidR="000F4216" w:rsidRPr="00762BCB" w:rsidRDefault="000F4216" w:rsidP="00FA0AC4">
            <w:r w:rsidRPr="00762BCB">
              <w:t xml:space="preserve">Лексическая таблица по теме </w:t>
            </w:r>
            <w:r w:rsidRPr="00762BCB">
              <w:rPr>
                <w:b/>
              </w:rPr>
              <w:t>„</w:t>
            </w:r>
            <w:r w:rsidRPr="00762BCB">
              <w:rPr>
                <w:b/>
                <w:lang w:val="en-US"/>
              </w:rPr>
              <w:t>Fremdsprachen</w:t>
            </w:r>
            <w:r w:rsidRPr="00762BCB">
              <w:rPr>
                <w:b/>
              </w:rPr>
              <w:t>“</w:t>
            </w:r>
          </w:p>
        </w:tc>
        <w:tc>
          <w:tcPr>
            <w:tcW w:w="11161"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lastRenderedPageBreak/>
              <w:t xml:space="preserve">• Читать </w:t>
            </w:r>
            <w:r w:rsidRPr="00762BCB">
              <w:t xml:space="preserve">предложения, </w:t>
            </w:r>
            <w:r w:rsidRPr="00762BCB">
              <w:rPr>
                <w:i/>
              </w:rPr>
              <w:t>переводить</w:t>
            </w:r>
            <w:r w:rsidRPr="00762BCB">
              <w:t xml:space="preserve"> их и </w:t>
            </w:r>
            <w:r w:rsidRPr="00762BCB">
              <w:rPr>
                <w:i/>
              </w:rPr>
              <w:t>определять</w:t>
            </w:r>
            <w:r w:rsidRPr="00762BCB">
              <w:t xml:space="preserve"> значение выделенных слов.</w:t>
            </w:r>
          </w:p>
          <w:p w:rsidR="000F4216" w:rsidRPr="00762BCB" w:rsidRDefault="000F4216" w:rsidP="00FA0AC4">
            <w:r w:rsidRPr="00762BCB">
              <w:rPr>
                <w:i/>
              </w:rPr>
              <w:t>• Знакомиться</w:t>
            </w:r>
            <w:r w:rsidRPr="00762BCB">
              <w:t xml:space="preserve"> с названиями оценок, принятыми в Германии, и </w:t>
            </w:r>
            <w:r w:rsidRPr="00762BCB">
              <w:rPr>
                <w:i/>
              </w:rPr>
              <w:t>обсуждать</w:t>
            </w:r>
            <w:r w:rsidRPr="00762BCB">
              <w:t xml:space="preserve"> в парах успехи девочки, которой принадлежит табель.</w:t>
            </w:r>
          </w:p>
          <w:p w:rsidR="000F4216" w:rsidRPr="00762BCB" w:rsidRDefault="000F4216" w:rsidP="00FA0AC4">
            <w:r w:rsidRPr="00762BCB">
              <w:rPr>
                <w:i/>
              </w:rPr>
              <w:t>• Оценивать</w:t>
            </w:r>
            <w:r w:rsidRPr="00762BCB">
              <w:t xml:space="preserve"> свои школьные успехи с помощью таблицы.</w:t>
            </w:r>
          </w:p>
          <w:p w:rsidR="000F4216" w:rsidRPr="00762BCB" w:rsidRDefault="000F4216" w:rsidP="00FA0AC4">
            <w:r w:rsidRPr="00762BCB">
              <w:rPr>
                <w:i/>
              </w:rPr>
              <w:lastRenderedPageBreak/>
              <w:t>• Брать интервью</w:t>
            </w:r>
            <w:r w:rsidRPr="00762BCB">
              <w:t xml:space="preserve"> у своего собеседника по теме «Школа» с опорой на вопросы.</w:t>
            </w:r>
          </w:p>
          <w:p w:rsidR="000F4216" w:rsidRPr="00762BCB" w:rsidRDefault="000F4216" w:rsidP="00FA0AC4">
            <w:r w:rsidRPr="00762BCB">
              <w:rPr>
                <w:i/>
              </w:rPr>
              <w:t>• Самостоятельно определять</w:t>
            </w:r>
            <w:r w:rsidRPr="00762BCB">
              <w:t xml:space="preserve"> значение новых слов, используя контекст и словарь.</w:t>
            </w:r>
          </w:p>
          <w:p w:rsidR="000F4216" w:rsidRPr="00762BCB" w:rsidRDefault="000F4216" w:rsidP="00FA0AC4">
            <w:r w:rsidRPr="00762BCB">
              <w:rPr>
                <w:i/>
              </w:rPr>
              <w:t>• Систематизировать</w:t>
            </w:r>
            <w:r w:rsidRPr="00762BCB">
              <w:t xml:space="preserve"> данные слова по тематическим признакам и словообразовательным элементам. </w:t>
            </w:r>
          </w:p>
          <w:p w:rsidR="000F4216" w:rsidRPr="00762BCB" w:rsidRDefault="000F4216" w:rsidP="00FA0AC4">
            <w:r w:rsidRPr="00762BCB">
              <w:rPr>
                <w:i/>
              </w:rPr>
              <w:t xml:space="preserve">• Делатьвысказывания </w:t>
            </w:r>
            <w:r w:rsidRPr="00762BCB">
              <w:t>по теме с использованием лексической таблицы</w:t>
            </w:r>
          </w:p>
          <w:p w:rsidR="000F4216" w:rsidRPr="00762BCB" w:rsidRDefault="000F4216" w:rsidP="00FA0AC4"/>
        </w:tc>
      </w:tr>
      <w:tr w:rsidR="000F4216" w:rsidRPr="00FF7A50" w:rsidTr="00FA0AC4">
        <w:trPr>
          <w:trHeight w:val="90"/>
        </w:trPr>
        <w:tc>
          <w:tcPr>
            <w:tcW w:w="15948" w:type="dxa"/>
            <w:gridSpan w:val="3"/>
            <w:tcBorders>
              <w:top w:val="single" w:sz="4" w:space="0" w:color="auto"/>
              <w:left w:val="single" w:sz="4" w:space="0" w:color="auto"/>
              <w:bottom w:val="single" w:sz="4" w:space="0" w:color="auto"/>
              <w:right w:val="single" w:sz="4" w:space="0" w:color="auto"/>
            </w:tcBorders>
          </w:tcPr>
          <w:p w:rsidR="000F4216" w:rsidRPr="003A4DCE" w:rsidRDefault="000F4216" w:rsidP="00FA0AC4">
            <w:pPr>
              <w:jc w:val="center"/>
              <w:rPr>
                <w:lang w:val="en-US"/>
              </w:rPr>
            </w:pPr>
            <w:r w:rsidRPr="00762BCB">
              <w:lastRenderedPageBreak/>
              <w:t>Блок</w:t>
            </w:r>
            <w:r w:rsidRPr="00762BCB">
              <w:rPr>
                <w:lang w:val="de-DE"/>
              </w:rPr>
              <w:t xml:space="preserve"> 3.</w:t>
            </w:r>
            <w:r w:rsidR="00224A4B">
              <w:rPr>
                <w:lang w:val="de-DE"/>
              </w:rPr>
              <w:t xml:space="preserve">Wir sind ganz Ohr </w:t>
            </w:r>
          </w:p>
        </w:tc>
      </w:tr>
      <w:tr w:rsidR="000F4216" w:rsidRPr="00762BCB" w:rsidTr="00FA0AC4">
        <w:trPr>
          <w:trHeight w:val="556"/>
        </w:trPr>
        <w:tc>
          <w:tcPr>
            <w:tcW w:w="4787"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Высказывания Софии Бохтлер о своей гимназии.</w:t>
            </w:r>
          </w:p>
          <w:p w:rsidR="000F4216" w:rsidRPr="00762BCB" w:rsidRDefault="000F4216" w:rsidP="00FA0AC4">
            <w:pPr>
              <w:rPr>
                <w:lang w:val="de-DE"/>
              </w:rPr>
            </w:pPr>
            <w:r w:rsidRPr="00762BCB">
              <w:t>Текст</w:t>
            </w:r>
            <w:r w:rsidRPr="00762BCB">
              <w:rPr>
                <w:b/>
                <w:lang w:val="de-DE"/>
              </w:rPr>
              <w:t>„Schule ohne Stress“</w:t>
            </w:r>
            <w:r w:rsidRPr="00762BCB">
              <w:rPr>
                <w:lang w:val="de-DE"/>
              </w:rPr>
              <w:t xml:space="preserve"> (aus </w:t>
            </w:r>
            <w:r w:rsidRPr="00762BCB">
              <w:rPr>
                <w:b/>
                <w:lang w:val="de-DE"/>
              </w:rPr>
              <w:t>„</w:t>
            </w:r>
            <w:r w:rsidRPr="00762BCB">
              <w:rPr>
                <w:lang w:val="de-DE"/>
              </w:rPr>
              <w:t>Jugendmagazin“).</w:t>
            </w:r>
          </w:p>
          <w:p w:rsidR="000F4216" w:rsidRPr="00762BCB" w:rsidRDefault="000F4216" w:rsidP="00FA0AC4">
            <w:pPr>
              <w:rPr>
                <w:b/>
                <w:lang w:val="de-DE"/>
              </w:rPr>
            </w:pPr>
            <w:r w:rsidRPr="00762BCB">
              <w:rPr>
                <w:b/>
                <w:lang w:val="de-DE"/>
              </w:rPr>
              <w:t>„Franziska Fassbinder, 15“</w:t>
            </w:r>
            <w:r w:rsidRPr="00762BCB">
              <w:rPr>
                <w:lang w:val="de-DE"/>
              </w:rPr>
              <w:t>.</w:t>
            </w:r>
          </w:p>
          <w:p w:rsidR="000F4216" w:rsidRPr="00762BCB" w:rsidRDefault="000F4216" w:rsidP="00FA0AC4">
            <w:pPr>
              <w:rPr>
                <w:lang w:val="de-DE"/>
              </w:rPr>
            </w:pPr>
            <w:r w:rsidRPr="00762BCB">
              <w:rPr>
                <w:lang w:val="de-DE"/>
              </w:rPr>
              <w:t xml:space="preserve">Theaterstück </w:t>
            </w:r>
            <w:r w:rsidRPr="00762BCB">
              <w:rPr>
                <w:b/>
                <w:lang w:val="de-DE"/>
              </w:rPr>
              <w:t>„Das fliegende Klassenzimmer“</w:t>
            </w:r>
            <w:r w:rsidRPr="00762BCB">
              <w:rPr>
                <w:lang w:val="de-DE"/>
              </w:rPr>
              <w:t xml:space="preserve"> (Jonathan Trotz)</w:t>
            </w:r>
          </w:p>
        </w:tc>
        <w:tc>
          <w:tcPr>
            <w:tcW w:w="11161"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Воспринимать на слух</w:t>
            </w:r>
            <w:r w:rsidRPr="00762BCB">
              <w:t xml:space="preserve"> содержание текста и </w:t>
            </w:r>
            <w:r w:rsidRPr="00762BCB">
              <w:rPr>
                <w:i/>
              </w:rPr>
              <w:t xml:space="preserve">выбирать </w:t>
            </w:r>
            <w:r w:rsidRPr="00762BCB">
              <w:t>информацию, соответствующую содержанию текста (тест на множественный выбор).</w:t>
            </w:r>
          </w:p>
          <w:p w:rsidR="000F4216" w:rsidRPr="00762BCB" w:rsidRDefault="000F4216" w:rsidP="00FA0AC4">
            <w:r w:rsidRPr="00762BCB">
              <w:rPr>
                <w:i/>
              </w:rPr>
              <w:t>• Слушать</w:t>
            </w:r>
            <w:r w:rsidRPr="00762BCB">
              <w:t xml:space="preserve"> текст об альтернативной школе и </w:t>
            </w:r>
            <w:r w:rsidRPr="00762BCB">
              <w:rPr>
                <w:i/>
              </w:rPr>
              <w:t>выполнять</w:t>
            </w:r>
            <w:r w:rsidRPr="00762BCB">
              <w:t xml:space="preserve"> тестовые задания.</w:t>
            </w:r>
          </w:p>
          <w:p w:rsidR="000F4216" w:rsidRPr="00762BCB" w:rsidRDefault="000F4216" w:rsidP="00FA0AC4">
            <w:r w:rsidRPr="00762BCB">
              <w:rPr>
                <w:i/>
              </w:rPr>
              <w:t xml:space="preserve">• Фиксировать </w:t>
            </w:r>
            <w:r w:rsidRPr="00762BCB">
              <w:t>отдельные факты из текста в рабочей тетради.</w:t>
            </w:r>
          </w:p>
          <w:p w:rsidR="000F4216" w:rsidRPr="00762BCB" w:rsidRDefault="000F4216" w:rsidP="00FA0AC4">
            <w:r w:rsidRPr="00762BCB">
              <w:rPr>
                <w:i/>
              </w:rPr>
              <w:t xml:space="preserve">• Слушать </w:t>
            </w:r>
            <w:r w:rsidRPr="00762BCB">
              <w:t>текст „</w:t>
            </w:r>
            <w:r w:rsidRPr="00762BCB">
              <w:rPr>
                <w:lang w:val="de-DE"/>
              </w:rPr>
              <w:t>DasfliegendeKlassenzimmer</w:t>
            </w:r>
            <w:r w:rsidRPr="00762BCB">
              <w:t>“ по частям с опорой на иллюстрации.</w:t>
            </w:r>
          </w:p>
          <w:p w:rsidR="000F4216" w:rsidRPr="00762BCB" w:rsidRDefault="000F4216" w:rsidP="00FA0AC4">
            <w:r w:rsidRPr="00762BCB">
              <w:rPr>
                <w:i/>
              </w:rPr>
              <w:t>• Передавать</w:t>
            </w:r>
            <w:r w:rsidRPr="00762BCB">
              <w:t xml:space="preserve"> содержание прослушанного с опорой на рисунки</w:t>
            </w:r>
          </w:p>
        </w:tc>
      </w:tr>
      <w:tr w:rsidR="000F4216" w:rsidRPr="00FF7A50" w:rsidTr="00FA0AC4">
        <w:trPr>
          <w:trHeight w:val="104"/>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lang w:val="en-US"/>
              </w:rPr>
            </w:pPr>
            <w:r w:rsidRPr="00762BCB">
              <w:t>Блок</w:t>
            </w:r>
            <w:r w:rsidRPr="00762BCB">
              <w:rPr>
                <w:lang w:val="de-DE"/>
              </w:rPr>
              <w:t xml:space="preserve"> 4. Gramm</w:t>
            </w:r>
            <w:r w:rsidR="00224A4B">
              <w:rPr>
                <w:lang w:val="de-DE"/>
              </w:rPr>
              <w:t xml:space="preserve">atik. Ist das eine harte Nuss? </w:t>
            </w:r>
          </w:p>
        </w:tc>
      </w:tr>
      <w:tr w:rsidR="000F4216" w:rsidRPr="00762BCB" w:rsidTr="00FA0AC4">
        <w:trPr>
          <w:trHeight w:val="556"/>
        </w:trPr>
        <w:tc>
          <w:tcPr>
            <w:tcW w:w="4787"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pPr>
              <w:rPr>
                <w:u w:val="single"/>
                <w:lang w:val="de-DE"/>
              </w:rPr>
            </w:pPr>
            <w:r w:rsidRPr="00762BCB">
              <w:rPr>
                <w:u w:val="single"/>
              </w:rPr>
              <w:t>Грамматический материал</w:t>
            </w:r>
          </w:p>
          <w:p w:rsidR="000F4216" w:rsidRPr="00762BCB" w:rsidRDefault="000F4216" w:rsidP="00FA0AC4">
            <w:pPr>
              <w:ind w:left="360"/>
            </w:pPr>
            <w:r w:rsidRPr="00762BCB">
              <w:t xml:space="preserve">Повторение: </w:t>
            </w:r>
          </w:p>
          <w:p w:rsidR="000F4216" w:rsidRPr="00762BCB" w:rsidRDefault="000F4216" w:rsidP="00FA0AC4">
            <w:pPr>
              <w:ind w:left="360"/>
            </w:pPr>
            <w:r w:rsidRPr="00762BCB">
              <w:rPr>
                <w:lang w:val="en-US"/>
              </w:rPr>
              <w:t>FuturI</w:t>
            </w:r>
            <w:r w:rsidRPr="00762BCB">
              <w:t xml:space="preserve"> (тренировка в употреблении).</w:t>
            </w:r>
          </w:p>
          <w:p w:rsidR="000F4216" w:rsidRPr="00762BCB" w:rsidRDefault="000F4216" w:rsidP="00FA0AC4">
            <w:r w:rsidRPr="00762BCB">
              <w:t>Предъявление нового грамматического материала (употребление придаточных определительных предложений).</w:t>
            </w:r>
          </w:p>
          <w:p w:rsidR="000F4216" w:rsidRPr="00762BCB" w:rsidRDefault="000F4216" w:rsidP="00FA0AC4">
            <w:r w:rsidRPr="00762BCB">
              <w:t>Памятка об употреблении придаточных предложений.</w:t>
            </w:r>
          </w:p>
          <w:p w:rsidR="000F4216" w:rsidRPr="00762BCB" w:rsidRDefault="000F4216" w:rsidP="00FA0AC4">
            <w:pPr>
              <w:ind w:left="360"/>
            </w:pPr>
            <w:r w:rsidRPr="00762BCB">
              <w:t xml:space="preserve">Повторение: </w:t>
            </w:r>
          </w:p>
          <w:p w:rsidR="000F4216" w:rsidRPr="00762BCB" w:rsidRDefault="000F4216" w:rsidP="00FA0AC4">
            <w:pPr>
              <w:ind w:left="360"/>
            </w:pPr>
            <w:r w:rsidRPr="00762BCB">
              <w:lastRenderedPageBreak/>
              <w:t>Глаголы с управлением. Вопросительные и местоименные наречия.</w:t>
            </w:r>
          </w:p>
          <w:p w:rsidR="000F4216" w:rsidRPr="00762BCB" w:rsidRDefault="000F4216" w:rsidP="00FA0AC4">
            <w:pPr>
              <w:ind w:left="360"/>
            </w:pPr>
            <w:r w:rsidRPr="00762BCB">
              <w:t>Тренировка в их употреблении.</w:t>
            </w:r>
          </w:p>
          <w:p w:rsidR="000F4216" w:rsidRPr="00762BCB" w:rsidRDefault="000F4216" w:rsidP="00FA0AC4">
            <w:r w:rsidRPr="00762BCB">
              <w:t>Упражнение, нацеленное на активизацию нового грамматического материала (придаточных определительных предложений)</w:t>
            </w:r>
          </w:p>
        </w:tc>
        <w:tc>
          <w:tcPr>
            <w:tcW w:w="11161"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lastRenderedPageBreak/>
              <w:t>• Использовать</w:t>
            </w:r>
            <w:r w:rsidRPr="00762BCB">
              <w:rPr>
                <w:lang w:val="en-US"/>
              </w:rPr>
              <w:t>FuturI</w:t>
            </w:r>
            <w:r w:rsidRPr="00762BCB">
              <w:t xml:space="preserve"> в речи.</w:t>
            </w:r>
          </w:p>
          <w:p w:rsidR="000F4216" w:rsidRPr="00762BCB" w:rsidRDefault="000F4216" w:rsidP="00FA0AC4">
            <w:r w:rsidRPr="00762BCB">
              <w:rPr>
                <w:i/>
              </w:rPr>
              <w:t>• Сравнивать</w:t>
            </w:r>
            <w:r w:rsidRPr="00762BCB">
              <w:t xml:space="preserve"> немецкие предложения с русскими эквивалентами и </w:t>
            </w:r>
            <w:r w:rsidRPr="00762BCB">
              <w:rPr>
                <w:i/>
              </w:rPr>
              <w:t xml:space="preserve">делать обобщения </w:t>
            </w:r>
            <w:r w:rsidRPr="00762BCB">
              <w:t>об употреблении придаточных определительных предложений.</w:t>
            </w:r>
          </w:p>
          <w:p w:rsidR="000F4216" w:rsidRPr="00762BCB" w:rsidRDefault="000F4216" w:rsidP="00FA0AC4">
            <w:r w:rsidRPr="00762BCB">
              <w:rPr>
                <w:i/>
              </w:rPr>
              <w:t xml:space="preserve">• Знакомиться </w:t>
            </w:r>
            <w:r w:rsidRPr="00762BCB">
              <w:t>с памяткой об употреблении придаточных определительных предложений и переводе их на русский язык.</w:t>
            </w:r>
          </w:p>
          <w:p w:rsidR="000F4216" w:rsidRPr="00762BCB" w:rsidRDefault="000F4216" w:rsidP="00FA0AC4">
            <w:r w:rsidRPr="00762BCB">
              <w:rPr>
                <w:i/>
              </w:rPr>
              <w:t>• Повторять</w:t>
            </w:r>
            <w:r w:rsidRPr="00762BCB">
              <w:t xml:space="preserve"> правило о глаголах с управлением и о вопросительных и местоименных наречиях.</w:t>
            </w:r>
          </w:p>
          <w:p w:rsidR="000F4216" w:rsidRPr="00762BCB" w:rsidRDefault="000F4216" w:rsidP="00FA0AC4">
            <w:r w:rsidRPr="00762BCB">
              <w:rPr>
                <w:i/>
              </w:rPr>
              <w:t>• Употреблять</w:t>
            </w:r>
            <w:r w:rsidRPr="00762BCB">
              <w:t xml:space="preserve"> глаголы с управлением в речи.</w:t>
            </w:r>
          </w:p>
          <w:p w:rsidR="000F4216" w:rsidRPr="00762BCB" w:rsidRDefault="000F4216" w:rsidP="00FA0AC4">
            <w:r w:rsidRPr="00762BCB">
              <w:rPr>
                <w:i/>
              </w:rPr>
              <w:t>• Переводить</w:t>
            </w:r>
            <w:r w:rsidRPr="00762BCB">
              <w:t xml:space="preserve"> придаточные определительные предложения.</w:t>
            </w:r>
          </w:p>
          <w:p w:rsidR="000F4216" w:rsidRPr="00762BCB" w:rsidRDefault="000F4216" w:rsidP="00FA0AC4">
            <w:r w:rsidRPr="00762BCB">
              <w:rPr>
                <w:i/>
              </w:rPr>
              <w:t>• Использовать</w:t>
            </w:r>
            <w:r w:rsidRPr="00762BCB">
              <w:t xml:space="preserve"> придаточные определительные предложения в речи</w:t>
            </w:r>
          </w:p>
        </w:tc>
      </w:tr>
      <w:tr w:rsidR="000F4216" w:rsidRPr="009E6264" w:rsidTr="00FA0AC4">
        <w:trPr>
          <w:trHeight w:val="176"/>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pPr>
            <w:r w:rsidRPr="00762BCB">
              <w:lastRenderedPageBreak/>
              <w:t>Блок</w:t>
            </w:r>
            <w:r w:rsidRPr="00762BCB">
              <w:rPr>
                <w:lang w:val="de-DE"/>
              </w:rPr>
              <w:t xml:space="preserve"> 5. Reden ist Silber und Schweigen ist Gold. Aber nic</w:t>
            </w:r>
            <w:r w:rsidR="00224A4B">
              <w:rPr>
                <w:lang w:val="de-DE"/>
              </w:rPr>
              <w:t xml:space="preserve">ht beim Fremdsprachenlernen!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pPr>
              <w:rPr>
                <w:lang w:val="de-DE"/>
              </w:rPr>
            </w:pPr>
            <w:r w:rsidRPr="00762BCB">
              <w:t>Полилог</w:t>
            </w:r>
            <w:r w:rsidRPr="00762BCB">
              <w:rPr>
                <w:b/>
                <w:lang w:val="de-DE"/>
              </w:rPr>
              <w:t>„Vor dem Unterricht“</w:t>
            </w:r>
            <w:r w:rsidRPr="00762BCB">
              <w:rPr>
                <w:lang w:val="de-DE"/>
              </w:rPr>
              <w:t>.</w:t>
            </w:r>
          </w:p>
          <w:p w:rsidR="000F4216" w:rsidRPr="00762BCB" w:rsidRDefault="000F4216" w:rsidP="00FA0AC4">
            <w:pPr>
              <w:rPr>
                <w:b/>
                <w:lang w:val="de-DE"/>
              </w:rPr>
            </w:pPr>
            <w:r w:rsidRPr="00762BCB">
              <w:t>Вопросынатему</w:t>
            </w:r>
            <w:r w:rsidRPr="00762BCB">
              <w:rPr>
                <w:b/>
                <w:lang w:val="de-DE"/>
              </w:rPr>
              <w:t xml:space="preserve">„Was gibt es Neues in der Schule?“ </w:t>
            </w:r>
          </w:p>
          <w:p w:rsidR="000F4216" w:rsidRPr="00762BCB" w:rsidRDefault="000F4216" w:rsidP="00FA0AC4">
            <w:pPr>
              <w:rPr>
                <w:lang w:val="de-DE"/>
              </w:rPr>
            </w:pPr>
            <w:r w:rsidRPr="00762BCB">
              <w:t>Текст</w:t>
            </w:r>
            <w:r w:rsidRPr="00762BCB">
              <w:rPr>
                <w:b/>
                <w:lang w:val="de-DE"/>
              </w:rPr>
              <w:t>„Schulschluss für die grüne Tafel“</w:t>
            </w:r>
            <w:r w:rsidRPr="00762BCB">
              <w:rPr>
                <w:lang w:val="de-DE"/>
              </w:rPr>
              <w:t>.</w:t>
            </w:r>
          </w:p>
          <w:p w:rsidR="000F4216" w:rsidRPr="00762BCB" w:rsidRDefault="000F4216" w:rsidP="00FA0AC4">
            <w:pPr>
              <w:rPr>
                <w:lang w:val="de-DE"/>
              </w:rPr>
            </w:pPr>
            <w:r w:rsidRPr="00762BCB">
              <w:t>Мини</w:t>
            </w:r>
            <w:r w:rsidRPr="00762BCB">
              <w:rPr>
                <w:lang w:val="de-DE"/>
              </w:rPr>
              <w:t>-</w:t>
            </w:r>
            <w:r w:rsidRPr="00762BCB">
              <w:t>диалог</w:t>
            </w:r>
            <w:r w:rsidRPr="00762BCB">
              <w:rPr>
                <w:b/>
                <w:lang w:val="de-DE"/>
              </w:rPr>
              <w:t>„In der Pause“</w:t>
            </w:r>
            <w:r w:rsidRPr="00762BCB">
              <w:rPr>
                <w:lang w:val="de-DE"/>
              </w:rPr>
              <w:t>.</w:t>
            </w:r>
          </w:p>
          <w:p w:rsidR="000F4216" w:rsidRPr="00762BCB" w:rsidRDefault="000F4216" w:rsidP="00FA0AC4">
            <w:r w:rsidRPr="00762BCB">
              <w:t>Расписание уроков учащихся 8 класса гимназии.</w:t>
            </w:r>
          </w:p>
          <w:p w:rsidR="000F4216" w:rsidRPr="00762BCB" w:rsidRDefault="000F4216" w:rsidP="00FA0AC4">
            <w:r w:rsidRPr="00762BCB">
              <w:t>Немецкие пословицы.</w:t>
            </w:r>
          </w:p>
          <w:p w:rsidR="000F4216" w:rsidRPr="00762BCB" w:rsidRDefault="000F4216" w:rsidP="00FA0AC4">
            <w:r w:rsidRPr="00762BCB">
              <w:t xml:space="preserve">Диалог </w:t>
            </w:r>
            <w:r w:rsidRPr="00762BCB">
              <w:rPr>
                <w:b/>
              </w:rPr>
              <w:t>„</w:t>
            </w:r>
            <w:r w:rsidRPr="00762BCB">
              <w:rPr>
                <w:b/>
                <w:lang w:val="en-US"/>
              </w:rPr>
              <w:t>DasLernenlernen</w:t>
            </w:r>
            <w:r w:rsidRPr="00762BCB">
              <w:rPr>
                <w:b/>
              </w:rPr>
              <w:t>“</w:t>
            </w:r>
            <w:r w:rsidRPr="00762BCB">
              <w:t>.</w:t>
            </w:r>
          </w:p>
          <w:p w:rsidR="000F4216" w:rsidRPr="00762BCB" w:rsidRDefault="000F4216" w:rsidP="00FA0AC4">
            <w:r w:rsidRPr="00762BCB">
              <w:t>Слова для характеристики хорошего учителя</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Читать</w:t>
            </w:r>
            <w:r w:rsidRPr="00762BCB">
              <w:t xml:space="preserve"> полилог по ролям, </w:t>
            </w:r>
            <w:r w:rsidRPr="00762BCB">
              <w:rPr>
                <w:i/>
              </w:rPr>
              <w:t>отвечать</w:t>
            </w:r>
            <w:r w:rsidRPr="00762BCB">
              <w:t xml:space="preserve"> на вопросы и </w:t>
            </w:r>
            <w:r w:rsidRPr="00762BCB">
              <w:rPr>
                <w:i/>
              </w:rPr>
              <w:t xml:space="preserve">инсценировать </w:t>
            </w:r>
            <w:r w:rsidRPr="00762BCB">
              <w:t>его.</w:t>
            </w:r>
          </w:p>
          <w:p w:rsidR="000F4216" w:rsidRPr="00762BCB" w:rsidRDefault="000F4216" w:rsidP="00FA0AC4">
            <w:r w:rsidRPr="00762BCB">
              <w:rPr>
                <w:i/>
              </w:rPr>
              <w:t>• Отвечать</w:t>
            </w:r>
            <w:r w:rsidRPr="00762BCB">
              <w:t xml:space="preserve"> на вопросы собеседника (соседа по парте).</w:t>
            </w:r>
          </w:p>
          <w:p w:rsidR="000F4216" w:rsidRPr="00762BCB" w:rsidRDefault="000F4216" w:rsidP="00FA0AC4">
            <w:r w:rsidRPr="00762BCB">
              <w:rPr>
                <w:i/>
              </w:rPr>
              <w:t>• Читать</w:t>
            </w:r>
            <w:r w:rsidRPr="00762BCB">
              <w:t xml:space="preserve"> текст с пониманием основного содержания и </w:t>
            </w:r>
            <w:r w:rsidRPr="00762BCB">
              <w:rPr>
                <w:i/>
              </w:rPr>
              <w:t>находить</w:t>
            </w:r>
            <w:r w:rsidRPr="00762BCB">
              <w:t xml:space="preserve"> в тексте информацию о новых мультимедиа в школе.</w:t>
            </w:r>
          </w:p>
          <w:p w:rsidR="000F4216" w:rsidRPr="00762BCB" w:rsidRDefault="000F4216" w:rsidP="00FA0AC4">
            <w:r w:rsidRPr="00762BCB">
              <w:rPr>
                <w:i/>
              </w:rPr>
              <w:t>• Сравнивать</w:t>
            </w:r>
            <w:r w:rsidRPr="00762BCB">
              <w:t xml:space="preserve"> современные австрийские школы с российскими и </w:t>
            </w:r>
            <w:r w:rsidRPr="00762BCB">
              <w:rPr>
                <w:i/>
              </w:rPr>
              <w:t>рассказывать</w:t>
            </w:r>
            <w:r w:rsidRPr="00762BCB">
              <w:t xml:space="preserve"> о своей школе.</w:t>
            </w:r>
          </w:p>
          <w:p w:rsidR="000F4216" w:rsidRPr="00762BCB" w:rsidRDefault="000F4216" w:rsidP="00FA0AC4">
            <w:r w:rsidRPr="00762BCB">
              <w:rPr>
                <w:i/>
              </w:rPr>
              <w:t>• Читать</w:t>
            </w:r>
            <w:r w:rsidRPr="00762BCB">
              <w:t xml:space="preserve"> диалог-образец „</w:t>
            </w:r>
            <w:r w:rsidRPr="00762BCB">
              <w:rPr>
                <w:lang w:val="de-DE"/>
              </w:rPr>
              <w:t>InderPause</w:t>
            </w:r>
            <w:r w:rsidRPr="00762BCB">
              <w:t xml:space="preserve">“ и </w:t>
            </w:r>
            <w:r w:rsidRPr="00762BCB">
              <w:rPr>
                <w:i/>
              </w:rPr>
              <w:t>составлять</w:t>
            </w:r>
            <w:r w:rsidRPr="00762BCB">
              <w:t xml:space="preserve"> свои диалоги по аналогии.</w:t>
            </w:r>
          </w:p>
          <w:p w:rsidR="000F4216" w:rsidRPr="00762BCB" w:rsidRDefault="000F4216" w:rsidP="00FA0AC4">
            <w:r w:rsidRPr="00762BCB">
              <w:rPr>
                <w:i/>
              </w:rPr>
              <w:t>• Знакомиться</w:t>
            </w:r>
            <w:r w:rsidRPr="00762BCB">
              <w:t xml:space="preserve"> с расписанием в немецкой гимназии и </w:t>
            </w:r>
            <w:r w:rsidRPr="00762BCB">
              <w:rPr>
                <w:i/>
              </w:rPr>
              <w:t>записывать</w:t>
            </w:r>
            <w:r w:rsidRPr="00762BCB">
              <w:t xml:space="preserve"> по-немецки расписание уроков своего класса.</w:t>
            </w:r>
          </w:p>
          <w:p w:rsidR="000F4216" w:rsidRPr="00762BCB" w:rsidRDefault="000F4216" w:rsidP="00FA0AC4">
            <w:r w:rsidRPr="00762BCB">
              <w:rPr>
                <w:i/>
              </w:rPr>
              <w:t>• Читать</w:t>
            </w:r>
            <w:r w:rsidRPr="00762BCB">
              <w:t xml:space="preserve"> немецкие пословицы и </w:t>
            </w:r>
            <w:r w:rsidRPr="00762BCB">
              <w:rPr>
                <w:i/>
              </w:rPr>
              <w:t>находить</w:t>
            </w:r>
            <w:r w:rsidRPr="00762BCB">
              <w:t xml:space="preserve"> русские эквиваленты к каждой из них.</w:t>
            </w:r>
          </w:p>
          <w:p w:rsidR="000F4216" w:rsidRPr="00762BCB" w:rsidRDefault="000F4216" w:rsidP="00FA0AC4">
            <w:r w:rsidRPr="00762BCB">
              <w:rPr>
                <w:i/>
              </w:rPr>
              <w:t xml:space="preserve">• Осуществлять </w:t>
            </w:r>
            <w:r w:rsidRPr="00762BCB">
              <w:t>толкование пословиц на немецком языке.</w:t>
            </w:r>
          </w:p>
          <w:p w:rsidR="000F4216" w:rsidRPr="00762BCB" w:rsidRDefault="000F4216" w:rsidP="00FA0AC4">
            <w:r w:rsidRPr="00762BCB">
              <w:rPr>
                <w:i/>
              </w:rPr>
              <w:t xml:space="preserve">• Рассказывать </w:t>
            </w:r>
            <w:r w:rsidRPr="00762BCB">
              <w:t>о хорошем учителе, используя данные слова и словосочетания</w:t>
            </w:r>
          </w:p>
        </w:tc>
      </w:tr>
      <w:tr w:rsidR="000F4216" w:rsidRPr="00FF7A50" w:rsidTr="00FA0AC4">
        <w:trPr>
          <w:trHeight w:val="150"/>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lang w:val="en-US"/>
              </w:rPr>
            </w:pPr>
            <w:r w:rsidRPr="00762BCB">
              <w:t>Блок</w:t>
            </w:r>
            <w:r w:rsidRPr="00762BCB">
              <w:rPr>
                <w:lang w:val="de-DE"/>
              </w:rPr>
              <w:t xml:space="preserve"> 6. Wir </w:t>
            </w:r>
            <w:r w:rsidR="00224A4B">
              <w:rPr>
                <w:lang w:val="de-DE"/>
              </w:rPr>
              <w:t xml:space="preserve">prüfen, was wir schon können </w:t>
            </w:r>
          </w:p>
        </w:tc>
      </w:tr>
      <w:tr w:rsidR="000F4216" w:rsidRPr="00762BCB" w:rsidTr="00FA0AC4">
        <w:trPr>
          <w:trHeight w:val="556"/>
        </w:trPr>
        <w:tc>
          <w:tcPr>
            <w:tcW w:w="4787"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Упражнение, нацеленное на работу над языковым материалом (словообразование, подбор синонимов и т. д.).</w:t>
            </w:r>
          </w:p>
          <w:p w:rsidR="000F4216" w:rsidRPr="00762BCB" w:rsidRDefault="000F4216" w:rsidP="00FA0AC4">
            <w:r w:rsidRPr="00762BCB">
              <w:t>Упражнение на активизацию придаточных определительных предложений.</w:t>
            </w:r>
          </w:p>
          <w:p w:rsidR="000F4216" w:rsidRPr="00762BCB" w:rsidRDefault="000F4216" w:rsidP="00FA0AC4">
            <w:pPr>
              <w:rPr>
                <w:lang w:val="de-DE"/>
              </w:rPr>
            </w:pPr>
            <w:r w:rsidRPr="00762BCB">
              <w:t>Текст</w:t>
            </w:r>
            <w:r w:rsidRPr="00762BCB">
              <w:rPr>
                <w:b/>
                <w:lang w:val="de-DE"/>
              </w:rPr>
              <w:t>„Die Not mit den Noten“</w:t>
            </w:r>
            <w:r w:rsidRPr="00762BCB">
              <w:rPr>
                <w:lang w:val="de-DE"/>
              </w:rPr>
              <w:t>.</w:t>
            </w:r>
          </w:p>
          <w:p w:rsidR="000F4216" w:rsidRPr="00762BCB" w:rsidRDefault="000F4216" w:rsidP="00FA0AC4">
            <w:r w:rsidRPr="00762BCB">
              <w:t>Высказывания немецких школьников о том, нужны ли оценки в школе.</w:t>
            </w:r>
          </w:p>
          <w:p w:rsidR="000F4216" w:rsidRPr="00762BCB" w:rsidRDefault="000F4216" w:rsidP="00FA0AC4">
            <w:r w:rsidRPr="00762BCB">
              <w:t>Текст о венгерской переводчице Като Ломб</w:t>
            </w:r>
          </w:p>
        </w:tc>
        <w:tc>
          <w:tcPr>
            <w:tcW w:w="11161"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xml:space="preserve">• Осуществлять </w:t>
            </w:r>
            <w:r w:rsidRPr="00762BCB">
              <w:t>подбор синонимов и родственных слов.</w:t>
            </w:r>
          </w:p>
          <w:p w:rsidR="000F4216" w:rsidRPr="00762BCB" w:rsidRDefault="000F4216" w:rsidP="00FA0AC4">
            <w:r w:rsidRPr="00762BCB">
              <w:rPr>
                <w:i/>
              </w:rPr>
              <w:t>• Использовать</w:t>
            </w:r>
            <w:r w:rsidRPr="00762BCB">
              <w:t xml:space="preserve"> в речи придаточные определительные предложения.</w:t>
            </w:r>
          </w:p>
          <w:p w:rsidR="000F4216" w:rsidRPr="00762BCB" w:rsidRDefault="000F4216" w:rsidP="00FA0AC4">
            <w:r w:rsidRPr="00762BCB">
              <w:rPr>
                <w:i/>
              </w:rPr>
              <w:t>• Читать</w:t>
            </w:r>
            <w:r w:rsidRPr="00762BCB">
              <w:t xml:space="preserve"> текст с пониманием основного содержания и </w:t>
            </w:r>
            <w:r w:rsidRPr="00762BCB">
              <w:rPr>
                <w:i/>
              </w:rPr>
              <w:t>отвечать</w:t>
            </w:r>
            <w:r w:rsidRPr="00762BCB">
              <w:t xml:space="preserve"> на вопросы по содержанию прочитанного.</w:t>
            </w:r>
          </w:p>
          <w:p w:rsidR="000F4216" w:rsidRPr="00762BCB" w:rsidRDefault="000F4216" w:rsidP="00FA0AC4">
            <w:r w:rsidRPr="00762BCB">
              <w:rPr>
                <w:i/>
              </w:rPr>
              <w:t>• Высказывать</w:t>
            </w:r>
            <w:r w:rsidRPr="00762BCB">
              <w:t xml:space="preserve"> своё мнение о необходимости оценок в школе.</w:t>
            </w:r>
          </w:p>
          <w:p w:rsidR="000F4216" w:rsidRPr="00762BCB" w:rsidRDefault="000F4216" w:rsidP="00FA0AC4">
            <w:r w:rsidRPr="00762BCB">
              <w:rPr>
                <w:i/>
              </w:rPr>
              <w:t>• Читать</w:t>
            </w:r>
            <w:r w:rsidRPr="00762BCB">
              <w:t xml:space="preserve"> текст с полным пониманием содержания.</w:t>
            </w:r>
          </w:p>
          <w:p w:rsidR="000F4216" w:rsidRPr="00762BCB" w:rsidRDefault="000F4216" w:rsidP="00FA0AC4">
            <w:r w:rsidRPr="00762BCB">
              <w:rPr>
                <w:i/>
              </w:rPr>
              <w:t>• Участвовать</w:t>
            </w:r>
            <w:r w:rsidRPr="00762BCB">
              <w:t xml:space="preserve"> в дискуссии «Зачем нужно изучать иностранные языки?»</w:t>
            </w:r>
          </w:p>
        </w:tc>
      </w:tr>
      <w:tr w:rsidR="000F4216" w:rsidRPr="00FF7A50" w:rsidTr="00FA0AC4">
        <w:trPr>
          <w:trHeight w:val="323"/>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lang w:val="en-US"/>
              </w:rPr>
            </w:pPr>
            <w:r w:rsidRPr="00762BCB">
              <w:t>Блок</w:t>
            </w:r>
            <w:r w:rsidRPr="00762BCB">
              <w:rPr>
                <w:lang w:val="de-DE"/>
              </w:rPr>
              <w:t xml:space="preserve"> 7. Deutsch lernen – </w:t>
            </w:r>
            <w:r w:rsidR="00224A4B">
              <w:rPr>
                <w:lang w:val="de-DE"/>
              </w:rPr>
              <w:t xml:space="preserve">Land und Leute kennen lernen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pPr>
              <w:rPr>
                <w:u w:val="single"/>
                <w:lang w:val="de-DE"/>
              </w:rPr>
            </w:pPr>
            <w:r w:rsidRPr="00762BCB">
              <w:rPr>
                <w:u w:val="single"/>
                <w:lang w:val="de-DE"/>
              </w:rPr>
              <w:t>A. Tatsachen, Dokumentation</w:t>
            </w:r>
          </w:p>
          <w:p w:rsidR="000F4216" w:rsidRPr="00762BCB" w:rsidRDefault="000F4216" w:rsidP="00FA0AC4">
            <w:pPr>
              <w:rPr>
                <w:lang w:val="de-DE"/>
              </w:rPr>
            </w:pPr>
            <w:r w:rsidRPr="00762BCB">
              <w:t>СхемасистемыобразованиявГермании</w:t>
            </w:r>
            <w:r w:rsidRPr="00762BCB">
              <w:rPr>
                <w:lang w:val="de-DE"/>
              </w:rPr>
              <w:t xml:space="preserve">. </w:t>
            </w:r>
          </w:p>
          <w:p w:rsidR="000F4216" w:rsidRPr="005C7C70" w:rsidRDefault="000F4216" w:rsidP="00FA0AC4">
            <w:pPr>
              <w:rPr>
                <w:lang w:val="en-US"/>
              </w:rPr>
            </w:pPr>
            <w:r w:rsidRPr="00762BCB">
              <w:lastRenderedPageBreak/>
              <w:t>Текст</w:t>
            </w:r>
            <w:r w:rsidRPr="00762BCB">
              <w:rPr>
                <w:b/>
                <w:lang w:val="de-DE"/>
              </w:rPr>
              <w:t>„Hauptschule ade!“</w:t>
            </w:r>
            <w:r w:rsidRPr="005C7C70">
              <w:rPr>
                <w:lang w:val="en-US"/>
              </w:rPr>
              <w:t>.</w:t>
            </w:r>
          </w:p>
          <w:p w:rsidR="000F4216" w:rsidRPr="00762BCB" w:rsidRDefault="000F4216" w:rsidP="00FA0AC4">
            <w:pPr>
              <w:rPr>
                <w:u w:val="single"/>
                <w:lang w:val="de-DE"/>
              </w:rPr>
            </w:pPr>
            <w:r w:rsidRPr="00762BCB">
              <w:rPr>
                <w:u w:val="single"/>
                <w:lang w:val="de-DE"/>
              </w:rPr>
              <w:t>B. Aus moderner deutscher Kinder- und Jugendliteratur</w:t>
            </w:r>
          </w:p>
          <w:p w:rsidR="000F4216" w:rsidRPr="00762BCB" w:rsidRDefault="000F4216" w:rsidP="00FA0AC4">
            <w:pPr>
              <w:rPr>
                <w:b/>
                <w:lang w:val="de-DE"/>
              </w:rPr>
            </w:pPr>
            <w:r w:rsidRPr="00762BCB">
              <w:rPr>
                <w:b/>
                <w:lang w:val="de-DE"/>
              </w:rPr>
              <w:t>„Um den Rhein herum: Die Deutsche Märchenstraße“</w:t>
            </w:r>
            <w:r w:rsidRPr="00762BCB">
              <w:rPr>
                <w:lang w:val="de-DE"/>
              </w:rPr>
              <w:t>.</w:t>
            </w:r>
          </w:p>
          <w:p w:rsidR="000F4216" w:rsidRPr="00762BCB" w:rsidRDefault="000F4216" w:rsidP="00FA0AC4">
            <w:pPr>
              <w:rPr>
                <w:lang w:val="de-DE"/>
              </w:rPr>
            </w:pPr>
            <w:r w:rsidRPr="00762BCB">
              <w:t>Текст</w:t>
            </w:r>
            <w:r w:rsidRPr="00762BCB">
              <w:rPr>
                <w:b/>
                <w:lang w:val="de-DE"/>
              </w:rPr>
              <w:t>„Der Rattenfänger von Hameln“</w:t>
            </w:r>
            <w:r w:rsidRPr="00762BCB">
              <w:rPr>
                <w:lang w:val="de-DE"/>
              </w:rPr>
              <w:t xml:space="preserve"> (nach den Brüdern Grimm)</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lastRenderedPageBreak/>
              <w:t>• Давать комментарий</w:t>
            </w:r>
            <w:r w:rsidRPr="00762BCB">
              <w:t xml:space="preserve"> к схеме, используя знания, полученные из текстов главы.</w:t>
            </w:r>
          </w:p>
          <w:p w:rsidR="000F4216" w:rsidRPr="00762BCB" w:rsidRDefault="000F4216" w:rsidP="00FA0AC4">
            <w:r w:rsidRPr="00762BCB">
              <w:rPr>
                <w:i/>
              </w:rPr>
              <w:t xml:space="preserve">• Читать </w:t>
            </w:r>
            <w:r w:rsidRPr="00762BCB">
              <w:t xml:space="preserve">текст об изменениях, которые происходят в настоящее время в системе образования Германии, </w:t>
            </w:r>
            <w:r w:rsidRPr="00762BCB">
              <w:lastRenderedPageBreak/>
              <w:t>и</w:t>
            </w:r>
            <w:r w:rsidRPr="00762BCB">
              <w:rPr>
                <w:i/>
              </w:rPr>
              <w:t>отвечать</w:t>
            </w:r>
            <w:r w:rsidRPr="00762BCB">
              <w:t xml:space="preserve"> на вопросы.</w:t>
            </w:r>
          </w:p>
          <w:p w:rsidR="000F4216" w:rsidRPr="00762BCB" w:rsidRDefault="000F4216" w:rsidP="00FA0AC4">
            <w:r w:rsidRPr="00762BCB">
              <w:rPr>
                <w:i/>
              </w:rPr>
              <w:t>• Знакомиться</w:t>
            </w:r>
            <w:r w:rsidRPr="00762BCB">
              <w:t xml:space="preserve"> с информацией о мире сказок и легенд Германии.</w:t>
            </w:r>
          </w:p>
          <w:p w:rsidR="000F4216" w:rsidRPr="00762BCB" w:rsidRDefault="000F4216" w:rsidP="00FA0AC4">
            <w:r w:rsidRPr="00762BCB">
              <w:rPr>
                <w:i/>
              </w:rPr>
              <w:t>• Читать</w:t>
            </w:r>
            <w:r w:rsidRPr="00762BCB">
              <w:t xml:space="preserve"> текст сказки братьев Гримм и</w:t>
            </w:r>
            <w:r w:rsidRPr="00762BCB">
              <w:rPr>
                <w:i/>
              </w:rPr>
              <w:t xml:space="preserve"> выполнять</w:t>
            </w:r>
            <w:r w:rsidRPr="00762BCB">
              <w:t xml:space="preserve"> тестовые задания</w:t>
            </w:r>
          </w:p>
        </w:tc>
      </w:tr>
      <w:tr w:rsidR="000F4216" w:rsidRPr="00FF7A50" w:rsidTr="00FA0AC4">
        <w:trPr>
          <w:trHeight w:val="556"/>
        </w:trPr>
        <w:tc>
          <w:tcPr>
            <w:tcW w:w="15948" w:type="dxa"/>
            <w:gridSpan w:val="3"/>
            <w:tcBorders>
              <w:top w:val="single" w:sz="4" w:space="0" w:color="auto"/>
              <w:left w:val="single" w:sz="4" w:space="0" w:color="auto"/>
              <w:bottom w:val="single" w:sz="4" w:space="0" w:color="auto"/>
              <w:right w:val="single" w:sz="4" w:space="0" w:color="auto"/>
            </w:tcBorders>
            <w:vAlign w:val="center"/>
          </w:tcPr>
          <w:p w:rsidR="000F4216" w:rsidRPr="0052064E" w:rsidRDefault="000F4216" w:rsidP="00FA0AC4">
            <w:pPr>
              <w:jc w:val="center"/>
              <w:rPr>
                <w:b/>
                <w:lang w:val="en-US"/>
              </w:rPr>
            </w:pPr>
            <w:r w:rsidRPr="00762BCB">
              <w:rPr>
                <w:b/>
                <w:color w:val="808080"/>
                <w:lang w:val="de-DE"/>
              </w:rPr>
              <w:lastRenderedPageBreak/>
              <w:t>Kapitel III.</w:t>
            </w:r>
            <w:r w:rsidRPr="00762BCB">
              <w:rPr>
                <w:b/>
                <w:lang w:val="de-DE"/>
              </w:rPr>
              <w:t xml:space="preserve"> Wir bereiten uns auf eine Deutschlandreise vor </w:t>
            </w:r>
            <w:r w:rsidR="00AC354E" w:rsidRPr="0052064E">
              <w:rPr>
                <w:b/>
                <w:lang w:val="en-US"/>
              </w:rPr>
              <w:t xml:space="preserve">(30 </w:t>
            </w:r>
            <w:r w:rsidR="00AC354E">
              <w:rPr>
                <w:b/>
              </w:rPr>
              <w:t>часов</w:t>
            </w:r>
            <w:r w:rsidR="00AC354E" w:rsidRPr="0052064E">
              <w:rPr>
                <w:b/>
                <w:lang w:val="en-US"/>
              </w:rPr>
              <w:t>)</w:t>
            </w:r>
          </w:p>
        </w:tc>
      </w:tr>
      <w:tr w:rsidR="000F4216" w:rsidRPr="00FF7A50" w:rsidTr="00FA0AC4">
        <w:trPr>
          <w:trHeight w:val="176"/>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lang w:val="en-US"/>
              </w:rPr>
            </w:pPr>
            <w:r w:rsidRPr="00762BCB">
              <w:t>Блок</w:t>
            </w:r>
            <w:r w:rsidRPr="00762BCB">
              <w:rPr>
                <w:lang w:val="de-DE"/>
              </w:rPr>
              <w:t xml:space="preserve"> 1. Lernst du was, dann weißt du was!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Тексты двух поздравительных открыток.</w:t>
            </w:r>
          </w:p>
          <w:p w:rsidR="000F4216" w:rsidRPr="00762BCB" w:rsidRDefault="000F4216" w:rsidP="00FA0AC4">
            <w:r w:rsidRPr="00762BCB">
              <w:t>Предложения, содержащие новую лексику.</w:t>
            </w:r>
          </w:p>
          <w:p w:rsidR="000F4216" w:rsidRPr="00762BCB" w:rsidRDefault="000F4216" w:rsidP="00FA0AC4">
            <w:r w:rsidRPr="00762BCB">
              <w:t>Карта Германии и вопросы о Германии.</w:t>
            </w:r>
          </w:p>
          <w:p w:rsidR="000F4216" w:rsidRPr="00762BCB" w:rsidRDefault="000F4216" w:rsidP="00FA0AC4">
            <w:r w:rsidRPr="00762BCB">
              <w:t>Подстановочные упражнения на повторение знакомой учащимся лексики в словосочетаниях.</w:t>
            </w:r>
          </w:p>
          <w:p w:rsidR="000F4216" w:rsidRPr="00762BCB" w:rsidRDefault="000F4216" w:rsidP="00FA0AC4">
            <w:r w:rsidRPr="00762BCB">
              <w:t xml:space="preserve">Игра </w:t>
            </w:r>
            <w:r w:rsidRPr="00762BCB">
              <w:rPr>
                <w:b/>
              </w:rPr>
              <w:t>«Кто назовёт наибольшее количество немецких городов?»</w:t>
            </w:r>
            <w:r w:rsidRPr="00762BCB">
              <w:t>.</w:t>
            </w:r>
          </w:p>
          <w:p w:rsidR="000F4216" w:rsidRPr="00762BCB" w:rsidRDefault="000F4216" w:rsidP="00FA0AC4">
            <w:r w:rsidRPr="00762BCB">
              <w:t xml:space="preserve">Предъявление лексики по теме </w:t>
            </w:r>
            <w:r w:rsidRPr="00762BCB">
              <w:rPr>
                <w:b/>
              </w:rPr>
              <w:t>«Одежда»</w:t>
            </w:r>
            <w:r w:rsidRPr="00762BCB">
              <w:t>.</w:t>
            </w:r>
          </w:p>
          <w:p w:rsidR="000F4216" w:rsidRPr="00762BCB" w:rsidRDefault="000F4216" w:rsidP="00FA0AC4">
            <w:r w:rsidRPr="00762BCB">
              <w:t xml:space="preserve">Игра </w:t>
            </w:r>
            <w:r w:rsidRPr="00762BCB">
              <w:rPr>
                <w:b/>
              </w:rPr>
              <w:t>«Домино»</w:t>
            </w:r>
            <w:r w:rsidRPr="00762BCB">
              <w:t xml:space="preserve"> на повторение знакомой лексики по теме «Одежда».</w:t>
            </w:r>
          </w:p>
          <w:p w:rsidR="000F4216" w:rsidRPr="00762BCB" w:rsidRDefault="000F4216" w:rsidP="00FA0AC4">
            <w:pPr>
              <w:rPr>
                <w:b/>
                <w:lang w:val="de-DE"/>
              </w:rPr>
            </w:pPr>
            <w:r w:rsidRPr="00762BCB">
              <w:t>Песня</w:t>
            </w:r>
            <w:r w:rsidRPr="00762BCB">
              <w:rPr>
                <w:b/>
                <w:lang w:val="de-DE"/>
              </w:rPr>
              <w:t>„Mein Hut, der hat drei Ecken“</w:t>
            </w:r>
            <w:r w:rsidRPr="00762BCB">
              <w:rPr>
                <w:lang w:val="de-DE"/>
              </w:rPr>
              <w:t>.</w:t>
            </w:r>
          </w:p>
          <w:p w:rsidR="000F4216" w:rsidRPr="00762BCB" w:rsidRDefault="000F4216" w:rsidP="00FA0AC4">
            <w:r w:rsidRPr="00762BCB">
              <w:t xml:space="preserve">Презентация лексики по теме </w:t>
            </w:r>
            <w:r w:rsidRPr="00762BCB">
              <w:rPr>
                <w:b/>
              </w:rPr>
              <w:t>„</w:t>
            </w:r>
            <w:r w:rsidRPr="00762BCB">
              <w:rPr>
                <w:b/>
                <w:lang w:val="en-US"/>
              </w:rPr>
              <w:t>ImWarenhaus</w:t>
            </w:r>
            <w:r w:rsidRPr="00762BCB">
              <w:rPr>
                <w:b/>
              </w:rPr>
              <w:t>“</w:t>
            </w:r>
            <w:r w:rsidRPr="00762BCB">
              <w:t>.</w:t>
            </w:r>
          </w:p>
          <w:p w:rsidR="000F4216" w:rsidRPr="00762BCB" w:rsidRDefault="000F4216" w:rsidP="00FA0AC4">
            <w:r w:rsidRPr="00762BCB">
              <w:t xml:space="preserve">Мини-диалоги по теме </w:t>
            </w:r>
            <w:r w:rsidRPr="00762BCB">
              <w:rPr>
                <w:b/>
              </w:rPr>
              <w:t>„</w:t>
            </w:r>
            <w:r w:rsidRPr="00762BCB">
              <w:rPr>
                <w:b/>
                <w:lang w:val="en-US"/>
              </w:rPr>
              <w:t>ImWarenhaus</w:t>
            </w:r>
            <w:r w:rsidRPr="00762BCB">
              <w:rPr>
                <w:b/>
              </w:rPr>
              <w:t>“</w:t>
            </w:r>
            <w:r w:rsidRPr="00762BCB">
              <w:t>.</w:t>
            </w:r>
          </w:p>
          <w:p w:rsidR="000F4216" w:rsidRPr="00762BCB" w:rsidRDefault="000F4216" w:rsidP="00FA0AC4">
            <w:r w:rsidRPr="00762BCB">
              <w:t xml:space="preserve">Лексическая таблица по теме </w:t>
            </w:r>
            <w:r w:rsidRPr="00762BCB">
              <w:rPr>
                <w:b/>
              </w:rPr>
              <w:t>„</w:t>
            </w:r>
            <w:r w:rsidRPr="00762BCB">
              <w:rPr>
                <w:b/>
                <w:lang w:val="en-US"/>
              </w:rPr>
              <w:t>Reisevorbereitungen</w:t>
            </w:r>
            <w:r w:rsidRPr="00762BCB">
              <w:rPr>
                <w:b/>
              </w:rPr>
              <w:t>“</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Читать</w:t>
            </w:r>
            <w:r w:rsidRPr="00762BCB">
              <w:t xml:space="preserve"> тексты поздравительных открыток с полным пониманием.</w:t>
            </w:r>
          </w:p>
          <w:p w:rsidR="000F4216" w:rsidRPr="00762BCB" w:rsidRDefault="000F4216" w:rsidP="00FA0AC4">
            <w:r w:rsidRPr="00762BCB">
              <w:rPr>
                <w:i/>
              </w:rPr>
              <w:t>• Семантизировать</w:t>
            </w:r>
            <w:r w:rsidRPr="00762BCB">
              <w:t xml:space="preserve"> новую лексику по контексту.</w:t>
            </w:r>
          </w:p>
          <w:p w:rsidR="000F4216" w:rsidRPr="00762BCB" w:rsidRDefault="000F4216" w:rsidP="00FA0AC4">
            <w:r w:rsidRPr="00762BCB">
              <w:rPr>
                <w:i/>
              </w:rPr>
              <w:t xml:space="preserve">• Даватьинформацию </w:t>
            </w:r>
            <w:r w:rsidRPr="00762BCB">
              <w:t>о Германии с опорой на карту и вопросы.</w:t>
            </w:r>
          </w:p>
          <w:p w:rsidR="000F4216" w:rsidRPr="00762BCB" w:rsidRDefault="000F4216" w:rsidP="00FA0AC4">
            <w:r w:rsidRPr="00762BCB">
              <w:rPr>
                <w:i/>
              </w:rPr>
              <w:t>• Составлять</w:t>
            </w:r>
            <w:r w:rsidRPr="00762BCB">
              <w:t xml:space="preserve"> предложения из данных в упражнении слов с опорой на карту.</w:t>
            </w:r>
          </w:p>
          <w:p w:rsidR="000F4216" w:rsidRPr="00762BCB" w:rsidRDefault="000F4216" w:rsidP="00FA0AC4">
            <w:r w:rsidRPr="00762BCB">
              <w:rPr>
                <w:i/>
              </w:rPr>
              <w:t xml:space="preserve">• Находить </w:t>
            </w:r>
            <w:r w:rsidRPr="00762BCB">
              <w:t>названия немецких городов на карте, состоящей из букв.</w:t>
            </w:r>
          </w:p>
          <w:p w:rsidR="000F4216" w:rsidRPr="00762BCB" w:rsidRDefault="000F4216" w:rsidP="00FA0AC4">
            <w:r w:rsidRPr="00762BCB">
              <w:rPr>
                <w:i/>
              </w:rPr>
              <w:t>• Знакомиться</w:t>
            </w:r>
            <w:r w:rsidRPr="00762BCB">
              <w:t xml:space="preserve"> с новой лексикой по теме «Одежда».</w:t>
            </w:r>
          </w:p>
          <w:p w:rsidR="000F4216" w:rsidRPr="00762BCB" w:rsidRDefault="000F4216" w:rsidP="00FA0AC4">
            <w:r w:rsidRPr="00762BCB">
              <w:rPr>
                <w:i/>
              </w:rPr>
              <w:t xml:space="preserve">• Повторять </w:t>
            </w:r>
            <w:r w:rsidRPr="00762BCB">
              <w:t>знакомую лексику по теме «Одежда», используя игру «Домино».</w:t>
            </w:r>
          </w:p>
          <w:p w:rsidR="000F4216" w:rsidRPr="00762BCB" w:rsidRDefault="000F4216" w:rsidP="00FA0AC4">
            <w:r w:rsidRPr="00762BCB">
              <w:rPr>
                <w:i/>
              </w:rPr>
              <w:t>• Читать</w:t>
            </w:r>
            <w:r w:rsidRPr="00762BCB">
              <w:t xml:space="preserve"> текст песни и петь ее.</w:t>
            </w:r>
          </w:p>
          <w:p w:rsidR="000F4216" w:rsidRPr="00762BCB" w:rsidRDefault="000F4216" w:rsidP="00FA0AC4">
            <w:r w:rsidRPr="00762BCB">
              <w:rPr>
                <w:i/>
              </w:rPr>
              <w:t>• Знакомиться</w:t>
            </w:r>
            <w:r w:rsidRPr="00762BCB">
              <w:t xml:space="preserve"> с речевыми образцами, необходимыми для составления мини-диалогов по теме „</w:t>
            </w:r>
            <w:r w:rsidRPr="00762BCB">
              <w:rPr>
                <w:lang w:val="en-US"/>
              </w:rPr>
              <w:t>ImWarenhaus</w:t>
            </w:r>
            <w:r w:rsidRPr="00762BCB">
              <w:t>“.</w:t>
            </w:r>
          </w:p>
          <w:p w:rsidR="000F4216" w:rsidRPr="00762BCB" w:rsidRDefault="000F4216" w:rsidP="00FA0AC4">
            <w:r w:rsidRPr="00762BCB">
              <w:rPr>
                <w:i/>
              </w:rPr>
              <w:t>• Составлять</w:t>
            </w:r>
            <w:r w:rsidRPr="00762BCB">
              <w:t xml:space="preserve"> диалоги по теме „</w:t>
            </w:r>
            <w:r w:rsidRPr="00762BCB">
              <w:rPr>
                <w:lang w:val="en-US"/>
              </w:rPr>
              <w:t>ImWarenhaus</w:t>
            </w:r>
            <w:r w:rsidRPr="00762BCB">
              <w:t>“, используя новые речевые образцы, опираясь на рисунки.</w:t>
            </w:r>
          </w:p>
          <w:p w:rsidR="000F4216" w:rsidRPr="00762BCB" w:rsidRDefault="000F4216" w:rsidP="00FA0AC4">
            <w:r w:rsidRPr="00762BCB">
              <w:rPr>
                <w:i/>
              </w:rPr>
              <w:t>• Составлять</w:t>
            </w:r>
            <w:r w:rsidRPr="00762BCB">
              <w:t xml:space="preserve"> рассказы с использованием лексической таблицы</w:t>
            </w:r>
          </w:p>
        </w:tc>
      </w:tr>
      <w:tr w:rsidR="000F4216" w:rsidRPr="009E6264" w:rsidTr="00FA0AC4">
        <w:trPr>
          <w:trHeight w:val="183"/>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pPr>
            <w:r w:rsidRPr="00762BCB">
              <w:t>Блок</w:t>
            </w:r>
            <w:r w:rsidR="00224A4B">
              <w:rPr>
                <w:lang w:val="de-DE"/>
              </w:rPr>
              <w:t xml:space="preserve"> 2. Lesen macht klug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Тексты для групповой работы:</w:t>
            </w:r>
          </w:p>
          <w:p w:rsidR="000F4216" w:rsidRPr="00762BCB" w:rsidRDefault="000F4216" w:rsidP="00FA0AC4">
            <w:r w:rsidRPr="00762BCB">
              <w:rPr>
                <w:b/>
              </w:rPr>
              <w:t>„</w:t>
            </w:r>
            <w:r w:rsidRPr="00762BCB">
              <w:rPr>
                <w:b/>
                <w:lang w:val="de-DE"/>
              </w:rPr>
              <w:t>Berlinf</w:t>
            </w:r>
            <w:r w:rsidRPr="00762BCB">
              <w:rPr>
                <w:b/>
              </w:rPr>
              <w:t>ü</w:t>
            </w:r>
            <w:r w:rsidRPr="00762BCB">
              <w:rPr>
                <w:b/>
                <w:lang w:val="de-DE"/>
              </w:rPr>
              <w:t>rjungeLeute</w:t>
            </w:r>
            <w:r w:rsidRPr="00762BCB">
              <w:rPr>
                <w:b/>
              </w:rPr>
              <w:t>“</w:t>
            </w:r>
            <w:r w:rsidRPr="00762BCB">
              <w:t xml:space="preserve">, </w:t>
            </w:r>
            <w:r w:rsidRPr="00762BCB">
              <w:rPr>
                <w:b/>
                <w:lang w:val="de-DE"/>
              </w:rPr>
              <w:t>„Köln“</w:t>
            </w:r>
            <w:r w:rsidRPr="00762BCB">
              <w:rPr>
                <w:lang w:val="de-DE"/>
              </w:rPr>
              <w:t>.</w:t>
            </w:r>
          </w:p>
          <w:p w:rsidR="000F4216" w:rsidRPr="00762BCB" w:rsidRDefault="000F4216" w:rsidP="00FA0AC4">
            <w:pPr>
              <w:rPr>
                <w:lang w:val="de-DE"/>
              </w:rPr>
            </w:pPr>
            <w:r w:rsidRPr="00762BCB">
              <w:t>Текст</w:t>
            </w:r>
            <w:r w:rsidRPr="00762BCB">
              <w:rPr>
                <w:b/>
                <w:lang w:val="de-DE"/>
              </w:rPr>
              <w:t>„Reisevorbereitungen“</w:t>
            </w:r>
            <w:r w:rsidRPr="00762BCB">
              <w:rPr>
                <w:lang w:val="de-DE"/>
              </w:rPr>
              <w:t xml:space="preserve"> (nach Hans Fallada).</w:t>
            </w:r>
          </w:p>
          <w:p w:rsidR="000F4216" w:rsidRPr="00762BCB" w:rsidRDefault="000F4216" w:rsidP="00FA0AC4">
            <w:pPr>
              <w:rPr>
                <w:lang w:val="de-DE"/>
              </w:rPr>
            </w:pPr>
            <w:r w:rsidRPr="00762BCB">
              <w:lastRenderedPageBreak/>
              <w:t>Текстыдлягрупповойработы</w:t>
            </w:r>
            <w:r w:rsidRPr="00762BCB">
              <w:rPr>
                <w:lang w:val="de-DE"/>
              </w:rPr>
              <w:t>:</w:t>
            </w:r>
          </w:p>
          <w:p w:rsidR="000F4216" w:rsidRPr="00762BCB" w:rsidRDefault="000F4216" w:rsidP="00FA0AC4">
            <w:pPr>
              <w:rPr>
                <w:lang w:val="de-DE"/>
              </w:rPr>
            </w:pPr>
            <w:r w:rsidRPr="00762BCB">
              <w:rPr>
                <w:b/>
                <w:lang w:val="de-DE"/>
              </w:rPr>
              <w:t>„Die Kunst, falsch zu reisen“</w:t>
            </w:r>
            <w:r w:rsidRPr="00762BCB">
              <w:rPr>
                <w:lang w:val="de-DE"/>
              </w:rPr>
              <w:t xml:space="preserve"> (nach Kurt Tucholsky).</w:t>
            </w:r>
          </w:p>
          <w:p w:rsidR="000F4216" w:rsidRPr="00762BCB" w:rsidRDefault="000F4216" w:rsidP="00FA0AC4">
            <w:pPr>
              <w:rPr>
                <w:lang w:val="de-DE"/>
              </w:rPr>
            </w:pPr>
            <w:r w:rsidRPr="00762BCB">
              <w:rPr>
                <w:lang w:val="de-DE"/>
              </w:rPr>
              <w:t>„Die Kunst, richtig zu reisen“ (nach Kurt Tucholsky).</w:t>
            </w:r>
          </w:p>
          <w:p w:rsidR="000F4216" w:rsidRPr="00762BCB" w:rsidRDefault="000F4216" w:rsidP="00FA0AC4">
            <w:pPr>
              <w:rPr>
                <w:lang w:val="en-US"/>
              </w:rPr>
            </w:pPr>
            <w:r w:rsidRPr="00762BCB">
              <w:t xml:space="preserve">Песня </w:t>
            </w:r>
            <w:r w:rsidRPr="00762BCB">
              <w:rPr>
                <w:b/>
                <w:lang w:val="de-DE"/>
              </w:rPr>
              <w:t>„Hier lebst du“</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lastRenderedPageBreak/>
              <w:t>• Читать</w:t>
            </w:r>
            <w:r w:rsidRPr="00762BCB">
              <w:t xml:space="preserve"> в группах небольшие по объёму аутентичные тексты, выделяя главные факты, и </w:t>
            </w:r>
            <w:r w:rsidRPr="00762BCB">
              <w:rPr>
                <w:i/>
              </w:rPr>
              <w:t>обмениваться</w:t>
            </w:r>
            <w:r w:rsidRPr="00762BCB">
              <w:t xml:space="preserve"> информацией о прочитанном.</w:t>
            </w:r>
          </w:p>
          <w:p w:rsidR="000F4216" w:rsidRPr="00762BCB" w:rsidRDefault="000F4216" w:rsidP="00FA0AC4">
            <w:r w:rsidRPr="00762BCB">
              <w:rPr>
                <w:i/>
              </w:rPr>
              <w:t>• Читать</w:t>
            </w:r>
            <w:r w:rsidRPr="00762BCB">
              <w:t xml:space="preserve"> текст с пониманием основного содержания.</w:t>
            </w:r>
          </w:p>
          <w:p w:rsidR="000F4216" w:rsidRPr="00762BCB" w:rsidRDefault="000F4216" w:rsidP="00FA0AC4">
            <w:r w:rsidRPr="00762BCB">
              <w:rPr>
                <w:i/>
              </w:rPr>
              <w:t xml:space="preserve">• Устанавливать </w:t>
            </w:r>
            <w:r w:rsidRPr="00762BCB">
              <w:t xml:space="preserve">причинно-следственные связи фактов и событий в тексте, </w:t>
            </w:r>
            <w:r w:rsidRPr="00762BCB">
              <w:rPr>
                <w:i/>
              </w:rPr>
              <w:t xml:space="preserve">разбивать </w:t>
            </w:r>
            <w:r w:rsidRPr="00762BCB">
              <w:t xml:space="preserve">его на смысловые </w:t>
            </w:r>
            <w:r w:rsidRPr="00762BCB">
              <w:lastRenderedPageBreak/>
              <w:t>отрезки.</w:t>
            </w:r>
          </w:p>
          <w:p w:rsidR="000F4216" w:rsidRPr="00762BCB" w:rsidRDefault="000F4216" w:rsidP="00FA0AC4">
            <w:r w:rsidRPr="00762BCB">
              <w:rPr>
                <w:i/>
              </w:rPr>
              <w:t>• Инсценировать</w:t>
            </w:r>
            <w:r w:rsidRPr="00762BCB">
              <w:t xml:space="preserve"> текст.</w:t>
            </w:r>
          </w:p>
          <w:p w:rsidR="000F4216" w:rsidRPr="00762BCB" w:rsidRDefault="000F4216" w:rsidP="00FA0AC4">
            <w:r w:rsidRPr="00762BCB">
              <w:rPr>
                <w:i/>
              </w:rPr>
              <w:t>• Читать</w:t>
            </w:r>
            <w:r w:rsidRPr="00762BCB">
              <w:t xml:space="preserve"> текст с полным пониманием в группах.</w:t>
            </w:r>
          </w:p>
          <w:p w:rsidR="000F4216" w:rsidRPr="00762BCB" w:rsidRDefault="000F4216" w:rsidP="00FA0AC4">
            <w:r w:rsidRPr="00762BCB">
              <w:rPr>
                <w:i/>
              </w:rPr>
              <w:t>• Переводить</w:t>
            </w:r>
            <w:r w:rsidRPr="00762BCB">
              <w:t xml:space="preserve"> тексты.</w:t>
            </w:r>
          </w:p>
          <w:p w:rsidR="000F4216" w:rsidRPr="00762BCB" w:rsidRDefault="000F4216" w:rsidP="00FA0AC4">
            <w:r w:rsidRPr="00762BCB">
              <w:rPr>
                <w:i/>
              </w:rPr>
              <w:t>• Выполнять</w:t>
            </w:r>
            <w:r w:rsidRPr="00762BCB">
              <w:t xml:space="preserve"> тест выбора.</w:t>
            </w:r>
          </w:p>
          <w:p w:rsidR="000F4216" w:rsidRPr="00762BCB" w:rsidRDefault="000F4216" w:rsidP="00FA0AC4">
            <w:r w:rsidRPr="00762BCB">
              <w:rPr>
                <w:i/>
              </w:rPr>
              <w:t>• Читать</w:t>
            </w:r>
            <w:r w:rsidRPr="00762BCB">
              <w:t xml:space="preserve"> текст песни и </w:t>
            </w:r>
            <w:r w:rsidRPr="00762BCB">
              <w:rPr>
                <w:i/>
              </w:rPr>
              <w:t>петь</w:t>
            </w:r>
            <w:r w:rsidRPr="00762BCB">
              <w:t xml:space="preserve"> её</w:t>
            </w:r>
          </w:p>
        </w:tc>
      </w:tr>
      <w:tr w:rsidR="000F4216" w:rsidRPr="00FF7A50" w:rsidTr="00FA0AC4">
        <w:trPr>
          <w:trHeight w:val="206"/>
        </w:trPr>
        <w:tc>
          <w:tcPr>
            <w:tcW w:w="15948" w:type="dxa"/>
            <w:gridSpan w:val="3"/>
            <w:tcBorders>
              <w:top w:val="single" w:sz="4" w:space="0" w:color="auto"/>
              <w:left w:val="single" w:sz="4" w:space="0" w:color="auto"/>
              <w:bottom w:val="single" w:sz="4" w:space="0" w:color="auto"/>
              <w:right w:val="single" w:sz="4" w:space="0" w:color="auto"/>
            </w:tcBorders>
            <w:vAlign w:val="center"/>
          </w:tcPr>
          <w:p w:rsidR="000F4216" w:rsidRPr="003A4DCE" w:rsidRDefault="000F4216" w:rsidP="00FA0AC4">
            <w:pPr>
              <w:jc w:val="center"/>
              <w:rPr>
                <w:i/>
                <w:lang w:val="en-US"/>
              </w:rPr>
            </w:pPr>
            <w:r w:rsidRPr="00762BCB">
              <w:lastRenderedPageBreak/>
              <w:t>Блок</w:t>
            </w:r>
            <w:r w:rsidRPr="00762BCB">
              <w:rPr>
                <w:lang w:val="de-DE"/>
              </w:rPr>
              <w:t xml:space="preserve"> 3.</w:t>
            </w:r>
            <w:r w:rsidR="00224A4B">
              <w:rPr>
                <w:lang w:val="de-DE"/>
              </w:rPr>
              <w:t xml:space="preserve">Wir sind ganz Ohr </w:t>
            </w:r>
          </w:p>
        </w:tc>
      </w:tr>
      <w:tr w:rsidR="000F4216" w:rsidRPr="00762BCB" w:rsidTr="00FA0AC4">
        <w:trPr>
          <w:trHeight w:val="895"/>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pPr>
              <w:rPr>
                <w:lang w:val="de-DE"/>
              </w:rPr>
            </w:pPr>
            <w:r w:rsidRPr="00762BCB">
              <w:t>Текст</w:t>
            </w:r>
            <w:r w:rsidRPr="00762BCB">
              <w:rPr>
                <w:b/>
                <w:lang w:val="de-DE"/>
              </w:rPr>
              <w:t>„Die Kölner Heinzelmännchen“</w:t>
            </w:r>
            <w:r w:rsidRPr="00762BCB">
              <w:rPr>
                <w:lang w:val="de-DE"/>
              </w:rPr>
              <w:t>.</w:t>
            </w:r>
          </w:p>
          <w:p w:rsidR="000F4216" w:rsidRPr="00762BCB" w:rsidRDefault="000F4216" w:rsidP="00FA0AC4">
            <w:pPr>
              <w:rPr>
                <w:b/>
                <w:lang w:val="de-DE"/>
              </w:rPr>
            </w:pPr>
            <w:r w:rsidRPr="00762BCB">
              <w:t>Диалог</w:t>
            </w:r>
            <w:r w:rsidRPr="00762BCB">
              <w:rPr>
                <w:b/>
                <w:lang w:val="de-DE"/>
              </w:rPr>
              <w:t>„Im Warenhaus“</w:t>
            </w:r>
            <w:r w:rsidRPr="00762BCB">
              <w:rPr>
                <w:lang w:val="de-DE"/>
              </w:rPr>
              <w:t>.</w:t>
            </w:r>
          </w:p>
          <w:p w:rsidR="000F4216" w:rsidRPr="00762BCB" w:rsidRDefault="000F4216" w:rsidP="00FA0AC4">
            <w:pPr>
              <w:rPr>
                <w:lang w:val="de-DE"/>
              </w:rPr>
            </w:pPr>
            <w:r w:rsidRPr="00762BCB">
              <w:t>Тексты</w:t>
            </w:r>
            <w:r w:rsidRPr="00762BCB">
              <w:rPr>
                <w:lang w:val="de-DE"/>
              </w:rPr>
              <w:t>:</w:t>
            </w:r>
            <w:r w:rsidRPr="00762BCB">
              <w:rPr>
                <w:b/>
                <w:lang w:val="de-DE"/>
              </w:rPr>
              <w:t xml:space="preserve"> „Vera aus Russland erzählt über ihren Lieblingsort in Berlin“</w:t>
            </w:r>
            <w:r w:rsidRPr="00762BCB">
              <w:rPr>
                <w:lang w:val="de-DE"/>
              </w:rPr>
              <w:t>.</w:t>
            </w:r>
          </w:p>
          <w:p w:rsidR="000F4216" w:rsidRPr="00762BCB" w:rsidRDefault="000F4216" w:rsidP="00FA0AC4">
            <w:pPr>
              <w:rPr>
                <w:lang w:val="de-DE"/>
              </w:rPr>
            </w:pPr>
            <w:r w:rsidRPr="00762BCB">
              <w:rPr>
                <w:b/>
                <w:lang w:val="de-DE"/>
              </w:rPr>
              <w:t>„Veras Meinung über deutsche Jugendliche“</w:t>
            </w:r>
            <w:r w:rsidRPr="00762BCB">
              <w:rPr>
                <w:lang w:val="de-DE"/>
              </w:rPr>
              <w:t>.</w:t>
            </w:r>
          </w:p>
          <w:p w:rsidR="000F4216" w:rsidRPr="0027707A" w:rsidRDefault="000F4216" w:rsidP="00FA0AC4">
            <w:pPr>
              <w:rPr>
                <w:b/>
              </w:rPr>
            </w:pPr>
            <w:r w:rsidRPr="00762BCB">
              <w:rPr>
                <w:b/>
                <w:lang w:val="de-DE"/>
              </w:rPr>
              <w:t>„Genaue Angabe“</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Воспринимать на слух</w:t>
            </w:r>
            <w:r w:rsidRPr="00762BCB">
              <w:t xml:space="preserve"> текст и </w:t>
            </w:r>
            <w:r w:rsidRPr="00762BCB">
              <w:rPr>
                <w:i/>
              </w:rPr>
              <w:t>выполнять</w:t>
            </w:r>
            <w:r w:rsidRPr="00762BCB">
              <w:t xml:space="preserve"> тестовые задания на контроль понимания.</w:t>
            </w:r>
          </w:p>
          <w:p w:rsidR="000F4216" w:rsidRPr="00762BCB" w:rsidRDefault="000F4216" w:rsidP="00FA0AC4">
            <w:r w:rsidRPr="00762BCB">
              <w:rPr>
                <w:i/>
              </w:rPr>
              <w:t>• Прослушивать</w:t>
            </w:r>
            <w:r w:rsidRPr="00762BCB">
              <w:t xml:space="preserve"> диалог в аудиозаписи и </w:t>
            </w:r>
            <w:r w:rsidRPr="00762BCB">
              <w:rPr>
                <w:i/>
              </w:rPr>
              <w:t>отвечать</w:t>
            </w:r>
            <w:r w:rsidRPr="00762BCB">
              <w:t xml:space="preserve"> на вопросы по содержанию прослушанного.</w:t>
            </w:r>
          </w:p>
          <w:p w:rsidR="000F4216" w:rsidRPr="00762BCB" w:rsidRDefault="000F4216" w:rsidP="00FA0AC4">
            <w:r w:rsidRPr="00762BCB">
              <w:rPr>
                <w:i/>
              </w:rPr>
              <w:t>• Фиксировать</w:t>
            </w:r>
            <w:r w:rsidRPr="00762BCB">
              <w:t xml:space="preserve"> письменно отдельные факты из диалога в рабочей тетради.</w:t>
            </w:r>
          </w:p>
          <w:p w:rsidR="000F4216" w:rsidRPr="00762BCB" w:rsidRDefault="000F4216" w:rsidP="00FA0AC4">
            <w:r w:rsidRPr="00762BCB">
              <w:rPr>
                <w:i/>
              </w:rPr>
              <w:t>• Слушать</w:t>
            </w:r>
            <w:r w:rsidRPr="00762BCB">
              <w:t xml:space="preserve"> текст в аудиозаписи и </w:t>
            </w:r>
            <w:r w:rsidRPr="00762BCB">
              <w:rPr>
                <w:i/>
              </w:rPr>
              <w:t>фиксировать</w:t>
            </w:r>
            <w:r w:rsidRPr="00762BCB">
              <w:t xml:space="preserve"> отдельные факты в ассоциограмме.</w:t>
            </w:r>
          </w:p>
          <w:p w:rsidR="000F4216" w:rsidRPr="00762BCB" w:rsidRDefault="000F4216" w:rsidP="00FA0AC4">
            <w:r w:rsidRPr="00762BCB">
              <w:rPr>
                <w:i/>
              </w:rPr>
              <w:t>• Слушать</w:t>
            </w:r>
            <w:r w:rsidRPr="00762BCB">
              <w:t xml:space="preserve"> текст и </w:t>
            </w:r>
            <w:r w:rsidRPr="00762BCB">
              <w:rPr>
                <w:i/>
              </w:rPr>
              <w:t xml:space="preserve">называть </w:t>
            </w:r>
            <w:r w:rsidRPr="00762BCB">
              <w:t>ключевые слова, которые использованы для характеристики молодёжи в Германии.</w:t>
            </w:r>
          </w:p>
          <w:p w:rsidR="000F4216" w:rsidRPr="00762BCB" w:rsidRDefault="000F4216" w:rsidP="00FA0AC4">
            <w:r w:rsidRPr="00762BCB">
              <w:rPr>
                <w:i/>
              </w:rPr>
              <w:t>• Воспринимать</w:t>
            </w:r>
            <w:r w:rsidRPr="00762BCB">
              <w:t xml:space="preserve"> текст короткого анекдота со слуха и </w:t>
            </w:r>
            <w:r w:rsidRPr="00762BCB">
              <w:rPr>
                <w:i/>
              </w:rPr>
              <w:t>отвечать</w:t>
            </w:r>
            <w:r w:rsidRPr="00762BCB">
              <w:t xml:space="preserve"> на вопросы</w:t>
            </w:r>
          </w:p>
        </w:tc>
      </w:tr>
      <w:tr w:rsidR="000F4216" w:rsidRPr="00FF7A50" w:rsidTr="00FA0AC4">
        <w:trPr>
          <w:trHeight w:val="135"/>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lang w:val="en-US"/>
              </w:rPr>
            </w:pPr>
            <w:r w:rsidRPr="00762BCB">
              <w:t>Блок</w:t>
            </w:r>
            <w:r w:rsidRPr="00762BCB">
              <w:rPr>
                <w:lang w:val="de-DE"/>
              </w:rPr>
              <w:t xml:space="preserve"> 4. Grammat</w:t>
            </w:r>
            <w:r w:rsidR="00224A4B">
              <w:rPr>
                <w:lang w:val="de-DE"/>
              </w:rPr>
              <w:t xml:space="preserve">ik. Ist das eine harte Nuss?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pPr>
              <w:rPr>
                <w:u w:val="single"/>
              </w:rPr>
            </w:pPr>
            <w:r w:rsidRPr="00762BCB">
              <w:rPr>
                <w:u w:val="single"/>
              </w:rPr>
              <w:t>Грамматический материал</w:t>
            </w:r>
          </w:p>
          <w:p w:rsidR="000F4216" w:rsidRPr="00762BCB" w:rsidRDefault="000F4216" w:rsidP="00FA0AC4">
            <w:pPr>
              <w:ind w:left="360"/>
            </w:pPr>
            <w:r w:rsidRPr="00762BCB">
              <w:t xml:space="preserve">Повторение: </w:t>
            </w:r>
          </w:p>
          <w:p w:rsidR="000F4216" w:rsidRPr="00762BCB" w:rsidRDefault="000F4216" w:rsidP="00FA0AC4">
            <w:pPr>
              <w:ind w:left="360"/>
            </w:pPr>
            <w:r w:rsidRPr="00762BCB">
              <w:t xml:space="preserve">Неопредёленно-личное местоимение </w:t>
            </w:r>
            <w:r w:rsidRPr="00762BCB">
              <w:rPr>
                <w:lang w:val="en-US"/>
              </w:rPr>
              <w:t>man</w:t>
            </w:r>
            <w:r w:rsidRPr="00762BCB">
              <w:t>.</w:t>
            </w:r>
          </w:p>
          <w:p w:rsidR="000F4216" w:rsidRPr="00762BCB" w:rsidRDefault="000F4216" w:rsidP="00FA0AC4">
            <w:r w:rsidRPr="00762BCB">
              <w:t>Грамматическая памятка и тренировочные упражнения.</w:t>
            </w:r>
          </w:p>
          <w:p w:rsidR="000F4216" w:rsidRPr="00762BCB" w:rsidRDefault="000F4216" w:rsidP="00FA0AC4">
            <w:r w:rsidRPr="00762BCB">
              <w:t>Систематизация грамматических знаний об употреблении придаточных определительных предложений.</w:t>
            </w:r>
          </w:p>
          <w:p w:rsidR="000F4216" w:rsidRPr="00762BCB" w:rsidRDefault="000F4216" w:rsidP="00FA0AC4">
            <w:r w:rsidRPr="00762BCB">
              <w:t>Таблица склонения относительных местоимений.</w:t>
            </w:r>
          </w:p>
          <w:p w:rsidR="000F4216" w:rsidRPr="00762BCB" w:rsidRDefault="000F4216" w:rsidP="00FA0AC4">
            <w:r w:rsidRPr="00762BCB">
              <w:t>Тренировочные упражнения в употреблении придаточных определительных предложений.</w:t>
            </w:r>
          </w:p>
          <w:p w:rsidR="000F4216" w:rsidRPr="00762BCB" w:rsidRDefault="000F4216" w:rsidP="00FA0AC4">
            <w:r w:rsidRPr="00762BCB">
              <w:t>Вопросы викторины</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Повторять</w:t>
            </w:r>
            <w:r w:rsidRPr="00762BCB">
              <w:t xml:space="preserve"> неопределённо-личное местоимение </w:t>
            </w:r>
            <w:r w:rsidRPr="00762BCB">
              <w:rPr>
                <w:lang w:val="en-US"/>
              </w:rPr>
              <w:t>man</w:t>
            </w:r>
            <w:r w:rsidRPr="00762BCB">
              <w:t>, а также его сочетание с модальными глаголами.</w:t>
            </w:r>
          </w:p>
          <w:p w:rsidR="000F4216" w:rsidRPr="00762BCB" w:rsidRDefault="000F4216" w:rsidP="00FA0AC4">
            <w:r w:rsidRPr="00762BCB">
              <w:rPr>
                <w:i/>
              </w:rPr>
              <w:t>• Систематизировать</w:t>
            </w:r>
            <w:r w:rsidRPr="00762BCB">
              <w:t xml:space="preserve"> знания о придаточных определительных предложениях и </w:t>
            </w:r>
            <w:r w:rsidRPr="00762BCB">
              <w:rPr>
                <w:i/>
              </w:rPr>
              <w:t>использовать</w:t>
            </w:r>
            <w:r w:rsidRPr="00762BCB">
              <w:t xml:space="preserve"> их в речи.</w:t>
            </w:r>
          </w:p>
          <w:p w:rsidR="000F4216" w:rsidRPr="00762BCB" w:rsidRDefault="000F4216" w:rsidP="00FA0AC4">
            <w:r w:rsidRPr="00762BCB">
              <w:rPr>
                <w:i/>
              </w:rPr>
              <w:t xml:space="preserve">• Тренироваться </w:t>
            </w:r>
            <w:r w:rsidRPr="00762BCB">
              <w:t xml:space="preserve">в употреблении придаточных определительных предложений с относительными местоимениями в </w:t>
            </w:r>
            <w:r w:rsidRPr="00762BCB">
              <w:rPr>
                <w:lang w:val="en-US"/>
              </w:rPr>
              <w:t>Dativ</w:t>
            </w:r>
            <w:r w:rsidRPr="00762BCB">
              <w:t>.</w:t>
            </w:r>
          </w:p>
          <w:p w:rsidR="000F4216" w:rsidRPr="00762BCB" w:rsidRDefault="000F4216" w:rsidP="00FA0AC4">
            <w:r w:rsidRPr="00762BCB">
              <w:rPr>
                <w:i/>
              </w:rPr>
              <w:t>• Использовать</w:t>
            </w:r>
            <w:r w:rsidRPr="00762BCB">
              <w:t xml:space="preserve"> придаточные определительные предложения в речи с опорой на иллюстрации.</w:t>
            </w:r>
          </w:p>
          <w:p w:rsidR="000F4216" w:rsidRPr="00762BCB" w:rsidRDefault="000F4216" w:rsidP="00FA0AC4">
            <w:r w:rsidRPr="00762BCB">
              <w:rPr>
                <w:i/>
              </w:rPr>
              <w:t>• Переводить</w:t>
            </w:r>
            <w:r w:rsidRPr="00762BCB">
              <w:t xml:space="preserve"> придаточные определительные предложения на русский язык.</w:t>
            </w:r>
          </w:p>
          <w:p w:rsidR="000F4216" w:rsidRPr="00762BCB" w:rsidRDefault="000F4216" w:rsidP="00FA0AC4">
            <w:r w:rsidRPr="00762BCB">
              <w:rPr>
                <w:i/>
              </w:rPr>
              <w:t>• Отвечать</w:t>
            </w:r>
            <w:r w:rsidRPr="00762BCB">
              <w:t xml:space="preserve"> на вопросы викторины</w:t>
            </w:r>
          </w:p>
        </w:tc>
      </w:tr>
      <w:tr w:rsidR="000F4216" w:rsidRPr="009E6264" w:rsidTr="00FA0AC4">
        <w:trPr>
          <w:trHeight w:val="264"/>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pPr>
            <w:r w:rsidRPr="00762BCB">
              <w:t>Блок</w:t>
            </w:r>
            <w:r w:rsidRPr="00762BCB">
              <w:rPr>
                <w:lang w:val="de-DE"/>
              </w:rPr>
              <w:t xml:space="preserve"> 5. Reden ist Silber und Schweigen ist Gold. Aber n</w:t>
            </w:r>
            <w:r w:rsidR="00224A4B">
              <w:rPr>
                <w:lang w:val="de-DE"/>
              </w:rPr>
              <w:t xml:space="preserve">icht beim Fremdsprachenlernen!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pPr>
              <w:rPr>
                <w:lang w:val="de-DE"/>
              </w:rPr>
            </w:pPr>
            <w:r w:rsidRPr="00762BCB">
              <w:t>Полилог</w:t>
            </w:r>
            <w:r w:rsidRPr="00762BCB">
              <w:rPr>
                <w:b/>
                <w:lang w:val="de-DE"/>
              </w:rPr>
              <w:t>„Die Gäste können kommen“</w:t>
            </w:r>
            <w:r w:rsidRPr="00762BCB">
              <w:rPr>
                <w:lang w:val="de-DE"/>
              </w:rPr>
              <w:t>.</w:t>
            </w:r>
          </w:p>
          <w:p w:rsidR="000F4216" w:rsidRPr="00762BCB" w:rsidRDefault="000F4216" w:rsidP="00FA0AC4">
            <w:pPr>
              <w:rPr>
                <w:lang w:val="de-DE"/>
              </w:rPr>
            </w:pPr>
            <w:r w:rsidRPr="00762BCB">
              <w:t>Мини</w:t>
            </w:r>
            <w:r w:rsidRPr="00762BCB">
              <w:rPr>
                <w:lang w:val="de-DE"/>
              </w:rPr>
              <w:t>-</w:t>
            </w:r>
            <w:r w:rsidRPr="00762BCB">
              <w:t>диалогиспропусками</w:t>
            </w:r>
            <w:r w:rsidRPr="00762BCB">
              <w:rPr>
                <w:lang w:val="de-DE"/>
              </w:rPr>
              <w:t>.</w:t>
            </w:r>
          </w:p>
          <w:p w:rsidR="000F4216" w:rsidRPr="00762BCB" w:rsidRDefault="000F4216" w:rsidP="00FA0AC4">
            <w:pPr>
              <w:rPr>
                <w:lang w:val="de-DE"/>
              </w:rPr>
            </w:pPr>
            <w:r w:rsidRPr="00762BCB">
              <w:lastRenderedPageBreak/>
              <w:t>Диалог</w:t>
            </w:r>
            <w:r w:rsidRPr="00762BCB">
              <w:rPr>
                <w:b/>
                <w:lang w:val="de-DE"/>
              </w:rPr>
              <w:t>„Thomas will mit seinen Klassenfreunden ein Aufenthaltsprogramm für die russischen Gäste zusammen stellen“</w:t>
            </w:r>
            <w:r w:rsidRPr="00762BCB">
              <w:rPr>
                <w:lang w:val="de-DE"/>
              </w:rPr>
              <w:t>.</w:t>
            </w:r>
          </w:p>
          <w:p w:rsidR="000F4216" w:rsidRPr="00762BCB" w:rsidRDefault="000F4216" w:rsidP="00FA0AC4">
            <w:r w:rsidRPr="00762BCB">
              <w:t>Программа пребывания школьников из России в Германии.</w:t>
            </w:r>
          </w:p>
          <w:p w:rsidR="000F4216" w:rsidRPr="00762BCB" w:rsidRDefault="000F4216" w:rsidP="00FA0AC4">
            <w:r w:rsidRPr="00762BCB">
              <w:t>Обсуждение программы пребывания русских школьников в Германии.</w:t>
            </w:r>
          </w:p>
          <w:p w:rsidR="000F4216" w:rsidRPr="00762BCB" w:rsidRDefault="000F4216" w:rsidP="00FA0AC4">
            <w:pPr>
              <w:rPr>
                <w:b/>
                <w:lang w:val="de-DE"/>
              </w:rPr>
            </w:pPr>
            <w:r w:rsidRPr="00762BCB">
              <w:t>Диалог</w:t>
            </w:r>
            <w:r w:rsidRPr="00762BCB">
              <w:rPr>
                <w:b/>
                <w:lang w:val="de-DE"/>
              </w:rPr>
              <w:t>„Im Lebensmittelgeschäft“</w:t>
            </w:r>
            <w:r w:rsidRPr="00762BCB">
              <w:rPr>
                <w:lang w:val="de-DE"/>
              </w:rPr>
              <w:t>.</w:t>
            </w:r>
          </w:p>
          <w:p w:rsidR="000F4216" w:rsidRPr="00762BCB" w:rsidRDefault="000F4216" w:rsidP="00FA0AC4">
            <w:r w:rsidRPr="00762BCB">
              <w:rPr>
                <w:b/>
                <w:lang w:val="en-US"/>
              </w:rPr>
              <w:t>Ein</w:t>
            </w:r>
            <w:r w:rsidRPr="00762BCB">
              <w:rPr>
                <w:b/>
                <w:lang w:val="de-DE"/>
              </w:rPr>
              <w:t>Einkaufszettel</w:t>
            </w:r>
            <w:r w:rsidRPr="00762BCB">
              <w:rPr>
                <w:i/>
              </w:rPr>
              <w:t>(список товаров, которые нужно купить)</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lastRenderedPageBreak/>
              <w:t>• Читать</w:t>
            </w:r>
            <w:r w:rsidRPr="00762BCB">
              <w:t xml:space="preserve"> полилог по ролям и </w:t>
            </w:r>
            <w:r w:rsidRPr="00762BCB">
              <w:rPr>
                <w:i/>
              </w:rPr>
              <w:t>инсценировать</w:t>
            </w:r>
            <w:r w:rsidRPr="00762BCB">
              <w:t xml:space="preserve"> его.</w:t>
            </w:r>
          </w:p>
          <w:p w:rsidR="000F4216" w:rsidRPr="00762BCB" w:rsidRDefault="000F4216" w:rsidP="00FA0AC4">
            <w:r w:rsidRPr="00762BCB">
              <w:rPr>
                <w:i/>
              </w:rPr>
              <w:t>• Читать</w:t>
            </w:r>
            <w:r w:rsidRPr="00762BCB">
              <w:t xml:space="preserve"> диалог и </w:t>
            </w:r>
            <w:r w:rsidRPr="00762BCB">
              <w:rPr>
                <w:i/>
              </w:rPr>
              <w:t>восполнять</w:t>
            </w:r>
            <w:r w:rsidRPr="00762BCB">
              <w:t xml:space="preserve"> пропуски.</w:t>
            </w:r>
          </w:p>
          <w:p w:rsidR="000F4216" w:rsidRPr="00762BCB" w:rsidRDefault="000F4216" w:rsidP="00FA0AC4">
            <w:r w:rsidRPr="00762BCB">
              <w:rPr>
                <w:i/>
              </w:rPr>
              <w:lastRenderedPageBreak/>
              <w:t>• Составлять</w:t>
            </w:r>
            <w:r w:rsidRPr="00762BCB">
              <w:t xml:space="preserve"> диалоги по аналогии, используя информацию из полилога.</w:t>
            </w:r>
          </w:p>
          <w:p w:rsidR="000F4216" w:rsidRPr="00762BCB" w:rsidRDefault="000F4216" w:rsidP="00FA0AC4">
            <w:r w:rsidRPr="00762BCB">
              <w:rPr>
                <w:i/>
              </w:rPr>
              <w:t>• Читать</w:t>
            </w:r>
            <w:r w:rsidRPr="00762BCB">
              <w:t xml:space="preserve"> полилог по ролям, </w:t>
            </w:r>
            <w:r w:rsidRPr="00762BCB">
              <w:rPr>
                <w:i/>
              </w:rPr>
              <w:t>обсуждать</w:t>
            </w:r>
            <w:r w:rsidRPr="00762BCB">
              <w:t xml:space="preserve"> программу пребывания российских школьников в Германии, </w:t>
            </w:r>
            <w:r w:rsidRPr="00762BCB">
              <w:rPr>
                <w:i/>
              </w:rPr>
              <w:t>выражать своё мнение</w:t>
            </w:r>
            <w:r w:rsidRPr="00762BCB">
              <w:t xml:space="preserve"> по поводу предложений.</w:t>
            </w:r>
          </w:p>
          <w:p w:rsidR="000F4216" w:rsidRPr="00762BCB" w:rsidRDefault="000F4216" w:rsidP="00FA0AC4">
            <w:r w:rsidRPr="00762BCB">
              <w:rPr>
                <w:i/>
              </w:rPr>
              <w:t>• Обсуждать</w:t>
            </w:r>
            <w:r w:rsidRPr="00762BCB">
              <w:t xml:space="preserve"> программу пребывания, </w:t>
            </w:r>
            <w:r w:rsidRPr="00762BCB">
              <w:rPr>
                <w:i/>
              </w:rPr>
              <w:t>давать оценку</w:t>
            </w:r>
            <w:r w:rsidRPr="00762BCB">
              <w:t xml:space="preserve"> отдельным предложениям.</w:t>
            </w:r>
          </w:p>
          <w:p w:rsidR="000F4216" w:rsidRPr="00762BCB" w:rsidRDefault="000F4216" w:rsidP="00FA0AC4">
            <w:r w:rsidRPr="00762BCB">
              <w:rPr>
                <w:i/>
              </w:rPr>
              <w:t>• Активизировать</w:t>
            </w:r>
            <w:r w:rsidRPr="00762BCB">
              <w:t xml:space="preserve"> новую лексику в диалогах в ситуации „</w:t>
            </w:r>
            <w:r w:rsidRPr="00762BCB">
              <w:rPr>
                <w:lang w:val="de-DE"/>
              </w:rPr>
              <w:t>ImLebensmittelgesch</w:t>
            </w:r>
            <w:r w:rsidRPr="00762BCB">
              <w:t>ä</w:t>
            </w:r>
            <w:r w:rsidRPr="00762BCB">
              <w:rPr>
                <w:lang w:val="de-DE"/>
              </w:rPr>
              <w:t>ft</w:t>
            </w:r>
            <w:r w:rsidRPr="00762BCB">
              <w:t>“</w:t>
            </w:r>
          </w:p>
        </w:tc>
      </w:tr>
      <w:tr w:rsidR="000F4216" w:rsidRPr="00FF7A50" w:rsidTr="00FA0AC4">
        <w:trPr>
          <w:trHeight w:val="245"/>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lang w:val="en-US"/>
              </w:rPr>
            </w:pPr>
            <w:r w:rsidRPr="00762BCB">
              <w:lastRenderedPageBreak/>
              <w:t>Блок</w:t>
            </w:r>
            <w:r w:rsidRPr="00762BCB">
              <w:rPr>
                <w:lang w:val="de-DE"/>
              </w:rPr>
              <w:t xml:space="preserve"> 6. Wir </w:t>
            </w:r>
            <w:r w:rsidR="00224A4B">
              <w:rPr>
                <w:lang w:val="de-DE"/>
              </w:rPr>
              <w:t xml:space="preserve">prüfen, was wir schon können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 xml:space="preserve">Кроссворд по теме </w:t>
            </w:r>
            <w:r w:rsidRPr="00762BCB">
              <w:rPr>
                <w:b/>
              </w:rPr>
              <w:t>„</w:t>
            </w:r>
            <w:r w:rsidRPr="00762BCB">
              <w:rPr>
                <w:b/>
                <w:lang w:val="en-US"/>
              </w:rPr>
              <w:t>Kleidung</w:t>
            </w:r>
            <w:r w:rsidRPr="00762BCB">
              <w:rPr>
                <w:b/>
              </w:rPr>
              <w:t>“</w:t>
            </w:r>
            <w:r w:rsidRPr="00762BCB">
              <w:t>.</w:t>
            </w:r>
          </w:p>
          <w:p w:rsidR="000F4216" w:rsidRPr="00762BCB" w:rsidRDefault="000F4216" w:rsidP="00FA0AC4">
            <w:r w:rsidRPr="00762BCB">
              <w:t>Упражнения на повторение лексики.</w:t>
            </w:r>
          </w:p>
          <w:p w:rsidR="000F4216" w:rsidRPr="00350A34" w:rsidRDefault="000F4216" w:rsidP="00FA0AC4">
            <w:pPr>
              <w:rPr>
                <w:b/>
              </w:rPr>
            </w:pPr>
            <w:r w:rsidRPr="00762BCB">
              <w:rPr>
                <w:b/>
                <w:lang w:val="de-DE"/>
              </w:rPr>
              <w:t>Zwei Einkaufszettel</w:t>
            </w:r>
            <w:r w:rsidRPr="00350A34">
              <w:t>.</w:t>
            </w:r>
          </w:p>
          <w:p w:rsidR="000F4216" w:rsidRPr="00350A34" w:rsidRDefault="000F4216" w:rsidP="00FA0AC4">
            <w:r w:rsidRPr="00762BCB">
              <w:t>Диалог</w:t>
            </w:r>
            <w:r w:rsidRPr="00350A34">
              <w:rPr>
                <w:b/>
              </w:rPr>
              <w:t>„</w:t>
            </w:r>
            <w:r w:rsidRPr="00762BCB">
              <w:rPr>
                <w:b/>
                <w:lang w:val="de-DE"/>
              </w:rPr>
              <w:t>ImLebensmittelgesch</w:t>
            </w:r>
            <w:r w:rsidRPr="00350A34">
              <w:rPr>
                <w:b/>
              </w:rPr>
              <w:t>ä</w:t>
            </w:r>
            <w:r w:rsidRPr="00762BCB">
              <w:rPr>
                <w:b/>
                <w:lang w:val="de-DE"/>
              </w:rPr>
              <w:t>ft</w:t>
            </w:r>
            <w:r w:rsidRPr="00350A34">
              <w:rPr>
                <w:b/>
              </w:rPr>
              <w:t>“</w:t>
            </w:r>
            <w:r w:rsidRPr="00350A34">
              <w:t>.</w:t>
            </w:r>
          </w:p>
          <w:p w:rsidR="000F4216" w:rsidRPr="00762BCB" w:rsidRDefault="000F4216" w:rsidP="00FA0AC4">
            <w:r w:rsidRPr="00762BCB">
              <w:t xml:space="preserve">Текст с пропусками на подстановку относительных местоимений </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Проверять</w:t>
            </w:r>
            <w:r w:rsidRPr="00762BCB">
              <w:t>, насколько усвоена лексика по теме „</w:t>
            </w:r>
            <w:r w:rsidRPr="00762BCB">
              <w:rPr>
                <w:lang w:val="en-US"/>
              </w:rPr>
              <w:t>Kleidung</w:t>
            </w:r>
            <w:r w:rsidRPr="00762BCB">
              <w:t>“.</w:t>
            </w:r>
          </w:p>
          <w:p w:rsidR="000F4216" w:rsidRPr="00762BCB" w:rsidRDefault="000F4216" w:rsidP="00FA0AC4">
            <w:r w:rsidRPr="00762BCB">
              <w:rPr>
                <w:i/>
              </w:rPr>
              <w:t>• Участвовать</w:t>
            </w:r>
            <w:r w:rsidRPr="00762BCB">
              <w:t xml:space="preserve"> в ролевой игре в ситуации „</w:t>
            </w:r>
            <w:r w:rsidRPr="00762BCB">
              <w:rPr>
                <w:lang w:val="de-DE"/>
              </w:rPr>
              <w:t>ImLebensmittelgesch</w:t>
            </w:r>
            <w:r w:rsidRPr="00762BCB">
              <w:t>ä</w:t>
            </w:r>
            <w:r w:rsidRPr="00762BCB">
              <w:rPr>
                <w:lang w:val="de-DE"/>
              </w:rPr>
              <w:t>ft</w:t>
            </w:r>
            <w:r w:rsidRPr="00762BCB">
              <w:t>“.</w:t>
            </w:r>
          </w:p>
          <w:p w:rsidR="000F4216" w:rsidRPr="00762BCB" w:rsidRDefault="000F4216" w:rsidP="00FA0AC4">
            <w:r w:rsidRPr="00762BCB">
              <w:rPr>
                <w:i/>
              </w:rPr>
              <w:t>• Составлять</w:t>
            </w:r>
            <w:r w:rsidRPr="00762BCB">
              <w:t xml:space="preserve"> диалоги „</w:t>
            </w:r>
            <w:r w:rsidRPr="00762BCB">
              <w:rPr>
                <w:lang w:val="de-DE"/>
              </w:rPr>
              <w:t>ImLebensmittelgesch</w:t>
            </w:r>
            <w:r w:rsidRPr="00762BCB">
              <w:t>ä</w:t>
            </w:r>
            <w:r w:rsidRPr="00762BCB">
              <w:rPr>
                <w:lang w:val="de-DE"/>
              </w:rPr>
              <w:t>ft</w:t>
            </w:r>
            <w:r w:rsidRPr="00762BCB">
              <w:t>“ по аналогии.</w:t>
            </w:r>
          </w:p>
          <w:p w:rsidR="000F4216" w:rsidRPr="00762BCB" w:rsidRDefault="000F4216" w:rsidP="00FA0AC4">
            <w:r w:rsidRPr="00762BCB">
              <w:rPr>
                <w:i/>
              </w:rPr>
              <w:t xml:space="preserve">• Проверять </w:t>
            </w:r>
            <w:r w:rsidRPr="00762BCB">
              <w:t>усвоение грамматического материала</w:t>
            </w:r>
          </w:p>
        </w:tc>
      </w:tr>
      <w:tr w:rsidR="000F4216" w:rsidRPr="00FF7A50" w:rsidTr="00FA0AC4">
        <w:trPr>
          <w:trHeight w:val="115"/>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lang w:val="en-US"/>
              </w:rPr>
            </w:pPr>
            <w:r w:rsidRPr="00762BCB">
              <w:t>Блок</w:t>
            </w:r>
            <w:r w:rsidRPr="00762BCB">
              <w:rPr>
                <w:lang w:val="de-DE"/>
              </w:rPr>
              <w:t xml:space="preserve"> 7. Deutsch lernen – </w:t>
            </w:r>
            <w:r w:rsidR="00224A4B">
              <w:rPr>
                <w:lang w:val="de-DE"/>
              </w:rPr>
              <w:t xml:space="preserve">Land und Leute kennen lernen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pPr>
              <w:rPr>
                <w:u w:val="single"/>
              </w:rPr>
            </w:pPr>
            <w:r w:rsidRPr="00762BCB">
              <w:rPr>
                <w:u w:val="single"/>
                <w:lang w:val="de-DE"/>
              </w:rPr>
              <w:t>A</w:t>
            </w:r>
            <w:r w:rsidRPr="00762BCB">
              <w:rPr>
                <w:u w:val="single"/>
              </w:rPr>
              <w:t xml:space="preserve">. </w:t>
            </w:r>
            <w:r w:rsidRPr="00762BCB">
              <w:rPr>
                <w:u w:val="single"/>
                <w:lang w:val="de-DE"/>
              </w:rPr>
              <w:t>Tatsachen</w:t>
            </w:r>
            <w:r w:rsidRPr="00762BCB">
              <w:rPr>
                <w:u w:val="single"/>
              </w:rPr>
              <w:t xml:space="preserve">, </w:t>
            </w:r>
            <w:r w:rsidRPr="00762BCB">
              <w:rPr>
                <w:u w:val="single"/>
                <w:lang w:val="de-DE"/>
              </w:rPr>
              <w:t>Dokumentation</w:t>
            </w:r>
          </w:p>
          <w:p w:rsidR="000F4216" w:rsidRPr="00762BCB" w:rsidRDefault="000F4216" w:rsidP="00FA0AC4">
            <w:r w:rsidRPr="00762BCB">
              <w:t>Формуляр, который заполняется немецкими школьниками при выезде из страны по обмену.</w:t>
            </w:r>
          </w:p>
          <w:p w:rsidR="000F4216" w:rsidRPr="00762BCB" w:rsidRDefault="000F4216" w:rsidP="00FA0AC4">
            <w:pPr>
              <w:rPr>
                <w:lang w:val="de-DE"/>
              </w:rPr>
            </w:pPr>
            <w:r w:rsidRPr="00762BCB">
              <w:t>Текст</w:t>
            </w:r>
            <w:r w:rsidRPr="00762BCB">
              <w:rPr>
                <w:b/>
                <w:lang w:val="de-DE"/>
              </w:rPr>
              <w:t>„Gleiches Geld für alle“</w:t>
            </w:r>
            <w:r w:rsidRPr="00762BCB">
              <w:rPr>
                <w:lang w:val="de-DE"/>
              </w:rPr>
              <w:t>.</w:t>
            </w:r>
          </w:p>
          <w:p w:rsidR="000F4216" w:rsidRPr="005C7C70" w:rsidRDefault="000F4216" w:rsidP="00FA0AC4">
            <w:pPr>
              <w:rPr>
                <w:lang w:val="en-US"/>
              </w:rPr>
            </w:pPr>
            <w:r w:rsidRPr="00762BCB">
              <w:t>Рисункисизображениемеврокупюр</w:t>
            </w:r>
            <w:r w:rsidRPr="005C7C70">
              <w:rPr>
                <w:lang w:val="en-US"/>
              </w:rPr>
              <w:t>.</w:t>
            </w:r>
          </w:p>
          <w:p w:rsidR="000F4216" w:rsidRPr="00762BCB" w:rsidRDefault="000F4216" w:rsidP="00FA0AC4">
            <w:pPr>
              <w:rPr>
                <w:u w:val="single"/>
                <w:lang w:val="de-DE"/>
              </w:rPr>
            </w:pPr>
            <w:r w:rsidRPr="00762BCB">
              <w:rPr>
                <w:u w:val="single"/>
                <w:lang w:val="de-DE"/>
              </w:rPr>
              <w:t>B. Aus moderner deutscher Kinder- und Jugendliteratur</w:t>
            </w:r>
          </w:p>
          <w:p w:rsidR="000F4216" w:rsidRPr="00762BCB" w:rsidRDefault="000F4216" w:rsidP="00FA0AC4">
            <w:r w:rsidRPr="00762BCB">
              <w:t>Сведения о Бертольде Брехте.</w:t>
            </w:r>
          </w:p>
          <w:p w:rsidR="000F4216" w:rsidRPr="00762BCB" w:rsidRDefault="000F4216" w:rsidP="00FA0AC4">
            <w:r w:rsidRPr="00762BCB">
              <w:t xml:space="preserve">Отрывки из произведения Бертольда Брехта </w:t>
            </w:r>
            <w:r w:rsidRPr="00762BCB">
              <w:rPr>
                <w:b/>
              </w:rPr>
              <w:t>„</w:t>
            </w:r>
            <w:r w:rsidRPr="00762BCB">
              <w:rPr>
                <w:b/>
                <w:lang w:val="en-US"/>
              </w:rPr>
              <w:t>GeschichtenvonHerrnKeuner</w:t>
            </w:r>
            <w:r w:rsidRPr="00762BCB">
              <w:rPr>
                <w:b/>
              </w:rPr>
              <w:t>“</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Участвовать</w:t>
            </w:r>
            <w:r w:rsidRPr="00762BCB">
              <w:t xml:space="preserve"> в деловой игре и </w:t>
            </w:r>
            <w:r w:rsidRPr="00762BCB">
              <w:rPr>
                <w:i/>
              </w:rPr>
              <w:t>заполнять</w:t>
            </w:r>
            <w:r w:rsidRPr="00762BCB">
              <w:t xml:space="preserve"> формуляр на выезд из страны при участии в школьном обмене.</w:t>
            </w:r>
          </w:p>
          <w:p w:rsidR="000F4216" w:rsidRPr="00762BCB" w:rsidRDefault="000F4216" w:rsidP="00FA0AC4">
            <w:r w:rsidRPr="00762BCB">
              <w:rPr>
                <w:i/>
              </w:rPr>
              <w:t>• Читать</w:t>
            </w:r>
            <w:r w:rsidRPr="00762BCB">
              <w:t xml:space="preserve"> текст с полным пониманием.</w:t>
            </w:r>
          </w:p>
          <w:p w:rsidR="000F4216" w:rsidRPr="00762BCB" w:rsidRDefault="000F4216" w:rsidP="00FA0AC4">
            <w:r w:rsidRPr="00762BCB">
              <w:rPr>
                <w:i/>
              </w:rPr>
              <w:t xml:space="preserve">• Знакомиться </w:t>
            </w:r>
            <w:r w:rsidRPr="00762BCB">
              <w:t>с рисунками с изображением еврокупюр.</w:t>
            </w:r>
          </w:p>
          <w:p w:rsidR="000F4216" w:rsidRPr="00762BCB" w:rsidRDefault="000F4216" w:rsidP="00FA0AC4">
            <w:r w:rsidRPr="00762BCB">
              <w:rPr>
                <w:i/>
              </w:rPr>
              <w:t xml:space="preserve">• Вспоминать </w:t>
            </w:r>
            <w:r w:rsidRPr="00762BCB">
              <w:t>о том, что уже известно о Бертольде Брехте.</w:t>
            </w:r>
          </w:p>
          <w:p w:rsidR="000F4216" w:rsidRPr="00762BCB" w:rsidRDefault="000F4216" w:rsidP="00FA0AC4">
            <w:r w:rsidRPr="00762BCB">
              <w:rPr>
                <w:i/>
              </w:rPr>
              <w:t>• Находить</w:t>
            </w:r>
            <w:r w:rsidRPr="00762BCB">
              <w:t xml:space="preserve"> информацию в лексиконе об этом драматурге.</w:t>
            </w:r>
          </w:p>
          <w:p w:rsidR="000F4216" w:rsidRPr="00762BCB" w:rsidRDefault="000F4216" w:rsidP="00FA0AC4">
            <w:r w:rsidRPr="00762BCB">
              <w:rPr>
                <w:i/>
              </w:rPr>
              <w:t>• Читать</w:t>
            </w:r>
            <w:r w:rsidRPr="00762BCB">
              <w:t xml:space="preserve"> короткие отрывки из произведений Бертольда Брехта и </w:t>
            </w:r>
            <w:r w:rsidRPr="00762BCB">
              <w:rPr>
                <w:i/>
              </w:rPr>
              <w:t>выполнять</w:t>
            </w:r>
            <w:r w:rsidRPr="00762BCB">
              <w:t xml:space="preserve"> тестовые задания</w:t>
            </w:r>
          </w:p>
        </w:tc>
      </w:tr>
      <w:tr w:rsidR="000F4216" w:rsidRPr="00FF7A50" w:rsidTr="00FA0AC4">
        <w:trPr>
          <w:trHeight w:val="556"/>
        </w:trPr>
        <w:tc>
          <w:tcPr>
            <w:tcW w:w="15948" w:type="dxa"/>
            <w:gridSpan w:val="3"/>
            <w:tcBorders>
              <w:top w:val="single" w:sz="4" w:space="0" w:color="auto"/>
              <w:left w:val="single" w:sz="4" w:space="0" w:color="auto"/>
              <w:bottom w:val="single" w:sz="4" w:space="0" w:color="auto"/>
              <w:right w:val="single" w:sz="4" w:space="0" w:color="auto"/>
            </w:tcBorders>
            <w:vAlign w:val="center"/>
          </w:tcPr>
          <w:p w:rsidR="000F4216" w:rsidRPr="0052064E" w:rsidRDefault="000F4216" w:rsidP="00FA0AC4">
            <w:pPr>
              <w:jc w:val="center"/>
              <w:rPr>
                <w:b/>
                <w:lang w:val="en-US"/>
              </w:rPr>
            </w:pPr>
            <w:r w:rsidRPr="00762BCB">
              <w:rPr>
                <w:b/>
                <w:color w:val="808080"/>
                <w:lang w:val="de-DE"/>
              </w:rPr>
              <w:t>Kapitel IV.</w:t>
            </w:r>
            <w:r w:rsidRPr="00762BCB">
              <w:rPr>
                <w:b/>
                <w:lang w:val="de-DE"/>
              </w:rPr>
              <w:t xml:space="preserve"> Eine Reise durch die Bundesrepublik Deutschland </w:t>
            </w:r>
            <w:r w:rsidR="00AC354E" w:rsidRPr="0052064E">
              <w:rPr>
                <w:b/>
                <w:lang w:val="en-US"/>
              </w:rPr>
              <w:t xml:space="preserve"> (34 </w:t>
            </w:r>
            <w:r w:rsidR="00AC354E">
              <w:rPr>
                <w:b/>
              </w:rPr>
              <w:t>часа</w:t>
            </w:r>
            <w:r w:rsidR="00AC354E" w:rsidRPr="0052064E">
              <w:rPr>
                <w:b/>
                <w:lang w:val="en-US"/>
              </w:rPr>
              <w:t>)</w:t>
            </w:r>
          </w:p>
        </w:tc>
      </w:tr>
      <w:tr w:rsidR="000F4216" w:rsidRPr="009E6264" w:rsidTr="00FA0AC4">
        <w:trPr>
          <w:trHeight w:val="250"/>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pPr>
            <w:r w:rsidRPr="00762BCB">
              <w:t>Блок</w:t>
            </w:r>
            <w:r w:rsidR="00224A4B">
              <w:rPr>
                <w:lang w:val="de-DE"/>
              </w:rPr>
              <w:t xml:space="preserve"> 1. Lesen macht klug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lastRenderedPageBreak/>
              <w:t>Краткая информация о Германии, известная школьникам.</w:t>
            </w:r>
          </w:p>
          <w:p w:rsidR="000F4216" w:rsidRPr="00762BCB" w:rsidRDefault="000F4216" w:rsidP="00FA0AC4">
            <w:pPr>
              <w:rPr>
                <w:lang w:val="de-DE"/>
              </w:rPr>
            </w:pPr>
            <w:r w:rsidRPr="00762BCB">
              <w:t>Текст</w:t>
            </w:r>
            <w:r w:rsidRPr="00762BCB">
              <w:rPr>
                <w:b/>
                <w:lang w:val="de-DE"/>
              </w:rPr>
              <w:t>„Bayerische Weltstadt“</w:t>
            </w:r>
            <w:r w:rsidRPr="00762BCB">
              <w:rPr>
                <w:lang w:val="de-DE"/>
              </w:rPr>
              <w:t>.</w:t>
            </w:r>
          </w:p>
          <w:p w:rsidR="000F4216" w:rsidRPr="00762BCB" w:rsidRDefault="000F4216" w:rsidP="00FA0AC4">
            <w:pPr>
              <w:rPr>
                <w:lang w:val="de-DE"/>
              </w:rPr>
            </w:pPr>
            <w:r w:rsidRPr="00762BCB">
              <w:t>Текст</w:t>
            </w:r>
            <w:r w:rsidRPr="00762BCB">
              <w:rPr>
                <w:b/>
                <w:lang w:val="de-DE"/>
              </w:rPr>
              <w:t>„Berlin“</w:t>
            </w:r>
            <w:r w:rsidRPr="00762BCB">
              <w:rPr>
                <w:lang w:val="de-DE"/>
              </w:rPr>
              <w:t>.</w:t>
            </w:r>
          </w:p>
          <w:p w:rsidR="000F4216" w:rsidRPr="00762BCB" w:rsidRDefault="000F4216" w:rsidP="00FA0AC4">
            <w:pPr>
              <w:rPr>
                <w:lang w:val="de-DE"/>
              </w:rPr>
            </w:pPr>
            <w:r w:rsidRPr="00762BCB">
              <w:t>Текст</w:t>
            </w:r>
            <w:r w:rsidRPr="00762BCB">
              <w:rPr>
                <w:b/>
                <w:lang w:val="de-DE"/>
              </w:rPr>
              <w:t>„München“</w:t>
            </w:r>
            <w:r w:rsidRPr="00762BCB">
              <w:rPr>
                <w:lang w:val="de-DE"/>
              </w:rPr>
              <w:t>.</w:t>
            </w:r>
          </w:p>
          <w:p w:rsidR="000F4216" w:rsidRPr="00762BCB" w:rsidRDefault="000F4216" w:rsidP="00FA0AC4">
            <w:pPr>
              <w:rPr>
                <w:lang w:val="de-DE"/>
              </w:rPr>
            </w:pPr>
            <w:r w:rsidRPr="00762BCB">
              <w:t>Текст</w:t>
            </w:r>
            <w:r w:rsidRPr="00762BCB">
              <w:rPr>
                <w:b/>
                <w:lang w:val="de-DE"/>
              </w:rPr>
              <w:t>„Den Rhein entlang“</w:t>
            </w:r>
            <w:r w:rsidRPr="00762BCB">
              <w:rPr>
                <w:lang w:val="de-DE"/>
              </w:rPr>
              <w:t>.</w:t>
            </w:r>
          </w:p>
          <w:p w:rsidR="000F4216" w:rsidRPr="00762BCB" w:rsidRDefault="000F4216" w:rsidP="00FA0AC4">
            <w:pPr>
              <w:rPr>
                <w:lang w:val="de-DE"/>
              </w:rPr>
            </w:pPr>
            <w:r w:rsidRPr="00762BCB">
              <w:t>Текст</w:t>
            </w:r>
            <w:r w:rsidRPr="00762BCB">
              <w:rPr>
                <w:b/>
                <w:lang w:val="de-DE"/>
              </w:rPr>
              <w:t>„Der romantischste aller deutschen Flüsse“</w:t>
            </w:r>
            <w:r w:rsidRPr="00762BCB">
              <w:rPr>
                <w:lang w:val="de-DE"/>
              </w:rPr>
              <w:t>.</w:t>
            </w:r>
          </w:p>
          <w:p w:rsidR="000F4216" w:rsidRPr="00762BCB" w:rsidRDefault="000F4216" w:rsidP="00FA0AC4">
            <w:pPr>
              <w:rPr>
                <w:lang w:val="de-DE"/>
              </w:rPr>
            </w:pPr>
            <w:r w:rsidRPr="00762BCB">
              <w:t>Песня</w:t>
            </w:r>
            <w:r w:rsidRPr="00762BCB">
              <w:rPr>
                <w:b/>
                <w:lang w:val="de-DE"/>
              </w:rPr>
              <w:t>„Wo ist hier ein Restaurant?“</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xml:space="preserve">• Читать </w:t>
            </w:r>
            <w:r w:rsidRPr="00762BCB">
              <w:t xml:space="preserve">и </w:t>
            </w:r>
            <w:r w:rsidRPr="00762BCB">
              <w:rPr>
                <w:i/>
              </w:rPr>
              <w:t>вспоминать</w:t>
            </w:r>
            <w:r w:rsidRPr="00762BCB">
              <w:t>, что уже известно о Германии.</w:t>
            </w:r>
          </w:p>
          <w:p w:rsidR="000F4216" w:rsidRPr="00762BCB" w:rsidRDefault="000F4216" w:rsidP="00FA0AC4">
            <w:r w:rsidRPr="00762BCB">
              <w:rPr>
                <w:i/>
              </w:rPr>
              <w:t>• Читать</w:t>
            </w:r>
            <w:r w:rsidRPr="00762BCB">
              <w:t xml:space="preserve"> текст с извлечением основной информации, вычленяя при этом главные факты, опуская детали и используя комментарий.</w:t>
            </w:r>
          </w:p>
          <w:p w:rsidR="000F4216" w:rsidRPr="00762BCB" w:rsidRDefault="000F4216" w:rsidP="00FA0AC4">
            <w:r w:rsidRPr="00762BCB">
              <w:rPr>
                <w:i/>
              </w:rPr>
              <w:t>• Находить</w:t>
            </w:r>
            <w:r w:rsidRPr="00762BCB">
              <w:t xml:space="preserve"> в тексте эквиваленты к данным предложениям.</w:t>
            </w:r>
          </w:p>
          <w:p w:rsidR="000F4216" w:rsidRPr="00762BCB" w:rsidRDefault="000F4216" w:rsidP="00FA0AC4">
            <w:r w:rsidRPr="00762BCB">
              <w:rPr>
                <w:i/>
              </w:rPr>
              <w:t>• Читать</w:t>
            </w:r>
            <w:r w:rsidRPr="00762BCB">
              <w:t xml:space="preserve"> тексты из рекламных проспектов о немецких городах с последующим обменом информацией в группах.</w:t>
            </w:r>
          </w:p>
          <w:p w:rsidR="000F4216" w:rsidRPr="00762BCB" w:rsidRDefault="000F4216" w:rsidP="00FA0AC4">
            <w:r w:rsidRPr="00762BCB">
              <w:rPr>
                <w:i/>
              </w:rPr>
              <w:t xml:space="preserve">• Читать </w:t>
            </w:r>
            <w:r w:rsidRPr="00762BCB">
              <w:t>текст с пониманием основного содержания, опираясь на карту Рейна.</w:t>
            </w:r>
          </w:p>
          <w:p w:rsidR="000F4216" w:rsidRPr="00762BCB" w:rsidRDefault="000F4216" w:rsidP="00FA0AC4">
            <w:r w:rsidRPr="00762BCB">
              <w:rPr>
                <w:i/>
              </w:rPr>
              <w:t>• Находить</w:t>
            </w:r>
            <w:r w:rsidRPr="00762BCB">
              <w:t xml:space="preserve"> информацию в текстах о Рейне о его значимости.</w:t>
            </w:r>
          </w:p>
          <w:p w:rsidR="000F4216" w:rsidRPr="00762BCB" w:rsidRDefault="000F4216" w:rsidP="00FA0AC4">
            <w:r w:rsidRPr="00762BCB">
              <w:rPr>
                <w:i/>
              </w:rPr>
              <w:t>• Читать</w:t>
            </w:r>
            <w:r w:rsidRPr="00762BCB">
              <w:t xml:space="preserve"> текст песни, </w:t>
            </w:r>
            <w:r w:rsidRPr="00762BCB">
              <w:rPr>
                <w:i/>
              </w:rPr>
              <w:t>петь</w:t>
            </w:r>
            <w:r w:rsidRPr="00762BCB">
              <w:t xml:space="preserve"> её и </w:t>
            </w:r>
            <w:r w:rsidRPr="00762BCB">
              <w:rPr>
                <w:i/>
              </w:rPr>
              <w:t xml:space="preserve">составлять </w:t>
            </w:r>
            <w:r w:rsidRPr="00762BCB">
              <w:t>диалоги на основе текста песни</w:t>
            </w:r>
          </w:p>
        </w:tc>
      </w:tr>
      <w:tr w:rsidR="000F4216" w:rsidRPr="00FF7A50" w:rsidTr="00FA0AC4">
        <w:trPr>
          <w:trHeight w:val="263"/>
        </w:trPr>
        <w:tc>
          <w:tcPr>
            <w:tcW w:w="15948" w:type="dxa"/>
            <w:gridSpan w:val="3"/>
            <w:tcBorders>
              <w:top w:val="single" w:sz="4" w:space="0" w:color="auto"/>
              <w:left w:val="single" w:sz="4" w:space="0" w:color="auto"/>
              <w:bottom w:val="single" w:sz="4" w:space="0" w:color="auto"/>
              <w:right w:val="single" w:sz="4" w:space="0" w:color="auto"/>
            </w:tcBorders>
            <w:vAlign w:val="center"/>
          </w:tcPr>
          <w:p w:rsidR="000F4216" w:rsidRPr="00224A4B" w:rsidRDefault="000F4216" w:rsidP="00FA0AC4">
            <w:pPr>
              <w:jc w:val="center"/>
              <w:rPr>
                <w:i/>
                <w:lang w:val="de-DE"/>
              </w:rPr>
            </w:pPr>
            <w:r w:rsidRPr="00762BCB">
              <w:t>Блок</w:t>
            </w:r>
            <w:r w:rsidRPr="00762BCB">
              <w:rPr>
                <w:lang w:val="de-DE"/>
              </w:rPr>
              <w:t xml:space="preserve"> 2. Lernst du was, dann weißt du was!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 xml:space="preserve">Презентация лексики по теме </w:t>
            </w:r>
            <w:r w:rsidRPr="00762BCB">
              <w:rPr>
                <w:b/>
              </w:rPr>
              <w:t>„</w:t>
            </w:r>
            <w:r w:rsidRPr="00762BCB">
              <w:rPr>
                <w:b/>
                <w:lang w:val="en-US"/>
              </w:rPr>
              <w:t>AufdemBahnhof</w:t>
            </w:r>
            <w:r w:rsidRPr="00762BCB">
              <w:rPr>
                <w:b/>
              </w:rPr>
              <w:t>“</w:t>
            </w:r>
            <w:r w:rsidRPr="00762BCB">
              <w:t>.</w:t>
            </w:r>
          </w:p>
          <w:p w:rsidR="000F4216" w:rsidRPr="00762BCB" w:rsidRDefault="000F4216" w:rsidP="00FA0AC4">
            <w:r w:rsidRPr="00762BCB">
              <w:t>Сообщения на вокзале.</w:t>
            </w:r>
          </w:p>
          <w:p w:rsidR="000F4216" w:rsidRPr="00762BCB" w:rsidRDefault="000F4216" w:rsidP="00FA0AC4">
            <w:r w:rsidRPr="00762BCB">
              <w:t>Расписание поездов.</w:t>
            </w:r>
          </w:p>
          <w:p w:rsidR="000F4216" w:rsidRPr="00762BCB" w:rsidRDefault="000F4216" w:rsidP="00FA0AC4">
            <w:pPr>
              <w:rPr>
                <w:lang w:val="de-DE"/>
              </w:rPr>
            </w:pPr>
            <w:r w:rsidRPr="00762BCB">
              <w:t>Ситуация</w:t>
            </w:r>
            <w:r w:rsidRPr="00762BCB">
              <w:rPr>
                <w:b/>
                <w:lang w:val="de-DE"/>
              </w:rPr>
              <w:t>„An der Auskunft/An der Information“</w:t>
            </w:r>
            <w:r w:rsidRPr="00762BCB">
              <w:rPr>
                <w:lang w:val="de-DE"/>
              </w:rPr>
              <w:t>.</w:t>
            </w:r>
          </w:p>
          <w:p w:rsidR="000F4216" w:rsidRPr="00762BCB" w:rsidRDefault="000F4216" w:rsidP="00FA0AC4">
            <w:pPr>
              <w:rPr>
                <w:lang w:val="de-DE"/>
              </w:rPr>
            </w:pPr>
            <w:r w:rsidRPr="00762BCB">
              <w:t>Подстановочноеупражнение</w:t>
            </w:r>
            <w:r w:rsidRPr="00762BCB">
              <w:rPr>
                <w:lang w:val="de-DE"/>
              </w:rPr>
              <w:t>.</w:t>
            </w:r>
          </w:p>
          <w:p w:rsidR="000F4216" w:rsidRPr="00762BCB" w:rsidRDefault="000F4216" w:rsidP="00FA0AC4">
            <w:pPr>
              <w:rPr>
                <w:lang w:val="de-DE"/>
              </w:rPr>
            </w:pPr>
            <w:r w:rsidRPr="00762BCB">
              <w:t>Ситуация</w:t>
            </w:r>
            <w:r w:rsidRPr="00762BCB">
              <w:rPr>
                <w:b/>
                <w:lang w:val="de-DE"/>
              </w:rPr>
              <w:t>„Das Abschiednehmen und das Abholen gehören auch zum Bahnhofsleben“</w:t>
            </w:r>
            <w:r w:rsidRPr="00762BCB">
              <w:rPr>
                <w:lang w:val="de-DE"/>
              </w:rPr>
              <w:t>.</w:t>
            </w:r>
          </w:p>
          <w:p w:rsidR="000F4216" w:rsidRPr="00762BCB" w:rsidRDefault="000F4216" w:rsidP="00FA0AC4">
            <w:r w:rsidRPr="00762BCB">
              <w:t>Контекст для презентации новых слов.</w:t>
            </w:r>
          </w:p>
          <w:p w:rsidR="000F4216" w:rsidRPr="00762BCB" w:rsidRDefault="000F4216" w:rsidP="00FA0AC4">
            <w:r w:rsidRPr="00762BCB">
              <w:t>Карта Рейна от Майнца до Кёльна и вопросы к ней.</w:t>
            </w:r>
          </w:p>
          <w:p w:rsidR="000F4216" w:rsidRPr="00762BCB" w:rsidRDefault="000F4216" w:rsidP="00FA0AC4">
            <w:r w:rsidRPr="00762BCB">
              <w:t xml:space="preserve">Мини-текст </w:t>
            </w:r>
            <w:r w:rsidRPr="00762BCB">
              <w:rPr>
                <w:b/>
              </w:rPr>
              <w:t>„</w:t>
            </w:r>
            <w:r w:rsidRPr="00762BCB">
              <w:rPr>
                <w:b/>
                <w:lang w:val="en-US"/>
              </w:rPr>
              <w:t>Rundfahrt</w:t>
            </w:r>
            <w:r w:rsidRPr="00762BCB">
              <w:rPr>
                <w:b/>
              </w:rPr>
              <w:t>“</w:t>
            </w:r>
            <w:r w:rsidRPr="00762BCB">
              <w:t>.</w:t>
            </w:r>
          </w:p>
          <w:p w:rsidR="000F4216" w:rsidRPr="00762BCB" w:rsidRDefault="000F4216" w:rsidP="00FA0AC4">
            <w:r w:rsidRPr="00762BCB">
              <w:t>Слова, из которых можно образовать новые слова.</w:t>
            </w:r>
          </w:p>
          <w:p w:rsidR="000F4216" w:rsidRPr="00762BCB" w:rsidRDefault="000F4216" w:rsidP="00FA0AC4">
            <w:r w:rsidRPr="00762BCB">
              <w:t xml:space="preserve">Лексическая схема по теме </w:t>
            </w:r>
            <w:r w:rsidRPr="00762BCB">
              <w:rPr>
                <w:b/>
              </w:rPr>
              <w:t>„</w:t>
            </w:r>
            <w:r w:rsidRPr="00762BCB">
              <w:rPr>
                <w:b/>
                <w:lang w:val="en-US"/>
              </w:rPr>
              <w:t>Reise</w:t>
            </w:r>
            <w:r w:rsidRPr="00762BCB">
              <w:rPr>
                <w:b/>
              </w:rPr>
              <w:t>“</w:t>
            </w:r>
          </w:p>
          <w:p w:rsidR="000F4216" w:rsidRPr="00762BCB" w:rsidRDefault="000F4216" w:rsidP="00FA0AC4"/>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Семантизировать</w:t>
            </w:r>
            <w:r w:rsidRPr="00762BCB">
              <w:t xml:space="preserve"> самостоятельно новую лексику по контексту и с опорой на иллюстрации.</w:t>
            </w:r>
          </w:p>
          <w:p w:rsidR="000F4216" w:rsidRPr="00762BCB" w:rsidRDefault="000F4216" w:rsidP="00FA0AC4">
            <w:r w:rsidRPr="00762BCB">
              <w:rPr>
                <w:i/>
              </w:rPr>
              <w:t>• Переводить</w:t>
            </w:r>
            <w:r w:rsidRPr="00762BCB">
              <w:t xml:space="preserve"> текст объявлений на вокзале, пользуясь словарём для перевода выделенных слов.</w:t>
            </w:r>
          </w:p>
          <w:p w:rsidR="000F4216" w:rsidRPr="00762BCB" w:rsidRDefault="000F4216" w:rsidP="00FA0AC4">
            <w:r w:rsidRPr="00762BCB">
              <w:rPr>
                <w:i/>
              </w:rPr>
              <w:t xml:space="preserve">• Составлять </w:t>
            </w:r>
            <w:r w:rsidRPr="00762BCB">
              <w:t>по аналогии объявления на вокзале.</w:t>
            </w:r>
          </w:p>
          <w:p w:rsidR="000F4216" w:rsidRPr="00762BCB" w:rsidRDefault="000F4216" w:rsidP="00FA0AC4">
            <w:r w:rsidRPr="00762BCB">
              <w:rPr>
                <w:i/>
              </w:rPr>
              <w:t>• Активизировать</w:t>
            </w:r>
            <w:r w:rsidRPr="00762BCB">
              <w:t xml:space="preserve"> новую лексику в речи в ситуациях «Покупка билетов на вокзале», «У информационного бюро».</w:t>
            </w:r>
          </w:p>
          <w:p w:rsidR="000F4216" w:rsidRPr="00762BCB" w:rsidRDefault="000F4216" w:rsidP="00FA0AC4">
            <w:r w:rsidRPr="00762BCB">
              <w:rPr>
                <w:i/>
              </w:rPr>
              <w:t>• Закреплять</w:t>
            </w:r>
            <w:r w:rsidRPr="00762BCB">
              <w:t xml:space="preserve"> новую лексику в речи с опорой на рисунки.</w:t>
            </w:r>
          </w:p>
          <w:p w:rsidR="000F4216" w:rsidRPr="00762BCB" w:rsidRDefault="000F4216" w:rsidP="00FA0AC4">
            <w:r w:rsidRPr="00762BCB">
              <w:rPr>
                <w:i/>
              </w:rPr>
              <w:t xml:space="preserve">• Переводить </w:t>
            </w:r>
            <w:r w:rsidRPr="00762BCB">
              <w:t>на русский язык предложения, включающие незнакомую лексику.</w:t>
            </w:r>
          </w:p>
          <w:p w:rsidR="000F4216" w:rsidRPr="00762BCB" w:rsidRDefault="000F4216" w:rsidP="00FA0AC4">
            <w:r w:rsidRPr="00762BCB">
              <w:rPr>
                <w:i/>
              </w:rPr>
              <w:t>• Составлять</w:t>
            </w:r>
            <w:r w:rsidRPr="00762BCB">
              <w:t xml:space="preserve"> связное монологическое высказывание с использованием в качестве опоры отдельных слов и словосочетаний, а также карты Германии с изображением Рейна и городов на нём от Майнца до Кёльна.</w:t>
            </w:r>
          </w:p>
          <w:p w:rsidR="000F4216" w:rsidRPr="00762BCB" w:rsidRDefault="000F4216" w:rsidP="00FA0AC4">
            <w:r w:rsidRPr="00762BCB">
              <w:rPr>
                <w:i/>
              </w:rPr>
              <w:t>• Систематизировать</w:t>
            </w:r>
            <w:r w:rsidRPr="00762BCB">
              <w:t xml:space="preserve"> лексику с использованием лексической таблицы.</w:t>
            </w:r>
          </w:p>
          <w:p w:rsidR="000F4216" w:rsidRPr="00762BCB" w:rsidRDefault="000F4216" w:rsidP="00FA0AC4">
            <w:r w:rsidRPr="00762BCB">
              <w:rPr>
                <w:i/>
              </w:rPr>
              <w:t>• Составлять</w:t>
            </w:r>
            <w:r w:rsidRPr="00762BCB">
              <w:t xml:space="preserve"> рассказы и </w:t>
            </w:r>
            <w:r w:rsidRPr="00762BCB">
              <w:rPr>
                <w:i/>
              </w:rPr>
              <w:t>писать</w:t>
            </w:r>
            <w:r w:rsidRPr="00762BCB">
              <w:t xml:space="preserve"> сочинения по теме „</w:t>
            </w:r>
            <w:r w:rsidRPr="00762BCB">
              <w:rPr>
                <w:lang w:val="en-US"/>
              </w:rPr>
              <w:t>Reise</w:t>
            </w:r>
            <w:r w:rsidRPr="00762BCB">
              <w:t>“ с использованием лексической таблицы</w:t>
            </w:r>
          </w:p>
        </w:tc>
      </w:tr>
      <w:tr w:rsidR="000F4216" w:rsidRPr="00FF7A50" w:rsidTr="00FA0AC4">
        <w:trPr>
          <w:trHeight w:val="243"/>
        </w:trPr>
        <w:tc>
          <w:tcPr>
            <w:tcW w:w="15948" w:type="dxa"/>
            <w:gridSpan w:val="3"/>
            <w:tcBorders>
              <w:top w:val="single" w:sz="4" w:space="0" w:color="auto"/>
              <w:left w:val="single" w:sz="4" w:space="0" w:color="auto"/>
              <w:bottom w:val="single" w:sz="4" w:space="0" w:color="auto"/>
              <w:right w:val="single" w:sz="4" w:space="0" w:color="auto"/>
            </w:tcBorders>
          </w:tcPr>
          <w:p w:rsidR="000F4216" w:rsidRPr="003A4DCE" w:rsidRDefault="000F4216" w:rsidP="00FA0AC4">
            <w:pPr>
              <w:jc w:val="center"/>
              <w:rPr>
                <w:lang w:val="en-US"/>
              </w:rPr>
            </w:pPr>
            <w:r w:rsidRPr="00762BCB">
              <w:t>Блок</w:t>
            </w:r>
            <w:r w:rsidR="00224A4B">
              <w:rPr>
                <w:lang w:val="de-DE"/>
              </w:rPr>
              <w:t xml:space="preserve"> 3. Wir sind ganz Ohr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Описание прогулки по Берлину.</w:t>
            </w:r>
          </w:p>
          <w:p w:rsidR="000F4216" w:rsidRPr="00762BCB" w:rsidRDefault="000F4216" w:rsidP="00FA0AC4">
            <w:r w:rsidRPr="00762BCB">
              <w:t xml:space="preserve">Текст  </w:t>
            </w:r>
            <w:r w:rsidRPr="00762BCB">
              <w:rPr>
                <w:b/>
              </w:rPr>
              <w:t>„</w:t>
            </w:r>
            <w:r w:rsidRPr="00762BCB">
              <w:rPr>
                <w:b/>
                <w:lang w:val="de-DE"/>
              </w:rPr>
              <w:t>DasverpassteOktoberfest</w:t>
            </w:r>
            <w:r w:rsidRPr="00762BCB">
              <w:rPr>
                <w:b/>
              </w:rPr>
              <w:t>“</w:t>
            </w:r>
            <w:r w:rsidRPr="00762BCB">
              <w:t>.</w:t>
            </w:r>
          </w:p>
          <w:p w:rsidR="000F4216" w:rsidRPr="00762BCB" w:rsidRDefault="000F4216" w:rsidP="00FA0AC4">
            <w:pPr>
              <w:rPr>
                <w:lang w:val="de-DE"/>
              </w:rPr>
            </w:pPr>
            <w:r w:rsidRPr="00762BCB">
              <w:t>Диалог</w:t>
            </w:r>
            <w:r w:rsidRPr="00762BCB">
              <w:rPr>
                <w:b/>
                <w:lang w:val="de-DE"/>
              </w:rPr>
              <w:t>„In der Imbissstube“</w:t>
            </w:r>
            <w:r w:rsidRPr="00762BCB">
              <w:rPr>
                <w:lang w:val="de-DE"/>
              </w:rPr>
              <w:t>.</w:t>
            </w:r>
          </w:p>
          <w:p w:rsidR="000F4216" w:rsidRPr="00762BCB" w:rsidRDefault="000F4216" w:rsidP="00FA0AC4">
            <w:pPr>
              <w:rPr>
                <w:lang w:val="de-DE"/>
              </w:rPr>
            </w:pPr>
            <w:r w:rsidRPr="00762BCB">
              <w:t>Текст</w:t>
            </w:r>
            <w:r w:rsidRPr="00762BCB">
              <w:rPr>
                <w:b/>
                <w:lang w:val="de-DE"/>
              </w:rPr>
              <w:t>„Noch einmal dasselbe“</w:t>
            </w:r>
            <w:r w:rsidRPr="00762BCB">
              <w:rPr>
                <w:lang w:val="de-DE"/>
              </w:rPr>
              <w:t>.</w:t>
            </w:r>
          </w:p>
          <w:p w:rsidR="000F4216" w:rsidRPr="00762BCB" w:rsidRDefault="000F4216" w:rsidP="00FA0AC4">
            <w:r w:rsidRPr="00762BCB">
              <w:lastRenderedPageBreak/>
              <w:t>Объявления на вокзале</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lastRenderedPageBreak/>
              <w:t xml:space="preserve">• Слушать </w:t>
            </w:r>
            <w:r w:rsidRPr="00762BCB">
              <w:t xml:space="preserve">описание прогулки по Берлину и </w:t>
            </w:r>
            <w:r w:rsidRPr="00762BCB">
              <w:rPr>
                <w:i/>
              </w:rPr>
              <w:t xml:space="preserve">отмечать </w:t>
            </w:r>
            <w:r w:rsidRPr="00762BCB">
              <w:t>на плане города объекты, о которых идёт речь.</w:t>
            </w:r>
          </w:p>
          <w:p w:rsidR="000F4216" w:rsidRPr="00762BCB" w:rsidRDefault="000F4216" w:rsidP="00FA0AC4">
            <w:r w:rsidRPr="00762BCB">
              <w:rPr>
                <w:i/>
              </w:rPr>
              <w:t xml:space="preserve">• Фиксировать </w:t>
            </w:r>
            <w:r w:rsidRPr="00762BCB">
              <w:t>письменно в рабочей тетради отдельные факты из прослушанного.</w:t>
            </w:r>
          </w:p>
          <w:p w:rsidR="000F4216" w:rsidRPr="00762BCB" w:rsidRDefault="000F4216" w:rsidP="00FA0AC4">
            <w:r w:rsidRPr="00762BCB">
              <w:rPr>
                <w:i/>
              </w:rPr>
              <w:t>• Воспринимать</w:t>
            </w:r>
            <w:r w:rsidRPr="00762BCB">
              <w:t xml:space="preserve"> в аудиозаписи  текст и </w:t>
            </w:r>
            <w:r w:rsidRPr="00762BCB">
              <w:rPr>
                <w:i/>
              </w:rPr>
              <w:t>отвечать</w:t>
            </w:r>
            <w:r w:rsidRPr="00762BCB">
              <w:t xml:space="preserve"> на вопросы, а затем письменно </w:t>
            </w:r>
            <w:r w:rsidRPr="00762BCB">
              <w:rPr>
                <w:i/>
              </w:rPr>
              <w:t>фиксировать</w:t>
            </w:r>
            <w:r w:rsidRPr="00762BCB">
              <w:t xml:space="preserve"> в рабочей тетради дату проведения праздника  </w:t>
            </w:r>
            <w:r w:rsidRPr="00762BCB">
              <w:rPr>
                <w:lang w:val="de-DE"/>
              </w:rPr>
              <w:t>Oktoberfest</w:t>
            </w:r>
            <w:r w:rsidRPr="00762BCB">
              <w:t>.</w:t>
            </w:r>
          </w:p>
          <w:p w:rsidR="000F4216" w:rsidRPr="00762BCB" w:rsidRDefault="000F4216" w:rsidP="00FA0AC4">
            <w:r w:rsidRPr="00762BCB">
              <w:rPr>
                <w:i/>
              </w:rPr>
              <w:lastRenderedPageBreak/>
              <w:t>• Слушать</w:t>
            </w:r>
            <w:r w:rsidRPr="00762BCB">
              <w:t xml:space="preserve"> диалог и </w:t>
            </w:r>
            <w:r w:rsidRPr="00762BCB">
              <w:rPr>
                <w:i/>
              </w:rPr>
              <w:t>выполнять</w:t>
            </w:r>
            <w:r w:rsidRPr="00762BCB">
              <w:t xml:space="preserve"> тестовые задания на контроль понимания прослушанного.</w:t>
            </w:r>
          </w:p>
          <w:p w:rsidR="000F4216" w:rsidRPr="00762BCB" w:rsidRDefault="000F4216" w:rsidP="00FA0AC4">
            <w:r w:rsidRPr="00762BCB">
              <w:rPr>
                <w:i/>
              </w:rPr>
              <w:t>• Слушать</w:t>
            </w:r>
            <w:r w:rsidRPr="00762BCB">
              <w:t xml:space="preserve"> небольшой по объёму текст и </w:t>
            </w:r>
            <w:r w:rsidRPr="00762BCB">
              <w:rPr>
                <w:i/>
              </w:rPr>
              <w:t>отвечать</w:t>
            </w:r>
            <w:r w:rsidRPr="00762BCB">
              <w:t xml:space="preserve"> на вопрос по содержанию.</w:t>
            </w:r>
          </w:p>
          <w:p w:rsidR="000F4216" w:rsidRPr="00762BCB" w:rsidRDefault="000F4216" w:rsidP="00FA0AC4">
            <w:r w:rsidRPr="00762BCB">
              <w:rPr>
                <w:i/>
              </w:rPr>
              <w:t>• Слушать</w:t>
            </w:r>
            <w:r w:rsidRPr="00762BCB">
              <w:t xml:space="preserve"> объявления, звучащие на вокзале, и </w:t>
            </w:r>
            <w:r w:rsidRPr="00762BCB">
              <w:rPr>
                <w:i/>
              </w:rPr>
              <w:t xml:space="preserve">отвечать </w:t>
            </w:r>
            <w:r w:rsidRPr="00762BCB">
              <w:t>на вопросы</w:t>
            </w:r>
          </w:p>
        </w:tc>
      </w:tr>
      <w:tr w:rsidR="000F4216" w:rsidRPr="00FF7A50" w:rsidTr="00FA0AC4">
        <w:trPr>
          <w:trHeight w:val="272"/>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i/>
                <w:lang w:val="en-US"/>
              </w:rPr>
            </w:pPr>
            <w:r w:rsidRPr="00762BCB">
              <w:lastRenderedPageBreak/>
              <w:t>Блок</w:t>
            </w:r>
            <w:r w:rsidRPr="00762BCB">
              <w:rPr>
                <w:lang w:val="de-DE"/>
              </w:rPr>
              <w:t xml:space="preserve"> 4. Grammat</w:t>
            </w:r>
            <w:r w:rsidR="00224A4B">
              <w:rPr>
                <w:lang w:val="de-DE"/>
              </w:rPr>
              <w:t xml:space="preserve">ik. Ist das eine harte Nuss?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t>Немецкая пословица о значении путешествий.</w:t>
            </w:r>
          </w:p>
          <w:p w:rsidR="000F4216" w:rsidRPr="00762BCB" w:rsidRDefault="000F4216" w:rsidP="00FA0AC4">
            <w:r w:rsidRPr="00762BCB">
              <w:t>Юмористическоестихотворение</w:t>
            </w:r>
          </w:p>
          <w:p w:rsidR="000F4216" w:rsidRPr="00762BCB" w:rsidRDefault="000F4216" w:rsidP="00FA0AC4">
            <w:pPr>
              <w:rPr>
                <w:lang w:val="de-DE"/>
              </w:rPr>
            </w:pPr>
            <w:r w:rsidRPr="00762BCB">
              <w:rPr>
                <w:b/>
                <w:lang w:val="de-DE"/>
              </w:rPr>
              <w:t>„Münchhausen fliegt mit dem Wind“</w:t>
            </w:r>
            <w:r w:rsidRPr="00762BCB">
              <w:rPr>
                <w:lang w:val="de-DE"/>
              </w:rPr>
              <w:t>.</w:t>
            </w:r>
          </w:p>
          <w:p w:rsidR="000F4216" w:rsidRPr="00762BCB" w:rsidRDefault="000F4216" w:rsidP="00FA0AC4">
            <w:r w:rsidRPr="00762BCB">
              <w:t>Упражнение на употребление придаточных определительных предложений.</w:t>
            </w:r>
          </w:p>
          <w:p w:rsidR="000F4216" w:rsidRPr="00762BCB" w:rsidRDefault="000F4216" w:rsidP="00FA0AC4">
            <w:r w:rsidRPr="00762BCB">
              <w:t>Памятка об употреблении придаточных определительных предложений, в которых перед относительными местоимениями стоят предлоги.</w:t>
            </w:r>
          </w:p>
          <w:p w:rsidR="000F4216" w:rsidRPr="00762BCB" w:rsidRDefault="000F4216" w:rsidP="00FA0AC4">
            <w:r w:rsidRPr="00762BCB">
              <w:t>Подстановочные упражнения на употребление относительных местоимений.</w:t>
            </w:r>
          </w:p>
          <w:p w:rsidR="000F4216" w:rsidRPr="00762BCB" w:rsidRDefault="000F4216" w:rsidP="00FA0AC4">
            <w:r w:rsidRPr="00762BCB">
              <w:t xml:space="preserve">Упражнение на повторение и перевод </w:t>
            </w:r>
            <w:r w:rsidRPr="00762BCB">
              <w:rPr>
                <w:lang w:val="en-US"/>
              </w:rPr>
              <w:t>Passiv</w:t>
            </w:r>
            <w:r w:rsidRPr="00762BCB">
              <w:t xml:space="preserve"> на русский язык.</w:t>
            </w:r>
          </w:p>
          <w:p w:rsidR="000F4216" w:rsidRPr="00762BCB" w:rsidRDefault="000F4216" w:rsidP="00FA0AC4">
            <w:r w:rsidRPr="00762BCB">
              <w:t xml:space="preserve">Памятка об образовании и употреблении форм </w:t>
            </w:r>
            <w:r w:rsidRPr="00762BCB">
              <w:rPr>
                <w:lang w:val="en-US"/>
              </w:rPr>
              <w:t>Passiv</w:t>
            </w:r>
            <w:r w:rsidRPr="00762BCB">
              <w:t xml:space="preserve"> в речи.</w:t>
            </w:r>
          </w:p>
          <w:p w:rsidR="000F4216" w:rsidRPr="00762BCB" w:rsidRDefault="000F4216" w:rsidP="00FA0AC4">
            <w:r w:rsidRPr="00762BCB">
              <w:t>Вопросы по работе с памяткой.</w:t>
            </w:r>
          </w:p>
          <w:p w:rsidR="000F4216" w:rsidRPr="00762BCB" w:rsidRDefault="000F4216" w:rsidP="00FA0AC4">
            <w:r w:rsidRPr="00762BCB">
              <w:t xml:space="preserve">Упражнения на перевод предложений в </w:t>
            </w:r>
            <w:r w:rsidRPr="00762BCB">
              <w:rPr>
                <w:lang w:val="en-US"/>
              </w:rPr>
              <w:t>Passiv</w:t>
            </w:r>
            <w:r w:rsidRPr="00762BCB">
              <w:t xml:space="preserve"> на русский язык</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Осуществлять</w:t>
            </w:r>
            <w:r w:rsidRPr="00762BCB">
              <w:t xml:space="preserve"> толкование немецкой пословицы, предлагая несколько вариантов.</w:t>
            </w:r>
          </w:p>
          <w:p w:rsidR="000F4216" w:rsidRPr="00762BCB" w:rsidRDefault="000F4216" w:rsidP="00FA0AC4">
            <w:r w:rsidRPr="00762BCB">
              <w:rPr>
                <w:i/>
              </w:rPr>
              <w:t>• Читать</w:t>
            </w:r>
            <w:r w:rsidRPr="00762BCB">
              <w:t xml:space="preserve"> стихотворение о Мюнхгаузене и </w:t>
            </w:r>
            <w:r w:rsidRPr="00762BCB">
              <w:rPr>
                <w:i/>
              </w:rPr>
              <w:t xml:space="preserve">находить </w:t>
            </w:r>
            <w:r w:rsidRPr="00762BCB">
              <w:t>в тексте придаточные определительные предложения.</w:t>
            </w:r>
          </w:p>
          <w:p w:rsidR="000F4216" w:rsidRPr="00762BCB" w:rsidRDefault="000F4216" w:rsidP="00FA0AC4">
            <w:r w:rsidRPr="00762BCB">
              <w:rPr>
                <w:i/>
              </w:rPr>
              <w:t>• Характеризовать</w:t>
            </w:r>
            <w:r w:rsidRPr="00762BCB">
              <w:t xml:space="preserve"> баронаМюнхгаузена.</w:t>
            </w:r>
          </w:p>
          <w:p w:rsidR="000F4216" w:rsidRPr="00762BCB" w:rsidRDefault="000F4216" w:rsidP="00FA0AC4">
            <w:r w:rsidRPr="00762BCB">
              <w:rPr>
                <w:i/>
              </w:rPr>
              <w:t xml:space="preserve">• Употреблять </w:t>
            </w:r>
            <w:r w:rsidRPr="00762BCB">
              <w:t>относительные местоимения, заполняя ими пропуски в предложениях.</w:t>
            </w:r>
          </w:p>
          <w:p w:rsidR="000F4216" w:rsidRPr="00762BCB" w:rsidRDefault="000F4216" w:rsidP="00FA0AC4">
            <w:r w:rsidRPr="00762BCB">
              <w:rPr>
                <w:i/>
              </w:rPr>
              <w:t>• Анализировать</w:t>
            </w:r>
            <w:r w:rsidRPr="00762BCB">
              <w:t xml:space="preserve"> способы перевода предложений в </w:t>
            </w:r>
            <w:r w:rsidRPr="00762BCB">
              <w:rPr>
                <w:lang w:val="en-US"/>
              </w:rPr>
              <w:t>Passiv</w:t>
            </w:r>
            <w:r w:rsidRPr="00762BCB">
              <w:t xml:space="preserve"> на русский язык.</w:t>
            </w:r>
          </w:p>
          <w:p w:rsidR="000F4216" w:rsidRPr="00762BCB" w:rsidRDefault="000F4216" w:rsidP="00FA0AC4">
            <w:r w:rsidRPr="00762BCB">
              <w:rPr>
                <w:i/>
              </w:rPr>
              <w:t>• Знакомиться</w:t>
            </w:r>
            <w:r w:rsidRPr="00762BCB">
              <w:t xml:space="preserve"> с памяткой об образовании и употреблении форм пассива и правилах перевода их на русский язык.</w:t>
            </w:r>
          </w:p>
          <w:p w:rsidR="000F4216" w:rsidRPr="00762BCB" w:rsidRDefault="000F4216" w:rsidP="00FA0AC4">
            <w:r w:rsidRPr="00762BCB">
              <w:rPr>
                <w:i/>
              </w:rPr>
              <w:t>• Переводить</w:t>
            </w:r>
            <w:r w:rsidRPr="00762BCB">
              <w:t xml:space="preserve"> предложения в </w:t>
            </w:r>
            <w:r w:rsidRPr="00762BCB">
              <w:rPr>
                <w:lang w:val="en-US"/>
              </w:rPr>
              <w:t>Passiv</w:t>
            </w:r>
            <w:r w:rsidRPr="00762BCB">
              <w:t xml:space="preserve"> на русский язык.</w:t>
            </w:r>
          </w:p>
          <w:p w:rsidR="000F4216" w:rsidRPr="00762BCB" w:rsidRDefault="000F4216" w:rsidP="00FA0AC4">
            <w:r w:rsidRPr="00762BCB">
              <w:rPr>
                <w:i/>
              </w:rPr>
              <w:t>• Составлять</w:t>
            </w:r>
            <w:r w:rsidRPr="00762BCB">
              <w:t xml:space="preserve"> предложения по образцу, используя в них форму </w:t>
            </w:r>
            <w:r w:rsidRPr="00762BCB">
              <w:rPr>
                <w:lang w:val="en-US"/>
              </w:rPr>
              <w:t>Passiv</w:t>
            </w:r>
          </w:p>
        </w:tc>
      </w:tr>
      <w:tr w:rsidR="000F4216" w:rsidRPr="009E6264" w:rsidTr="00FA0AC4">
        <w:trPr>
          <w:trHeight w:val="289"/>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i/>
              </w:rPr>
            </w:pPr>
            <w:r w:rsidRPr="00762BCB">
              <w:t>Блок</w:t>
            </w:r>
            <w:r w:rsidRPr="00762BCB">
              <w:rPr>
                <w:lang w:val="de-DE"/>
              </w:rPr>
              <w:t xml:space="preserve"> 5. Reden ist Silber und Schweigen ist Gold. Aber nic</w:t>
            </w:r>
            <w:r w:rsidR="00224A4B">
              <w:rPr>
                <w:lang w:val="de-DE"/>
              </w:rPr>
              <w:t xml:space="preserve">ht beim Fremdsprachenlernen!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pPr>
              <w:rPr>
                <w:lang w:val="de-DE"/>
              </w:rPr>
            </w:pPr>
            <w:r w:rsidRPr="00762BCB">
              <w:t>Полилог</w:t>
            </w:r>
            <w:r w:rsidRPr="00762BCB">
              <w:rPr>
                <w:b/>
                <w:lang w:val="de-DE"/>
              </w:rPr>
              <w:t>„Eine Stadtrundfahrt durch Köln“</w:t>
            </w:r>
            <w:r w:rsidRPr="00762BCB">
              <w:rPr>
                <w:lang w:val="de-DE"/>
              </w:rPr>
              <w:t>.</w:t>
            </w:r>
          </w:p>
          <w:p w:rsidR="000F4216" w:rsidRPr="00762BCB" w:rsidRDefault="000F4216" w:rsidP="00FA0AC4">
            <w:r w:rsidRPr="00762BCB">
              <w:t>Микродиалог, вычлененный из полилога.</w:t>
            </w:r>
          </w:p>
          <w:p w:rsidR="000F4216" w:rsidRPr="00762BCB" w:rsidRDefault="000F4216" w:rsidP="00FA0AC4">
            <w:r w:rsidRPr="00762BCB">
              <w:t xml:space="preserve">Диалоги в ситуации </w:t>
            </w:r>
            <w:r w:rsidRPr="00762BCB">
              <w:rPr>
                <w:b/>
              </w:rPr>
              <w:t>„</w:t>
            </w:r>
            <w:r w:rsidRPr="00762BCB">
              <w:rPr>
                <w:b/>
                <w:lang w:val="de-DE"/>
              </w:rPr>
              <w:t>InderImbi</w:t>
            </w:r>
            <w:r w:rsidRPr="00762BCB">
              <w:rPr>
                <w:b/>
                <w:lang w:val="en-US"/>
              </w:rPr>
              <w:t>ssbude</w:t>
            </w:r>
            <w:r w:rsidRPr="00762BCB">
              <w:rPr>
                <w:b/>
              </w:rPr>
              <w:t>“</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xml:space="preserve">• Читать </w:t>
            </w:r>
            <w:r w:rsidRPr="00762BCB">
              <w:t>вполголоса за диктором полилог в аудиозаписи, стараясь понять содержание.</w:t>
            </w:r>
          </w:p>
          <w:p w:rsidR="000F4216" w:rsidRPr="00762BCB" w:rsidRDefault="000F4216" w:rsidP="00FA0AC4">
            <w:r w:rsidRPr="00762BCB">
              <w:rPr>
                <w:i/>
              </w:rPr>
              <w:t xml:space="preserve">• Читать </w:t>
            </w:r>
            <w:r w:rsidRPr="00762BCB">
              <w:t xml:space="preserve">полилог по ролям и </w:t>
            </w:r>
            <w:r w:rsidRPr="00762BCB">
              <w:rPr>
                <w:i/>
              </w:rPr>
              <w:t>инсценировать</w:t>
            </w:r>
            <w:r w:rsidRPr="00762BCB">
              <w:t xml:space="preserve"> его.</w:t>
            </w:r>
          </w:p>
          <w:p w:rsidR="000F4216" w:rsidRPr="00762BCB" w:rsidRDefault="000F4216" w:rsidP="00FA0AC4">
            <w:r w:rsidRPr="00762BCB">
              <w:rPr>
                <w:i/>
              </w:rPr>
              <w:t>• Выделять</w:t>
            </w:r>
            <w:r w:rsidRPr="00762BCB">
              <w:t xml:space="preserve"> микродиалоги из полилога в качестве иллюстраций к рисункам.</w:t>
            </w:r>
          </w:p>
          <w:p w:rsidR="000F4216" w:rsidRPr="00762BCB" w:rsidRDefault="000F4216" w:rsidP="00FA0AC4">
            <w:r w:rsidRPr="00762BCB">
              <w:rPr>
                <w:i/>
              </w:rPr>
              <w:t xml:space="preserve">• Читать </w:t>
            </w:r>
            <w:r w:rsidRPr="00762BCB">
              <w:t>выделенные из полилога диалоги по ролям.</w:t>
            </w:r>
          </w:p>
          <w:p w:rsidR="000F4216" w:rsidRPr="00762BCB" w:rsidRDefault="000F4216" w:rsidP="00FA0AC4">
            <w:r w:rsidRPr="00762BCB">
              <w:rPr>
                <w:i/>
              </w:rPr>
              <w:t xml:space="preserve">• Составлять </w:t>
            </w:r>
            <w:r w:rsidRPr="00762BCB">
              <w:t>диалоги по аналогии.</w:t>
            </w:r>
          </w:p>
          <w:p w:rsidR="000F4216" w:rsidRPr="00762BCB" w:rsidRDefault="000F4216" w:rsidP="00FA0AC4">
            <w:r w:rsidRPr="00762BCB">
              <w:rPr>
                <w:i/>
              </w:rPr>
              <w:t xml:space="preserve">• Участвовать </w:t>
            </w:r>
            <w:r w:rsidRPr="00762BCB">
              <w:t>в ролевой игре в ситуации „</w:t>
            </w:r>
            <w:r w:rsidRPr="00762BCB">
              <w:rPr>
                <w:lang w:val="en-US"/>
              </w:rPr>
              <w:t>InderImbissbude</w:t>
            </w:r>
            <w:r w:rsidRPr="00762BCB">
              <w:t>“ с опорой на данное меню</w:t>
            </w:r>
          </w:p>
        </w:tc>
      </w:tr>
      <w:tr w:rsidR="000F4216" w:rsidRPr="00FF7A50" w:rsidTr="00FA0AC4">
        <w:trPr>
          <w:trHeight w:val="90"/>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i/>
                <w:lang w:val="en-US"/>
              </w:rPr>
            </w:pPr>
            <w:r w:rsidRPr="00762BCB">
              <w:t>Блок</w:t>
            </w:r>
            <w:r w:rsidRPr="00762BCB">
              <w:rPr>
                <w:lang w:val="de-DE"/>
              </w:rPr>
              <w:t xml:space="preserve"> 6</w:t>
            </w:r>
            <w:r w:rsidRPr="00762BCB">
              <w:rPr>
                <w:b/>
                <w:lang w:val="de-DE"/>
              </w:rPr>
              <w:t xml:space="preserve">. </w:t>
            </w:r>
            <w:r w:rsidRPr="00762BCB">
              <w:rPr>
                <w:lang w:val="de-DE"/>
              </w:rPr>
              <w:t xml:space="preserve">Wir </w:t>
            </w:r>
            <w:r w:rsidR="00224A4B">
              <w:rPr>
                <w:lang w:val="de-DE"/>
              </w:rPr>
              <w:t xml:space="preserve">prüfen, was wir schon können </w:t>
            </w:r>
          </w:p>
        </w:tc>
      </w:tr>
      <w:tr w:rsidR="000F4216" w:rsidRPr="00762BCB" w:rsidTr="00FA0AC4">
        <w:trPr>
          <w:trHeight w:val="55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lastRenderedPageBreak/>
              <w:t>Систематизация лексики по словообразовательным элементам.</w:t>
            </w:r>
          </w:p>
          <w:p w:rsidR="000F4216" w:rsidRPr="00762BCB" w:rsidRDefault="000F4216" w:rsidP="00FA0AC4">
            <w:r w:rsidRPr="00762BCB">
              <w:t xml:space="preserve">Ситуация </w:t>
            </w:r>
            <w:r w:rsidRPr="00762BCB">
              <w:rPr>
                <w:b/>
              </w:rPr>
              <w:t>«Описание города по рисункам и фотографиям»</w:t>
            </w:r>
            <w:r w:rsidRPr="00762BCB">
              <w:t>.</w:t>
            </w:r>
          </w:p>
          <w:p w:rsidR="000F4216" w:rsidRPr="00762BCB" w:rsidRDefault="000F4216" w:rsidP="00FA0AC4">
            <w:r w:rsidRPr="00762BCB">
              <w:rPr>
                <w:b/>
              </w:rPr>
              <w:t>„</w:t>
            </w:r>
            <w:r w:rsidRPr="00762BCB">
              <w:rPr>
                <w:b/>
                <w:lang w:val="en-US"/>
              </w:rPr>
              <w:t>DieDeutschlandsreise</w:t>
            </w:r>
            <w:r w:rsidRPr="00762BCB">
              <w:rPr>
                <w:b/>
              </w:rPr>
              <w:t>“</w:t>
            </w:r>
            <w:r w:rsidRPr="00762BCB">
              <w:t xml:space="preserve"> – монологическое высказывание.</w:t>
            </w:r>
          </w:p>
          <w:p w:rsidR="000F4216" w:rsidRPr="00762BCB" w:rsidRDefault="000F4216" w:rsidP="00FA0AC4">
            <w:r w:rsidRPr="00762BCB">
              <w:t xml:space="preserve">Ситуация </w:t>
            </w:r>
            <w:r w:rsidRPr="00762BCB">
              <w:rPr>
                <w:b/>
              </w:rPr>
              <w:t>«Обсуждение программы пребывания зарубежных гостей»</w:t>
            </w:r>
            <w:r w:rsidRPr="00762BCB">
              <w:t xml:space="preserve"> (в форме дискуссии).</w:t>
            </w:r>
          </w:p>
          <w:p w:rsidR="000F4216" w:rsidRPr="00762BCB" w:rsidRDefault="000F4216" w:rsidP="00FA0AC4">
            <w:pPr>
              <w:rPr>
                <w:b/>
                <w:lang w:val="de-DE"/>
              </w:rPr>
            </w:pPr>
            <w:r w:rsidRPr="00762BCB">
              <w:t>Тексты</w:t>
            </w:r>
            <w:r w:rsidRPr="00762BCB">
              <w:rPr>
                <w:lang w:val="de-DE"/>
              </w:rPr>
              <w:t xml:space="preserve">: </w:t>
            </w:r>
            <w:r w:rsidRPr="00762BCB">
              <w:rPr>
                <w:b/>
                <w:lang w:val="de-DE"/>
              </w:rPr>
              <w:t>„Fasching und Karneval“, „Pfingsten“</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xml:space="preserve">• Систематизировать </w:t>
            </w:r>
            <w:r w:rsidRPr="00762BCB">
              <w:t>лексику по теме по словообразовательным элементам.</w:t>
            </w:r>
          </w:p>
          <w:p w:rsidR="000F4216" w:rsidRPr="00762BCB" w:rsidRDefault="000F4216" w:rsidP="00FA0AC4">
            <w:r w:rsidRPr="00762BCB">
              <w:rPr>
                <w:i/>
              </w:rPr>
              <w:t xml:space="preserve">• Проводить </w:t>
            </w:r>
            <w:r w:rsidRPr="00762BCB">
              <w:t>«заочную экскурсию» по городу с использованием рисунков и фотографий.</w:t>
            </w:r>
          </w:p>
          <w:p w:rsidR="000F4216" w:rsidRPr="00762BCB" w:rsidRDefault="000F4216" w:rsidP="00FA0AC4">
            <w:r w:rsidRPr="00762BCB">
              <w:rPr>
                <w:i/>
              </w:rPr>
              <w:t>• Составлять</w:t>
            </w:r>
            <w:r w:rsidRPr="00762BCB">
              <w:t xml:space="preserve"> и </w:t>
            </w:r>
            <w:r w:rsidRPr="00762BCB">
              <w:rPr>
                <w:i/>
              </w:rPr>
              <w:t>обсуждать</w:t>
            </w:r>
            <w:r w:rsidRPr="00762BCB">
              <w:t xml:space="preserve"> программу пребывания зарубежных гостей, давая советы, предложения и выражая своё мнение.</w:t>
            </w:r>
          </w:p>
          <w:p w:rsidR="000F4216" w:rsidRPr="00762BCB" w:rsidRDefault="000F4216" w:rsidP="00FA0AC4">
            <w:r w:rsidRPr="00762BCB">
              <w:rPr>
                <w:i/>
              </w:rPr>
              <w:t>• Читать</w:t>
            </w:r>
            <w:r w:rsidRPr="00762BCB">
              <w:t xml:space="preserve"> тексты с полным пониманием и рассказывать о праздниках в Германии с использованием  информации из текстов</w:t>
            </w:r>
          </w:p>
        </w:tc>
      </w:tr>
      <w:tr w:rsidR="000F4216" w:rsidRPr="00FF7A50" w:rsidTr="00FA0AC4">
        <w:trPr>
          <w:trHeight w:val="198"/>
        </w:trPr>
        <w:tc>
          <w:tcPr>
            <w:tcW w:w="15948" w:type="dxa"/>
            <w:gridSpan w:val="3"/>
            <w:tcBorders>
              <w:top w:val="single" w:sz="4" w:space="0" w:color="auto"/>
              <w:left w:val="single" w:sz="4" w:space="0" w:color="auto"/>
              <w:bottom w:val="single" w:sz="4" w:space="0" w:color="auto"/>
              <w:right w:val="single" w:sz="4" w:space="0" w:color="auto"/>
            </w:tcBorders>
          </w:tcPr>
          <w:p w:rsidR="000F4216" w:rsidRPr="00224A4B" w:rsidRDefault="000F4216" w:rsidP="00FA0AC4">
            <w:pPr>
              <w:jc w:val="center"/>
              <w:rPr>
                <w:i/>
                <w:lang w:val="en-US"/>
              </w:rPr>
            </w:pPr>
            <w:r w:rsidRPr="00762BCB">
              <w:t>Блок</w:t>
            </w:r>
            <w:r w:rsidRPr="00762BCB">
              <w:rPr>
                <w:lang w:val="de-DE"/>
              </w:rPr>
              <w:t xml:space="preserve"> 7. Deutsch lernen – </w:t>
            </w:r>
            <w:r w:rsidR="00224A4B">
              <w:rPr>
                <w:lang w:val="de-DE"/>
              </w:rPr>
              <w:t xml:space="preserve">Land und Leute kennen lernen </w:t>
            </w:r>
          </w:p>
        </w:tc>
      </w:tr>
      <w:tr w:rsidR="000F4216" w:rsidRPr="00762BCB" w:rsidTr="00FA0AC4">
        <w:trPr>
          <w:trHeight w:val="176"/>
        </w:trPr>
        <w:tc>
          <w:tcPr>
            <w:tcW w:w="4607" w:type="dxa"/>
            <w:tcBorders>
              <w:top w:val="single" w:sz="4" w:space="0" w:color="auto"/>
              <w:left w:val="single" w:sz="4" w:space="0" w:color="auto"/>
              <w:bottom w:val="single" w:sz="4" w:space="0" w:color="auto"/>
              <w:right w:val="single" w:sz="4" w:space="0" w:color="auto"/>
            </w:tcBorders>
          </w:tcPr>
          <w:p w:rsidR="000F4216" w:rsidRPr="00762BCB" w:rsidRDefault="000F4216" w:rsidP="00FA0AC4">
            <w:pPr>
              <w:rPr>
                <w:u w:val="single"/>
              </w:rPr>
            </w:pPr>
            <w:r w:rsidRPr="00762BCB">
              <w:rPr>
                <w:u w:val="single"/>
                <w:lang w:val="de-DE"/>
              </w:rPr>
              <w:t>A</w:t>
            </w:r>
            <w:r w:rsidRPr="00762BCB">
              <w:rPr>
                <w:u w:val="single"/>
              </w:rPr>
              <w:t xml:space="preserve">. </w:t>
            </w:r>
            <w:r w:rsidRPr="00762BCB">
              <w:rPr>
                <w:u w:val="single"/>
                <w:lang w:val="de-DE"/>
              </w:rPr>
              <w:t>Tatsachen</w:t>
            </w:r>
            <w:r w:rsidRPr="00762BCB">
              <w:rPr>
                <w:u w:val="single"/>
              </w:rPr>
              <w:t xml:space="preserve">, </w:t>
            </w:r>
            <w:r w:rsidRPr="00762BCB">
              <w:rPr>
                <w:u w:val="single"/>
                <w:lang w:val="de-DE"/>
              </w:rPr>
              <w:t>Dokumentation</w:t>
            </w:r>
          </w:p>
          <w:p w:rsidR="000F4216" w:rsidRPr="00762BCB" w:rsidRDefault="000F4216" w:rsidP="00FA0AC4">
            <w:r w:rsidRPr="00762BCB">
              <w:t>Информация о город</w:t>
            </w:r>
            <w:r>
              <w:t>ах Германии: Бонне, Франкфурте-</w:t>
            </w:r>
            <w:r w:rsidRPr="00762BCB">
              <w:t>на-Одере, Дюссельдорфе, Майнце и Дрездене.</w:t>
            </w:r>
          </w:p>
          <w:p w:rsidR="000F4216" w:rsidRPr="00762BCB" w:rsidRDefault="000F4216" w:rsidP="00FA0AC4">
            <w:r w:rsidRPr="00762BCB">
              <w:t>Различные таблички и вывески, которые можно увидеть на улицах немецких городов.</w:t>
            </w:r>
          </w:p>
          <w:p w:rsidR="000F4216" w:rsidRPr="00762BCB" w:rsidRDefault="000F4216" w:rsidP="00FA0AC4">
            <w:pPr>
              <w:rPr>
                <w:u w:val="single"/>
                <w:lang w:val="de-DE"/>
              </w:rPr>
            </w:pPr>
            <w:r w:rsidRPr="00762BCB">
              <w:rPr>
                <w:u w:val="single"/>
                <w:lang w:val="de-DE"/>
              </w:rPr>
              <w:t>B. Aus der deutschen Klassik</w:t>
            </w:r>
          </w:p>
          <w:p w:rsidR="000F4216" w:rsidRPr="00762BCB" w:rsidRDefault="000F4216" w:rsidP="00FA0AC4">
            <w:pPr>
              <w:rPr>
                <w:lang w:val="de-DE"/>
              </w:rPr>
            </w:pPr>
            <w:r w:rsidRPr="00762BCB">
              <w:t>Текст</w:t>
            </w:r>
            <w:r w:rsidRPr="00762BCB">
              <w:rPr>
                <w:b/>
                <w:lang w:val="de-DE"/>
              </w:rPr>
              <w:t>„Nicht Bach, Meer sollte ich heißen“</w:t>
            </w:r>
          </w:p>
        </w:tc>
        <w:tc>
          <w:tcPr>
            <w:tcW w:w="11341" w:type="dxa"/>
            <w:gridSpan w:val="2"/>
            <w:tcBorders>
              <w:top w:val="single" w:sz="4" w:space="0" w:color="auto"/>
              <w:left w:val="single" w:sz="4" w:space="0" w:color="auto"/>
              <w:bottom w:val="single" w:sz="4" w:space="0" w:color="auto"/>
              <w:right w:val="single" w:sz="4" w:space="0" w:color="auto"/>
            </w:tcBorders>
          </w:tcPr>
          <w:p w:rsidR="000F4216" w:rsidRPr="00762BCB" w:rsidRDefault="000F4216" w:rsidP="00FA0AC4">
            <w:r w:rsidRPr="00762BCB">
              <w:rPr>
                <w:i/>
              </w:rPr>
              <w:t xml:space="preserve">• Читать </w:t>
            </w:r>
            <w:r w:rsidRPr="00762BCB">
              <w:t>микротексты о городах Германии.</w:t>
            </w:r>
          </w:p>
          <w:p w:rsidR="000F4216" w:rsidRPr="00762BCB" w:rsidRDefault="000F4216" w:rsidP="00FA0AC4">
            <w:r w:rsidRPr="00762BCB">
              <w:rPr>
                <w:i/>
              </w:rPr>
              <w:t>• Использовать</w:t>
            </w:r>
            <w:r w:rsidRPr="00762BCB">
              <w:t xml:space="preserve"> информацию из текстов при решении различных коммуникативных задач в рамках темы.</w:t>
            </w:r>
          </w:p>
          <w:p w:rsidR="000F4216" w:rsidRPr="00762BCB" w:rsidRDefault="000F4216" w:rsidP="00FA0AC4">
            <w:r w:rsidRPr="00762BCB">
              <w:rPr>
                <w:i/>
              </w:rPr>
              <w:t xml:space="preserve">• Читать </w:t>
            </w:r>
            <w:r w:rsidRPr="00762BCB">
              <w:t>текст об известном музыканте Иоганне Себастьяне Бахе.</w:t>
            </w:r>
          </w:p>
          <w:p w:rsidR="000F4216" w:rsidRPr="00762BCB" w:rsidRDefault="000F4216" w:rsidP="00FA0AC4">
            <w:r w:rsidRPr="00762BCB">
              <w:rPr>
                <w:i/>
              </w:rPr>
              <w:t xml:space="preserve">• Знакомиться </w:t>
            </w:r>
            <w:r w:rsidRPr="00762BCB">
              <w:t>с некоторыми биографическими данными Иоганна Себастьяна Баха</w:t>
            </w:r>
          </w:p>
        </w:tc>
      </w:tr>
    </w:tbl>
    <w:p w:rsidR="005430FC" w:rsidRDefault="005430FC" w:rsidP="00FA0AC4">
      <w:pPr>
        <w:jc w:val="center"/>
        <w:rPr>
          <w:b/>
        </w:rPr>
      </w:pPr>
    </w:p>
    <w:p w:rsidR="005430FC" w:rsidRDefault="005430FC" w:rsidP="00FA0AC4">
      <w:pPr>
        <w:jc w:val="center"/>
        <w:rPr>
          <w:b/>
        </w:rPr>
      </w:pPr>
    </w:p>
    <w:p w:rsidR="005430FC" w:rsidRDefault="005430FC" w:rsidP="00FA0AC4">
      <w:pPr>
        <w:jc w:val="center"/>
        <w:rPr>
          <w:b/>
        </w:rPr>
      </w:pPr>
    </w:p>
    <w:p w:rsidR="005430FC" w:rsidRDefault="005430FC" w:rsidP="00FA0AC4">
      <w:pPr>
        <w:jc w:val="center"/>
        <w:rPr>
          <w:b/>
        </w:rPr>
      </w:pPr>
    </w:p>
    <w:p w:rsidR="005430FC" w:rsidRDefault="005430FC" w:rsidP="00FA0AC4">
      <w:pPr>
        <w:jc w:val="center"/>
        <w:rPr>
          <w:b/>
        </w:rPr>
      </w:pPr>
    </w:p>
    <w:p w:rsidR="005430FC" w:rsidRDefault="005430FC" w:rsidP="00FA0AC4">
      <w:pPr>
        <w:jc w:val="center"/>
        <w:rPr>
          <w:b/>
        </w:rPr>
      </w:pPr>
    </w:p>
    <w:p w:rsidR="005430FC" w:rsidRDefault="005430FC" w:rsidP="00FA0AC4">
      <w:pPr>
        <w:jc w:val="center"/>
        <w:rPr>
          <w:b/>
        </w:rPr>
      </w:pPr>
    </w:p>
    <w:p w:rsidR="005430FC" w:rsidRDefault="005430FC" w:rsidP="00FA0AC4">
      <w:pPr>
        <w:jc w:val="center"/>
        <w:rPr>
          <w:b/>
        </w:rPr>
      </w:pPr>
    </w:p>
    <w:p w:rsidR="005430FC" w:rsidRDefault="005430FC" w:rsidP="00FA0AC4">
      <w:pPr>
        <w:jc w:val="center"/>
        <w:rPr>
          <w:b/>
        </w:rPr>
      </w:pPr>
    </w:p>
    <w:p w:rsidR="005430FC" w:rsidRDefault="005430FC" w:rsidP="00FA0AC4">
      <w:pPr>
        <w:jc w:val="center"/>
        <w:rPr>
          <w:b/>
        </w:rPr>
      </w:pPr>
    </w:p>
    <w:p w:rsidR="005430FC" w:rsidRDefault="005430FC" w:rsidP="00FA0AC4">
      <w:pPr>
        <w:jc w:val="center"/>
        <w:rPr>
          <w:b/>
        </w:rPr>
      </w:pPr>
    </w:p>
    <w:p w:rsidR="005430FC" w:rsidRDefault="005430FC" w:rsidP="00FA0AC4">
      <w:pPr>
        <w:jc w:val="center"/>
        <w:rPr>
          <w:b/>
        </w:rPr>
      </w:pPr>
    </w:p>
    <w:p w:rsidR="000F4216" w:rsidRPr="00762BCB" w:rsidRDefault="000F4216" w:rsidP="00FA0AC4">
      <w:pPr>
        <w:jc w:val="center"/>
        <w:rPr>
          <w:b/>
          <w:lang w:val="de-DE"/>
        </w:rPr>
      </w:pPr>
      <w:r w:rsidRPr="00762BCB">
        <w:rPr>
          <w:b/>
          <w:lang w:val="en-US"/>
        </w:rPr>
        <w:lastRenderedPageBreak/>
        <w:t>9</w:t>
      </w:r>
      <w:r w:rsidRPr="00762BCB">
        <w:rPr>
          <w:b/>
        </w:rPr>
        <w:t xml:space="preserve"> класс (10</w:t>
      </w:r>
      <w:r w:rsidR="00FA0AC4">
        <w:rPr>
          <w:b/>
        </w:rPr>
        <w:t>2</w:t>
      </w:r>
      <w:r w:rsidRPr="00762BCB">
        <w:rPr>
          <w:b/>
        </w:rPr>
        <w:t>ч)</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3"/>
        <w:gridCol w:w="7885"/>
      </w:tblGrid>
      <w:tr w:rsidR="000F4216" w:rsidRPr="005C7C70" w:rsidTr="00FA0AC4">
        <w:tc>
          <w:tcPr>
            <w:tcW w:w="4787" w:type="dxa"/>
          </w:tcPr>
          <w:p w:rsidR="000F4216" w:rsidRPr="005C7C70" w:rsidRDefault="000F4216" w:rsidP="00FA0AC4">
            <w:pPr>
              <w:jc w:val="center"/>
              <w:rPr>
                <w:b/>
                <w:lang w:val="de-DE"/>
              </w:rPr>
            </w:pPr>
            <w:r w:rsidRPr="005C7C70">
              <w:rPr>
                <w:b/>
              </w:rPr>
              <w:t>Содержание</w:t>
            </w:r>
          </w:p>
        </w:tc>
        <w:tc>
          <w:tcPr>
            <w:tcW w:w="11161" w:type="dxa"/>
          </w:tcPr>
          <w:p w:rsidR="000F4216" w:rsidRPr="005C7C70" w:rsidRDefault="000F4216" w:rsidP="00FA0AC4">
            <w:pPr>
              <w:jc w:val="center"/>
              <w:rPr>
                <w:b/>
                <w:lang w:val="de-DE"/>
              </w:rPr>
            </w:pPr>
            <w:r w:rsidRPr="005C7C70">
              <w:rPr>
                <w:b/>
              </w:rPr>
              <w:t>Характеристика видов деятельности</w:t>
            </w:r>
          </w:p>
        </w:tc>
      </w:tr>
      <w:tr w:rsidR="000F4216" w:rsidRPr="00762BCB" w:rsidTr="00FA0AC4">
        <w:tc>
          <w:tcPr>
            <w:tcW w:w="15948" w:type="dxa"/>
            <w:gridSpan w:val="2"/>
          </w:tcPr>
          <w:p w:rsidR="000F4216" w:rsidRPr="00C24E0A" w:rsidRDefault="000F4216" w:rsidP="00FA0AC4">
            <w:pPr>
              <w:jc w:val="center"/>
              <w:rPr>
                <w:b/>
              </w:rPr>
            </w:pPr>
            <w:r w:rsidRPr="005C7C70">
              <w:rPr>
                <w:b/>
                <w:color w:val="808080"/>
                <w:lang w:val="de-DE"/>
              </w:rPr>
              <w:t>Wiederholungskurs.</w:t>
            </w:r>
            <w:r w:rsidRPr="005C7C70">
              <w:rPr>
                <w:b/>
                <w:lang w:val="de-DE"/>
              </w:rPr>
              <w:t xml:space="preserve"> Ferien, ade! </w:t>
            </w:r>
            <w:r w:rsidR="00C24E0A">
              <w:rPr>
                <w:b/>
              </w:rPr>
              <w:t xml:space="preserve"> (7 часов)</w:t>
            </w:r>
          </w:p>
        </w:tc>
      </w:tr>
      <w:tr w:rsidR="000F4216" w:rsidRPr="00762BCB" w:rsidTr="00FA0AC4">
        <w:trPr>
          <w:trHeight w:val="556"/>
        </w:trPr>
        <w:tc>
          <w:tcPr>
            <w:tcW w:w="4787" w:type="dxa"/>
          </w:tcPr>
          <w:p w:rsidR="000F4216" w:rsidRPr="00762BCB" w:rsidRDefault="000F4216" w:rsidP="00FA0AC4">
            <w:r w:rsidRPr="00762BCB">
              <w:t>Иллюстрации с подписями.</w:t>
            </w:r>
          </w:p>
          <w:p w:rsidR="000F4216" w:rsidRPr="00762BCB" w:rsidRDefault="000F4216" w:rsidP="00FA0AC4">
            <w:r w:rsidRPr="00762BCB">
              <w:t xml:space="preserve">Лексическая таблица </w:t>
            </w:r>
            <w:r w:rsidRPr="005C7C70">
              <w:rPr>
                <w:b/>
              </w:rPr>
              <w:t>„</w:t>
            </w:r>
            <w:r w:rsidRPr="005C7C70">
              <w:rPr>
                <w:b/>
                <w:lang w:val="de-DE"/>
              </w:rPr>
              <w:t>IndenSommerferien</w:t>
            </w:r>
            <w:r w:rsidRPr="005C7C70">
              <w:rPr>
                <w:b/>
              </w:rPr>
              <w:t>“</w:t>
            </w:r>
            <w:r w:rsidRPr="00762BCB">
              <w:t>.</w:t>
            </w:r>
          </w:p>
          <w:p w:rsidR="000F4216" w:rsidRPr="005C7C70" w:rsidRDefault="000F4216" w:rsidP="00FA0AC4">
            <w:pPr>
              <w:rPr>
                <w:lang w:val="de-DE"/>
              </w:rPr>
            </w:pPr>
            <w:r w:rsidRPr="00762BCB">
              <w:t>Текст</w:t>
            </w:r>
            <w:r w:rsidRPr="005C7C70">
              <w:rPr>
                <w:b/>
                <w:lang w:val="de-DE"/>
              </w:rPr>
              <w:t xml:space="preserve">„Österreich. Wien“ </w:t>
            </w:r>
            <w:r w:rsidRPr="005C7C70">
              <w:rPr>
                <w:lang w:val="de-DE"/>
              </w:rPr>
              <w:t>(Auszug aus einem Aufsatz).</w:t>
            </w:r>
          </w:p>
          <w:p w:rsidR="000F4216" w:rsidRPr="005C7C70" w:rsidRDefault="000F4216" w:rsidP="00FA0AC4">
            <w:pPr>
              <w:rPr>
                <w:lang w:val="en-US"/>
              </w:rPr>
            </w:pPr>
            <w:r w:rsidRPr="00762BCB">
              <w:t>Текст</w:t>
            </w:r>
            <w:r w:rsidRPr="005C7C70">
              <w:rPr>
                <w:b/>
                <w:lang w:val="de-DE"/>
              </w:rPr>
              <w:t>„Deutschland“</w:t>
            </w:r>
            <w:r w:rsidRPr="005C7C70">
              <w:rPr>
                <w:lang w:val="en-US"/>
              </w:rPr>
              <w:t>.</w:t>
            </w:r>
          </w:p>
          <w:p w:rsidR="000F4216" w:rsidRPr="005C7C70" w:rsidRDefault="000F4216" w:rsidP="00FA0AC4">
            <w:pPr>
              <w:rPr>
                <w:lang w:val="de-DE"/>
              </w:rPr>
            </w:pPr>
            <w:r w:rsidRPr="00762BCB">
              <w:t>Текст</w:t>
            </w:r>
            <w:r w:rsidRPr="005C7C70">
              <w:rPr>
                <w:b/>
                <w:lang w:val="de-DE"/>
              </w:rPr>
              <w:t xml:space="preserve">„Sommerferien“ </w:t>
            </w:r>
            <w:r w:rsidRPr="005C7C70">
              <w:rPr>
                <w:lang w:val="de-DE"/>
              </w:rPr>
              <w:t>(„JUMA“).</w:t>
            </w:r>
          </w:p>
          <w:p w:rsidR="000F4216" w:rsidRPr="00762BCB" w:rsidRDefault="000F4216" w:rsidP="00FA0AC4">
            <w:r w:rsidRPr="00762BCB">
              <w:t>Ассоциограммы на сочетаемость слов.</w:t>
            </w:r>
          </w:p>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5C7C70">
              <w:rPr>
                <w:lang w:val="en-US"/>
              </w:rPr>
              <w:t>Pr</w:t>
            </w:r>
            <w:r w:rsidRPr="00762BCB">
              <w:t>ä</w:t>
            </w:r>
            <w:r w:rsidRPr="005C7C70">
              <w:rPr>
                <w:lang w:val="en-US"/>
              </w:rPr>
              <w:t>sensPassiv</w:t>
            </w:r>
            <w:r w:rsidRPr="00762BCB">
              <w:t>.</w:t>
            </w:r>
          </w:p>
          <w:p w:rsidR="000F4216" w:rsidRPr="00762BCB" w:rsidRDefault="000F4216" w:rsidP="00FA0AC4">
            <w:pPr>
              <w:ind w:left="360"/>
            </w:pPr>
            <w:r w:rsidRPr="00762BCB">
              <w:t>Повторение:</w:t>
            </w:r>
          </w:p>
          <w:p w:rsidR="000F4216" w:rsidRPr="00762BCB" w:rsidRDefault="000F4216" w:rsidP="00FA0AC4">
            <w:pPr>
              <w:ind w:left="360"/>
            </w:pPr>
            <w:r w:rsidRPr="00762BCB">
              <w:t>Придаточные дополнительные предложения, придаточные причины.</w:t>
            </w:r>
          </w:p>
          <w:p w:rsidR="000F4216" w:rsidRPr="005C7C70" w:rsidRDefault="000F4216" w:rsidP="00FA0AC4">
            <w:pPr>
              <w:rPr>
                <w:lang w:val="de-DE"/>
              </w:rPr>
            </w:pPr>
            <w:r w:rsidRPr="00762BCB">
              <w:t>Текст</w:t>
            </w:r>
            <w:r w:rsidRPr="005C7C70">
              <w:rPr>
                <w:b/>
                <w:lang w:val="de-DE"/>
              </w:rPr>
              <w:t xml:space="preserve">„Die neue Schülerin“ </w:t>
            </w:r>
            <w:r w:rsidRPr="005C7C70">
              <w:rPr>
                <w:lang w:val="de-DE"/>
              </w:rPr>
              <w:t>(Auszug aus „Bitterschokolade“ von Mirjam Pressler).</w:t>
            </w:r>
          </w:p>
          <w:p w:rsidR="000F4216" w:rsidRPr="00762BCB" w:rsidRDefault="000F4216" w:rsidP="00FA0AC4">
            <w:r w:rsidRPr="00762BCB">
              <w:t>Высказывания немецких молодых людей о летних каникулах.</w:t>
            </w:r>
          </w:p>
          <w:p w:rsidR="000F4216" w:rsidRPr="00762BCB" w:rsidRDefault="000F4216" w:rsidP="00FA0AC4">
            <w:r w:rsidRPr="00762BCB">
              <w:t xml:space="preserve">Текст </w:t>
            </w:r>
            <w:r w:rsidRPr="005C7C70">
              <w:rPr>
                <w:b/>
              </w:rPr>
              <w:t>„</w:t>
            </w:r>
            <w:r w:rsidRPr="005C7C70">
              <w:rPr>
                <w:b/>
                <w:lang w:val="en-US"/>
              </w:rPr>
              <w:t>Schuleinternational</w:t>
            </w:r>
            <w:r w:rsidRPr="005C7C70">
              <w:rPr>
                <w:b/>
              </w:rPr>
              <w:t>“</w:t>
            </w:r>
          </w:p>
          <w:p w:rsidR="000F4216" w:rsidRPr="00762BCB" w:rsidRDefault="000F4216" w:rsidP="00FA0AC4">
            <w:r w:rsidRPr="00762BCB">
              <w:t xml:space="preserve">Викторина </w:t>
            </w:r>
            <w:r w:rsidRPr="005C7C70">
              <w:rPr>
                <w:b/>
              </w:rPr>
              <w:t>«Знаешь ли ты Германию?»</w:t>
            </w:r>
          </w:p>
        </w:tc>
        <w:tc>
          <w:tcPr>
            <w:tcW w:w="11161" w:type="dxa"/>
          </w:tcPr>
          <w:p w:rsidR="000F4216" w:rsidRPr="00762BCB" w:rsidRDefault="000F4216" w:rsidP="00FA0AC4">
            <w:r w:rsidRPr="00762BCB">
              <w:t xml:space="preserve">• </w:t>
            </w:r>
            <w:r w:rsidRPr="005C7C70">
              <w:rPr>
                <w:i/>
              </w:rPr>
              <w:t xml:space="preserve">Читать </w:t>
            </w:r>
            <w:r w:rsidRPr="00762BCB">
              <w:t>подписи к рисункам.</w:t>
            </w:r>
          </w:p>
          <w:p w:rsidR="000F4216" w:rsidRPr="00762BCB" w:rsidRDefault="000F4216" w:rsidP="00FA0AC4">
            <w:r w:rsidRPr="00762BCB">
              <w:t xml:space="preserve">• </w:t>
            </w:r>
            <w:r w:rsidRPr="005C7C70">
              <w:rPr>
                <w:i/>
              </w:rPr>
              <w:t>Рассказывать</w:t>
            </w:r>
            <w:r w:rsidRPr="00762BCB">
              <w:t>, где и как немецкая молодёжь проводит летние каникулы.</w:t>
            </w:r>
          </w:p>
          <w:p w:rsidR="000F4216" w:rsidRPr="00762BCB" w:rsidRDefault="000F4216" w:rsidP="00FA0AC4">
            <w:r w:rsidRPr="00762BCB">
              <w:t xml:space="preserve">• </w:t>
            </w:r>
            <w:r w:rsidRPr="005C7C70">
              <w:rPr>
                <w:i/>
              </w:rPr>
              <w:t>Составлять</w:t>
            </w:r>
            <w:r w:rsidRPr="00762BCB">
              <w:t xml:space="preserve"> высказывания по схеме.</w:t>
            </w:r>
          </w:p>
          <w:p w:rsidR="000F4216" w:rsidRPr="00762BCB" w:rsidRDefault="000F4216" w:rsidP="00FA0AC4">
            <w:r w:rsidRPr="00762BCB">
              <w:t xml:space="preserve">• </w:t>
            </w:r>
            <w:r w:rsidRPr="005C7C70">
              <w:rPr>
                <w:i/>
              </w:rPr>
              <w:t xml:space="preserve">Читать </w:t>
            </w:r>
            <w:r w:rsidRPr="00762BCB">
              <w:t xml:space="preserve">текст с пониманием основного содержания, </w:t>
            </w:r>
            <w:r w:rsidRPr="005C7C70">
              <w:rPr>
                <w:i/>
              </w:rPr>
              <w:t>определять</w:t>
            </w:r>
            <w:r w:rsidRPr="00762BCB">
              <w:t xml:space="preserve"> вид/жанр текста. </w:t>
            </w:r>
          </w:p>
          <w:p w:rsidR="000F4216" w:rsidRPr="00762BCB" w:rsidRDefault="000F4216" w:rsidP="00FA0AC4">
            <w:r w:rsidRPr="00762BCB">
              <w:t xml:space="preserve">• </w:t>
            </w:r>
            <w:r w:rsidRPr="005C7C70">
              <w:rPr>
                <w:i/>
              </w:rPr>
              <w:t xml:space="preserve">Находить </w:t>
            </w:r>
            <w:r w:rsidRPr="00762BCB">
              <w:t xml:space="preserve">в тексте рекомендации о проведении каникул в Германии. </w:t>
            </w:r>
          </w:p>
          <w:p w:rsidR="000F4216" w:rsidRPr="00762BCB" w:rsidRDefault="000F4216" w:rsidP="00FA0AC4">
            <w:r w:rsidRPr="00762BCB">
              <w:t xml:space="preserve">• </w:t>
            </w:r>
            <w:r w:rsidRPr="005C7C70">
              <w:rPr>
                <w:i/>
              </w:rPr>
              <w:t>Читать</w:t>
            </w:r>
            <w:r w:rsidRPr="00762BCB">
              <w:t xml:space="preserve"> текст с опорой на рисунки. </w:t>
            </w:r>
          </w:p>
          <w:p w:rsidR="000F4216" w:rsidRPr="00762BCB" w:rsidRDefault="000F4216" w:rsidP="00FA0AC4">
            <w:r w:rsidRPr="00762BCB">
              <w:t xml:space="preserve">• </w:t>
            </w:r>
            <w:r w:rsidRPr="005C7C70">
              <w:rPr>
                <w:i/>
              </w:rPr>
              <w:t>Находить</w:t>
            </w:r>
            <w:r w:rsidRPr="00762BCB">
              <w:t xml:space="preserve"> в тексте ответы на вопросы по содержанию текста.</w:t>
            </w:r>
          </w:p>
          <w:p w:rsidR="000F4216" w:rsidRPr="00762BCB" w:rsidRDefault="000F4216" w:rsidP="00FA0AC4">
            <w:r w:rsidRPr="00762BCB">
              <w:t xml:space="preserve">• </w:t>
            </w:r>
            <w:r w:rsidRPr="005C7C70">
              <w:rPr>
                <w:i/>
              </w:rPr>
              <w:t xml:space="preserve">Переносить </w:t>
            </w:r>
            <w:r w:rsidRPr="00762BCB">
              <w:t>информацию из текста на себя.</w:t>
            </w:r>
          </w:p>
          <w:p w:rsidR="000F4216" w:rsidRPr="00762BCB" w:rsidRDefault="000F4216" w:rsidP="00FA0AC4">
            <w:r w:rsidRPr="00762BCB">
              <w:t xml:space="preserve">• </w:t>
            </w:r>
            <w:r w:rsidRPr="005C7C70">
              <w:rPr>
                <w:i/>
              </w:rPr>
              <w:t>Работать</w:t>
            </w:r>
            <w:r w:rsidRPr="00762BCB">
              <w:t xml:space="preserve"> с ассоциограммой, </w:t>
            </w:r>
            <w:r w:rsidRPr="005C7C70">
              <w:rPr>
                <w:i/>
              </w:rPr>
              <w:t xml:space="preserve">пополнять </w:t>
            </w:r>
            <w:r w:rsidRPr="00762BCB">
              <w:t xml:space="preserve">словарные гнёзда, </w:t>
            </w:r>
            <w:r w:rsidRPr="005C7C70">
              <w:rPr>
                <w:i/>
              </w:rPr>
              <w:t>анализировать</w:t>
            </w:r>
            <w:r w:rsidRPr="00762BCB">
              <w:t xml:space="preserve"> многозначность слова.</w:t>
            </w:r>
          </w:p>
          <w:p w:rsidR="000F4216" w:rsidRPr="00762BCB" w:rsidRDefault="000F4216" w:rsidP="00FA0AC4">
            <w:r w:rsidRPr="00762BCB">
              <w:t xml:space="preserve">• </w:t>
            </w:r>
            <w:r w:rsidRPr="005C7C70">
              <w:rPr>
                <w:i/>
              </w:rPr>
              <w:t>Составлять</w:t>
            </w:r>
            <w:r w:rsidRPr="00762BCB">
              <w:t xml:space="preserve"> рассказ о каникулах.</w:t>
            </w:r>
          </w:p>
          <w:p w:rsidR="000F4216" w:rsidRPr="00762BCB" w:rsidRDefault="000F4216" w:rsidP="00FA0AC4">
            <w:r w:rsidRPr="00762BCB">
              <w:t xml:space="preserve">• </w:t>
            </w:r>
            <w:r w:rsidRPr="005C7C70">
              <w:rPr>
                <w:i/>
              </w:rPr>
              <w:t>Комментировать</w:t>
            </w:r>
            <w:r w:rsidRPr="00762BCB">
              <w:t xml:space="preserve"> схему, изображающую систему школьного образования в Германии. </w:t>
            </w:r>
          </w:p>
          <w:p w:rsidR="000F4216" w:rsidRPr="00762BCB" w:rsidRDefault="000F4216" w:rsidP="00FA0AC4">
            <w:r w:rsidRPr="00762BCB">
              <w:t xml:space="preserve">• </w:t>
            </w:r>
            <w:r w:rsidRPr="005C7C70">
              <w:rPr>
                <w:i/>
              </w:rPr>
              <w:t>Сравнивать</w:t>
            </w:r>
            <w:r w:rsidRPr="00762BCB">
              <w:t xml:space="preserve"> немецкую систему школьного образования с системой образования в нашей стране.</w:t>
            </w:r>
          </w:p>
          <w:p w:rsidR="000F4216" w:rsidRPr="00762BCB" w:rsidRDefault="000F4216" w:rsidP="00FA0AC4">
            <w:r w:rsidRPr="00762BCB">
              <w:t xml:space="preserve">• </w:t>
            </w:r>
            <w:r w:rsidRPr="005C7C70">
              <w:rPr>
                <w:i/>
              </w:rPr>
              <w:t>Читать</w:t>
            </w:r>
            <w:r w:rsidRPr="00762BCB">
              <w:t xml:space="preserve"> текст и </w:t>
            </w:r>
            <w:r w:rsidRPr="005C7C70">
              <w:rPr>
                <w:i/>
              </w:rPr>
              <w:t>отвечать</w:t>
            </w:r>
            <w:r w:rsidRPr="00762BCB">
              <w:t xml:space="preserve"> на вопросы по содержанию прочитанного. •</w:t>
            </w:r>
            <w:r w:rsidRPr="005C7C70">
              <w:rPr>
                <w:i/>
              </w:rPr>
              <w:t>Находить</w:t>
            </w:r>
            <w:r w:rsidRPr="00762BCB">
              <w:t xml:space="preserve"> в тексте опредёленную информацию.</w:t>
            </w:r>
          </w:p>
        </w:tc>
      </w:tr>
      <w:tr w:rsidR="000F4216" w:rsidRPr="00762BCB" w:rsidTr="00FA0AC4">
        <w:trPr>
          <w:trHeight w:val="556"/>
        </w:trPr>
        <w:tc>
          <w:tcPr>
            <w:tcW w:w="15948" w:type="dxa"/>
            <w:gridSpan w:val="2"/>
          </w:tcPr>
          <w:p w:rsidR="000F4216" w:rsidRPr="00224A4B" w:rsidRDefault="000F4216" w:rsidP="00FA0AC4">
            <w:pPr>
              <w:jc w:val="center"/>
              <w:rPr>
                <w:b/>
              </w:rPr>
            </w:pPr>
            <w:r w:rsidRPr="005C7C70">
              <w:rPr>
                <w:b/>
                <w:color w:val="808080"/>
                <w:lang w:val="de-DE"/>
              </w:rPr>
              <w:t>Kapitel I.</w:t>
            </w:r>
            <w:r w:rsidRPr="005C7C70">
              <w:rPr>
                <w:b/>
                <w:lang w:val="de-DE"/>
              </w:rPr>
              <w:t xml:space="preserve"> Ferien und Bücher. Geh</w:t>
            </w:r>
            <w:r w:rsidRPr="005C7C70">
              <w:rPr>
                <w:b/>
              </w:rPr>
              <w:t>ö</w:t>
            </w:r>
            <w:r w:rsidRPr="005C7C70">
              <w:rPr>
                <w:b/>
                <w:lang w:val="de-DE"/>
              </w:rPr>
              <w:t>ren</w:t>
            </w:r>
            <w:r w:rsidRPr="005C7C70">
              <w:rPr>
                <w:b/>
                <w:lang w:val="en-US"/>
              </w:rPr>
              <w:t>s</w:t>
            </w:r>
            <w:r w:rsidRPr="005C7C70">
              <w:rPr>
                <w:b/>
                <w:lang w:val="de-DE"/>
              </w:rPr>
              <w:t>iezusammen</w:t>
            </w:r>
            <w:r w:rsidRPr="005C7C70">
              <w:rPr>
                <w:b/>
              </w:rPr>
              <w:t xml:space="preserve">? </w:t>
            </w:r>
            <w:r w:rsidR="00C24E0A">
              <w:rPr>
                <w:b/>
              </w:rPr>
              <w:t xml:space="preserve"> (20 часов)</w:t>
            </w:r>
          </w:p>
        </w:tc>
      </w:tr>
      <w:tr w:rsidR="000F4216" w:rsidRPr="00FF7A50" w:rsidTr="00FA0AC4">
        <w:trPr>
          <w:trHeight w:val="556"/>
        </w:trPr>
        <w:tc>
          <w:tcPr>
            <w:tcW w:w="15948" w:type="dxa"/>
            <w:gridSpan w:val="2"/>
          </w:tcPr>
          <w:p w:rsidR="000F4216" w:rsidRPr="00224A4B" w:rsidRDefault="000F4216" w:rsidP="00FA0AC4">
            <w:pPr>
              <w:jc w:val="center"/>
              <w:rPr>
                <w:lang w:val="en-US"/>
              </w:rPr>
            </w:pPr>
            <w:r w:rsidRPr="00762BCB">
              <w:t>Блок</w:t>
            </w:r>
            <w:r w:rsidRPr="005C7C70">
              <w:rPr>
                <w:lang w:val="de-DE"/>
              </w:rPr>
              <w:t xml:space="preserve"> 1. Lesen bedeutet sich informieren. Und noch viel mehr, nicht? </w:t>
            </w:r>
          </w:p>
        </w:tc>
      </w:tr>
      <w:tr w:rsidR="000F4216" w:rsidRPr="00762BCB" w:rsidTr="00FA0AC4">
        <w:trPr>
          <w:trHeight w:val="556"/>
        </w:trPr>
        <w:tc>
          <w:tcPr>
            <w:tcW w:w="4787" w:type="dxa"/>
          </w:tcPr>
          <w:p w:rsidR="000F4216" w:rsidRPr="00762BCB" w:rsidRDefault="000F4216" w:rsidP="00FA0AC4">
            <w:r w:rsidRPr="00762BCB">
              <w:t>Высказывания молодых людей о том, что они читали на каникулах.</w:t>
            </w:r>
          </w:p>
          <w:p w:rsidR="000F4216" w:rsidRPr="00762BCB" w:rsidRDefault="000F4216" w:rsidP="00FA0AC4">
            <w:r w:rsidRPr="00762BCB">
              <w:t xml:space="preserve">Стихотворение </w:t>
            </w:r>
            <w:r w:rsidRPr="005C7C70">
              <w:rPr>
                <w:b/>
              </w:rPr>
              <w:t>„</w:t>
            </w:r>
            <w:r w:rsidRPr="005C7C70">
              <w:rPr>
                <w:b/>
                <w:lang w:val="en-US"/>
              </w:rPr>
              <w:t>B</w:t>
            </w:r>
            <w:r w:rsidRPr="005C7C70">
              <w:rPr>
                <w:b/>
              </w:rPr>
              <w:t>ü</w:t>
            </w:r>
            <w:r w:rsidRPr="005C7C70">
              <w:rPr>
                <w:b/>
                <w:lang w:val="en-US"/>
              </w:rPr>
              <w:t>cher</w:t>
            </w:r>
            <w:r w:rsidRPr="005C7C70">
              <w:rPr>
                <w:b/>
              </w:rPr>
              <w:t xml:space="preserve">“ </w:t>
            </w:r>
            <w:r w:rsidRPr="00762BCB">
              <w:t>(</w:t>
            </w:r>
            <w:r w:rsidRPr="005C7C70">
              <w:rPr>
                <w:lang w:val="en-US"/>
              </w:rPr>
              <w:t>H</w:t>
            </w:r>
            <w:r w:rsidRPr="005C7C70">
              <w:rPr>
                <w:lang w:val="de-DE"/>
              </w:rPr>
              <w:t>ermann</w:t>
            </w:r>
            <w:r w:rsidRPr="005C7C70">
              <w:rPr>
                <w:lang w:val="en-US"/>
              </w:rPr>
              <w:t>Hesse</w:t>
            </w:r>
            <w:r w:rsidRPr="00762BCB">
              <w:t>).</w:t>
            </w:r>
          </w:p>
          <w:p w:rsidR="000F4216" w:rsidRPr="00762BCB" w:rsidRDefault="000F4216" w:rsidP="00FA0AC4">
            <w:r w:rsidRPr="00762BCB">
              <w:t>Афоризмы и пословица о книгах.</w:t>
            </w:r>
          </w:p>
          <w:p w:rsidR="000F4216" w:rsidRPr="005C7C70" w:rsidRDefault="000F4216" w:rsidP="00FA0AC4">
            <w:pPr>
              <w:rPr>
                <w:lang w:val="de-DE"/>
              </w:rPr>
            </w:pPr>
            <w:r w:rsidRPr="00762BCB">
              <w:t>Текст</w:t>
            </w:r>
            <w:r w:rsidRPr="005C7C70">
              <w:rPr>
                <w:b/>
                <w:lang w:val="de-DE"/>
              </w:rPr>
              <w:t xml:space="preserve">„Unser Familienhobby“ </w:t>
            </w:r>
            <w:r w:rsidRPr="005C7C70">
              <w:rPr>
                <w:lang w:val="de-DE"/>
              </w:rPr>
              <w:t>(Auszug aus „Damals bei uns daheim“ von Hans Fallada).</w:t>
            </w:r>
          </w:p>
          <w:p w:rsidR="000F4216" w:rsidRPr="005C7C70" w:rsidRDefault="000F4216" w:rsidP="00FA0AC4">
            <w:pPr>
              <w:rPr>
                <w:lang w:val="de-DE"/>
              </w:rPr>
            </w:pPr>
            <w:r w:rsidRPr="00762BCB">
              <w:t>Стихотворение</w:t>
            </w:r>
            <w:r w:rsidRPr="005C7C70">
              <w:rPr>
                <w:b/>
                <w:lang w:val="de-DE"/>
              </w:rPr>
              <w:t xml:space="preserve">„Gefunden“ </w:t>
            </w:r>
            <w:r w:rsidRPr="005C7C70">
              <w:rPr>
                <w:lang w:val="de-DE"/>
              </w:rPr>
              <w:t>(Johann Wolfgang von Goethe).</w:t>
            </w:r>
          </w:p>
          <w:p w:rsidR="000F4216" w:rsidRPr="005C7C70" w:rsidRDefault="000F4216" w:rsidP="00FA0AC4">
            <w:pPr>
              <w:rPr>
                <w:b/>
                <w:lang w:val="de-DE"/>
              </w:rPr>
            </w:pPr>
            <w:r w:rsidRPr="00762BCB">
              <w:t>Стихотворение</w:t>
            </w:r>
            <w:r w:rsidRPr="005C7C70">
              <w:rPr>
                <w:b/>
                <w:lang w:val="de-DE"/>
              </w:rPr>
              <w:t xml:space="preserve">„Jägerliedchen“ </w:t>
            </w:r>
            <w:r w:rsidRPr="005C7C70">
              <w:rPr>
                <w:lang w:val="de-DE"/>
              </w:rPr>
              <w:t>(Friedrich Schiller).</w:t>
            </w:r>
          </w:p>
          <w:p w:rsidR="000F4216" w:rsidRPr="005C7C70" w:rsidRDefault="000F4216" w:rsidP="00FA0AC4">
            <w:pPr>
              <w:rPr>
                <w:lang w:val="de-DE"/>
              </w:rPr>
            </w:pPr>
            <w:r w:rsidRPr="00762BCB">
              <w:t>Стихотворение</w:t>
            </w:r>
            <w:r w:rsidRPr="005C7C70">
              <w:rPr>
                <w:b/>
                <w:lang w:val="de-DE"/>
              </w:rPr>
              <w:t xml:space="preserve">„Der Brief, den du geschrieben“ </w:t>
            </w:r>
            <w:r w:rsidRPr="005C7C70">
              <w:rPr>
                <w:lang w:val="de-DE"/>
              </w:rPr>
              <w:t>(Heinrich Heine).</w:t>
            </w:r>
          </w:p>
          <w:p w:rsidR="000F4216" w:rsidRPr="005C7C70" w:rsidRDefault="000F4216" w:rsidP="00FA0AC4">
            <w:pPr>
              <w:rPr>
                <w:lang w:val="de-DE"/>
              </w:rPr>
            </w:pPr>
            <w:r w:rsidRPr="00762BCB">
              <w:lastRenderedPageBreak/>
              <w:t>Текст</w:t>
            </w:r>
            <w:r w:rsidRPr="005C7C70">
              <w:rPr>
                <w:b/>
                <w:lang w:val="de-DE"/>
              </w:rPr>
              <w:t xml:space="preserve">„Ein Elefant, der Eva heißt, und Cola im Gartencafé“ </w:t>
            </w:r>
            <w:r w:rsidRPr="005C7C70">
              <w:rPr>
                <w:lang w:val="de-DE"/>
              </w:rPr>
              <w:t>(Auszug aus „Bitterschokolade“ von Mirjam Pressler).</w:t>
            </w:r>
          </w:p>
          <w:p w:rsidR="000F4216" w:rsidRPr="005C7C70" w:rsidRDefault="000F4216" w:rsidP="00FA0AC4">
            <w:pPr>
              <w:rPr>
                <w:lang w:val="de-DE"/>
              </w:rPr>
            </w:pPr>
            <w:r w:rsidRPr="00762BCB">
              <w:t>ТекстА</w:t>
            </w:r>
            <w:r w:rsidRPr="005C7C70">
              <w:rPr>
                <w:b/>
                <w:lang w:val="de-DE"/>
              </w:rPr>
              <w:t>„Deutschland“</w:t>
            </w:r>
            <w:r w:rsidRPr="005C7C70">
              <w:rPr>
                <w:lang w:val="de-DE"/>
              </w:rPr>
              <w:t>.</w:t>
            </w:r>
          </w:p>
          <w:p w:rsidR="000F4216" w:rsidRPr="005C7C70" w:rsidRDefault="000F4216" w:rsidP="00FA0AC4">
            <w:pPr>
              <w:rPr>
                <w:lang w:val="de-DE"/>
              </w:rPr>
            </w:pPr>
            <w:r w:rsidRPr="00762BCB">
              <w:t>ТекстБ</w:t>
            </w:r>
            <w:r w:rsidRPr="005C7C70">
              <w:rPr>
                <w:b/>
                <w:lang w:val="de-DE"/>
              </w:rPr>
              <w:t>„Russland“</w:t>
            </w:r>
            <w:r w:rsidRPr="005C7C70">
              <w:rPr>
                <w:lang w:val="de-DE"/>
              </w:rPr>
              <w:t>.</w:t>
            </w:r>
          </w:p>
          <w:p w:rsidR="000F4216" w:rsidRPr="005C7C70" w:rsidRDefault="000F4216" w:rsidP="00FA0AC4">
            <w:pPr>
              <w:rPr>
                <w:lang w:val="de-DE"/>
              </w:rPr>
            </w:pPr>
            <w:r w:rsidRPr="00762BCB">
              <w:t>Текст</w:t>
            </w:r>
            <w:r w:rsidRPr="005C7C70">
              <w:rPr>
                <w:b/>
                <w:lang w:val="de-DE"/>
              </w:rPr>
              <w:t>„Auch Bilder kann man lesen“</w:t>
            </w:r>
            <w:r w:rsidRPr="005C7C70">
              <w:rPr>
                <w:lang w:val="de-DE"/>
              </w:rPr>
              <w:t>.</w:t>
            </w:r>
          </w:p>
          <w:p w:rsidR="000F4216" w:rsidRPr="00762BCB" w:rsidRDefault="000F4216" w:rsidP="00FA0AC4">
            <w:r w:rsidRPr="00762BCB">
              <w:t>Серия комиксов</w:t>
            </w:r>
          </w:p>
        </w:tc>
        <w:tc>
          <w:tcPr>
            <w:tcW w:w="11161" w:type="dxa"/>
          </w:tcPr>
          <w:p w:rsidR="000F4216" w:rsidRPr="00762BCB" w:rsidRDefault="000F4216" w:rsidP="00FA0AC4">
            <w:r w:rsidRPr="00762BCB">
              <w:lastRenderedPageBreak/>
              <w:t>•</w:t>
            </w:r>
            <w:r w:rsidRPr="005C7C70">
              <w:rPr>
                <w:i/>
              </w:rPr>
              <w:t xml:space="preserve">Читать </w:t>
            </w:r>
            <w:r w:rsidRPr="00762BCB">
              <w:t xml:space="preserve">высказывания с помощью словаря, </w:t>
            </w:r>
            <w:r w:rsidRPr="005C7C70">
              <w:rPr>
                <w:i/>
              </w:rPr>
              <w:t xml:space="preserve">выражать </w:t>
            </w:r>
            <w:r w:rsidRPr="00762BCB">
              <w:t>своё согласие или несогласие с прочитанным.</w:t>
            </w:r>
          </w:p>
          <w:p w:rsidR="000F4216" w:rsidRPr="00762BCB" w:rsidRDefault="000F4216" w:rsidP="00FA0AC4">
            <w:r w:rsidRPr="00762BCB">
              <w:t>•</w:t>
            </w:r>
            <w:r w:rsidRPr="005C7C70">
              <w:rPr>
                <w:i/>
              </w:rPr>
              <w:t>Читать</w:t>
            </w:r>
            <w:r w:rsidRPr="00762BCB">
              <w:t xml:space="preserve"> стихотворение, </w:t>
            </w:r>
            <w:r w:rsidRPr="005C7C70">
              <w:rPr>
                <w:i/>
              </w:rPr>
              <w:t>отвечать</w:t>
            </w:r>
            <w:r w:rsidRPr="00762BCB">
              <w:t xml:space="preserve"> на вопрос, что значит правильно читать.</w:t>
            </w:r>
          </w:p>
          <w:p w:rsidR="000F4216" w:rsidRPr="00762BCB" w:rsidRDefault="000F4216" w:rsidP="00FA0AC4">
            <w:r w:rsidRPr="00762BCB">
              <w:t>•</w:t>
            </w:r>
            <w:r w:rsidRPr="005C7C70">
              <w:rPr>
                <w:i/>
              </w:rPr>
              <w:t>Читать</w:t>
            </w:r>
            <w:r w:rsidRPr="00762BCB">
              <w:t xml:space="preserve">, </w:t>
            </w:r>
            <w:r w:rsidRPr="005C7C70">
              <w:rPr>
                <w:i/>
              </w:rPr>
              <w:t>переводить</w:t>
            </w:r>
            <w:r w:rsidRPr="00762BCB">
              <w:t xml:space="preserve"> и </w:t>
            </w:r>
            <w:r w:rsidRPr="005C7C70">
              <w:rPr>
                <w:i/>
              </w:rPr>
              <w:t>комментировать</w:t>
            </w:r>
            <w:r w:rsidRPr="00762BCB">
              <w:t xml:space="preserve"> афоризмы и пословицу о книгах.</w:t>
            </w:r>
          </w:p>
          <w:p w:rsidR="000F4216" w:rsidRPr="00762BCB" w:rsidRDefault="000F4216" w:rsidP="00FA0AC4">
            <w:r w:rsidRPr="00762BCB">
              <w:t>•</w:t>
            </w:r>
            <w:r w:rsidRPr="005C7C70">
              <w:rPr>
                <w:i/>
              </w:rPr>
              <w:t>Читать</w:t>
            </w:r>
            <w:r w:rsidRPr="00762BCB">
              <w:t xml:space="preserve"> художественный текст, </w:t>
            </w:r>
            <w:r w:rsidRPr="005C7C70">
              <w:rPr>
                <w:i/>
              </w:rPr>
              <w:t>осуществлять поиск</w:t>
            </w:r>
            <w:r w:rsidRPr="00762BCB">
              <w:t xml:space="preserve"> в тексте немецких эквивалентов к данным русским предложениям. </w:t>
            </w:r>
          </w:p>
          <w:p w:rsidR="000F4216" w:rsidRPr="00762BCB" w:rsidRDefault="000F4216" w:rsidP="00FA0AC4">
            <w:r w:rsidRPr="00762BCB">
              <w:lastRenderedPageBreak/>
              <w:t>•</w:t>
            </w:r>
            <w:r w:rsidRPr="005C7C70">
              <w:rPr>
                <w:i/>
              </w:rPr>
              <w:t xml:space="preserve">Воспринимать </w:t>
            </w:r>
            <w:r w:rsidRPr="00762BCB">
              <w:t xml:space="preserve">на слух, </w:t>
            </w:r>
            <w:r w:rsidRPr="005C7C70">
              <w:rPr>
                <w:i/>
              </w:rPr>
              <w:t>читать</w:t>
            </w:r>
            <w:r w:rsidRPr="00762BCB">
              <w:t xml:space="preserve"> вместе с диктором стихотворения, </w:t>
            </w:r>
            <w:r w:rsidRPr="005C7C70">
              <w:rPr>
                <w:i/>
              </w:rPr>
              <w:t xml:space="preserve">сравнивать </w:t>
            </w:r>
            <w:r w:rsidRPr="00762BCB">
              <w:t xml:space="preserve">их с данным литературным переводом. </w:t>
            </w:r>
          </w:p>
          <w:p w:rsidR="000F4216" w:rsidRPr="00762BCB" w:rsidRDefault="000F4216" w:rsidP="00FA0AC4">
            <w:r w:rsidRPr="00762BCB">
              <w:t>•</w:t>
            </w:r>
            <w:r w:rsidRPr="005C7C70">
              <w:rPr>
                <w:i/>
              </w:rPr>
              <w:t>Выражать своё мнение</w:t>
            </w:r>
            <w:r w:rsidRPr="00762BCB">
              <w:t xml:space="preserve"> по поводу прочитанного, используя данные слова. </w:t>
            </w:r>
          </w:p>
          <w:p w:rsidR="000F4216" w:rsidRPr="00762BCB" w:rsidRDefault="000F4216" w:rsidP="00FA0AC4">
            <w:r w:rsidRPr="00762BCB">
              <w:t>•</w:t>
            </w:r>
            <w:r w:rsidRPr="005C7C70">
              <w:rPr>
                <w:i/>
              </w:rPr>
              <w:t>Читать</w:t>
            </w:r>
            <w:r w:rsidRPr="00762BCB">
              <w:t xml:space="preserve"> стихотворение Фридриха Шиллера, </w:t>
            </w:r>
            <w:r w:rsidRPr="005C7C70">
              <w:rPr>
                <w:i/>
              </w:rPr>
              <w:t>сравнивать</w:t>
            </w:r>
            <w:r w:rsidRPr="00762BCB">
              <w:t xml:space="preserve"> его с переводом, обращая внимание на особенности художественного перевода.</w:t>
            </w:r>
          </w:p>
          <w:p w:rsidR="000F4216" w:rsidRPr="00762BCB" w:rsidRDefault="000F4216" w:rsidP="00FA0AC4">
            <w:r w:rsidRPr="00762BCB">
              <w:t>•</w:t>
            </w:r>
            <w:r w:rsidRPr="005C7C70">
              <w:rPr>
                <w:i/>
              </w:rPr>
              <w:t>Читать</w:t>
            </w:r>
            <w:r w:rsidRPr="00762BCB">
              <w:t xml:space="preserve"> стихотворение Генриха Гейне, </w:t>
            </w:r>
            <w:r w:rsidRPr="005C7C70">
              <w:rPr>
                <w:i/>
              </w:rPr>
              <w:t>сравнивать</w:t>
            </w:r>
            <w:r w:rsidRPr="00762BCB">
              <w:t xml:space="preserve"> его с двумя переводами, </w:t>
            </w:r>
            <w:r w:rsidRPr="005C7C70">
              <w:rPr>
                <w:i/>
              </w:rPr>
              <w:t xml:space="preserve">определять </w:t>
            </w:r>
            <w:r w:rsidRPr="00762BCB">
              <w:t xml:space="preserve">наиболее удачный и </w:t>
            </w:r>
            <w:r w:rsidRPr="005C7C70">
              <w:rPr>
                <w:i/>
              </w:rPr>
              <w:t>обосновывать</w:t>
            </w:r>
            <w:r w:rsidRPr="00762BCB">
              <w:t xml:space="preserve"> своё мнение.</w:t>
            </w:r>
          </w:p>
          <w:p w:rsidR="000F4216" w:rsidRPr="00762BCB" w:rsidRDefault="000F4216" w:rsidP="00FA0AC4">
            <w:r w:rsidRPr="00762BCB">
              <w:t>•</w:t>
            </w:r>
            <w:r w:rsidRPr="005C7C70">
              <w:rPr>
                <w:i/>
              </w:rPr>
              <w:t>Читать</w:t>
            </w:r>
            <w:r w:rsidRPr="00762BCB">
              <w:t xml:space="preserve"> художественный текст с пониманием основного содержания.</w:t>
            </w:r>
          </w:p>
          <w:p w:rsidR="000F4216" w:rsidRPr="00762BCB" w:rsidRDefault="000F4216" w:rsidP="00FA0AC4">
            <w:r w:rsidRPr="00762BCB">
              <w:t>•</w:t>
            </w:r>
            <w:r w:rsidRPr="005C7C70">
              <w:rPr>
                <w:i/>
              </w:rPr>
              <w:t>Выражать</w:t>
            </w:r>
            <w:r w:rsidRPr="00762BCB">
              <w:t xml:space="preserve"> своё отношение к прочитанному и персонажам.</w:t>
            </w:r>
          </w:p>
          <w:p w:rsidR="000F4216" w:rsidRPr="00762BCB" w:rsidRDefault="000F4216" w:rsidP="00FA0AC4">
            <w:r w:rsidRPr="00762BCB">
              <w:t>•</w:t>
            </w:r>
            <w:r w:rsidRPr="005C7C70">
              <w:rPr>
                <w:i/>
              </w:rPr>
              <w:t>Коротко рассказывать</w:t>
            </w:r>
            <w:r w:rsidRPr="00762BCB">
              <w:t>, о чём говорится в тексте.</w:t>
            </w:r>
          </w:p>
          <w:p w:rsidR="000F4216" w:rsidRPr="00762BCB" w:rsidRDefault="000F4216" w:rsidP="00FA0AC4">
            <w:r w:rsidRPr="00762BCB">
              <w:t>•</w:t>
            </w:r>
            <w:r w:rsidRPr="005C7C70">
              <w:rPr>
                <w:i/>
              </w:rPr>
              <w:t>Читать</w:t>
            </w:r>
            <w:r w:rsidRPr="00762BCB">
              <w:t xml:space="preserve"> тексты, содержащие статистические данные, с полным пониманием (с использованием словаря).</w:t>
            </w:r>
          </w:p>
          <w:p w:rsidR="000F4216" w:rsidRPr="00762BCB" w:rsidRDefault="000F4216" w:rsidP="00FA0AC4">
            <w:r w:rsidRPr="00762BCB">
              <w:t>•</w:t>
            </w:r>
            <w:r w:rsidRPr="005C7C70">
              <w:rPr>
                <w:i/>
              </w:rPr>
              <w:t>Комментировать</w:t>
            </w:r>
            <w:r w:rsidRPr="00762BCB">
              <w:t xml:space="preserve"> графики, данные к текстам. </w:t>
            </w:r>
          </w:p>
          <w:p w:rsidR="000F4216" w:rsidRPr="00762BCB" w:rsidRDefault="000F4216" w:rsidP="00FA0AC4">
            <w:r w:rsidRPr="00762BCB">
              <w:t>•</w:t>
            </w:r>
            <w:r w:rsidRPr="005C7C70">
              <w:rPr>
                <w:i/>
              </w:rPr>
              <w:t>Читать</w:t>
            </w:r>
            <w:r w:rsidRPr="00762BCB">
              <w:t xml:space="preserve"> публицистический текст с полным пониманием с предварительно снятыми лексическими трудностями. </w:t>
            </w:r>
          </w:p>
          <w:p w:rsidR="000F4216" w:rsidRPr="00762BCB" w:rsidRDefault="000F4216" w:rsidP="00FA0AC4">
            <w:r w:rsidRPr="00762BCB">
              <w:t>•</w:t>
            </w:r>
            <w:r w:rsidRPr="005C7C70">
              <w:rPr>
                <w:i/>
              </w:rPr>
              <w:t>Читать</w:t>
            </w:r>
            <w:r w:rsidRPr="00762BCB">
              <w:t xml:space="preserve"> комиксы, </w:t>
            </w:r>
            <w:r w:rsidRPr="005C7C70">
              <w:rPr>
                <w:i/>
              </w:rPr>
              <w:t>формулировать</w:t>
            </w:r>
            <w:r w:rsidRPr="00762BCB">
              <w:t xml:space="preserve"> их основную идею, </w:t>
            </w:r>
            <w:r w:rsidRPr="005C7C70">
              <w:rPr>
                <w:i/>
              </w:rPr>
              <w:t>отвечать</w:t>
            </w:r>
            <w:r w:rsidRPr="00762BCB">
              <w:t xml:space="preserve"> на вопросы по содержанию.</w:t>
            </w:r>
          </w:p>
        </w:tc>
      </w:tr>
      <w:tr w:rsidR="000F4216" w:rsidRPr="00FF7A50" w:rsidTr="00FA0AC4">
        <w:trPr>
          <w:trHeight w:val="556"/>
        </w:trPr>
        <w:tc>
          <w:tcPr>
            <w:tcW w:w="15948" w:type="dxa"/>
            <w:gridSpan w:val="2"/>
          </w:tcPr>
          <w:p w:rsidR="000F4216" w:rsidRPr="00224A4B" w:rsidRDefault="000F4216" w:rsidP="00FA0AC4">
            <w:pPr>
              <w:jc w:val="center"/>
              <w:rPr>
                <w:lang w:val="en-US"/>
              </w:rPr>
            </w:pPr>
            <w:r w:rsidRPr="00762BCB">
              <w:lastRenderedPageBreak/>
              <w:t>Блок</w:t>
            </w:r>
            <w:r w:rsidRPr="005C7C70">
              <w:rPr>
                <w:lang w:val="de-DE"/>
              </w:rPr>
              <w:t xml:space="preserve"> 2. Ler</w:t>
            </w:r>
            <w:r w:rsidR="00224A4B">
              <w:rPr>
                <w:lang w:val="de-DE"/>
              </w:rPr>
              <w:t xml:space="preserve">nst du was, dann weißt du was! </w:t>
            </w:r>
          </w:p>
        </w:tc>
      </w:tr>
      <w:tr w:rsidR="000F4216" w:rsidRPr="00762BCB" w:rsidTr="00FA0AC4">
        <w:trPr>
          <w:trHeight w:val="556"/>
        </w:trPr>
        <w:tc>
          <w:tcPr>
            <w:tcW w:w="4787" w:type="dxa"/>
          </w:tcPr>
          <w:p w:rsidR="000F4216" w:rsidRPr="005C7C70" w:rsidRDefault="000F4216" w:rsidP="00FA0AC4">
            <w:pPr>
              <w:rPr>
                <w:lang w:val="de-DE"/>
              </w:rPr>
            </w:pPr>
            <w:r w:rsidRPr="00762BCB">
              <w:t>Учебныйтекст</w:t>
            </w:r>
            <w:r w:rsidRPr="005C7C70">
              <w:rPr>
                <w:lang w:val="de-DE"/>
              </w:rPr>
              <w:t>.</w:t>
            </w:r>
          </w:p>
          <w:p w:rsidR="000F4216" w:rsidRPr="005C7C70" w:rsidRDefault="000F4216" w:rsidP="00FA0AC4">
            <w:pPr>
              <w:rPr>
                <w:lang w:val="de-DE"/>
              </w:rPr>
            </w:pPr>
            <w:r w:rsidRPr="00762BCB">
              <w:t>Аннотацииккнигам</w:t>
            </w:r>
            <w:r w:rsidRPr="005C7C70">
              <w:rPr>
                <w:b/>
                <w:lang w:val="de-DE"/>
              </w:rPr>
              <w:t xml:space="preserve">„Stundenplan“ </w:t>
            </w:r>
            <w:r w:rsidRPr="005C7C70">
              <w:rPr>
                <w:lang w:val="de-DE"/>
              </w:rPr>
              <w:t xml:space="preserve">von Christine Nöstlinger, </w:t>
            </w:r>
            <w:r w:rsidRPr="005C7C70">
              <w:rPr>
                <w:b/>
                <w:lang w:val="de-DE"/>
              </w:rPr>
              <w:t xml:space="preserve">„Bitterschokolade“ </w:t>
            </w:r>
            <w:r w:rsidRPr="00762BCB">
              <w:t>и</w:t>
            </w:r>
            <w:r w:rsidRPr="005C7C70">
              <w:rPr>
                <w:b/>
                <w:lang w:val="de-DE"/>
              </w:rPr>
              <w:t xml:space="preserve"> „Nathan und seine Kinder“ </w:t>
            </w:r>
            <w:r w:rsidRPr="005C7C70">
              <w:rPr>
                <w:lang w:val="de-DE"/>
              </w:rPr>
              <w:t>von Mirjam Pressler.</w:t>
            </w:r>
          </w:p>
          <w:p w:rsidR="000F4216" w:rsidRPr="005C7C70" w:rsidRDefault="000F4216" w:rsidP="00FA0AC4">
            <w:pPr>
              <w:rPr>
                <w:lang w:val="en-US"/>
              </w:rPr>
            </w:pPr>
            <w:r w:rsidRPr="00762BCB">
              <w:t>Учебные тексты</w:t>
            </w:r>
          </w:p>
          <w:p w:rsidR="000F4216" w:rsidRPr="005C7C70" w:rsidRDefault="000F4216" w:rsidP="00FA0AC4">
            <w:pPr>
              <w:rPr>
                <w:lang w:val="de-DE"/>
              </w:rPr>
            </w:pPr>
          </w:p>
          <w:p w:rsidR="000F4216" w:rsidRPr="005C7C70" w:rsidRDefault="000F4216" w:rsidP="00FA0AC4">
            <w:pPr>
              <w:rPr>
                <w:lang w:val="de-DE"/>
              </w:rPr>
            </w:pPr>
          </w:p>
          <w:p w:rsidR="000F4216" w:rsidRPr="005C7C70" w:rsidRDefault="000F4216" w:rsidP="00FA0AC4">
            <w:pPr>
              <w:rPr>
                <w:lang w:val="de-DE"/>
              </w:rPr>
            </w:pPr>
          </w:p>
          <w:p w:rsidR="000F4216" w:rsidRPr="005C7C70" w:rsidRDefault="000F4216" w:rsidP="00FA0AC4">
            <w:pPr>
              <w:rPr>
                <w:lang w:val="de-DE"/>
              </w:rPr>
            </w:pPr>
          </w:p>
        </w:tc>
        <w:tc>
          <w:tcPr>
            <w:tcW w:w="11161" w:type="dxa"/>
          </w:tcPr>
          <w:p w:rsidR="000F4216" w:rsidRPr="00762BCB" w:rsidRDefault="000F4216" w:rsidP="00FA0AC4">
            <w:r w:rsidRPr="00762BCB">
              <w:t>•</w:t>
            </w:r>
            <w:r w:rsidRPr="005C7C70">
              <w:rPr>
                <w:i/>
              </w:rPr>
              <w:t xml:space="preserve">Читать </w:t>
            </w:r>
            <w:r w:rsidRPr="00762BCB">
              <w:t>текст с полным пониманием.</w:t>
            </w:r>
          </w:p>
          <w:p w:rsidR="000F4216" w:rsidRPr="005C7C70" w:rsidRDefault="000F4216" w:rsidP="00FA0AC4">
            <w:pPr>
              <w:rPr>
                <w:b/>
              </w:rPr>
            </w:pPr>
            <w:r w:rsidRPr="00762BCB">
              <w:t>•</w:t>
            </w:r>
            <w:r w:rsidRPr="005C7C70">
              <w:rPr>
                <w:i/>
              </w:rPr>
              <w:t xml:space="preserve">Знакомиться </w:t>
            </w:r>
            <w:r w:rsidRPr="00762BCB">
              <w:t>с немецкими каталогами детской и юношеской литературы.</w:t>
            </w:r>
          </w:p>
          <w:p w:rsidR="000F4216" w:rsidRPr="00762BCB" w:rsidRDefault="000F4216" w:rsidP="00FA0AC4">
            <w:r w:rsidRPr="00762BCB">
              <w:t>•</w:t>
            </w:r>
            <w:r w:rsidRPr="005C7C70">
              <w:rPr>
                <w:i/>
              </w:rPr>
              <w:t xml:space="preserve">Читать </w:t>
            </w:r>
            <w:r w:rsidRPr="00762BCB">
              <w:t>с пониманием основного содержания аннотации к книгам из каталогов.</w:t>
            </w:r>
          </w:p>
          <w:p w:rsidR="000F4216" w:rsidRPr="00762BCB" w:rsidRDefault="000F4216" w:rsidP="00FA0AC4">
            <w:r w:rsidRPr="00762BCB">
              <w:t>•</w:t>
            </w:r>
            <w:r w:rsidRPr="005C7C70">
              <w:rPr>
                <w:i/>
              </w:rPr>
              <w:t>Находить</w:t>
            </w:r>
            <w:r w:rsidRPr="00762BCB">
              <w:t xml:space="preserve"> в Интернете подробную информацию на веб-страницах немецких издательств.</w:t>
            </w:r>
          </w:p>
          <w:p w:rsidR="000F4216" w:rsidRPr="00762BCB" w:rsidRDefault="000F4216" w:rsidP="00FA0AC4">
            <w:r w:rsidRPr="00762BCB">
              <w:t>•</w:t>
            </w:r>
            <w:r w:rsidRPr="005C7C70">
              <w:rPr>
                <w:i/>
              </w:rPr>
              <w:t xml:space="preserve">Знакомиться </w:t>
            </w:r>
            <w:r w:rsidRPr="00762BCB">
              <w:t>с оценочной лексикой для характеристики книги, её персонажей.</w:t>
            </w:r>
          </w:p>
          <w:p w:rsidR="000F4216" w:rsidRPr="00762BCB" w:rsidRDefault="000F4216" w:rsidP="00FA0AC4">
            <w:r w:rsidRPr="00762BCB">
              <w:t>•</w:t>
            </w:r>
            <w:r w:rsidRPr="005C7C70">
              <w:rPr>
                <w:i/>
              </w:rPr>
              <w:t>Описывать</w:t>
            </w:r>
            <w:r w:rsidRPr="00762BCB">
              <w:t xml:space="preserve"> серию рисунков.</w:t>
            </w:r>
          </w:p>
          <w:p w:rsidR="000F4216" w:rsidRPr="00762BCB" w:rsidRDefault="000F4216" w:rsidP="00FA0AC4">
            <w:r w:rsidRPr="00762BCB">
              <w:t>•</w:t>
            </w:r>
            <w:r w:rsidRPr="005C7C70">
              <w:rPr>
                <w:i/>
              </w:rPr>
              <w:t>Составлять</w:t>
            </w:r>
            <w:r w:rsidRPr="00762BCB">
              <w:t xml:space="preserve"> рассказ с опорой на лексико-семантическую таблицу</w:t>
            </w:r>
          </w:p>
        </w:tc>
      </w:tr>
      <w:tr w:rsidR="000F4216" w:rsidRPr="00FF7A50" w:rsidTr="00FA0AC4">
        <w:trPr>
          <w:trHeight w:val="556"/>
        </w:trPr>
        <w:tc>
          <w:tcPr>
            <w:tcW w:w="15948" w:type="dxa"/>
            <w:gridSpan w:val="2"/>
          </w:tcPr>
          <w:p w:rsidR="000F4216" w:rsidRPr="003A4DCE" w:rsidRDefault="000F4216" w:rsidP="00FA0AC4">
            <w:pPr>
              <w:jc w:val="center"/>
              <w:rPr>
                <w:lang w:val="en-US"/>
              </w:rPr>
            </w:pPr>
            <w:r w:rsidRPr="00762BCB">
              <w:t>Блок</w:t>
            </w:r>
            <w:r w:rsidR="00224A4B">
              <w:rPr>
                <w:lang w:val="de-DE"/>
              </w:rPr>
              <w:t xml:space="preserve"> 3. Wir sind ganz Ohr </w:t>
            </w:r>
          </w:p>
        </w:tc>
      </w:tr>
      <w:tr w:rsidR="000F4216" w:rsidRPr="00762BCB" w:rsidTr="00FA0AC4">
        <w:trPr>
          <w:trHeight w:val="556"/>
        </w:trPr>
        <w:tc>
          <w:tcPr>
            <w:tcW w:w="4787" w:type="dxa"/>
          </w:tcPr>
          <w:p w:rsidR="000F4216" w:rsidRPr="005C7C70" w:rsidRDefault="000F4216" w:rsidP="00FA0AC4">
            <w:pPr>
              <w:rPr>
                <w:lang w:val="de-DE"/>
              </w:rPr>
            </w:pPr>
            <w:r w:rsidRPr="00762BCB">
              <w:lastRenderedPageBreak/>
              <w:t>Текст</w:t>
            </w:r>
            <w:r w:rsidRPr="005C7C70">
              <w:rPr>
                <w:b/>
                <w:lang w:val="de-DE"/>
              </w:rPr>
              <w:t>„Lesefüchse: Wer und was ist das?“</w:t>
            </w:r>
            <w:r w:rsidRPr="005C7C70">
              <w:rPr>
                <w:lang w:val="de-DE"/>
              </w:rPr>
              <w:t>.</w:t>
            </w:r>
          </w:p>
          <w:p w:rsidR="000F4216" w:rsidRPr="00762BCB" w:rsidRDefault="000F4216" w:rsidP="00FA0AC4">
            <w:r w:rsidRPr="00762BCB">
              <w:t xml:space="preserve">Высказывания участников проекта </w:t>
            </w:r>
            <w:r w:rsidRPr="005C7C70">
              <w:rPr>
                <w:b/>
              </w:rPr>
              <w:t>„</w:t>
            </w:r>
            <w:r w:rsidRPr="005C7C70">
              <w:rPr>
                <w:b/>
                <w:lang w:val="de-DE"/>
              </w:rPr>
              <w:t>Lesef</w:t>
            </w:r>
            <w:r w:rsidRPr="005C7C70">
              <w:rPr>
                <w:b/>
              </w:rPr>
              <w:t>ü</w:t>
            </w:r>
            <w:r w:rsidRPr="005C7C70">
              <w:rPr>
                <w:b/>
                <w:lang w:val="de-DE"/>
              </w:rPr>
              <w:t>chse</w:t>
            </w:r>
            <w:r w:rsidRPr="005C7C70">
              <w:rPr>
                <w:b/>
              </w:rPr>
              <w:t>“</w:t>
            </w:r>
            <w:r w:rsidRPr="00762BCB">
              <w:t>.</w:t>
            </w:r>
          </w:p>
          <w:p w:rsidR="000F4216" w:rsidRPr="00762BCB" w:rsidRDefault="000F4216" w:rsidP="00FA0AC4">
            <w:r w:rsidRPr="00762BCB">
              <w:t>Анекдоты о Гейне, Гёте, Хейзе, Фонтане</w:t>
            </w:r>
          </w:p>
        </w:tc>
        <w:tc>
          <w:tcPr>
            <w:tcW w:w="11161" w:type="dxa"/>
          </w:tcPr>
          <w:p w:rsidR="000F4216" w:rsidRPr="00762BCB" w:rsidRDefault="000F4216" w:rsidP="00FA0AC4">
            <w:r w:rsidRPr="00762BCB">
              <w:t>•</w:t>
            </w:r>
            <w:r w:rsidRPr="005C7C70">
              <w:rPr>
                <w:i/>
              </w:rPr>
              <w:t>Читать</w:t>
            </w:r>
            <w:r w:rsidRPr="00762BCB">
              <w:t xml:space="preserve"> текст с полным пониманием и </w:t>
            </w:r>
            <w:r w:rsidRPr="005C7C70">
              <w:rPr>
                <w:i/>
              </w:rPr>
              <w:t>формулировать</w:t>
            </w:r>
            <w:r w:rsidRPr="00762BCB">
              <w:t xml:space="preserve"> основную идею проведения конкурса „</w:t>
            </w:r>
            <w:r w:rsidRPr="005C7C70">
              <w:rPr>
                <w:lang w:val="de-DE"/>
              </w:rPr>
              <w:t>Lesef</w:t>
            </w:r>
            <w:r w:rsidRPr="00762BCB">
              <w:t>ü</w:t>
            </w:r>
            <w:r w:rsidRPr="005C7C70">
              <w:rPr>
                <w:lang w:val="de-DE"/>
              </w:rPr>
              <w:t>chse</w:t>
            </w:r>
            <w:r w:rsidRPr="00762BCB">
              <w:t xml:space="preserve">“. </w:t>
            </w:r>
          </w:p>
          <w:p w:rsidR="000F4216" w:rsidRPr="00762BCB" w:rsidRDefault="000F4216" w:rsidP="00FA0AC4">
            <w:r w:rsidRPr="00762BCB">
              <w:t>•</w:t>
            </w:r>
            <w:r w:rsidRPr="005C7C70">
              <w:rPr>
                <w:i/>
              </w:rPr>
              <w:t>Восприниматьна слух</w:t>
            </w:r>
            <w:r w:rsidRPr="00762BCB">
              <w:t xml:space="preserve"> высказывания участников проекта „</w:t>
            </w:r>
            <w:r w:rsidRPr="005C7C70">
              <w:rPr>
                <w:lang w:val="de-DE"/>
              </w:rPr>
              <w:t>Lesef</w:t>
            </w:r>
            <w:r w:rsidRPr="00762BCB">
              <w:t>ü</w:t>
            </w:r>
            <w:r w:rsidRPr="005C7C70">
              <w:rPr>
                <w:lang w:val="de-DE"/>
              </w:rPr>
              <w:t>chse</w:t>
            </w:r>
            <w:r w:rsidRPr="00762BCB">
              <w:t xml:space="preserve">“ о прочитанных ими книгах на немецком языке. </w:t>
            </w:r>
          </w:p>
          <w:p w:rsidR="000F4216" w:rsidRPr="00762BCB" w:rsidRDefault="000F4216" w:rsidP="00FA0AC4">
            <w:r w:rsidRPr="00762BCB">
              <w:t>•</w:t>
            </w:r>
            <w:r w:rsidRPr="005C7C70">
              <w:rPr>
                <w:i/>
              </w:rPr>
              <w:t>Осуществлять письменную фиксацию</w:t>
            </w:r>
            <w:r w:rsidRPr="00762BCB">
              <w:t xml:space="preserve"> отдельных фактов из прослушанных текстов.</w:t>
            </w:r>
          </w:p>
          <w:p w:rsidR="000F4216" w:rsidRPr="00762BCB" w:rsidRDefault="000F4216" w:rsidP="00FA0AC4">
            <w:r w:rsidRPr="00762BCB">
              <w:t>•</w:t>
            </w:r>
            <w:r w:rsidRPr="005C7C70">
              <w:rPr>
                <w:i/>
              </w:rPr>
              <w:t>Восприниматьна слух</w:t>
            </w:r>
            <w:r w:rsidRPr="00762BCB">
              <w:t xml:space="preserve"> анекдоты об известных немецких писателях и </w:t>
            </w:r>
            <w:r w:rsidRPr="005C7C70">
              <w:rPr>
                <w:i/>
              </w:rPr>
              <w:t>отвечать</w:t>
            </w:r>
            <w:r w:rsidRPr="00762BCB">
              <w:t xml:space="preserve"> на вопросы по содержанию</w:t>
            </w:r>
          </w:p>
        </w:tc>
      </w:tr>
      <w:tr w:rsidR="000F4216" w:rsidRPr="00FF7A50" w:rsidTr="00FA0AC4">
        <w:trPr>
          <w:trHeight w:val="556"/>
        </w:trPr>
        <w:tc>
          <w:tcPr>
            <w:tcW w:w="15948" w:type="dxa"/>
            <w:gridSpan w:val="2"/>
          </w:tcPr>
          <w:p w:rsidR="000F4216" w:rsidRPr="00224A4B" w:rsidRDefault="000F4216" w:rsidP="00FA0AC4">
            <w:pPr>
              <w:jc w:val="center"/>
              <w:rPr>
                <w:lang w:val="de-DE"/>
              </w:rPr>
            </w:pPr>
            <w:r w:rsidRPr="00762BCB">
              <w:t>Блок</w:t>
            </w:r>
            <w:r w:rsidRPr="005C7C70">
              <w:rPr>
                <w:lang w:val="de-DE"/>
              </w:rPr>
              <w:t xml:space="preserve"> 4. Grammatik. Ist das eine harte Nuss? </w:t>
            </w:r>
          </w:p>
        </w:tc>
      </w:tr>
      <w:tr w:rsidR="000F4216" w:rsidRPr="00762BCB" w:rsidTr="00FA0AC4">
        <w:trPr>
          <w:trHeight w:val="556"/>
        </w:trPr>
        <w:tc>
          <w:tcPr>
            <w:tcW w:w="4787" w:type="dxa"/>
          </w:tcPr>
          <w:p w:rsidR="000F4216" w:rsidRPr="003A4DCE" w:rsidRDefault="000F4216" w:rsidP="00FA0AC4">
            <w:pPr>
              <w:rPr>
                <w:lang w:val="en-US"/>
              </w:rPr>
            </w:pPr>
            <w:r w:rsidRPr="00762BCB">
              <w:t>Памяткаобобразованиииупотреблении</w:t>
            </w:r>
            <w:r w:rsidRPr="005C7C70">
              <w:rPr>
                <w:lang w:val="de-DE"/>
              </w:rPr>
              <w:t>Pr</w:t>
            </w:r>
            <w:r w:rsidRPr="003A4DCE">
              <w:rPr>
                <w:lang w:val="en-US"/>
              </w:rPr>
              <w:t>ä</w:t>
            </w:r>
            <w:r w:rsidRPr="005C7C70">
              <w:rPr>
                <w:lang w:val="de-DE"/>
              </w:rPr>
              <w:t>sens</w:t>
            </w:r>
            <w:r w:rsidRPr="003A4DCE">
              <w:rPr>
                <w:lang w:val="en-US"/>
              </w:rPr>
              <w:t xml:space="preserve">, </w:t>
            </w:r>
            <w:r w:rsidRPr="005C7C70">
              <w:rPr>
                <w:lang w:val="de-DE"/>
              </w:rPr>
              <w:t>Pr</w:t>
            </w:r>
            <w:r w:rsidRPr="003A4DCE">
              <w:rPr>
                <w:lang w:val="en-US"/>
              </w:rPr>
              <w:t>ä</w:t>
            </w:r>
            <w:r w:rsidRPr="005C7C70">
              <w:rPr>
                <w:lang w:val="de-DE"/>
              </w:rPr>
              <w:t>teritum</w:t>
            </w:r>
            <w:r w:rsidRPr="003A4DCE">
              <w:rPr>
                <w:lang w:val="en-US"/>
              </w:rPr>
              <w:t xml:space="preserve">, </w:t>
            </w:r>
            <w:r w:rsidRPr="005C7C70">
              <w:rPr>
                <w:lang w:val="de-DE"/>
              </w:rPr>
              <w:t>Perfekt</w:t>
            </w:r>
            <w:r w:rsidRPr="003A4DCE">
              <w:rPr>
                <w:lang w:val="en-US"/>
              </w:rPr>
              <w:t xml:space="preserve">, </w:t>
            </w:r>
            <w:r w:rsidRPr="005C7C70">
              <w:rPr>
                <w:lang w:val="de-DE"/>
              </w:rPr>
              <w:t>Plusquamperfekt</w:t>
            </w:r>
            <w:r w:rsidRPr="003A4DCE">
              <w:rPr>
                <w:lang w:val="en-US"/>
              </w:rPr>
              <w:t xml:space="preserve">, </w:t>
            </w:r>
            <w:r w:rsidRPr="005C7C70">
              <w:rPr>
                <w:lang w:val="de-DE"/>
              </w:rPr>
              <w:t>FuturPassiv</w:t>
            </w:r>
            <w:r w:rsidRPr="00762BCB">
              <w:t>вречи</w:t>
            </w:r>
            <w:r w:rsidRPr="003A4DCE">
              <w:rPr>
                <w:lang w:val="en-US"/>
              </w:rPr>
              <w:t>.</w:t>
            </w:r>
          </w:p>
          <w:p w:rsidR="000F4216" w:rsidRPr="00762BCB" w:rsidRDefault="000F4216" w:rsidP="00FA0AC4">
            <w:r w:rsidRPr="00762BCB">
              <w:t>Учебный текст, серия рисунков о создании книги.</w:t>
            </w:r>
          </w:p>
          <w:p w:rsidR="000F4216" w:rsidRPr="00762BCB" w:rsidRDefault="000F4216" w:rsidP="00FA0AC4">
            <w:r w:rsidRPr="00762BCB">
              <w:t xml:space="preserve">Текст </w:t>
            </w:r>
            <w:r w:rsidRPr="005C7C70">
              <w:rPr>
                <w:b/>
              </w:rPr>
              <w:t>„</w:t>
            </w:r>
            <w:r w:rsidRPr="005C7C70">
              <w:rPr>
                <w:b/>
                <w:lang w:val="de-DE"/>
              </w:rPr>
              <w:t>PapierverbrauchtW</w:t>
            </w:r>
            <w:r w:rsidRPr="005C7C70">
              <w:rPr>
                <w:b/>
              </w:rPr>
              <w:t>ä</w:t>
            </w:r>
            <w:r w:rsidRPr="005C7C70">
              <w:rPr>
                <w:b/>
                <w:lang w:val="de-DE"/>
              </w:rPr>
              <w:t>lder</w:t>
            </w:r>
            <w:r w:rsidRPr="005C7C70">
              <w:rPr>
                <w:b/>
              </w:rPr>
              <w:t>“</w:t>
            </w:r>
            <w:r w:rsidRPr="00762BCB">
              <w:t>.</w:t>
            </w:r>
          </w:p>
          <w:p w:rsidR="000F4216" w:rsidRPr="005C7C70" w:rsidRDefault="000F4216" w:rsidP="00FA0AC4">
            <w:pPr>
              <w:rPr>
                <w:u w:val="single"/>
              </w:rPr>
            </w:pPr>
            <w:r w:rsidRPr="005C7C70">
              <w:rPr>
                <w:u w:val="single"/>
              </w:rPr>
              <w:t>Грамматический материал</w:t>
            </w:r>
          </w:p>
          <w:p w:rsidR="000F4216" w:rsidRPr="005C7C70" w:rsidRDefault="000F4216" w:rsidP="00FA0AC4">
            <w:pPr>
              <w:ind w:left="360"/>
              <w:rPr>
                <w:lang w:val="de-DE"/>
              </w:rPr>
            </w:pPr>
            <w:r w:rsidRPr="00762BCB">
              <w:t>Повторение</w:t>
            </w:r>
            <w:r w:rsidRPr="005C7C70">
              <w:rPr>
                <w:lang w:val="de-DE"/>
              </w:rPr>
              <w:t xml:space="preserve">: </w:t>
            </w:r>
          </w:p>
          <w:p w:rsidR="000F4216" w:rsidRPr="005C7C70" w:rsidRDefault="000F4216" w:rsidP="00FA0AC4">
            <w:pPr>
              <w:ind w:left="360"/>
              <w:rPr>
                <w:lang w:val="de-DE"/>
              </w:rPr>
            </w:pPr>
            <w:r w:rsidRPr="005C7C70">
              <w:rPr>
                <w:lang w:val="de-DE"/>
              </w:rPr>
              <w:t>Wozu? – um ... zu + Infinitiv.</w:t>
            </w:r>
          </w:p>
          <w:p w:rsidR="000F4216" w:rsidRPr="0052064E" w:rsidRDefault="000F4216" w:rsidP="00FA0AC4">
            <w:pPr>
              <w:ind w:left="360"/>
              <w:rPr>
                <w:lang w:val="en-US"/>
              </w:rPr>
            </w:pPr>
            <w:r w:rsidRPr="00762BCB">
              <w:t>Новое</w:t>
            </w:r>
            <w:r w:rsidRPr="0052064E">
              <w:rPr>
                <w:lang w:val="en-US"/>
              </w:rPr>
              <w:t xml:space="preserve">: </w:t>
            </w:r>
          </w:p>
          <w:p w:rsidR="000F4216" w:rsidRPr="00762BCB" w:rsidRDefault="000F4216" w:rsidP="00FA0AC4">
            <w:pPr>
              <w:ind w:left="360"/>
            </w:pPr>
            <w:r w:rsidRPr="00762BCB">
              <w:t>Придаточное предложение цели (</w:t>
            </w:r>
            <w:r w:rsidRPr="005C7C70">
              <w:rPr>
                <w:lang w:val="en-US"/>
              </w:rPr>
              <w:t>damit</w:t>
            </w:r>
            <w:r w:rsidRPr="00762BCB">
              <w:t>-</w:t>
            </w:r>
            <w:r w:rsidRPr="005C7C70">
              <w:rPr>
                <w:lang w:val="en-US"/>
              </w:rPr>
              <w:t>S</w:t>
            </w:r>
            <w:r w:rsidRPr="00762BCB">
              <w:t>ä</w:t>
            </w:r>
            <w:r w:rsidRPr="005C7C70">
              <w:rPr>
                <w:lang w:val="en-US"/>
              </w:rPr>
              <w:t>tze</w:t>
            </w:r>
            <w:r w:rsidRPr="00762BCB">
              <w:t>).</w:t>
            </w:r>
          </w:p>
          <w:p w:rsidR="000F4216" w:rsidRPr="005C7C70" w:rsidRDefault="000F4216" w:rsidP="00FA0AC4">
            <w:pPr>
              <w:rPr>
                <w:lang w:val="de-DE"/>
              </w:rPr>
            </w:pPr>
            <w:r w:rsidRPr="00762BCB">
              <w:t xml:space="preserve">Диалог </w:t>
            </w:r>
            <w:r w:rsidRPr="005C7C70">
              <w:rPr>
                <w:b/>
                <w:lang w:val="de-DE"/>
              </w:rPr>
              <w:t>„</w:t>
            </w:r>
            <w:r w:rsidRPr="005C7C70">
              <w:rPr>
                <w:b/>
                <w:lang w:val="en-US"/>
              </w:rPr>
              <w:t>Wozu</w:t>
            </w:r>
            <w:r w:rsidRPr="005C7C70">
              <w:rPr>
                <w:b/>
              </w:rPr>
              <w:t>?</w:t>
            </w:r>
            <w:r w:rsidRPr="005C7C70">
              <w:rPr>
                <w:b/>
                <w:lang w:val="de-DE"/>
              </w:rPr>
              <w:t>“</w:t>
            </w:r>
          </w:p>
        </w:tc>
        <w:tc>
          <w:tcPr>
            <w:tcW w:w="11161" w:type="dxa"/>
          </w:tcPr>
          <w:p w:rsidR="000F4216" w:rsidRPr="00762BCB" w:rsidRDefault="000F4216" w:rsidP="00FA0AC4">
            <w:r w:rsidRPr="00762BCB">
              <w:t>•</w:t>
            </w:r>
            <w:r w:rsidRPr="005C7C70">
              <w:rPr>
                <w:i/>
              </w:rPr>
              <w:t>Распознавать</w:t>
            </w:r>
            <w:r w:rsidRPr="005C7C70">
              <w:rPr>
                <w:lang w:val="de-DE"/>
              </w:rPr>
              <w:t>Pr</w:t>
            </w:r>
            <w:r w:rsidRPr="00762BCB">
              <w:t>ä</w:t>
            </w:r>
            <w:r w:rsidRPr="005C7C70">
              <w:rPr>
                <w:lang w:val="de-DE"/>
              </w:rPr>
              <w:t>sens</w:t>
            </w:r>
            <w:r w:rsidRPr="00762BCB">
              <w:t xml:space="preserve"> и </w:t>
            </w:r>
            <w:r w:rsidRPr="005C7C70">
              <w:rPr>
                <w:lang w:val="de-DE"/>
              </w:rPr>
              <w:t>Pr</w:t>
            </w:r>
            <w:r w:rsidRPr="00762BCB">
              <w:t>ä</w:t>
            </w:r>
            <w:r w:rsidRPr="005C7C70">
              <w:rPr>
                <w:lang w:val="de-DE"/>
              </w:rPr>
              <w:t>teritumPassiv</w:t>
            </w:r>
            <w:r w:rsidRPr="00762BCB">
              <w:t xml:space="preserve"> и </w:t>
            </w:r>
            <w:r w:rsidRPr="005C7C70">
              <w:rPr>
                <w:i/>
              </w:rPr>
              <w:t>переводить</w:t>
            </w:r>
            <w:r w:rsidRPr="00762BCB">
              <w:t xml:space="preserve"> предложения с этими формами на русский язык.</w:t>
            </w:r>
          </w:p>
          <w:p w:rsidR="000F4216" w:rsidRPr="00762BCB" w:rsidRDefault="000F4216" w:rsidP="00FA0AC4">
            <w:r w:rsidRPr="00762BCB">
              <w:t>•</w:t>
            </w:r>
            <w:r w:rsidRPr="005C7C70">
              <w:rPr>
                <w:i/>
              </w:rPr>
              <w:t>Самостоятельновыводить правило</w:t>
            </w:r>
            <w:r w:rsidRPr="00762BCB">
              <w:t xml:space="preserve"> об употреблении форм </w:t>
            </w:r>
            <w:r w:rsidRPr="005C7C70">
              <w:rPr>
                <w:lang w:val="de-DE"/>
              </w:rPr>
              <w:t>Passiv</w:t>
            </w:r>
            <w:r w:rsidRPr="00762BCB">
              <w:t>, опираясь на схемы.</w:t>
            </w:r>
          </w:p>
          <w:p w:rsidR="000F4216" w:rsidRPr="00762BCB" w:rsidRDefault="000F4216" w:rsidP="00FA0AC4">
            <w:r w:rsidRPr="00762BCB">
              <w:t>•</w:t>
            </w:r>
            <w:r w:rsidRPr="005C7C70">
              <w:rPr>
                <w:i/>
              </w:rPr>
              <w:t xml:space="preserve">Читать </w:t>
            </w:r>
            <w:r w:rsidRPr="00762BCB">
              <w:t xml:space="preserve">текст с опорой на перевод незнакомых слов и выполнять тестовые задания для проверки понимания. </w:t>
            </w:r>
          </w:p>
          <w:p w:rsidR="000F4216" w:rsidRPr="00762BCB" w:rsidRDefault="000F4216" w:rsidP="00FA0AC4">
            <w:r w:rsidRPr="00762BCB">
              <w:t>•</w:t>
            </w:r>
            <w:r w:rsidRPr="005C7C70">
              <w:rPr>
                <w:i/>
              </w:rPr>
              <w:t>Различать</w:t>
            </w:r>
            <w:r w:rsidRPr="00762BCB">
              <w:t xml:space="preserve"> использование в предложении </w:t>
            </w:r>
            <w:r w:rsidRPr="005C7C70">
              <w:rPr>
                <w:lang w:val="de-DE"/>
              </w:rPr>
              <w:t>um</w:t>
            </w:r>
            <w:r w:rsidRPr="00762BCB">
              <w:t xml:space="preserve"> ... </w:t>
            </w:r>
            <w:r w:rsidRPr="005C7C70">
              <w:rPr>
                <w:lang w:val="de-DE"/>
              </w:rPr>
              <w:t>zu</w:t>
            </w:r>
            <w:r w:rsidRPr="00762BCB">
              <w:t xml:space="preserve"> + </w:t>
            </w:r>
            <w:r w:rsidRPr="005C7C70">
              <w:rPr>
                <w:lang w:val="de-DE"/>
              </w:rPr>
              <w:t>Infinitiv</w:t>
            </w:r>
            <w:r w:rsidRPr="00762BCB">
              <w:t xml:space="preserve"> и </w:t>
            </w:r>
            <w:r w:rsidRPr="005C7C70">
              <w:rPr>
                <w:lang w:val="de-DE"/>
              </w:rPr>
              <w:t>damit</w:t>
            </w:r>
            <w:r w:rsidRPr="00762BCB">
              <w:t>-</w:t>
            </w:r>
            <w:r w:rsidRPr="005C7C70">
              <w:rPr>
                <w:lang w:val="de-DE"/>
              </w:rPr>
              <w:t>S</w:t>
            </w:r>
            <w:r w:rsidRPr="00762BCB">
              <w:t>ä</w:t>
            </w:r>
            <w:r w:rsidRPr="005C7C70">
              <w:rPr>
                <w:lang w:val="de-DE"/>
              </w:rPr>
              <w:t>tze</w:t>
            </w:r>
            <w:r w:rsidRPr="00762BCB">
              <w:t>.</w:t>
            </w:r>
          </w:p>
          <w:p w:rsidR="000F4216" w:rsidRPr="00762BCB" w:rsidRDefault="000F4216" w:rsidP="00FA0AC4">
            <w:r w:rsidRPr="00762BCB">
              <w:t>•</w:t>
            </w:r>
            <w:r w:rsidRPr="005C7C70">
              <w:rPr>
                <w:i/>
              </w:rPr>
              <w:t>Читать</w:t>
            </w:r>
            <w:r w:rsidRPr="00762BCB">
              <w:t xml:space="preserve"> диалог и разыгрывать сценку</w:t>
            </w:r>
          </w:p>
          <w:p w:rsidR="000F4216" w:rsidRPr="00762BCB" w:rsidRDefault="000F4216" w:rsidP="00FA0AC4"/>
        </w:tc>
      </w:tr>
      <w:tr w:rsidR="000F4216" w:rsidRPr="009E6264" w:rsidTr="00FA0AC4">
        <w:trPr>
          <w:trHeight w:val="556"/>
        </w:trPr>
        <w:tc>
          <w:tcPr>
            <w:tcW w:w="15948" w:type="dxa"/>
            <w:gridSpan w:val="2"/>
          </w:tcPr>
          <w:p w:rsidR="000F4216" w:rsidRPr="00224A4B" w:rsidRDefault="000F4216" w:rsidP="00FA0AC4">
            <w:pPr>
              <w:jc w:val="center"/>
            </w:pPr>
            <w:r w:rsidRPr="00762BCB">
              <w:t>Блок</w:t>
            </w:r>
            <w:r w:rsidRPr="005C7C70">
              <w:rPr>
                <w:lang w:val="de-DE"/>
              </w:rPr>
              <w:t xml:space="preserve"> 5. Reden ist Silber und Schweigen ist Gold. Aber nic</w:t>
            </w:r>
            <w:r w:rsidR="00224A4B">
              <w:rPr>
                <w:lang w:val="de-DE"/>
              </w:rPr>
              <w:t xml:space="preserve">ht beim Fremdsprachenlernen! </w:t>
            </w:r>
          </w:p>
        </w:tc>
      </w:tr>
      <w:tr w:rsidR="000F4216" w:rsidRPr="00762BCB" w:rsidTr="00FA0AC4">
        <w:trPr>
          <w:trHeight w:val="556"/>
        </w:trPr>
        <w:tc>
          <w:tcPr>
            <w:tcW w:w="4787" w:type="dxa"/>
          </w:tcPr>
          <w:p w:rsidR="000F4216" w:rsidRPr="005C7C70" w:rsidRDefault="000F4216" w:rsidP="00FA0AC4">
            <w:pPr>
              <w:rPr>
                <w:b/>
                <w:lang w:val="de-DE"/>
              </w:rPr>
            </w:pPr>
            <w:r w:rsidRPr="00762BCB">
              <w:t>Полилог</w:t>
            </w:r>
            <w:r w:rsidRPr="005C7C70">
              <w:rPr>
                <w:b/>
                <w:lang w:val="de-DE"/>
              </w:rPr>
              <w:t>„Gespräch im Deutschunterricht“</w:t>
            </w:r>
            <w:r w:rsidRPr="005C7C70">
              <w:rPr>
                <w:lang w:val="de-DE"/>
              </w:rPr>
              <w:t>.</w:t>
            </w:r>
          </w:p>
          <w:p w:rsidR="000F4216" w:rsidRPr="005C7C70" w:rsidRDefault="000F4216" w:rsidP="00FA0AC4">
            <w:pPr>
              <w:rPr>
                <w:lang w:val="de-DE"/>
              </w:rPr>
            </w:pPr>
            <w:r w:rsidRPr="00762BCB">
              <w:t>Вопросыолюбимыхкнигах</w:t>
            </w:r>
            <w:r w:rsidRPr="005C7C70">
              <w:rPr>
                <w:lang w:val="de-DE"/>
              </w:rPr>
              <w:t>.</w:t>
            </w:r>
          </w:p>
          <w:p w:rsidR="000F4216" w:rsidRPr="005C7C70" w:rsidRDefault="000F4216" w:rsidP="00FA0AC4">
            <w:pPr>
              <w:rPr>
                <w:lang w:val="de-DE"/>
              </w:rPr>
            </w:pPr>
            <w:r w:rsidRPr="00762BCB">
              <w:t>Текст</w:t>
            </w:r>
            <w:r w:rsidRPr="005C7C70">
              <w:rPr>
                <w:b/>
                <w:lang w:val="de-DE"/>
              </w:rPr>
              <w:t>„Das letzte Buch“</w:t>
            </w:r>
            <w:r w:rsidRPr="005C7C70">
              <w:rPr>
                <w:lang w:val="de-DE"/>
              </w:rPr>
              <w:t xml:space="preserve"> von Marie Luise Kaschnitz</w:t>
            </w:r>
          </w:p>
        </w:tc>
        <w:tc>
          <w:tcPr>
            <w:tcW w:w="11161" w:type="dxa"/>
          </w:tcPr>
          <w:p w:rsidR="000F4216" w:rsidRPr="00762BCB" w:rsidRDefault="000F4216" w:rsidP="00FA0AC4">
            <w:r w:rsidRPr="005C7C70">
              <w:rPr>
                <w:lang w:val="de-DE"/>
              </w:rPr>
              <w:t>•</w:t>
            </w:r>
            <w:r w:rsidRPr="005C7C70">
              <w:rPr>
                <w:i/>
              </w:rPr>
              <w:t>Читать</w:t>
            </w:r>
            <w:r w:rsidRPr="00762BCB">
              <w:t>полилогпоролям</w:t>
            </w:r>
            <w:r w:rsidRPr="005C7C70">
              <w:rPr>
                <w:lang w:val="de-DE"/>
              </w:rPr>
              <w:t xml:space="preserve">, </w:t>
            </w:r>
            <w:r w:rsidRPr="005C7C70">
              <w:rPr>
                <w:i/>
              </w:rPr>
              <w:t>членить</w:t>
            </w:r>
            <w:r w:rsidRPr="00762BCB">
              <w:t>егонамини-диалоги.</w:t>
            </w:r>
          </w:p>
          <w:p w:rsidR="000F4216" w:rsidRPr="00762BCB" w:rsidRDefault="000F4216" w:rsidP="00FA0AC4">
            <w:r w:rsidRPr="00762BCB">
              <w:t>•</w:t>
            </w:r>
            <w:r w:rsidRPr="005C7C70">
              <w:rPr>
                <w:i/>
              </w:rPr>
              <w:t>Инсценировать</w:t>
            </w:r>
            <w:r w:rsidRPr="00762BCB">
              <w:t xml:space="preserve"> полилог и мини-диалоги.</w:t>
            </w:r>
          </w:p>
          <w:p w:rsidR="000F4216" w:rsidRPr="00762BCB" w:rsidRDefault="000F4216" w:rsidP="00FA0AC4">
            <w:r w:rsidRPr="00762BCB">
              <w:t>•</w:t>
            </w:r>
            <w:r w:rsidRPr="005C7C70">
              <w:rPr>
                <w:i/>
              </w:rPr>
              <w:t xml:space="preserve">Отвечать </w:t>
            </w:r>
            <w:r w:rsidRPr="00762BCB">
              <w:t>на вопросы, относящиеся к личному опыту учащихся.</w:t>
            </w:r>
          </w:p>
          <w:p w:rsidR="000F4216" w:rsidRPr="00762BCB" w:rsidRDefault="000F4216" w:rsidP="00FA0AC4">
            <w:r w:rsidRPr="00762BCB">
              <w:t>•</w:t>
            </w:r>
            <w:r w:rsidRPr="005C7C70">
              <w:rPr>
                <w:i/>
              </w:rPr>
              <w:t>Читать</w:t>
            </w:r>
            <w:r w:rsidRPr="00762BCB">
              <w:t xml:space="preserve"> художественный текст с пониманием основного содержания и кратко </w:t>
            </w:r>
            <w:r w:rsidRPr="005C7C70">
              <w:rPr>
                <w:i/>
              </w:rPr>
              <w:t>пересказывать</w:t>
            </w:r>
            <w:r w:rsidRPr="00762BCB">
              <w:t xml:space="preserve"> его. </w:t>
            </w:r>
          </w:p>
          <w:p w:rsidR="000F4216" w:rsidRPr="00762BCB" w:rsidRDefault="000F4216" w:rsidP="00FA0AC4">
            <w:r w:rsidRPr="00762BCB">
              <w:t>•</w:t>
            </w:r>
            <w:r w:rsidRPr="005C7C70">
              <w:rPr>
                <w:i/>
              </w:rPr>
              <w:t>Рассказывать</w:t>
            </w:r>
            <w:r w:rsidRPr="00762BCB">
              <w:t xml:space="preserve"> по аналогии о последней картине, последнем велосипеде, автомобиле</w:t>
            </w:r>
          </w:p>
        </w:tc>
      </w:tr>
      <w:tr w:rsidR="000F4216" w:rsidRPr="00FF7A50" w:rsidTr="00FA0AC4">
        <w:trPr>
          <w:trHeight w:val="556"/>
        </w:trPr>
        <w:tc>
          <w:tcPr>
            <w:tcW w:w="15948" w:type="dxa"/>
            <w:gridSpan w:val="2"/>
          </w:tcPr>
          <w:p w:rsidR="000F4216" w:rsidRPr="00224A4B" w:rsidRDefault="000F4216" w:rsidP="00FA0AC4">
            <w:pPr>
              <w:jc w:val="center"/>
              <w:rPr>
                <w:lang w:val="en-US"/>
              </w:rPr>
            </w:pPr>
            <w:r w:rsidRPr="00762BCB">
              <w:t>Блок</w:t>
            </w:r>
            <w:r w:rsidRPr="005C7C70">
              <w:rPr>
                <w:lang w:val="de-DE"/>
              </w:rPr>
              <w:t xml:space="preserve"> 6.Wir prüfen, was wi</w:t>
            </w:r>
            <w:r w:rsidR="00224A4B">
              <w:rPr>
                <w:lang w:val="de-DE"/>
              </w:rPr>
              <w:t xml:space="preserve">r schon können </w:t>
            </w:r>
          </w:p>
        </w:tc>
      </w:tr>
      <w:tr w:rsidR="000F4216" w:rsidRPr="00762BCB" w:rsidTr="00FA0AC4">
        <w:trPr>
          <w:trHeight w:val="556"/>
        </w:trPr>
        <w:tc>
          <w:tcPr>
            <w:tcW w:w="4787" w:type="dxa"/>
          </w:tcPr>
          <w:p w:rsidR="000F4216" w:rsidRPr="00762BCB" w:rsidRDefault="000F4216" w:rsidP="00FA0AC4">
            <w:r w:rsidRPr="00762BCB">
              <w:t xml:space="preserve">Упражнения, нацеленные на контроль усвоения лексики по теме. </w:t>
            </w:r>
          </w:p>
          <w:p w:rsidR="000F4216" w:rsidRPr="00762BCB" w:rsidRDefault="000F4216" w:rsidP="00FA0AC4">
            <w:r w:rsidRPr="00762BCB">
              <w:t xml:space="preserve">Текст </w:t>
            </w:r>
            <w:r w:rsidRPr="005C7C70">
              <w:rPr>
                <w:b/>
              </w:rPr>
              <w:t>„</w:t>
            </w:r>
            <w:r w:rsidRPr="005C7C70">
              <w:rPr>
                <w:b/>
                <w:lang w:val="en-US"/>
              </w:rPr>
              <w:t>DiegestohleneUhr</w:t>
            </w:r>
            <w:r w:rsidRPr="005C7C70">
              <w:rPr>
                <w:b/>
              </w:rPr>
              <w:t>“</w:t>
            </w:r>
            <w:r w:rsidRPr="00762BCB">
              <w:t>.</w:t>
            </w:r>
          </w:p>
          <w:p w:rsidR="000F4216" w:rsidRPr="005C7C70" w:rsidRDefault="000F4216" w:rsidP="00FA0AC4">
            <w:pPr>
              <w:rPr>
                <w:u w:val="single"/>
              </w:rPr>
            </w:pPr>
            <w:r w:rsidRPr="005C7C70">
              <w:rPr>
                <w:u w:val="single"/>
              </w:rPr>
              <w:lastRenderedPageBreak/>
              <w:t>Грамматический материал</w:t>
            </w:r>
          </w:p>
          <w:p w:rsidR="000F4216" w:rsidRPr="00762BCB" w:rsidRDefault="000F4216" w:rsidP="00FA0AC4">
            <w:pPr>
              <w:ind w:left="360"/>
            </w:pPr>
            <w:r w:rsidRPr="00762BCB">
              <w:t xml:space="preserve">Повторение: </w:t>
            </w:r>
          </w:p>
          <w:p w:rsidR="000F4216" w:rsidRPr="00762BCB" w:rsidRDefault="000F4216" w:rsidP="00FA0AC4">
            <w:pPr>
              <w:ind w:left="360"/>
            </w:pPr>
            <w:r w:rsidRPr="00762BCB">
              <w:t>Придаточные предложения времени.</w:t>
            </w:r>
          </w:p>
          <w:p w:rsidR="000F4216" w:rsidRPr="00762BCB" w:rsidRDefault="000F4216" w:rsidP="00FA0AC4">
            <w:pPr>
              <w:ind w:left="360"/>
            </w:pPr>
            <w:r w:rsidRPr="00762BCB">
              <w:t xml:space="preserve">Придаточные предложения цели и инфинитивный оборот </w:t>
            </w:r>
            <w:r w:rsidRPr="005C7C70">
              <w:rPr>
                <w:lang w:val="de-DE"/>
              </w:rPr>
              <w:t>um</w:t>
            </w:r>
            <w:r w:rsidRPr="00762BCB">
              <w:t xml:space="preserve"> ... </w:t>
            </w:r>
            <w:r w:rsidRPr="005C7C70">
              <w:rPr>
                <w:lang w:val="de-DE"/>
              </w:rPr>
              <w:t>zu</w:t>
            </w:r>
            <w:r w:rsidRPr="00762BCB">
              <w:t xml:space="preserve"> + </w:t>
            </w:r>
            <w:r w:rsidRPr="005C7C70">
              <w:rPr>
                <w:lang w:val="de-DE"/>
              </w:rPr>
              <w:t>Infinitiv</w:t>
            </w:r>
          </w:p>
        </w:tc>
        <w:tc>
          <w:tcPr>
            <w:tcW w:w="11161" w:type="dxa"/>
          </w:tcPr>
          <w:p w:rsidR="000F4216" w:rsidRPr="00762BCB" w:rsidRDefault="000F4216" w:rsidP="00FA0AC4">
            <w:r w:rsidRPr="00762BCB">
              <w:lastRenderedPageBreak/>
              <w:t>•</w:t>
            </w:r>
            <w:r w:rsidRPr="005C7C70">
              <w:rPr>
                <w:i/>
              </w:rPr>
              <w:t>Повторять</w:t>
            </w:r>
            <w:r w:rsidRPr="00762BCB">
              <w:t xml:space="preserve"> пройденный материал: жанры текстов, путь создания книги, читательские мнения.</w:t>
            </w:r>
          </w:p>
          <w:p w:rsidR="000F4216" w:rsidRPr="00762BCB" w:rsidRDefault="000F4216" w:rsidP="00FA0AC4">
            <w:r w:rsidRPr="00762BCB">
              <w:lastRenderedPageBreak/>
              <w:t>•</w:t>
            </w:r>
            <w:r w:rsidRPr="005C7C70">
              <w:rPr>
                <w:i/>
              </w:rPr>
              <w:t xml:space="preserve">Прогнозировать </w:t>
            </w:r>
            <w:r w:rsidRPr="00762BCB">
              <w:t xml:space="preserve">содержание текста по заголовку. </w:t>
            </w:r>
          </w:p>
          <w:p w:rsidR="000F4216" w:rsidRPr="00762BCB" w:rsidRDefault="000F4216" w:rsidP="00FA0AC4">
            <w:r w:rsidRPr="00762BCB">
              <w:t>•</w:t>
            </w:r>
            <w:r w:rsidRPr="005C7C70">
              <w:rPr>
                <w:i/>
              </w:rPr>
              <w:t xml:space="preserve">Находить </w:t>
            </w:r>
            <w:r w:rsidRPr="00762BCB">
              <w:t xml:space="preserve">в тексте придаточные предложения времени и </w:t>
            </w:r>
            <w:r w:rsidRPr="005C7C70">
              <w:rPr>
                <w:i/>
              </w:rPr>
              <w:t>переводить</w:t>
            </w:r>
            <w:r w:rsidRPr="00762BCB">
              <w:t xml:space="preserve"> их.</w:t>
            </w:r>
          </w:p>
          <w:p w:rsidR="000F4216" w:rsidRPr="00762BCB" w:rsidRDefault="000F4216" w:rsidP="00FA0AC4">
            <w:r w:rsidRPr="00762BCB">
              <w:t>•</w:t>
            </w:r>
            <w:r w:rsidRPr="005C7C70">
              <w:rPr>
                <w:i/>
              </w:rPr>
              <w:t>Просматривать</w:t>
            </w:r>
            <w:r w:rsidRPr="00762BCB">
              <w:t xml:space="preserve"> составленный по рассказу комикс и </w:t>
            </w:r>
            <w:r w:rsidRPr="005C7C70">
              <w:rPr>
                <w:i/>
              </w:rPr>
              <w:t xml:space="preserve">давать </w:t>
            </w:r>
            <w:r w:rsidRPr="00762BCB">
              <w:t xml:space="preserve">к нему </w:t>
            </w:r>
            <w:r w:rsidRPr="005C7C70">
              <w:rPr>
                <w:i/>
              </w:rPr>
              <w:t>комментарии</w:t>
            </w:r>
            <w:r w:rsidRPr="00762BCB">
              <w:t xml:space="preserve">. </w:t>
            </w:r>
          </w:p>
          <w:p w:rsidR="000F4216" w:rsidRPr="00762BCB" w:rsidRDefault="000F4216" w:rsidP="00FA0AC4">
            <w:r w:rsidRPr="00762BCB">
              <w:t>•</w:t>
            </w:r>
            <w:r w:rsidRPr="005C7C70">
              <w:rPr>
                <w:i/>
              </w:rPr>
              <w:t>Передавать</w:t>
            </w:r>
            <w:r w:rsidRPr="00762BCB">
              <w:t xml:space="preserve"> содержание комикса (в форме аннотаций).</w:t>
            </w:r>
          </w:p>
          <w:p w:rsidR="000F4216" w:rsidRPr="00762BCB" w:rsidRDefault="000F4216" w:rsidP="00FA0AC4">
            <w:r w:rsidRPr="00762BCB">
              <w:t>•</w:t>
            </w:r>
            <w:r w:rsidRPr="005C7C70">
              <w:rPr>
                <w:i/>
              </w:rPr>
              <w:t>Просматривать</w:t>
            </w:r>
            <w:r w:rsidRPr="00762BCB">
              <w:t xml:space="preserve"> аннотации из каталога и </w:t>
            </w:r>
            <w:r w:rsidRPr="005C7C70">
              <w:rPr>
                <w:i/>
              </w:rPr>
              <w:t>советовать</w:t>
            </w:r>
            <w:r w:rsidRPr="00762BCB">
              <w:t xml:space="preserve"> соседу по парте прочитать что-либо, </w:t>
            </w:r>
            <w:r w:rsidRPr="005C7C70">
              <w:rPr>
                <w:i/>
              </w:rPr>
              <w:t>обосновывать</w:t>
            </w:r>
            <w:r w:rsidRPr="00762BCB">
              <w:t xml:space="preserve"> совет</w:t>
            </w:r>
          </w:p>
        </w:tc>
      </w:tr>
      <w:tr w:rsidR="000F4216" w:rsidRPr="00FF7A50" w:rsidTr="00FA0AC4">
        <w:trPr>
          <w:trHeight w:val="556"/>
        </w:trPr>
        <w:tc>
          <w:tcPr>
            <w:tcW w:w="15948" w:type="dxa"/>
            <w:gridSpan w:val="2"/>
          </w:tcPr>
          <w:p w:rsidR="000F4216" w:rsidRPr="00224A4B" w:rsidRDefault="000F4216" w:rsidP="00FA0AC4">
            <w:pPr>
              <w:jc w:val="center"/>
              <w:rPr>
                <w:lang w:val="en-US"/>
              </w:rPr>
            </w:pPr>
            <w:r w:rsidRPr="00762BCB">
              <w:lastRenderedPageBreak/>
              <w:t>Блок</w:t>
            </w:r>
            <w:r w:rsidRPr="005C7C70">
              <w:rPr>
                <w:lang w:val="de-DE"/>
              </w:rPr>
              <w:t xml:space="preserve"> 7. Deutsch lernen – </w:t>
            </w:r>
            <w:r w:rsidR="00224A4B">
              <w:rPr>
                <w:lang w:val="de-DE"/>
              </w:rPr>
              <w:t xml:space="preserve">Land und Leute kennen lernen </w:t>
            </w:r>
          </w:p>
        </w:tc>
      </w:tr>
      <w:tr w:rsidR="000F4216" w:rsidRPr="00762BCB" w:rsidTr="00FA0AC4">
        <w:trPr>
          <w:trHeight w:val="556"/>
        </w:trPr>
        <w:tc>
          <w:tcPr>
            <w:tcW w:w="4787" w:type="dxa"/>
          </w:tcPr>
          <w:p w:rsidR="000F4216" w:rsidRPr="005C7C70" w:rsidRDefault="000F4216" w:rsidP="00FA0AC4">
            <w:pPr>
              <w:rPr>
                <w:u w:val="single"/>
                <w:lang w:val="de-DE"/>
              </w:rPr>
            </w:pPr>
            <w:r w:rsidRPr="005C7C70">
              <w:rPr>
                <w:u w:val="single"/>
                <w:lang w:val="de-DE"/>
              </w:rPr>
              <w:t xml:space="preserve">A. Tatsachen, Dokumentation </w:t>
            </w:r>
          </w:p>
          <w:p w:rsidR="000F4216" w:rsidRPr="005C7C70" w:rsidRDefault="000F4216" w:rsidP="00FA0AC4">
            <w:pPr>
              <w:rPr>
                <w:lang w:val="de-DE"/>
              </w:rPr>
            </w:pPr>
            <w:r w:rsidRPr="00762BCB">
              <w:t>Информацияогородах</w:t>
            </w:r>
            <w:r w:rsidRPr="005C7C70">
              <w:rPr>
                <w:lang w:val="de-DE"/>
              </w:rPr>
              <w:t>: Mainz, Frankfurt am Main, Leipzig.</w:t>
            </w:r>
          </w:p>
          <w:p w:rsidR="000F4216" w:rsidRPr="005C7C70" w:rsidRDefault="000F4216" w:rsidP="00FA0AC4">
            <w:pPr>
              <w:rPr>
                <w:u w:val="single"/>
                <w:lang w:val="de-DE"/>
              </w:rPr>
            </w:pPr>
            <w:r w:rsidRPr="005C7C70">
              <w:rPr>
                <w:u w:val="single"/>
                <w:lang w:val="de-DE"/>
              </w:rPr>
              <w:t>B. Aus der deutschen Klassik</w:t>
            </w:r>
          </w:p>
          <w:p w:rsidR="000F4216" w:rsidRPr="005C7C70" w:rsidRDefault="000F4216" w:rsidP="00FA0AC4">
            <w:pPr>
              <w:rPr>
                <w:lang w:val="de-DE"/>
              </w:rPr>
            </w:pPr>
            <w:r w:rsidRPr="00762BCB">
              <w:t>Текст</w:t>
            </w:r>
            <w:r w:rsidRPr="005C7C70">
              <w:rPr>
                <w:b/>
                <w:lang w:val="de-DE"/>
              </w:rPr>
              <w:t>„Harzreise“</w:t>
            </w:r>
            <w:r w:rsidRPr="005C7C70">
              <w:rPr>
                <w:lang w:val="de-DE"/>
              </w:rPr>
              <w:t xml:space="preserve"> von Heinrich Heine (Auszug) </w:t>
            </w:r>
          </w:p>
        </w:tc>
        <w:tc>
          <w:tcPr>
            <w:tcW w:w="11161" w:type="dxa"/>
          </w:tcPr>
          <w:p w:rsidR="000F4216" w:rsidRPr="00762BCB" w:rsidRDefault="000F4216" w:rsidP="00FA0AC4">
            <w:r w:rsidRPr="00762BCB">
              <w:t>•</w:t>
            </w:r>
            <w:r w:rsidRPr="005C7C70">
              <w:rPr>
                <w:i/>
              </w:rPr>
              <w:t xml:space="preserve">Читать </w:t>
            </w:r>
            <w:r w:rsidRPr="00762BCB">
              <w:t xml:space="preserve">тексты о немецких городах, выделяя информацию, почему их называют «городами книги». </w:t>
            </w:r>
          </w:p>
          <w:p w:rsidR="000F4216" w:rsidRPr="00762BCB" w:rsidRDefault="000F4216" w:rsidP="00FA0AC4">
            <w:r w:rsidRPr="00762BCB">
              <w:t>•</w:t>
            </w:r>
            <w:r w:rsidRPr="005C7C70">
              <w:rPr>
                <w:i/>
              </w:rPr>
              <w:t xml:space="preserve">Рассказывать </w:t>
            </w:r>
            <w:r w:rsidRPr="00762BCB">
              <w:t>о подобных городах в России.</w:t>
            </w:r>
          </w:p>
          <w:p w:rsidR="000F4216" w:rsidRPr="00762BCB" w:rsidRDefault="000F4216" w:rsidP="00FA0AC4">
            <w:r w:rsidRPr="00762BCB">
              <w:t>•</w:t>
            </w:r>
            <w:r w:rsidRPr="005C7C70">
              <w:rPr>
                <w:i/>
              </w:rPr>
              <w:t xml:space="preserve">Читать </w:t>
            </w:r>
            <w:r w:rsidRPr="00762BCB">
              <w:t xml:space="preserve">художественный текст, осуществляя поиск средств выражения иронии и описания природы. </w:t>
            </w:r>
          </w:p>
          <w:p w:rsidR="000F4216" w:rsidRPr="00762BCB" w:rsidRDefault="000F4216" w:rsidP="00FA0AC4">
            <w:r w:rsidRPr="00762BCB">
              <w:t>•</w:t>
            </w:r>
            <w:r w:rsidRPr="005C7C70">
              <w:rPr>
                <w:i/>
              </w:rPr>
              <w:t>Выражать своё мнение</w:t>
            </w:r>
            <w:r w:rsidRPr="00762BCB">
              <w:t xml:space="preserve"> по поводу прочитанного и </w:t>
            </w:r>
            <w:r w:rsidRPr="005C7C70">
              <w:rPr>
                <w:i/>
              </w:rPr>
              <w:t>обосновывать</w:t>
            </w:r>
            <w:r w:rsidRPr="00762BCB">
              <w:t xml:space="preserve"> его примерами из текста</w:t>
            </w:r>
          </w:p>
        </w:tc>
      </w:tr>
      <w:tr w:rsidR="000F4216" w:rsidRPr="00FF7A50" w:rsidTr="00FA0AC4">
        <w:trPr>
          <w:trHeight w:val="415"/>
        </w:trPr>
        <w:tc>
          <w:tcPr>
            <w:tcW w:w="15948" w:type="dxa"/>
            <w:gridSpan w:val="2"/>
            <w:vAlign w:val="center"/>
          </w:tcPr>
          <w:p w:rsidR="000F4216" w:rsidRPr="0052064E" w:rsidRDefault="000F4216" w:rsidP="00FA0AC4">
            <w:pPr>
              <w:jc w:val="center"/>
              <w:rPr>
                <w:lang w:val="en-US"/>
              </w:rPr>
            </w:pPr>
            <w:r w:rsidRPr="005C7C70">
              <w:rPr>
                <w:b/>
                <w:color w:val="808080"/>
                <w:lang w:val="de-DE"/>
              </w:rPr>
              <w:t>Kapitel II.</w:t>
            </w:r>
            <w:r w:rsidRPr="005C7C70">
              <w:rPr>
                <w:b/>
                <w:lang w:val="de-DE"/>
              </w:rPr>
              <w:t xml:space="preserve"> Die heutigen Jugendlichen. Welche Probleme haben sie? </w:t>
            </w:r>
            <w:r w:rsidR="00C24E0A" w:rsidRPr="0052064E">
              <w:rPr>
                <w:b/>
                <w:lang w:val="en-US"/>
              </w:rPr>
              <w:t xml:space="preserve"> (21 </w:t>
            </w:r>
            <w:r w:rsidR="00C24E0A">
              <w:rPr>
                <w:b/>
              </w:rPr>
              <w:t>час</w:t>
            </w:r>
            <w:r w:rsidR="00C24E0A" w:rsidRPr="0052064E">
              <w:rPr>
                <w:b/>
                <w:lang w:val="en-US"/>
              </w:rPr>
              <w:t>)</w:t>
            </w:r>
          </w:p>
        </w:tc>
      </w:tr>
      <w:tr w:rsidR="000F4216" w:rsidRPr="009E6264" w:rsidTr="00FA0AC4">
        <w:trPr>
          <w:trHeight w:val="188"/>
        </w:trPr>
        <w:tc>
          <w:tcPr>
            <w:tcW w:w="15948" w:type="dxa"/>
            <w:gridSpan w:val="2"/>
            <w:vAlign w:val="center"/>
          </w:tcPr>
          <w:p w:rsidR="000F4216" w:rsidRPr="00224A4B" w:rsidRDefault="000F4216" w:rsidP="00FA0AC4">
            <w:pPr>
              <w:jc w:val="center"/>
              <w:rPr>
                <w:b/>
              </w:rPr>
            </w:pPr>
            <w:r w:rsidRPr="00762BCB">
              <w:t>Блок</w:t>
            </w:r>
            <w:r w:rsidR="00224A4B">
              <w:rPr>
                <w:lang w:val="de-DE"/>
              </w:rPr>
              <w:t xml:space="preserve"> 1. Lesen macht klug </w:t>
            </w:r>
          </w:p>
        </w:tc>
      </w:tr>
      <w:tr w:rsidR="000F4216" w:rsidRPr="00762BCB" w:rsidTr="00FA0AC4">
        <w:trPr>
          <w:trHeight w:val="556"/>
        </w:trPr>
        <w:tc>
          <w:tcPr>
            <w:tcW w:w="4787" w:type="dxa"/>
          </w:tcPr>
          <w:p w:rsidR="000F4216" w:rsidRPr="005C7C70" w:rsidRDefault="000F4216" w:rsidP="00FA0AC4">
            <w:pPr>
              <w:rPr>
                <w:lang w:val="de-DE"/>
              </w:rPr>
            </w:pPr>
            <w:r w:rsidRPr="00762BCB">
              <w:t>Текст</w:t>
            </w:r>
            <w:r w:rsidRPr="005C7C70">
              <w:rPr>
                <w:b/>
                <w:lang w:val="de-DE"/>
              </w:rPr>
              <w:t>„Zersplitterung in Subkulturen“</w:t>
            </w:r>
            <w:r w:rsidRPr="005C7C70">
              <w:rPr>
                <w:lang w:val="de-DE"/>
              </w:rPr>
              <w:t xml:space="preserve"> („TIPP“).</w:t>
            </w:r>
          </w:p>
          <w:p w:rsidR="000F4216" w:rsidRPr="005C7C70" w:rsidRDefault="000F4216" w:rsidP="00FA0AC4">
            <w:pPr>
              <w:rPr>
                <w:lang w:val="de-DE"/>
              </w:rPr>
            </w:pPr>
            <w:r w:rsidRPr="00762BCB">
              <w:t>Ассоциограмма</w:t>
            </w:r>
            <w:r w:rsidRPr="005C7C70">
              <w:rPr>
                <w:b/>
                <w:lang w:val="de-DE"/>
              </w:rPr>
              <w:t>„Die Jugendszene in Deutschland“</w:t>
            </w:r>
            <w:r w:rsidRPr="005C7C70">
              <w:rPr>
                <w:lang w:val="de-DE"/>
              </w:rPr>
              <w:t>.</w:t>
            </w:r>
          </w:p>
          <w:p w:rsidR="000F4216" w:rsidRPr="005C7C70" w:rsidRDefault="000F4216" w:rsidP="00FA0AC4">
            <w:pPr>
              <w:rPr>
                <w:lang w:val="de-DE"/>
              </w:rPr>
            </w:pPr>
            <w:r w:rsidRPr="005C7C70">
              <w:rPr>
                <w:b/>
                <w:lang w:val="de-DE"/>
              </w:rPr>
              <w:t>„Ohne Freestyle keine Jugendszene“</w:t>
            </w:r>
            <w:r w:rsidRPr="005C7C70">
              <w:rPr>
                <w:i/>
                <w:lang w:val="de-DE"/>
              </w:rPr>
              <w:t>(</w:t>
            </w:r>
            <w:r w:rsidRPr="005C7C70">
              <w:rPr>
                <w:i/>
              </w:rPr>
              <w:t>отрывокстатьиизжурнала</w:t>
            </w:r>
            <w:r w:rsidRPr="005C7C70">
              <w:rPr>
                <w:i/>
                <w:lang w:val="de-DE"/>
              </w:rPr>
              <w:t xml:space="preserve"> „Vitamin de“).</w:t>
            </w:r>
          </w:p>
          <w:p w:rsidR="000F4216" w:rsidRPr="00762BCB" w:rsidRDefault="000F4216" w:rsidP="00FA0AC4">
            <w:r w:rsidRPr="00762BCB">
              <w:t>Полилог („</w:t>
            </w:r>
            <w:r w:rsidRPr="005C7C70">
              <w:rPr>
                <w:lang w:val="en-US"/>
              </w:rPr>
              <w:t>JUMA</w:t>
            </w:r>
            <w:r w:rsidRPr="00762BCB">
              <w:t>“).</w:t>
            </w:r>
          </w:p>
          <w:p w:rsidR="000F4216" w:rsidRPr="00762BCB" w:rsidRDefault="000F4216" w:rsidP="00FA0AC4">
            <w:r w:rsidRPr="00762BCB">
              <w:t>Текст о молодёжи в обществе.</w:t>
            </w:r>
          </w:p>
          <w:p w:rsidR="000F4216" w:rsidRPr="005C7C70" w:rsidRDefault="000F4216" w:rsidP="00FA0AC4">
            <w:pPr>
              <w:rPr>
                <w:b/>
                <w:lang w:val="de-DE"/>
              </w:rPr>
            </w:pPr>
            <w:r w:rsidRPr="00762BCB">
              <w:t>Текст</w:t>
            </w:r>
            <w:r w:rsidRPr="005C7C70">
              <w:rPr>
                <w:b/>
                <w:lang w:val="de-DE"/>
              </w:rPr>
              <w:t>„Sehnsucht nach Individualität“</w:t>
            </w:r>
          </w:p>
          <w:p w:rsidR="000F4216" w:rsidRPr="005C7C70" w:rsidRDefault="000F4216" w:rsidP="00FA0AC4">
            <w:pPr>
              <w:rPr>
                <w:b/>
                <w:lang w:val="de-DE"/>
              </w:rPr>
            </w:pPr>
            <w:r w:rsidRPr="00762BCB">
              <w:t>Тексты</w:t>
            </w:r>
            <w:r w:rsidRPr="005C7C70">
              <w:rPr>
                <w:lang w:val="de-DE"/>
              </w:rPr>
              <w:t xml:space="preserve">: </w:t>
            </w:r>
            <w:r w:rsidRPr="005C7C70">
              <w:rPr>
                <w:b/>
                <w:lang w:val="de-DE"/>
              </w:rPr>
              <w:t>„Jugendwelten“, „Techno“, „Hip-Hop“</w:t>
            </w:r>
            <w:r w:rsidRPr="005C7C70">
              <w:rPr>
                <w:lang w:val="de-DE"/>
              </w:rPr>
              <w:t>.</w:t>
            </w:r>
          </w:p>
          <w:p w:rsidR="000F4216" w:rsidRPr="005C7C70" w:rsidRDefault="000F4216" w:rsidP="00FA0AC4">
            <w:pPr>
              <w:rPr>
                <w:lang w:val="de-DE"/>
              </w:rPr>
            </w:pPr>
            <w:r w:rsidRPr="00762BCB">
              <w:t>Текст</w:t>
            </w:r>
            <w:r w:rsidRPr="005C7C70">
              <w:rPr>
                <w:b/>
                <w:lang w:val="de-DE"/>
              </w:rPr>
              <w:t>„Die Ilse ist weg“</w:t>
            </w:r>
            <w:r w:rsidRPr="005C7C70">
              <w:rPr>
                <w:lang w:val="de-DE"/>
              </w:rPr>
              <w:t xml:space="preserve"> von Christine Nöstlinger (Auszug)</w:t>
            </w:r>
          </w:p>
        </w:tc>
        <w:tc>
          <w:tcPr>
            <w:tcW w:w="11161" w:type="dxa"/>
          </w:tcPr>
          <w:p w:rsidR="000F4216" w:rsidRPr="00762BCB" w:rsidRDefault="000F4216" w:rsidP="00FA0AC4">
            <w:r w:rsidRPr="00762BCB">
              <w:t>•</w:t>
            </w:r>
            <w:r w:rsidRPr="005C7C70">
              <w:rPr>
                <w:i/>
              </w:rPr>
              <w:t xml:space="preserve">Читать </w:t>
            </w:r>
            <w:r w:rsidRPr="00762BCB">
              <w:t>отрывок журнальной статьи с опорой на фонограмму с пониманием основного содержания.</w:t>
            </w:r>
          </w:p>
          <w:p w:rsidR="000F4216" w:rsidRPr="00762BCB" w:rsidRDefault="000F4216" w:rsidP="00FA0AC4">
            <w:r w:rsidRPr="00762BCB">
              <w:t>•</w:t>
            </w:r>
            <w:r w:rsidRPr="005C7C70">
              <w:rPr>
                <w:i/>
              </w:rPr>
              <w:t xml:space="preserve">Формулировать </w:t>
            </w:r>
            <w:r w:rsidRPr="00762BCB">
              <w:t>основную мысль прочитанного.</w:t>
            </w:r>
          </w:p>
          <w:p w:rsidR="000F4216" w:rsidRPr="00762BCB" w:rsidRDefault="000F4216" w:rsidP="00FA0AC4">
            <w:r w:rsidRPr="00762BCB">
              <w:t>•</w:t>
            </w:r>
            <w:r w:rsidRPr="005C7C70">
              <w:rPr>
                <w:i/>
              </w:rPr>
              <w:t xml:space="preserve">Читать </w:t>
            </w:r>
            <w:r w:rsidRPr="00762BCB">
              <w:t>отрывок журнальной статьи с пониманием основного содержания, используя словарь и комментарий к тексту.</w:t>
            </w:r>
          </w:p>
          <w:p w:rsidR="000F4216" w:rsidRPr="00762BCB" w:rsidRDefault="000F4216" w:rsidP="00FA0AC4">
            <w:r w:rsidRPr="00762BCB">
              <w:t>•</w:t>
            </w:r>
            <w:r w:rsidRPr="005C7C70">
              <w:rPr>
                <w:i/>
              </w:rPr>
              <w:t xml:space="preserve">Отвечать </w:t>
            </w:r>
            <w:r w:rsidRPr="00762BCB">
              <w:t xml:space="preserve">на вопросы по содержанию прочитанного и </w:t>
            </w:r>
            <w:r w:rsidRPr="005C7C70">
              <w:rPr>
                <w:i/>
              </w:rPr>
              <w:t>выражать</w:t>
            </w:r>
            <w:r w:rsidRPr="00762BCB">
              <w:t xml:space="preserve"> своё мнение.</w:t>
            </w:r>
          </w:p>
          <w:p w:rsidR="000F4216" w:rsidRPr="00762BCB" w:rsidRDefault="000F4216" w:rsidP="00FA0AC4">
            <w:r w:rsidRPr="00762BCB">
              <w:t>•</w:t>
            </w:r>
            <w:r w:rsidRPr="005C7C70">
              <w:rPr>
                <w:i/>
              </w:rPr>
              <w:t>Воспринимать на слух</w:t>
            </w:r>
            <w:r w:rsidRPr="00762BCB">
              <w:t xml:space="preserve"> высказывания юношей и девушек о том, что для них важно.</w:t>
            </w:r>
          </w:p>
          <w:p w:rsidR="000F4216" w:rsidRPr="00762BCB" w:rsidRDefault="000F4216" w:rsidP="00FA0AC4">
            <w:r w:rsidRPr="00762BCB">
              <w:t>•</w:t>
            </w:r>
            <w:r w:rsidRPr="005C7C70">
              <w:rPr>
                <w:i/>
              </w:rPr>
              <w:t xml:space="preserve">Читать </w:t>
            </w:r>
            <w:r w:rsidRPr="00762BCB">
              <w:t xml:space="preserve">полилог и </w:t>
            </w:r>
            <w:r w:rsidRPr="005C7C70">
              <w:rPr>
                <w:i/>
              </w:rPr>
              <w:t>отвечать</w:t>
            </w:r>
            <w:r w:rsidRPr="00762BCB">
              <w:t xml:space="preserve"> на вопросы, что для говорящих важно и чего они боятся.</w:t>
            </w:r>
          </w:p>
          <w:p w:rsidR="000F4216" w:rsidRPr="00762BCB" w:rsidRDefault="000F4216" w:rsidP="00FA0AC4">
            <w:r w:rsidRPr="00762BCB">
              <w:t>•</w:t>
            </w:r>
            <w:r w:rsidRPr="005C7C70">
              <w:rPr>
                <w:i/>
              </w:rPr>
              <w:t xml:space="preserve">Читать </w:t>
            </w:r>
            <w:r w:rsidRPr="00762BCB">
              <w:t xml:space="preserve">текстс полным пониманием и </w:t>
            </w:r>
            <w:r w:rsidRPr="005C7C70">
              <w:rPr>
                <w:i/>
              </w:rPr>
              <w:t>давать толкование</w:t>
            </w:r>
            <w:r w:rsidRPr="00762BCB">
              <w:t xml:space="preserve"> тех проблем, о которых идёт речь в тексте.</w:t>
            </w:r>
          </w:p>
          <w:p w:rsidR="000F4216" w:rsidRPr="00762BCB" w:rsidRDefault="000F4216" w:rsidP="00FA0AC4">
            <w:r w:rsidRPr="00762BCB">
              <w:t>•</w:t>
            </w:r>
            <w:r w:rsidRPr="005C7C70">
              <w:rPr>
                <w:i/>
              </w:rPr>
              <w:t xml:space="preserve">Читать </w:t>
            </w:r>
            <w:r w:rsidRPr="00762BCB">
              <w:t xml:space="preserve">текст с полным пониманием и </w:t>
            </w:r>
            <w:r w:rsidRPr="005C7C70">
              <w:rPr>
                <w:i/>
              </w:rPr>
              <w:t>воспроизводить</w:t>
            </w:r>
            <w:r w:rsidRPr="00762BCB">
              <w:t xml:space="preserve"> его содержание.</w:t>
            </w:r>
          </w:p>
          <w:p w:rsidR="000F4216" w:rsidRPr="00762BCB" w:rsidRDefault="000F4216" w:rsidP="00FA0AC4">
            <w:r w:rsidRPr="00762BCB">
              <w:t>•</w:t>
            </w:r>
            <w:r w:rsidRPr="005C7C70">
              <w:rPr>
                <w:i/>
              </w:rPr>
              <w:t>Рассказывать</w:t>
            </w:r>
            <w:r w:rsidRPr="00762BCB">
              <w:t xml:space="preserve"> по аналогии о друзьях – героях текста.</w:t>
            </w:r>
          </w:p>
          <w:p w:rsidR="000F4216" w:rsidRPr="00762BCB" w:rsidRDefault="000F4216" w:rsidP="00FA0AC4">
            <w:r w:rsidRPr="00762BCB">
              <w:lastRenderedPageBreak/>
              <w:t>•</w:t>
            </w:r>
            <w:r w:rsidRPr="005C7C70">
              <w:rPr>
                <w:i/>
              </w:rPr>
              <w:t>Сравнивать</w:t>
            </w:r>
            <w:r w:rsidRPr="00762BCB">
              <w:t xml:space="preserve"> проблемы немецкой молодёжи с проблемами нашей молодёжи, </w:t>
            </w:r>
            <w:r w:rsidRPr="005C7C70">
              <w:rPr>
                <w:i/>
              </w:rPr>
              <w:t>рассказывать</w:t>
            </w:r>
            <w:r w:rsidRPr="00762BCB">
              <w:t xml:space="preserve"> о проблемах своих друзей.</w:t>
            </w:r>
          </w:p>
          <w:p w:rsidR="000F4216" w:rsidRPr="00762BCB" w:rsidRDefault="000F4216" w:rsidP="00FA0AC4">
            <w:r w:rsidRPr="00762BCB">
              <w:t>•</w:t>
            </w:r>
            <w:r w:rsidRPr="005C7C70">
              <w:rPr>
                <w:i/>
              </w:rPr>
              <w:t>Читать</w:t>
            </w:r>
            <w:r w:rsidRPr="00762BCB">
              <w:t xml:space="preserve"> текст, высказывая свои предположения о том, что предшествовало описанной ситуации.</w:t>
            </w:r>
          </w:p>
          <w:p w:rsidR="000F4216" w:rsidRPr="00762BCB" w:rsidRDefault="000F4216" w:rsidP="00FA0AC4">
            <w:r w:rsidRPr="00762BCB">
              <w:t>•</w:t>
            </w:r>
            <w:r w:rsidRPr="005C7C70">
              <w:rPr>
                <w:i/>
              </w:rPr>
              <w:t xml:space="preserve">Отвечать </w:t>
            </w:r>
            <w:r w:rsidRPr="00762BCB">
              <w:t>на вопросы с опорой на ассоциограмму.</w:t>
            </w:r>
          </w:p>
          <w:p w:rsidR="000F4216" w:rsidRPr="00762BCB" w:rsidRDefault="000F4216" w:rsidP="00FA0AC4">
            <w:r w:rsidRPr="00762BCB">
              <w:t>•</w:t>
            </w:r>
            <w:r w:rsidRPr="005C7C70">
              <w:rPr>
                <w:i/>
              </w:rPr>
              <w:t>Прогнозировать</w:t>
            </w:r>
            <w:r w:rsidRPr="00762BCB">
              <w:t xml:space="preserve"> действия персонажа </w:t>
            </w:r>
          </w:p>
        </w:tc>
      </w:tr>
      <w:tr w:rsidR="000F4216" w:rsidRPr="00FF7A50" w:rsidTr="00FA0AC4">
        <w:trPr>
          <w:trHeight w:val="556"/>
        </w:trPr>
        <w:tc>
          <w:tcPr>
            <w:tcW w:w="15948" w:type="dxa"/>
            <w:gridSpan w:val="2"/>
          </w:tcPr>
          <w:p w:rsidR="000F4216" w:rsidRPr="00224A4B" w:rsidRDefault="000F4216" w:rsidP="00FA0AC4">
            <w:pPr>
              <w:jc w:val="center"/>
              <w:rPr>
                <w:lang w:val="de-DE"/>
              </w:rPr>
            </w:pPr>
            <w:r w:rsidRPr="00762BCB">
              <w:lastRenderedPageBreak/>
              <w:t>Блок</w:t>
            </w:r>
            <w:r w:rsidRPr="005C7C70">
              <w:rPr>
                <w:lang w:val="de-DE"/>
              </w:rPr>
              <w:t xml:space="preserve"> 2. Lernst du was, dann weißt du was! </w:t>
            </w:r>
          </w:p>
        </w:tc>
      </w:tr>
      <w:tr w:rsidR="000F4216" w:rsidRPr="00762BCB" w:rsidTr="00FA0AC4">
        <w:trPr>
          <w:trHeight w:val="556"/>
        </w:trPr>
        <w:tc>
          <w:tcPr>
            <w:tcW w:w="4787" w:type="dxa"/>
          </w:tcPr>
          <w:p w:rsidR="000F4216" w:rsidRPr="00762BCB" w:rsidRDefault="000F4216" w:rsidP="00FA0AC4">
            <w:r w:rsidRPr="00762BCB">
              <w:t xml:space="preserve">Предложения для семантизации новой лексики по теме </w:t>
            </w:r>
            <w:r w:rsidRPr="005C7C70">
              <w:rPr>
                <w:b/>
              </w:rPr>
              <w:t>„</w:t>
            </w:r>
            <w:r w:rsidRPr="005C7C70">
              <w:rPr>
                <w:b/>
                <w:lang w:val="en-US"/>
              </w:rPr>
              <w:t>DieheutigenJugendlichen</w:t>
            </w:r>
            <w:r w:rsidRPr="005C7C70">
              <w:rPr>
                <w:b/>
              </w:rPr>
              <w:t>“</w:t>
            </w:r>
            <w:r w:rsidRPr="00762BCB">
              <w:t>.</w:t>
            </w:r>
          </w:p>
          <w:p w:rsidR="000F4216" w:rsidRPr="00762BCB" w:rsidRDefault="000F4216" w:rsidP="00FA0AC4">
            <w:r w:rsidRPr="00762BCB">
              <w:t>Гнёзда слов (на основе словообразования).</w:t>
            </w:r>
          </w:p>
          <w:p w:rsidR="000F4216" w:rsidRPr="00762BCB" w:rsidRDefault="000F4216" w:rsidP="00FA0AC4">
            <w:r w:rsidRPr="00762BCB">
              <w:t>Упражнения на подбор синонимов к данным словам и словосочетаниям.</w:t>
            </w:r>
          </w:p>
          <w:p w:rsidR="000F4216" w:rsidRPr="005C7C70" w:rsidRDefault="000F4216" w:rsidP="00FA0AC4">
            <w:pPr>
              <w:rPr>
                <w:lang w:val="de-DE"/>
              </w:rPr>
            </w:pPr>
            <w:r w:rsidRPr="00762BCB">
              <w:t>Таблица</w:t>
            </w:r>
            <w:r w:rsidRPr="005C7C70">
              <w:rPr>
                <w:b/>
                <w:lang w:val="de-DE"/>
              </w:rPr>
              <w:t>„Was ist für die Jugendlichen wichtig?“</w:t>
            </w:r>
            <w:r w:rsidRPr="005C7C70">
              <w:rPr>
                <w:lang w:val="de-DE"/>
              </w:rPr>
              <w:t>.</w:t>
            </w:r>
          </w:p>
          <w:p w:rsidR="000F4216" w:rsidRPr="00762BCB" w:rsidRDefault="000F4216" w:rsidP="00FA0AC4">
            <w:r w:rsidRPr="00762BCB">
              <w:t>Вопросы об отношении молодых людей с родителями.</w:t>
            </w:r>
          </w:p>
          <w:p w:rsidR="000F4216" w:rsidRPr="00762BCB" w:rsidRDefault="000F4216" w:rsidP="00FA0AC4">
            <w:r w:rsidRPr="00762BCB">
              <w:t>Предложения с новыми словами (</w:t>
            </w:r>
            <w:r w:rsidRPr="005C7C70">
              <w:rPr>
                <w:i/>
              </w:rPr>
              <w:t>для семантизации лексики по контексту</w:t>
            </w:r>
            <w:r w:rsidRPr="00762BCB">
              <w:t>).</w:t>
            </w:r>
          </w:p>
          <w:p w:rsidR="000F4216" w:rsidRPr="00762BCB" w:rsidRDefault="000F4216" w:rsidP="00FA0AC4">
            <w:r w:rsidRPr="00762BCB">
              <w:t xml:space="preserve">Ассоциограмма со словом </w:t>
            </w:r>
            <w:r w:rsidRPr="005C7C70">
              <w:rPr>
                <w:lang w:val="de-DE"/>
              </w:rPr>
              <w:t>d</w:t>
            </w:r>
            <w:r w:rsidRPr="005C7C70">
              <w:rPr>
                <w:lang w:val="en-US"/>
              </w:rPr>
              <w:t>ieGewalt</w:t>
            </w:r>
          </w:p>
        </w:tc>
        <w:tc>
          <w:tcPr>
            <w:tcW w:w="11161" w:type="dxa"/>
          </w:tcPr>
          <w:p w:rsidR="000F4216" w:rsidRPr="00762BCB" w:rsidRDefault="000F4216" w:rsidP="00FA0AC4">
            <w:r w:rsidRPr="00762BCB">
              <w:t>•</w:t>
            </w:r>
            <w:r w:rsidRPr="005C7C70">
              <w:rPr>
                <w:i/>
              </w:rPr>
              <w:t xml:space="preserve">Читать </w:t>
            </w:r>
            <w:r w:rsidRPr="00762BCB">
              <w:t xml:space="preserve">данные предложения и </w:t>
            </w:r>
            <w:r w:rsidRPr="005C7C70">
              <w:rPr>
                <w:i/>
              </w:rPr>
              <w:t xml:space="preserve">отвечать </w:t>
            </w:r>
            <w:r w:rsidRPr="00762BCB">
              <w:t xml:space="preserve">на вопрос «А как у нас?». </w:t>
            </w:r>
          </w:p>
          <w:p w:rsidR="000F4216" w:rsidRPr="00762BCB" w:rsidRDefault="000F4216" w:rsidP="00FA0AC4">
            <w:r w:rsidRPr="00762BCB">
              <w:t>•</w:t>
            </w:r>
            <w:r w:rsidRPr="005C7C70">
              <w:rPr>
                <w:i/>
              </w:rPr>
              <w:t>Семантизировать</w:t>
            </w:r>
            <w:r w:rsidRPr="00762BCB">
              <w:t xml:space="preserve"> лексику по контексту.</w:t>
            </w:r>
          </w:p>
          <w:p w:rsidR="000F4216" w:rsidRPr="00762BCB" w:rsidRDefault="000F4216" w:rsidP="00FA0AC4">
            <w:r w:rsidRPr="00762BCB">
              <w:t>•</w:t>
            </w:r>
            <w:r w:rsidRPr="005C7C70">
              <w:rPr>
                <w:i/>
              </w:rPr>
              <w:t>Расширять</w:t>
            </w:r>
            <w:r w:rsidRPr="00762BCB">
              <w:t xml:space="preserve"> словарь с помощью словообразования.</w:t>
            </w:r>
          </w:p>
          <w:p w:rsidR="000F4216" w:rsidRPr="00762BCB" w:rsidRDefault="000F4216" w:rsidP="00FA0AC4">
            <w:r w:rsidRPr="00762BCB">
              <w:t>•</w:t>
            </w:r>
            <w:r w:rsidRPr="005C7C70">
              <w:rPr>
                <w:i/>
              </w:rPr>
              <w:t xml:space="preserve">Заменять </w:t>
            </w:r>
            <w:r w:rsidRPr="00762BCB">
              <w:t>в предложениях слова и словосочетания синонимами.</w:t>
            </w:r>
          </w:p>
          <w:p w:rsidR="000F4216" w:rsidRPr="00762BCB" w:rsidRDefault="000F4216" w:rsidP="00FA0AC4">
            <w:pPr>
              <w:jc w:val="both"/>
            </w:pPr>
            <w:r w:rsidRPr="00762BCB">
              <w:t>•</w:t>
            </w:r>
            <w:r w:rsidRPr="005C7C70">
              <w:rPr>
                <w:i/>
              </w:rPr>
              <w:t>Повторять</w:t>
            </w:r>
            <w:r w:rsidRPr="00762BCB">
              <w:t>, что молодые люди в Германии считают для себя важным, и объяснять почему.</w:t>
            </w:r>
          </w:p>
          <w:p w:rsidR="000F4216" w:rsidRPr="00762BCB" w:rsidRDefault="000F4216" w:rsidP="00FA0AC4">
            <w:r w:rsidRPr="00762BCB">
              <w:t>•</w:t>
            </w:r>
            <w:r w:rsidRPr="005C7C70">
              <w:rPr>
                <w:i/>
              </w:rPr>
              <w:t>Сообщать</w:t>
            </w:r>
            <w:r w:rsidRPr="00762BCB">
              <w:t xml:space="preserve"> о своих проблемах с опорой на вопросы.</w:t>
            </w:r>
          </w:p>
          <w:p w:rsidR="000F4216" w:rsidRPr="00762BCB" w:rsidRDefault="000F4216" w:rsidP="00FA0AC4">
            <w:r w:rsidRPr="00762BCB">
              <w:t>•</w:t>
            </w:r>
            <w:r w:rsidRPr="005C7C70">
              <w:rPr>
                <w:i/>
              </w:rPr>
              <w:t xml:space="preserve">Читать </w:t>
            </w:r>
            <w:r w:rsidRPr="00762BCB">
              <w:t xml:space="preserve">и </w:t>
            </w:r>
            <w:r w:rsidRPr="005C7C70">
              <w:rPr>
                <w:i/>
              </w:rPr>
              <w:t xml:space="preserve">переводить </w:t>
            </w:r>
            <w:r w:rsidRPr="00762BCB">
              <w:t xml:space="preserve">предложения, содержащие новую лексику, и </w:t>
            </w:r>
            <w:r w:rsidRPr="005C7C70">
              <w:rPr>
                <w:i/>
              </w:rPr>
              <w:t>отвечать</w:t>
            </w:r>
            <w:r w:rsidRPr="00762BCB">
              <w:t xml:space="preserve"> на вопрос с помощью схемы.</w:t>
            </w:r>
          </w:p>
          <w:p w:rsidR="000F4216" w:rsidRPr="00762BCB" w:rsidRDefault="000F4216" w:rsidP="00FA0AC4"/>
        </w:tc>
      </w:tr>
      <w:tr w:rsidR="000F4216" w:rsidRPr="00FF7A50" w:rsidTr="00FA0AC4">
        <w:trPr>
          <w:trHeight w:val="556"/>
        </w:trPr>
        <w:tc>
          <w:tcPr>
            <w:tcW w:w="15948" w:type="dxa"/>
            <w:gridSpan w:val="2"/>
          </w:tcPr>
          <w:p w:rsidR="000F4216" w:rsidRPr="00224A4B" w:rsidRDefault="000F4216" w:rsidP="00FA0AC4">
            <w:pPr>
              <w:jc w:val="center"/>
              <w:rPr>
                <w:lang w:val="de-DE"/>
              </w:rPr>
            </w:pPr>
            <w:r w:rsidRPr="00762BCB">
              <w:t>Блок</w:t>
            </w:r>
            <w:r w:rsidRPr="005C7C70">
              <w:rPr>
                <w:lang w:val="de-DE"/>
              </w:rPr>
              <w:t xml:space="preserve"> 3.Grammatik. Ist das eine harte Nuss? </w:t>
            </w:r>
          </w:p>
        </w:tc>
      </w:tr>
      <w:tr w:rsidR="000F4216" w:rsidRPr="00762BCB" w:rsidTr="00FA0AC4">
        <w:trPr>
          <w:trHeight w:val="556"/>
        </w:trPr>
        <w:tc>
          <w:tcPr>
            <w:tcW w:w="4787" w:type="dxa"/>
          </w:tcPr>
          <w:p w:rsidR="000F4216" w:rsidRPr="00762BCB" w:rsidRDefault="000F4216" w:rsidP="00FA0AC4">
            <w:r w:rsidRPr="00762BCB">
              <w:t xml:space="preserve">Мини-тексты к рисункам. </w:t>
            </w:r>
          </w:p>
          <w:p w:rsidR="000F4216" w:rsidRPr="00762BCB" w:rsidRDefault="000F4216" w:rsidP="00FA0AC4">
            <w:r w:rsidRPr="00762BCB">
              <w:t xml:space="preserve">Предложения с инфинитивным оборотом </w:t>
            </w:r>
            <w:r w:rsidRPr="005C7C70">
              <w:rPr>
                <w:lang w:val="de-DE"/>
              </w:rPr>
              <w:t>statt</w:t>
            </w:r>
            <w:r w:rsidRPr="00762BCB">
              <w:t xml:space="preserve"> … </w:t>
            </w:r>
            <w:r w:rsidRPr="005C7C70">
              <w:rPr>
                <w:lang w:val="de-DE"/>
              </w:rPr>
              <w:t>zu</w:t>
            </w:r>
            <w:r w:rsidRPr="00762BCB">
              <w:t xml:space="preserve"> + </w:t>
            </w:r>
            <w:r w:rsidRPr="005C7C70">
              <w:rPr>
                <w:lang w:val="de-DE"/>
              </w:rPr>
              <w:t>Infinitiv</w:t>
            </w:r>
            <w:r w:rsidRPr="00762BCB">
              <w:t>.</w:t>
            </w:r>
          </w:p>
          <w:p w:rsidR="000F4216" w:rsidRPr="00762BCB" w:rsidRDefault="000F4216" w:rsidP="00FA0AC4">
            <w:r w:rsidRPr="00762BCB">
              <w:t xml:space="preserve">Памятка об образовании и употреблении инфинитивных оборотов </w:t>
            </w:r>
            <w:r w:rsidRPr="005C7C70">
              <w:rPr>
                <w:lang w:val="de-DE"/>
              </w:rPr>
              <w:t>statt</w:t>
            </w:r>
            <w:r w:rsidRPr="00762BCB">
              <w:t xml:space="preserve"> … </w:t>
            </w:r>
            <w:r w:rsidRPr="005C7C70">
              <w:rPr>
                <w:lang w:val="de-DE"/>
              </w:rPr>
              <w:t>zu</w:t>
            </w:r>
            <w:r w:rsidRPr="00762BCB">
              <w:t xml:space="preserve"> + </w:t>
            </w:r>
            <w:r w:rsidRPr="005C7C70">
              <w:rPr>
                <w:lang w:val="de-DE"/>
              </w:rPr>
              <w:t>Infinitiv</w:t>
            </w:r>
            <w:r w:rsidRPr="00762BCB">
              <w:t xml:space="preserve"> и </w:t>
            </w:r>
            <w:r w:rsidRPr="005C7C70">
              <w:rPr>
                <w:lang w:val="de-DE"/>
              </w:rPr>
              <w:t>ohne</w:t>
            </w:r>
            <w:r w:rsidRPr="00762BCB">
              <w:t xml:space="preserve"> … </w:t>
            </w:r>
            <w:r w:rsidRPr="005C7C70">
              <w:rPr>
                <w:lang w:val="de-DE"/>
              </w:rPr>
              <w:t>zu</w:t>
            </w:r>
            <w:r w:rsidRPr="00762BCB">
              <w:t xml:space="preserve"> + </w:t>
            </w:r>
            <w:r w:rsidRPr="005C7C70">
              <w:rPr>
                <w:lang w:val="de-DE"/>
              </w:rPr>
              <w:t>Infinitiv</w:t>
            </w:r>
            <w:r w:rsidRPr="00762BCB">
              <w:t>.</w:t>
            </w:r>
          </w:p>
          <w:p w:rsidR="000F4216" w:rsidRPr="00762BCB" w:rsidRDefault="000F4216" w:rsidP="00FA0AC4">
            <w:r w:rsidRPr="00762BCB">
              <w:t>Тренировочные упражнения на употребление инфинитивных оборотов</w:t>
            </w:r>
          </w:p>
        </w:tc>
        <w:tc>
          <w:tcPr>
            <w:tcW w:w="11161" w:type="dxa"/>
          </w:tcPr>
          <w:p w:rsidR="000F4216" w:rsidRPr="00762BCB" w:rsidRDefault="000F4216" w:rsidP="00FA0AC4">
            <w:r w:rsidRPr="00762BCB">
              <w:t>•</w:t>
            </w:r>
            <w:r w:rsidRPr="005C7C70">
              <w:rPr>
                <w:i/>
              </w:rPr>
              <w:t>Дать толкование</w:t>
            </w:r>
            <w:r w:rsidRPr="00762BCB">
              <w:t xml:space="preserve"> слова «насилие».</w:t>
            </w:r>
          </w:p>
          <w:p w:rsidR="000F4216" w:rsidRPr="00762BCB" w:rsidRDefault="000F4216" w:rsidP="00FA0AC4">
            <w:r w:rsidRPr="00762BCB">
              <w:t>•</w:t>
            </w:r>
            <w:r w:rsidRPr="005C7C70">
              <w:rPr>
                <w:i/>
              </w:rPr>
              <w:t xml:space="preserve">Читать </w:t>
            </w:r>
            <w:r w:rsidRPr="00762BCB">
              <w:t>советы психологов и</w:t>
            </w:r>
            <w:r w:rsidRPr="005C7C70">
              <w:rPr>
                <w:i/>
              </w:rPr>
              <w:t xml:space="preserve"> переводить</w:t>
            </w:r>
            <w:r w:rsidRPr="00762BCB">
              <w:t xml:space="preserve"> их на русский язык.</w:t>
            </w:r>
          </w:p>
          <w:p w:rsidR="000F4216" w:rsidRPr="00762BCB" w:rsidRDefault="000F4216" w:rsidP="00FA0AC4">
            <w:r w:rsidRPr="00762BCB">
              <w:t>•</w:t>
            </w:r>
            <w:r w:rsidRPr="005C7C70">
              <w:rPr>
                <w:i/>
              </w:rPr>
              <w:t>Знакомиться</w:t>
            </w:r>
            <w:r w:rsidRPr="00762BCB">
              <w:t xml:space="preserve"> с информацией из памятки об употреблении инфинитивных оборотов.</w:t>
            </w:r>
          </w:p>
          <w:p w:rsidR="000F4216" w:rsidRPr="00762BCB" w:rsidRDefault="000F4216" w:rsidP="00FA0AC4">
            <w:r w:rsidRPr="00762BCB">
              <w:t>•</w:t>
            </w:r>
            <w:r w:rsidRPr="005C7C70">
              <w:rPr>
                <w:i/>
              </w:rPr>
              <w:t xml:space="preserve">Составлять </w:t>
            </w:r>
            <w:r w:rsidRPr="00762BCB">
              <w:t xml:space="preserve">предложения по образцу и </w:t>
            </w:r>
            <w:r w:rsidRPr="005C7C70">
              <w:rPr>
                <w:i/>
              </w:rPr>
              <w:t>завершать</w:t>
            </w:r>
            <w:r w:rsidRPr="00762BCB">
              <w:t xml:space="preserve"> предложения</w:t>
            </w:r>
          </w:p>
        </w:tc>
      </w:tr>
      <w:tr w:rsidR="000F4216" w:rsidRPr="00FF7A50" w:rsidTr="00FA0AC4">
        <w:trPr>
          <w:trHeight w:val="556"/>
        </w:trPr>
        <w:tc>
          <w:tcPr>
            <w:tcW w:w="15948" w:type="dxa"/>
            <w:gridSpan w:val="2"/>
          </w:tcPr>
          <w:p w:rsidR="000F4216" w:rsidRPr="003A4DCE" w:rsidRDefault="000F4216" w:rsidP="00FA0AC4">
            <w:pPr>
              <w:jc w:val="center"/>
              <w:rPr>
                <w:lang w:val="en-US"/>
              </w:rPr>
            </w:pPr>
            <w:r w:rsidRPr="00762BCB">
              <w:t>Блок</w:t>
            </w:r>
            <w:r w:rsidR="00224A4B">
              <w:rPr>
                <w:lang w:val="de-DE"/>
              </w:rPr>
              <w:t xml:space="preserve"> 4. Wir sind ganz Ohr </w:t>
            </w:r>
          </w:p>
        </w:tc>
      </w:tr>
      <w:tr w:rsidR="000F4216" w:rsidRPr="00762BCB" w:rsidTr="00FA0AC4">
        <w:trPr>
          <w:trHeight w:val="556"/>
        </w:trPr>
        <w:tc>
          <w:tcPr>
            <w:tcW w:w="4787" w:type="dxa"/>
          </w:tcPr>
          <w:p w:rsidR="000F4216" w:rsidRPr="00762BCB" w:rsidRDefault="000F4216" w:rsidP="00FA0AC4">
            <w:r w:rsidRPr="00762BCB">
              <w:t xml:space="preserve">Интервью с молодыми людьми </w:t>
            </w:r>
            <w:r w:rsidRPr="005C7C70">
              <w:rPr>
                <w:b/>
              </w:rPr>
              <w:t>„</w:t>
            </w:r>
            <w:r w:rsidRPr="005C7C70">
              <w:rPr>
                <w:b/>
                <w:lang w:val="en-US"/>
              </w:rPr>
              <w:t>Stofff</w:t>
            </w:r>
            <w:r w:rsidRPr="005C7C70">
              <w:rPr>
                <w:b/>
              </w:rPr>
              <w:t>ü</w:t>
            </w:r>
            <w:r w:rsidRPr="005C7C70">
              <w:rPr>
                <w:b/>
                <w:lang w:val="en-US"/>
              </w:rPr>
              <w:t>rZoff</w:t>
            </w:r>
            <w:r w:rsidRPr="005C7C70">
              <w:rPr>
                <w:b/>
              </w:rPr>
              <w:t>“</w:t>
            </w:r>
            <w:r w:rsidRPr="00762BCB">
              <w:t>.</w:t>
            </w:r>
          </w:p>
          <w:p w:rsidR="000F4216" w:rsidRPr="005C7C70" w:rsidRDefault="000F4216" w:rsidP="00FA0AC4">
            <w:pPr>
              <w:rPr>
                <w:b/>
              </w:rPr>
            </w:pPr>
            <w:r w:rsidRPr="00762BCB">
              <w:t xml:space="preserve">Текст </w:t>
            </w:r>
            <w:r w:rsidRPr="005C7C70">
              <w:rPr>
                <w:b/>
                <w:lang w:val="de-DE"/>
              </w:rPr>
              <w:t>„</w:t>
            </w:r>
            <w:r w:rsidRPr="005C7C70">
              <w:rPr>
                <w:b/>
                <w:lang w:val="en-US"/>
              </w:rPr>
              <w:t>DasSorgentelefon</w:t>
            </w:r>
            <w:r w:rsidRPr="005C7C70">
              <w:rPr>
                <w:b/>
                <w:lang w:val="de-DE"/>
              </w:rPr>
              <w:t>“</w:t>
            </w:r>
            <w:r w:rsidRPr="00762BCB">
              <w:t>(</w:t>
            </w:r>
            <w:r w:rsidRPr="005C7C70">
              <w:rPr>
                <w:lang w:val="de-DE"/>
              </w:rPr>
              <w:t>„</w:t>
            </w:r>
            <w:r w:rsidRPr="005C7C70">
              <w:rPr>
                <w:lang w:val="en-US"/>
              </w:rPr>
              <w:t>JUMA</w:t>
            </w:r>
            <w:r w:rsidRPr="005C7C70">
              <w:rPr>
                <w:lang w:val="de-DE"/>
              </w:rPr>
              <w:t>“</w:t>
            </w:r>
            <w:r w:rsidRPr="00762BCB">
              <w:t>)</w:t>
            </w:r>
          </w:p>
        </w:tc>
        <w:tc>
          <w:tcPr>
            <w:tcW w:w="11161" w:type="dxa"/>
          </w:tcPr>
          <w:p w:rsidR="000F4216" w:rsidRPr="00762BCB" w:rsidRDefault="000F4216" w:rsidP="00FA0AC4">
            <w:r w:rsidRPr="00762BCB">
              <w:t>•</w:t>
            </w:r>
            <w:r w:rsidRPr="005C7C70">
              <w:rPr>
                <w:i/>
              </w:rPr>
              <w:t xml:space="preserve">Читать </w:t>
            </w:r>
            <w:r w:rsidRPr="00762BCB">
              <w:t xml:space="preserve">установочный текст для вхождения в проблему и </w:t>
            </w:r>
            <w:r w:rsidRPr="005C7C70">
              <w:rPr>
                <w:i/>
              </w:rPr>
              <w:t xml:space="preserve">отвечать </w:t>
            </w:r>
            <w:r w:rsidRPr="00762BCB">
              <w:t>на вопросы к нему.</w:t>
            </w:r>
          </w:p>
          <w:p w:rsidR="000F4216" w:rsidRPr="00762BCB" w:rsidRDefault="000F4216" w:rsidP="00FA0AC4">
            <w:r w:rsidRPr="00762BCB">
              <w:t>•</w:t>
            </w:r>
            <w:r w:rsidRPr="005C7C70">
              <w:rPr>
                <w:i/>
              </w:rPr>
              <w:t>Воспринимать на слух</w:t>
            </w:r>
            <w:r w:rsidRPr="00762BCB">
              <w:t xml:space="preserve"> высказывания молодых людей в Германии о проблемах, которые их волнуют, и </w:t>
            </w:r>
            <w:r w:rsidRPr="005C7C70">
              <w:rPr>
                <w:i/>
              </w:rPr>
              <w:t>выполнять</w:t>
            </w:r>
            <w:r w:rsidRPr="00762BCB">
              <w:t xml:space="preserve"> тестовые задания на контроль понимания.</w:t>
            </w:r>
          </w:p>
          <w:p w:rsidR="000F4216" w:rsidRPr="00762BCB" w:rsidRDefault="000F4216" w:rsidP="00FA0AC4">
            <w:r w:rsidRPr="00762BCB">
              <w:t>•</w:t>
            </w:r>
            <w:r w:rsidRPr="005C7C70">
              <w:rPr>
                <w:i/>
                <w:lang w:val="de-DE"/>
              </w:rPr>
              <w:t>C</w:t>
            </w:r>
            <w:r w:rsidRPr="005C7C70">
              <w:rPr>
                <w:i/>
              </w:rPr>
              <w:t xml:space="preserve">лушать </w:t>
            </w:r>
            <w:r w:rsidRPr="00762BCB">
              <w:t xml:space="preserve">текст с последующим выполнением тестов, ориентированных </w:t>
            </w:r>
            <w:r w:rsidRPr="00762BCB">
              <w:lastRenderedPageBreak/>
              <w:t>на контроль понимания прослушанного.</w:t>
            </w:r>
          </w:p>
          <w:p w:rsidR="000F4216" w:rsidRPr="00762BCB" w:rsidRDefault="000F4216" w:rsidP="00FA0AC4">
            <w:r w:rsidRPr="00762BCB">
              <w:t>•</w:t>
            </w:r>
            <w:r w:rsidRPr="005C7C70">
              <w:rPr>
                <w:i/>
              </w:rPr>
              <w:t>Выражатьсвоё мнение</w:t>
            </w:r>
            <w:r w:rsidRPr="00762BCB">
              <w:t xml:space="preserve"> по поводу телефона доверия.</w:t>
            </w:r>
          </w:p>
        </w:tc>
      </w:tr>
      <w:tr w:rsidR="000F4216" w:rsidRPr="009E6264" w:rsidTr="00FA0AC4">
        <w:trPr>
          <w:trHeight w:val="556"/>
        </w:trPr>
        <w:tc>
          <w:tcPr>
            <w:tcW w:w="15948" w:type="dxa"/>
            <w:gridSpan w:val="2"/>
          </w:tcPr>
          <w:p w:rsidR="000F4216" w:rsidRPr="00224A4B" w:rsidRDefault="000F4216" w:rsidP="00FA0AC4">
            <w:pPr>
              <w:jc w:val="center"/>
            </w:pPr>
            <w:r w:rsidRPr="00762BCB">
              <w:lastRenderedPageBreak/>
              <w:t>Блок</w:t>
            </w:r>
            <w:r w:rsidRPr="005C7C70">
              <w:rPr>
                <w:lang w:val="de-DE"/>
              </w:rPr>
              <w:t xml:space="preserve"> 5. Reden ist Silber und Schweigen ist Gold. Aber ni</w:t>
            </w:r>
            <w:r w:rsidR="00224A4B">
              <w:rPr>
                <w:lang w:val="de-DE"/>
              </w:rPr>
              <w:t xml:space="preserve">cht beim Fremdsprachenlernen </w:t>
            </w:r>
          </w:p>
        </w:tc>
      </w:tr>
      <w:tr w:rsidR="000F4216" w:rsidRPr="00762BCB" w:rsidTr="00FA0AC4">
        <w:trPr>
          <w:trHeight w:val="556"/>
        </w:trPr>
        <w:tc>
          <w:tcPr>
            <w:tcW w:w="4787" w:type="dxa"/>
          </w:tcPr>
          <w:p w:rsidR="000F4216" w:rsidRPr="005C7C70" w:rsidRDefault="000F4216" w:rsidP="00FA0AC4">
            <w:pPr>
              <w:rPr>
                <w:lang w:val="de-DE"/>
              </w:rPr>
            </w:pPr>
            <w:r w:rsidRPr="00762BCB">
              <w:t>Полилог</w:t>
            </w:r>
            <w:r w:rsidRPr="005C7C70">
              <w:rPr>
                <w:lang w:val="de-DE"/>
              </w:rPr>
              <w:t xml:space="preserve"> (</w:t>
            </w:r>
            <w:r w:rsidRPr="00762BCB">
              <w:t>обсуждениепроблеммолодёжи</w:t>
            </w:r>
            <w:r w:rsidRPr="005C7C70">
              <w:rPr>
                <w:lang w:val="de-DE"/>
              </w:rPr>
              <w:t>).</w:t>
            </w:r>
          </w:p>
          <w:p w:rsidR="000F4216" w:rsidRPr="005C7C70" w:rsidRDefault="000F4216" w:rsidP="00FA0AC4">
            <w:pPr>
              <w:rPr>
                <w:lang w:val="de-DE"/>
              </w:rPr>
            </w:pPr>
            <w:r w:rsidRPr="00762BCB">
              <w:t>Ситуация</w:t>
            </w:r>
            <w:r w:rsidRPr="005C7C70">
              <w:rPr>
                <w:b/>
                <w:lang w:val="de-DE"/>
              </w:rPr>
              <w:t>„Die Lehrer sprechen in der Lehrerkonferenz über ihre Schüler, mit denen sie unzufrieden sind“</w:t>
            </w:r>
            <w:r w:rsidRPr="005C7C70">
              <w:rPr>
                <w:lang w:val="de-DE"/>
              </w:rPr>
              <w:t>.</w:t>
            </w:r>
          </w:p>
          <w:p w:rsidR="000F4216" w:rsidRPr="00762BCB" w:rsidRDefault="000F4216" w:rsidP="00FA0AC4">
            <w:r w:rsidRPr="00762BCB">
              <w:t>Высказывания родителей о своих детях-подростках</w:t>
            </w:r>
          </w:p>
        </w:tc>
        <w:tc>
          <w:tcPr>
            <w:tcW w:w="11161" w:type="dxa"/>
          </w:tcPr>
          <w:p w:rsidR="000F4216" w:rsidRPr="00762BCB" w:rsidRDefault="000F4216" w:rsidP="00FA0AC4">
            <w:r w:rsidRPr="00762BCB">
              <w:t xml:space="preserve">• </w:t>
            </w:r>
            <w:r w:rsidRPr="005C7C70">
              <w:rPr>
                <w:i/>
              </w:rPr>
              <w:t>Читатьповторно</w:t>
            </w:r>
            <w:r w:rsidRPr="00762BCB">
              <w:t xml:space="preserve"> полилог из блока 1 и </w:t>
            </w:r>
            <w:r w:rsidRPr="005C7C70">
              <w:rPr>
                <w:i/>
              </w:rPr>
              <w:t>отвечать</w:t>
            </w:r>
            <w:r w:rsidRPr="00762BCB">
              <w:t xml:space="preserve"> на вопросы по данной проблеме.</w:t>
            </w:r>
          </w:p>
          <w:p w:rsidR="000F4216" w:rsidRPr="00762BCB" w:rsidRDefault="000F4216" w:rsidP="00FA0AC4">
            <w:r w:rsidRPr="00762BCB">
              <w:t>•</w:t>
            </w:r>
            <w:r w:rsidRPr="005C7C70">
              <w:rPr>
                <w:i/>
              </w:rPr>
              <w:t xml:space="preserve">Инсценировать </w:t>
            </w:r>
            <w:r w:rsidRPr="00762BCB">
              <w:t>полилог.</w:t>
            </w:r>
          </w:p>
          <w:p w:rsidR="000F4216" w:rsidRPr="00762BCB" w:rsidRDefault="000F4216" w:rsidP="00FA0AC4">
            <w:r w:rsidRPr="00762BCB">
              <w:t>•</w:t>
            </w:r>
            <w:r w:rsidRPr="005C7C70">
              <w:rPr>
                <w:i/>
              </w:rPr>
              <w:t>Читать</w:t>
            </w:r>
            <w:r w:rsidRPr="00762BCB">
              <w:t xml:space="preserve"> высказывания психологов о трудностях взросления и </w:t>
            </w:r>
            <w:r w:rsidRPr="005C7C70">
              <w:rPr>
                <w:i/>
              </w:rPr>
              <w:t>отмечать</w:t>
            </w:r>
            <w:r w:rsidRPr="00762BCB">
              <w:t xml:space="preserve"> то, с чем согласен/согласна учащийся/учащаяся.</w:t>
            </w:r>
          </w:p>
          <w:p w:rsidR="000F4216" w:rsidRPr="00762BCB" w:rsidRDefault="000F4216" w:rsidP="00FA0AC4">
            <w:r w:rsidRPr="00762BCB">
              <w:t>•</w:t>
            </w:r>
            <w:r w:rsidRPr="005C7C70">
              <w:rPr>
                <w:i/>
              </w:rPr>
              <w:t>Разыгрывать</w:t>
            </w:r>
            <w:r w:rsidRPr="00762BCB">
              <w:t xml:space="preserve"> сценки «Советы психолога» (ситуации «Обсуждение на педсовете трудных учеников», «Конфликты между детьми и родителями»).</w:t>
            </w:r>
          </w:p>
          <w:p w:rsidR="000F4216" w:rsidRPr="00762BCB" w:rsidRDefault="000F4216" w:rsidP="00FA0AC4">
            <w:r w:rsidRPr="00762BCB">
              <w:t>•</w:t>
            </w:r>
            <w:r w:rsidRPr="005C7C70">
              <w:rPr>
                <w:i/>
              </w:rPr>
              <w:t xml:space="preserve">Читать </w:t>
            </w:r>
            <w:r w:rsidRPr="00762BCB">
              <w:t>высказывания взрослых о молодёжи и молодёжи о взрослых</w:t>
            </w:r>
          </w:p>
        </w:tc>
      </w:tr>
      <w:tr w:rsidR="000F4216" w:rsidRPr="00FF7A50" w:rsidTr="00FA0AC4">
        <w:trPr>
          <w:trHeight w:val="556"/>
        </w:trPr>
        <w:tc>
          <w:tcPr>
            <w:tcW w:w="15948" w:type="dxa"/>
            <w:gridSpan w:val="2"/>
          </w:tcPr>
          <w:p w:rsidR="000F4216" w:rsidRPr="00224A4B" w:rsidRDefault="000F4216" w:rsidP="00FA0AC4">
            <w:pPr>
              <w:jc w:val="center"/>
              <w:rPr>
                <w:lang w:val="en-US"/>
              </w:rPr>
            </w:pPr>
            <w:r w:rsidRPr="00762BCB">
              <w:t>Блок</w:t>
            </w:r>
            <w:r w:rsidRPr="005C7C70">
              <w:rPr>
                <w:lang w:val="de-DE"/>
              </w:rPr>
              <w:t xml:space="preserve"> 6. Wir </w:t>
            </w:r>
            <w:r w:rsidR="00224A4B">
              <w:rPr>
                <w:lang w:val="de-DE"/>
              </w:rPr>
              <w:t xml:space="preserve">prüfen, was wir schon können </w:t>
            </w:r>
          </w:p>
        </w:tc>
      </w:tr>
      <w:tr w:rsidR="000F4216" w:rsidRPr="00762BCB" w:rsidTr="00FA0AC4">
        <w:trPr>
          <w:trHeight w:val="556"/>
        </w:trPr>
        <w:tc>
          <w:tcPr>
            <w:tcW w:w="4787" w:type="dxa"/>
          </w:tcPr>
          <w:p w:rsidR="000F4216" w:rsidRPr="005C7C70" w:rsidRDefault="000F4216" w:rsidP="00FA0AC4">
            <w:pPr>
              <w:rPr>
                <w:lang w:val="de-DE"/>
              </w:rPr>
            </w:pPr>
            <w:r w:rsidRPr="00762BCB">
              <w:t>Упражнениянаповторениелексики</w:t>
            </w:r>
            <w:r w:rsidRPr="005C7C70">
              <w:rPr>
                <w:lang w:val="de-DE"/>
              </w:rPr>
              <w:t>.</w:t>
            </w:r>
          </w:p>
          <w:p w:rsidR="000F4216" w:rsidRPr="005C7C70" w:rsidRDefault="000F4216" w:rsidP="00FA0AC4">
            <w:pPr>
              <w:rPr>
                <w:lang w:val="de-DE"/>
              </w:rPr>
            </w:pPr>
            <w:r w:rsidRPr="00762BCB">
              <w:t>Текст</w:t>
            </w:r>
            <w:r w:rsidRPr="005C7C70">
              <w:rPr>
                <w:b/>
                <w:lang w:val="de-DE"/>
              </w:rPr>
              <w:t>„Das sind die Wünsche unserer Kinder“</w:t>
            </w:r>
            <w:r w:rsidRPr="005C7C70">
              <w:rPr>
                <w:lang w:val="de-DE"/>
              </w:rPr>
              <w:t xml:space="preserve"> („TIPP“)</w:t>
            </w:r>
          </w:p>
          <w:p w:rsidR="000F4216" w:rsidRPr="005C7C70" w:rsidRDefault="000F4216" w:rsidP="00FA0AC4">
            <w:pPr>
              <w:rPr>
                <w:lang w:val="de-DE"/>
              </w:rPr>
            </w:pPr>
            <w:r w:rsidRPr="005C7C70">
              <w:rPr>
                <w:b/>
                <w:lang w:val="de-DE"/>
              </w:rPr>
              <w:t>„Mit Michel am Fluss und warum Eva Angst hat“</w:t>
            </w:r>
            <w:r w:rsidRPr="005C7C70">
              <w:rPr>
                <w:lang w:val="de-DE"/>
              </w:rPr>
              <w:t xml:space="preserve"> (Auszug aus „Bitterschokolade“ von Mirjam Pressler)</w:t>
            </w:r>
          </w:p>
        </w:tc>
        <w:tc>
          <w:tcPr>
            <w:tcW w:w="11161" w:type="dxa"/>
          </w:tcPr>
          <w:p w:rsidR="000F4216" w:rsidRPr="00762BCB" w:rsidRDefault="000F4216" w:rsidP="00FA0AC4">
            <w:r w:rsidRPr="00762BCB">
              <w:t>•</w:t>
            </w:r>
            <w:r w:rsidRPr="005C7C70">
              <w:rPr>
                <w:i/>
              </w:rPr>
              <w:t xml:space="preserve">Употреблять </w:t>
            </w:r>
            <w:r w:rsidRPr="00762BCB">
              <w:t>лексику по теме в речи.</w:t>
            </w:r>
          </w:p>
          <w:p w:rsidR="000F4216" w:rsidRPr="00762BCB" w:rsidRDefault="000F4216" w:rsidP="00FA0AC4">
            <w:r w:rsidRPr="00762BCB">
              <w:t>•</w:t>
            </w:r>
            <w:r w:rsidRPr="005C7C70">
              <w:rPr>
                <w:i/>
              </w:rPr>
              <w:t xml:space="preserve">Читать </w:t>
            </w:r>
            <w:r w:rsidRPr="00762BCB">
              <w:t xml:space="preserve">журнальную статью с пониманием основного содержания и </w:t>
            </w:r>
            <w:r w:rsidRPr="005C7C70">
              <w:rPr>
                <w:i/>
              </w:rPr>
              <w:t>выбирать</w:t>
            </w:r>
            <w:r w:rsidRPr="00762BCB">
              <w:t xml:space="preserve"> из перечисленных проблем значимые для себя.</w:t>
            </w:r>
          </w:p>
          <w:p w:rsidR="000F4216" w:rsidRPr="00762BCB" w:rsidRDefault="000F4216" w:rsidP="00FA0AC4">
            <w:r w:rsidRPr="00762BCB">
              <w:t>•</w:t>
            </w:r>
            <w:r w:rsidRPr="005C7C70">
              <w:rPr>
                <w:i/>
              </w:rPr>
              <w:t>Прогнозировать</w:t>
            </w:r>
            <w:r w:rsidRPr="00762BCB">
              <w:t xml:space="preserve"> содержание отрывка по заголовку.</w:t>
            </w:r>
          </w:p>
          <w:p w:rsidR="000F4216" w:rsidRPr="00762BCB" w:rsidRDefault="000F4216" w:rsidP="00FA0AC4">
            <w:r w:rsidRPr="00762BCB">
              <w:t>•</w:t>
            </w:r>
            <w:r w:rsidRPr="005C7C70">
              <w:rPr>
                <w:i/>
              </w:rPr>
              <w:t xml:space="preserve">Читать </w:t>
            </w:r>
            <w:r w:rsidRPr="00762BCB">
              <w:t>художественный текст с пониманием основного содержания, осуществляя поиск определённой информации.</w:t>
            </w:r>
          </w:p>
          <w:p w:rsidR="000F4216" w:rsidRPr="00762BCB" w:rsidRDefault="000F4216" w:rsidP="00FA0AC4">
            <w:r w:rsidRPr="00762BCB">
              <w:t>•</w:t>
            </w:r>
            <w:r w:rsidRPr="005C7C70">
              <w:rPr>
                <w:i/>
              </w:rPr>
              <w:t>Выражать своё мнение</w:t>
            </w:r>
            <w:r w:rsidRPr="00762BCB">
              <w:t xml:space="preserve"> о персонажах текста и </w:t>
            </w:r>
            <w:r w:rsidRPr="005C7C70">
              <w:rPr>
                <w:i/>
              </w:rPr>
              <w:t>обосновывать</w:t>
            </w:r>
            <w:r w:rsidRPr="00762BCB">
              <w:t xml:space="preserve"> его с помощью текста  </w:t>
            </w:r>
          </w:p>
        </w:tc>
      </w:tr>
      <w:tr w:rsidR="000F4216" w:rsidRPr="00FF7A50" w:rsidTr="00FA0AC4">
        <w:trPr>
          <w:trHeight w:val="556"/>
        </w:trPr>
        <w:tc>
          <w:tcPr>
            <w:tcW w:w="15948" w:type="dxa"/>
            <w:gridSpan w:val="2"/>
          </w:tcPr>
          <w:p w:rsidR="000F4216" w:rsidRPr="00224A4B" w:rsidRDefault="000F4216" w:rsidP="00FA0AC4">
            <w:pPr>
              <w:jc w:val="center"/>
              <w:rPr>
                <w:lang w:val="en-US"/>
              </w:rPr>
            </w:pPr>
            <w:r w:rsidRPr="00762BCB">
              <w:t>Блок</w:t>
            </w:r>
            <w:r w:rsidRPr="005C7C70">
              <w:rPr>
                <w:lang w:val="de-DE"/>
              </w:rPr>
              <w:t xml:space="preserve"> 7. Deutsch lernen – </w:t>
            </w:r>
            <w:r w:rsidR="00224A4B">
              <w:rPr>
                <w:lang w:val="de-DE"/>
              </w:rPr>
              <w:t xml:space="preserve">Land und Leute kennen lernen </w:t>
            </w:r>
          </w:p>
        </w:tc>
      </w:tr>
      <w:tr w:rsidR="000F4216" w:rsidRPr="00762BCB" w:rsidTr="00FA0AC4">
        <w:trPr>
          <w:trHeight w:val="556"/>
        </w:trPr>
        <w:tc>
          <w:tcPr>
            <w:tcW w:w="4787" w:type="dxa"/>
          </w:tcPr>
          <w:p w:rsidR="000F4216" w:rsidRPr="005C7C70" w:rsidRDefault="000F4216" w:rsidP="00FA0AC4">
            <w:pPr>
              <w:rPr>
                <w:u w:val="single"/>
                <w:lang w:val="de-DE"/>
              </w:rPr>
            </w:pPr>
            <w:r w:rsidRPr="005C7C70">
              <w:rPr>
                <w:u w:val="single"/>
                <w:lang w:val="de-DE"/>
              </w:rPr>
              <w:t>A. Tatsachen, Dokumentation</w:t>
            </w:r>
          </w:p>
          <w:p w:rsidR="000F4216" w:rsidRPr="005C7C70" w:rsidRDefault="000F4216" w:rsidP="00FA0AC4">
            <w:pPr>
              <w:rPr>
                <w:lang w:val="de-DE"/>
              </w:rPr>
            </w:pPr>
            <w:r w:rsidRPr="00762BCB">
              <w:t>Текст</w:t>
            </w:r>
            <w:r w:rsidRPr="005C7C70">
              <w:rPr>
                <w:b/>
                <w:lang w:val="de-DE"/>
              </w:rPr>
              <w:t>„Loveparade – Höhepunkt der Technoszene“</w:t>
            </w:r>
            <w:r w:rsidRPr="005C7C70">
              <w:rPr>
                <w:lang w:val="de-DE"/>
              </w:rPr>
              <w:t>.</w:t>
            </w:r>
          </w:p>
          <w:p w:rsidR="000F4216" w:rsidRPr="005C7C70" w:rsidRDefault="000F4216" w:rsidP="00FA0AC4">
            <w:pPr>
              <w:rPr>
                <w:u w:val="single"/>
                <w:lang w:val="de-DE"/>
              </w:rPr>
            </w:pPr>
            <w:r w:rsidRPr="005C7C70">
              <w:rPr>
                <w:u w:val="single"/>
                <w:lang w:val="de-DE"/>
              </w:rPr>
              <w:t>B. Aus moderner deutscher Kinder- und Jugendliteratur</w:t>
            </w:r>
          </w:p>
          <w:p w:rsidR="000F4216" w:rsidRPr="005C7C70" w:rsidRDefault="000F4216" w:rsidP="00FA0AC4">
            <w:pPr>
              <w:rPr>
                <w:lang w:val="de-DE"/>
              </w:rPr>
            </w:pPr>
            <w:r w:rsidRPr="005C7C70">
              <w:rPr>
                <w:b/>
                <w:lang w:val="de-DE"/>
              </w:rPr>
              <w:t>„Die Ilse ist weg“</w:t>
            </w:r>
            <w:r w:rsidRPr="005C7C70">
              <w:rPr>
                <w:lang w:val="de-DE"/>
              </w:rPr>
              <w:t xml:space="preserve"> von Christine Nöstlinger (Auszug)</w:t>
            </w:r>
          </w:p>
        </w:tc>
        <w:tc>
          <w:tcPr>
            <w:tcW w:w="11161" w:type="dxa"/>
          </w:tcPr>
          <w:p w:rsidR="000F4216" w:rsidRPr="00762BCB" w:rsidRDefault="000F4216" w:rsidP="00FA0AC4">
            <w:r w:rsidRPr="00762BCB">
              <w:t>•</w:t>
            </w:r>
            <w:r w:rsidRPr="005C7C70">
              <w:rPr>
                <w:i/>
              </w:rPr>
              <w:t>Читать</w:t>
            </w:r>
            <w:r w:rsidRPr="00762BCB">
              <w:t xml:space="preserve"> текст с полным пониманием, извлекая информацию об истории возникновения „</w:t>
            </w:r>
            <w:r w:rsidRPr="005C7C70">
              <w:rPr>
                <w:lang w:val="en-US"/>
              </w:rPr>
              <w:t>Loveparade</w:t>
            </w:r>
            <w:r w:rsidRPr="00762BCB">
              <w:t>“.</w:t>
            </w:r>
          </w:p>
          <w:p w:rsidR="000F4216" w:rsidRPr="00762BCB" w:rsidRDefault="000F4216" w:rsidP="00FA0AC4">
            <w:r w:rsidRPr="00762BCB">
              <w:t>•</w:t>
            </w:r>
            <w:r w:rsidRPr="005C7C70">
              <w:rPr>
                <w:i/>
              </w:rPr>
              <w:t>Читать</w:t>
            </w:r>
            <w:r w:rsidRPr="00762BCB">
              <w:t xml:space="preserve"> художественный текст об отношениях персонажей с родителями (с опорой на комментарий и сноски)</w:t>
            </w:r>
          </w:p>
        </w:tc>
      </w:tr>
      <w:tr w:rsidR="000F4216" w:rsidRPr="003A4DCE" w:rsidTr="00FA0AC4">
        <w:trPr>
          <w:trHeight w:val="556"/>
        </w:trPr>
        <w:tc>
          <w:tcPr>
            <w:tcW w:w="15948" w:type="dxa"/>
            <w:gridSpan w:val="2"/>
          </w:tcPr>
          <w:p w:rsidR="000F4216" w:rsidRPr="00C24E0A" w:rsidRDefault="000F4216" w:rsidP="00FA0AC4">
            <w:pPr>
              <w:jc w:val="center"/>
              <w:rPr>
                <w:b/>
              </w:rPr>
            </w:pPr>
            <w:r w:rsidRPr="005C7C70">
              <w:rPr>
                <w:b/>
                <w:color w:val="808080"/>
                <w:lang w:val="de-DE"/>
              </w:rPr>
              <w:t>Kapitel III.</w:t>
            </w:r>
            <w:r w:rsidRPr="005C7C70">
              <w:rPr>
                <w:b/>
                <w:lang w:val="de-DE"/>
              </w:rPr>
              <w:t xml:space="preserve"> Die Zukunft beginnt schon jetzt. Wie steht’s mit der Berufswahl? </w:t>
            </w:r>
            <w:r w:rsidR="00C24E0A">
              <w:rPr>
                <w:b/>
              </w:rPr>
              <w:t>(23 часа)</w:t>
            </w:r>
          </w:p>
        </w:tc>
      </w:tr>
      <w:tr w:rsidR="000F4216" w:rsidRPr="009E6264" w:rsidTr="00FA0AC4">
        <w:trPr>
          <w:trHeight w:val="556"/>
        </w:trPr>
        <w:tc>
          <w:tcPr>
            <w:tcW w:w="15948" w:type="dxa"/>
            <w:gridSpan w:val="2"/>
          </w:tcPr>
          <w:p w:rsidR="000F4216" w:rsidRPr="00224A4B" w:rsidRDefault="000F4216" w:rsidP="00FA0AC4">
            <w:pPr>
              <w:jc w:val="center"/>
              <w:rPr>
                <w:b/>
              </w:rPr>
            </w:pPr>
            <w:r w:rsidRPr="00762BCB">
              <w:t>Блок</w:t>
            </w:r>
            <w:r w:rsidR="00224A4B">
              <w:rPr>
                <w:lang w:val="de-DE"/>
              </w:rPr>
              <w:t xml:space="preserve"> 1. Lesen macht klug </w:t>
            </w:r>
          </w:p>
        </w:tc>
      </w:tr>
      <w:tr w:rsidR="000F4216" w:rsidRPr="00762BCB" w:rsidTr="00FA0AC4">
        <w:trPr>
          <w:trHeight w:val="556"/>
        </w:trPr>
        <w:tc>
          <w:tcPr>
            <w:tcW w:w="4787" w:type="dxa"/>
          </w:tcPr>
          <w:p w:rsidR="000F4216" w:rsidRPr="005C7C70" w:rsidRDefault="000F4216" w:rsidP="00FA0AC4">
            <w:pPr>
              <w:rPr>
                <w:lang w:val="de-DE"/>
              </w:rPr>
            </w:pPr>
            <w:r w:rsidRPr="00762BCB">
              <w:lastRenderedPageBreak/>
              <w:t>Схема школьного образования</w:t>
            </w:r>
          </w:p>
          <w:p w:rsidR="000F4216" w:rsidRPr="00762BCB" w:rsidRDefault="000F4216" w:rsidP="00FA0AC4">
            <w:r w:rsidRPr="005C7C70">
              <w:rPr>
                <w:b/>
              </w:rPr>
              <w:t>„</w:t>
            </w:r>
            <w:r w:rsidRPr="005C7C70">
              <w:rPr>
                <w:b/>
                <w:lang w:val="de-DE"/>
              </w:rPr>
              <w:t>DasdualeSystem</w:t>
            </w:r>
            <w:r w:rsidRPr="005C7C70">
              <w:rPr>
                <w:b/>
              </w:rPr>
              <w:t>“</w:t>
            </w:r>
            <w:r w:rsidRPr="00762BCB">
              <w:t>.</w:t>
            </w:r>
          </w:p>
          <w:p w:rsidR="000F4216" w:rsidRPr="00762BCB" w:rsidRDefault="000F4216" w:rsidP="00FA0AC4">
            <w:r w:rsidRPr="005C7C70">
              <w:rPr>
                <w:b/>
              </w:rPr>
              <w:t>„</w:t>
            </w:r>
            <w:r w:rsidRPr="005C7C70">
              <w:rPr>
                <w:b/>
                <w:lang w:val="de-DE"/>
              </w:rPr>
              <w:t>Ausbildungs</w:t>
            </w:r>
            <w:r w:rsidRPr="005C7C70">
              <w:rPr>
                <w:b/>
              </w:rPr>
              <w:t>-</w:t>
            </w:r>
            <w:r w:rsidRPr="005C7C70">
              <w:rPr>
                <w:b/>
                <w:lang w:val="de-DE"/>
              </w:rPr>
              <w:t>Anforderungen</w:t>
            </w:r>
            <w:r w:rsidRPr="005C7C70">
              <w:rPr>
                <w:b/>
              </w:rPr>
              <w:t>“</w:t>
            </w:r>
            <w:r w:rsidRPr="00762BCB">
              <w:t xml:space="preserve"> (диаграмма).</w:t>
            </w:r>
          </w:p>
          <w:p w:rsidR="000F4216" w:rsidRPr="00762BCB" w:rsidRDefault="000F4216" w:rsidP="00FA0AC4">
            <w:r w:rsidRPr="00762BCB">
              <w:t xml:space="preserve">Тексты </w:t>
            </w:r>
            <w:r w:rsidRPr="005C7C70">
              <w:rPr>
                <w:b/>
              </w:rPr>
              <w:t>„</w:t>
            </w:r>
            <w:r w:rsidRPr="005C7C70">
              <w:rPr>
                <w:b/>
                <w:lang w:val="de-DE"/>
              </w:rPr>
              <w:t>Sch</w:t>
            </w:r>
            <w:r w:rsidRPr="005C7C70">
              <w:rPr>
                <w:b/>
              </w:rPr>
              <w:t>ü</w:t>
            </w:r>
            <w:r w:rsidRPr="005C7C70">
              <w:rPr>
                <w:b/>
                <w:lang w:val="de-DE"/>
              </w:rPr>
              <w:t>lerausNischniNowgorodw</w:t>
            </w:r>
            <w:r w:rsidRPr="005C7C70">
              <w:rPr>
                <w:b/>
              </w:rPr>
              <w:t>ä</w:t>
            </w:r>
            <w:r w:rsidRPr="005C7C70">
              <w:rPr>
                <w:b/>
                <w:lang w:val="de-DE"/>
              </w:rPr>
              <w:t>hlenihrenBerufnichtnachdemRatderEltern</w:t>
            </w:r>
            <w:r w:rsidRPr="005C7C70">
              <w:rPr>
                <w:b/>
              </w:rPr>
              <w:t xml:space="preserve">, </w:t>
            </w:r>
            <w:r w:rsidRPr="005C7C70">
              <w:rPr>
                <w:b/>
                <w:lang w:val="de-DE"/>
              </w:rPr>
              <w:t>LehrerundFreunde</w:t>
            </w:r>
            <w:r w:rsidRPr="005C7C70">
              <w:rPr>
                <w:b/>
              </w:rPr>
              <w:t xml:space="preserve">“  </w:t>
            </w:r>
            <w:r w:rsidRPr="00762BCB">
              <w:t>и</w:t>
            </w:r>
            <w:r w:rsidRPr="005C7C70">
              <w:rPr>
                <w:b/>
              </w:rPr>
              <w:t xml:space="preserve"> „</w:t>
            </w:r>
            <w:r w:rsidRPr="005C7C70">
              <w:rPr>
                <w:b/>
                <w:lang w:val="de-DE"/>
              </w:rPr>
              <w:t>K</w:t>
            </w:r>
            <w:r w:rsidRPr="005C7C70">
              <w:rPr>
                <w:b/>
              </w:rPr>
              <w:t>ü</w:t>
            </w:r>
            <w:r w:rsidRPr="005C7C70">
              <w:rPr>
                <w:b/>
                <w:lang w:val="de-DE"/>
              </w:rPr>
              <w:t>nftigeGesch</w:t>
            </w:r>
            <w:r w:rsidRPr="005C7C70">
              <w:rPr>
                <w:b/>
              </w:rPr>
              <w:t>ä</w:t>
            </w:r>
            <w:r w:rsidRPr="005C7C70">
              <w:rPr>
                <w:b/>
                <w:lang w:val="de-DE"/>
              </w:rPr>
              <w:t>ftsleute</w:t>
            </w:r>
            <w:r w:rsidRPr="005C7C70">
              <w:rPr>
                <w:b/>
              </w:rPr>
              <w:t>“</w:t>
            </w:r>
            <w:r w:rsidRPr="005C7C70">
              <w:rPr>
                <w:i/>
              </w:rPr>
              <w:t xml:space="preserve"> (результаты опроса школьников из Нижнего Новгорода о выборе профессии)</w:t>
            </w:r>
            <w:r w:rsidRPr="00762BCB">
              <w:t>.</w:t>
            </w:r>
          </w:p>
          <w:p w:rsidR="000F4216" w:rsidRPr="005C7C70" w:rsidRDefault="000F4216" w:rsidP="00FA0AC4">
            <w:pPr>
              <w:rPr>
                <w:lang w:val="de-DE"/>
              </w:rPr>
            </w:pPr>
            <w:r w:rsidRPr="005C7C70">
              <w:rPr>
                <w:b/>
                <w:lang w:val="de-DE"/>
              </w:rPr>
              <w:t>„Berufswelt in Bewegung“</w:t>
            </w:r>
            <w:r w:rsidRPr="005C7C70">
              <w:rPr>
                <w:lang w:val="de-DE"/>
              </w:rPr>
              <w:t>.</w:t>
            </w:r>
          </w:p>
          <w:p w:rsidR="000F4216" w:rsidRPr="005C7C70" w:rsidRDefault="000F4216" w:rsidP="00FA0AC4">
            <w:pPr>
              <w:rPr>
                <w:lang w:val="de-DE"/>
              </w:rPr>
            </w:pPr>
            <w:r w:rsidRPr="00762BCB">
              <w:t>Текст</w:t>
            </w:r>
            <w:r w:rsidRPr="005C7C70">
              <w:rPr>
                <w:lang w:val="de-DE"/>
              </w:rPr>
              <w:t xml:space="preserve"> A </w:t>
            </w:r>
            <w:r w:rsidRPr="005C7C70">
              <w:rPr>
                <w:b/>
                <w:lang w:val="de-DE"/>
              </w:rPr>
              <w:t>„Wie sehen die Jugendlichen ihre berufliche Zukunft?“</w:t>
            </w:r>
            <w:r w:rsidRPr="00762BCB">
              <w:t>итекстБ</w:t>
            </w:r>
            <w:r w:rsidRPr="005C7C70">
              <w:rPr>
                <w:lang w:val="de-DE"/>
              </w:rPr>
              <w:t xml:space="preserve"> (</w:t>
            </w:r>
            <w:r w:rsidRPr="00762BCB">
              <w:t>безназвания</w:t>
            </w:r>
            <w:r w:rsidRPr="005C7C70">
              <w:rPr>
                <w:lang w:val="de-DE"/>
              </w:rPr>
              <w:t>) (</w:t>
            </w:r>
            <w:r w:rsidRPr="005C7C70">
              <w:rPr>
                <w:i/>
              </w:rPr>
              <w:t>дляработывгруппах</w:t>
            </w:r>
            <w:r w:rsidRPr="005C7C70">
              <w:rPr>
                <w:lang w:val="de-DE"/>
              </w:rPr>
              <w:t>).</w:t>
            </w:r>
          </w:p>
          <w:p w:rsidR="000F4216" w:rsidRPr="005C7C70" w:rsidRDefault="000F4216" w:rsidP="00FA0AC4">
            <w:pPr>
              <w:rPr>
                <w:lang w:val="de-DE"/>
              </w:rPr>
            </w:pPr>
            <w:r w:rsidRPr="00762BCB">
              <w:t>Тексты</w:t>
            </w:r>
            <w:r w:rsidRPr="005C7C70">
              <w:rPr>
                <w:lang w:val="de-DE"/>
              </w:rPr>
              <w:t xml:space="preserve">: </w:t>
            </w:r>
            <w:r w:rsidRPr="005C7C70">
              <w:rPr>
                <w:b/>
                <w:lang w:val="de-DE"/>
              </w:rPr>
              <w:t>„Blickpunkt Beruf“, „Traumberufe der Jugend“, „Betriebspraktikum“, „Vorbereitung auf den Beruf“</w:t>
            </w:r>
            <w:r w:rsidRPr="005C7C70">
              <w:rPr>
                <w:lang w:val="de-DE"/>
              </w:rPr>
              <w:t xml:space="preserve"> („JUMA“, „TIPP“)</w:t>
            </w:r>
          </w:p>
        </w:tc>
        <w:tc>
          <w:tcPr>
            <w:tcW w:w="11161" w:type="dxa"/>
          </w:tcPr>
          <w:p w:rsidR="000F4216" w:rsidRPr="00762BCB" w:rsidRDefault="000F4216" w:rsidP="00FA0AC4">
            <w:r w:rsidRPr="00762BCB">
              <w:t>•</w:t>
            </w:r>
            <w:r w:rsidRPr="005C7C70">
              <w:rPr>
                <w:i/>
              </w:rPr>
              <w:t xml:space="preserve">Анализировать </w:t>
            </w:r>
            <w:r w:rsidRPr="00762BCB">
              <w:t xml:space="preserve">схему школьного образования и </w:t>
            </w:r>
            <w:r w:rsidRPr="005C7C70">
              <w:rPr>
                <w:i/>
              </w:rPr>
              <w:t>определять</w:t>
            </w:r>
            <w:r w:rsidRPr="00762BCB">
              <w:t xml:space="preserve">, когда и где начинается в немецкой школе профессиональная подготовка. </w:t>
            </w:r>
          </w:p>
          <w:p w:rsidR="000F4216" w:rsidRPr="00762BCB" w:rsidRDefault="000F4216" w:rsidP="00FA0AC4">
            <w:r w:rsidRPr="00762BCB">
              <w:t>•</w:t>
            </w:r>
            <w:r w:rsidRPr="005C7C70">
              <w:rPr>
                <w:i/>
              </w:rPr>
              <w:t>Читать</w:t>
            </w:r>
            <w:r w:rsidRPr="00762BCB">
              <w:t xml:space="preserve"> текст с полным пониманием и </w:t>
            </w:r>
            <w:r w:rsidRPr="005C7C70">
              <w:rPr>
                <w:i/>
              </w:rPr>
              <w:t>комментировать</w:t>
            </w:r>
            <w:r w:rsidRPr="00762BCB">
              <w:t>прочитанное.</w:t>
            </w:r>
          </w:p>
          <w:p w:rsidR="000F4216" w:rsidRPr="00762BCB" w:rsidRDefault="000F4216" w:rsidP="00FA0AC4">
            <w:r w:rsidRPr="00762BCB">
              <w:t>•</w:t>
            </w:r>
            <w:r w:rsidRPr="005C7C70">
              <w:rPr>
                <w:i/>
              </w:rPr>
              <w:t>Сравнивать</w:t>
            </w:r>
            <w:r w:rsidRPr="00762BCB">
              <w:t xml:space="preserve"> данные о выборе школьниками будущей профессии в Германии и России.</w:t>
            </w:r>
          </w:p>
          <w:p w:rsidR="000F4216" w:rsidRPr="00762BCB" w:rsidRDefault="000F4216" w:rsidP="00FA0AC4">
            <w:r w:rsidRPr="00762BCB">
              <w:t>•</w:t>
            </w:r>
            <w:r w:rsidRPr="005C7C70">
              <w:rPr>
                <w:i/>
              </w:rPr>
              <w:t xml:space="preserve">Знакомиться </w:t>
            </w:r>
            <w:r w:rsidRPr="00762BCB">
              <w:t xml:space="preserve">с диаграммой, </w:t>
            </w:r>
            <w:r w:rsidRPr="005C7C70">
              <w:rPr>
                <w:i/>
              </w:rPr>
              <w:t>читать</w:t>
            </w:r>
            <w:r w:rsidRPr="00762BCB">
              <w:t xml:space="preserve"> её с опорой на языковую догадку и словарь.</w:t>
            </w:r>
          </w:p>
          <w:p w:rsidR="000F4216" w:rsidRPr="00762BCB" w:rsidRDefault="000F4216" w:rsidP="00FA0AC4">
            <w:r w:rsidRPr="00762BCB">
              <w:t>•</w:t>
            </w:r>
            <w:r w:rsidRPr="005C7C70">
              <w:rPr>
                <w:i/>
              </w:rPr>
              <w:t>Комментировать</w:t>
            </w:r>
            <w:r w:rsidRPr="00762BCB">
              <w:t xml:space="preserve"> данные, приведённые в диаграмме.</w:t>
            </w:r>
          </w:p>
          <w:p w:rsidR="000F4216" w:rsidRPr="00762BCB" w:rsidRDefault="000F4216" w:rsidP="00FA0AC4">
            <w:r w:rsidRPr="00762BCB">
              <w:t>•</w:t>
            </w:r>
            <w:r w:rsidRPr="005C7C70">
              <w:rPr>
                <w:i/>
              </w:rPr>
              <w:t>Читать</w:t>
            </w:r>
            <w:r w:rsidRPr="00762BCB">
              <w:t xml:space="preserve"> тексты с полным пониманием и </w:t>
            </w:r>
            <w:r w:rsidRPr="005C7C70">
              <w:rPr>
                <w:i/>
              </w:rPr>
              <w:t>отвечать</w:t>
            </w:r>
            <w:r w:rsidRPr="00762BCB">
              <w:t xml:space="preserve"> на вопросы. </w:t>
            </w:r>
          </w:p>
          <w:p w:rsidR="000F4216" w:rsidRPr="00762BCB" w:rsidRDefault="000F4216" w:rsidP="00FA0AC4">
            <w:r w:rsidRPr="00762BCB">
              <w:t>•</w:t>
            </w:r>
            <w:r w:rsidRPr="005C7C70">
              <w:rPr>
                <w:i/>
              </w:rPr>
              <w:t>Комментировать</w:t>
            </w:r>
            <w:r w:rsidRPr="00762BCB">
              <w:t xml:space="preserve"> отдельные факты из текста с элементами аргументации.</w:t>
            </w:r>
          </w:p>
          <w:p w:rsidR="000F4216" w:rsidRPr="00762BCB" w:rsidRDefault="000F4216" w:rsidP="00FA0AC4">
            <w:r w:rsidRPr="00762BCB">
              <w:t>•</w:t>
            </w:r>
            <w:r w:rsidRPr="005C7C70">
              <w:rPr>
                <w:i/>
              </w:rPr>
              <w:t>Обмениваться</w:t>
            </w:r>
            <w:r w:rsidRPr="00762BCB">
              <w:t xml:space="preserve"> информацией в группах по поводу прочитанного</w:t>
            </w:r>
          </w:p>
        </w:tc>
      </w:tr>
      <w:tr w:rsidR="000F4216" w:rsidRPr="00FF7A50" w:rsidTr="00FA0AC4">
        <w:trPr>
          <w:trHeight w:val="556"/>
        </w:trPr>
        <w:tc>
          <w:tcPr>
            <w:tcW w:w="15948" w:type="dxa"/>
            <w:gridSpan w:val="2"/>
          </w:tcPr>
          <w:p w:rsidR="000F4216" w:rsidRPr="00224A4B" w:rsidRDefault="000F4216" w:rsidP="00FA0AC4">
            <w:pPr>
              <w:jc w:val="center"/>
              <w:rPr>
                <w:lang w:val="en-US"/>
              </w:rPr>
            </w:pPr>
            <w:r w:rsidRPr="00762BCB">
              <w:t>Блок</w:t>
            </w:r>
            <w:r w:rsidRPr="005C7C70">
              <w:rPr>
                <w:lang w:val="de-DE"/>
              </w:rPr>
              <w:t xml:space="preserve"> 2. Ler</w:t>
            </w:r>
            <w:r w:rsidR="00224A4B">
              <w:rPr>
                <w:lang w:val="de-DE"/>
              </w:rPr>
              <w:t xml:space="preserve">nst du was, dann weißt du was! </w:t>
            </w:r>
          </w:p>
        </w:tc>
      </w:tr>
      <w:tr w:rsidR="000F4216" w:rsidRPr="00762BCB" w:rsidTr="00FA0AC4">
        <w:trPr>
          <w:trHeight w:val="556"/>
        </w:trPr>
        <w:tc>
          <w:tcPr>
            <w:tcW w:w="4787" w:type="dxa"/>
          </w:tcPr>
          <w:p w:rsidR="000F4216" w:rsidRPr="00762BCB" w:rsidRDefault="000F4216" w:rsidP="00FA0AC4">
            <w:r w:rsidRPr="00762BCB">
              <w:t>Вопросы о выборе профессии и возможности получения образования в Германии.</w:t>
            </w:r>
          </w:p>
          <w:p w:rsidR="000F4216" w:rsidRPr="00762BCB" w:rsidRDefault="000F4216" w:rsidP="00FA0AC4">
            <w:r w:rsidRPr="00762BCB">
              <w:t>Упражнения, направленные на активизацию новой лексики по теме и семантизацию новой лексики по словообразовательным моделям.</w:t>
            </w:r>
          </w:p>
          <w:p w:rsidR="000F4216" w:rsidRPr="005C7C70" w:rsidRDefault="000F4216" w:rsidP="00FA0AC4">
            <w:pPr>
              <w:rPr>
                <w:lang w:val="de-DE"/>
              </w:rPr>
            </w:pPr>
            <w:r w:rsidRPr="00762BCB">
              <w:t>Таблица</w:t>
            </w:r>
            <w:r w:rsidRPr="005C7C70">
              <w:rPr>
                <w:b/>
                <w:lang w:val="de-DE"/>
              </w:rPr>
              <w:t>„Jobs – die Hitliste. Die 100 größten industriellen Arbeitgeber“</w:t>
            </w:r>
            <w:r w:rsidRPr="005C7C70">
              <w:rPr>
                <w:lang w:val="de-DE"/>
              </w:rPr>
              <w:t xml:space="preserve"> („Die Zeit“)</w:t>
            </w:r>
          </w:p>
        </w:tc>
        <w:tc>
          <w:tcPr>
            <w:tcW w:w="11161" w:type="dxa"/>
          </w:tcPr>
          <w:p w:rsidR="000F4216" w:rsidRPr="00762BCB" w:rsidRDefault="000F4216" w:rsidP="00FA0AC4">
            <w:r w:rsidRPr="00762BCB">
              <w:t>•</w:t>
            </w:r>
            <w:r w:rsidRPr="005C7C70">
              <w:rPr>
                <w:i/>
              </w:rPr>
              <w:t xml:space="preserve">Отвечать </w:t>
            </w:r>
            <w:r w:rsidRPr="00762BCB">
              <w:t>на вопрос «Как немецкие школы готовят к выбору профессии?», используя лексику по теме.</w:t>
            </w:r>
          </w:p>
          <w:p w:rsidR="000F4216" w:rsidRPr="00762BCB" w:rsidRDefault="000F4216" w:rsidP="00FA0AC4">
            <w:r w:rsidRPr="00762BCB">
              <w:t>•</w:t>
            </w:r>
            <w:r w:rsidRPr="005C7C70">
              <w:rPr>
                <w:i/>
              </w:rPr>
              <w:t xml:space="preserve">Завершать </w:t>
            </w:r>
            <w:r w:rsidRPr="00762BCB">
              <w:t>неполные предложения, используя новую лексику.</w:t>
            </w:r>
          </w:p>
          <w:p w:rsidR="000F4216" w:rsidRPr="00762BCB" w:rsidRDefault="000F4216" w:rsidP="00FA0AC4">
            <w:r w:rsidRPr="00762BCB">
              <w:t>•</w:t>
            </w:r>
            <w:r w:rsidRPr="005C7C70">
              <w:rPr>
                <w:i/>
              </w:rPr>
              <w:t>Расширять</w:t>
            </w:r>
            <w:r w:rsidRPr="00762BCB">
              <w:t xml:space="preserve"> словообразовательный запас за счёт однокоренных слов.</w:t>
            </w:r>
          </w:p>
          <w:p w:rsidR="000F4216" w:rsidRPr="00762BCB" w:rsidRDefault="000F4216" w:rsidP="00FA0AC4">
            <w:r w:rsidRPr="00762BCB">
              <w:t>•</w:t>
            </w:r>
            <w:r w:rsidRPr="005C7C70">
              <w:rPr>
                <w:i/>
              </w:rPr>
              <w:t>Выполнять</w:t>
            </w:r>
            <w:r w:rsidRPr="00762BCB">
              <w:t xml:space="preserve"> тестовые задания.</w:t>
            </w:r>
          </w:p>
          <w:p w:rsidR="000F4216" w:rsidRPr="00762BCB" w:rsidRDefault="000F4216" w:rsidP="00FA0AC4">
            <w:r w:rsidRPr="00762BCB">
              <w:t>•</w:t>
            </w:r>
            <w:r w:rsidRPr="005C7C70">
              <w:rPr>
                <w:i/>
              </w:rPr>
              <w:t>Читать</w:t>
            </w:r>
            <w:r w:rsidRPr="00762BCB">
              <w:t xml:space="preserve"> таблицу, осуществляя поиск необходимой информации.</w:t>
            </w:r>
          </w:p>
          <w:p w:rsidR="000F4216" w:rsidRPr="00762BCB" w:rsidRDefault="000F4216" w:rsidP="00FA0AC4">
            <w:r w:rsidRPr="00762BCB">
              <w:t>•</w:t>
            </w:r>
            <w:r w:rsidRPr="005C7C70">
              <w:rPr>
                <w:i/>
              </w:rPr>
              <w:t>Работать</w:t>
            </w:r>
            <w:r w:rsidRPr="00762BCB">
              <w:t xml:space="preserve"> со словарём</w:t>
            </w:r>
          </w:p>
        </w:tc>
      </w:tr>
      <w:tr w:rsidR="000F4216" w:rsidRPr="00FF7A50" w:rsidTr="00FA0AC4">
        <w:trPr>
          <w:trHeight w:val="556"/>
        </w:trPr>
        <w:tc>
          <w:tcPr>
            <w:tcW w:w="15948" w:type="dxa"/>
            <w:gridSpan w:val="2"/>
          </w:tcPr>
          <w:p w:rsidR="000F4216" w:rsidRPr="00224A4B" w:rsidRDefault="000F4216" w:rsidP="00FA0AC4">
            <w:pPr>
              <w:jc w:val="center"/>
              <w:rPr>
                <w:lang w:val="en-US"/>
              </w:rPr>
            </w:pPr>
            <w:r w:rsidRPr="00762BCB">
              <w:t>Блок</w:t>
            </w:r>
            <w:r w:rsidRPr="005C7C70">
              <w:rPr>
                <w:lang w:val="de-DE"/>
              </w:rPr>
              <w:t xml:space="preserve"> 3. Gramm</w:t>
            </w:r>
            <w:r w:rsidR="00224A4B">
              <w:rPr>
                <w:lang w:val="de-DE"/>
              </w:rPr>
              <w:t xml:space="preserve">atik. Ist das eine harte Nuss? </w:t>
            </w:r>
          </w:p>
        </w:tc>
      </w:tr>
      <w:tr w:rsidR="000F4216" w:rsidRPr="00762BCB" w:rsidTr="00FA0AC4">
        <w:trPr>
          <w:trHeight w:val="556"/>
        </w:trPr>
        <w:tc>
          <w:tcPr>
            <w:tcW w:w="4787" w:type="dxa"/>
          </w:tcPr>
          <w:p w:rsidR="000F4216" w:rsidRPr="003A4DCE" w:rsidRDefault="000F4216" w:rsidP="00FA0AC4">
            <w:pPr>
              <w:rPr>
                <w:u w:val="single"/>
                <w:lang w:val="en-US"/>
              </w:rPr>
            </w:pPr>
            <w:r w:rsidRPr="005C7C70">
              <w:rPr>
                <w:u w:val="single"/>
              </w:rPr>
              <w:t>Грамматическийматериал</w:t>
            </w:r>
          </w:p>
          <w:p w:rsidR="000F4216" w:rsidRPr="003A4DCE" w:rsidRDefault="000F4216" w:rsidP="00FA0AC4">
            <w:pPr>
              <w:ind w:left="360"/>
              <w:rPr>
                <w:lang w:val="en-US"/>
              </w:rPr>
            </w:pPr>
            <w:r w:rsidRPr="00762BCB">
              <w:t>Повторение</w:t>
            </w:r>
            <w:r w:rsidRPr="003A4DCE">
              <w:rPr>
                <w:lang w:val="en-US"/>
              </w:rPr>
              <w:t>:</w:t>
            </w:r>
          </w:p>
          <w:p w:rsidR="000F4216" w:rsidRPr="003A4DCE" w:rsidRDefault="000F4216" w:rsidP="00FA0AC4">
            <w:pPr>
              <w:ind w:left="360"/>
              <w:rPr>
                <w:lang w:val="en-US"/>
              </w:rPr>
            </w:pPr>
            <w:r w:rsidRPr="00762BCB">
              <w:t>Инфинитивныеобороты</w:t>
            </w:r>
            <w:r w:rsidRPr="005C7C70">
              <w:rPr>
                <w:lang w:val="de-DE"/>
              </w:rPr>
              <w:t>statt</w:t>
            </w:r>
            <w:r w:rsidRPr="003A4DCE">
              <w:rPr>
                <w:lang w:val="en-US"/>
              </w:rPr>
              <w:t xml:space="preserve"> … </w:t>
            </w:r>
            <w:r w:rsidRPr="005C7C70">
              <w:rPr>
                <w:lang w:val="de-DE"/>
              </w:rPr>
              <w:t>zu</w:t>
            </w:r>
            <w:r w:rsidRPr="003A4DCE">
              <w:rPr>
                <w:lang w:val="en-US"/>
              </w:rPr>
              <w:t xml:space="preserve"> + </w:t>
            </w:r>
            <w:r w:rsidRPr="005C7C70">
              <w:rPr>
                <w:lang w:val="de-DE"/>
              </w:rPr>
              <w:t>Infinitiv</w:t>
            </w:r>
            <w:r w:rsidRPr="003A4DCE">
              <w:rPr>
                <w:lang w:val="en-US"/>
              </w:rPr>
              <w:t xml:space="preserve">, </w:t>
            </w:r>
            <w:r w:rsidRPr="005C7C70">
              <w:rPr>
                <w:lang w:val="de-DE"/>
              </w:rPr>
              <w:t>ohne</w:t>
            </w:r>
            <w:r w:rsidRPr="003A4DCE">
              <w:rPr>
                <w:lang w:val="en-US"/>
              </w:rPr>
              <w:t xml:space="preserve"> … </w:t>
            </w:r>
            <w:r w:rsidRPr="005C7C70">
              <w:rPr>
                <w:lang w:val="de-DE"/>
              </w:rPr>
              <w:t>zu</w:t>
            </w:r>
            <w:r w:rsidRPr="003A4DCE">
              <w:rPr>
                <w:lang w:val="en-US"/>
              </w:rPr>
              <w:t xml:space="preserve"> + </w:t>
            </w:r>
            <w:r w:rsidRPr="005C7C70">
              <w:rPr>
                <w:lang w:val="de-DE"/>
              </w:rPr>
              <w:t>Infinitiv</w:t>
            </w:r>
            <w:r w:rsidRPr="003A4DCE">
              <w:rPr>
                <w:lang w:val="en-US"/>
              </w:rPr>
              <w:t xml:space="preserve">, </w:t>
            </w:r>
            <w:r w:rsidRPr="005C7C70">
              <w:rPr>
                <w:lang w:val="de-DE"/>
              </w:rPr>
              <w:t>um</w:t>
            </w:r>
            <w:r w:rsidRPr="003A4DCE">
              <w:rPr>
                <w:lang w:val="en-US"/>
              </w:rPr>
              <w:t xml:space="preserve"> ... </w:t>
            </w:r>
            <w:r w:rsidRPr="005C7C70">
              <w:rPr>
                <w:lang w:val="de-DE"/>
              </w:rPr>
              <w:t>zu</w:t>
            </w:r>
            <w:r w:rsidRPr="003A4DCE">
              <w:rPr>
                <w:lang w:val="en-US"/>
              </w:rPr>
              <w:t xml:space="preserve"> + </w:t>
            </w:r>
            <w:r w:rsidRPr="005C7C70">
              <w:rPr>
                <w:lang w:val="de-DE"/>
              </w:rPr>
              <w:t>Infinitiv</w:t>
            </w:r>
            <w:r w:rsidRPr="003A4DCE">
              <w:rPr>
                <w:lang w:val="en-US"/>
              </w:rPr>
              <w:t>.</w:t>
            </w:r>
          </w:p>
          <w:p w:rsidR="000F4216" w:rsidRPr="00762BCB" w:rsidRDefault="000F4216" w:rsidP="00FA0AC4">
            <w:pPr>
              <w:ind w:left="360"/>
            </w:pPr>
            <w:r w:rsidRPr="00762BCB">
              <w:t>Придаточные предложения цели.</w:t>
            </w:r>
          </w:p>
          <w:p w:rsidR="000F4216" w:rsidRPr="00762BCB" w:rsidRDefault="000F4216" w:rsidP="00FA0AC4">
            <w:pPr>
              <w:ind w:left="360"/>
            </w:pPr>
            <w:r w:rsidRPr="00762BCB">
              <w:t>Новое:</w:t>
            </w:r>
          </w:p>
          <w:p w:rsidR="000F4216" w:rsidRPr="00762BCB" w:rsidRDefault="000F4216" w:rsidP="00FA0AC4">
            <w:pPr>
              <w:ind w:left="360"/>
            </w:pPr>
            <w:r w:rsidRPr="00762BCB">
              <w:t xml:space="preserve">Управление глаголов. </w:t>
            </w:r>
          </w:p>
          <w:p w:rsidR="000F4216" w:rsidRPr="005C7C70" w:rsidRDefault="000F4216" w:rsidP="00FA0AC4">
            <w:pPr>
              <w:ind w:left="360"/>
              <w:rPr>
                <w:i/>
              </w:rPr>
            </w:pPr>
            <w:r w:rsidRPr="00762BCB">
              <w:t>Употребление местоименных наречий</w:t>
            </w:r>
          </w:p>
        </w:tc>
        <w:tc>
          <w:tcPr>
            <w:tcW w:w="11161" w:type="dxa"/>
          </w:tcPr>
          <w:p w:rsidR="000F4216" w:rsidRPr="00762BCB" w:rsidRDefault="000F4216" w:rsidP="00FA0AC4">
            <w:r w:rsidRPr="00762BCB">
              <w:t>•</w:t>
            </w:r>
            <w:r w:rsidRPr="005C7C70">
              <w:rPr>
                <w:i/>
              </w:rPr>
              <w:t>Читать</w:t>
            </w:r>
            <w:r w:rsidRPr="00762BCB">
              <w:t xml:space="preserve"> предложения, определяя управление выделенных глаголов.</w:t>
            </w:r>
          </w:p>
          <w:p w:rsidR="000F4216" w:rsidRPr="00762BCB" w:rsidRDefault="000F4216" w:rsidP="00FA0AC4">
            <w:r w:rsidRPr="00762BCB">
              <w:t>•</w:t>
            </w:r>
            <w:r w:rsidRPr="005C7C70">
              <w:rPr>
                <w:i/>
              </w:rPr>
              <w:t>Читать</w:t>
            </w:r>
            <w:r w:rsidRPr="00762BCB">
              <w:t xml:space="preserve"> высказывания немецких школьников, вычленяя местоименные наречия.</w:t>
            </w:r>
          </w:p>
          <w:p w:rsidR="000F4216" w:rsidRPr="00762BCB" w:rsidRDefault="000F4216" w:rsidP="00FA0AC4">
            <w:r w:rsidRPr="00762BCB">
              <w:t>•</w:t>
            </w:r>
            <w:r w:rsidRPr="005C7C70">
              <w:rPr>
                <w:i/>
              </w:rPr>
              <w:t xml:space="preserve">Задавать </w:t>
            </w:r>
            <w:r w:rsidRPr="00762BCB">
              <w:t>вопросы к предложениям с местоименными наречиями.</w:t>
            </w:r>
          </w:p>
          <w:p w:rsidR="000F4216" w:rsidRPr="00762BCB" w:rsidRDefault="000F4216" w:rsidP="00FA0AC4">
            <w:r w:rsidRPr="00762BCB">
              <w:t>•</w:t>
            </w:r>
            <w:r w:rsidRPr="005C7C70">
              <w:rPr>
                <w:i/>
              </w:rPr>
              <w:t>Рассказывать</w:t>
            </w:r>
            <w:r w:rsidRPr="00762BCB">
              <w:t xml:space="preserve"> о своих планах на будущее и подготовке к их реализации</w:t>
            </w:r>
          </w:p>
        </w:tc>
      </w:tr>
      <w:tr w:rsidR="000F4216" w:rsidRPr="00FF7A50" w:rsidTr="00FA0AC4">
        <w:trPr>
          <w:trHeight w:val="556"/>
        </w:trPr>
        <w:tc>
          <w:tcPr>
            <w:tcW w:w="15948" w:type="dxa"/>
            <w:gridSpan w:val="2"/>
          </w:tcPr>
          <w:p w:rsidR="000F4216" w:rsidRPr="003A4DCE" w:rsidRDefault="000F4216" w:rsidP="00FA0AC4">
            <w:pPr>
              <w:jc w:val="center"/>
              <w:rPr>
                <w:lang w:val="en-US"/>
              </w:rPr>
            </w:pPr>
            <w:r w:rsidRPr="00762BCB">
              <w:t>Блок</w:t>
            </w:r>
            <w:r w:rsidRPr="005C7C70">
              <w:rPr>
                <w:lang w:val="de-DE"/>
              </w:rPr>
              <w:t xml:space="preserve"> 4.</w:t>
            </w:r>
            <w:r w:rsidR="00224A4B">
              <w:rPr>
                <w:lang w:val="de-DE"/>
              </w:rPr>
              <w:t xml:space="preserve">Wir sind ganz Ohr </w:t>
            </w:r>
          </w:p>
        </w:tc>
      </w:tr>
      <w:tr w:rsidR="000F4216" w:rsidRPr="00762BCB" w:rsidTr="00FA0AC4">
        <w:trPr>
          <w:trHeight w:val="556"/>
        </w:trPr>
        <w:tc>
          <w:tcPr>
            <w:tcW w:w="4787" w:type="dxa"/>
          </w:tcPr>
          <w:p w:rsidR="000F4216" w:rsidRPr="005C7C70" w:rsidRDefault="000F4216" w:rsidP="00FA0AC4">
            <w:pPr>
              <w:rPr>
                <w:lang w:val="de-DE"/>
              </w:rPr>
            </w:pPr>
            <w:r w:rsidRPr="00762BCB">
              <w:lastRenderedPageBreak/>
              <w:t>Текст</w:t>
            </w:r>
            <w:r w:rsidRPr="005C7C70">
              <w:rPr>
                <w:b/>
                <w:lang w:val="de-DE"/>
              </w:rPr>
              <w:t>„Handwerk mit Musik“</w:t>
            </w:r>
            <w:r w:rsidRPr="005C7C70">
              <w:rPr>
                <w:lang w:val="de-DE"/>
              </w:rPr>
              <w:t xml:space="preserve"> („JUMA“).</w:t>
            </w:r>
          </w:p>
          <w:p w:rsidR="000F4216" w:rsidRPr="005C7C70" w:rsidRDefault="000F4216" w:rsidP="00FA0AC4">
            <w:pPr>
              <w:rPr>
                <w:lang w:val="de-DE"/>
              </w:rPr>
            </w:pPr>
            <w:r w:rsidRPr="00762BCB">
              <w:t>Текст</w:t>
            </w:r>
            <w:r w:rsidRPr="005C7C70">
              <w:rPr>
                <w:b/>
                <w:lang w:val="de-DE"/>
              </w:rPr>
              <w:t>„Am besten etwas anderes“</w:t>
            </w:r>
            <w:r w:rsidRPr="005C7C70">
              <w:rPr>
                <w:lang w:val="de-DE"/>
              </w:rPr>
              <w:t xml:space="preserve"> („JUMA“).</w:t>
            </w:r>
          </w:p>
          <w:p w:rsidR="000F4216" w:rsidRPr="005C7C70" w:rsidRDefault="000F4216" w:rsidP="00FA0AC4">
            <w:pPr>
              <w:rPr>
                <w:b/>
                <w:lang w:val="de-DE"/>
              </w:rPr>
            </w:pPr>
            <w:r w:rsidRPr="00762BCB">
              <w:t>Текст</w:t>
            </w:r>
            <w:r w:rsidRPr="005C7C70">
              <w:rPr>
                <w:b/>
                <w:lang w:val="de-DE"/>
              </w:rPr>
              <w:t>„Wende durch den Freund“</w:t>
            </w:r>
          </w:p>
        </w:tc>
        <w:tc>
          <w:tcPr>
            <w:tcW w:w="11161" w:type="dxa"/>
          </w:tcPr>
          <w:p w:rsidR="000F4216" w:rsidRPr="00762BCB" w:rsidRDefault="000F4216" w:rsidP="00FA0AC4">
            <w:r w:rsidRPr="00762BCB">
              <w:t>•</w:t>
            </w:r>
            <w:r w:rsidRPr="005C7C70">
              <w:rPr>
                <w:i/>
              </w:rPr>
              <w:t xml:space="preserve">Слушать </w:t>
            </w:r>
            <w:r w:rsidRPr="00762BCB">
              <w:t xml:space="preserve">текст с пониманием основного содержания и </w:t>
            </w:r>
            <w:r w:rsidRPr="005C7C70">
              <w:rPr>
                <w:i/>
              </w:rPr>
              <w:t xml:space="preserve">выполнять </w:t>
            </w:r>
            <w:r w:rsidRPr="00762BCB">
              <w:t>тест на множественный выбор с целью проверки понимания.</w:t>
            </w:r>
          </w:p>
          <w:p w:rsidR="000F4216" w:rsidRPr="00762BCB" w:rsidRDefault="000F4216" w:rsidP="00FA0AC4">
            <w:r w:rsidRPr="00762BCB">
              <w:t>•</w:t>
            </w:r>
            <w:r w:rsidRPr="005C7C70">
              <w:rPr>
                <w:i/>
              </w:rPr>
              <w:t xml:space="preserve">Знакомиться </w:t>
            </w:r>
            <w:r w:rsidRPr="00762BCB">
              <w:t xml:space="preserve">с новой лексикой, </w:t>
            </w:r>
            <w:r w:rsidRPr="005C7C70">
              <w:rPr>
                <w:i/>
              </w:rPr>
              <w:t>слушать</w:t>
            </w:r>
            <w:r w:rsidRPr="00762BCB">
              <w:t xml:space="preserve"> текст с пониманием основного содержания.</w:t>
            </w:r>
          </w:p>
          <w:p w:rsidR="000F4216" w:rsidRPr="00762BCB" w:rsidRDefault="000F4216" w:rsidP="00FA0AC4">
            <w:r w:rsidRPr="00762BCB">
              <w:t>•</w:t>
            </w:r>
            <w:r w:rsidRPr="005C7C70">
              <w:rPr>
                <w:i/>
              </w:rPr>
              <w:t>Выполнять</w:t>
            </w:r>
            <w:r w:rsidRPr="00762BCB">
              <w:t xml:space="preserve"> тест с целью проверки понимания.</w:t>
            </w:r>
          </w:p>
          <w:p w:rsidR="000F4216" w:rsidRPr="00762BCB" w:rsidRDefault="000F4216" w:rsidP="00FA0AC4">
            <w:r w:rsidRPr="00762BCB">
              <w:t>•</w:t>
            </w:r>
            <w:r w:rsidRPr="005C7C70">
              <w:rPr>
                <w:i/>
              </w:rPr>
              <w:t>Слушать</w:t>
            </w:r>
            <w:r w:rsidRPr="00762BCB">
              <w:t xml:space="preserve"> текст и </w:t>
            </w:r>
            <w:r w:rsidRPr="005C7C70">
              <w:rPr>
                <w:i/>
              </w:rPr>
              <w:t>формулировать</w:t>
            </w:r>
            <w:r w:rsidRPr="00762BCB">
              <w:t xml:space="preserve"> его основную мысль. </w:t>
            </w:r>
          </w:p>
          <w:p w:rsidR="000F4216" w:rsidRPr="00762BCB" w:rsidRDefault="000F4216" w:rsidP="00FA0AC4">
            <w:r w:rsidRPr="00762BCB">
              <w:t>•</w:t>
            </w:r>
            <w:r w:rsidRPr="005C7C70">
              <w:rPr>
                <w:i/>
              </w:rPr>
              <w:t xml:space="preserve">Делить </w:t>
            </w:r>
            <w:r w:rsidRPr="00762BCB">
              <w:t xml:space="preserve">текст на смысловые отрезки и </w:t>
            </w:r>
            <w:r w:rsidRPr="005C7C70">
              <w:rPr>
                <w:i/>
              </w:rPr>
              <w:t xml:space="preserve">отвечать </w:t>
            </w:r>
            <w:r w:rsidRPr="00762BCB">
              <w:t>на вопросы по содержанию прослушанного</w:t>
            </w:r>
          </w:p>
        </w:tc>
      </w:tr>
      <w:tr w:rsidR="000F4216" w:rsidRPr="009E6264" w:rsidTr="00FA0AC4">
        <w:trPr>
          <w:trHeight w:val="556"/>
        </w:trPr>
        <w:tc>
          <w:tcPr>
            <w:tcW w:w="15948" w:type="dxa"/>
            <w:gridSpan w:val="2"/>
          </w:tcPr>
          <w:p w:rsidR="000F4216" w:rsidRPr="00224A4B" w:rsidRDefault="000F4216" w:rsidP="00FA0AC4">
            <w:pPr>
              <w:jc w:val="center"/>
            </w:pPr>
            <w:r w:rsidRPr="00762BCB">
              <w:t>Блок</w:t>
            </w:r>
            <w:r w:rsidRPr="005C7C70">
              <w:rPr>
                <w:lang w:val="de-DE"/>
              </w:rPr>
              <w:t xml:space="preserve"> 5.Reden ist Silber und Schweigen ist Gold. Aber nic</w:t>
            </w:r>
            <w:r w:rsidR="00224A4B">
              <w:rPr>
                <w:lang w:val="de-DE"/>
              </w:rPr>
              <w:t xml:space="preserve">ht beim Fremdsprachenlernen! </w:t>
            </w:r>
          </w:p>
        </w:tc>
      </w:tr>
      <w:tr w:rsidR="000F4216" w:rsidRPr="00762BCB" w:rsidTr="00FA0AC4">
        <w:trPr>
          <w:trHeight w:val="556"/>
        </w:trPr>
        <w:tc>
          <w:tcPr>
            <w:tcW w:w="4787" w:type="dxa"/>
          </w:tcPr>
          <w:p w:rsidR="000F4216" w:rsidRPr="005C7C70" w:rsidRDefault="000F4216" w:rsidP="00FA0AC4">
            <w:pPr>
              <w:rPr>
                <w:lang w:val="de-DE"/>
              </w:rPr>
            </w:pPr>
            <w:r w:rsidRPr="00762BCB">
              <w:t>Текст</w:t>
            </w:r>
            <w:r w:rsidRPr="005C7C70">
              <w:rPr>
                <w:b/>
                <w:lang w:val="de-DE"/>
              </w:rPr>
              <w:t>„Was ist für euch bei der Berufswahl besonders wichtig?“</w:t>
            </w:r>
            <w:r w:rsidRPr="005C7C70">
              <w:rPr>
                <w:lang w:val="de-DE"/>
              </w:rPr>
              <w:t>.</w:t>
            </w:r>
          </w:p>
          <w:p w:rsidR="000F4216" w:rsidRPr="005C7C70" w:rsidRDefault="000F4216" w:rsidP="00FA0AC4">
            <w:pPr>
              <w:rPr>
                <w:lang w:val="de-DE"/>
              </w:rPr>
            </w:pPr>
            <w:r w:rsidRPr="00762BCB">
              <w:t>ТекстА</w:t>
            </w:r>
            <w:r w:rsidRPr="005C7C70">
              <w:rPr>
                <w:b/>
                <w:lang w:val="de-DE"/>
              </w:rPr>
              <w:t>„Ich genieße meine Jugend jetzt“</w:t>
            </w:r>
            <w:r w:rsidRPr="005C7C70">
              <w:rPr>
                <w:lang w:val="de-DE"/>
              </w:rPr>
              <w:t>.</w:t>
            </w:r>
          </w:p>
          <w:p w:rsidR="000F4216" w:rsidRPr="005C7C70" w:rsidRDefault="000F4216" w:rsidP="00FA0AC4">
            <w:pPr>
              <w:rPr>
                <w:lang w:val="de-DE"/>
              </w:rPr>
            </w:pPr>
            <w:r w:rsidRPr="00762BCB">
              <w:t>ТекстБ</w:t>
            </w:r>
            <w:r w:rsidRPr="005C7C70">
              <w:rPr>
                <w:b/>
                <w:lang w:val="de-DE"/>
              </w:rPr>
              <w:t>„Teenie an der Kamera“</w:t>
            </w:r>
            <w:r w:rsidRPr="005C7C70">
              <w:rPr>
                <w:lang w:val="de-DE"/>
              </w:rPr>
              <w:t xml:space="preserve">. </w:t>
            </w:r>
          </w:p>
          <w:p w:rsidR="000F4216" w:rsidRPr="005C7C70" w:rsidRDefault="000F4216" w:rsidP="00FA0AC4">
            <w:pPr>
              <w:rPr>
                <w:lang w:val="de-DE"/>
              </w:rPr>
            </w:pPr>
            <w:r w:rsidRPr="00762BCB">
              <w:t>ТекстС</w:t>
            </w:r>
            <w:r w:rsidRPr="005C7C70">
              <w:rPr>
                <w:b/>
                <w:lang w:val="de-DE"/>
              </w:rPr>
              <w:t>„Melanies Pläne sind himmlisch“</w:t>
            </w:r>
          </w:p>
        </w:tc>
        <w:tc>
          <w:tcPr>
            <w:tcW w:w="11161" w:type="dxa"/>
          </w:tcPr>
          <w:p w:rsidR="000F4216" w:rsidRPr="00762BCB" w:rsidRDefault="000F4216" w:rsidP="00FA0AC4">
            <w:r w:rsidRPr="00762BCB">
              <w:t>•</w:t>
            </w:r>
            <w:r w:rsidRPr="005C7C70">
              <w:rPr>
                <w:i/>
              </w:rPr>
              <w:t>Выражать своё мнение</w:t>
            </w:r>
            <w:r w:rsidRPr="00762BCB">
              <w:t xml:space="preserve">, что особенно важно при выборе профессии. </w:t>
            </w:r>
          </w:p>
          <w:p w:rsidR="000F4216" w:rsidRPr="00762BCB" w:rsidRDefault="000F4216" w:rsidP="00FA0AC4">
            <w:r w:rsidRPr="00762BCB">
              <w:t>•</w:t>
            </w:r>
            <w:r w:rsidRPr="005C7C70">
              <w:rPr>
                <w:i/>
              </w:rPr>
              <w:t xml:space="preserve">Читать </w:t>
            </w:r>
            <w:r w:rsidRPr="00762BCB">
              <w:t xml:space="preserve">в группах высказывания немецких юношей о том, что они думают о выборе профессии, и </w:t>
            </w:r>
            <w:r w:rsidRPr="005C7C70">
              <w:rPr>
                <w:i/>
              </w:rPr>
              <w:t xml:space="preserve">обсуждать </w:t>
            </w:r>
            <w:r w:rsidRPr="00762BCB">
              <w:t xml:space="preserve">прочитанное. </w:t>
            </w:r>
          </w:p>
          <w:p w:rsidR="000F4216" w:rsidRPr="00762BCB" w:rsidRDefault="000F4216" w:rsidP="00FA0AC4">
            <w:r w:rsidRPr="00762BCB">
              <w:t>•</w:t>
            </w:r>
            <w:r w:rsidRPr="005C7C70">
              <w:rPr>
                <w:i/>
              </w:rPr>
              <w:t>Участвовать</w:t>
            </w:r>
            <w:r w:rsidRPr="00762BCB">
              <w:t xml:space="preserve"> в инсценировании беседы персонажей текста.</w:t>
            </w:r>
          </w:p>
          <w:p w:rsidR="000F4216" w:rsidRPr="00762BCB" w:rsidRDefault="000F4216" w:rsidP="00FA0AC4">
            <w:r w:rsidRPr="00762BCB">
              <w:t>•</w:t>
            </w:r>
            <w:r w:rsidRPr="005C7C70">
              <w:rPr>
                <w:i/>
              </w:rPr>
              <w:t xml:space="preserve">Составлять </w:t>
            </w:r>
            <w:r w:rsidRPr="00762BCB">
              <w:t xml:space="preserve">и </w:t>
            </w:r>
            <w:r w:rsidRPr="005C7C70">
              <w:rPr>
                <w:i/>
              </w:rPr>
              <w:t xml:space="preserve">инсценировать </w:t>
            </w:r>
            <w:r w:rsidRPr="00762BCB">
              <w:t>аналогичный диалог применительно к себе, опираясь на лексико-семантическую таблицу</w:t>
            </w:r>
          </w:p>
        </w:tc>
      </w:tr>
      <w:tr w:rsidR="000F4216" w:rsidRPr="00FF7A50" w:rsidTr="00FA0AC4">
        <w:trPr>
          <w:trHeight w:val="556"/>
        </w:trPr>
        <w:tc>
          <w:tcPr>
            <w:tcW w:w="15948" w:type="dxa"/>
            <w:gridSpan w:val="2"/>
          </w:tcPr>
          <w:p w:rsidR="000F4216" w:rsidRPr="00224A4B" w:rsidRDefault="000F4216" w:rsidP="00FA0AC4">
            <w:pPr>
              <w:jc w:val="center"/>
              <w:rPr>
                <w:lang w:val="en-US"/>
              </w:rPr>
            </w:pPr>
            <w:r w:rsidRPr="00762BCB">
              <w:t>Блок</w:t>
            </w:r>
            <w:r w:rsidRPr="005C7C70">
              <w:rPr>
                <w:lang w:val="de-DE"/>
              </w:rPr>
              <w:t xml:space="preserve"> 6. Wir prüfen, was </w:t>
            </w:r>
            <w:r w:rsidR="00224A4B">
              <w:rPr>
                <w:lang w:val="de-DE"/>
              </w:rPr>
              <w:t xml:space="preserve">wir schon können </w:t>
            </w:r>
          </w:p>
        </w:tc>
      </w:tr>
      <w:tr w:rsidR="000F4216" w:rsidRPr="00762BCB" w:rsidTr="00FA0AC4">
        <w:trPr>
          <w:trHeight w:val="556"/>
        </w:trPr>
        <w:tc>
          <w:tcPr>
            <w:tcW w:w="4787" w:type="dxa"/>
          </w:tcPr>
          <w:p w:rsidR="000F4216" w:rsidRPr="005C7C70" w:rsidRDefault="000F4216" w:rsidP="00FA0AC4">
            <w:pPr>
              <w:rPr>
                <w:lang w:val="de-DE"/>
              </w:rPr>
            </w:pPr>
            <w:r w:rsidRPr="00762BCB">
              <w:t>Диаграмма</w:t>
            </w:r>
            <w:r w:rsidRPr="005C7C70">
              <w:rPr>
                <w:b/>
                <w:lang w:val="de-DE"/>
              </w:rPr>
              <w:t>„Die Berufe der Deutschen“</w:t>
            </w:r>
            <w:r w:rsidRPr="005C7C70">
              <w:rPr>
                <w:lang w:val="de-DE"/>
              </w:rPr>
              <w:t>.</w:t>
            </w:r>
          </w:p>
          <w:p w:rsidR="000F4216" w:rsidRPr="005C7C70" w:rsidRDefault="000F4216" w:rsidP="00FA0AC4">
            <w:pPr>
              <w:rPr>
                <w:lang w:val="de-DE"/>
              </w:rPr>
            </w:pPr>
            <w:r w:rsidRPr="005C7C70">
              <w:rPr>
                <w:b/>
                <w:lang w:val="de-DE"/>
              </w:rPr>
              <w:t>„Revolution des Alltags“</w:t>
            </w:r>
            <w:r w:rsidRPr="005C7C70">
              <w:rPr>
                <w:lang w:val="de-DE"/>
              </w:rPr>
              <w:t xml:space="preserve"> (</w:t>
            </w:r>
            <w:r w:rsidRPr="00762BCB">
              <w:t>статьяизжурнала</w:t>
            </w:r>
            <w:r w:rsidRPr="005C7C70">
              <w:rPr>
                <w:lang w:val="de-DE"/>
              </w:rPr>
              <w:t xml:space="preserve"> „Globus“). </w:t>
            </w:r>
          </w:p>
          <w:p w:rsidR="000F4216" w:rsidRPr="005C7C70" w:rsidRDefault="000F4216" w:rsidP="00FA0AC4">
            <w:pPr>
              <w:rPr>
                <w:lang w:val="de-DE"/>
              </w:rPr>
            </w:pPr>
            <w:r w:rsidRPr="00762BCB">
              <w:t>Текстдляаудирования</w:t>
            </w:r>
            <w:r w:rsidRPr="005C7C70">
              <w:rPr>
                <w:b/>
                <w:lang w:val="de-DE"/>
              </w:rPr>
              <w:t>„Stewardess werden ist ein klassischer Traumberuf“</w:t>
            </w:r>
            <w:r w:rsidRPr="005C7C70">
              <w:rPr>
                <w:lang w:val="de-DE"/>
              </w:rPr>
              <w:t>.</w:t>
            </w:r>
          </w:p>
          <w:p w:rsidR="000F4216" w:rsidRPr="005C7C70" w:rsidRDefault="000F4216" w:rsidP="00FA0AC4">
            <w:pPr>
              <w:rPr>
                <w:lang w:val="de-DE"/>
              </w:rPr>
            </w:pPr>
            <w:r w:rsidRPr="00762BCB">
              <w:t>Песня</w:t>
            </w:r>
            <w:r w:rsidRPr="005C7C70">
              <w:rPr>
                <w:b/>
                <w:lang w:val="de-DE"/>
              </w:rPr>
              <w:t>„Alle Farben dieser Welt“</w:t>
            </w:r>
            <w:r w:rsidRPr="005C7C70">
              <w:rPr>
                <w:lang w:val="de-DE"/>
              </w:rPr>
              <w:t>.</w:t>
            </w:r>
          </w:p>
          <w:p w:rsidR="000F4216" w:rsidRPr="005C7C70" w:rsidRDefault="000F4216" w:rsidP="00FA0AC4">
            <w:pPr>
              <w:rPr>
                <w:i/>
                <w:lang w:val="de-DE"/>
              </w:rPr>
            </w:pPr>
            <w:r w:rsidRPr="00762BCB">
              <w:t>Текст</w:t>
            </w:r>
            <w:r w:rsidRPr="005C7C70">
              <w:rPr>
                <w:b/>
                <w:lang w:val="de-DE"/>
              </w:rPr>
              <w:t xml:space="preserve"> „Man kriegt nichts geschenkt“ </w:t>
            </w:r>
            <w:r w:rsidRPr="005C7C70">
              <w:rPr>
                <w:lang w:val="de-DE"/>
              </w:rPr>
              <w:t>von Angelika Kutsch</w:t>
            </w:r>
          </w:p>
          <w:p w:rsidR="000F4216" w:rsidRPr="005C7C70" w:rsidRDefault="000F4216" w:rsidP="00FA0AC4">
            <w:pPr>
              <w:rPr>
                <w:b/>
                <w:i/>
                <w:lang w:val="de-DE"/>
              </w:rPr>
            </w:pPr>
          </w:p>
        </w:tc>
        <w:tc>
          <w:tcPr>
            <w:tcW w:w="11161" w:type="dxa"/>
          </w:tcPr>
          <w:p w:rsidR="000F4216" w:rsidRPr="00762BCB" w:rsidRDefault="000F4216" w:rsidP="00FA0AC4">
            <w:r w:rsidRPr="00762BCB">
              <w:t>•</w:t>
            </w:r>
            <w:r w:rsidRPr="005C7C70">
              <w:rPr>
                <w:i/>
              </w:rPr>
              <w:t>Делатькраткие сообщения</w:t>
            </w:r>
            <w:r w:rsidRPr="00762BCB">
              <w:t xml:space="preserve"> на основе материала параграфа, используя вопросы в качестве опоры.</w:t>
            </w:r>
          </w:p>
          <w:p w:rsidR="000F4216" w:rsidRPr="00762BCB" w:rsidRDefault="000F4216" w:rsidP="00FA0AC4">
            <w:r w:rsidRPr="00762BCB">
              <w:t>•</w:t>
            </w:r>
            <w:r w:rsidRPr="005C7C70">
              <w:rPr>
                <w:i/>
              </w:rPr>
              <w:t>Определять</w:t>
            </w:r>
            <w:r w:rsidRPr="00762BCB">
              <w:t xml:space="preserve"> на основе диаграммы, как можно охарактеризовать современное немецкое общество.</w:t>
            </w:r>
          </w:p>
          <w:p w:rsidR="000F4216" w:rsidRPr="00762BCB" w:rsidRDefault="000F4216" w:rsidP="00FA0AC4">
            <w:r w:rsidRPr="00762BCB">
              <w:t>•</w:t>
            </w:r>
            <w:r w:rsidRPr="005C7C70">
              <w:rPr>
                <w:i/>
              </w:rPr>
              <w:t xml:space="preserve">Читать </w:t>
            </w:r>
            <w:r w:rsidRPr="00762BCB">
              <w:t>с пониманием основного содержания журнальную статью и таблицу к ней.</w:t>
            </w:r>
          </w:p>
          <w:p w:rsidR="000F4216" w:rsidRPr="00762BCB" w:rsidRDefault="000F4216" w:rsidP="00FA0AC4">
            <w:r w:rsidRPr="00762BCB">
              <w:t>•</w:t>
            </w:r>
            <w:r w:rsidRPr="005C7C70">
              <w:rPr>
                <w:i/>
              </w:rPr>
              <w:t>Отвечать</w:t>
            </w:r>
            <w:r w:rsidRPr="00762BCB">
              <w:t xml:space="preserve"> на вопрос, что понимается под «революцией повседневной жизни».</w:t>
            </w:r>
          </w:p>
          <w:p w:rsidR="000F4216" w:rsidRPr="00762BCB" w:rsidRDefault="000F4216" w:rsidP="00FA0AC4">
            <w:r w:rsidRPr="00762BCB">
              <w:t>•</w:t>
            </w:r>
            <w:r w:rsidRPr="005C7C70">
              <w:rPr>
                <w:i/>
              </w:rPr>
              <w:t xml:space="preserve">Слушать </w:t>
            </w:r>
            <w:r w:rsidRPr="00762BCB">
              <w:t>текст с пониманием основного содержания.</w:t>
            </w:r>
          </w:p>
          <w:p w:rsidR="000F4216" w:rsidRPr="00762BCB" w:rsidRDefault="000F4216" w:rsidP="00FA0AC4">
            <w:r w:rsidRPr="00762BCB">
              <w:t>•</w:t>
            </w:r>
            <w:r w:rsidRPr="005C7C70">
              <w:rPr>
                <w:i/>
              </w:rPr>
              <w:t>Выполнять</w:t>
            </w:r>
            <w:r w:rsidRPr="00762BCB">
              <w:t xml:space="preserve"> тест на проверку понимания.</w:t>
            </w:r>
          </w:p>
          <w:p w:rsidR="000F4216" w:rsidRPr="00762BCB" w:rsidRDefault="000F4216" w:rsidP="00FA0AC4">
            <w:r w:rsidRPr="00762BCB">
              <w:t>•</w:t>
            </w:r>
            <w:r w:rsidRPr="005C7C70">
              <w:rPr>
                <w:i/>
              </w:rPr>
              <w:t xml:space="preserve">Читать </w:t>
            </w:r>
            <w:r w:rsidRPr="00762BCB">
              <w:t xml:space="preserve">вслух текст песни и </w:t>
            </w:r>
            <w:r w:rsidRPr="005C7C70">
              <w:rPr>
                <w:i/>
              </w:rPr>
              <w:t>петь</w:t>
            </w:r>
            <w:r w:rsidRPr="00762BCB">
              <w:t xml:space="preserve"> её вместе с исполнителем (в аудиозаписи).</w:t>
            </w:r>
          </w:p>
          <w:p w:rsidR="000F4216" w:rsidRPr="00762BCB" w:rsidRDefault="000F4216" w:rsidP="00FA0AC4">
            <w:r w:rsidRPr="00762BCB">
              <w:t>•</w:t>
            </w:r>
            <w:r w:rsidRPr="005C7C70">
              <w:rPr>
                <w:i/>
              </w:rPr>
              <w:t xml:space="preserve">Читать </w:t>
            </w:r>
            <w:r w:rsidRPr="00762BCB">
              <w:t xml:space="preserve">художественный текст с опорой на сноски, </w:t>
            </w:r>
            <w:r w:rsidRPr="005C7C70">
              <w:rPr>
                <w:i/>
              </w:rPr>
              <w:t>делить</w:t>
            </w:r>
            <w:r w:rsidRPr="00762BCB">
              <w:t xml:space="preserve"> его на смысловые отрезки, </w:t>
            </w:r>
            <w:r w:rsidRPr="005C7C70">
              <w:rPr>
                <w:i/>
              </w:rPr>
              <w:t xml:space="preserve">находить </w:t>
            </w:r>
            <w:r w:rsidRPr="00762BCB">
              <w:t>в тексте ответы на данные вопросы</w:t>
            </w:r>
          </w:p>
        </w:tc>
      </w:tr>
      <w:tr w:rsidR="000F4216" w:rsidRPr="00FF7A50" w:rsidTr="00FA0AC4">
        <w:trPr>
          <w:trHeight w:val="556"/>
        </w:trPr>
        <w:tc>
          <w:tcPr>
            <w:tcW w:w="15948" w:type="dxa"/>
            <w:gridSpan w:val="2"/>
          </w:tcPr>
          <w:p w:rsidR="000F4216" w:rsidRPr="00224A4B" w:rsidRDefault="000F4216" w:rsidP="00FA0AC4">
            <w:pPr>
              <w:jc w:val="center"/>
              <w:rPr>
                <w:lang w:val="en-US"/>
              </w:rPr>
            </w:pPr>
            <w:r w:rsidRPr="00762BCB">
              <w:lastRenderedPageBreak/>
              <w:t>Блок</w:t>
            </w:r>
            <w:r w:rsidRPr="005C7C70">
              <w:rPr>
                <w:lang w:val="de-DE"/>
              </w:rPr>
              <w:t xml:space="preserve"> 7. Deutsch lernen – </w:t>
            </w:r>
            <w:r w:rsidR="00224A4B">
              <w:rPr>
                <w:lang w:val="de-DE"/>
              </w:rPr>
              <w:t xml:space="preserve">Land und Leute kennen lernen </w:t>
            </w:r>
          </w:p>
        </w:tc>
      </w:tr>
      <w:tr w:rsidR="000F4216" w:rsidRPr="00762BCB" w:rsidTr="00FA0AC4">
        <w:trPr>
          <w:trHeight w:val="556"/>
        </w:trPr>
        <w:tc>
          <w:tcPr>
            <w:tcW w:w="4787" w:type="dxa"/>
          </w:tcPr>
          <w:p w:rsidR="000F4216" w:rsidRPr="005C7C70" w:rsidRDefault="000F4216" w:rsidP="00FA0AC4">
            <w:pPr>
              <w:rPr>
                <w:u w:val="single"/>
              </w:rPr>
            </w:pPr>
            <w:r w:rsidRPr="005C7C70">
              <w:rPr>
                <w:u w:val="single"/>
                <w:lang w:val="de-DE"/>
              </w:rPr>
              <w:t>A</w:t>
            </w:r>
            <w:r w:rsidRPr="005C7C70">
              <w:rPr>
                <w:u w:val="single"/>
              </w:rPr>
              <w:t xml:space="preserve">. </w:t>
            </w:r>
            <w:r w:rsidRPr="005C7C70">
              <w:rPr>
                <w:u w:val="single"/>
                <w:lang w:val="de-DE"/>
              </w:rPr>
              <w:t>Tatsachen</w:t>
            </w:r>
            <w:r w:rsidRPr="005C7C70">
              <w:rPr>
                <w:u w:val="single"/>
              </w:rPr>
              <w:t xml:space="preserve">, </w:t>
            </w:r>
            <w:r w:rsidRPr="005C7C70">
              <w:rPr>
                <w:u w:val="single"/>
                <w:lang w:val="de-DE"/>
              </w:rPr>
              <w:t>Dokumentation</w:t>
            </w:r>
          </w:p>
          <w:p w:rsidR="000F4216" w:rsidRPr="00762BCB" w:rsidRDefault="000F4216" w:rsidP="00FA0AC4">
            <w:r w:rsidRPr="00762BCB">
              <w:t>Таблица (статистические данные).</w:t>
            </w:r>
          </w:p>
          <w:p w:rsidR="000F4216" w:rsidRPr="005C7C70" w:rsidRDefault="000F4216" w:rsidP="00FA0AC4">
            <w:pPr>
              <w:rPr>
                <w:lang w:val="de-DE"/>
              </w:rPr>
            </w:pPr>
            <w:r w:rsidRPr="00762BCB">
              <w:t>Текст</w:t>
            </w:r>
            <w:r w:rsidRPr="005C7C70">
              <w:rPr>
                <w:b/>
                <w:lang w:val="de-DE"/>
              </w:rPr>
              <w:t>„Warum ist jemand ein Vorbild oder Idol?“</w:t>
            </w:r>
            <w:r w:rsidRPr="005C7C70">
              <w:rPr>
                <w:lang w:val="de-DE"/>
              </w:rPr>
              <w:t>.</w:t>
            </w:r>
          </w:p>
          <w:p w:rsidR="000F4216" w:rsidRPr="00762BCB" w:rsidRDefault="000F4216" w:rsidP="00FA0AC4">
            <w:r w:rsidRPr="00762BCB">
              <w:t>Газетные объявления с предложениями о работе.</w:t>
            </w:r>
          </w:p>
          <w:p w:rsidR="000F4216" w:rsidRPr="005C7C70" w:rsidRDefault="000F4216" w:rsidP="00FA0AC4">
            <w:pPr>
              <w:rPr>
                <w:u w:val="single"/>
                <w:lang w:val="en-US"/>
              </w:rPr>
            </w:pPr>
            <w:r w:rsidRPr="005C7C70">
              <w:rPr>
                <w:u w:val="single"/>
                <w:lang w:val="de-DE"/>
              </w:rPr>
              <w:t>B. Aus deutscher Kulturgeschichte</w:t>
            </w:r>
          </w:p>
          <w:p w:rsidR="000F4216" w:rsidRPr="005C7C70" w:rsidRDefault="000F4216" w:rsidP="00FA0AC4">
            <w:pPr>
              <w:rPr>
                <w:lang w:val="de-DE"/>
              </w:rPr>
            </w:pPr>
            <w:r w:rsidRPr="00762BCB">
              <w:t>Текст</w:t>
            </w:r>
            <w:r w:rsidRPr="005C7C70">
              <w:rPr>
                <w:b/>
                <w:lang w:val="de-DE"/>
              </w:rPr>
              <w:t>„Heinrich Schliemann und sein Traum von Troja“</w:t>
            </w:r>
            <w:r w:rsidRPr="005C7C70">
              <w:rPr>
                <w:lang w:val="de-DE"/>
              </w:rPr>
              <w:t>.</w:t>
            </w:r>
          </w:p>
          <w:p w:rsidR="000F4216" w:rsidRPr="005C7C70" w:rsidRDefault="000F4216" w:rsidP="00FA0AC4">
            <w:pPr>
              <w:rPr>
                <w:i/>
                <w:lang w:val="de-DE"/>
              </w:rPr>
            </w:pPr>
            <w:r w:rsidRPr="00762BCB">
              <w:t>Текст</w:t>
            </w:r>
            <w:r w:rsidRPr="005C7C70">
              <w:rPr>
                <w:b/>
                <w:lang w:val="de-DE"/>
              </w:rPr>
              <w:t>„Aus der Selbstbiographie von Heinrich Schliemann“</w:t>
            </w:r>
          </w:p>
        </w:tc>
        <w:tc>
          <w:tcPr>
            <w:tcW w:w="11161" w:type="dxa"/>
          </w:tcPr>
          <w:p w:rsidR="000F4216" w:rsidRPr="00762BCB" w:rsidRDefault="000F4216" w:rsidP="00FA0AC4">
            <w:r w:rsidRPr="00762BCB">
              <w:t>•</w:t>
            </w:r>
            <w:r w:rsidRPr="005C7C70">
              <w:rPr>
                <w:i/>
              </w:rPr>
              <w:t>Читать</w:t>
            </w:r>
            <w:r w:rsidRPr="00762BCB">
              <w:t xml:space="preserve"> таблицу, сравнивая данные о профессиональных устремлениях немецкой молодёжи.</w:t>
            </w:r>
          </w:p>
          <w:p w:rsidR="000F4216" w:rsidRPr="00762BCB" w:rsidRDefault="000F4216" w:rsidP="00FA0AC4">
            <w:r w:rsidRPr="00762BCB">
              <w:t>•</w:t>
            </w:r>
            <w:r w:rsidRPr="005C7C70">
              <w:rPr>
                <w:i/>
              </w:rPr>
              <w:t xml:space="preserve">Знакомиться </w:t>
            </w:r>
            <w:r w:rsidRPr="00762BCB">
              <w:t>с причинами выбора образца для подражания.</w:t>
            </w:r>
          </w:p>
          <w:p w:rsidR="000F4216" w:rsidRPr="00762BCB" w:rsidRDefault="000F4216" w:rsidP="00FA0AC4">
            <w:r w:rsidRPr="00762BCB">
              <w:t>•</w:t>
            </w:r>
            <w:r w:rsidRPr="005C7C70">
              <w:rPr>
                <w:i/>
              </w:rPr>
              <w:t>Читать</w:t>
            </w:r>
            <w:r w:rsidRPr="00762BCB">
              <w:t xml:space="preserve"> газетные объявления и </w:t>
            </w:r>
            <w:r w:rsidRPr="005C7C70">
              <w:rPr>
                <w:i/>
              </w:rPr>
              <w:t>определять</w:t>
            </w:r>
            <w:r w:rsidRPr="00762BCB">
              <w:t xml:space="preserve"> их назначение (по опорам).</w:t>
            </w:r>
          </w:p>
          <w:p w:rsidR="000F4216" w:rsidRPr="00762BCB" w:rsidRDefault="000F4216" w:rsidP="00FA0AC4">
            <w:r w:rsidRPr="00762BCB">
              <w:t>•</w:t>
            </w:r>
            <w:r w:rsidRPr="005C7C70">
              <w:rPr>
                <w:i/>
              </w:rPr>
              <w:t>Читать</w:t>
            </w:r>
            <w:r w:rsidRPr="00762BCB">
              <w:t xml:space="preserve"> текст с пониманием основного содержания, опираясь на лингвострановедческий комментарий.</w:t>
            </w:r>
          </w:p>
          <w:p w:rsidR="000F4216" w:rsidRPr="00762BCB" w:rsidRDefault="000F4216" w:rsidP="00FA0AC4">
            <w:r w:rsidRPr="00762BCB">
              <w:t>•</w:t>
            </w:r>
            <w:r w:rsidRPr="005C7C70">
              <w:rPr>
                <w:i/>
              </w:rPr>
              <w:t>Читать</w:t>
            </w:r>
            <w:r w:rsidRPr="00762BCB">
              <w:t xml:space="preserve"> отрывок из автобиографии Генриха Шлимана и </w:t>
            </w:r>
            <w:r w:rsidRPr="005C7C70">
              <w:rPr>
                <w:i/>
              </w:rPr>
              <w:t>высказыватьсвоё мнение</w:t>
            </w:r>
            <w:r w:rsidRPr="00762BCB">
              <w:t xml:space="preserve"> о его методе изучения иностранных языков</w:t>
            </w:r>
          </w:p>
        </w:tc>
      </w:tr>
      <w:tr w:rsidR="000F4216" w:rsidRPr="003A4DCE" w:rsidTr="00FA0AC4">
        <w:tc>
          <w:tcPr>
            <w:tcW w:w="15948" w:type="dxa"/>
            <w:gridSpan w:val="2"/>
          </w:tcPr>
          <w:p w:rsidR="000F4216" w:rsidRPr="00C24E0A" w:rsidRDefault="000F4216" w:rsidP="00FA0AC4">
            <w:pPr>
              <w:jc w:val="center"/>
              <w:rPr>
                <w:b/>
              </w:rPr>
            </w:pPr>
            <w:r w:rsidRPr="005C7C70">
              <w:rPr>
                <w:b/>
                <w:color w:val="808080"/>
                <w:lang w:val="de-DE"/>
              </w:rPr>
              <w:t xml:space="preserve">Kapitel </w:t>
            </w:r>
            <w:r w:rsidRPr="005C7C70">
              <w:rPr>
                <w:b/>
                <w:color w:val="808080"/>
                <w:lang w:val="en-US"/>
              </w:rPr>
              <w:t>IV</w:t>
            </w:r>
            <w:r w:rsidRPr="005C7C70">
              <w:rPr>
                <w:b/>
                <w:color w:val="808080"/>
                <w:lang w:val="de-DE"/>
              </w:rPr>
              <w:t>.</w:t>
            </w:r>
            <w:r w:rsidRPr="005C7C70">
              <w:rPr>
                <w:b/>
                <w:lang w:val="de-DE"/>
              </w:rPr>
              <w:t xml:space="preserve"> Massenmedien. Ist es wirklich die vierte Macht? </w:t>
            </w:r>
            <w:r w:rsidR="00C24E0A">
              <w:rPr>
                <w:b/>
              </w:rPr>
              <w:t>(31 час)</w:t>
            </w:r>
          </w:p>
        </w:tc>
      </w:tr>
      <w:tr w:rsidR="000F4216" w:rsidRPr="009E6264" w:rsidTr="00FA0AC4">
        <w:tc>
          <w:tcPr>
            <w:tcW w:w="15948" w:type="dxa"/>
            <w:gridSpan w:val="2"/>
          </w:tcPr>
          <w:p w:rsidR="000F4216" w:rsidRPr="00224A4B" w:rsidRDefault="000F4216" w:rsidP="00FA0AC4">
            <w:pPr>
              <w:jc w:val="center"/>
            </w:pPr>
            <w:r w:rsidRPr="00762BCB">
              <w:t>Блок</w:t>
            </w:r>
            <w:r w:rsidR="00224A4B">
              <w:rPr>
                <w:lang w:val="de-DE"/>
              </w:rPr>
              <w:t xml:space="preserve">. 1 Lesen macht klug </w:t>
            </w:r>
          </w:p>
        </w:tc>
      </w:tr>
      <w:tr w:rsidR="000F4216" w:rsidRPr="00762BCB" w:rsidTr="00FA0AC4">
        <w:trPr>
          <w:trHeight w:val="556"/>
        </w:trPr>
        <w:tc>
          <w:tcPr>
            <w:tcW w:w="4787" w:type="dxa"/>
          </w:tcPr>
          <w:p w:rsidR="000F4216" w:rsidRPr="005C7C70" w:rsidRDefault="000F4216" w:rsidP="00FA0AC4">
            <w:pPr>
              <w:rPr>
                <w:b/>
                <w:lang w:val="de-DE"/>
              </w:rPr>
            </w:pPr>
            <w:r w:rsidRPr="005C7C70">
              <w:rPr>
                <w:b/>
                <w:lang w:val="de-DE"/>
              </w:rPr>
              <w:t>„Aufgaben der Massenmedien“</w:t>
            </w:r>
            <w:r w:rsidRPr="005C7C70">
              <w:rPr>
                <w:lang w:val="de-DE"/>
              </w:rPr>
              <w:t>.</w:t>
            </w:r>
          </w:p>
          <w:p w:rsidR="000F4216" w:rsidRPr="005C7C70" w:rsidRDefault="000F4216" w:rsidP="00FA0AC4">
            <w:pPr>
              <w:rPr>
                <w:lang w:val="de-DE"/>
              </w:rPr>
            </w:pPr>
            <w:r w:rsidRPr="00762BCB">
              <w:t>Рубрикигазеты</w:t>
            </w:r>
            <w:r w:rsidRPr="005C7C70">
              <w:rPr>
                <w:b/>
                <w:lang w:val="de-DE"/>
              </w:rPr>
              <w:t>„Süddeutsche Zeitung“</w:t>
            </w:r>
            <w:r w:rsidRPr="005C7C70">
              <w:rPr>
                <w:lang w:val="de-DE"/>
              </w:rPr>
              <w:t>.</w:t>
            </w:r>
          </w:p>
          <w:p w:rsidR="000F4216" w:rsidRPr="005C7C70" w:rsidRDefault="000F4216" w:rsidP="00FA0AC4">
            <w:pPr>
              <w:rPr>
                <w:lang w:val="de-DE"/>
              </w:rPr>
            </w:pPr>
            <w:r w:rsidRPr="00762BCB">
              <w:t>Статьиизнемецкихгазет</w:t>
            </w:r>
            <w:r w:rsidRPr="005C7C70">
              <w:rPr>
                <w:lang w:val="de-DE"/>
              </w:rPr>
              <w:t>.</w:t>
            </w:r>
          </w:p>
          <w:p w:rsidR="000F4216" w:rsidRPr="005C7C70" w:rsidRDefault="000F4216" w:rsidP="00FA0AC4">
            <w:pPr>
              <w:rPr>
                <w:lang w:val="de-DE"/>
              </w:rPr>
            </w:pPr>
            <w:r w:rsidRPr="00762BCB">
              <w:t>ОтветымолодыхлюдейизАмерикинавопрос</w:t>
            </w:r>
            <w:r w:rsidRPr="005C7C70">
              <w:rPr>
                <w:b/>
                <w:lang w:val="de-DE"/>
              </w:rPr>
              <w:t>„Wie stellen Sie sich die Zukunft vor?“</w:t>
            </w:r>
            <w:r w:rsidRPr="005C7C70">
              <w:rPr>
                <w:lang w:val="de-DE"/>
              </w:rPr>
              <w:t>.</w:t>
            </w:r>
          </w:p>
          <w:p w:rsidR="000F4216" w:rsidRPr="005C7C70" w:rsidRDefault="000F4216" w:rsidP="00FA0AC4">
            <w:pPr>
              <w:rPr>
                <w:lang w:val="de-DE"/>
              </w:rPr>
            </w:pPr>
            <w:r w:rsidRPr="005C7C70">
              <w:rPr>
                <w:b/>
                <w:lang w:val="de-DE"/>
              </w:rPr>
              <w:t>„Rebellion gegen das Fließband“</w:t>
            </w:r>
            <w:r w:rsidRPr="005C7C70">
              <w:rPr>
                <w:lang w:val="de-DE"/>
              </w:rPr>
              <w:t xml:space="preserve"> (</w:t>
            </w:r>
            <w:r w:rsidRPr="00762BCB">
              <w:t>статьяизгазеты</w:t>
            </w:r>
            <w:r w:rsidRPr="005C7C70">
              <w:rPr>
                <w:lang w:val="de-DE"/>
              </w:rPr>
              <w:t xml:space="preserve"> „Die Zeit“). </w:t>
            </w:r>
            <w:r w:rsidRPr="00762BCB">
              <w:t>Статья</w:t>
            </w:r>
            <w:r w:rsidRPr="005C7C70">
              <w:rPr>
                <w:b/>
                <w:lang w:val="de-DE"/>
              </w:rPr>
              <w:t>„Duell: Fernsehen gegen Internet“</w:t>
            </w:r>
            <w:r w:rsidRPr="005C7C70">
              <w:rPr>
                <w:lang w:val="de-DE"/>
              </w:rPr>
              <w:t>.</w:t>
            </w:r>
          </w:p>
          <w:p w:rsidR="000F4216" w:rsidRPr="005C7C70" w:rsidRDefault="000F4216" w:rsidP="00FA0AC4">
            <w:pPr>
              <w:rPr>
                <w:lang w:val="de-DE"/>
              </w:rPr>
            </w:pPr>
            <w:r w:rsidRPr="00762BCB">
              <w:t>Программателепередач</w:t>
            </w:r>
            <w:r w:rsidRPr="005C7C70">
              <w:rPr>
                <w:lang w:val="de-DE"/>
              </w:rPr>
              <w:t>.</w:t>
            </w:r>
          </w:p>
          <w:p w:rsidR="000F4216" w:rsidRPr="005C7C70" w:rsidRDefault="000F4216" w:rsidP="00FA0AC4">
            <w:pPr>
              <w:rPr>
                <w:lang w:val="de-DE"/>
              </w:rPr>
            </w:pPr>
            <w:r w:rsidRPr="005C7C70">
              <w:rPr>
                <w:b/>
                <w:lang w:val="de-DE"/>
              </w:rPr>
              <w:t>„Die Medienkinder und das Lesen“</w:t>
            </w:r>
            <w:r w:rsidRPr="005C7C70">
              <w:rPr>
                <w:lang w:val="de-DE"/>
              </w:rPr>
              <w:t xml:space="preserve"> („TIPP“).</w:t>
            </w:r>
          </w:p>
          <w:p w:rsidR="000F4216" w:rsidRPr="00762BCB" w:rsidRDefault="000F4216" w:rsidP="00FA0AC4">
            <w:r w:rsidRPr="00762BCB">
              <w:t>Высказывания молодых людей о средствах массовой информации.</w:t>
            </w:r>
          </w:p>
          <w:p w:rsidR="000F4216" w:rsidRPr="005C7C70" w:rsidRDefault="000F4216" w:rsidP="00FA0AC4">
            <w:pPr>
              <w:rPr>
                <w:lang w:val="de-DE"/>
              </w:rPr>
            </w:pPr>
            <w:r w:rsidRPr="005C7C70">
              <w:rPr>
                <w:b/>
                <w:lang w:val="de-DE"/>
              </w:rPr>
              <w:t>„Manchmal ist es wie eine Sucht“</w:t>
            </w:r>
            <w:r w:rsidRPr="005C7C70">
              <w:rPr>
                <w:lang w:val="de-DE"/>
              </w:rPr>
              <w:t>.</w:t>
            </w:r>
          </w:p>
          <w:p w:rsidR="000F4216" w:rsidRPr="00762BCB" w:rsidRDefault="000F4216" w:rsidP="00FA0AC4">
            <w:r w:rsidRPr="00762BCB">
              <w:t>Карикатура (мальчик, зависимый от компьютера)</w:t>
            </w:r>
          </w:p>
        </w:tc>
        <w:tc>
          <w:tcPr>
            <w:tcW w:w="11161" w:type="dxa"/>
          </w:tcPr>
          <w:p w:rsidR="000F4216" w:rsidRPr="00762BCB" w:rsidRDefault="000F4216" w:rsidP="00FA0AC4">
            <w:r w:rsidRPr="00762BCB">
              <w:t>•</w:t>
            </w:r>
            <w:r w:rsidRPr="005C7C70">
              <w:rPr>
                <w:i/>
              </w:rPr>
              <w:t xml:space="preserve">Читать </w:t>
            </w:r>
            <w:r w:rsidRPr="00762BCB">
              <w:t xml:space="preserve">с опорой на фонограмму учебный текст, вводящий в проблему, и коротко </w:t>
            </w:r>
            <w:r w:rsidRPr="005C7C70">
              <w:rPr>
                <w:i/>
              </w:rPr>
              <w:t>формулировать</w:t>
            </w:r>
            <w:r w:rsidRPr="00762BCB">
              <w:t xml:space="preserve"> его основное содержание. </w:t>
            </w:r>
          </w:p>
          <w:p w:rsidR="000F4216" w:rsidRPr="00762BCB" w:rsidRDefault="000F4216" w:rsidP="00FA0AC4">
            <w:r w:rsidRPr="00762BCB">
              <w:t>•</w:t>
            </w:r>
            <w:r w:rsidRPr="005C7C70">
              <w:rPr>
                <w:i/>
              </w:rPr>
              <w:t>Ориентироваться</w:t>
            </w:r>
            <w:r w:rsidRPr="00762BCB">
              <w:t xml:space="preserve"> в немецкой газете, </w:t>
            </w:r>
            <w:r w:rsidRPr="005C7C70">
              <w:rPr>
                <w:i/>
              </w:rPr>
              <w:t>читать</w:t>
            </w:r>
            <w:r w:rsidRPr="00762BCB">
              <w:t xml:space="preserve"> газетные статьи и </w:t>
            </w:r>
            <w:r w:rsidRPr="005C7C70">
              <w:rPr>
                <w:i/>
              </w:rPr>
              <w:t>обмениваться</w:t>
            </w:r>
            <w:r w:rsidRPr="00762BCB">
              <w:t xml:space="preserve"> друг с другом информацией о прочитанном. </w:t>
            </w:r>
          </w:p>
          <w:p w:rsidR="000F4216" w:rsidRPr="00762BCB" w:rsidRDefault="000F4216" w:rsidP="00FA0AC4">
            <w:r w:rsidRPr="00762BCB">
              <w:t>•</w:t>
            </w:r>
            <w:r w:rsidRPr="005C7C70">
              <w:rPr>
                <w:i/>
              </w:rPr>
              <w:t>Читать</w:t>
            </w:r>
            <w:r w:rsidRPr="00762BCB">
              <w:t xml:space="preserve"> и </w:t>
            </w:r>
            <w:r w:rsidRPr="005C7C70">
              <w:rPr>
                <w:i/>
              </w:rPr>
              <w:t xml:space="preserve">комментировать </w:t>
            </w:r>
            <w:r w:rsidRPr="00762BCB">
              <w:t>высказывания молодых людей.</w:t>
            </w:r>
          </w:p>
          <w:p w:rsidR="000F4216" w:rsidRPr="00762BCB" w:rsidRDefault="000F4216" w:rsidP="00FA0AC4">
            <w:r w:rsidRPr="00762BCB">
              <w:t>•</w:t>
            </w:r>
            <w:r w:rsidRPr="005C7C70">
              <w:rPr>
                <w:i/>
              </w:rPr>
              <w:t>Читать</w:t>
            </w:r>
            <w:r w:rsidRPr="00762BCB">
              <w:t xml:space="preserve"> с полным пониманием текст с предварительно снятыми трудностями.</w:t>
            </w:r>
          </w:p>
          <w:p w:rsidR="000F4216" w:rsidRPr="00762BCB" w:rsidRDefault="000F4216" w:rsidP="00FA0AC4">
            <w:r w:rsidRPr="00762BCB">
              <w:t>•</w:t>
            </w:r>
            <w:r w:rsidRPr="005C7C70">
              <w:rPr>
                <w:i/>
              </w:rPr>
              <w:t>Читать</w:t>
            </w:r>
            <w:r w:rsidRPr="00762BCB">
              <w:t xml:space="preserve"> газетные статьи и </w:t>
            </w:r>
            <w:r w:rsidRPr="005C7C70">
              <w:rPr>
                <w:i/>
              </w:rPr>
              <w:t>обмениваться</w:t>
            </w:r>
            <w:r w:rsidRPr="00762BCB">
              <w:t xml:space="preserve"> друг с другом информацией о прочитанном. </w:t>
            </w:r>
          </w:p>
          <w:p w:rsidR="000F4216" w:rsidRPr="00762BCB" w:rsidRDefault="000F4216" w:rsidP="00FA0AC4">
            <w:r w:rsidRPr="00762BCB">
              <w:t>•</w:t>
            </w:r>
            <w:r w:rsidRPr="005C7C70">
              <w:rPr>
                <w:i/>
              </w:rPr>
              <w:t>Знакомиться</w:t>
            </w:r>
            <w:r w:rsidRPr="00762BCB">
              <w:t xml:space="preserve"> с телевизионной программой передач и  </w:t>
            </w:r>
            <w:r w:rsidRPr="005C7C70">
              <w:rPr>
                <w:i/>
              </w:rPr>
              <w:t xml:space="preserve">находить </w:t>
            </w:r>
            <w:r w:rsidRPr="00762BCB">
              <w:t xml:space="preserve">заданную информацию. </w:t>
            </w:r>
          </w:p>
          <w:p w:rsidR="000F4216" w:rsidRPr="00762BCB" w:rsidRDefault="000F4216" w:rsidP="00FA0AC4">
            <w:r w:rsidRPr="00762BCB">
              <w:t>•</w:t>
            </w:r>
            <w:r w:rsidRPr="005C7C70">
              <w:rPr>
                <w:i/>
              </w:rPr>
              <w:t xml:space="preserve">Читать </w:t>
            </w:r>
            <w:r w:rsidRPr="00762BCB">
              <w:t xml:space="preserve">журнальную статью и </w:t>
            </w:r>
            <w:r w:rsidRPr="005C7C70">
              <w:rPr>
                <w:i/>
              </w:rPr>
              <w:t>высказываться</w:t>
            </w:r>
            <w:r w:rsidRPr="00762BCB">
              <w:t xml:space="preserve"> по поводу того, почему телевидение столь привлекательно для молодёжи.</w:t>
            </w:r>
          </w:p>
          <w:p w:rsidR="000F4216" w:rsidRPr="00762BCB" w:rsidRDefault="000F4216" w:rsidP="00FA0AC4">
            <w:r w:rsidRPr="00762BCB">
              <w:t>•</w:t>
            </w:r>
            <w:r w:rsidRPr="005C7C70">
              <w:rPr>
                <w:i/>
              </w:rPr>
              <w:t xml:space="preserve">Читать </w:t>
            </w:r>
            <w:r w:rsidRPr="00762BCB">
              <w:t xml:space="preserve">высказывания молодых людей в средствах массовой информации, </w:t>
            </w:r>
            <w:r w:rsidRPr="005C7C70">
              <w:rPr>
                <w:i/>
              </w:rPr>
              <w:t xml:space="preserve">подчёркивать </w:t>
            </w:r>
            <w:r w:rsidRPr="00762BCB">
              <w:t>предложения, содержащие основную мысль.</w:t>
            </w:r>
          </w:p>
          <w:p w:rsidR="000F4216" w:rsidRPr="00762BCB" w:rsidRDefault="000F4216" w:rsidP="00FA0AC4">
            <w:r w:rsidRPr="00762BCB">
              <w:t>•</w:t>
            </w:r>
            <w:r w:rsidRPr="005C7C70">
              <w:rPr>
                <w:i/>
              </w:rPr>
              <w:t>Знакомиться</w:t>
            </w:r>
            <w:r w:rsidRPr="00762BCB">
              <w:t xml:space="preserve"> с карикатурой и </w:t>
            </w:r>
            <w:r w:rsidRPr="005C7C70">
              <w:rPr>
                <w:i/>
              </w:rPr>
              <w:t>давать</w:t>
            </w:r>
            <w:r w:rsidRPr="00762BCB">
              <w:t xml:space="preserve"> к ней комментарий</w:t>
            </w:r>
          </w:p>
        </w:tc>
      </w:tr>
      <w:tr w:rsidR="000F4216" w:rsidRPr="003A4DCE" w:rsidTr="00FA0AC4">
        <w:trPr>
          <w:trHeight w:val="556"/>
        </w:trPr>
        <w:tc>
          <w:tcPr>
            <w:tcW w:w="15948" w:type="dxa"/>
            <w:gridSpan w:val="2"/>
          </w:tcPr>
          <w:p w:rsidR="000F4216" w:rsidRPr="00224A4B" w:rsidRDefault="000F4216" w:rsidP="00FA0AC4">
            <w:pPr>
              <w:jc w:val="center"/>
              <w:rPr>
                <w:lang w:val="en-US"/>
              </w:rPr>
            </w:pPr>
            <w:r w:rsidRPr="00762BCB">
              <w:t>Блок</w:t>
            </w:r>
            <w:r w:rsidRPr="005C7C70">
              <w:rPr>
                <w:lang w:val="en-US"/>
              </w:rPr>
              <w:t xml:space="preserve"> 2. </w:t>
            </w:r>
            <w:r w:rsidRPr="005C7C70">
              <w:rPr>
                <w:lang w:val="de-DE"/>
              </w:rPr>
              <w:t>Lernstduwas</w:t>
            </w:r>
            <w:r w:rsidRPr="005C7C70">
              <w:rPr>
                <w:lang w:val="en-US"/>
              </w:rPr>
              <w:t xml:space="preserve">, </w:t>
            </w:r>
            <w:r w:rsidRPr="005C7C70">
              <w:rPr>
                <w:lang w:val="de-DE"/>
              </w:rPr>
              <w:t>dannwei</w:t>
            </w:r>
            <w:r w:rsidRPr="005C7C70">
              <w:rPr>
                <w:lang w:val="en-US"/>
              </w:rPr>
              <w:t>ß</w:t>
            </w:r>
            <w:r w:rsidRPr="005C7C70">
              <w:rPr>
                <w:lang w:val="de-DE"/>
              </w:rPr>
              <w:t>tduwas</w:t>
            </w:r>
            <w:r w:rsidRPr="005C7C70">
              <w:rPr>
                <w:lang w:val="en-US"/>
              </w:rPr>
              <w:t xml:space="preserve">! </w:t>
            </w:r>
          </w:p>
        </w:tc>
      </w:tr>
      <w:tr w:rsidR="000F4216" w:rsidRPr="00762BCB" w:rsidTr="00FA0AC4">
        <w:trPr>
          <w:trHeight w:val="556"/>
        </w:trPr>
        <w:tc>
          <w:tcPr>
            <w:tcW w:w="4787" w:type="dxa"/>
          </w:tcPr>
          <w:p w:rsidR="000F4216" w:rsidRPr="0052064E" w:rsidRDefault="000F4216" w:rsidP="00FA0AC4">
            <w:r w:rsidRPr="0052064E">
              <w:rPr>
                <w:b/>
              </w:rPr>
              <w:t>„</w:t>
            </w:r>
            <w:r w:rsidRPr="005C7C70">
              <w:rPr>
                <w:b/>
                <w:lang w:val="de-DE"/>
              </w:rPr>
              <w:t>Massenmedien</w:t>
            </w:r>
            <w:r w:rsidRPr="0052064E">
              <w:rPr>
                <w:b/>
              </w:rPr>
              <w:t>“</w:t>
            </w:r>
            <w:r w:rsidRPr="0052064E">
              <w:t xml:space="preserve"> (</w:t>
            </w:r>
            <w:r w:rsidRPr="00762BCB">
              <w:t>презентацияновойлексики</w:t>
            </w:r>
            <w:r w:rsidRPr="0052064E">
              <w:t>).</w:t>
            </w:r>
          </w:p>
          <w:p w:rsidR="000F4216" w:rsidRPr="005C7C70" w:rsidRDefault="000F4216" w:rsidP="00FA0AC4">
            <w:pPr>
              <w:rPr>
                <w:lang w:val="de-DE"/>
              </w:rPr>
            </w:pPr>
            <w:r w:rsidRPr="005C7C70">
              <w:rPr>
                <w:b/>
              </w:rPr>
              <w:t>Текст</w:t>
            </w:r>
            <w:r w:rsidRPr="005C7C70">
              <w:rPr>
                <w:b/>
                <w:lang w:val="de-DE"/>
              </w:rPr>
              <w:t xml:space="preserve"> „Fantasie im Ohr“</w:t>
            </w:r>
            <w:r w:rsidRPr="005C7C70">
              <w:rPr>
                <w:lang w:val="de-DE"/>
              </w:rPr>
              <w:t xml:space="preserve"> („TIPP“).</w:t>
            </w:r>
          </w:p>
          <w:p w:rsidR="000F4216" w:rsidRPr="00762BCB" w:rsidRDefault="000F4216" w:rsidP="00FA0AC4">
            <w:r w:rsidRPr="00762BCB">
              <w:t>Систематизация лексики по словообразовательным элементам</w:t>
            </w:r>
          </w:p>
          <w:p w:rsidR="000F4216" w:rsidRPr="00762BCB" w:rsidRDefault="000F4216" w:rsidP="00FA0AC4"/>
        </w:tc>
        <w:tc>
          <w:tcPr>
            <w:tcW w:w="11161" w:type="dxa"/>
          </w:tcPr>
          <w:p w:rsidR="000F4216" w:rsidRPr="00762BCB" w:rsidRDefault="000F4216" w:rsidP="00FA0AC4">
            <w:r w:rsidRPr="00762BCB">
              <w:lastRenderedPageBreak/>
              <w:t>•</w:t>
            </w:r>
            <w:r w:rsidRPr="005C7C70">
              <w:rPr>
                <w:i/>
              </w:rPr>
              <w:t>Знакомиться</w:t>
            </w:r>
            <w:r w:rsidRPr="00762BCB">
              <w:t xml:space="preserve"> с новой лексикой и </w:t>
            </w:r>
            <w:r w:rsidRPr="005C7C70">
              <w:rPr>
                <w:i/>
              </w:rPr>
              <w:t>использовать</w:t>
            </w:r>
            <w:r w:rsidRPr="00762BCB">
              <w:t xml:space="preserve"> её в тренировочных упражнениях.</w:t>
            </w:r>
          </w:p>
          <w:p w:rsidR="000F4216" w:rsidRPr="00762BCB" w:rsidRDefault="000F4216" w:rsidP="00FA0AC4">
            <w:r w:rsidRPr="00762BCB">
              <w:t>•</w:t>
            </w:r>
            <w:r w:rsidRPr="005C7C70">
              <w:rPr>
                <w:i/>
              </w:rPr>
              <w:t>Читать</w:t>
            </w:r>
            <w:r w:rsidRPr="00762BCB">
              <w:t xml:space="preserve"> текст со словарём, осуществляя выборочный перевод </w:t>
            </w:r>
            <w:r w:rsidRPr="00762BCB">
              <w:lastRenderedPageBreak/>
              <w:t xml:space="preserve">предложений, </w:t>
            </w:r>
            <w:r w:rsidRPr="005C7C70">
              <w:rPr>
                <w:i/>
              </w:rPr>
              <w:t xml:space="preserve">отвечать </w:t>
            </w:r>
            <w:r w:rsidRPr="00762BCB">
              <w:t>на вопросы к тексту.</w:t>
            </w:r>
          </w:p>
          <w:p w:rsidR="000F4216" w:rsidRPr="00762BCB" w:rsidRDefault="000F4216" w:rsidP="00FA0AC4">
            <w:r w:rsidRPr="00762BCB">
              <w:t>•</w:t>
            </w:r>
            <w:r w:rsidRPr="005C7C70">
              <w:rPr>
                <w:i/>
              </w:rPr>
              <w:t>Читать</w:t>
            </w:r>
            <w:r w:rsidRPr="00762BCB">
              <w:t xml:space="preserve"> статью о немецком радио.</w:t>
            </w:r>
          </w:p>
          <w:p w:rsidR="000F4216" w:rsidRPr="00762BCB" w:rsidRDefault="000F4216" w:rsidP="00FA0AC4">
            <w:r w:rsidRPr="00762BCB">
              <w:t>•</w:t>
            </w:r>
            <w:r w:rsidRPr="005C7C70">
              <w:rPr>
                <w:i/>
              </w:rPr>
              <w:t xml:space="preserve">Восполнять </w:t>
            </w:r>
            <w:r w:rsidRPr="00762BCB">
              <w:t xml:space="preserve">неполные предложения, </w:t>
            </w:r>
            <w:r w:rsidRPr="005C7C70">
              <w:rPr>
                <w:i/>
              </w:rPr>
              <w:t xml:space="preserve">работать </w:t>
            </w:r>
            <w:r w:rsidRPr="00762BCB">
              <w:t>над гнёздами слов с опорой на словарь.</w:t>
            </w:r>
          </w:p>
        </w:tc>
      </w:tr>
      <w:tr w:rsidR="000F4216" w:rsidRPr="003A4DCE" w:rsidTr="00FA0AC4">
        <w:trPr>
          <w:trHeight w:val="556"/>
        </w:trPr>
        <w:tc>
          <w:tcPr>
            <w:tcW w:w="15948" w:type="dxa"/>
            <w:gridSpan w:val="2"/>
          </w:tcPr>
          <w:p w:rsidR="000F4216" w:rsidRPr="003A4DCE" w:rsidRDefault="000F4216" w:rsidP="00FA0AC4">
            <w:pPr>
              <w:jc w:val="center"/>
              <w:rPr>
                <w:lang w:val="en-US"/>
              </w:rPr>
            </w:pPr>
            <w:r w:rsidRPr="00762BCB">
              <w:lastRenderedPageBreak/>
              <w:t>Блок</w:t>
            </w:r>
            <w:r w:rsidRPr="005C7C70">
              <w:rPr>
                <w:lang w:val="en-US"/>
              </w:rPr>
              <w:t xml:space="preserve"> 3.</w:t>
            </w:r>
            <w:r w:rsidRPr="005C7C70">
              <w:rPr>
                <w:lang w:val="de-DE"/>
              </w:rPr>
              <w:t>WirsindganzOhr</w:t>
            </w:r>
          </w:p>
        </w:tc>
      </w:tr>
      <w:tr w:rsidR="000F4216" w:rsidRPr="00762BCB" w:rsidTr="00FA0AC4">
        <w:trPr>
          <w:trHeight w:val="556"/>
        </w:trPr>
        <w:tc>
          <w:tcPr>
            <w:tcW w:w="4787" w:type="dxa"/>
          </w:tcPr>
          <w:p w:rsidR="000F4216" w:rsidRPr="005C7C70" w:rsidRDefault="000F4216" w:rsidP="00FA0AC4">
            <w:pPr>
              <w:rPr>
                <w:lang w:val="de-DE"/>
              </w:rPr>
            </w:pPr>
            <w:r w:rsidRPr="005C7C70">
              <w:rPr>
                <w:lang w:val="de-DE"/>
              </w:rPr>
              <w:t>Reportagen (aus „Aktuell“).</w:t>
            </w:r>
          </w:p>
          <w:p w:rsidR="000F4216" w:rsidRPr="005C7C70" w:rsidRDefault="000F4216" w:rsidP="00FA0AC4">
            <w:pPr>
              <w:rPr>
                <w:lang w:val="de-DE"/>
              </w:rPr>
            </w:pPr>
            <w:r w:rsidRPr="00762BCB">
              <w:t>Текст</w:t>
            </w:r>
            <w:r w:rsidRPr="005C7C70">
              <w:rPr>
                <w:b/>
                <w:lang w:val="de-DE"/>
              </w:rPr>
              <w:t>„Wir entscheiden selber“</w:t>
            </w:r>
            <w:r w:rsidRPr="005C7C70">
              <w:rPr>
                <w:lang w:val="de-DE"/>
              </w:rPr>
              <w:t xml:space="preserve"> („JUMA“).</w:t>
            </w:r>
          </w:p>
          <w:p w:rsidR="000F4216" w:rsidRPr="00762BCB" w:rsidRDefault="000F4216" w:rsidP="00FA0AC4">
            <w:r w:rsidRPr="00762BCB">
              <w:t>Высказывания молодых людей о значении средств массовой информации</w:t>
            </w:r>
          </w:p>
        </w:tc>
        <w:tc>
          <w:tcPr>
            <w:tcW w:w="11161" w:type="dxa"/>
          </w:tcPr>
          <w:p w:rsidR="000F4216" w:rsidRPr="00762BCB" w:rsidRDefault="000F4216" w:rsidP="00FA0AC4">
            <w:r w:rsidRPr="00762BCB">
              <w:t>•</w:t>
            </w:r>
            <w:r w:rsidRPr="005C7C70">
              <w:rPr>
                <w:i/>
              </w:rPr>
              <w:t>Воспринимать на слух</w:t>
            </w:r>
            <w:r w:rsidRPr="00762BCB">
              <w:t xml:space="preserve"> основное содержание и </w:t>
            </w:r>
            <w:r w:rsidRPr="005C7C70">
              <w:rPr>
                <w:i/>
              </w:rPr>
              <w:t>понимать</w:t>
            </w:r>
            <w:r w:rsidRPr="00762BCB">
              <w:t xml:space="preserve"> сообщение двух девушек о своей работе в свободное время.</w:t>
            </w:r>
          </w:p>
          <w:p w:rsidR="000F4216" w:rsidRPr="00762BCB" w:rsidRDefault="000F4216" w:rsidP="00FA0AC4">
            <w:r w:rsidRPr="00762BCB">
              <w:t>•</w:t>
            </w:r>
            <w:r w:rsidRPr="005C7C70">
              <w:rPr>
                <w:i/>
              </w:rPr>
              <w:t>Читать</w:t>
            </w:r>
            <w:r w:rsidRPr="00762BCB">
              <w:t xml:space="preserve"> текст о задачах проекта «Газета в школе».</w:t>
            </w:r>
          </w:p>
          <w:p w:rsidR="000F4216" w:rsidRPr="00762BCB" w:rsidRDefault="000F4216" w:rsidP="00FA0AC4">
            <w:r w:rsidRPr="00762BCB">
              <w:t>•</w:t>
            </w:r>
            <w:r w:rsidRPr="005C7C70">
              <w:rPr>
                <w:i/>
              </w:rPr>
              <w:t>Слушать</w:t>
            </w:r>
            <w:r w:rsidRPr="00762BCB">
              <w:t xml:space="preserve"> статью на аудионосителе. </w:t>
            </w:r>
          </w:p>
          <w:p w:rsidR="000F4216" w:rsidRPr="00762BCB" w:rsidRDefault="000F4216" w:rsidP="00FA0AC4">
            <w:r w:rsidRPr="00762BCB">
              <w:t>•</w:t>
            </w:r>
            <w:r w:rsidRPr="005C7C70">
              <w:rPr>
                <w:i/>
              </w:rPr>
              <w:t>Выражать своё мнение</w:t>
            </w:r>
            <w:r w:rsidRPr="00762BCB">
              <w:t xml:space="preserve"> о проекте, </w:t>
            </w:r>
            <w:r w:rsidRPr="005C7C70">
              <w:rPr>
                <w:i/>
              </w:rPr>
              <w:t xml:space="preserve">обосновывать </w:t>
            </w:r>
            <w:r w:rsidRPr="00762BCB">
              <w:t xml:space="preserve">его, </w:t>
            </w:r>
            <w:r w:rsidRPr="005C7C70">
              <w:rPr>
                <w:i/>
              </w:rPr>
              <w:t xml:space="preserve">переносить </w:t>
            </w:r>
            <w:r w:rsidRPr="00762BCB">
              <w:t>информацию на себя.</w:t>
            </w:r>
          </w:p>
          <w:p w:rsidR="000F4216" w:rsidRPr="00762BCB" w:rsidRDefault="000F4216" w:rsidP="00FA0AC4">
            <w:r w:rsidRPr="00762BCB">
              <w:t>•</w:t>
            </w:r>
            <w:r w:rsidRPr="005C7C70">
              <w:rPr>
                <w:i/>
              </w:rPr>
              <w:t>Слушать</w:t>
            </w:r>
            <w:r w:rsidRPr="00762BCB">
              <w:t xml:space="preserve"> высказывания молодых людей и </w:t>
            </w:r>
            <w:r w:rsidRPr="005C7C70">
              <w:rPr>
                <w:i/>
              </w:rPr>
              <w:t>выполнять</w:t>
            </w:r>
            <w:r w:rsidRPr="00762BCB">
              <w:t xml:space="preserve"> тестовые задания с целью контроля понимания прослушанного.</w:t>
            </w:r>
          </w:p>
          <w:p w:rsidR="000F4216" w:rsidRPr="00762BCB" w:rsidRDefault="000F4216" w:rsidP="00FA0AC4">
            <w:r w:rsidRPr="00762BCB">
              <w:t>•</w:t>
            </w:r>
            <w:r w:rsidRPr="005C7C70">
              <w:rPr>
                <w:i/>
              </w:rPr>
              <w:t>Письменно фиксировать</w:t>
            </w:r>
            <w:r w:rsidRPr="00762BCB">
              <w:t xml:space="preserve"> отдельные факты</w:t>
            </w:r>
          </w:p>
        </w:tc>
      </w:tr>
      <w:tr w:rsidR="000F4216" w:rsidRPr="003A4DCE" w:rsidTr="00FA0AC4">
        <w:trPr>
          <w:trHeight w:val="215"/>
        </w:trPr>
        <w:tc>
          <w:tcPr>
            <w:tcW w:w="15948" w:type="dxa"/>
            <w:gridSpan w:val="2"/>
          </w:tcPr>
          <w:p w:rsidR="000F4216" w:rsidRPr="00224A4B" w:rsidRDefault="000F4216" w:rsidP="00FA0AC4">
            <w:pPr>
              <w:jc w:val="center"/>
              <w:rPr>
                <w:lang w:val="en-US"/>
              </w:rPr>
            </w:pPr>
            <w:r w:rsidRPr="00762BCB">
              <w:t>Блок</w:t>
            </w:r>
            <w:r w:rsidRPr="005C7C70">
              <w:rPr>
                <w:lang w:val="en-US"/>
              </w:rPr>
              <w:t xml:space="preserve"> 4.</w:t>
            </w:r>
            <w:r w:rsidRPr="005C7C70">
              <w:rPr>
                <w:lang w:val="de-DE"/>
              </w:rPr>
              <w:t>Grammatik</w:t>
            </w:r>
            <w:r w:rsidRPr="005C7C70">
              <w:rPr>
                <w:lang w:val="en-US"/>
              </w:rPr>
              <w:t xml:space="preserve">. </w:t>
            </w:r>
            <w:r w:rsidRPr="005C7C70">
              <w:rPr>
                <w:lang w:val="de-DE"/>
              </w:rPr>
              <w:t>IstdaseineharteNuss</w:t>
            </w:r>
            <w:r w:rsidRPr="005C7C70">
              <w:rPr>
                <w:lang w:val="en-US"/>
              </w:rPr>
              <w:t xml:space="preserve">? </w:t>
            </w:r>
          </w:p>
        </w:tc>
      </w:tr>
      <w:tr w:rsidR="000F4216" w:rsidRPr="00762BCB" w:rsidTr="00FA0AC4">
        <w:trPr>
          <w:trHeight w:val="556"/>
        </w:trPr>
        <w:tc>
          <w:tcPr>
            <w:tcW w:w="4787" w:type="dxa"/>
          </w:tcPr>
          <w:p w:rsidR="000F4216" w:rsidRPr="005C7C70" w:rsidRDefault="000F4216" w:rsidP="00FA0AC4">
            <w:pPr>
              <w:rPr>
                <w:u w:val="single"/>
              </w:rPr>
            </w:pPr>
            <w:r w:rsidRPr="005C7C70">
              <w:rPr>
                <w:u w:val="single"/>
              </w:rPr>
              <w:t>Грамматический материал</w:t>
            </w:r>
          </w:p>
          <w:p w:rsidR="000F4216" w:rsidRPr="00762BCB" w:rsidRDefault="000F4216" w:rsidP="00FA0AC4">
            <w:pPr>
              <w:ind w:left="360"/>
            </w:pPr>
            <w:r w:rsidRPr="00762BCB">
              <w:t>Повторение:</w:t>
            </w:r>
          </w:p>
          <w:p w:rsidR="000F4216" w:rsidRPr="00762BCB" w:rsidRDefault="000F4216" w:rsidP="00FA0AC4">
            <w:pPr>
              <w:ind w:left="360"/>
            </w:pPr>
            <w:r w:rsidRPr="00762BCB">
              <w:t xml:space="preserve">Предлоги с </w:t>
            </w:r>
            <w:r w:rsidRPr="005C7C70">
              <w:rPr>
                <w:lang w:val="en-US"/>
              </w:rPr>
              <w:t>Dativ</w:t>
            </w:r>
            <w:r w:rsidRPr="00762BCB">
              <w:t xml:space="preserve"> и </w:t>
            </w:r>
            <w:r w:rsidRPr="005C7C70">
              <w:rPr>
                <w:lang w:val="en-US"/>
              </w:rPr>
              <w:t>Akkusativ</w:t>
            </w:r>
            <w:r w:rsidRPr="00762BCB">
              <w:t>.</w:t>
            </w:r>
          </w:p>
          <w:p w:rsidR="000F4216" w:rsidRPr="00762BCB" w:rsidRDefault="000F4216" w:rsidP="00FA0AC4">
            <w:pPr>
              <w:ind w:left="360"/>
            </w:pPr>
            <w:r w:rsidRPr="00762BCB">
              <w:t>Новое:</w:t>
            </w:r>
          </w:p>
          <w:p w:rsidR="000F4216" w:rsidRPr="00762BCB" w:rsidRDefault="000F4216" w:rsidP="00FA0AC4">
            <w:pPr>
              <w:ind w:left="360"/>
            </w:pPr>
            <w:r w:rsidRPr="00762BCB">
              <w:t xml:space="preserve">Предлоги с </w:t>
            </w:r>
            <w:r w:rsidRPr="005C7C70">
              <w:rPr>
                <w:lang w:val="en-US"/>
              </w:rPr>
              <w:t>Genitiv</w:t>
            </w:r>
            <w:r w:rsidRPr="00762BCB">
              <w:t xml:space="preserve">. </w:t>
            </w:r>
          </w:p>
          <w:p w:rsidR="000F4216" w:rsidRPr="00762BCB" w:rsidRDefault="000F4216" w:rsidP="00FA0AC4">
            <w:r w:rsidRPr="00762BCB">
              <w:t xml:space="preserve">Тренировочные упражнения на употребление предлогов с </w:t>
            </w:r>
            <w:r w:rsidRPr="005C7C70">
              <w:rPr>
                <w:lang w:val="en-US"/>
              </w:rPr>
              <w:t>Genitiv</w:t>
            </w:r>
            <w:r w:rsidRPr="00762BCB">
              <w:t>.</w:t>
            </w:r>
          </w:p>
          <w:p w:rsidR="000F4216" w:rsidRPr="00762BCB" w:rsidRDefault="000F4216" w:rsidP="00FA0AC4">
            <w:r w:rsidRPr="00762BCB">
              <w:t>Текст с пропусками на подстановку предлогов.</w:t>
            </w:r>
          </w:p>
          <w:p w:rsidR="000F4216" w:rsidRPr="00762BCB" w:rsidRDefault="000F4216" w:rsidP="00FA0AC4">
            <w:r w:rsidRPr="00762BCB">
              <w:t>Придаточные предложения условия.</w:t>
            </w:r>
          </w:p>
          <w:p w:rsidR="000F4216" w:rsidRPr="00762BCB" w:rsidRDefault="000F4216" w:rsidP="00FA0AC4">
            <w:r w:rsidRPr="00762BCB">
              <w:t>Памятка об образовании и употреблении придаточных условных предложений.</w:t>
            </w:r>
          </w:p>
          <w:p w:rsidR="000F4216" w:rsidRPr="00762BCB" w:rsidRDefault="000F4216" w:rsidP="00FA0AC4">
            <w:r w:rsidRPr="00762BCB">
              <w:t>Упражнения на перевод придаточных предложений условия</w:t>
            </w:r>
          </w:p>
        </w:tc>
        <w:tc>
          <w:tcPr>
            <w:tcW w:w="11161" w:type="dxa"/>
          </w:tcPr>
          <w:p w:rsidR="000F4216" w:rsidRPr="00762BCB" w:rsidRDefault="000F4216" w:rsidP="00FA0AC4">
            <w:r w:rsidRPr="00762BCB">
              <w:t>•</w:t>
            </w:r>
            <w:r w:rsidRPr="005C7C70">
              <w:rPr>
                <w:i/>
              </w:rPr>
              <w:t>Читать</w:t>
            </w:r>
            <w:r w:rsidRPr="00762BCB">
              <w:t xml:space="preserve"> предложения и </w:t>
            </w:r>
            <w:r w:rsidRPr="005C7C70">
              <w:rPr>
                <w:i/>
              </w:rPr>
              <w:t xml:space="preserve">определять </w:t>
            </w:r>
            <w:r w:rsidRPr="00762BCB">
              <w:t xml:space="preserve">падеж существительных после предлогов. </w:t>
            </w:r>
          </w:p>
          <w:p w:rsidR="000F4216" w:rsidRPr="00762BCB" w:rsidRDefault="000F4216" w:rsidP="00FA0AC4">
            <w:r w:rsidRPr="00762BCB">
              <w:t>•</w:t>
            </w:r>
            <w:r w:rsidRPr="005C7C70">
              <w:rPr>
                <w:i/>
              </w:rPr>
              <w:t>Знакомиться</w:t>
            </w:r>
            <w:r w:rsidRPr="00762BCB">
              <w:t xml:space="preserve"> с рисунком и </w:t>
            </w:r>
            <w:r w:rsidRPr="005C7C70">
              <w:rPr>
                <w:i/>
              </w:rPr>
              <w:t>описывать</w:t>
            </w:r>
            <w:r w:rsidRPr="00762BCB">
              <w:t xml:space="preserve"> его.</w:t>
            </w:r>
          </w:p>
          <w:p w:rsidR="000F4216" w:rsidRPr="00762BCB" w:rsidRDefault="000F4216" w:rsidP="00FA0AC4">
            <w:r w:rsidRPr="00762BCB">
              <w:t>•</w:t>
            </w:r>
            <w:r w:rsidRPr="005C7C70">
              <w:rPr>
                <w:i/>
              </w:rPr>
              <w:t>Тренироваться</w:t>
            </w:r>
            <w:r w:rsidRPr="00762BCB">
              <w:t xml:space="preserve"> в употреблении предлогов.</w:t>
            </w:r>
          </w:p>
          <w:p w:rsidR="000F4216" w:rsidRPr="00762BCB" w:rsidRDefault="000F4216" w:rsidP="00FA0AC4">
            <w:r w:rsidRPr="00762BCB">
              <w:t>•</w:t>
            </w:r>
            <w:r w:rsidRPr="005C7C70">
              <w:rPr>
                <w:i/>
              </w:rPr>
              <w:t>Читать</w:t>
            </w:r>
            <w:r w:rsidRPr="00762BCB">
              <w:t xml:space="preserve"> высказывания немецкого школьника и двух взрослых и </w:t>
            </w:r>
            <w:r w:rsidRPr="005C7C70">
              <w:rPr>
                <w:i/>
              </w:rPr>
              <w:t>определять</w:t>
            </w:r>
            <w:r w:rsidRPr="00762BCB">
              <w:t xml:space="preserve"> многозначность союза </w:t>
            </w:r>
            <w:r w:rsidRPr="005C7C70">
              <w:rPr>
                <w:lang w:val="en-US"/>
              </w:rPr>
              <w:t>wenn</w:t>
            </w:r>
            <w:r w:rsidRPr="00762BCB">
              <w:t xml:space="preserve">. </w:t>
            </w:r>
          </w:p>
          <w:p w:rsidR="000F4216" w:rsidRPr="00762BCB" w:rsidRDefault="000F4216" w:rsidP="00FA0AC4">
            <w:r w:rsidRPr="00762BCB">
              <w:t>•</w:t>
            </w:r>
            <w:r w:rsidRPr="005C7C70">
              <w:rPr>
                <w:i/>
              </w:rPr>
              <w:t xml:space="preserve">Читать </w:t>
            </w:r>
            <w:r w:rsidRPr="00762BCB">
              <w:t xml:space="preserve">текст, </w:t>
            </w:r>
            <w:r w:rsidRPr="005C7C70">
              <w:rPr>
                <w:i/>
              </w:rPr>
              <w:t>задавать</w:t>
            </w:r>
            <w:r w:rsidRPr="00762BCB">
              <w:t xml:space="preserve"> вопросы к придаточным предложениям и </w:t>
            </w:r>
            <w:r w:rsidRPr="005C7C70">
              <w:rPr>
                <w:i/>
              </w:rPr>
              <w:t>переводить</w:t>
            </w:r>
            <w:r w:rsidRPr="00762BCB">
              <w:t xml:space="preserve"> их на русский язык</w:t>
            </w:r>
          </w:p>
        </w:tc>
      </w:tr>
      <w:tr w:rsidR="000F4216" w:rsidRPr="009E6264" w:rsidTr="00FA0AC4">
        <w:trPr>
          <w:trHeight w:val="291"/>
        </w:trPr>
        <w:tc>
          <w:tcPr>
            <w:tcW w:w="15948" w:type="dxa"/>
            <w:gridSpan w:val="2"/>
          </w:tcPr>
          <w:p w:rsidR="000F4216" w:rsidRPr="00224A4B" w:rsidRDefault="000F4216" w:rsidP="00FA0AC4">
            <w:pPr>
              <w:jc w:val="center"/>
            </w:pPr>
            <w:r w:rsidRPr="00762BCB">
              <w:t>Блок</w:t>
            </w:r>
            <w:r w:rsidRPr="005C7C70">
              <w:rPr>
                <w:lang w:val="de-DE"/>
              </w:rPr>
              <w:t xml:space="preserve"> 5. Reden ist Silber und Schweigen ist Gold. Aber nic</w:t>
            </w:r>
            <w:r w:rsidR="00224A4B">
              <w:rPr>
                <w:lang w:val="de-DE"/>
              </w:rPr>
              <w:t xml:space="preserve">ht beim Fremdsprachenlernen! </w:t>
            </w:r>
          </w:p>
        </w:tc>
      </w:tr>
      <w:tr w:rsidR="000F4216" w:rsidRPr="00762BCB" w:rsidTr="00FA0AC4">
        <w:trPr>
          <w:trHeight w:val="556"/>
        </w:trPr>
        <w:tc>
          <w:tcPr>
            <w:tcW w:w="4787" w:type="dxa"/>
          </w:tcPr>
          <w:p w:rsidR="000F4216" w:rsidRPr="00762BCB" w:rsidRDefault="000F4216" w:rsidP="00FA0AC4">
            <w:r w:rsidRPr="00762BCB">
              <w:t>Вопросы для парной и групповой работы (о значении средств массовой информации).</w:t>
            </w:r>
          </w:p>
          <w:p w:rsidR="000F4216" w:rsidRPr="005C7C70" w:rsidRDefault="000F4216" w:rsidP="00FA0AC4">
            <w:pPr>
              <w:rPr>
                <w:lang w:val="en-US"/>
              </w:rPr>
            </w:pPr>
            <w:r w:rsidRPr="00762BCB">
              <w:t>Полилог</w:t>
            </w:r>
            <w:r w:rsidRPr="005C7C70">
              <w:rPr>
                <w:b/>
                <w:lang w:val="en-US"/>
              </w:rPr>
              <w:t>„</w:t>
            </w:r>
            <w:r w:rsidRPr="005C7C70">
              <w:rPr>
                <w:b/>
                <w:lang w:val="de-DE"/>
              </w:rPr>
              <w:t>DiskussionineinerFamilie</w:t>
            </w:r>
            <w:r w:rsidRPr="005C7C70">
              <w:rPr>
                <w:b/>
                <w:lang w:val="en-US"/>
              </w:rPr>
              <w:t>“</w:t>
            </w:r>
            <w:r w:rsidRPr="005C7C70">
              <w:rPr>
                <w:lang w:val="en-US"/>
              </w:rPr>
              <w:t>.</w:t>
            </w:r>
          </w:p>
          <w:p w:rsidR="000F4216" w:rsidRPr="005C7C70" w:rsidRDefault="000F4216" w:rsidP="00FA0AC4">
            <w:pPr>
              <w:rPr>
                <w:lang w:val="de-DE"/>
              </w:rPr>
            </w:pPr>
            <w:r w:rsidRPr="00762BCB">
              <w:t>Таблицааргументов</w:t>
            </w:r>
            <w:r w:rsidRPr="005C7C70">
              <w:rPr>
                <w:b/>
                <w:lang w:val="de-DE"/>
              </w:rPr>
              <w:t>„Fernsehen: Pro und Contra“</w:t>
            </w:r>
            <w:r w:rsidRPr="005C7C70">
              <w:rPr>
                <w:lang w:val="de-DE"/>
              </w:rPr>
              <w:t>.</w:t>
            </w:r>
          </w:p>
          <w:p w:rsidR="000F4216" w:rsidRPr="00762BCB" w:rsidRDefault="000F4216" w:rsidP="00FA0AC4">
            <w:r w:rsidRPr="00762BCB">
              <w:t xml:space="preserve">Текст </w:t>
            </w:r>
            <w:r w:rsidRPr="005C7C70">
              <w:rPr>
                <w:b/>
              </w:rPr>
              <w:t>„</w:t>
            </w:r>
            <w:r w:rsidRPr="005C7C70">
              <w:rPr>
                <w:b/>
                <w:lang w:val="en-US"/>
              </w:rPr>
              <w:t>Computer</w:t>
            </w:r>
            <w:r w:rsidRPr="005C7C70">
              <w:rPr>
                <w:b/>
              </w:rPr>
              <w:t>“</w:t>
            </w:r>
            <w:r w:rsidRPr="00762BCB">
              <w:t xml:space="preserve"> („</w:t>
            </w:r>
            <w:r w:rsidRPr="005C7C70">
              <w:rPr>
                <w:lang w:val="en-US"/>
              </w:rPr>
              <w:t>TIPP</w:t>
            </w:r>
            <w:r w:rsidRPr="00762BCB">
              <w:t>“).</w:t>
            </w:r>
          </w:p>
          <w:p w:rsidR="000F4216" w:rsidRPr="00762BCB" w:rsidRDefault="000F4216" w:rsidP="00FA0AC4">
            <w:r w:rsidRPr="00762BCB">
              <w:lastRenderedPageBreak/>
              <w:t>Карикатура о привязанности к компьютеру</w:t>
            </w:r>
          </w:p>
        </w:tc>
        <w:tc>
          <w:tcPr>
            <w:tcW w:w="11161" w:type="dxa"/>
          </w:tcPr>
          <w:p w:rsidR="000F4216" w:rsidRPr="00762BCB" w:rsidRDefault="000F4216" w:rsidP="00FA0AC4">
            <w:r w:rsidRPr="00762BCB">
              <w:lastRenderedPageBreak/>
              <w:t>•</w:t>
            </w:r>
            <w:r w:rsidRPr="005C7C70">
              <w:rPr>
                <w:i/>
              </w:rPr>
              <w:t>Задавать</w:t>
            </w:r>
            <w:r w:rsidRPr="00762BCB">
              <w:t xml:space="preserve"> вопросы собеседнику и </w:t>
            </w:r>
            <w:r w:rsidRPr="005C7C70">
              <w:rPr>
                <w:i/>
              </w:rPr>
              <w:t>отвечать</w:t>
            </w:r>
            <w:r w:rsidRPr="00762BCB">
              <w:t xml:space="preserve"> на вопросы (переходя с позиции спрашивающего на позицию отвечающего).</w:t>
            </w:r>
          </w:p>
          <w:p w:rsidR="000F4216" w:rsidRPr="00762BCB" w:rsidRDefault="000F4216" w:rsidP="00FA0AC4">
            <w:r w:rsidRPr="00762BCB">
              <w:t>•</w:t>
            </w:r>
            <w:r w:rsidRPr="005C7C70">
              <w:rPr>
                <w:i/>
              </w:rPr>
              <w:t>Слушать</w:t>
            </w:r>
            <w:r w:rsidRPr="00762BCB">
              <w:t xml:space="preserve"> мнения о средствах массовой информации и </w:t>
            </w:r>
            <w:r w:rsidRPr="005C7C70">
              <w:rPr>
                <w:i/>
              </w:rPr>
              <w:t xml:space="preserve">инсценировать </w:t>
            </w:r>
            <w:r w:rsidRPr="00762BCB">
              <w:t>полилог.</w:t>
            </w:r>
          </w:p>
          <w:p w:rsidR="000F4216" w:rsidRPr="00762BCB" w:rsidRDefault="000F4216" w:rsidP="00FA0AC4">
            <w:r w:rsidRPr="00762BCB">
              <w:t>•</w:t>
            </w:r>
            <w:r w:rsidRPr="005C7C70">
              <w:rPr>
                <w:i/>
              </w:rPr>
              <w:t>Участвовать</w:t>
            </w:r>
            <w:r w:rsidRPr="00762BCB">
              <w:t xml:space="preserve"> в дискуссии «Телевидение: за и против» с опорой на </w:t>
            </w:r>
            <w:r w:rsidRPr="00762BCB">
              <w:lastRenderedPageBreak/>
              <w:t>таблицу.</w:t>
            </w:r>
          </w:p>
          <w:p w:rsidR="000F4216" w:rsidRPr="00762BCB" w:rsidRDefault="000F4216" w:rsidP="00FA0AC4">
            <w:r w:rsidRPr="00762BCB">
              <w:t>•</w:t>
            </w:r>
            <w:r w:rsidRPr="005C7C70">
              <w:rPr>
                <w:i/>
              </w:rPr>
              <w:t>Выражатьсвоё мнение</w:t>
            </w:r>
            <w:r w:rsidRPr="00762BCB">
              <w:t xml:space="preserve"> о Денисе и его увлечении компьютером и о роли компьютера в нашей жизни.</w:t>
            </w:r>
          </w:p>
          <w:p w:rsidR="000F4216" w:rsidRPr="00762BCB" w:rsidRDefault="000F4216" w:rsidP="00FA0AC4">
            <w:r w:rsidRPr="00762BCB">
              <w:t>•</w:t>
            </w:r>
            <w:r w:rsidRPr="005C7C70">
              <w:rPr>
                <w:i/>
              </w:rPr>
              <w:t>Знакомиться</w:t>
            </w:r>
            <w:r w:rsidRPr="00762BCB">
              <w:t xml:space="preserve"> с иллюстрацией и </w:t>
            </w:r>
            <w:r w:rsidRPr="005C7C70">
              <w:rPr>
                <w:i/>
              </w:rPr>
              <w:t>выбирать</w:t>
            </w:r>
            <w:r w:rsidRPr="00762BCB">
              <w:t xml:space="preserve"> подписи из ряда данных</w:t>
            </w:r>
          </w:p>
        </w:tc>
      </w:tr>
      <w:tr w:rsidR="000F4216" w:rsidRPr="00FF7A50" w:rsidTr="00FA0AC4">
        <w:trPr>
          <w:trHeight w:val="322"/>
        </w:trPr>
        <w:tc>
          <w:tcPr>
            <w:tcW w:w="15948" w:type="dxa"/>
            <w:gridSpan w:val="2"/>
          </w:tcPr>
          <w:p w:rsidR="000F4216" w:rsidRPr="00224A4B" w:rsidRDefault="000F4216" w:rsidP="00FA0AC4">
            <w:pPr>
              <w:jc w:val="center"/>
              <w:rPr>
                <w:lang w:val="en-US"/>
              </w:rPr>
            </w:pPr>
            <w:r w:rsidRPr="00762BCB">
              <w:lastRenderedPageBreak/>
              <w:t>Блок</w:t>
            </w:r>
            <w:r w:rsidRPr="005C7C70">
              <w:rPr>
                <w:lang w:val="en-US"/>
              </w:rPr>
              <w:t xml:space="preserve"> 6. </w:t>
            </w:r>
            <w:r w:rsidRPr="005C7C70">
              <w:rPr>
                <w:lang w:val="de-DE"/>
              </w:rPr>
              <w:t xml:space="preserve">Wir </w:t>
            </w:r>
            <w:r w:rsidR="00224A4B">
              <w:rPr>
                <w:lang w:val="de-DE"/>
              </w:rPr>
              <w:t xml:space="preserve">prüfen, was wir schon können </w:t>
            </w:r>
          </w:p>
        </w:tc>
      </w:tr>
      <w:tr w:rsidR="000F4216" w:rsidRPr="00762BCB" w:rsidTr="00FA0AC4">
        <w:trPr>
          <w:trHeight w:val="556"/>
        </w:trPr>
        <w:tc>
          <w:tcPr>
            <w:tcW w:w="4787" w:type="dxa"/>
          </w:tcPr>
          <w:p w:rsidR="000F4216" w:rsidRPr="00762BCB" w:rsidRDefault="000F4216" w:rsidP="00FA0AC4">
            <w:r w:rsidRPr="00762BCB">
              <w:t>Упражнения с пропусками на повторение лексики.</w:t>
            </w:r>
          </w:p>
          <w:p w:rsidR="000F4216" w:rsidRPr="005C7C70" w:rsidRDefault="000F4216" w:rsidP="00FA0AC4">
            <w:pPr>
              <w:rPr>
                <w:lang w:val="de-DE"/>
              </w:rPr>
            </w:pPr>
            <w:r w:rsidRPr="00762BCB">
              <w:t>Карикатура</w:t>
            </w:r>
            <w:r w:rsidRPr="005C7C70">
              <w:rPr>
                <w:b/>
                <w:lang w:val="de-DE"/>
              </w:rPr>
              <w:t>„Der Mann mit der Zeitung zeigt dem Fernseher die Nase“</w:t>
            </w:r>
            <w:r w:rsidRPr="005C7C70">
              <w:rPr>
                <w:lang w:val="de-DE"/>
              </w:rPr>
              <w:t>.</w:t>
            </w:r>
          </w:p>
          <w:p w:rsidR="000F4216" w:rsidRPr="00762BCB" w:rsidRDefault="000F4216" w:rsidP="00FA0AC4">
            <w:r w:rsidRPr="00762BCB">
              <w:t xml:space="preserve">Повторение предлогов с </w:t>
            </w:r>
            <w:r w:rsidRPr="005C7C70">
              <w:rPr>
                <w:lang w:val="en-US"/>
              </w:rPr>
              <w:t>Genitiv</w:t>
            </w:r>
            <w:r w:rsidRPr="00762BCB">
              <w:t>.</w:t>
            </w:r>
          </w:p>
          <w:p w:rsidR="000F4216" w:rsidRPr="00762BCB" w:rsidRDefault="000F4216" w:rsidP="00FA0AC4">
            <w:r w:rsidRPr="00762BCB">
              <w:t xml:space="preserve">Текст </w:t>
            </w:r>
            <w:r w:rsidRPr="005C7C70">
              <w:rPr>
                <w:b/>
              </w:rPr>
              <w:t>„</w:t>
            </w:r>
            <w:r w:rsidRPr="005C7C70">
              <w:rPr>
                <w:b/>
                <w:lang w:val="de-DE"/>
              </w:rPr>
              <w:t>Sorgenbriefe</w:t>
            </w:r>
            <w:r w:rsidRPr="005C7C70">
              <w:rPr>
                <w:b/>
              </w:rPr>
              <w:t>“</w:t>
            </w:r>
            <w:r w:rsidRPr="00762BCB">
              <w:t xml:space="preserve"> („</w:t>
            </w:r>
            <w:r w:rsidRPr="005C7C70">
              <w:rPr>
                <w:lang w:val="de-DE"/>
              </w:rPr>
              <w:t>Treff</w:t>
            </w:r>
            <w:r w:rsidRPr="00762BCB">
              <w:t>“).</w:t>
            </w:r>
          </w:p>
          <w:p w:rsidR="000F4216" w:rsidRPr="00762BCB" w:rsidRDefault="000F4216" w:rsidP="00FA0AC4">
            <w:r w:rsidRPr="00762BCB">
              <w:t>Объявления из журнала „</w:t>
            </w:r>
            <w:r w:rsidRPr="005C7C70">
              <w:rPr>
                <w:lang w:val="de-DE"/>
              </w:rPr>
              <w:t>BravoGirl</w:t>
            </w:r>
            <w:r w:rsidRPr="00762BCB">
              <w:t>“</w:t>
            </w:r>
          </w:p>
          <w:p w:rsidR="000F4216" w:rsidRPr="00762BCB" w:rsidRDefault="000F4216" w:rsidP="00FA0AC4"/>
        </w:tc>
        <w:tc>
          <w:tcPr>
            <w:tcW w:w="11161" w:type="dxa"/>
          </w:tcPr>
          <w:p w:rsidR="000F4216" w:rsidRPr="00762BCB" w:rsidRDefault="000F4216" w:rsidP="00FA0AC4">
            <w:r w:rsidRPr="00762BCB">
              <w:t>•</w:t>
            </w:r>
            <w:r w:rsidRPr="005C7C70">
              <w:rPr>
                <w:i/>
              </w:rPr>
              <w:t xml:space="preserve">Читать </w:t>
            </w:r>
            <w:r w:rsidRPr="00762BCB">
              <w:t xml:space="preserve">текст с пропусками и </w:t>
            </w:r>
            <w:r w:rsidRPr="005C7C70">
              <w:rPr>
                <w:i/>
              </w:rPr>
              <w:t>восполнять</w:t>
            </w:r>
            <w:r w:rsidRPr="00762BCB">
              <w:t xml:space="preserve"> их, используя лексику по теме.</w:t>
            </w:r>
          </w:p>
          <w:p w:rsidR="000F4216" w:rsidRPr="00762BCB" w:rsidRDefault="000F4216" w:rsidP="00FA0AC4">
            <w:r w:rsidRPr="00762BCB">
              <w:t>•</w:t>
            </w:r>
            <w:r w:rsidRPr="005C7C70">
              <w:rPr>
                <w:i/>
              </w:rPr>
              <w:t>Знакомиться</w:t>
            </w:r>
            <w:r w:rsidRPr="00762BCB">
              <w:t xml:space="preserve"> с карикатурой и </w:t>
            </w:r>
            <w:r w:rsidRPr="005C7C70">
              <w:rPr>
                <w:i/>
              </w:rPr>
              <w:t>объяснять</w:t>
            </w:r>
            <w:r w:rsidRPr="00762BCB">
              <w:t xml:space="preserve"> её смысл, </w:t>
            </w:r>
            <w:r w:rsidRPr="005C7C70">
              <w:rPr>
                <w:i/>
              </w:rPr>
              <w:t>выражать</w:t>
            </w:r>
            <w:r w:rsidRPr="00762BCB">
              <w:t xml:space="preserve"> своё отношение к рисунку.</w:t>
            </w:r>
          </w:p>
          <w:p w:rsidR="000F4216" w:rsidRPr="00762BCB" w:rsidRDefault="000F4216" w:rsidP="00FA0AC4">
            <w:r w:rsidRPr="00762BCB">
              <w:t>•</w:t>
            </w:r>
            <w:r w:rsidRPr="005C7C70">
              <w:rPr>
                <w:i/>
              </w:rPr>
              <w:t>Высказывать</w:t>
            </w:r>
            <w:r w:rsidRPr="00762BCB">
              <w:t xml:space="preserve"> своё мнение о чтении книг, газет и журналов.</w:t>
            </w:r>
          </w:p>
          <w:p w:rsidR="000F4216" w:rsidRPr="00762BCB" w:rsidRDefault="000F4216" w:rsidP="00FA0AC4">
            <w:r w:rsidRPr="00762BCB">
              <w:t>•</w:t>
            </w:r>
            <w:r w:rsidRPr="005C7C70">
              <w:rPr>
                <w:i/>
              </w:rPr>
              <w:t>Слушать</w:t>
            </w:r>
            <w:r w:rsidRPr="00762BCB">
              <w:t xml:space="preserve"> два текста с предварительно снятыми трудностями и </w:t>
            </w:r>
            <w:r w:rsidRPr="005C7C70">
              <w:rPr>
                <w:i/>
              </w:rPr>
              <w:t>высказать</w:t>
            </w:r>
            <w:r w:rsidRPr="00762BCB">
              <w:t xml:space="preserve"> своё мнение.</w:t>
            </w:r>
          </w:p>
          <w:p w:rsidR="000F4216" w:rsidRPr="00762BCB" w:rsidRDefault="000F4216" w:rsidP="00FA0AC4">
            <w:r w:rsidRPr="00762BCB">
              <w:t>•</w:t>
            </w:r>
            <w:r w:rsidRPr="005C7C70">
              <w:rPr>
                <w:i/>
              </w:rPr>
              <w:t>Читать</w:t>
            </w:r>
            <w:r w:rsidRPr="00762BCB">
              <w:t xml:space="preserve"> объявления о поиске партнёра по переписке с опорой на сноски, </w:t>
            </w:r>
            <w:r w:rsidRPr="005C7C70">
              <w:rPr>
                <w:i/>
              </w:rPr>
              <w:t>выбрать</w:t>
            </w:r>
            <w:r w:rsidRPr="00762BCB">
              <w:t xml:space="preserve"> одного из них и </w:t>
            </w:r>
            <w:r w:rsidRPr="005C7C70">
              <w:rPr>
                <w:i/>
              </w:rPr>
              <w:t>обосновать</w:t>
            </w:r>
            <w:r w:rsidRPr="00762BCB">
              <w:t xml:space="preserve"> свой выбор. </w:t>
            </w:r>
          </w:p>
          <w:p w:rsidR="000F4216" w:rsidRPr="00762BCB" w:rsidRDefault="000F4216" w:rsidP="00FA0AC4">
            <w:r w:rsidRPr="00762BCB">
              <w:t>•</w:t>
            </w:r>
            <w:r w:rsidRPr="005C7C70">
              <w:rPr>
                <w:i/>
              </w:rPr>
              <w:t>Писать</w:t>
            </w:r>
            <w:r w:rsidRPr="00762BCB">
              <w:t xml:space="preserve"> объявление по образцу </w:t>
            </w:r>
          </w:p>
        </w:tc>
      </w:tr>
      <w:tr w:rsidR="000F4216" w:rsidRPr="00FF7A50" w:rsidTr="00FA0AC4">
        <w:trPr>
          <w:trHeight w:val="280"/>
        </w:trPr>
        <w:tc>
          <w:tcPr>
            <w:tcW w:w="15948" w:type="dxa"/>
            <w:gridSpan w:val="2"/>
          </w:tcPr>
          <w:p w:rsidR="000F4216" w:rsidRPr="00224A4B" w:rsidRDefault="000F4216" w:rsidP="00FA0AC4">
            <w:pPr>
              <w:jc w:val="center"/>
              <w:rPr>
                <w:lang w:val="en-US"/>
              </w:rPr>
            </w:pPr>
            <w:r w:rsidRPr="00762BCB">
              <w:t>Блок</w:t>
            </w:r>
            <w:r w:rsidRPr="005C7C70">
              <w:rPr>
                <w:lang w:val="en-US"/>
              </w:rPr>
              <w:t xml:space="preserve"> 7. </w:t>
            </w:r>
            <w:r w:rsidRPr="005C7C70">
              <w:rPr>
                <w:lang w:val="de-DE"/>
              </w:rPr>
              <w:t>Deutsch lernen – Land und Leut</w:t>
            </w:r>
            <w:r w:rsidR="00224A4B">
              <w:rPr>
                <w:lang w:val="de-DE"/>
              </w:rPr>
              <w:t xml:space="preserve">e kennen lernen </w:t>
            </w:r>
          </w:p>
        </w:tc>
      </w:tr>
      <w:tr w:rsidR="000F4216" w:rsidRPr="00762BCB" w:rsidTr="00FA0AC4">
        <w:trPr>
          <w:trHeight w:val="556"/>
        </w:trPr>
        <w:tc>
          <w:tcPr>
            <w:tcW w:w="4787" w:type="dxa"/>
          </w:tcPr>
          <w:p w:rsidR="000F4216" w:rsidRPr="005C7C70" w:rsidRDefault="000F4216" w:rsidP="00FA0AC4">
            <w:pPr>
              <w:rPr>
                <w:u w:val="single"/>
              </w:rPr>
            </w:pPr>
            <w:r w:rsidRPr="005C7C70">
              <w:rPr>
                <w:u w:val="single"/>
                <w:lang w:val="de-DE"/>
              </w:rPr>
              <w:t>A</w:t>
            </w:r>
            <w:r w:rsidRPr="005C7C70">
              <w:rPr>
                <w:u w:val="single"/>
              </w:rPr>
              <w:t xml:space="preserve">. </w:t>
            </w:r>
            <w:r w:rsidRPr="005C7C70">
              <w:rPr>
                <w:u w:val="single"/>
                <w:lang w:val="de-DE"/>
              </w:rPr>
              <w:t>Tatsachen</w:t>
            </w:r>
            <w:r w:rsidRPr="005C7C70">
              <w:rPr>
                <w:u w:val="single"/>
              </w:rPr>
              <w:t xml:space="preserve">, </w:t>
            </w:r>
            <w:r w:rsidRPr="005C7C70">
              <w:rPr>
                <w:u w:val="single"/>
                <w:lang w:val="de-DE"/>
              </w:rPr>
              <w:t>Dokumentation</w:t>
            </w:r>
          </w:p>
          <w:p w:rsidR="000F4216" w:rsidRPr="00762BCB" w:rsidRDefault="000F4216" w:rsidP="00FA0AC4">
            <w:r w:rsidRPr="00762BCB">
              <w:t xml:space="preserve">Таблица с результатами опроса, проведённого радио- и телевизионными компаниями </w:t>
            </w:r>
            <w:r w:rsidRPr="005C7C70">
              <w:rPr>
                <w:lang w:val="en-US"/>
              </w:rPr>
              <w:t>ARD</w:t>
            </w:r>
            <w:r w:rsidRPr="00762BCB">
              <w:t xml:space="preserve"> и </w:t>
            </w:r>
            <w:r w:rsidRPr="005C7C70">
              <w:rPr>
                <w:lang w:val="en-US"/>
              </w:rPr>
              <w:t>ZDF</w:t>
            </w:r>
            <w:r w:rsidRPr="00762BCB">
              <w:t xml:space="preserve">. </w:t>
            </w:r>
          </w:p>
          <w:p w:rsidR="000F4216" w:rsidRPr="005C7C70" w:rsidRDefault="000F4216" w:rsidP="00FA0AC4">
            <w:pPr>
              <w:rPr>
                <w:lang w:val="de-DE"/>
              </w:rPr>
            </w:pPr>
            <w:r w:rsidRPr="00762BCB">
              <w:t>Текст</w:t>
            </w:r>
            <w:r w:rsidRPr="005C7C70">
              <w:rPr>
                <w:b/>
                <w:lang w:val="de-DE"/>
              </w:rPr>
              <w:t>„Vier Wochen ohne Fernsehen“</w:t>
            </w:r>
            <w:r w:rsidRPr="005C7C70">
              <w:rPr>
                <w:lang w:val="de-DE"/>
              </w:rPr>
              <w:t>.</w:t>
            </w:r>
          </w:p>
          <w:p w:rsidR="000F4216" w:rsidRPr="005C7C70" w:rsidRDefault="000F4216" w:rsidP="00FA0AC4">
            <w:pPr>
              <w:rPr>
                <w:lang w:val="de-DE"/>
              </w:rPr>
            </w:pPr>
            <w:r w:rsidRPr="005C7C70">
              <w:rPr>
                <w:u w:val="single"/>
                <w:lang w:val="de-DE"/>
              </w:rPr>
              <w:t>B. Aus deutscher Kulturgeschichte.</w:t>
            </w:r>
          </w:p>
          <w:p w:rsidR="000F4216" w:rsidRPr="005C7C70" w:rsidRDefault="000F4216" w:rsidP="00FA0AC4">
            <w:pPr>
              <w:rPr>
                <w:lang w:val="de-DE"/>
              </w:rPr>
            </w:pPr>
            <w:r w:rsidRPr="00762BCB">
              <w:t>Текст</w:t>
            </w:r>
            <w:r w:rsidRPr="005C7C70">
              <w:rPr>
                <w:b/>
                <w:lang w:val="de-DE"/>
              </w:rPr>
              <w:t>„Wenn wir einmal groß sind“</w:t>
            </w:r>
            <w:r w:rsidRPr="005C7C70">
              <w:rPr>
                <w:lang w:val="de-DE"/>
              </w:rPr>
              <w:t xml:space="preserve"> von Manfred Mai</w:t>
            </w:r>
          </w:p>
        </w:tc>
        <w:tc>
          <w:tcPr>
            <w:tcW w:w="11161" w:type="dxa"/>
          </w:tcPr>
          <w:p w:rsidR="000F4216" w:rsidRPr="00762BCB" w:rsidRDefault="000F4216" w:rsidP="00FA0AC4">
            <w:r w:rsidRPr="00762BCB">
              <w:t>•</w:t>
            </w:r>
            <w:r w:rsidRPr="005C7C70">
              <w:rPr>
                <w:i/>
              </w:rPr>
              <w:t xml:space="preserve">Читать </w:t>
            </w:r>
            <w:r w:rsidRPr="00762BCB">
              <w:t xml:space="preserve">статистические данные из таблицы и </w:t>
            </w:r>
            <w:r w:rsidRPr="005C7C70">
              <w:rPr>
                <w:i/>
              </w:rPr>
              <w:t xml:space="preserve">комментировать </w:t>
            </w:r>
            <w:r w:rsidRPr="00762BCB">
              <w:t>их.</w:t>
            </w:r>
          </w:p>
          <w:p w:rsidR="000F4216" w:rsidRPr="00762BCB" w:rsidRDefault="000F4216" w:rsidP="00FA0AC4">
            <w:r w:rsidRPr="00762BCB">
              <w:t>•</w:t>
            </w:r>
            <w:r w:rsidRPr="005C7C70">
              <w:rPr>
                <w:i/>
              </w:rPr>
              <w:t>Отвечать</w:t>
            </w:r>
            <w:r w:rsidRPr="00762BCB">
              <w:t xml:space="preserve"> на вопросы.</w:t>
            </w:r>
          </w:p>
          <w:p w:rsidR="000F4216" w:rsidRPr="00762BCB" w:rsidRDefault="000F4216" w:rsidP="00FA0AC4">
            <w:r w:rsidRPr="00762BCB">
              <w:t>•</w:t>
            </w:r>
            <w:r w:rsidRPr="005C7C70">
              <w:rPr>
                <w:i/>
              </w:rPr>
              <w:t>Выражатьсвоё мнение</w:t>
            </w:r>
            <w:r w:rsidRPr="00762BCB">
              <w:t xml:space="preserve"> о культуре чтения в Германии и в нашей стране.</w:t>
            </w:r>
          </w:p>
          <w:p w:rsidR="000F4216" w:rsidRPr="00762BCB" w:rsidRDefault="000F4216" w:rsidP="00FA0AC4">
            <w:r w:rsidRPr="00762BCB">
              <w:t>•</w:t>
            </w:r>
            <w:r w:rsidRPr="005C7C70">
              <w:rPr>
                <w:i/>
              </w:rPr>
              <w:t xml:space="preserve">Читать </w:t>
            </w:r>
            <w:r w:rsidRPr="00762BCB">
              <w:t xml:space="preserve">текст и </w:t>
            </w:r>
            <w:r w:rsidRPr="005C7C70">
              <w:rPr>
                <w:i/>
              </w:rPr>
              <w:t>сказать</w:t>
            </w:r>
            <w:r w:rsidRPr="00762BCB">
              <w:t>, о каком эксперименте в нём идёт речь.</w:t>
            </w:r>
          </w:p>
          <w:p w:rsidR="000F4216" w:rsidRPr="00762BCB" w:rsidRDefault="000F4216" w:rsidP="00FA0AC4">
            <w:r w:rsidRPr="00762BCB">
              <w:t>•</w:t>
            </w:r>
            <w:r w:rsidRPr="005C7C70">
              <w:rPr>
                <w:i/>
              </w:rPr>
              <w:t>Читать</w:t>
            </w:r>
            <w:r w:rsidRPr="00762BCB">
              <w:t xml:space="preserve"> художественный текст с пониманием полного содержания, </w:t>
            </w:r>
            <w:r w:rsidRPr="005C7C70">
              <w:rPr>
                <w:i/>
              </w:rPr>
              <w:t>определять</w:t>
            </w:r>
            <w:r w:rsidRPr="00762BCB">
              <w:t xml:space="preserve"> его основную идею, </w:t>
            </w:r>
            <w:r w:rsidRPr="005C7C70">
              <w:rPr>
                <w:i/>
              </w:rPr>
              <w:t>высказывать своё мнение</w:t>
            </w:r>
            <w:r w:rsidRPr="00762BCB">
              <w:t xml:space="preserve"> о прочитанном</w:t>
            </w:r>
          </w:p>
        </w:tc>
      </w:tr>
    </w:tbl>
    <w:p w:rsidR="000F4216" w:rsidRPr="00762BCB" w:rsidRDefault="000F4216" w:rsidP="000F4216"/>
    <w:p w:rsidR="000F4216" w:rsidRPr="00762BCB" w:rsidRDefault="000F4216" w:rsidP="000F4216"/>
    <w:p w:rsidR="000F4216" w:rsidRDefault="000F4216" w:rsidP="000F4216">
      <w:pPr>
        <w:rPr>
          <w:rFonts w:ascii="Times New Roman CYR" w:hAnsi="Times New Roman CYR" w:cs="Times New Roman CYR"/>
          <w:b/>
          <w:bCs/>
        </w:rPr>
      </w:pPr>
    </w:p>
    <w:p w:rsidR="000F4216" w:rsidRDefault="000F4216" w:rsidP="000F4216">
      <w:pPr>
        <w:jc w:val="center"/>
        <w:rPr>
          <w:rFonts w:ascii="Times New Roman CYR" w:hAnsi="Times New Roman CYR" w:cs="Times New Roman CYR"/>
          <w:b/>
          <w:bCs/>
        </w:rPr>
      </w:pPr>
    </w:p>
    <w:p w:rsidR="000F4216" w:rsidRDefault="000F4216" w:rsidP="000F4216">
      <w:pPr>
        <w:jc w:val="center"/>
        <w:rPr>
          <w:rFonts w:ascii="Times New Roman CYR" w:hAnsi="Times New Roman CYR" w:cs="Times New Roman CYR"/>
          <w:b/>
          <w:bCs/>
        </w:rPr>
      </w:pPr>
    </w:p>
    <w:p w:rsidR="000F4216" w:rsidRDefault="000F4216" w:rsidP="000F4216">
      <w:pPr>
        <w:jc w:val="center"/>
        <w:rPr>
          <w:rFonts w:ascii="Times New Roman CYR" w:hAnsi="Times New Roman CYR" w:cs="Times New Roman CYR"/>
          <w:b/>
          <w:bCs/>
        </w:rPr>
      </w:pPr>
    </w:p>
    <w:p w:rsidR="00835C52" w:rsidRPr="0059618E" w:rsidRDefault="00835C52" w:rsidP="00835C52">
      <w:pPr>
        <w:pStyle w:val="a6"/>
        <w:tabs>
          <w:tab w:val="left" w:pos="540"/>
        </w:tabs>
      </w:pPr>
    </w:p>
    <w:p w:rsidR="00AC354E" w:rsidRDefault="00AC354E" w:rsidP="00AC354E">
      <w:pPr>
        <w:shd w:val="clear" w:color="auto" w:fill="FFFFFF"/>
        <w:ind w:right="2"/>
        <w:rPr>
          <w:b/>
          <w:i/>
        </w:rPr>
      </w:pPr>
    </w:p>
    <w:p w:rsidR="00AC354E" w:rsidRPr="00AC354E" w:rsidRDefault="00AC354E" w:rsidP="00AC354E">
      <w:pPr>
        <w:shd w:val="clear" w:color="auto" w:fill="FFFFFF"/>
        <w:ind w:right="2"/>
      </w:pPr>
    </w:p>
    <w:p w:rsidR="00195AE6" w:rsidRDefault="00195AE6" w:rsidP="00AC354E">
      <w:pPr>
        <w:shd w:val="clear" w:color="auto" w:fill="FFFFFF"/>
        <w:ind w:right="2"/>
        <w:rPr>
          <w:b/>
          <w:color w:val="000000"/>
          <w:sz w:val="28"/>
          <w:szCs w:val="28"/>
        </w:rPr>
      </w:pPr>
      <w:r>
        <w:rPr>
          <w:b/>
          <w:color w:val="000000"/>
          <w:sz w:val="28"/>
          <w:szCs w:val="28"/>
        </w:rPr>
        <w:lastRenderedPageBreak/>
        <w:t>7</w:t>
      </w:r>
      <w:r w:rsidRPr="001404AE">
        <w:rPr>
          <w:b/>
          <w:color w:val="000000"/>
          <w:sz w:val="28"/>
          <w:szCs w:val="28"/>
        </w:rPr>
        <w:t>.Описание учебно-методического и  материально –технического обеспечения образовательного процесса.</w:t>
      </w:r>
    </w:p>
    <w:p w:rsidR="002806EF" w:rsidRDefault="002806EF" w:rsidP="00195AE6">
      <w:pPr>
        <w:shd w:val="clear" w:color="auto" w:fill="FFFFFF"/>
        <w:ind w:right="2"/>
        <w:jc w:val="center"/>
        <w:rPr>
          <w:b/>
          <w:color w:val="000000"/>
          <w:sz w:val="28"/>
          <w:szCs w:val="28"/>
        </w:rPr>
      </w:pPr>
      <w:r>
        <w:rPr>
          <w:b/>
          <w:color w:val="000000"/>
          <w:sz w:val="28"/>
          <w:szCs w:val="28"/>
        </w:rPr>
        <w:t>5 класс</w:t>
      </w:r>
    </w:p>
    <w:p w:rsidR="002806EF" w:rsidRPr="00723C2A" w:rsidRDefault="002806EF" w:rsidP="002806EF">
      <w:pPr>
        <w:pStyle w:val="dash041e0431044b0447043d044b0439"/>
        <w:spacing w:line="360" w:lineRule="atLeast"/>
      </w:pPr>
      <w:r>
        <w:t>1.Немецкий язык. 5</w:t>
      </w:r>
      <w:r w:rsidRPr="00723C2A">
        <w:t xml:space="preserve"> класс. И.Л.Бим, Л.И.Рыжова. Учебник для общеобразовательных орган</w:t>
      </w:r>
      <w:r>
        <w:t>изаций. М.: «Просвещение» , 2015</w:t>
      </w:r>
      <w:r w:rsidRPr="00723C2A">
        <w:t>.</w:t>
      </w:r>
    </w:p>
    <w:p w:rsidR="002806EF" w:rsidRPr="00723C2A" w:rsidRDefault="002806EF" w:rsidP="002806EF">
      <w:pPr>
        <w:pStyle w:val="dash041e0431044b0447043d044b0439"/>
        <w:spacing w:line="360" w:lineRule="atLeast"/>
      </w:pPr>
      <w:r w:rsidRPr="00723C2A">
        <w:t>2</w:t>
      </w:r>
      <w:r>
        <w:t>.Рабочая тетрадь для учащихся 5</w:t>
      </w:r>
      <w:r w:rsidRPr="00723C2A">
        <w:t xml:space="preserve">  класс</w:t>
      </w:r>
    </w:p>
    <w:p w:rsidR="002806EF" w:rsidRPr="00723C2A" w:rsidRDefault="002806EF" w:rsidP="002806EF">
      <w:pPr>
        <w:pStyle w:val="dash041e0431044b0447043d044b0439"/>
        <w:spacing w:line="360" w:lineRule="atLeast"/>
      </w:pPr>
      <w:r w:rsidRPr="00723C2A">
        <w:t>3.Методическое пособие для</w:t>
      </w:r>
      <w:r>
        <w:t xml:space="preserve"> учителя к учебнику И.Л. Бим 5 </w:t>
      </w:r>
      <w:r w:rsidRPr="00723C2A">
        <w:t>класс.</w:t>
      </w:r>
    </w:p>
    <w:p w:rsidR="002806EF" w:rsidRPr="00723C2A" w:rsidRDefault="002806EF" w:rsidP="002806EF">
      <w:pPr>
        <w:pStyle w:val="dash041e0431044b0447043d044b0439"/>
        <w:spacing w:line="360" w:lineRule="atLeast"/>
      </w:pPr>
      <w:r w:rsidRPr="00723C2A">
        <w:t>4.Немецкий язык. Справочник грамматических материалов 5-9 класс.</w:t>
      </w:r>
    </w:p>
    <w:p w:rsidR="002806EF" w:rsidRPr="00723C2A" w:rsidRDefault="002806EF" w:rsidP="002806EF">
      <w:pPr>
        <w:pStyle w:val="dash041e0431044b0447043d044b0439"/>
        <w:spacing w:line="360" w:lineRule="atLeast"/>
      </w:pPr>
      <w:r w:rsidRPr="00723C2A">
        <w:t>5.Немецкий язык. Рабочие программы. Предметная линия учебников И.Л.Бим. 5-9 классы. М.: «Просвещение», 2011.</w:t>
      </w:r>
    </w:p>
    <w:p w:rsidR="002806EF" w:rsidRPr="00723C2A" w:rsidRDefault="002806EF" w:rsidP="002806EF">
      <w:pPr>
        <w:pStyle w:val="dash041e0431044b0447043d044b0439"/>
        <w:spacing w:line="360" w:lineRule="atLeast"/>
      </w:pPr>
      <w:r w:rsidRPr="00723C2A">
        <w:t>6.Примерные программы по учебным предметам. Иностранный язык. 5-9 классы. М.: «Просвещение», 2010.</w:t>
      </w:r>
    </w:p>
    <w:p w:rsidR="002806EF" w:rsidRPr="00723C2A" w:rsidRDefault="002806EF" w:rsidP="002806EF">
      <w:pPr>
        <w:pStyle w:val="dash041e0431044b0447043d044b0439"/>
        <w:spacing w:line="360" w:lineRule="atLeast"/>
      </w:pPr>
      <w:r w:rsidRPr="00723C2A">
        <w:t>7.Примерная основная образовательная  программа образовательного учреждения. Основная школа. М.: «Просвещение», 2011.</w:t>
      </w:r>
    </w:p>
    <w:p w:rsidR="002806EF" w:rsidRPr="00723C2A" w:rsidRDefault="002806EF" w:rsidP="002806EF">
      <w:pPr>
        <w:pStyle w:val="dash041e0431044b0447043d044b0439"/>
        <w:spacing w:line="360" w:lineRule="atLeast"/>
      </w:pPr>
      <w:r w:rsidRPr="00723C2A">
        <w:t>8.Словари (немецко-русские и русско-немецкие любые издания).</w:t>
      </w:r>
    </w:p>
    <w:p w:rsidR="002806EF" w:rsidRPr="002433F3" w:rsidRDefault="002806EF" w:rsidP="002806EF">
      <w:pPr>
        <w:pStyle w:val="dash041e0431044b0447043d044b0439"/>
        <w:spacing w:line="360" w:lineRule="atLeast"/>
      </w:pPr>
      <w:r w:rsidRPr="00723C2A">
        <w:t>9.</w:t>
      </w:r>
      <w:r>
        <w:t>Аудиокурс  к учебнику немецкого языка 5-го</w:t>
      </w:r>
      <w:r w:rsidRPr="00723C2A">
        <w:t xml:space="preserve"> класс</w:t>
      </w:r>
      <w:r>
        <w:t xml:space="preserve"> в MP3</w:t>
      </w:r>
      <w:r w:rsidRPr="002433F3">
        <w:t>-формате</w:t>
      </w:r>
    </w:p>
    <w:p w:rsidR="002806EF" w:rsidRPr="00723C2A" w:rsidRDefault="002806EF" w:rsidP="002806EF">
      <w:pPr>
        <w:pStyle w:val="dash041e0431044b0447043d044b0439"/>
        <w:spacing w:line="360" w:lineRule="atLeast"/>
      </w:pPr>
      <w:r w:rsidRPr="00723C2A">
        <w:t>10.</w:t>
      </w:r>
      <w:r w:rsidRPr="00723C2A">
        <w:rPr>
          <w:lang w:val="en-US"/>
        </w:rPr>
        <w:t>MP</w:t>
      </w:r>
      <w:r w:rsidRPr="00723C2A">
        <w:t>-проигрыватель.</w:t>
      </w:r>
    </w:p>
    <w:p w:rsidR="002806EF" w:rsidRDefault="002806EF" w:rsidP="002806EF">
      <w:pPr>
        <w:pStyle w:val="dash041e0431044b0447043d044b0439"/>
        <w:spacing w:line="360" w:lineRule="atLeast"/>
      </w:pPr>
      <w:r w:rsidRPr="00723C2A">
        <w:t>11.Настенные таблицы, содержащие материал для отработки грамматического материала.</w:t>
      </w:r>
    </w:p>
    <w:p w:rsidR="002806EF" w:rsidRDefault="002806EF" w:rsidP="002806EF">
      <w:pPr>
        <w:pStyle w:val="dash041e0431044b0447043d044b0439"/>
        <w:spacing w:line="360" w:lineRule="atLeast"/>
      </w:pPr>
      <w:r>
        <w:t>12.Ноутбук.</w:t>
      </w:r>
    </w:p>
    <w:p w:rsidR="002806EF" w:rsidRDefault="002806EF" w:rsidP="002806EF">
      <w:pPr>
        <w:pStyle w:val="dash041e0431044b0447043d044b0439"/>
        <w:spacing w:line="360" w:lineRule="atLeast"/>
      </w:pPr>
      <w:r>
        <w:t>13.Мультимедиапроектор.</w:t>
      </w:r>
    </w:p>
    <w:p w:rsidR="002806EF" w:rsidRPr="00723C2A" w:rsidRDefault="002806EF" w:rsidP="002806EF">
      <w:pPr>
        <w:pStyle w:val="dash041e0431044b0447043d044b0439"/>
        <w:spacing w:line="360" w:lineRule="atLeast"/>
      </w:pPr>
      <w:r>
        <w:t>14.Интерактивная доска.</w:t>
      </w:r>
    </w:p>
    <w:p w:rsidR="002806EF" w:rsidRPr="00723C2A" w:rsidRDefault="002806EF" w:rsidP="002806EF">
      <w:pPr>
        <w:shd w:val="clear" w:color="auto" w:fill="FFFFFF"/>
        <w:ind w:right="2"/>
        <w:rPr>
          <w:b/>
          <w:color w:val="000000"/>
          <w:u w:val="single"/>
        </w:rPr>
      </w:pPr>
    </w:p>
    <w:p w:rsidR="002806EF" w:rsidRPr="006B050A" w:rsidRDefault="002806EF" w:rsidP="002806EF">
      <w:pPr>
        <w:rPr>
          <w:b/>
        </w:rPr>
      </w:pPr>
    </w:p>
    <w:p w:rsidR="002806EF" w:rsidRDefault="002806EF" w:rsidP="002806EF">
      <w:pPr>
        <w:shd w:val="clear" w:color="auto" w:fill="FFFFFF"/>
        <w:ind w:right="2"/>
        <w:rPr>
          <w:b/>
          <w:color w:val="000000"/>
          <w:sz w:val="28"/>
          <w:szCs w:val="28"/>
        </w:rPr>
      </w:pPr>
    </w:p>
    <w:p w:rsidR="002806EF" w:rsidRDefault="002806EF" w:rsidP="002806EF">
      <w:pPr>
        <w:shd w:val="clear" w:color="auto" w:fill="FFFFFF"/>
        <w:ind w:right="2"/>
        <w:rPr>
          <w:b/>
          <w:color w:val="000000"/>
          <w:sz w:val="28"/>
          <w:szCs w:val="28"/>
        </w:rPr>
      </w:pPr>
    </w:p>
    <w:p w:rsidR="002806EF" w:rsidRDefault="002806EF" w:rsidP="002806EF">
      <w:pPr>
        <w:shd w:val="clear" w:color="auto" w:fill="FFFFFF"/>
        <w:ind w:right="2"/>
        <w:rPr>
          <w:b/>
          <w:color w:val="000000"/>
          <w:sz w:val="28"/>
          <w:szCs w:val="28"/>
        </w:rPr>
      </w:pPr>
    </w:p>
    <w:p w:rsidR="002806EF" w:rsidRDefault="002806EF" w:rsidP="00195AE6">
      <w:pPr>
        <w:shd w:val="clear" w:color="auto" w:fill="FFFFFF"/>
        <w:ind w:right="2"/>
        <w:jc w:val="center"/>
        <w:rPr>
          <w:b/>
          <w:color w:val="000000"/>
          <w:sz w:val="28"/>
          <w:szCs w:val="28"/>
        </w:rPr>
      </w:pPr>
      <w:r>
        <w:rPr>
          <w:b/>
          <w:color w:val="000000"/>
          <w:sz w:val="28"/>
          <w:szCs w:val="28"/>
        </w:rPr>
        <w:t>6 класс</w:t>
      </w:r>
    </w:p>
    <w:p w:rsidR="002806EF" w:rsidRPr="00723C2A" w:rsidRDefault="002806EF" w:rsidP="002806EF">
      <w:pPr>
        <w:pStyle w:val="dash041e0431044b0447043d044b0439"/>
        <w:spacing w:line="360" w:lineRule="atLeast"/>
      </w:pPr>
      <w:r>
        <w:t>1.Немецкий язык. 6</w:t>
      </w:r>
      <w:r w:rsidRPr="00723C2A">
        <w:t xml:space="preserve"> класс. И.Л.Бим, Л.И.Рыжова. Учебник для общеобразовательных орган</w:t>
      </w:r>
      <w:r>
        <w:t>изаций. М.: «Просвещение» , 2015</w:t>
      </w:r>
      <w:r w:rsidRPr="00723C2A">
        <w:t>.</w:t>
      </w:r>
    </w:p>
    <w:p w:rsidR="002806EF" w:rsidRPr="00723C2A" w:rsidRDefault="002806EF" w:rsidP="002806EF">
      <w:pPr>
        <w:pStyle w:val="dash041e0431044b0447043d044b0439"/>
        <w:spacing w:line="360" w:lineRule="atLeast"/>
      </w:pPr>
      <w:r w:rsidRPr="00723C2A">
        <w:t>2</w:t>
      </w:r>
      <w:r>
        <w:t>.Рабочая тетрадь для учащихся 6</w:t>
      </w:r>
      <w:r w:rsidRPr="00723C2A">
        <w:t xml:space="preserve">  класс</w:t>
      </w:r>
    </w:p>
    <w:p w:rsidR="002806EF" w:rsidRPr="00723C2A" w:rsidRDefault="002806EF" w:rsidP="002806EF">
      <w:pPr>
        <w:pStyle w:val="dash041e0431044b0447043d044b0439"/>
        <w:spacing w:line="360" w:lineRule="atLeast"/>
      </w:pPr>
      <w:r w:rsidRPr="00723C2A">
        <w:t>3.Методическое пособие для</w:t>
      </w:r>
      <w:r>
        <w:t xml:space="preserve"> учителя к учебнику И.Л. Бим 6 </w:t>
      </w:r>
      <w:r w:rsidRPr="00723C2A">
        <w:t>класс.</w:t>
      </w:r>
    </w:p>
    <w:p w:rsidR="002806EF" w:rsidRPr="00723C2A" w:rsidRDefault="002806EF" w:rsidP="002806EF">
      <w:pPr>
        <w:pStyle w:val="dash041e0431044b0447043d044b0439"/>
        <w:spacing w:line="360" w:lineRule="atLeast"/>
      </w:pPr>
      <w:r w:rsidRPr="00723C2A">
        <w:t>4.Немецкий язык. Справочник грамматических материалов 5-9 класс.</w:t>
      </w:r>
    </w:p>
    <w:p w:rsidR="002806EF" w:rsidRPr="00723C2A" w:rsidRDefault="002806EF" w:rsidP="002806EF">
      <w:pPr>
        <w:pStyle w:val="dash041e0431044b0447043d044b0439"/>
        <w:spacing w:line="360" w:lineRule="atLeast"/>
      </w:pPr>
      <w:r w:rsidRPr="00723C2A">
        <w:t>5.Немецкий язык. Рабочие программы. Предметная линия учебников И.Л.Бим. 5-9 классы. М.: «Просвещение», 2011.</w:t>
      </w:r>
    </w:p>
    <w:p w:rsidR="002806EF" w:rsidRPr="00723C2A" w:rsidRDefault="002806EF" w:rsidP="002806EF">
      <w:pPr>
        <w:pStyle w:val="dash041e0431044b0447043d044b0439"/>
        <w:spacing w:line="360" w:lineRule="atLeast"/>
      </w:pPr>
      <w:r w:rsidRPr="00723C2A">
        <w:lastRenderedPageBreak/>
        <w:t>6.Примерные программы по учебным предметам. Иностранный язык. 5-9 классы. М.: «Просвещение», 2010.</w:t>
      </w:r>
    </w:p>
    <w:p w:rsidR="002806EF" w:rsidRPr="00723C2A" w:rsidRDefault="002806EF" w:rsidP="002806EF">
      <w:pPr>
        <w:pStyle w:val="dash041e0431044b0447043d044b0439"/>
        <w:spacing w:line="360" w:lineRule="atLeast"/>
      </w:pPr>
      <w:r w:rsidRPr="00723C2A">
        <w:t>7.Примерная основная образовательная  программа образовательного учреждения. Основная школа. М.: «Просвещение», 2011.</w:t>
      </w:r>
    </w:p>
    <w:p w:rsidR="002806EF" w:rsidRPr="00723C2A" w:rsidRDefault="002806EF" w:rsidP="002806EF">
      <w:pPr>
        <w:pStyle w:val="dash041e0431044b0447043d044b0439"/>
        <w:spacing w:line="360" w:lineRule="atLeast"/>
      </w:pPr>
      <w:r w:rsidRPr="00723C2A">
        <w:t>8.Словари (немецко-русские и русско-немецкие любые издания).</w:t>
      </w:r>
    </w:p>
    <w:p w:rsidR="002806EF" w:rsidRPr="002433F3" w:rsidRDefault="002806EF" w:rsidP="002806EF">
      <w:pPr>
        <w:pStyle w:val="dash041e0431044b0447043d044b0439"/>
        <w:spacing w:line="360" w:lineRule="atLeast"/>
      </w:pPr>
      <w:r w:rsidRPr="00723C2A">
        <w:t>9.</w:t>
      </w:r>
      <w:r>
        <w:t>Аудиокурс  к учебнику немецкого языка 6-го</w:t>
      </w:r>
      <w:r w:rsidRPr="00723C2A">
        <w:t xml:space="preserve"> класс</w:t>
      </w:r>
      <w:r>
        <w:t xml:space="preserve"> в MP3</w:t>
      </w:r>
      <w:r w:rsidRPr="002433F3">
        <w:t>-формате</w:t>
      </w:r>
    </w:p>
    <w:p w:rsidR="002806EF" w:rsidRPr="00723C2A" w:rsidRDefault="002806EF" w:rsidP="002806EF">
      <w:pPr>
        <w:pStyle w:val="dash041e0431044b0447043d044b0439"/>
        <w:spacing w:line="360" w:lineRule="atLeast"/>
      </w:pPr>
      <w:r w:rsidRPr="00723C2A">
        <w:t>10.</w:t>
      </w:r>
      <w:r w:rsidRPr="00723C2A">
        <w:rPr>
          <w:lang w:val="en-US"/>
        </w:rPr>
        <w:t>MP</w:t>
      </w:r>
      <w:r w:rsidRPr="00723C2A">
        <w:t>-проигрыватель.</w:t>
      </w:r>
    </w:p>
    <w:p w:rsidR="002806EF" w:rsidRDefault="002806EF" w:rsidP="002806EF">
      <w:pPr>
        <w:pStyle w:val="dash041e0431044b0447043d044b0439"/>
        <w:spacing w:line="360" w:lineRule="atLeast"/>
      </w:pPr>
      <w:r w:rsidRPr="00723C2A">
        <w:t>11.Настенные таблицы, содержащие материал для отработки грамматического материала.</w:t>
      </w:r>
    </w:p>
    <w:p w:rsidR="002806EF" w:rsidRDefault="002806EF" w:rsidP="002806EF">
      <w:pPr>
        <w:pStyle w:val="dash041e0431044b0447043d044b0439"/>
        <w:spacing w:line="360" w:lineRule="atLeast"/>
      </w:pPr>
      <w:r>
        <w:t>12.Ноутбук.</w:t>
      </w:r>
    </w:p>
    <w:p w:rsidR="002806EF" w:rsidRDefault="002806EF" w:rsidP="002806EF">
      <w:pPr>
        <w:pStyle w:val="dash041e0431044b0447043d044b0439"/>
        <w:spacing w:line="360" w:lineRule="atLeast"/>
      </w:pPr>
      <w:r>
        <w:t>13.Мультимедиапроектор.</w:t>
      </w:r>
    </w:p>
    <w:p w:rsidR="002806EF" w:rsidRPr="00723C2A" w:rsidRDefault="002806EF" w:rsidP="002806EF">
      <w:pPr>
        <w:pStyle w:val="dash041e0431044b0447043d044b0439"/>
        <w:spacing w:line="360" w:lineRule="atLeast"/>
      </w:pPr>
      <w:r>
        <w:t>14.Интерактивная доска.</w:t>
      </w:r>
    </w:p>
    <w:p w:rsidR="002806EF" w:rsidRPr="00723C2A" w:rsidRDefault="002806EF" w:rsidP="002806EF">
      <w:pPr>
        <w:shd w:val="clear" w:color="auto" w:fill="FFFFFF"/>
        <w:ind w:right="2"/>
        <w:rPr>
          <w:b/>
          <w:color w:val="000000"/>
          <w:u w:val="single"/>
        </w:rPr>
      </w:pPr>
    </w:p>
    <w:p w:rsidR="002806EF" w:rsidRPr="006B050A" w:rsidRDefault="002806EF" w:rsidP="002806EF">
      <w:pPr>
        <w:rPr>
          <w:b/>
        </w:rPr>
      </w:pPr>
    </w:p>
    <w:p w:rsidR="002806EF" w:rsidRDefault="002806EF" w:rsidP="002806EF">
      <w:pPr>
        <w:shd w:val="clear" w:color="auto" w:fill="FFFFFF"/>
        <w:ind w:right="2"/>
        <w:rPr>
          <w:b/>
          <w:color w:val="000000"/>
          <w:sz w:val="28"/>
          <w:szCs w:val="28"/>
        </w:rPr>
      </w:pPr>
    </w:p>
    <w:p w:rsidR="002806EF" w:rsidRDefault="002806EF" w:rsidP="00195AE6">
      <w:pPr>
        <w:shd w:val="clear" w:color="auto" w:fill="FFFFFF"/>
        <w:ind w:right="2"/>
        <w:jc w:val="center"/>
        <w:rPr>
          <w:b/>
          <w:color w:val="000000"/>
          <w:sz w:val="28"/>
          <w:szCs w:val="28"/>
        </w:rPr>
      </w:pPr>
      <w:r>
        <w:rPr>
          <w:b/>
          <w:color w:val="000000"/>
          <w:sz w:val="28"/>
          <w:szCs w:val="28"/>
        </w:rPr>
        <w:t>7 класс</w:t>
      </w:r>
    </w:p>
    <w:p w:rsidR="002806EF" w:rsidRPr="00723C2A" w:rsidRDefault="002806EF" w:rsidP="002806EF">
      <w:pPr>
        <w:pStyle w:val="dash041e0431044b0447043d044b0439"/>
        <w:spacing w:line="360" w:lineRule="atLeast"/>
      </w:pPr>
      <w:r>
        <w:t xml:space="preserve">1.Немецкий язык. 7 класс. И.Л.Бим, Л.В. Садомова. </w:t>
      </w:r>
      <w:r w:rsidRPr="00723C2A">
        <w:t>Учебник для общеобразовательных орган</w:t>
      </w:r>
      <w:r>
        <w:t>изаций. М.: «Просвещение» , 2015</w:t>
      </w:r>
      <w:r w:rsidRPr="00723C2A">
        <w:t>.</w:t>
      </w:r>
    </w:p>
    <w:p w:rsidR="002806EF" w:rsidRPr="00723C2A" w:rsidRDefault="002806EF" w:rsidP="002806EF">
      <w:pPr>
        <w:pStyle w:val="dash041e0431044b0447043d044b0439"/>
        <w:spacing w:line="360" w:lineRule="atLeast"/>
      </w:pPr>
      <w:r w:rsidRPr="00723C2A">
        <w:t>2</w:t>
      </w:r>
      <w:r>
        <w:t xml:space="preserve">.И.Л. Бим, Л.В. Садомова. .Рабочая тетрадь для учащихся 7 </w:t>
      </w:r>
      <w:r w:rsidRPr="00723C2A">
        <w:t xml:space="preserve">  класс</w:t>
      </w:r>
      <w:r>
        <w:t>.</w:t>
      </w:r>
    </w:p>
    <w:p w:rsidR="002806EF" w:rsidRPr="00723C2A" w:rsidRDefault="002806EF" w:rsidP="002806EF">
      <w:pPr>
        <w:pStyle w:val="dash041e0431044b0447043d044b0439"/>
        <w:spacing w:line="360" w:lineRule="atLeast"/>
      </w:pPr>
      <w:r w:rsidRPr="00723C2A">
        <w:t>3.Методическое пособие для</w:t>
      </w:r>
      <w:r>
        <w:t xml:space="preserve"> учителя к учебнику И.Л. Бим 7 </w:t>
      </w:r>
      <w:r w:rsidRPr="00723C2A">
        <w:t>класс.</w:t>
      </w:r>
    </w:p>
    <w:p w:rsidR="002806EF" w:rsidRPr="00723C2A" w:rsidRDefault="002806EF" w:rsidP="002806EF">
      <w:pPr>
        <w:pStyle w:val="dash041e0431044b0447043d044b0439"/>
        <w:spacing w:line="360" w:lineRule="atLeast"/>
      </w:pPr>
      <w:r w:rsidRPr="00723C2A">
        <w:t>4.Немецкий язык. Справочник грамматических материалов 5-9 класс.</w:t>
      </w:r>
    </w:p>
    <w:p w:rsidR="002806EF" w:rsidRPr="00723C2A" w:rsidRDefault="002806EF" w:rsidP="002806EF">
      <w:pPr>
        <w:pStyle w:val="dash041e0431044b0447043d044b0439"/>
        <w:spacing w:line="360" w:lineRule="atLeast"/>
      </w:pPr>
      <w:r w:rsidRPr="00723C2A">
        <w:t>5.Немецкий язык. Рабочие программы. Предметная линия учебников И.Л.Бим. 5-9 классы. М.: «Просвещение», 2011.</w:t>
      </w:r>
    </w:p>
    <w:p w:rsidR="002806EF" w:rsidRPr="00723C2A" w:rsidRDefault="002806EF" w:rsidP="002806EF">
      <w:pPr>
        <w:pStyle w:val="dash041e0431044b0447043d044b0439"/>
        <w:spacing w:line="360" w:lineRule="atLeast"/>
      </w:pPr>
      <w:r w:rsidRPr="00723C2A">
        <w:t>6.Примерные программы по учебным предметам. Иностранный язык. 5-9 классы. М.: «Просвещение», 2010.</w:t>
      </w:r>
    </w:p>
    <w:p w:rsidR="002806EF" w:rsidRPr="00723C2A" w:rsidRDefault="002806EF" w:rsidP="002806EF">
      <w:pPr>
        <w:pStyle w:val="dash041e0431044b0447043d044b0439"/>
        <w:spacing w:line="360" w:lineRule="atLeast"/>
      </w:pPr>
      <w:r w:rsidRPr="00723C2A">
        <w:t>7.Примерная основная образовательная  программа образовательного учреждения. Основная школа. М.: «Просвещение», 2011.</w:t>
      </w:r>
    </w:p>
    <w:p w:rsidR="002806EF" w:rsidRDefault="002806EF" w:rsidP="002806EF">
      <w:pPr>
        <w:pStyle w:val="dash041e0431044b0447043d044b0439"/>
        <w:spacing w:line="360" w:lineRule="atLeast"/>
      </w:pPr>
      <w:r w:rsidRPr="00723C2A">
        <w:t>8.Словари</w:t>
      </w:r>
      <w:r>
        <w:t>.</w:t>
      </w:r>
    </w:p>
    <w:p w:rsidR="002806EF" w:rsidRDefault="002806EF" w:rsidP="002806EF">
      <w:pPr>
        <w:pStyle w:val="dash041e0431044b0447043d044b0439"/>
        <w:spacing w:line="360" w:lineRule="atLeast"/>
      </w:pPr>
      <w:r w:rsidRPr="00723C2A">
        <w:t>9.</w:t>
      </w:r>
      <w:r>
        <w:t>Аудиокурс  к учебнику немецкого языка 7-го</w:t>
      </w:r>
      <w:r w:rsidRPr="00723C2A">
        <w:t xml:space="preserve"> класс</w:t>
      </w:r>
      <w:r>
        <w:t xml:space="preserve"> СD-диске.</w:t>
      </w:r>
    </w:p>
    <w:p w:rsidR="002806EF" w:rsidRDefault="002806EF" w:rsidP="002806EF">
      <w:pPr>
        <w:pStyle w:val="dash041e0431044b0447043d044b0439"/>
        <w:spacing w:line="360" w:lineRule="atLeast"/>
      </w:pPr>
      <w:r w:rsidRPr="00723C2A">
        <w:t>10.</w:t>
      </w:r>
      <w:r w:rsidRPr="00723C2A">
        <w:rPr>
          <w:lang w:val="en-US"/>
        </w:rPr>
        <w:t>MP</w:t>
      </w:r>
      <w:r w:rsidRPr="00723C2A">
        <w:t>-проигрыватель.</w:t>
      </w:r>
    </w:p>
    <w:p w:rsidR="002806EF" w:rsidRDefault="002806EF" w:rsidP="002806EF">
      <w:pPr>
        <w:pStyle w:val="dash041e0431044b0447043d044b0439"/>
        <w:spacing w:line="360" w:lineRule="atLeast"/>
      </w:pPr>
      <w:r w:rsidRPr="00723C2A">
        <w:t>11.Настенные таблицы, содержащие материал для отработки грамматического материала.</w:t>
      </w:r>
    </w:p>
    <w:p w:rsidR="002806EF" w:rsidRDefault="002806EF" w:rsidP="002806EF">
      <w:pPr>
        <w:pStyle w:val="dash041e0431044b0447043d044b0439"/>
        <w:spacing w:line="360" w:lineRule="atLeast"/>
      </w:pPr>
      <w:r>
        <w:t>12.Ноутбук.</w:t>
      </w:r>
    </w:p>
    <w:p w:rsidR="002806EF" w:rsidRDefault="002806EF" w:rsidP="002806EF">
      <w:pPr>
        <w:pStyle w:val="dash041e0431044b0447043d044b0439"/>
        <w:spacing w:line="360" w:lineRule="atLeast"/>
      </w:pPr>
      <w:r>
        <w:t>13.Мультимедиапроектор.</w:t>
      </w:r>
    </w:p>
    <w:p w:rsidR="002806EF" w:rsidRPr="00723C2A" w:rsidRDefault="002806EF" w:rsidP="002806EF">
      <w:pPr>
        <w:pStyle w:val="dash041e0431044b0447043d044b0439"/>
        <w:spacing w:line="360" w:lineRule="atLeast"/>
      </w:pPr>
      <w:r>
        <w:lastRenderedPageBreak/>
        <w:t>14.Интерактивная доска.</w:t>
      </w:r>
    </w:p>
    <w:p w:rsidR="002806EF" w:rsidRPr="00723C2A" w:rsidRDefault="002806EF" w:rsidP="002806EF">
      <w:pPr>
        <w:shd w:val="clear" w:color="auto" w:fill="FFFFFF"/>
        <w:ind w:right="2"/>
        <w:rPr>
          <w:b/>
          <w:color w:val="000000"/>
          <w:u w:val="single"/>
        </w:rPr>
      </w:pPr>
    </w:p>
    <w:p w:rsidR="002806EF" w:rsidRPr="006B050A" w:rsidRDefault="002806EF" w:rsidP="002806EF">
      <w:pPr>
        <w:rPr>
          <w:b/>
        </w:rPr>
      </w:pPr>
    </w:p>
    <w:p w:rsidR="002806EF" w:rsidRDefault="002806EF" w:rsidP="002806EF">
      <w:pPr>
        <w:shd w:val="clear" w:color="auto" w:fill="FFFFFF"/>
        <w:ind w:right="2"/>
        <w:rPr>
          <w:b/>
          <w:color w:val="000000"/>
          <w:sz w:val="28"/>
          <w:szCs w:val="28"/>
        </w:rPr>
      </w:pPr>
    </w:p>
    <w:p w:rsidR="002806EF" w:rsidRDefault="002806EF" w:rsidP="002806EF">
      <w:pPr>
        <w:shd w:val="clear" w:color="auto" w:fill="FFFFFF"/>
        <w:ind w:right="2"/>
        <w:rPr>
          <w:b/>
          <w:color w:val="000000"/>
          <w:sz w:val="28"/>
          <w:szCs w:val="28"/>
        </w:rPr>
      </w:pPr>
    </w:p>
    <w:p w:rsidR="002806EF" w:rsidRDefault="002806EF" w:rsidP="002806EF">
      <w:pPr>
        <w:shd w:val="clear" w:color="auto" w:fill="FFFFFF"/>
        <w:ind w:right="2"/>
        <w:rPr>
          <w:b/>
          <w:color w:val="000000"/>
          <w:sz w:val="28"/>
          <w:szCs w:val="28"/>
        </w:rPr>
      </w:pPr>
    </w:p>
    <w:p w:rsidR="00195AE6" w:rsidRDefault="00195AE6" w:rsidP="00195AE6">
      <w:pPr>
        <w:shd w:val="clear" w:color="auto" w:fill="FFFFFF"/>
        <w:ind w:right="2"/>
        <w:jc w:val="center"/>
        <w:rPr>
          <w:b/>
          <w:color w:val="000000"/>
          <w:sz w:val="28"/>
          <w:szCs w:val="28"/>
        </w:rPr>
      </w:pPr>
      <w:r>
        <w:rPr>
          <w:b/>
          <w:color w:val="000000"/>
          <w:sz w:val="28"/>
          <w:szCs w:val="28"/>
        </w:rPr>
        <w:t>8 класс</w:t>
      </w:r>
    </w:p>
    <w:p w:rsidR="00195AE6" w:rsidRPr="00723C2A" w:rsidRDefault="00195AE6" w:rsidP="00195AE6">
      <w:pPr>
        <w:pStyle w:val="dash041e0431044b0447043d044b0439"/>
        <w:spacing w:line="360" w:lineRule="atLeast"/>
      </w:pPr>
      <w:r>
        <w:t>1.Немецкий язык. 8 класс. И.Л.Бим, Л.В. Садомова, ЖЯ. Крылова,Л.М. Санникова и др</w:t>
      </w:r>
      <w:r w:rsidRPr="00723C2A">
        <w:t>. Учебник для общеобразовательных орган</w:t>
      </w:r>
      <w:r>
        <w:t>изаций. М.: «Просвещение» , 2015</w:t>
      </w:r>
      <w:r w:rsidRPr="00723C2A">
        <w:t>.</w:t>
      </w:r>
    </w:p>
    <w:p w:rsidR="00195AE6" w:rsidRPr="00723C2A" w:rsidRDefault="00195AE6" w:rsidP="00195AE6">
      <w:pPr>
        <w:pStyle w:val="dash041e0431044b0447043d044b0439"/>
        <w:spacing w:line="360" w:lineRule="atLeast"/>
      </w:pPr>
      <w:r w:rsidRPr="00723C2A">
        <w:t>2</w:t>
      </w:r>
      <w:r>
        <w:t xml:space="preserve">.И.Л. Бим, Л.В. Садомова, Ж.Я.Крылова.Рабочая тетрадь для учащихся 8 </w:t>
      </w:r>
      <w:r w:rsidRPr="00723C2A">
        <w:t xml:space="preserve">  класс</w:t>
      </w:r>
      <w:r>
        <w:t>.</w:t>
      </w:r>
    </w:p>
    <w:p w:rsidR="00195AE6" w:rsidRPr="00723C2A" w:rsidRDefault="00195AE6" w:rsidP="00195AE6">
      <w:pPr>
        <w:pStyle w:val="dash041e0431044b0447043d044b0439"/>
        <w:spacing w:line="360" w:lineRule="atLeast"/>
      </w:pPr>
      <w:r w:rsidRPr="00723C2A">
        <w:t>3.Методическое пособие для</w:t>
      </w:r>
      <w:r>
        <w:t xml:space="preserve"> учителя к учебнику И.Л. Бим 8</w:t>
      </w:r>
      <w:r w:rsidRPr="00723C2A">
        <w:t>класс.</w:t>
      </w:r>
    </w:p>
    <w:p w:rsidR="00195AE6" w:rsidRPr="00723C2A" w:rsidRDefault="00195AE6" w:rsidP="00195AE6">
      <w:pPr>
        <w:pStyle w:val="dash041e0431044b0447043d044b0439"/>
        <w:spacing w:line="360" w:lineRule="atLeast"/>
      </w:pPr>
      <w:r w:rsidRPr="00723C2A">
        <w:t>4.Немецкий язык. Справочник грамматических материалов 5-9 класс.</w:t>
      </w:r>
    </w:p>
    <w:p w:rsidR="00195AE6" w:rsidRPr="00723C2A" w:rsidRDefault="00195AE6" w:rsidP="00195AE6">
      <w:pPr>
        <w:pStyle w:val="dash041e0431044b0447043d044b0439"/>
        <w:spacing w:line="360" w:lineRule="atLeast"/>
      </w:pPr>
      <w:r w:rsidRPr="00723C2A">
        <w:t>5.Немецкий язык. Рабочие программы. Предметная линия учебников И.Л.Бим. 5-9 классы. М.: «Просвещение», 2011.</w:t>
      </w:r>
    </w:p>
    <w:p w:rsidR="00195AE6" w:rsidRPr="00723C2A" w:rsidRDefault="00195AE6" w:rsidP="00195AE6">
      <w:pPr>
        <w:pStyle w:val="dash041e0431044b0447043d044b0439"/>
        <w:spacing w:line="360" w:lineRule="atLeast"/>
      </w:pPr>
      <w:r w:rsidRPr="00723C2A">
        <w:t>6.Примерные программы по учебным предметам. Иностранный язык. 5-9 классы. М.: «Просвещение», 2010.</w:t>
      </w:r>
    </w:p>
    <w:p w:rsidR="00195AE6" w:rsidRPr="00723C2A" w:rsidRDefault="00195AE6" w:rsidP="00195AE6">
      <w:pPr>
        <w:pStyle w:val="dash041e0431044b0447043d044b0439"/>
        <w:spacing w:line="360" w:lineRule="atLeast"/>
      </w:pPr>
      <w:r w:rsidRPr="00723C2A">
        <w:t>7.Примерная основная образовательная  программа образовательного учреждения. Основная школа. М.: «Просвещение», 2011.</w:t>
      </w:r>
    </w:p>
    <w:p w:rsidR="00195AE6" w:rsidRDefault="00195AE6" w:rsidP="00195AE6">
      <w:pPr>
        <w:pStyle w:val="dash041e0431044b0447043d044b0439"/>
        <w:spacing w:line="360" w:lineRule="atLeast"/>
      </w:pPr>
      <w:r w:rsidRPr="00723C2A">
        <w:t>8.Словари</w:t>
      </w:r>
      <w:r>
        <w:t>.</w:t>
      </w:r>
    </w:p>
    <w:p w:rsidR="00195AE6" w:rsidRDefault="00195AE6" w:rsidP="00195AE6">
      <w:pPr>
        <w:pStyle w:val="dash041e0431044b0447043d044b0439"/>
        <w:spacing w:line="360" w:lineRule="atLeast"/>
      </w:pPr>
      <w:r w:rsidRPr="00723C2A">
        <w:t>9.</w:t>
      </w:r>
      <w:r>
        <w:t>Аудиокурс  к учебнику немецкого языка 8-го</w:t>
      </w:r>
      <w:r w:rsidRPr="00723C2A">
        <w:t xml:space="preserve"> класс</w:t>
      </w:r>
      <w:r>
        <w:t xml:space="preserve"> СD-диске.</w:t>
      </w:r>
    </w:p>
    <w:p w:rsidR="00195AE6" w:rsidRDefault="00195AE6" w:rsidP="00195AE6">
      <w:pPr>
        <w:pStyle w:val="dash041e0431044b0447043d044b0439"/>
        <w:spacing w:line="360" w:lineRule="atLeast"/>
      </w:pPr>
      <w:r w:rsidRPr="00723C2A">
        <w:t>10.</w:t>
      </w:r>
      <w:r w:rsidRPr="00723C2A">
        <w:rPr>
          <w:lang w:val="en-US"/>
        </w:rPr>
        <w:t>MP</w:t>
      </w:r>
      <w:r w:rsidRPr="00723C2A">
        <w:t>-проигрыватель.</w:t>
      </w:r>
    </w:p>
    <w:p w:rsidR="00195AE6" w:rsidRDefault="00195AE6" w:rsidP="00195AE6">
      <w:pPr>
        <w:pStyle w:val="dash041e0431044b0447043d044b0439"/>
        <w:spacing w:line="360" w:lineRule="atLeast"/>
      </w:pPr>
      <w:r w:rsidRPr="00723C2A">
        <w:t>11.Настенные таблицы, содержащие материал для отработки грамматического материала.</w:t>
      </w:r>
    </w:p>
    <w:p w:rsidR="00195AE6" w:rsidRDefault="00195AE6" w:rsidP="00195AE6">
      <w:pPr>
        <w:pStyle w:val="dash041e0431044b0447043d044b0439"/>
        <w:spacing w:line="360" w:lineRule="atLeast"/>
      </w:pPr>
      <w:r>
        <w:t>12.Ноутбук.</w:t>
      </w:r>
    </w:p>
    <w:p w:rsidR="00195AE6" w:rsidRDefault="00195AE6" w:rsidP="00195AE6">
      <w:pPr>
        <w:pStyle w:val="dash041e0431044b0447043d044b0439"/>
        <w:spacing w:line="360" w:lineRule="atLeast"/>
      </w:pPr>
      <w:r>
        <w:t>13.Мультимедиапроектор.</w:t>
      </w:r>
    </w:p>
    <w:p w:rsidR="00195AE6" w:rsidRPr="00723C2A" w:rsidRDefault="00195AE6" w:rsidP="00195AE6">
      <w:pPr>
        <w:pStyle w:val="dash041e0431044b0447043d044b0439"/>
        <w:spacing w:line="360" w:lineRule="atLeast"/>
      </w:pPr>
      <w:r>
        <w:t>14.Интерактивная доска.</w:t>
      </w:r>
    </w:p>
    <w:p w:rsidR="00195AE6" w:rsidRPr="00723C2A" w:rsidRDefault="00195AE6" w:rsidP="00195AE6">
      <w:pPr>
        <w:shd w:val="clear" w:color="auto" w:fill="FFFFFF"/>
        <w:ind w:right="2"/>
        <w:rPr>
          <w:b/>
          <w:color w:val="000000"/>
          <w:u w:val="single"/>
        </w:rPr>
      </w:pPr>
    </w:p>
    <w:p w:rsidR="00195AE6" w:rsidRPr="006B050A" w:rsidRDefault="00195AE6" w:rsidP="00195AE6">
      <w:pPr>
        <w:rPr>
          <w:b/>
        </w:rPr>
      </w:pPr>
    </w:p>
    <w:p w:rsidR="00195AE6" w:rsidRDefault="00195AE6" w:rsidP="00195AE6">
      <w:pPr>
        <w:shd w:val="clear" w:color="auto" w:fill="FFFFFF"/>
        <w:ind w:right="2"/>
        <w:rPr>
          <w:b/>
          <w:color w:val="000000"/>
          <w:sz w:val="28"/>
          <w:szCs w:val="28"/>
        </w:rPr>
      </w:pPr>
    </w:p>
    <w:p w:rsidR="00195AE6" w:rsidRDefault="00195AE6" w:rsidP="00195AE6">
      <w:pPr>
        <w:shd w:val="clear" w:color="auto" w:fill="FFFFFF"/>
        <w:ind w:right="2"/>
        <w:jc w:val="center"/>
        <w:rPr>
          <w:b/>
          <w:color w:val="000000"/>
          <w:sz w:val="28"/>
          <w:szCs w:val="28"/>
        </w:rPr>
      </w:pPr>
    </w:p>
    <w:p w:rsidR="00195AE6" w:rsidRDefault="00195AE6" w:rsidP="00195AE6">
      <w:pPr>
        <w:shd w:val="clear" w:color="auto" w:fill="FFFFFF"/>
        <w:ind w:right="2"/>
        <w:jc w:val="center"/>
        <w:rPr>
          <w:b/>
          <w:color w:val="000000"/>
          <w:sz w:val="28"/>
          <w:szCs w:val="28"/>
        </w:rPr>
      </w:pPr>
    </w:p>
    <w:p w:rsidR="00195AE6" w:rsidRDefault="00195AE6" w:rsidP="00195AE6">
      <w:pPr>
        <w:shd w:val="clear" w:color="auto" w:fill="FFFFFF"/>
        <w:ind w:right="2"/>
        <w:jc w:val="center"/>
        <w:rPr>
          <w:b/>
          <w:color w:val="000000"/>
          <w:sz w:val="28"/>
          <w:szCs w:val="28"/>
        </w:rPr>
      </w:pPr>
    </w:p>
    <w:p w:rsidR="00195AE6" w:rsidRDefault="00195AE6" w:rsidP="00195AE6">
      <w:pPr>
        <w:shd w:val="clear" w:color="auto" w:fill="FFFFFF"/>
        <w:ind w:right="2"/>
        <w:jc w:val="center"/>
        <w:rPr>
          <w:b/>
          <w:color w:val="000000"/>
          <w:sz w:val="28"/>
          <w:szCs w:val="28"/>
        </w:rPr>
      </w:pPr>
    </w:p>
    <w:p w:rsidR="00195AE6" w:rsidRDefault="00195AE6" w:rsidP="00195AE6">
      <w:pPr>
        <w:shd w:val="clear" w:color="auto" w:fill="FFFFFF"/>
        <w:ind w:right="2"/>
        <w:jc w:val="center"/>
        <w:rPr>
          <w:b/>
          <w:color w:val="000000"/>
          <w:sz w:val="28"/>
          <w:szCs w:val="28"/>
        </w:rPr>
      </w:pPr>
    </w:p>
    <w:p w:rsidR="00195AE6" w:rsidRDefault="00195AE6" w:rsidP="00195AE6">
      <w:pPr>
        <w:shd w:val="clear" w:color="auto" w:fill="FFFFFF"/>
        <w:ind w:right="2"/>
        <w:jc w:val="center"/>
        <w:rPr>
          <w:b/>
          <w:color w:val="000000"/>
          <w:sz w:val="28"/>
          <w:szCs w:val="28"/>
        </w:rPr>
      </w:pPr>
    </w:p>
    <w:p w:rsidR="00195AE6" w:rsidRDefault="00195AE6" w:rsidP="00195AE6">
      <w:pPr>
        <w:shd w:val="clear" w:color="auto" w:fill="FFFFFF"/>
        <w:ind w:right="2"/>
        <w:jc w:val="center"/>
        <w:rPr>
          <w:b/>
          <w:color w:val="000000"/>
          <w:sz w:val="28"/>
          <w:szCs w:val="28"/>
        </w:rPr>
      </w:pPr>
    </w:p>
    <w:p w:rsidR="00195AE6" w:rsidRDefault="00195AE6" w:rsidP="00195AE6">
      <w:pPr>
        <w:shd w:val="clear" w:color="auto" w:fill="FFFFFF"/>
        <w:ind w:right="2"/>
        <w:jc w:val="center"/>
        <w:rPr>
          <w:b/>
          <w:color w:val="000000"/>
          <w:sz w:val="28"/>
          <w:szCs w:val="28"/>
        </w:rPr>
      </w:pPr>
      <w:r>
        <w:rPr>
          <w:b/>
          <w:color w:val="000000"/>
          <w:sz w:val="28"/>
          <w:szCs w:val="28"/>
        </w:rPr>
        <w:t>9 класс</w:t>
      </w:r>
    </w:p>
    <w:p w:rsidR="00195AE6" w:rsidRPr="001404AE" w:rsidRDefault="00195AE6" w:rsidP="00195AE6">
      <w:pPr>
        <w:shd w:val="clear" w:color="auto" w:fill="FFFFFF"/>
        <w:ind w:right="2"/>
        <w:rPr>
          <w:b/>
          <w:sz w:val="28"/>
          <w:szCs w:val="28"/>
        </w:rPr>
      </w:pPr>
    </w:p>
    <w:p w:rsidR="00195AE6" w:rsidRPr="00723C2A" w:rsidRDefault="00195AE6" w:rsidP="00195AE6">
      <w:pPr>
        <w:pStyle w:val="dash041e0431044b0447043d044b0439"/>
      </w:pPr>
      <w:r>
        <w:t>1.Немецкий язык.9 класс. И.Л.Бим, Л.В. Садомова, ЖЯ. Крылова,Л.М. Санникова и др</w:t>
      </w:r>
      <w:r w:rsidRPr="00723C2A">
        <w:t>. Учебник для общеобразовательных орган</w:t>
      </w:r>
      <w:r>
        <w:t>изаций. М.: «Просвещение» , 201</w:t>
      </w:r>
      <w:r w:rsidRPr="006528D6">
        <w:t>6</w:t>
      </w:r>
      <w:r w:rsidRPr="00723C2A">
        <w:t>.</w:t>
      </w:r>
    </w:p>
    <w:p w:rsidR="00195AE6" w:rsidRPr="00723C2A" w:rsidRDefault="00195AE6" w:rsidP="00195AE6">
      <w:pPr>
        <w:pStyle w:val="dash041e0431044b0447043d044b0439"/>
      </w:pPr>
      <w:r w:rsidRPr="00723C2A">
        <w:t>2</w:t>
      </w:r>
      <w:r>
        <w:t xml:space="preserve">.И.Л. Бим, Л.В. Садомова, Ж.Я.Крылова.Рабочая тетрадь для учащихся 9 </w:t>
      </w:r>
      <w:r w:rsidRPr="00723C2A">
        <w:t xml:space="preserve">  класс</w:t>
      </w:r>
      <w:r>
        <w:t>.</w:t>
      </w:r>
    </w:p>
    <w:p w:rsidR="00195AE6" w:rsidRPr="00723C2A" w:rsidRDefault="00195AE6" w:rsidP="00195AE6">
      <w:pPr>
        <w:pStyle w:val="dash041e0431044b0447043d044b0439"/>
      </w:pPr>
      <w:r w:rsidRPr="00723C2A">
        <w:t>3.Методическое пособие для</w:t>
      </w:r>
      <w:r>
        <w:t xml:space="preserve"> учителя к учебнику И.Л. Бим 9 </w:t>
      </w:r>
      <w:r w:rsidRPr="00723C2A">
        <w:t>класс.</w:t>
      </w:r>
    </w:p>
    <w:p w:rsidR="00195AE6" w:rsidRPr="00723C2A" w:rsidRDefault="00195AE6" w:rsidP="00195AE6">
      <w:pPr>
        <w:pStyle w:val="dash041e0431044b0447043d044b0439"/>
      </w:pPr>
      <w:r w:rsidRPr="00723C2A">
        <w:t>4.Немецкий язык. Справочник грамматических материалов 5-9 класс.</w:t>
      </w:r>
    </w:p>
    <w:p w:rsidR="00195AE6" w:rsidRPr="00723C2A" w:rsidRDefault="00195AE6" w:rsidP="00195AE6">
      <w:pPr>
        <w:pStyle w:val="dash041e0431044b0447043d044b0439"/>
      </w:pPr>
      <w:r w:rsidRPr="00723C2A">
        <w:t>5.Немецкий язык. Рабочие программы. Предметная линия учебников И.Л.Бим. 5-9 классы. М.: «Просвещение», 2011.</w:t>
      </w:r>
    </w:p>
    <w:p w:rsidR="00195AE6" w:rsidRPr="00723C2A" w:rsidRDefault="00195AE6" w:rsidP="00195AE6">
      <w:pPr>
        <w:pStyle w:val="dash041e0431044b0447043d044b0439"/>
      </w:pPr>
      <w:r w:rsidRPr="00723C2A">
        <w:t>6.Примерные программы по учебным предметам. Иностранный язык. 5-9 классы. М.: «Просвещение», 2010.</w:t>
      </w:r>
    </w:p>
    <w:p w:rsidR="00195AE6" w:rsidRPr="00723C2A" w:rsidRDefault="00195AE6" w:rsidP="00195AE6">
      <w:pPr>
        <w:pStyle w:val="dash041e0431044b0447043d044b0439"/>
      </w:pPr>
      <w:r w:rsidRPr="00723C2A">
        <w:t>7.Примерная основная образовательная  программа образовательного учреждения. Основная школа. М.: «Просвещение», 2011.</w:t>
      </w:r>
    </w:p>
    <w:p w:rsidR="00195AE6" w:rsidRDefault="00195AE6" w:rsidP="00195AE6">
      <w:pPr>
        <w:pStyle w:val="dash041e0431044b0447043d044b0439"/>
      </w:pPr>
      <w:r w:rsidRPr="00723C2A">
        <w:t>8.Словари</w:t>
      </w:r>
      <w:r>
        <w:t>.</w:t>
      </w:r>
    </w:p>
    <w:p w:rsidR="00195AE6" w:rsidRDefault="00195AE6" w:rsidP="00195AE6">
      <w:pPr>
        <w:pStyle w:val="dash041e0431044b0447043d044b0439"/>
      </w:pPr>
      <w:r w:rsidRPr="00723C2A">
        <w:t>9.</w:t>
      </w:r>
      <w:r>
        <w:t>Аудиокурс  к учебнику немецкого языка 9-го</w:t>
      </w:r>
      <w:r w:rsidRPr="00723C2A">
        <w:t xml:space="preserve"> класс</w:t>
      </w:r>
      <w:r>
        <w:t xml:space="preserve"> (МР3- формат).</w:t>
      </w:r>
    </w:p>
    <w:p w:rsidR="00195AE6" w:rsidRDefault="00195AE6" w:rsidP="00195AE6">
      <w:pPr>
        <w:pStyle w:val="dash041e0431044b0447043d044b0439"/>
      </w:pPr>
      <w:r w:rsidRPr="00723C2A">
        <w:t>10.</w:t>
      </w:r>
      <w:r w:rsidRPr="00723C2A">
        <w:rPr>
          <w:lang w:val="en-US"/>
        </w:rPr>
        <w:t>MP</w:t>
      </w:r>
      <w:r w:rsidRPr="00723C2A">
        <w:t>-проигрыватель.</w:t>
      </w:r>
    </w:p>
    <w:p w:rsidR="00195AE6" w:rsidRDefault="00195AE6" w:rsidP="00195AE6">
      <w:pPr>
        <w:pStyle w:val="dash041e0431044b0447043d044b0439"/>
      </w:pPr>
      <w:r w:rsidRPr="00723C2A">
        <w:t>11.Настенные таблицы, содержащие материал для отработки грамматического материала.</w:t>
      </w:r>
    </w:p>
    <w:p w:rsidR="00195AE6" w:rsidRDefault="00195AE6" w:rsidP="00195AE6">
      <w:pPr>
        <w:pStyle w:val="dash041e0431044b0447043d044b0439"/>
      </w:pPr>
      <w:r>
        <w:t>12.Ноутбук.</w:t>
      </w:r>
    </w:p>
    <w:p w:rsidR="00195AE6" w:rsidRDefault="00195AE6" w:rsidP="00195AE6">
      <w:pPr>
        <w:pStyle w:val="dash041e0431044b0447043d044b0439"/>
      </w:pPr>
      <w:r>
        <w:t>13.Мультимедиапроектор.</w:t>
      </w:r>
    </w:p>
    <w:p w:rsidR="00195AE6" w:rsidRPr="00723C2A" w:rsidRDefault="00195AE6" w:rsidP="00195AE6">
      <w:pPr>
        <w:pStyle w:val="dash041e0431044b0447043d044b0439"/>
      </w:pPr>
      <w:r>
        <w:t>14.Интерактивная доска.</w:t>
      </w:r>
    </w:p>
    <w:p w:rsidR="00195AE6" w:rsidRPr="00723C2A" w:rsidRDefault="00195AE6" w:rsidP="00195AE6">
      <w:pPr>
        <w:shd w:val="clear" w:color="auto" w:fill="FFFFFF"/>
        <w:ind w:right="2"/>
        <w:rPr>
          <w:b/>
          <w:color w:val="000000"/>
          <w:u w:val="single"/>
        </w:rPr>
      </w:pPr>
    </w:p>
    <w:p w:rsidR="00195AE6" w:rsidRDefault="00195AE6" w:rsidP="00195AE6">
      <w:pPr>
        <w:shd w:val="clear" w:color="auto" w:fill="FFFFFF"/>
        <w:jc w:val="center"/>
        <w:rPr>
          <w:b/>
          <w:bCs/>
          <w:color w:val="000000"/>
          <w:sz w:val="28"/>
        </w:rPr>
      </w:pPr>
    </w:p>
    <w:p w:rsidR="00195AE6" w:rsidRDefault="00195AE6" w:rsidP="00195AE6">
      <w:pPr>
        <w:shd w:val="clear" w:color="auto" w:fill="FFFFFF"/>
        <w:rPr>
          <w:b/>
          <w:bCs/>
          <w:color w:val="000000"/>
          <w:sz w:val="28"/>
        </w:rPr>
      </w:pPr>
    </w:p>
    <w:p w:rsidR="00195AE6" w:rsidRDefault="00195AE6" w:rsidP="00195AE6">
      <w:pPr>
        <w:pStyle w:val="a6"/>
        <w:rPr>
          <w:b/>
          <w:sz w:val="28"/>
          <w:szCs w:val="28"/>
        </w:rPr>
      </w:pPr>
    </w:p>
    <w:p w:rsidR="00195AE6" w:rsidRDefault="00195AE6" w:rsidP="00195AE6">
      <w:pPr>
        <w:pStyle w:val="a6"/>
        <w:rPr>
          <w:b/>
          <w:sz w:val="28"/>
          <w:szCs w:val="28"/>
        </w:rPr>
      </w:pPr>
    </w:p>
    <w:p w:rsidR="009B2420" w:rsidRDefault="009B2420" w:rsidP="009B2420">
      <w:pPr>
        <w:pStyle w:val="a6"/>
        <w:rPr>
          <w:b/>
          <w:sz w:val="28"/>
          <w:szCs w:val="28"/>
        </w:rPr>
      </w:pPr>
    </w:p>
    <w:p w:rsidR="00835C52" w:rsidRDefault="00835C52" w:rsidP="009B2420">
      <w:pPr>
        <w:pStyle w:val="a6"/>
        <w:jc w:val="center"/>
        <w:rPr>
          <w:b/>
          <w:sz w:val="28"/>
          <w:szCs w:val="28"/>
        </w:rPr>
      </w:pPr>
      <w:r w:rsidRPr="005A17EB">
        <w:rPr>
          <w:b/>
          <w:sz w:val="28"/>
          <w:szCs w:val="28"/>
        </w:rPr>
        <w:lastRenderedPageBreak/>
        <w:t>Поурочное планирование</w:t>
      </w:r>
    </w:p>
    <w:p w:rsidR="005866EE" w:rsidRPr="005A17EB" w:rsidRDefault="005866EE" w:rsidP="00835C52">
      <w:pPr>
        <w:pStyle w:val="a6"/>
        <w:jc w:val="center"/>
        <w:rPr>
          <w:b/>
          <w:sz w:val="28"/>
          <w:szCs w:val="28"/>
        </w:rPr>
      </w:pPr>
      <w:r>
        <w:rPr>
          <w:b/>
          <w:sz w:val="28"/>
          <w:szCs w:val="28"/>
        </w:rPr>
        <w:t>5 класс</w:t>
      </w:r>
    </w:p>
    <w:p w:rsidR="00835C52" w:rsidRPr="005A17EB" w:rsidRDefault="00835C52" w:rsidP="00835C52">
      <w:pPr>
        <w:pStyle w:val="a6"/>
        <w:jc w:val="center"/>
        <w:rPr>
          <w:b/>
          <w:i/>
        </w:rPr>
      </w:pPr>
    </w:p>
    <w:tbl>
      <w:tblPr>
        <w:tblW w:w="52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7"/>
        <w:gridCol w:w="2067"/>
        <w:gridCol w:w="445"/>
        <w:gridCol w:w="1514"/>
        <w:gridCol w:w="337"/>
        <w:gridCol w:w="31"/>
        <w:gridCol w:w="2543"/>
        <w:gridCol w:w="93"/>
        <w:gridCol w:w="185"/>
        <w:gridCol w:w="1415"/>
        <w:gridCol w:w="9"/>
        <w:gridCol w:w="117"/>
        <w:gridCol w:w="136"/>
        <w:gridCol w:w="1700"/>
        <w:gridCol w:w="37"/>
        <w:gridCol w:w="1715"/>
        <w:gridCol w:w="12"/>
        <w:gridCol w:w="794"/>
        <w:gridCol w:w="226"/>
        <w:gridCol w:w="9"/>
        <w:gridCol w:w="426"/>
        <w:gridCol w:w="114"/>
        <w:gridCol w:w="65"/>
        <w:gridCol w:w="15"/>
        <w:gridCol w:w="6"/>
        <w:gridCol w:w="12"/>
        <w:gridCol w:w="9"/>
        <w:gridCol w:w="9"/>
        <w:gridCol w:w="7"/>
        <w:gridCol w:w="28"/>
        <w:gridCol w:w="37"/>
        <w:gridCol w:w="575"/>
        <w:gridCol w:w="81"/>
        <w:gridCol w:w="155"/>
      </w:tblGrid>
      <w:tr w:rsidR="00835C52" w:rsidRPr="005A17EB" w:rsidTr="00835C52">
        <w:trPr>
          <w:gridAfter w:val="1"/>
          <w:wAfter w:w="50" w:type="pct"/>
          <w:trHeight w:val="777"/>
        </w:trPr>
        <w:tc>
          <w:tcPr>
            <w:tcW w:w="171" w:type="pct"/>
            <w:vMerge w:val="restart"/>
          </w:tcPr>
          <w:p w:rsidR="00835C52" w:rsidRPr="005A17EB" w:rsidRDefault="00835C52" w:rsidP="00835C52">
            <w:pPr>
              <w:jc w:val="center"/>
              <w:rPr>
                <w:b/>
              </w:rPr>
            </w:pPr>
            <w:r w:rsidRPr="005A17EB">
              <w:rPr>
                <w:b/>
              </w:rPr>
              <w:t xml:space="preserve">№ </w:t>
            </w:r>
          </w:p>
          <w:p w:rsidR="00835C52" w:rsidRPr="005A17EB" w:rsidRDefault="00835C52" w:rsidP="00835C52">
            <w:pPr>
              <w:jc w:val="center"/>
              <w:rPr>
                <w:b/>
              </w:rPr>
            </w:pPr>
            <w:r w:rsidRPr="005A17EB">
              <w:rPr>
                <w:b/>
              </w:rPr>
              <w:t>п/п</w:t>
            </w:r>
          </w:p>
        </w:tc>
        <w:tc>
          <w:tcPr>
            <w:tcW w:w="669" w:type="pct"/>
            <w:vMerge w:val="restart"/>
          </w:tcPr>
          <w:p w:rsidR="00835C52" w:rsidRPr="005A17EB" w:rsidRDefault="00835C52" w:rsidP="00835C52">
            <w:pPr>
              <w:jc w:val="center"/>
              <w:rPr>
                <w:b/>
              </w:rPr>
            </w:pPr>
            <w:r w:rsidRPr="005A17EB">
              <w:rPr>
                <w:b/>
              </w:rPr>
              <w:t xml:space="preserve">Тема, </w:t>
            </w:r>
          </w:p>
          <w:p w:rsidR="00835C52" w:rsidRPr="005A17EB" w:rsidRDefault="00835C52" w:rsidP="00835C52">
            <w:pPr>
              <w:jc w:val="center"/>
              <w:rPr>
                <w:b/>
              </w:rPr>
            </w:pPr>
            <w:r w:rsidRPr="005A17EB">
              <w:rPr>
                <w:b/>
              </w:rPr>
              <w:t>тип урока.</w:t>
            </w:r>
          </w:p>
        </w:tc>
        <w:tc>
          <w:tcPr>
            <w:tcW w:w="634" w:type="pct"/>
            <w:gridSpan w:val="2"/>
            <w:vMerge w:val="restart"/>
          </w:tcPr>
          <w:p w:rsidR="00835C52" w:rsidRPr="005A17EB" w:rsidRDefault="00835C52" w:rsidP="00835C52">
            <w:pPr>
              <w:jc w:val="center"/>
              <w:rPr>
                <w:b/>
              </w:rPr>
            </w:pPr>
            <w:r w:rsidRPr="005A17EB">
              <w:rPr>
                <w:b/>
              </w:rPr>
              <w:t>Элемент содержания</w:t>
            </w:r>
          </w:p>
        </w:tc>
        <w:tc>
          <w:tcPr>
            <w:tcW w:w="942" w:type="pct"/>
            <w:gridSpan w:val="3"/>
            <w:tcBorders>
              <w:right w:val="single" w:sz="4" w:space="0" w:color="auto"/>
            </w:tcBorders>
          </w:tcPr>
          <w:p w:rsidR="00835C52" w:rsidRPr="005A17EB" w:rsidRDefault="00835C52" w:rsidP="00835C52">
            <w:pPr>
              <w:rPr>
                <w:b/>
              </w:rPr>
            </w:pPr>
            <w:r w:rsidRPr="005A17EB">
              <w:rPr>
                <w:b/>
              </w:rPr>
              <w:t>Деятельность учащихся</w:t>
            </w:r>
          </w:p>
        </w:tc>
        <w:tc>
          <w:tcPr>
            <w:tcW w:w="1754" w:type="pct"/>
            <w:gridSpan w:val="10"/>
            <w:tcBorders>
              <w:right w:val="single" w:sz="4" w:space="0" w:color="auto"/>
            </w:tcBorders>
          </w:tcPr>
          <w:p w:rsidR="00835C52" w:rsidRPr="005A17EB" w:rsidRDefault="00835C52" w:rsidP="00835C52">
            <w:pPr>
              <w:ind w:left="1047"/>
              <w:jc w:val="center"/>
              <w:rPr>
                <w:b/>
              </w:rPr>
            </w:pPr>
            <w:r w:rsidRPr="005A17EB">
              <w:rPr>
                <w:b/>
              </w:rPr>
              <w:t>Планируемые результаты</w:t>
            </w:r>
          </w:p>
        </w:tc>
        <w:tc>
          <w:tcPr>
            <w:tcW w:w="257" w:type="pct"/>
            <w:vMerge w:val="restart"/>
            <w:tcBorders>
              <w:left w:val="single" w:sz="4" w:space="0" w:color="auto"/>
            </w:tcBorders>
          </w:tcPr>
          <w:p w:rsidR="00835C52" w:rsidRPr="005A17EB" w:rsidRDefault="00835C52" w:rsidP="00835C52">
            <w:pPr>
              <w:jc w:val="center"/>
            </w:pPr>
            <w:r w:rsidRPr="005A17EB">
              <w:rPr>
                <w:b/>
              </w:rPr>
              <w:t>Дом.зада-ние</w:t>
            </w:r>
          </w:p>
        </w:tc>
        <w:tc>
          <w:tcPr>
            <w:tcW w:w="214" w:type="pct"/>
            <w:gridSpan w:val="3"/>
            <w:tcBorders>
              <w:bottom w:val="nil"/>
              <w:right w:val="single" w:sz="4" w:space="0" w:color="auto"/>
            </w:tcBorders>
          </w:tcPr>
          <w:p w:rsidR="00835C52" w:rsidRPr="005A17EB" w:rsidRDefault="00835C52" w:rsidP="00835C52">
            <w:pPr>
              <w:rPr>
                <w:b/>
              </w:rPr>
            </w:pPr>
            <w:r w:rsidRPr="005A17EB">
              <w:rPr>
                <w:b/>
              </w:rPr>
              <w:t>Да</w:t>
            </w:r>
          </w:p>
          <w:p w:rsidR="00835C52" w:rsidRPr="005A17EB" w:rsidRDefault="00835C52" w:rsidP="00835C52">
            <w:pPr>
              <w:rPr>
                <w:b/>
              </w:rPr>
            </w:pPr>
            <w:r w:rsidRPr="005A17EB">
              <w:rPr>
                <w:b/>
              </w:rPr>
              <w:t>Та</w:t>
            </w:r>
          </w:p>
          <w:p w:rsidR="00835C52" w:rsidRPr="005A17EB" w:rsidRDefault="00835C52" w:rsidP="00835C52">
            <w:pPr>
              <w:rPr>
                <w:b/>
              </w:rPr>
            </w:pPr>
            <w:r w:rsidRPr="005A17EB">
              <w:rPr>
                <w:b/>
              </w:rPr>
              <w:t>Про</w:t>
            </w:r>
          </w:p>
          <w:p w:rsidR="00835C52" w:rsidRPr="005A17EB" w:rsidRDefault="00835C52" w:rsidP="00835C52">
            <w:pPr>
              <w:rPr>
                <w:b/>
              </w:rPr>
            </w:pPr>
            <w:r w:rsidRPr="005A17EB">
              <w:rPr>
                <w:b/>
              </w:rPr>
              <w:t>Вед</w:t>
            </w:r>
          </w:p>
        </w:tc>
        <w:tc>
          <w:tcPr>
            <w:tcW w:w="310" w:type="pct"/>
            <w:gridSpan w:val="12"/>
            <w:tcBorders>
              <w:bottom w:val="nil"/>
              <w:right w:val="single" w:sz="4" w:space="0" w:color="auto"/>
            </w:tcBorders>
          </w:tcPr>
          <w:p w:rsidR="00835C52" w:rsidRPr="005A17EB" w:rsidRDefault="00835C52" w:rsidP="00835C52">
            <w:pPr>
              <w:rPr>
                <w:b/>
              </w:rPr>
            </w:pPr>
            <w:r w:rsidRPr="005A17EB">
              <w:rPr>
                <w:b/>
              </w:rPr>
              <w:t>Конт-</w:t>
            </w:r>
          </w:p>
          <w:p w:rsidR="00835C52" w:rsidRPr="005A17EB" w:rsidRDefault="00835C52" w:rsidP="00835C52">
            <w:pPr>
              <w:rPr>
                <w:b/>
              </w:rPr>
            </w:pPr>
            <w:r w:rsidRPr="005A17EB">
              <w:rPr>
                <w:b/>
              </w:rPr>
              <w:t>роль</w:t>
            </w:r>
          </w:p>
        </w:tc>
      </w:tr>
      <w:tr w:rsidR="00835C52" w:rsidRPr="005A17EB" w:rsidTr="00835C52">
        <w:trPr>
          <w:gridAfter w:val="1"/>
          <w:wAfter w:w="50" w:type="pct"/>
          <w:trHeight w:val="145"/>
        </w:trPr>
        <w:tc>
          <w:tcPr>
            <w:tcW w:w="171" w:type="pct"/>
            <w:vMerge/>
          </w:tcPr>
          <w:p w:rsidR="00835C52" w:rsidRPr="005A17EB" w:rsidRDefault="00835C52" w:rsidP="00835C52">
            <w:pPr>
              <w:jc w:val="center"/>
            </w:pPr>
          </w:p>
        </w:tc>
        <w:tc>
          <w:tcPr>
            <w:tcW w:w="669" w:type="pct"/>
            <w:vMerge/>
          </w:tcPr>
          <w:p w:rsidR="00835C52" w:rsidRPr="005A17EB" w:rsidRDefault="00835C52" w:rsidP="00835C52">
            <w:pPr>
              <w:jc w:val="center"/>
            </w:pPr>
          </w:p>
        </w:tc>
        <w:tc>
          <w:tcPr>
            <w:tcW w:w="634" w:type="pct"/>
            <w:gridSpan w:val="2"/>
            <w:vMerge/>
          </w:tcPr>
          <w:p w:rsidR="00835C52" w:rsidRPr="005A17EB" w:rsidRDefault="00835C52" w:rsidP="00835C52">
            <w:pPr>
              <w:jc w:val="center"/>
            </w:pPr>
          </w:p>
        </w:tc>
        <w:tc>
          <w:tcPr>
            <w:tcW w:w="942" w:type="pct"/>
            <w:gridSpan w:val="3"/>
            <w:tcBorders>
              <w:right w:val="single" w:sz="4" w:space="0" w:color="auto"/>
            </w:tcBorders>
          </w:tcPr>
          <w:p w:rsidR="00835C52" w:rsidRPr="005A17EB" w:rsidRDefault="00835C52" w:rsidP="00835C52">
            <w:pPr>
              <w:jc w:val="center"/>
              <w:rPr>
                <w:i/>
              </w:rPr>
            </w:pPr>
            <w:r w:rsidRPr="005A17EB">
              <w:rPr>
                <w:i/>
              </w:rPr>
              <w:t>аудирование, говорение, чтение, письмо</w:t>
            </w:r>
          </w:p>
        </w:tc>
        <w:tc>
          <w:tcPr>
            <w:tcW w:w="551" w:type="pct"/>
            <w:gridSpan w:val="4"/>
            <w:tcBorders>
              <w:left w:val="single" w:sz="4" w:space="0" w:color="auto"/>
            </w:tcBorders>
          </w:tcPr>
          <w:p w:rsidR="00835C52" w:rsidRPr="005A17EB" w:rsidRDefault="00835C52" w:rsidP="00835C52">
            <w:pPr>
              <w:rPr>
                <w:i/>
              </w:rPr>
            </w:pPr>
            <w:r w:rsidRPr="005A17EB">
              <w:rPr>
                <w:i/>
              </w:rPr>
              <w:t>Личностные</w:t>
            </w:r>
          </w:p>
          <w:p w:rsidR="00835C52" w:rsidRPr="005A17EB" w:rsidRDefault="00835C52" w:rsidP="00835C52">
            <w:pPr>
              <w:rPr>
                <w:i/>
              </w:rPr>
            </w:pPr>
          </w:p>
        </w:tc>
        <w:tc>
          <w:tcPr>
            <w:tcW w:w="644" w:type="pct"/>
            <w:gridSpan w:val="4"/>
          </w:tcPr>
          <w:p w:rsidR="00835C52" w:rsidRPr="005A17EB" w:rsidRDefault="00835C52" w:rsidP="00835C52">
            <w:pPr>
              <w:jc w:val="center"/>
              <w:rPr>
                <w:i/>
              </w:rPr>
            </w:pPr>
            <w:r w:rsidRPr="005A17EB">
              <w:rPr>
                <w:i/>
              </w:rPr>
              <w:t>Метапредметные</w:t>
            </w:r>
          </w:p>
        </w:tc>
        <w:tc>
          <w:tcPr>
            <w:tcW w:w="559" w:type="pct"/>
            <w:gridSpan w:val="2"/>
            <w:tcBorders>
              <w:right w:val="single" w:sz="4" w:space="0" w:color="auto"/>
            </w:tcBorders>
          </w:tcPr>
          <w:p w:rsidR="00835C52" w:rsidRPr="005A17EB" w:rsidRDefault="00835C52" w:rsidP="00835C52">
            <w:pPr>
              <w:jc w:val="center"/>
              <w:rPr>
                <w:i/>
              </w:rPr>
            </w:pPr>
            <w:r w:rsidRPr="005A17EB">
              <w:rPr>
                <w:i/>
              </w:rPr>
              <w:t>Предметные</w:t>
            </w:r>
          </w:p>
        </w:tc>
        <w:tc>
          <w:tcPr>
            <w:tcW w:w="257" w:type="pct"/>
            <w:vMerge/>
            <w:tcBorders>
              <w:left w:val="single" w:sz="4" w:space="0" w:color="auto"/>
            </w:tcBorders>
          </w:tcPr>
          <w:p w:rsidR="00835C52" w:rsidRPr="005A17EB" w:rsidRDefault="00835C52" w:rsidP="00835C52">
            <w:pPr>
              <w:jc w:val="center"/>
            </w:pPr>
          </w:p>
        </w:tc>
        <w:tc>
          <w:tcPr>
            <w:tcW w:w="214" w:type="pct"/>
            <w:gridSpan w:val="3"/>
            <w:tcBorders>
              <w:top w:val="nil"/>
              <w:right w:val="single" w:sz="4" w:space="0" w:color="auto"/>
            </w:tcBorders>
          </w:tcPr>
          <w:p w:rsidR="00835C52" w:rsidRPr="005A17EB" w:rsidRDefault="00835C52" w:rsidP="00835C52">
            <w:pPr>
              <w:jc w:val="center"/>
              <w:rPr>
                <w:i/>
              </w:rPr>
            </w:pPr>
          </w:p>
        </w:tc>
        <w:tc>
          <w:tcPr>
            <w:tcW w:w="310" w:type="pct"/>
            <w:gridSpan w:val="12"/>
            <w:tcBorders>
              <w:top w:val="nil"/>
              <w:left w:val="single" w:sz="4" w:space="0" w:color="auto"/>
            </w:tcBorders>
          </w:tcPr>
          <w:p w:rsidR="00835C52" w:rsidRPr="005A17EB" w:rsidRDefault="00835C52" w:rsidP="00835C52">
            <w:pPr>
              <w:jc w:val="center"/>
              <w:rPr>
                <w:i/>
              </w:rPr>
            </w:pPr>
          </w:p>
        </w:tc>
      </w:tr>
      <w:tr w:rsidR="00835C52" w:rsidRPr="005A17EB" w:rsidTr="00835C52">
        <w:trPr>
          <w:gridAfter w:val="1"/>
          <w:wAfter w:w="50" w:type="pct"/>
          <w:trHeight w:val="222"/>
        </w:trPr>
        <w:tc>
          <w:tcPr>
            <w:tcW w:w="4950" w:type="pct"/>
            <w:gridSpan w:val="33"/>
          </w:tcPr>
          <w:p w:rsidR="00835C52" w:rsidRPr="005A17EB" w:rsidRDefault="00835C52" w:rsidP="00835C52">
            <w:pPr>
              <w:jc w:val="center"/>
              <w:rPr>
                <w:b/>
              </w:rPr>
            </w:pPr>
            <w:r w:rsidRPr="005A17EB">
              <w:rPr>
                <w:b/>
                <w:lang w:val="de-DE"/>
              </w:rPr>
              <w:t xml:space="preserve">Hallo, 5. Klasse! Kleiner Wiederholungskurs. </w:t>
            </w:r>
            <w:r w:rsidRPr="005A17EB">
              <w:rPr>
                <w:b/>
              </w:rPr>
              <w:t>Привет</w:t>
            </w:r>
            <w:r w:rsidRPr="005A17EB">
              <w:rPr>
                <w:b/>
                <w:lang w:val="de-DE"/>
              </w:rPr>
              <w:t xml:space="preserve">, 5 </w:t>
            </w:r>
            <w:r w:rsidRPr="005A17EB">
              <w:rPr>
                <w:b/>
              </w:rPr>
              <w:t>класс</w:t>
            </w:r>
            <w:r w:rsidRPr="005A17EB">
              <w:rPr>
                <w:b/>
                <w:lang w:val="de-DE"/>
              </w:rPr>
              <w:t xml:space="preserve">! </w:t>
            </w:r>
            <w:r w:rsidRPr="005A17EB">
              <w:rPr>
                <w:b/>
              </w:rPr>
              <w:t xml:space="preserve">Небольшой повторительный курс. </w:t>
            </w:r>
            <w:r w:rsidRPr="005A17EB">
              <w:t>( 8 ч)</w:t>
            </w:r>
          </w:p>
          <w:p w:rsidR="00835C52" w:rsidRPr="005A17EB" w:rsidRDefault="00835C52" w:rsidP="00835C52">
            <w:pPr>
              <w:jc w:val="center"/>
            </w:pPr>
          </w:p>
        </w:tc>
      </w:tr>
      <w:tr w:rsidR="00835C52" w:rsidRPr="005A17EB" w:rsidTr="00835C52">
        <w:trPr>
          <w:gridAfter w:val="1"/>
          <w:wAfter w:w="50" w:type="pct"/>
          <w:trHeight w:val="2322"/>
        </w:trPr>
        <w:tc>
          <w:tcPr>
            <w:tcW w:w="171" w:type="pct"/>
          </w:tcPr>
          <w:p w:rsidR="00835C52" w:rsidRPr="005A17EB" w:rsidRDefault="00835C52" w:rsidP="00835C52">
            <w:r w:rsidRPr="005A17EB">
              <w:t>1.</w:t>
            </w:r>
          </w:p>
        </w:tc>
        <w:tc>
          <w:tcPr>
            <w:tcW w:w="669" w:type="pct"/>
          </w:tcPr>
          <w:p w:rsidR="00835C52" w:rsidRPr="005A17EB" w:rsidRDefault="00835C52" w:rsidP="00835C52">
            <w:r w:rsidRPr="005A17EB">
              <w:t xml:space="preserve">1.Введение.Повторение лексики по темам: «Лето, школа, каникулы». </w:t>
            </w:r>
            <w:r w:rsidRPr="005A17EB">
              <w:rPr>
                <w:i/>
              </w:rPr>
              <w:t>Урок комплексного применения ЗУН</w:t>
            </w:r>
            <w:r w:rsidRPr="005A17EB">
              <w:t xml:space="preserve">. </w:t>
            </w:r>
          </w:p>
        </w:tc>
        <w:tc>
          <w:tcPr>
            <w:tcW w:w="634" w:type="pct"/>
            <w:gridSpan w:val="2"/>
          </w:tcPr>
          <w:p w:rsidR="00835C52" w:rsidRPr="005A17EB" w:rsidRDefault="00835C52" w:rsidP="00835C52">
            <w:pPr>
              <w:rPr>
                <w:lang w:val="de-DE"/>
              </w:rPr>
            </w:pPr>
            <w:r w:rsidRPr="005A17EB">
              <w:rPr>
                <w:b/>
              </w:rPr>
              <w:t>Лексика</w:t>
            </w:r>
            <w:r w:rsidRPr="005A17EB">
              <w:rPr>
                <w:lang w:val="de-DE"/>
              </w:rPr>
              <w:t>: sich bekannt machen, sich freuen über, ein Neuer, eine Neue, genau.</w:t>
            </w:r>
          </w:p>
          <w:p w:rsidR="00835C52" w:rsidRPr="005A17EB" w:rsidRDefault="00835C52" w:rsidP="00835C52">
            <w:pPr>
              <w:rPr>
                <w:lang w:val="de-DE"/>
              </w:rPr>
            </w:pPr>
          </w:p>
        </w:tc>
        <w:tc>
          <w:tcPr>
            <w:tcW w:w="942" w:type="pct"/>
            <w:gridSpan w:val="3"/>
          </w:tcPr>
          <w:p w:rsidR="00835C52" w:rsidRPr="005A17EB" w:rsidRDefault="00835C52" w:rsidP="00835C52">
            <w:r w:rsidRPr="005A17EB">
              <w:t xml:space="preserve">Воспринимать на слух связное сообщение; </w:t>
            </w:r>
          </w:p>
          <w:p w:rsidR="00835C52" w:rsidRPr="005A17EB" w:rsidRDefault="00835C52" w:rsidP="00835C52">
            <w:r w:rsidRPr="005A17EB">
              <w:t>Уметь отвечать на вопросы по прослушанному тексту;</w:t>
            </w:r>
          </w:p>
          <w:p w:rsidR="00835C52" w:rsidRPr="005A17EB" w:rsidRDefault="00835C52" w:rsidP="00835C52">
            <w:r w:rsidRPr="005A17EB">
              <w:t>Воспринимать на слух небольшие по объему диалоги и инсценировать их;</w:t>
            </w:r>
          </w:p>
          <w:p w:rsidR="00835C52" w:rsidRPr="005A17EB" w:rsidRDefault="00835C52" w:rsidP="00835C52">
            <w:r w:rsidRPr="005A17EB">
              <w:t>уметь рассказывать о себе и своей семье  с опорой на ассоциограмму;</w:t>
            </w:r>
          </w:p>
        </w:tc>
        <w:tc>
          <w:tcPr>
            <w:tcW w:w="551" w:type="pct"/>
            <w:gridSpan w:val="4"/>
          </w:tcPr>
          <w:p w:rsidR="00835C52" w:rsidRPr="005A17EB" w:rsidRDefault="00835C52" w:rsidP="00835C52">
            <w:r w:rsidRPr="005A17EB">
              <w:t>Формирование мотивации изучения немецкого языка</w:t>
            </w:r>
          </w:p>
        </w:tc>
        <w:tc>
          <w:tcPr>
            <w:tcW w:w="644" w:type="pct"/>
            <w:gridSpan w:val="4"/>
          </w:tcPr>
          <w:p w:rsidR="00835C52" w:rsidRPr="005A17EB" w:rsidRDefault="00835C52" w:rsidP="00835C52">
            <w:r w:rsidRPr="005A17EB">
              <w:t>Развитие умений планировать свое речевое и неречевое поведение в рамках темы</w:t>
            </w:r>
          </w:p>
        </w:tc>
        <w:tc>
          <w:tcPr>
            <w:tcW w:w="559" w:type="pct"/>
            <w:gridSpan w:val="2"/>
          </w:tcPr>
          <w:p w:rsidR="00835C52" w:rsidRPr="005A17EB" w:rsidRDefault="00835C52" w:rsidP="00835C52">
            <w:r w:rsidRPr="005A17EB">
              <w:t>Повторить лексику по подтемам «Лето, школа, каникулы»</w:t>
            </w:r>
          </w:p>
        </w:tc>
        <w:tc>
          <w:tcPr>
            <w:tcW w:w="330" w:type="pct"/>
            <w:gridSpan w:val="2"/>
          </w:tcPr>
          <w:p w:rsidR="00835C52" w:rsidRPr="005A17EB" w:rsidRDefault="00835C52" w:rsidP="00835C52">
            <w:r w:rsidRPr="005A17EB">
              <w:t>Стр.8 лексика</w:t>
            </w:r>
          </w:p>
          <w:p w:rsidR="00835C52" w:rsidRPr="005A17EB" w:rsidRDefault="00835C52" w:rsidP="00835C52">
            <w:r w:rsidRPr="005A17EB">
              <w:t>РТ: стр.4-5 упр.3,4</w:t>
            </w:r>
          </w:p>
        </w:tc>
        <w:tc>
          <w:tcPr>
            <w:tcW w:w="216" w:type="pct"/>
            <w:gridSpan w:val="9"/>
          </w:tcPr>
          <w:p w:rsidR="00835C52" w:rsidRPr="005A17EB" w:rsidRDefault="0052064E" w:rsidP="00835C52">
            <w:r>
              <w:t>04</w:t>
            </w:r>
            <w:r w:rsidR="00835C52" w:rsidRPr="005A17EB">
              <w:t>.</w:t>
            </w:r>
          </w:p>
          <w:p w:rsidR="00835C52" w:rsidRPr="005A17EB" w:rsidRDefault="00835C52" w:rsidP="00835C52">
            <w:r w:rsidRPr="005A17EB">
              <w:t>09.</w:t>
            </w:r>
          </w:p>
          <w:p w:rsidR="00835C52" w:rsidRPr="005A17EB" w:rsidRDefault="00835C52" w:rsidP="00835C52"/>
        </w:tc>
        <w:tc>
          <w:tcPr>
            <w:tcW w:w="235" w:type="pct"/>
            <w:gridSpan w:val="5"/>
          </w:tcPr>
          <w:p w:rsidR="00835C52" w:rsidRPr="005A17EB" w:rsidRDefault="00835C52" w:rsidP="00835C52">
            <w:r w:rsidRPr="005A17EB">
              <w:t>Фр.</w:t>
            </w:r>
          </w:p>
          <w:p w:rsidR="00835C52" w:rsidRPr="005A17EB" w:rsidRDefault="00835C52" w:rsidP="00835C52">
            <w:r w:rsidRPr="005A17EB">
              <w:t>Оп-</w:t>
            </w:r>
          </w:p>
          <w:p w:rsidR="00835C52" w:rsidRPr="005A17EB" w:rsidRDefault="00835C52" w:rsidP="00835C52">
            <w:r w:rsidRPr="005A17EB">
              <w:t>рос</w:t>
            </w:r>
          </w:p>
        </w:tc>
      </w:tr>
      <w:tr w:rsidR="00835C52" w:rsidRPr="005A17EB" w:rsidTr="00835C52">
        <w:trPr>
          <w:gridAfter w:val="1"/>
          <w:wAfter w:w="50" w:type="pct"/>
          <w:trHeight w:val="242"/>
        </w:trPr>
        <w:tc>
          <w:tcPr>
            <w:tcW w:w="171" w:type="pct"/>
          </w:tcPr>
          <w:p w:rsidR="00835C52" w:rsidRPr="005A17EB" w:rsidRDefault="00835C52" w:rsidP="00835C52">
            <w:r w:rsidRPr="005A17EB">
              <w:t>2.</w:t>
            </w:r>
          </w:p>
        </w:tc>
        <w:tc>
          <w:tcPr>
            <w:tcW w:w="669" w:type="pct"/>
          </w:tcPr>
          <w:p w:rsidR="00835C52" w:rsidRPr="005A17EB" w:rsidRDefault="00835C52" w:rsidP="00835C52">
            <w:r w:rsidRPr="005A17EB">
              <w:t xml:space="preserve">2.Повторение диалогов по теме: </w:t>
            </w:r>
          </w:p>
          <w:p w:rsidR="00835C52" w:rsidRPr="005A17EB" w:rsidRDefault="00835C52" w:rsidP="00835C52">
            <w:r w:rsidRPr="005A17EB">
              <w:t xml:space="preserve">«Знакомство» </w:t>
            </w:r>
          </w:p>
          <w:p w:rsidR="00835C52" w:rsidRPr="005A17EB" w:rsidRDefault="00835C52" w:rsidP="00835C52">
            <w:pPr>
              <w:rPr>
                <w:i/>
              </w:rPr>
            </w:pPr>
            <w:r w:rsidRPr="005A17EB">
              <w:rPr>
                <w:i/>
              </w:rPr>
              <w:t xml:space="preserve"> Урок обобщения и систематизации знаний.</w:t>
            </w:r>
          </w:p>
          <w:p w:rsidR="00835C52" w:rsidRPr="005A17EB" w:rsidRDefault="00835C52" w:rsidP="00835C52">
            <w:pPr>
              <w:rPr>
                <w:i/>
              </w:rPr>
            </w:pPr>
          </w:p>
        </w:tc>
        <w:tc>
          <w:tcPr>
            <w:tcW w:w="634" w:type="pct"/>
            <w:gridSpan w:val="2"/>
          </w:tcPr>
          <w:p w:rsidR="00835C52" w:rsidRPr="005A17EB" w:rsidRDefault="00835C52" w:rsidP="00835C52">
            <w:pPr>
              <w:rPr>
                <w:lang w:val="de-DE"/>
              </w:rPr>
            </w:pPr>
            <w:r w:rsidRPr="005A17EB">
              <w:rPr>
                <w:b/>
              </w:rPr>
              <w:lastRenderedPageBreak/>
              <w:t>Лексика</w:t>
            </w:r>
            <w:r w:rsidRPr="005A17EB">
              <w:rPr>
                <w:lang w:val="de-DE"/>
              </w:rPr>
              <w:t>: der Bekannte, die Bekannte.</w:t>
            </w:r>
          </w:p>
          <w:p w:rsidR="00835C52" w:rsidRPr="005A17EB" w:rsidRDefault="00835C52" w:rsidP="00835C52">
            <w:r w:rsidRPr="005A17EB">
              <w:rPr>
                <w:b/>
              </w:rPr>
              <w:t>Грамматика</w:t>
            </w:r>
            <w:r w:rsidRPr="005A17EB">
              <w:t>: Возвратные местоимения.</w:t>
            </w:r>
          </w:p>
        </w:tc>
        <w:tc>
          <w:tcPr>
            <w:tcW w:w="942" w:type="pct"/>
            <w:gridSpan w:val="3"/>
          </w:tcPr>
          <w:p w:rsidR="00835C52" w:rsidRPr="005A17EB" w:rsidRDefault="00835C52" w:rsidP="00835C52">
            <w:r w:rsidRPr="005A17EB">
              <w:t>Воспринимать на слух небольшие диалоги в ситуации «Знакомство» и читать их по ролям.</w:t>
            </w:r>
          </w:p>
        </w:tc>
        <w:tc>
          <w:tcPr>
            <w:tcW w:w="551" w:type="pct"/>
            <w:gridSpan w:val="4"/>
          </w:tcPr>
          <w:p w:rsidR="00835C52" w:rsidRPr="005A17EB" w:rsidRDefault="00835C52" w:rsidP="00835C52">
            <w:r w:rsidRPr="005A17EB">
              <w:t>Осознание возможностей самореализации средствами языка</w:t>
            </w:r>
          </w:p>
        </w:tc>
        <w:tc>
          <w:tcPr>
            <w:tcW w:w="644" w:type="pct"/>
            <w:gridSpan w:val="4"/>
          </w:tcPr>
          <w:p w:rsidR="00835C52" w:rsidRPr="005A17EB" w:rsidRDefault="00835C52" w:rsidP="00835C52">
            <w:r w:rsidRPr="005A17EB">
              <w:t xml:space="preserve">Развитие коммуни-кативной компетенции, включая умения взаимодействовать с </w:t>
            </w:r>
            <w:r w:rsidRPr="005A17EB">
              <w:lastRenderedPageBreak/>
              <w:t>окружающими,</w:t>
            </w:r>
          </w:p>
          <w:p w:rsidR="00835C52" w:rsidRPr="005A17EB" w:rsidRDefault="00835C52" w:rsidP="00835C52">
            <w:r w:rsidRPr="005A17EB">
              <w:t>выполняя разные социальные роли</w:t>
            </w:r>
          </w:p>
        </w:tc>
        <w:tc>
          <w:tcPr>
            <w:tcW w:w="559" w:type="pct"/>
            <w:gridSpan w:val="2"/>
          </w:tcPr>
          <w:p w:rsidR="00835C52" w:rsidRPr="005A17EB" w:rsidRDefault="00835C52" w:rsidP="00835C52">
            <w:r w:rsidRPr="005A17EB">
              <w:lastRenderedPageBreak/>
              <w:t>Учить рас-спрашивать собеседника и отвечать на его вопросы, высказывая свое мнение</w:t>
            </w:r>
          </w:p>
        </w:tc>
        <w:tc>
          <w:tcPr>
            <w:tcW w:w="330" w:type="pct"/>
            <w:gridSpan w:val="2"/>
          </w:tcPr>
          <w:p w:rsidR="00835C52" w:rsidRPr="005A17EB" w:rsidRDefault="00835C52" w:rsidP="00835C52">
            <w:r w:rsidRPr="005A17EB">
              <w:t>РТ: стр.6 упр.2,3</w:t>
            </w:r>
          </w:p>
        </w:tc>
        <w:tc>
          <w:tcPr>
            <w:tcW w:w="216" w:type="pct"/>
            <w:gridSpan w:val="9"/>
          </w:tcPr>
          <w:p w:rsidR="00835C52" w:rsidRPr="005A17EB" w:rsidRDefault="0052064E" w:rsidP="00835C52">
            <w:r>
              <w:t>06</w:t>
            </w:r>
            <w:r w:rsidR="00835C52" w:rsidRPr="005A17EB">
              <w:t>.</w:t>
            </w:r>
          </w:p>
          <w:p w:rsidR="00835C52" w:rsidRPr="005A17EB" w:rsidRDefault="00835C52" w:rsidP="00835C52">
            <w:r w:rsidRPr="005A17EB">
              <w:t>09.</w:t>
            </w:r>
          </w:p>
          <w:p w:rsidR="00835C52" w:rsidRPr="005A17EB" w:rsidRDefault="00835C52" w:rsidP="00835C52"/>
        </w:tc>
        <w:tc>
          <w:tcPr>
            <w:tcW w:w="235" w:type="pct"/>
            <w:gridSpan w:val="5"/>
          </w:tcPr>
          <w:p w:rsidR="00835C52" w:rsidRPr="005A17EB" w:rsidRDefault="00835C52" w:rsidP="00835C52">
            <w:r w:rsidRPr="005A17EB">
              <w:t>Диал</w:t>
            </w:r>
          </w:p>
          <w:p w:rsidR="00835C52" w:rsidRPr="005A17EB" w:rsidRDefault="00835C52" w:rsidP="00835C52">
            <w:r w:rsidRPr="005A17EB">
              <w:t>речь</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3.</w:t>
            </w:r>
          </w:p>
        </w:tc>
        <w:tc>
          <w:tcPr>
            <w:tcW w:w="669" w:type="pct"/>
          </w:tcPr>
          <w:p w:rsidR="00835C52" w:rsidRPr="005A17EB" w:rsidRDefault="00835C52" w:rsidP="00835C52">
            <w:pPr>
              <w:rPr>
                <w:i/>
              </w:rPr>
            </w:pPr>
            <w:r w:rsidRPr="005A17EB">
              <w:t xml:space="preserve">3.Спряжение глаголов в настоящем времени. Структура предложения. </w:t>
            </w:r>
            <w:r w:rsidRPr="005A17EB">
              <w:rPr>
                <w:i/>
              </w:rPr>
              <w:t xml:space="preserve">Комбинированный урок. </w:t>
            </w:r>
          </w:p>
          <w:p w:rsidR="00835C52" w:rsidRPr="005A17EB" w:rsidRDefault="00835C52" w:rsidP="00835C52"/>
        </w:tc>
        <w:tc>
          <w:tcPr>
            <w:tcW w:w="634" w:type="pct"/>
            <w:gridSpan w:val="2"/>
          </w:tcPr>
          <w:p w:rsidR="00835C52" w:rsidRPr="005A17EB" w:rsidRDefault="00835C52" w:rsidP="00835C52">
            <w:pPr>
              <w:rPr>
                <w:lang w:val="de-DE"/>
              </w:rPr>
            </w:pPr>
            <w:r w:rsidRPr="005A17EB">
              <w:rPr>
                <w:b/>
              </w:rPr>
              <w:t>Лексика</w:t>
            </w:r>
            <w:r w:rsidRPr="005A17EB">
              <w:rPr>
                <w:lang w:val="de-DE"/>
              </w:rPr>
              <w:t>: schlau, überlisten, verwandeln, befreien.</w:t>
            </w:r>
          </w:p>
          <w:p w:rsidR="00835C52" w:rsidRPr="005A17EB" w:rsidRDefault="00835C52" w:rsidP="00835C52">
            <w:r w:rsidRPr="005A17EB">
              <w:rPr>
                <w:b/>
              </w:rPr>
              <w:t>Грамматика</w:t>
            </w:r>
            <w:r w:rsidRPr="005A17EB">
              <w:t>: спряжение глаголов в настоящем времени; структура предложен.</w:t>
            </w:r>
          </w:p>
        </w:tc>
        <w:tc>
          <w:tcPr>
            <w:tcW w:w="942" w:type="pct"/>
            <w:gridSpan w:val="3"/>
          </w:tcPr>
          <w:p w:rsidR="00835C52" w:rsidRPr="005A17EB" w:rsidRDefault="00835C52" w:rsidP="00835C52">
            <w:r w:rsidRPr="005A17EB">
              <w:t>Воспринимать на слух рассказ и затем читать этот текст с пропусками вслух; уметь составлять рассказ, используя в качестве опор основные схемы предложений</w:t>
            </w:r>
          </w:p>
        </w:tc>
        <w:tc>
          <w:tcPr>
            <w:tcW w:w="551" w:type="pct"/>
            <w:gridSpan w:val="4"/>
          </w:tcPr>
          <w:p w:rsidR="00835C52" w:rsidRPr="005A17EB" w:rsidRDefault="00835C52" w:rsidP="00835C52">
            <w:r w:rsidRPr="005A17EB">
              <w:t>Формироване коммуникативной компетенции в межкультурной коммуникации</w:t>
            </w:r>
          </w:p>
        </w:tc>
        <w:tc>
          <w:tcPr>
            <w:tcW w:w="644" w:type="pct"/>
            <w:gridSpan w:val="4"/>
          </w:tcPr>
          <w:p w:rsidR="00835C52" w:rsidRPr="005A17EB" w:rsidRDefault="00835C52" w:rsidP="00835C52">
            <w:r w:rsidRPr="005A17EB">
              <w:t>Формировать навыки поиска и выделение нужной информации</w:t>
            </w:r>
          </w:p>
        </w:tc>
        <w:tc>
          <w:tcPr>
            <w:tcW w:w="559" w:type="pct"/>
            <w:gridSpan w:val="2"/>
          </w:tcPr>
          <w:p w:rsidR="00835C52" w:rsidRPr="005A17EB" w:rsidRDefault="00835C52" w:rsidP="00835C52">
            <w:r w:rsidRPr="005A17EB">
              <w:t>Учить воспринимать на слух небольшие по объёму диалоги и воспроизводить их.</w:t>
            </w:r>
          </w:p>
        </w:tc>
        <w:tc>
          <w:tcPr>
            <w:tcW w:w="330" w:type="pct"/>
            <w:gridSpan w:val="2"/>
          </w:tcPr>
          <w:p w:rsidR="00835C52" w:rsidRPr="005A17EB" w:rsidRDefault="00835C52" w:rsidP="00835C52">
            <w:r w:rsidRPr="005A17EB">
              <w:t>Стр.17 лексика</w:t>
            </w:r>
          </w:p>
          <w:p w:rsidR="00835C52" w:rsidRPr="005A17EB" w:rsidRDefault="00835C52" w:rsidP="00835C52">
            <w:r w:rsidRPr="005A17EB">
              <w:t>Стр.15-16 упр.6</w:t>
            </w:r>
          </w:p>
        </w:tc>
        <w:tc>
          <w:tcPr>
            <w:tcW w:w="216" w:type="pct"/>
            <w:gridSpan w:val="9"/>
          </w:tcPr>
          <w:p w:rsidR="00835C52" w:rsidRPr="005A17EB" w:rsidRDefault="0052064E" w:rsidP="00835C52">
            <w:r>
              <w:t>07</w:t>
            </w:r>
            <w:r w:rsidR="00835C52" w:rsidRPr="005A17EB">
              <w:t>.</w:t>
            </w:r>
          </w:p>
          <w:p w:rsidR="00835C52" w:rsidRPr="005A17EB" w:rsidRDefault="00835C52" w:rsidP="00835C52">
            <w:r w:rsidRPr="005A17EB">
              <w:t>09.</w:t>
            </w:r>
          </w:p>
          <w:p w:rsidR="00835C52" w:rsidRPr="005A17EB" w:rsidRDefault="00835C52" w:rsidP="00835C52"/>
        </w:tc>
        <w:tc>
          <w:tcPr>
            <w:tcW w:w="235" w:type="pct"/>
            <w:gridSpan w:val="5"/>
          </w:tcPr>
          <w:p w:rsidR="00835C52" w:rsidRPr="005A17EB" w:rsidRDefault="00835C52" w:rsidP="00835C52">
            <w:r w:rsidRPr="005A17EB">
              <w:t xml:space="preserve">Описание сказ </w:t>
            </w:r>
          </w:p>
          <w:p w:rsidR="00835C52" w:rsidRPr="005A17EB" w:rsidRDefault="00835C52" w:rsidP="00835C52">
            <w:r w:rsidRPr="005A17EB">
              <w:t>Пер</w:t>
            </w:r>
          </w:p>
          <w:p w:rsidR="00835C52" w:rsidRPr="005A17EB" w:rsidRDefault="00835C52" w:rsidP="00835C52">
            <w:r w:rsidRPr="005A17EB">
              <w:t>Со</w:t>
            </w:r>
          </w:p>
          <w:p w:rsidR="00835C52" w:rsidRPr="005A17EB" w:rsidRDefault="00835C52" w:rsidP="00835C52">
            <w:r w:rsidRPr="005A17EB">
              <w:t>На</w:t>
            </w:r>
          </w:p>
          <w:p w:rsidR="00835C52" w:rsidRPr="005A17EB" w:rsidRDefault="00835C52" w:rsidP="00835C52">
            <w:r w:rsidRPr="005A17EB">
              <w:t>жа</w:t>
            </w:r>
          </w:p>
        </w:tc>
      </w:tr>
      <w:tr w:rsidR="00835C52" w:rsidRPr="005A17EB" w:rsidTr="00835C52">
        <w:trPr>
          <w:gridAfter w:val="1"/>
          <w:wAfter w:w="50" w:type="pct"/>
          <w:trHeight w:val="1365"/>
        </w:trPr>
        <w:tc>
          <w:tcPr>
            <w:tcW w:w="171" w:type="pct"/>
          </w:tcPr>
          <w:p w:rsidR="00835C52" w:rsidRPr="005A17EB" w:rsidRDefault="00835C52" w:rsidP="00835C52">
            <w:r w:rsidRPr="005A17EB">
              <w:t>4.</w:t>
            </w:r>
          </w:p>
        </w:tc>
        <w:tc>
          <w:tcPr>
            <w:tcW w:w="669" w:type="pct"/>
          </w:tcPr>
          <w:p w:rsidR="00835C52" w:rsidRPr="005A17EB" w:rsidRDefault="00835C52" w:rsidP="00835C52">
            <w:r w:rsidRPr="005A17EB">
              <w:t>4.Составление рассказа о летних каникулах.</w:t>
            </w:r>
          </w:p>
          <w:p w:rsidR="00835C52" w:rsidRPr="005A17EB" w:rsidRDefault="00835C52" w:rsidP="00835C52">
            <w:pPr>
              <w:rPr>
                <w:i/>
              </w:rPr>
            </w:pPr>
            <w:r w:rsidRPr="005A17EB">
              <w:rPr>
                <w:i/>
              </w:rPr>
              <w:t>Урок комплексного применения ЗУН.</w:t>
            </w:r>
          </w:p>
          <w:p w:rsidR="00835C52" w:rsidRPr="005A17EB" w:rsidRDefault="00835C52" w:rsidP="00835C52"/>
        </w:tc>
        <w:tc>
          <w:tcPr>
            <w:tcW w:w="634" w:type="pct"/>
            <w:gridSpan w:val="2"/>
          </w:tcPr>
          <w:p w:rsidR="00835C52" w:rsidRPr="005A17EB" w:rsidRDefault="00835C52" w:rsidP="00835C52">
            <w:pPr>
              <w:rPr>
                <w:lang w:val="de-DE"/>
              </w:rPr>
            </w:pPr>
            <w:r w:rsidRPr="005A17EB">
              <w:rPr>
                <w:b/>
              </w:rPr>
              <w:t>Лексика</w:t>
            </w:r>
            <w:r w:rsidRPr="005A17EB">
              <w:rPr>
                <w:lang w:val="de-DE"/>
              </w:rPr>
              <w:t xml:space="preserve"> Das Land(die Länder), auf dem Lande, aufs Land, die Wiese(die Wiesen).</w:t>
            </w:r>
          </w:p>
          <w:p w:rsidR="00835C52" w:rsidRPr="005A17EB" w:rsidRDefault="00835C52" w:rsidP="00835C52">
            <w:pPr>
              <w:rPr>
                <w:lang w:val="de-DE"/>
              </w:rPr>
            </w:pPr>
            <w:r w:rsidRPr="005A17EB">
              <w:rPr>
                <w:b/>
              </w:rPr>
              <w:t>Грамматика</w:t>
            </w:r>
            <w:r w:rsidRPr="005A17EB">
              <w:t>: степени сравнения прилагательных.</w:t>
            </w:r>
          </w:p>
        </w:tc>
        <w:tc>
          <w:tcPr>
            <w:tcW w:w="942" w:type="pct"/>
            <w:gridSpan w:val="3"/>
          </w:tcPr>
          <w:p w:rsidR="00835C52" w:rsidRPr="005A17EB" w:rsidRDefault="00835C52" w:rsidP="00835C52">
            <w:r w:rsidRPr="005A17EB">
              <w:t>Уметь рассказывать о занятиях детей летом с опорой на рисунки и словосочетания; использовать лексику по теме «Лето» при описании летней погоды и природы;</w:t>
            </w:r>
          </w:p>
        </w:tc>
        <w:tc>
          <w:tcPr>
            <w:tcW w:w="551" w:type="pct"/>
            <w:gridSpan w:val="4"/>
          </w:tcPr>
          <w:p w:rsidR="00835C52" w:rsidRPr="005A17EB" w:rsidRDefault="00835C52" w:rsidP="00835C52">
            <w:r w:rsidRPr="005A17EB">
              <w:t>Развитие умений перевоплощения</w:t>
            </w:r>
          </w:p>
          <w:p w:rsidR="00835C52" w:rsidRPr="005A17EB" w:rsidRDefault="00835C52" w:rsidP="00835C52">
            <w:r w:rsidRPr="005A17EB">
              <w:t>и инсцениро</w:t>
            </w:r>
          </w:p>
          <w:p w:rsidR="00835C52" w:rsidRPr="005A17EB" w:rsidRDefault="00835C52" w:rsidP="00835C52">
            <w:r w:rsidRPr="005A17EB">
              <w:t>вания</w:t>
            </w:r>
          </w:p>
        </w:tc>
        <w:tc>
          <w:tcPr>
            <w:tcW w:w="644" w:type="pct"/>
            <w:gridSpan w:val="4"/>
          </w:tcPr>
          <w:p w:rsidR="00835C52" w:rsidRPr="005A17EB" w:rsidRDefault="00835C52" w:rsidP="00835C52">
            <w:r w:rsidRPr="005A17EB">
              <w:t>Развитие смыслового чтения, включая умение определять тему по заголовку, выделять основную мысль</w:t>
            </w:r>
          </w:p>
        </w:tc>
        <w:tc>
          <w:tcPr>
            <w:tcW w:w="559" w:type="pct"/>
            <w:gridSpan w:val="2"/>
          </w:tcPr>
          <w:p w:rsidR="00835C52" w:rsidRPr="005A17EB" w:rsidRDefault="00835C52" w:rsidP="00835C52">
            <w:r w:rsidRPr="005A17EB">
              <w:t>Владение элементарными средствами чувств и эмоций на нем. языке</w:t>
            </w:r>
          </w:p>
        </w:tc>
        <w:tc>
          <w:tcPr>
            <w:tcW w:w="330" w:type="pct"/>
            <w:gridSpan w:val="2"/>
          </w:tcPr>
          <w:p w:rsidR="00835C52" w:rsidRPr="005A17EB" w:rsidRDefault="00835C52" w:rsidP="00835C52">
            <w:r w:rsidRPr="005A17EB">
              <w:t>РТ: стр.9-11 упр.2,3</w:t>
            </w:r>
          </w:p>
        </w:tc>
        <w:tc>
          <w:tcPr>
            <w:tcW w:w="216" w:type="pct"/>
            <w:gridSpan w:val="9"/>
          </w:tcPr>
          <w:p w:rsidR="00835C52" w:rsidRPr="005A17EB" w:rsidRDefault="0052064E" w:rsidP="00835C52">
            <w:r>
              <w:t>11</w:t>
            </w:r>
            <w:r w:rsidR="00835C52" w:rsidRPr="005A17EB">
              <w:t>.</w:t>
            </w:r>
          </w:p>
          <w:p w:rsidR="00835C52" w:rsidRPr="005A17EB" w:rsidRDefault="00835C52" w:rsidP="00835C52">
            <w:r w:rsidRPr="005A17EB">
              <w:t>09.</w:t>
            </w:r>
          </w:p>
          <w:p w:rsidR="00835C52" w:rsidRPr="005A17EB" w:rsidRDefault="00835C52" w:rsidP="00835C52"/>
        </w:tc>
        <w:tc>
          <w:tcPr>
            <w:tcW w:w="235" w:type="pct"/>
            <w:gridSpan w:val="5"/>
          </w:tcPr>
          <w:p w:rsidR="00835C52" w:rsidRPr="005A17EB" w:rsidRDefault="00835C52" w:rsidP="00835C52">
            <w:r w:rsidRPr="005A17EB">
              <w:t>Чте- ние</w:t>
            </w:r>
          </w:p>
        </w:tc>
      </w:tr>
      <w:tr w:rsidR="00835C52" w:rsidRPr="005A17EB" w:rsidTr="00835C52">
        <w:trPr>
          <w:gridAfter w:val="1"/>
          <w:wAfter w:w="50" w:type="pct"/>
          <w:trHeight w:val="242"/>
        </w:trPr>
        <w:tc>
          <w:tcPr>
            <w:tcW w:w="171" w:type="pct"/>
          </w:tcPr>
          <w:p w:rsidR="00835C52" w:rsidRPr="005A17EB" w:rsidRDefault="00835C52" w:rsidP="00835C52">
            <w:r w:rsidRPr="005A17EB">
              <w:t>5.</w:t>
            </w:r>
          </w:p>
        </w:tc>
        <w:tc>
          <w:tcPr>
            <w:tcW w:w="669" w:type="pct"/>
          </w:tcPr>
          <w:p w:rsidR="00835C52" w:rsidRPr="005A17EB" w:rsidRDefault="00835C52" w:rsidP="00835C52">
            <w:r w:rsidRPr="005A17EB">
              <w:t>5.Повторение  грамматического материала: спряжение возвратных глаголов; прошедшее разговорное время.</w:t>
            </w:r>
          </w:p>
          <w:p w:rsidR="00835C52" w:rsidRPr="005A17EB" w:rsidRDefault="00835C52" w:rsidP="00835C52">
            <w:pPr>
              <w:rPr>
                <w:i/>
              </w:rPr>
            </w:pPr>
            <w:r w:rsidRPr="005A17EB">
              <w:rPr>
                <w:i/>
              </w:rPr>
              <w:lastRenderedPageBreak/>
              <w:t xml:space="preserve"> Урок обобщения и систематизации знаний.</w:t>
            </w:r>
          </w:p>
          <w:p w:rsidR="00835C52" w:rsidRPr="005A17EB" w:rsidRDefault="00835C52" w:rsidP="00835C52"/>
        </w:tc>
        <w:tc>
          <w:tcPr>
            <w:tcW w:w="634" w:type="pct"/>
            <w:gridSpan w:val="2"/>
          </w:tcPr>
          <w:p w:rsidR="00835C52" w:rsidRPr="005A17EB" w:rsidRDefault="00835C52" w:rsidP="00835C52">
            <w:r w:rsidRPr="005A17EB">
              <w:rPr>
                <w:b/>
              </w:rPr>
              <w:lastRenderedPageBreak/>
              <w:t xml:space="preserve">Лексика </w:t>
            </w:r>
            <w:r w:rsidRPr="005A17EB">
              <w:rPr>
                <w:lang w:val="de-DE"/>
              </w:rPr>
              <w:t>Sichfreuen</w:t>
            </w:r>
            <w:r w:rsidRPr="005A17EB">
              <w:t>.</w:t>
            </w:r>
          </w:p>
          <w:p w:rsidR="00835C52" w:rsidRPr="005A17EB" w:rsidRDefault="00835C52" w:rsidP="00835C52">
            <w:r w:rsidRPr="005A17EB">
              <w:rPr>
                <w:b/>
              </w:rPr>
              <w:t>Грамматика</w:t>
            </w:r>
            <w:r w:rsidRPr="005A17EB">
              <w:t>: спряжение возвратных глаголов; прошедшее разговорное время.</w:t>
            </w:r>
          </w:p>
        </w:tc>
        <w:tc>
          <w:tcPr>
            <w:tcW w:w="942" w:type="pct"/>
            <w:gridSpan w:val="3"/>
          </w:tcPr>
          <w:p w:rsidR="00835C52" w:rsidRPr="005A17EB" w:rsidRDefault="00835C52" w:rsidP="00835C52">
            <w:r w:rsidRPr="005A17EB">
              <w:t>Употреблять возвратные глаголы; уметь употреблять в речи прошедшее разговорное время.</w:t>
            </w:r>
          </w:p>
        </w:tc>
        <w:tc>
          <w:tcPr>
            <w:tcW w:w="551" w:type="pct"/>
            <w:gridSpan w:val="4"/>
          </w:tcPr>
          <w:p w:rsidR="00835C52" w:rsidRPr="005A17EB" w:rsidRDefault="00835C52" w:rsidP="00835C52">
            <w:r w:rsidRPr="005A17EB">
              <w:t>Формирование личностной коммуникативной рефлексии</w:t>
            </w:r>
          </w:p>
        </w:tc>
        <w:tc>
          <w:tcPr>
            <w:tcW w:w="644" w:type="pct"/>
            <w:gridSpan w:val="4"/>
          </w:tcPr>
          <w:p w:rsidR="00835C52" w:rsidRPr="005A17EB" w:rsidRDefault="00835C52" w:rsidP="00835C52">
            <w:r w:rsidRPr="005A17EB">
              <w:t>Развитие умений планировать свое речевое и неречевое поведение в рамках темы</w:t>
            </w:r>
          </w:p>
        </w:tc>
        <w:tc>
          <w:tcPr>
            <w:tcW w:w="559" w:type="pct"/>
            <w:gridSpan w:val="2"/>
          </w:tcPr>
          <w:p w:rsidR="00835C52" w:rsidRPr="005A17EB" w:rsidRDefault="00835C52" w:rsidP="00835C52">
            <w:r w:rsidRPr="005A17EB">
              <w:t xml:space="preserve">Распознавание и употребление в устной и письмен.речи основных норм речевого этикета, принятых  в </w:t>
            </w:r>
            <w:r w:rsidRPr="005A17EB">
              <w:lastRenderedPageBreak/>
              <w:t>стране изучаемого языка</w:t>
            </w:r>
          </w:p>
        </w:tc>
        <w:tc>
          <w:tcPr>
            <w:tcW w:w="330" w:type="pct"/>
            <w:gridSpan w:val="2"/>
          </w:tcPr>
          <w:p w:rsidR="00835C52" w:rsidRPr="005A17EB" w:rsidRDefault="00835C52" w:rsidP="00835C52">
            <w:r w:rsidRPr="005A17EB">
              <w:lastRenderedPageBreak/>
              <w:t>Стр.24-25 упр.5;</w:t>
            </w:r>
          </w:p>
          <w:p w:rsidR="00835C52" w:rsidRPr="005A17EB" w:rsidRDefault="00835C52" w:rsidP="00835C52">
            <w:r w:rsidRPr="005A17EB">
              <w:t>РТ: стр.12 упр.3</w:t>
            </w:r>
          </w:p>
        </w:tc>
        <w:tc>
          <w:tcPr>
            <w:tcW w:w="216" w:type="pct"/>
            <w:gridSpan w:val="9"/>
          </w:tcPr>
          <w:p w:rsidR="0052064E" w:rsidRDefault="0052064E" w:rsidP="00835C52">
            <w:r>
              <w:t>13.</w:t>
            </w:r>
          </w:p>
          <w:p w:rsidR="00835C52" w:rsidRPr="005A17EB" w:rsidRDefault="0052064E" w:rsidP="00835C52">
            <w:r>
              <w:t>09</w:t>
            </w:r>
          </w:p>
        </w:tc>
        <w:tc>
          <w:tcPr>
            <w:tcW w:w="235" w:type="pct"/>
            <w:gridSpan w:val="5"/>
          </w:tcPr>
          <w:p w:rsidR="00835C52" w:rsidRPr="005A17EB" w:rsidRDefault="00835C52" w:rsidP="00835C52">
            <w:r w:rsidRPr="005A17EB">
              <w:t>Грама</w:t>
            </w:r>
          </w:p>
          <w:p w:rsidR="00835C52" w:rsidRPr="005A17EB" w:rsidRDefault="00835C52" w:rsidP="00835C52">
            <w:r w:rsidRPr="005A17EB">
              <w:t>Ти</w:t>
            </w:r>
          </w:p>
          <w:p w:rsidR="00835C52" w:rsidRPr="005A17EB" w:rsidRDefault="00835C52" w:rsidP="00835C52">
            <w:r w:rsidRPr="005A17EB">
              <w:t>ка</w:t>
            </w:r>
          </w:p>
        </w:tc>
      </w:tr>
      <w:tr w:rsidR="00835C52" w:rsidRPr="005A17EB" w:rsidTr="00835C52">
        <w:trPr>
          <w:trHeight w:val="242"/>
        </w:trPr>
        <w:tc>
          <w:tcPr>
            <w:tcW w:w="171" w:type="pct"/>
          </w:tcPr>
          <w:p w:rsidR="00835C52" w:rsidRPr="005A17EB" w:rsidRDefault="00835C52" w:rsidP="00835C52">
            <w:r w:rsidRPr="005A17EB">
              <w:lastRenderedPageBreak/>
              <w:t>6.</w:t>
            </w:r>
          </w:p>
        </w:tc>
        <w:tc>
          <w:tcPr>
            <w:tcW w:w="669" w:type="pct"/>
          </w:tcPr>
          <w:p w:rsidR="00835C52" w:rsidRPr="005A17EB" w:rsidRDefault="00835C52" w:rsidP="00835C52">
            <w:pPr>
              <w:rPr>
                <w:i/>
              </w:rPr>
            </w:pPr>
            <w:r w:rsidRPr="005A17EB">
              <w:t xml:space="preserve">6.Чтение с полным пониманием текста письма. </w:t>
            </w:r>
            <w:r w:rsidRPr="005A17EB">
              <w:rPr>
                <w:i/>
              </w:rPr>
              <w:t>Урок обобщения и систематизации знаний.</w:t>
            </w:r>
          </w:p>
          <w:p w:rsidR="00835C52" w:rsidRPr="005A17EB" w:rsidRDefault="00835C52" w:rsidP="00835C52"/>
        </w:tc>
        <w:tc>
          <w:tcPr>
            <w:tcW w:w="634" w:type="pct"/>
            <w:gridSpan w:val="2"/>
          </w:tcPr>
          <w:p w:rsidR="00835C52" w:rsidRPr="005A17EB" w:rsidRDefault="00835C52" w:rsidP="00835C52">
            <w:pPr>
              <w:rPr>
                <w:lang w:val="de-DE"/>
              </w:rPr>
            </w:pPr>
            <w:r w:rsidRPr="005A17EB">
              <w:rPr>
                <w:b/>
              </w:rPr>
              <w:t>Лексика</w:t>
            </w:r>
            <w:r w:rsidRPr="005A17EB">
              <w:rPr>
                <w:lang w:val="de-DE"/>
              </w:rPr>
              <w:t xml:space="preserve"> Die Kusine, </w:t>
            </w:r>
          </w:p>
          <w:p w:rsidR="00835C52" w:rsidRPr="005A17EB" w:rsidRDefault="00835C52" w:rsidP="00835C52">
            <w:r w:rsidRPr="005A17EB">
              <w:rPr>
                <w:lang w:val="de-DE"/>
              </w:rPr>
              <w:t>zu Gast sein,   Gute Reise! VielSpa</w:t>
            </w:r>
            <w:r w:rsidRPr="005A17EB">
              <w:t>ß!</w:t>
            </w:r>
          </w:p>
          <w:p w:rsidR="00835C52" w:rsidRPr="005A17EB" w:rsidRDefault="00835C52" w:rsidP="00835C52">
            <w:r w:rsidRPr="005A17EB">
              <w:rPr>
                <w:b/>
              </w:rPr>
              <w:t>Грамматика</w:t>
            </w:r>
            <w:r w:rsidRPr="005A17EB">
              <w:t>: прошедшее разговорное время.</w:t>
            </w:r>
          </w:p>
        </w:tc>
        <w:tc>
          <w:tcPr>
            <w:tcW w:w="942" w:type="pct"/>
            <w:gridSpan w:val="3"/>
          </w:tcPr>
          <w:p w:rsidR="00835C52" w:rsidRPr="005A17EB" w:rsidRDefault="00835C52" w:rsidP="00835C52">
            <w:r w:rsidRPr="005A17EB">
              <w:t>Уметь воспринимать на слух небольшие диалоги, а затем читать их в группах и инсцени-ровать; употреблять прошедшее разговорное время; читать с полным пониманием текст письма и отвечать на вопросы по его содержанию; читать подписи к рисункам и отвечать на вопросы по содержанию прочитанного.</w:t>
            </w:r>
          </w:p>
        </w:tc>
        <w:tc>
          <w:tcPr>
            <w:tcW w:w="551" w:type="pct"/>
            <w:gridSpan w:val="4"/>
          </w:tcPr>
          <w:p w:rsidR="00835C52" w:rsidRPr="005A17EB" w:rsidRDefault="00835C52" w:rsidP="00835C52">
            <w:r w:rsidRPr="005A17EB">
              <w:t>Стремление к лучшему осознанию культуры своего народа</w:t>
            </w:r>
          </w:p>
        </w:tc>
        <w:tc>
          <w:tcPr>
            <w:tcW w:w="644" w:type="pct"/>
            <w:gridSpan w:val="4"/>
          </w:tcPr>
          <w:p w:rsidR="00835C52" w:rsidRPr="005A17EB" w:rsidRDefault="00835C52" w:rsidP="00835C52">
            <w:r w:rsidRPr="005A17EB">
              <w:t>Развитие коммуникативной компетенции. Включая умения взаимодействовать с окружающими,</w:t>
            </w:r>
          </w:p>
          <w:p w:rsidR="00835C52" w:rsidRPr="005A17EB" w:rsidRDefault="00835C52" w:rsidP="00835C52">
            <w:r w:rsidRPr="005A17EB">
              <w:t>выполняя разные социальные роли</w:t>
            </w:r>
          </w:p>
        </w:tc>
        <w:tc>
          <w:tcPr>
            <w:tcW w:w="559" w:type="pct"/>
            <w:gridSpan w:val="2"/>
          </w:tcPr>
          <w:p w:rsidR="00835C52" w:rsidRPr="005A17EB" w:rsidRDefault="00835C52" w:rsidP="00835C52">
            <w:r w:rsidRPr="005A17EB">
              <w:t>Учить расспрашивать собеседника и отвечать на его вопросы, высказывая свое мнение</w:t>
            </w:r>
          </w:p>
        </w:tc>
        <w:tc>
          <w:tcPr>
            <w:tcW w:w="330" w:type="pct"/>
            <w:gridSpan w:val="2"/>
          </w:tcPr>
          <w:p w:rsidR="00835C52" w:rsidRPr="005A17EB" w:rsidRDefault="00835C52" w:rsidP="00835C52">
            <w:r w:rsidRPr="005A17EB">
              <w:t>РТ: стр.15 упр.2</w:t>
            </w:r>
          </w:p>
        </w:tc>
        <w:tc>
          <w:tcPr>
            <w:tcW w:w="216" w:type="pct"/>
            <w:gridSpan w:val="9"/>
          </w:tcPr>
          <w:p w:rsidR="00835C52" w:rsidRPr="005A17EB" w:rsidRDefault="0052064E" w:rsidP="00835C52">
            <w:r>
              <w:t>14</w:t>
            </w:r>
            <w:r w:rsidR="00835C52" w:rsidRPr="005A17EB">
              <w:t>.</w:t>
            </w:r>
          </w:p>
          <w:p w:rsidR="00835C52" w:rsidRPr="005A17EB" w:rsidRDefault="00835C52" w:rsidP="00835C52">
            <w:r w:rsidRPr="005A17EB">
              <w:t>09.</w:t>
            </w:r>
          </w:p>
          <w:p w:rsidR="00835C52" w:rsidRPr="005A17EB" w:rsidRDefault="00835C52" w:rsidP="00835C52"/>
        </w:tc>
        <w:tc>
          <w:tcPr>
            <w:tcW w:w="209" w:type="pct"/>
            <w:gridSpan w:val="4"/>
            <w:tcBorders>
              <w:right w:val="single" w:sz="4" w:space="0" w:color="auto"/>
            </w:tcBorders>
          </w:tcPr>
          <w:p w:rsidR="00835C52" w:rsidRPr="005A17EB" w:rsidRDefault="00835C52" w:rsidP="00835C52">
            <w:r w:rsidRPr="005A17EB">
              <w:t>Пров</w:t>
            </w:r>
          </w:p>
          <w:p w:rsidR="00835C52" w:rsidRPr="005A17EB" w:rsidRDefault="00835C52" w:rsidP="00835C52">
            <w:r w:rsidRPr="005A17EB">
              <w:t>Раб.</w:t>
            </w:r>
          </w:p>
        </w:tc>
        <w:tc>
          <w:tcPr>
            <w:tcW w:w="76" w:type="pct"/>
            <w:gridSpan w:val="2"/>
            <w:tcBorders>
              <w:left w:val="single" w:sz="4" w:space="0" w:color="auto"/>
            </w:tcBorders>
          </w:tcPr>
          <w:p w:rsidR="00835C52" w:rsidRPr="005A17EB" w:rsidRDefault="00835C52" w:rsidP="00835C52"/>
        </w:tc>
      </w:tr>
      <w:tr w:rsidR="00835C52" w:rsidRPr="005A17EB" w:rsidTr="00835C52">
        <w:trPr>
          <w:trHeight w:val="242"/>
        </w:trPr>
        <w:tc>
          <w:tcPr>
            <w:tcW w:w="171" w:type="pct"/>
          </w:tcPr>
          <w:p w:rsidR="00835C52" w:rsidRPr="005A17EB" w:rsidRDefault="00835C52" w:rsidP="00835C52">
            <w:r w:rsidRPr="005A17EB">
              <w:t>7.</w:t>
            </w:r>
          </w:p>
        </w:tc>
        <w:tc>
          <w:tcPr>
            <w:tcW w:w="669" w:type="pct"/>
          </w:tcPr>
          <w:p w:rsidR="00835C52" w:rsidRPr="005A17EB" w:rsidRDefault="00835C52" w:rsidP="00835C52">
            <w:pPr>
              <w:rPr>
                <w:b/>
                <w:i/>
              </w:rPr>
            </w:pPr>
            <w:r w:rsidRPr="005A17EB">
              <w:t>7.  Повторение лексики по теме: «Лето»</w:t>
            </w:r>
          </w:p>
          <w:p w:rsidR="00835C52" w:rsidRPr="005A17EB" w:rsidRDefault="00835C52" w:rsidP="00835C52">
            <w:pPr>
              <w:rPr>
                <w:b/>
                <w:i/>
              </w:rPr>
            </w:pPr>
            <w:r w:rsidRPr="005A17EB">
              <w:rPr>
                <w:b/>
                <w:i/>
              </w:rPr>
              <w:t>Урок оценки и коррекции знаний уч-ся.</w:t>
            </w:r>
          </w:p>
        </w:tc>
        <w:tc>
          <w:tcPr>
            <w:tcW w:w="634" w:type="pct"/>
            <w:gridSpan w:val="2"/>
          </w:tcPr>
          <w:p w:rsidR="00835C52" w:rsidRPr="005A17EB" w:rsidRDefault="00835C52" w:rsidP="00835C52">
            <w:r w:rsidRPr="005A17EB">
              <w:t>ЛЕ и РО по теме.</w:t>
            </w:r>
          </w:p>
          <w:p w:rsidR="00835C52" w:rsidRPr="005A17EB" w:rsidRDefault="00835C52" w:rsidP="00835C52">
            <w:r w:rsidRPr="005A17EB">
              <w:t>.</w:t>
            </w:r>
          </w:p>
          <w:p w:rsidR="00835C52" w:rsidRPr="005A17EB" w:rsidRDefault="00835C52" w:rsidP="00835C52"/>
        </w:tc>
        <w:tc>
          <w:tcPr>
            <w:tcW w:w="942" w:type="pct"/>
            <w:gridSpan w:val="3"/>
          </w:tcPr>
          <w:p w:rsidR="00835C52" w:rsidRPr="005A17EB" w:rsidRDefault="00835C52" w:rsidP="00835C52">
            <w:pPr>
              <w:rPr>
                <w:i/>
              </w:rPr>
            </w:pPr>
            <w:r w:rsidRPr="005A17EB">
              <w:rPr>
                <w:b/>
                <w:i/>
              </w:rPr>
              <w:t>(входной контроль</w:t>
            </w:r>
            <w:r w:rsidRPr="005A17EB">
              <w:rPr>
                <w:i/>
              </w:rPr>
              <w:t>)</w:t>
            </w:r>
          </w:p>
          <w:p w:rsidR="00835C52" w:rsidRPr="005A17EB" w:rsidRDefault="00835C52" w:rsidP="00835C52">
            <w:r w:rsidRPr="005A17EB">
              <w:t xml:space="preserve">Владение навыками контроля и оценки своей деятельности </w:t>
            </w:r>
          </w:p>
        </w:tc>
        <w:tc>
          <w:tcPr>
            <w:tcW w:w="551" w:type="pct"/>
            <w:gridSpan w:val="4"/>
          </w:tcPr>
          <w:p w:rsidR="00835C52" w:rsidRPr="005A17EB" w:rsidRDefault="00835C52" w:rsidP="00835C52">
            <w:r w:rsidRPr="005A17EB">
              <w:t>Толерантное отношение к проявлению иной культуры</w:t>
            </w:r>
          </w:p>
        </w:tc>
        <w:tc>
          <w:tcPr>
            <w:tcW w:w="644" w:type="pct"/>
            <w:gridSpan w:val="4"/>
          </w:tcPr>
          <w:p w:rsidR="00835C52" w:rsidRPr="005A17EB" w:rsidRDefault="00835C52" w:rsidP="00835C52">
            <w:r w:rsidRPr="005A17EB">
              <w:t>Формировать навыки поиска и выделение нужной информации</w:t>
            </w:r>
          </w:p>
        </w:tc>
        <w:tc>
          <w:tcPr>
            <w:tcW w:w="559" w:type="pct"/>
            <w:gridSpan w:val="2"/>
          </w:tcPr>
          <w:p w:rsidR="00835C52" w:rsidRPr="005A17EB" w:rsidRDefault="00835C52" w:rsidP="00835C52">
            <w:r w:rsidRPr="005A17EB">
              <w:t>Контроль, оценка и коррекция знаний</w:t>
            </w:r>
          </w:p>
        </w:tc>
        <w:tc>
          <w:tcPr>
            <w:tcW w:w="330" w:type="pct"/>
            <w:gridSpan w:val="2"/>
          </w:tcPr>
          <w:p w:rsidR="00835C52" w:rsidRPr="005A17EB" w:rsidRDefault="00835C52" w:rsidP="00835C52">
            <w:r w:rsidRPr="005A17EB">
              <w:t>Стр.31 лексика</w:t>
            </w:r>
          </w:p>
          <w:p w:rsidR="00835C52" w:rsidRPr="005A17EB" w:rsidRDefault="00835C52" w:rsidP="00835C52">
            <w:r w:rsidRPr="005A17EB">
              <w:t>РТ: стр.16 упр.3,4</w:t>
            </w:r>
          </w:p>
        </w:tc>
        <w:tc>
          <w:tcPr>
            <w:tcW w:w="216" w:type="pct"/>
            <w:gridSpan w:val="9"/>
          </w:tcPr>
          <w:p w:rsidR="00835C52" w:rsidRPr="005A17EB" w:rsidRDefault="0052064E" w:rsidP="00835C52">
            <w:r>
              <w:t>18</w:t>
            </w:r>
          </w:p>
          <w:p w:rsidR="00835C52" w:rsidRPr="005A17EB" w:rsidRDefault="00835C52" w:rsidP="00835C52">
            <w:r w:rsidRPr="005A17EB">
              <w:t>09.</w:t>
            </w:r>
          </w:p>
          <w:p w:rsidR="00835C52" w:rsidRPr="005A17EB" w:rsidRDefault="00835C52" w:rsidP="00835C52"/>
        </w:tc>
        <w:tc>
          <w:tcPr>
            <w:tcW w:w="209" w:type="pct"/>
            <w:gridSpan w:val="4"/>
            <w:tcBorders>
              <w:right w:val="single" w:sz="4" w:space="0" w:color="auto"/>
            </w:tcBorders>
          </w:tcPr>
          <w:p w:rsidR="00835C52" w:rsidRPr="005A17EB" w:rsidRDefault="00835C52" w:rsidP="00835C52">
            <w:r w:rsidRPr="005A17EB">
              <w:t>Вх.</w:t>
            </w:r>
          </w:p>
          <w:p w:rsidR="00835C52" w:rsidRPr="005A17EB" w:rsidRDefault="00835C52" w:rsidP="00835C52">
            <w:r w:rsidRPr="005A17EB">
              <w:t>К.</w:t>
            </w:r>
          </w:p>
        </w:tc>
        <w:tc>
          <w:tcPr>
            <w:tcW w:w="76" w:type="pct"/>
            <w:gridSpan w:val="2"/>
            <w:tcBorders>
              <w:left w:val="single" w:sz="4" w:space="0" w:color="auto"/>
            </w:tcBorders>
          </w:tcPr>
          <w:p w:rsidR="00835C52" w:rsidRPr="005A17EB" w:rsidRDefault="00835C52" w:rsidP="00835C52"/>
        </w:tc>
      </w:tr>
      <w:tr w:rsidR="00835C52" w:rsidRPr="005A17EB" w:rsidTr="00835C52">
        <w:trPr>
          <w:gridAfter w:val="1"/>
          <w:wAfter w:w="50" w:type="pct"/>
          <w:trHeight w:val="242"/>
        </w:trPr>
        <w:tc>
          <w:tcPr>
            <w:tcW w:w="171" w:type="pct"/>
          </w:tcPr>
          <w:p w:rsidR="00835C52" w:rsidRPr="005A17EB" w:rsidRDefault="00835C52" w:rsidP="00835C52">
            <w:r w:rsidRPr="005A17EB">
              <w:t>8.</w:t>
            </w:r>
          </w:p>
        </w:tc>
        <w:tc>
          <w:tcPr>
            <w:tcW w:w="669" w:type="pct"/>
          </w:tcPr>
          <w:p w:rsidR="00835C52" w:rsidRPr="005A17EB" w:rsidRDefault="00835C52" w:rsidP="00835C52">
            <w:r w:rsidRPr="005A17EB">
              <w:t>8.Повторение грамматики по теме</w:t>
            </w:r>
            <w:r w:rsidR="00350A34">
              <w:t>: "Лето,школа. каникулы".</w:t>
            </w:r>
          </w:p>
        </w:tc>
        <w:tc>
          <w:tcPr>
            <w:tcW w:w="634" w:type="pct"/>
            <w:gridSpan w:val="2"/>
          </w:tcPr>
          <w:p w:rsidR="00835C52" w:rsidRPr="005A17EB" w:rsidRDefault="00835C52" w:rsidP="00835C52"/>
        </w:tc>
        <w:tc>
          <w:tcPr>
            <w:tcW w:w="942" w:type="pct"/>
            <w:gridSpan w:val="3"/>
          </w:tcPr>
          <w:p w:rsidR="00835C52" w:rsidRPr="005A17EB" w:rsidRDefault="00835C52" w:rsidP="00835C52"/>
        </w:tc>
        <w:tc>
          <w:tcPr>
            <w:tcW w:w="551" w:type="pct"/>
            <w:gridSpan w:val="4"/>
          </w:tcPr>
          <w:p w:rsidR="00835C52" w:rsidRPr="005A17EB" w:rsidRDefault="00835C52" w:rsidP="00835C52"/>
        </w:tc>
        <w:tc>
          <w:tcPr>
            <w:tcW w:w="644" w:type="pct"/>
            <w:gridSpan w:val="4"/>
          </w:tcPr>
          <w:p w:rsidR="00835C52" w:rsidRPr="005A17EB" w:rsidRDefault="00835C52" w:rsidP="00835C52"/>
        </w:tc>
        <w:tc>
          <w:tcPr>
            <w:tcW w:w="559" w:type="pct"/>
            <w:gridSpan w:val="2"/>
          </w:tcPr>
          <w:p w:rsidR="00835C52" w:rsidRPr="005A17EB" w:rsidRDefault="00835C52" w:rsidP="00835C52"/>
        </w:tc>
        <w:tc>
          <w:tcPr>
            <w:tcW w:w="330" w:type="pct"/>
            <w:gridSpan w:val="2"/>
          </w:tcPr>
          <w:p w:rsidR="00835C52" w:rsidRPr="005A17EB" w:rsidRDefault="00835C52" w:rsidP="00835C52"/>
        </w:tc>
        <w:tc>
          <w:tcPr>
            <w:tcW w:w="213" w:type="pct"/>
            <w:gridSpan w:val="8"/>
            <w:tcBorders>
              <w:right w:val="single" w:sz="4" w:space="0" w:color="auto"/>
            </w:tcBorders>
          </w:tcPr>
          <w:p w:rsidR="00835C52" w:rsidRPr="005A17EB" w:rsidRDefault="00835C52" w:rsidP="00835C52"/>
        </w:tc>
        <w:tc>
          <w:tcPr>
            <w:tcW w:w="238" w:type="pct"/>
            <w:gridSpan w:val="6"/>
            <w:tcBorders>
              <w:left w:val="single" w:sz="4" w:space="0" w:color="auto"/>
            </w:tcBorders>
          </w:tcPr>
          <w:p w:rsidR="00835C52" w:rsidRPr="005A17EB" w:rsidRDefault="00835C52" w:rsidP="00835C52">
            <w:r w:rsidRPr="005A17EB">
              <w:t>Грамм</w:t>
            </w:r>
          </w:p>
          <w:p w:rsidR="00835C52" w:rsidRPr="005A17EB" w:rsidRDefault="00835C52" w:rsidP="00835C52">
            <w:r w:rsidRPr="005A17EB">
              <w:t>МА</w:t>
            </w:r>
          </w:p>
          <w:p w:rsidR="00835C52" w:rsidRPr="005A17EB" w:rsidRDefault="00835C52" w:rsidP="00835C52">
            <w:r w:rsidRPr="005A17EB">
              <w:t>Ти</w:t>
            </w:r>
          </w:p>
          <w:p w:rsidR="00835C52" w:rsidRPr="005A17EB" w:rsidRDefault="00835C52" w:rsidP="00835C52">
            <w:r w:rsidRPr="005A17EB">
              <w:t>ка</w:t>
            </w:r>
          </w:p>
        </w:tc>
      </w:tr>
      <w:tr w:rsidR="00835C52" w:rsidRPr="005A17EB" w:rsidTr="00835C52">
        <w:trPr>
          <w:gridAfter w:val="1"/>
          <w:wAfter w:w="50" w:type="pct"/>
          <w:trHeight w:val="242"/>
        </w:trPr>
        <w:tc>
          <w:tcPr>
            <w:tcW w:w="4950" w:type="pct"/>
            <w:gridSpan w:val="33"/>
            <w:tcBorders>
              <w:left w:val="nil"/>
              <w:right w:val="nil"/>
            </w:tcBorders>
          </w:tcPr>
          <w:p w:rsidR="00835C52" w:rsidRPr="005A17EB" w:rsidRDefault="00835C52" w:rsidP="00835C52">
            <w:pPr>
              <w:jc w:val="center"/>
            </w:pPr>
            <w:r w:rsidRPr="005A17EB">
              <w:rPr>
                <w:b/>
                <w:lang w:val="de-DE"/>
              </w:rPr>
              <w:t xml:space="preserve">§1. Eine alte deutsche Stadt. Was gibt es hier? </w:t>
            </w:r>
            <w:r w:rsidRPr="005A17EB">
              <w:rPr>
                <w:b/>
              </w:rPr>
              <w:t xml:space="preserve">Старый немецкий город. Что в нем? </w:t>
            </w:r>
            <w:r w:rsidRPr="005A17EB">
              <w:t>(10 ч.)</w:t>
            </w:r>
          </w:p>
          <w:p w:rsidR="00835C52" w:rsidRPr="005A17EB" w:rsidRDefault="00835C52" w:rsidP="00835C52">
            <w:pPr>
              <w:jc w:val="center"/>
            </w:pPr>
          </w:p>
        </w:tc>
      </w:tr>
      <w:tr w:rsidR="00835C52" w:rsidRPr="005A17EB" w:rsidTr="00835C52">
        <w:trPr>
          <w:gridAfter w:val="1"/>
          <w:wAfter w:w="50" w:type="pct"/>
          <w:trHeight w:val="242"/>
        </w:trPr>
        <w:tc>
          <w:tcPr>
            <w:tcW w:w="171" w:type="pct"/>
          </w:tcPr>
          <w:p w:rsidR="00835C52" w:rsidRPr="005A17EB" w:rsidRDefault="00835C52" w:rsidP="00835C52">
            <w:r w:rsidRPr="005A17EB">
              <w:t>9.</w:t>
            </w:r>
          </w:p>
        </w:tc>
        <w:tc>
          <w:tcPr>
            <w:tcW w:w="669" w:type="pct"/>
          </w:tcPr>
          <w:p w:rsidR="00835C52" w:rsidRPr="005A17EB" w:rsidRDefault="00835C52" w:rsidP="00835C52">
            <w:r w:rsidRPr="005A17EB">
              <w:t xml:space="preserve">1.Введение новой </w:t>
            </w:r>
            <w:r w:rsidRPr="005A17EB">
              <w:lastRenderedPageBreak/>
              <w:t>лексики по теме: «Город»</w:t>
            </w:r>
          </w:p>
          <w:p w:rsidR="00835C52" w:rsidRPr="005A17EB" w:rsidRDefault="00835C52" w:rsidP="00835C52">
            <w:pPr>
              <w:rPr>
                <w:i/>
              </w:rPr>
            </w:pPr>
            <w:r w:rsidRPr="005A17EB">
              <w:rPr>
                <w:i/>
              </w:rPr>
              <w:t>Урок изучения и первичного закрепления новых знаний.</w:t>
            </w:r>
          </w:p>
          <w:p w:rsidR="00835C52" w:rsidRPr="005A17EB" w:rsidRDefault="00835C52" w:rsidP="00835C52"/>
        </w:tc>
        <w:tc>
          <w:tcPr>
            <w:tcW w:w="634" w:type="pct"/>
            <w:gridSpan w:val="2"/>
          </w:tcPr>
          <w:p w:rsidR="00835C52" w:rsidRPr="005A17EB" w:rsidRDefault="00835C52" w:rsidP="00835C52">
            <w:pPr>
              <w:rPr>
                <w:lang w:val="de-DE"/>
              </w:rPr>
            </w:pPr>
            <w:r w:rsidRPr="005A17EB">
              <w:rPr>
                <w:b/>
              </w:rPr>
              <w:lastRenderedPageBreak/>
              <w:t>Лексика</w:t>
            </w:r>
            <w:r w:rsidRPr="005A17EB">
              <w:rPr>
                <w:lang w:val="de-DE"/>
              </w:rPr>
              <w:t xml:space="preserve">: die </w:t>
            </w:r>
            <w:r w:rsidRPr="005A17EB">
              <w:rPr>
                <w:lang w:val="de-DE"/>
              </w:rPr>
              <w:lastRenderedPageBreak/>
              <w:t>Kirche, das Rathaus, das Lebensmittelgeschäft, das Werk, die Brücke, die Burg, der Ritter, der Jugendklub, modern.</w:t>
            </w:r>
          </w:p>
          <w:p w:rsidR="00835C52" w:rsidRPr="005A17EB" w:rsidRDefault="00835C52" w:rsidP="00835C52">
            <w:r w:rsidRPr="005A17EB">
              <w:rPr>
                <w:b/>
              </w:rPr>
              <w:t>Грамматика</w:t>
            </w:r>
            <w:r w:rsidRPr="005A17EB">
              <w:t>: образование мн. числа имен существ.</w:t>
            </w:r>
          </w:p>
        </w:tc>
        <w:tc>
          <w:tcPr>
            <w:tcW w:w="942" w:type="pct"/>
            <w:gridSpan w:val="3"/>
          </w:tcPr>
          <w:p w:rsidR="00835C52" w:rsidRPr="005A17EB" w:rsidRDefault="00835C52" w:rsidP="00835C52">
            <w:r w:rsidRPr="005A17EB">
              <w:lastRenderedPageBreak/>
              <w:t xml:space="preserve">умение описывать старый </w:t>
            </w:r>
            <w:r w:rsidRPr="005A17EB">
              <w:lastRenderedPageBreak/>
              <w:t>немецкий город, город вообще, пользуясь РО 1 и 2 и новым лексическим материалом</w:t>
            </w:r>
          </w:p>
        </w:tc>
        <w:tc>
          <w:tcPr>
            <w:tcW w:w="551" w:type="pct"/>
            <w:gridSpan w:val="4"/>
          </w:tcPr>
          <w:p w:rsidR="00835C52" w:rsidRPr="005A17EB" w:rsidRDefault="00835C52" w:rsidP="00835C52">
            <w:r w:rsidRPr="005A17EB">
              <w:lastRenderedPageBreak/>
              <w:t>Формировани</w:t>
            </w:r>
            <w:r w:rsidRPr="005A17EB">
              <w:lastRenderedPageBreak/>
              <w:t>е мотивации изучения немецкого языка</w:t>
            </w:r>
          </w:p>
        </w:tc>
        <w:tc>
          <w:tcPr>
            <w:tcW w:w="644" w:type="pct"/>
            <w:gridSpan w:val="4"/>
          </w:tcPr>
          <w:p w:rsidR="00835C52" w:rsidRPr="005A17EB" w:rsidRDefault="00835C52" w:rsidP="00835C52">
            <w:r w:rsidRPr="005A17EB">
              <w:lastRenderedPageBreak/>
              <w:t xml:space="preserve">Формирование </w:t>
            </w:r>
            <w:r w:rsidRPr="005A17EB">
              <w:lastRenderedPageBreak/>
              <w:t>умения воспринимать текст как единое смысловое целое и выделять основную мысль, смысловое ядро текста</w:t>
            </w:r>
          </w:p>
        </w:tc>
        <w:tc>
          <w:tcPr>
            <w:tcW w:w="555" w:type="pct"/>
          </w:tcPr>
          <w:p w:rsidR="00835C52" w:rsidRPr="005A17EB" w:rsidRDefault="00835C52" w:rsidP="00835C52">
            <w:r w:rsidRPr="005A17EB">
              <w:lastRenderedPageBreak/>
              <w:t xml:space="preserve">Готовность  и </w:t>
            </w:r>
            <w:r w:rsidRPr="005A17EB">
              <w:lastRenderedPageBreak/>
              <w:t>умение осуществлять индивидуальную проектную работу</w:t>
            </w:r>
          </w:p>
        </w:tc>
        <w:tc>
          <w:tcPr>
            <w:tcW w:w="337" w:type="pct"/>
            <w:gridSpan w:val="4"/>
          </w:tcPr>
          <w:p w:rsidR="00835C52" w:rsidRPr="005A17EB" w:rsidRDefault="00835C52" w:rsidP="00835C52">
            <w:r w:rsidRPr="005A17EB">
              <w:lastRenderedPageBreak/>
              <w:t xml:space="preserve">РТ: </w:t>
            </w:r>
            <w:r w:rsidRPr="005A17EB">
              <w:lastRenderedPageBreak/>
              <w:t>стр.17-18 упр.1,2</w:t>
            </w:r>
          </w:p>
        </w:tc>
        <w:tc>
          <w:tcPr>
            <w:tcW w:w="175" w:type="pct"/>
            <w:gridSpan w:val="2"/>
            <w:tcBorders>
              <w:right w:val="single" w:sz="4" w:space="0" w:color="auto"/>
            </w:tcBorders>
          </w:tcPr>
          <w:p w:rsidR="00835C52" w:rsidRPr="005A17EB" w:rsidRDefault="0052064E" w:rsidP="00835C52">
            <w:r>
              <w:lastRenderedPageBreak/>
              <w:t>20.</w:t>
            </w:r>
          </w:p>
          <w:p w:rsidR="00835C52" w:rsidRPr="005A17EB" w:rsidRDefault="00835C52" w:rsidP="00835C52">
            <w:r w:rsidRPr="005A17EB">
              <w:lastRenderedPageBreak/>
              <w:t>09.</w:t>
            </w:r>
          </w:p>
        </w:tc>
        <w:tc>
          <w:tcPr>
            <w:tcW w:w="273" w:type="pct"/>
            <w:gridSpan w:val="11"/>
            <w:tcBorders>
              <w:left w:val="single" w:sz="4" w:space="0" w:color="auto"/>
            </w:tcBorders>
          </w:tcPr>
          <w:p w:rsidR="00835C52" w:rsidRPr="005A17EB" w:rsidRDefault="00835C52" w:rsidP="00835C52">
            <w:r w:rsidRPr="005A17EB">
              <w:lastRenderedPageBreak/>
              <w:t>Лек</w:t>
            </w:r>
          </w:p>
          <w:p w:rsidR="00835C52" w:rsidRPr="005A17EB" w:rsidRDefault="00835C52" w:rsidP="00835C52">
            <w:r w:rsidRPr="005A17EB">
              <w:lastRenderedPageBreak/>
              <w:t>Си</w:t>
            </w:r>
          </w:p>
          <w:p w:rsidR="00835C52" w:rsidRPr="005A17EB" w:rsidRDefault="00835C52" w:rsidP="00835C52">
            <w:r w:rsidRPr="005A17EB">
              <w:t>ка</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10.</w:t>
            </w:r>
          </w:p>
        </w:tc>
        <w:tc>
          <w:tcPr>
            <w:tcW w:w="669" w:type="pct"/>
          </w:tcPr>
          <w:p w:rsidR="00835C52" w:rsidRPr="005A17EB" w:rsidRDefault="00835C52" w:rsidP="00835C52">
            <w:r w:rsidRPr="005A17EB">
              <w:t xml:space="preserve">2.Обучение монологическому высказыванию по теме: «Старый немецкий город» </w:t>
            </w:r>
          </w:p>
          <w:p w:rsidR="00835C52" w:rsidRPr="005A17EB" w:rsidRDefault="00835C52" w:rsidP="00835C52">
            <w:pPr>
              <w:rPr>
                <w:i/>
              </w:rPr>
            </w:pPr>
            <w:r w:rsidRPr="005A17EB">
              <w:rPr>
                <w:i/>
              </w:rPr>
              <w:t>Урок закрепления знаний.</w:t>
            </w:r>
          </w:p>
        </w:tc>
        <w:tc>
          <w:tcPr>
            <w:tcW w:w="634" w:type="pct"/>
            <w:gridSpan w:val="2"/>
          </w:tcPr>
          <w:p w:rsidR="00835C52" w:rsidRPr="005A17EB" w:rsidRDefault="00835C52" w:rsidP="00835C52">
            <w:pPr>
              <w:rPr>
                <w:lang w:val="de-DE"/>
              </w:rPr>
            </w:pPr>
            <w:r w:rsidRPr="005A17EB">
              <w:rPr>
                <w:b/>
              </w:rPr>
              <w:t>Лексика</w:t>
            </w:r>
            <w:r w:rsidRPr="005A17EB">
              <w:rPr>
                <w:lang w:val="de-DE"/>
              </w:rPr>
              <w:t>: die Kirche, das Rathaus, das Lebensmittelgeschäft, das Werk, die Brücke, die Burg, der Ritter, der Jugendklub, modern.</w:t>
            </w:r>
          </w:p>
          <w:p w:rsidR="00835C52" w:rsidRPr="005A17EB" w:rsidRDefault="00835C52" w:rsidP="00835C52">
            <w:pPr>
              <w:rPr>
                <w:lang w:val="de-DE"/>
              </w:rPr>
            </w:pPr>
            <w:r w:rsidRPr="005A17EB">
              <w:rPr>
                <w:b/>
              </w:rPr>
              <w:t>Грамматика</w:t>
            </w:r>
            <w:r w:rsidRPr="005A17EB">
              <w:t xml:space="preserve">: отрицание </w:t>
            </w:r>
            <w:r w:rsidRPr="005A17EB">
              <w:rPr>
                <w:lang w:val="de-DE"/>
              </w:rPr>
              <w:t>nicht/ kein.</w:t>
            </w:r>
          </w:p>
        </w:tc>
        <w:tc>
          <w:tcPr>
            <w:tcW w:w="942" w:type="pct"/>
            <w:gridSpan w:val="3"/>
          </w:tcPr>
          <w:p w:rsidR="00835C52" w:rsidRPr="005A17EB" w:rsidRDefault="00835C52" w:rsidP="00835C52">
            <w:r w:rsidRPr="005A17EB">
              <w:t>умение возражать, используя отрицания;</w:t>
            </w:r>
          </w:p>
          <w:p w:rsidR="00835C52" w:rsidRPr="005A17EB" w:rsidRDefault="00835C52" w:rsidP="00835C52">
            <w:r w:rsidRPr="005A17EB">
              <w:t>умение описывать старый немецкий город, город вообще, пользуясь РО 1 и 2 и новым лексическим материалом</w:t>
            </w:r>
          </w:p>
        </w:tc>
        <w:tc>
          <w:tcPr>
            <w:tcW w:w="551" w:type="pct"/>
            <w:gridSpan w:val="4"/>
          </w:tcPr>
          <w:p w:rsidR="00835C52" w:rsidRPr="005A17EB" w:rsidRDefault="00835C52" w:rsidP="00835C52">
            <w:r w:rsidRPr="005A17EB">
              <w:t>Освоение правил и навыков ведения беседы</w:t>
            </w:r>
          </w:p>
        </w:tc>
        <w:tc>
          <w:tcPr>
            <w:tcW w:w="644" w:type="pct"/>
            <w:gridSpan w:val="4"/>
          </w:tcPr>
          <w:p w:rsidR="00835C52" w:rsidRPr="005A17EB" w:rsidRDefault="00835C52" w:rsidP="00835C52">
            <w:r w:rsidRPr="005A17EB">
              <w:t>Читать аутентичные тексты, уметь оценивать полученную информацию, выражать свое мнение</w:t>
            </w:r>
          </w:p>
        </w:tc>
        <w:tc>
          <w:tcPr>
            <w:tcW w:w="555" w:type="pct"/>
          </w:tcPr>
          <w:p w:rsidR="00835C52" w:rsidRPr="005A17EB" w:rsidRDefault="00835C52" w:rsidP="00835C52">
            <w:r w:rsidRPr="005A17EB">
              <w:t>Чтение: Зрительно воспринимать текст, узнавать знакомые слова, понимать основное содержание</w:t>
            </w:r>
          </w:p>
          <w:p w:rsidR="00835C52" w:rsidRPr="005A17EB" w:rsidRDefault="00835C52" w:rsidP="00835C52">
            <w:r w:rsidRPr="005A17EB">
              <w:t>Аудирование вербально или невербально реагировать на услышанное</w:t>
            </w:r>
          </w:p>
        </w:tc>
        <w:tc>
          <w:tcPr>
            <w:tcW w:w="337" w:type="pct"/>
            <w:gridSpan w:val="4"/>
          </w:tcPr>
          <w:p w:rsidR="00835C52" w:rsidRPr="005A17EB" w:rsidRDefault="00835C52" w:rsidP="00835C52">
            <w:r w:rsidRPr="005A17EB">
              <w:t>Стр.43 лексика</w:t>
            </w:r>
          </w:p>
          <w:p w:rsidR="00835C52" w:rsidRPr="005A17EB" w:rsidRDefault="00835C52" w:rsidP="00835C52">
            <w:r w:rsidRPr="005A17EB">
              <w:t>Стр.42 упр.8</w:t>
            </w:r>
          </w:p>
        </w:tc>
        <w:tc>
          <w:tcPr>
            <w:tcW w:w="175" w:type="pct"/>
            <w:gridSpan w:val="2"/>
            <w:tcBorders>
              <w:right w:val="single" w:sz="4" w:space="0" w:color="auto"/>
            </w:tcBorders>
          </w:tcPr>
          <w:p w:rsidR="00835C52" w:rsidRPr="005A17EB" w:rsidRDefault="0052064E" w:rsidP="00835C52">
            <w:r>
              <w:t>21.</w:t>
            </w:r>
          </w:p>
          <w:p w:rsidR="00835C52" w:rsidRPr="005A17EB" w:rsidRDefault="00835C52" w:rsidP="00835C52">
            <w:r w:rsidRPr="005A17EB">
              <w:t>09.</w:t>
            </w:r>
          </w:p>
        </w:tc>
        <w:tc>
          <w:tcPr>
            <w:tcW w:w="273" w:type="pct"/>
            <w:gridSpan w:val="11"/>
            <w:tcBorders>
              <w:left w:val="single" w:sz="4" w:space="0" w:color="auto"/>
            </w:tcBorders>
          </w:tcPr>
          <w:p w:rsidR="00835C52" w:rsidRPr="005A17EB" w:rsidRDefault="00835C52" w:rsidP="00835C52">
            <w:r w:rsidRPr="005A17EB">
              <w:t>Чте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t>11.</w:t>
            </w:r>
          </w:p>
        </w:tc>
        <w:tc>
          <w:tcPr>
            <w:tcW w:w="669" w:type="pct"/>
          </w:tcPr>
          <w:p w:rsidR="00835C52" w:rsidRPr="005A17EB" w:rsidRDefault="00835C52" w:rsidP="00835C52">
            <w:pPr>
              <w:rPr>
                <w:i/>
              </w:rPr>
            </w:pPr>
            <w:r w:rsidRPr="005A17EB">
              <w:t>3. Чтение с полным пониманием .</w:t>
            </w:r>
            <w:r w:rsidRPr="005A17EB">
              <w:rPr>
                <w:i/>
              </w:rPr>
              <w:t xml:space="preserve">Урок комплексного </w:t>
            </w:r>
            <w:r w:rsidRPr="005A17EB">
              <w:rPr>
                <w:i/>
              </w:rPr>
              <w:lastRenderedPageBreak/>
              <w:t>применения ЗУН.</w:t>
            </w:r>
          </w:p>
        </w:tc>
        <w:tc>
          <w:tcPr>
            <w:tcW w:w="634" w:type="pct"/>
            <w:gridSpan w:val="2"/>
          </w:tcPr>
          <w:p w:rsidR="00835C52" w:rsidRPr="005A17EB" w:rsidRDefault="00835C52" w:rsidP="00835C52">
            <w:pPr>
              <w:rPr>
                <w:lang w:val="de-DE"/>
              </w:rPr>
            </w:pPr>
            <w:r w:rsidRPr="005A17EB">
              <w:rPr>
                <w:b/>
              </w:rPr>
              <w:lastRenderedPageBreak/>
              <w:t>Лексика</w:t>
            </w:r>
            <w:r w:rsidRPr="005A17EB">
              <w:rPr>
                <w:lang w:val="de-DE"/>
              </w:rPr>
              <w:t>: das Mittelalter, das Dach, unter roten Ziegeldächern.</w:t>
            </w:r>
          </w:p>
          <w:p w:rsidR="00835C52" w:rsidRPr="005A17EB" w:rsidRDefault="00835C52" w:rsidP="00835C52">
            <w:pPr>
              <w:rPr>
                <w:lang w:val="de-DE"/>
              </w:rPr>
            </w:pPr>
            <w:r w:rsidRPr="005A17EB">
              <w:rPr>
                <w:b/>
              </w:rPr>
              <w:t>Грамматика</w:t>
            </w:r>
            <w:r w:rsidRPr="005A17EB">
              <w:rPr>
                <w:lang w:val="de-DE"/>
              </w:rPr>
              <w:t xml:space="preserve">: </w:t>
            </w:r>
          </w:p>
        </w:tc>
        <w:tc>
          <w:tcPr>
            <w:tcW w:w="942" w:type="pct"/>
            <w:gridSpan w:val="3"/>
          </w:tcPr>
          <w:p w:rsidR="00835C52" w:rsidRPr="005A17EB" w:rsidRDefault="00835C52" w:rsidP="00835C52">
            <w:r w:rsidRPr="005A17EB">
              <w:t xml:space="preserve">навыки чтения текста с полным пониманием, пользуясь при необходимости словарем и сносками; умение </w:t>
            </w:r>
            <w:r w:rsidRPr="005A17EB">
              <w:lastRenderedPageBreak/>
              <w:t>письменно фиксировать элементарные сообщения о городе.</w:t>
            </w:r>
          </w:p>
          <w:p w:rsidR="00835C52" w:rsidRPr="005A17EB" w:rsidRDefault="00835C52" w:rsidP="00835C52"/>
        </w:tc>
        <w:tc>
          <w:tcPr>
            <w:tcW w:w="551" w:type="pct"/>
            <w:gridSpan w:val="4"/>
          </w:tcPr>
          <w:p w:rsidR="00835C52" w:rsidRPr="005A17EB" w:rsidRDefault="00835C52" w:rsidP="00835C52">
            <w:r w:rsidRPr="005A17EB">
              <w:lastRenderedPageBreak/>
              <w:t>Толерантное отношение к проявлению иной культуры</w:t>
            </w:r>
          </w:p>
        </w:tc>
        <w:tc>
          <w:tcPr>
            <w:tcW w:w="644" w:type="pct"/>
            <w:gridSpan w:val="4"/>
          </w:tcPr>
          <w:p w:rsidR="00835C52" w:rsidRPr="005A17EB" w:rsidRDefault="00835C52" w:rsidP="00835C52">
            <w:r w:rsidRPr="005A17EB">
              <w:t xml:space="preserve">Развитие умений планировать свое речевое и неречевое поведение в </w:t>
            </w:r>
            <w:r w:rsidRPr="005A17EB">
              <w:lastRenderedPageBreak/>
              <w:t>рамках темы</w:t>
            </w:r>
          </w:p>
        </w:tc>
        <w:tc>
          <w:tcPr>
            <w:tcW w:w="555" w:type="pct"/>
          </w:tcPr>
          <w:p w:rsidR="00835C52" w:rsidRPr="005A17EB" w:rsidRDefault="00835C52" w:rsidP="00835C52">
            <w:r w:rsidRPr="005A17EB">
              <w:lastRenderedPageBreak/>
              <w:t xml:space="preserve">Распознавание и употребление в устной и письменной </w:t>
            </w:r>
            <w:r w:rsidRPr="005A17EB">
              <w:lastRenderedPageBreak/>
              <w:t>речи основных норм речевого этикета, принятых  в стране изучаемого языка</w:t>
            </w:r>
          </w:p>
        </w:tc>
        <w:tc>
          <w:tcPr>
            <w:tcW w:w="337" w:type="pct"/>
            <w:gridSpan w:val="4"/>
          </w:tcPr>
          <w:p w:rsidR="00835C52" w:rsidRPr="005A17EB" w:rsidRDefault="00835C52" w:rsidP="00835C52">
            <w:r w:rsidRPr="005A17EB">
              <w:lastRenderedPageBreak/>
              <w:t>РТ: стр.22 упр.3-5</w:t>
            </w:r>
          </w:p>
        </w:tc>
        <w:tc>
          <w:tcPr>
            <w:tcW w:w="175" w:type="pct"/>
            <w:gridSpan w:val="2"/>
            <w:tcBorders>
              <w:right w:val="single" w:sz="4" w:space="0" w:color="auto"/>
            </w:tcBorders>
          </w:tcPr>
          <w:p w:rsidR="00835C52" w:rsidRPr="005A17EB" w:rsidRDefault="0052064E" w:rsidP="00835C52">
            <w:r>
              <w:t>23</w:t>
            </w:r>
            <w:r w:rsidR="00835C52" w:rsidRPr="005A17EB">
              <w:t>.09.</w:t>
            </w:r>
          </w:p>
          <w:p w:rsidR="00835C52" w:rsidRPr="005A17EB" w:rsidRDefault="00835C52" w:rsidP="00835C52"/>
        </w:tc>
        <w:tc>
          <w:tcPr>
            <w:tcW w:w="273" w:type="pct"/>
            <w:gridSpan w:val="11"/>
            <w:tcBorders>
              <w:left w:val="single" w:sz="4" w:space="0" w:color="auto"/>
            </w:tcBorders>
          </w:tcPr>
          <w:p w:rsidR="00835C52" w:rsidRPr="005A17EB" w:rsidRDefault="00835C52" w:rsidP="00835C52">
            <w:r w:rsidRPr="005A17EB">
              <w:t>Чте</w:t>
            </w:r>
          </w:p>
          <w:p w:rsidR="00835C52" w:rsidRPr="005A17EB" w:rsidRDefault="00835C52" w:rsidP="00835C52">
            <w:r w:rsidRPr="005A17EB">
              <w:t>Ние,</w:t>
            </w:r>
          </w:p>
          <w:p w:rsidR="00835C52" w:rsidRPr="005A17EB" w:rsidRDefault="00835C52" w:rsidP="00835C52">
            <w:r w:rsidRPr="005A17EB">
              <w:t>Пись</w:t>
            </w:r>
          </w:p>
          <w:p w:rsidR="00835C52" w:rsidRPr="005A17EB" w:rsidRDefault="00835C52" w:rsidP="00835C52">
            <w:r w:rsidRPr="005A17EB">
              <w:t xml:space="preserve">мо </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12.</w:t>
            </w:r>
          </w:p>
        </w:tc>
        <w:tc>
          <w:tcPr>
            <w:tcW w:w="669" w:type="pct"/>
          </w:tcPr>
          <w:p w:rsidR="00835C52" w:rsidRPr="005A17EB" w:rsidRDefault="00835C52" w:rsidP="00835C52">
            <w:r w:rsidRPr="005A17EB">
              <w:t>4.Совершенствование навыков работы с текстом.</w:t>
            </w:r>
          </w:p>
          <w:p w:rsidR="00835C52" w:rsidRPr="005A17EB" w:rsidRDefault="00835C52" w:rsidP="00835C52">
            <w:pPr>
              <w:rPr>
                <w:i/>
              </w:rPr>
            </w:pPr>
            <w:r w:rsidRPr="005A17EB">
              <w:rPr>
                <w:i/>
              </w:rPr>
              <w:t>Урок комплексного применения ЗУН</w:t>
            </w:r>
          </w:p>
        </w:tc>
        <w:tc>
          <w:tcPr>
            <w:tcW w:w="634" w:type="pct"/>
            <w:gridSpan w:val="2"/>
          </w:tcPr>
          <w:p w:rsidR="00835C52" w:rsidRPr="005A17EB" w:rsidRDefault="00835C52" w:rsidP="00835C52">
            <w:pPr>
              <w:rPr>
                <w:lang w:val="de-DE"/>
              </w:rPr>
            </w:pPr>
            <w:r w:rsidRPr="005A17EB">
              <w:rPr>
                <w:b/>
              </w:rPr>
              <w:t>Лексика</w:t>
            </w:r>
            <w:r w:rsidRPr="005A17EB">
              <w:rPr>
                <w:lang w:val="de-DE"/>
              </w:rPr>
              <w:t>:  das Mittelalter, das Dach, unter roten Ziegeldächern.</w:t>
            </w:r>
          </w:p>
          <w:p w:rsidR="00835C52" w:rsidRPr="005A17EB" w:rsidRDefault="00835C52" w:rsidP="00835C52">
            <w:pPr>
              <w:rPr>
                <w:lang w:val="de-DE"/>
              </w:rPr>
            </w:pPr>
          </w:p>
        </w:tc>
        <w:tc>
          <w:tcPr>
            <w:tcW w:w="942" w:type="pct"/>
            <w:gridSpan w:val="3"/>
          </w:tcPr>
          <w:p w:rsidR="00835C52" w:rsidRPr="005A17EB" w:rsidRDefault="00835C52" w:rsidP="00835C52">
            <w:r w:rsidRPr="005A17EB">
              <w:t>Чтение: Зрительно воспринимать текст, узнавать знакомые слова, понимать основное содержание</w:t>
            </w:r>
          </w:p>
          <w:p w:rsidR="00835C52" w:rsidRPr="005A17EB" w:rsidRDefault="00835C52" w:rsidP="00835C52">
            <w:pPr>
              <w:rPr>
                <w:lang w:val="de-DE"/>
              </w:rPr>
            </w:pPr>
            <w:r w:rsidRPr="005A17EB">
              <w:t>Грамматическая сторона речи: передавать грамм.явления в целях их лучшего осознания</w:t>
            </w:r>
          </w:p>
        </w:tc>
        <w:tc>
          <w:tcPr>
            <w:tcW w:w="551" w:type="pct"/>
            <w:gridSpan w:val="4"/>
          </w:tcPr>
          <w:p w:rsidR="00835C52" w:rsidRPr="005A17EB" w:rsidRDefault="00835C52" w:rsidP="00835C52">
            <w:r w:rsidRPr="005A17EB">
              <w:t>Создание определенной эмоциональной настроенности через восприятие романтической атмосферы немецкого города</w:t>
            </w:r>
          </w:p>
        </w:tc>
        <w:tc>
          <w:tcPr>
            <w:tcW w:w="644" w:type="pct"/>
            <w:gridSpan w:val="4"/>
          </w:tcPr>
          <w:p w:rsidR="00835C52" w:rsidRPr="005A17EB" w:rsidRDefault="00835C52" w:rsidP="00835C52">
            <w:r w:rsidRPr="005A17EB">
              <w:t>Развитие смыслового чтения, включая умение определять тему по заголовку, выделять основную мысль</w:t>
            </w:r>
          </w:p>
        </w:tc>
        <w:tc>
          <w:tcPr>
            <w:tcW w:w="555" w:type="pct"/>
          </w:tcPr>
          <w:p w:rsidR="00835C52" w:rsidRPr="005A17EB" w:rsidRDefault="00835C52" w:rsidP="00835C52">
            <w:r w:rsidRPr="005A17EB">
              <w:t>Сообщать краткие сведения о прочитанном</w:t>
            </w:r>
          </w:p>
        </w:tc>
        <w:tc>
          <w:tcPr>
            <w:tcW w:w="337" w:type="pct"/>
            <w:gridSpan w:val="4"/>
          </w:tcPr>
          <w:p w:rsidR="00835C52" w:rsidRPr="005A17EB" w:rsidRDefault="00835C52" w:rsidP="00835C52">
            <w:r w:rsidRPr="005A17EB">
              <w:t>РТ: стр.20 упр.4</w:t>
            </w:r>
          </w:p>
        </w:tc>
        <w:tc>
          <w:tcPr>
            <w:tcW w:w="175" w:type="pct"/>
            <w:gridSpan w:val="2"/>
            <w:tcBorders>
              <w:right w:val="single" w:sz="4" w:space="0" w:color="auto"/>
            </w:tcBorders>
          </w:tcPr>
          <w:p w:rsidR="00835C52" w:rsidRPr="005A17EB" w:rsidRDefault="0052064E" w:rsidP="00835C52">
            <w:r>
              <w:t>25</w:t>
            </w:r>
            <w:r w:rsidR="00835C52" w:rsidRPr="005A17EB">
              <w:t>.</w:t>
            </w:r>
          </w:p>
          <w:p w:rsidR="00835C52" w:rsidRPr="005A17EB" w:rsidRDefault="00835C52" w:rsidP="00835C52">
            <w:r w:rsidRPr="005A17EB">
              <w:t>09.</w:t>
            </w:r>
          </w:p>
          <w:p w:rsidR="00835C52" w:rsidRPr="005A17EB" w:rsidRDefault="00835C52" w:rsidP="00835C52"/>
        </w:tc>
        <w:tc>
          <w:tcPr>
            <w:tcW w:w="273" w:type="pct"/>
            <w:gridSpan w:val="11"/>
            <w:tcBorders>
              <w:left w:val="single" w:sz="4" w:space="0" w:color="auto"/>
            </w:tcBorders>
          </w:tcPr>
          <w:p w:rsidR="00835C52" w:rsidRPr="005A17EB" w:rsidRDefault="00835C52" w:rsidP="00835C52">
            <w:r w:rsidRPr="005A17EB">
              <w:t>Раб.</w:t>
            </w:r>
          </w:p>
          <w:p w:rsidR="00835C52" w:rsidRPr="005A17EB" w:rsidRDefault="00835C52" w:rsidP="00835C52">
            <w:r w:rsidRPr="005A17EB">
              <w:t xml:space="preserve">С </w:t>
            </w:r>
          </w:p>
          <w:p w:rsidR="00835C52" w:rsidRPr="005A17EB" w:rsidRDefault="00835C52" w:rsidP="00835C52">
            <w:r w:rsidRPr="005A17EB">
              <w:t>Текс-</w:t>
            </w:r>
          </w:p>
          <w:p w:rsidR="00835C52" w:rsidRPr="005A17EB" w:rsidRDefault="00835C52" w:rsidP="00835C52">
            <w:r w:rsidRPr="005A17EB">
              <w:t>том</w:t>
            </w:r>
          </w:p>
        </w:tc>
      </w:tr>
      <w:tr w:rsidR="00835C52" w:rsidRPr="005A17EB" w:rsidTr="00835C52">
        <w:trPr>
          <w:gridAfter w:val="1"/>
          <w:wAfter w:w="50" w:type="pct"/>
          <w:trHeight w:val="242"/>
        </w:trPr>
        <w:tc>
          <w:tcPr>
            <w:tcW w:w="171" w:type="pct"/>
          </w:tcPr>
          <w:p w:rsidR="00835C52" w:rsidRPr="005A17EB" w:rsidRDefault="00835C52" w:rsidP="00835C52">
            <w:r w:rsidRPr="005A17EB">
              <w:t>13.</w:t>
            </w:r>
          </w:p>
        </w:tc>
        <w:tc>
          <w:tcPr>
            <w:tcW w:w="669" w:type="pct"/>
          </w:tcPr>
          <w:p w:rsidR="00835C52" w:rsidRPr="005A17EB" w:rsidRDefault="00835C52" w:rsidP="00835C52">
            <w:r w:rsidRPr="005A17EB">
              <w:t>5. Обучение диалогической речи в ситуации:</w:t>
            </w:r>
          </w:p>
          <w:p w:rsidR="00835C52" w:rsidRPr="005A17EB" w:rsidRDefault="00835C52" w:rsidP="00835C52">
            <w:r w:rsidRPr="005A17EB">
              <w:t>«На улице».</w:t>
            </w:r>
          </w:p>
          <w:p w:rsidR="00835C52" w:rsidRPr="005A17EB" w:rsidRDefault="00835C52" w:rsidP="00835C52">
            <w:r w:rsidRPr="005A17EB">
              <w:rPr>
                <w:i/>
              </w:rPr>
              <w:t>Урок комплексного применения ЗУН</w:t>
            </w:r>
            <w:r w:rsidRPr="005A17EB">
              <w:t>.</w:t>
            </w:r>
          </w:p>
        </w:tc>
        <w:tc>
          <w:tcPr>
            <w:tcW w:w="634" w:type="pct"/>
            <w:gridSpan w:val="2"/>
          </w:tcPr>
          <w:p w:rsidR="00835C52" w:rsidRPr="005A17EB" w:rsidRDefault="00835C52" w:rsidP="00835C52">
            <w:pPr>
              <w:rPr>
                <w:lang w:val="de-DE"/>
              </w:rPr>
            </w:pPr>
            <w:r w:rsidRPr="005A17EB">
              <w:rPr>
                <w:b/>
              </w:rPr>
              <w:t>Лексика</w:t>
            </w:r>
            <w:r w:rsidRPr="005A17EB">
              <w:rPr>
                <w:lang w:val="de-DE"/>
              </w:rPr>
              <w:t>: fremd, Ich bin hier fremd. Die Begegnung.</w:t>
            </w:r>
          </w:p>
        </w:tc>
        <w:tc>
          <w:tcPr>
            <w:tcW w:w="942" w:type="pct"/>
            <w:gridSpan w:val="3"/>
          </w:tcPr>
          <w:p w:rsidR="00835C52" w:rsidRPr="005A17EB" w:rsidRDefault="00835C52" w:rsidP="00835C52">
            <w:r w:rsidRPr="005A17EB">
              <w:t>умение вести диалог-расспрос, диалог – обмен мнениями по подтеме (ситуация «Знакомство», «Встреча»); умение выражать  свое мнение, согласие/несогласие в рамках тематики данной серии</w:t>
            </w:r>
          </w:p>
        </w:tc>
        <w:tc>
          <w:tcPr>
            <w:tcW w:w="551" w:type="pct"/>
            <w:gridSpan w:val="4"/>
          </w:tcPr>
          <w:p w:rsidR="00835C52" w:rsidRPr="005A17EB" w:rsidRDefault="00835C52" w:rsidP="00835C52">
            <w:r w:rsidRPr="005A17EB">
              <w:t>Формирование коммуникативной компетенции в межкультурной коммуникации</w:t>
            </w:r>
          </w:p>
        </w:tc>
        <w:tc>
          <w:tcPr>
            <w:tcW w:w="644" w:type="pct"/>
            <w:gridSpan w:val="4"/>
          </w:tcPr>
          <w:p w:rsidR="00835C52" w:rsidRPr="005A17EB" w:rsidRDefault="00835C52" w:rsidP="00835C52">
            <w:r w:rsidRPr="005A17EB">
              <w:t>Развитие коммуникативной компетенции. Включая умения взаимодействовать с окружающими,</w:t>
            </w:r>
          </w:p>
          <w:p w:rsidR="00835C52" w:rsidRPr="005A17EB" w:rsidRDefault="00835C52" w:rsidP="00835C52">
            <w:r w:rsidRPr="005A17EB">
              <w:t>выполняя разные социальные роли</w:t>
            </w:r>
          </w:p>
        </w:tc>
        <w:tc>
          <w:tcPr>
            <w:tcW w:w="555" w:type="pct"/>
          </w:tcPr>
          <w:p w:rsidR="00835C52" w:rsidRPr="005A17EB" w:rsidRDefault="00835C52" w:rsidP="00835C52">
            <w:r w:rsidRPr="005A17EB">
              <w:t>Владение элементарными средствами чувств и эмоций на немецком языке</w:t>
            </w:r>
          </w:p>
        </w:tc>
        <w:tc>
          <w:tcPr>
            <w:tcW w:w="337" w:type="pct"/>
            <w:gridSpan w:val="4"/>
          </w:tcPr>
          <w:p w:rsidR="00835C52" w:rsidRPr="005A17EB" w:rsidRDefault="00835C52" w:rsidP="00835C52">
            <w:r w:rsidRPr="005A17EB">
              <w:t>РТ: стр.23-24 упр.1,2</w:t>
            </w:r>
          </w:p>
        </w:tc>
        <w:tc>
          <w:tcPr>
            <w:tcW w:w="175" w:type="pct"/>
            <w:gridSpan w:val="2"/>
            <w:tcBorders>
              <w:right w:val="single" w:sz="4" w:space="0" w:color="auto"/>
            </w:tcBorders>
          </w:tcPr>
          <w:p w:rsidR="00835C52" w:rsidRPr="005A17EB" w:rsidRDefault="0052064E" w:rsidP="00835C52">
            <w:r>
              <w:t>27</w:t>
            </w:r>
            <w:r w:rsidR="00835C52" w:rsidRPr="005A17EB">
              <w:t>.</w:t>
            </w:r>
          </w:p>
          <w:p w:rsidR="00835C52" w:rsidRPr="005A17EB" w:rsidRDefault="00835C52" w:rsidP="00835C52">
            <w:r w:rsidRPr="005A17EB">
              <w:t>09.</w:t>
            </w:r>
          </w:p>
          <w:p w:rsidR="00835C52" w:rsidRPr="005A17EB" w:rsidRDefault="00835C52" w:rsidP="00835C52"/>
        </w:tc>
        <w:tc>
          <w:tcPr>
            <w:tcW w:w="273" w:type="pct"/>
            <w:gridSpan w:val="11"/>
            <w:tcBorders>
              <w:left w:val="single" w:sz="4" w:space="0" w:color="auto"/>
            </w:tcBorders>
          </w:tcPr>
          <w:p w:rsidR="00835C52" w:rsidRPr="005A17EB" w:rsidRDefault="00835C52" w:rsidP="00835C52">
            <w:r w:rsidRPr="005A17EB">
              <w:t>Диа</w:t>
            </w:r>
          </w:p>
          <w:p w:rsidR="00835C52" w:rsidRPr="005A17EB" w:rsidRDefault="00835C52" w:rsidP="00835C52">
            <w:r w:rsidRPr="005A17EB">
              <w:t>Лог.</w:t>
            </w:r>
          </w:p>
          <w:p w:rsidR="00835C52" w:rsidRPr="005A17EB" w:rsidRDefault="00835C52" w:rsidP="00835C52">
            <w:r w:rsidRPr="005A17EB">
              <w:t>речь</w:t>
            </w:r>
          </w:p>
        </w:tc>
      </w:tr>
      <w:tr w:rsidR="00835C52" w:rsidRPr="005A17EB" w:rsidTr="00835C52">
        <w:trPr>
          <w:gridAfter w:val="1"/>
          <w:wAfter w:w="50" w:type="pct"/>
          <w:trHeight w:val="1641"/>
        </w:trPr>
        <w:tc>
          <w:tcPr>
            <w:tcW w:w="171" w:type="pct"/>
          </w:tcPr>
          <w:p w:rsidR="00835C52" w:rsidRPr="005A17EB" w:rsidRDefault="00835C52" w:rsidP="00835C52">
            <w:r w:rsidRPr="005A17EB">
              <w:lastRenderedPageBreak/>
              <w:t>14.</w:t>
            </w:r>
          </w:p>
        </w:tc>
        <w:tc>
          <w:tcPr>
            <w:tcW w:w="669" w:type="pct"/>
          </w:tcPr>
          <w:p w:rsidR="00835C52" w:rsidRPr="005A17EB" w:rsidRDefault="00835C52" w:rsidP="00835C52">
            <w:r w:rsidRPr="005A17EB">
              <w:t>6. Аудирование по теме: «Встреча на улице».</w:t>
            </w:r>
          </w:p>
          <w:p w:rsidR="00835C52" w:rsidRPr="005A17EB" w:rsidRDefault="00835C52" w:rsidP="00835C52">
            <w:r w:rsidRPr="005A17EB">
              <w:rPr>
                <w:i/>
              </w:rPr>
              <w:t>Урок комплексного применения ЗУН</w:t>
            </w:r>
            <w:r w:rsidRPr="005A17EB">
              <w:t>.</w:t>
            </w:r>
          </w:p>
        </w:tc>
        <w:tc>
          <w:tcPr>
            <w:tcW w:w="634" w:type="pct"/>
            <w:gridSpan w:val="2"/>
          </w:tcPr>
          <w:p w:rsidR="00835C52" w:rsidRPr="005A17EB" w:rsidRDefault="00835C52" w:rsidP="00835C52">
            <w:r w:rsidRPr="005A17EB">
              <w:rPr>
                <w:b/>
              </w:rPr>
              <w:t>Лексика</w:t>
            </w:r>
            <w:r w:rsidRPr="005A17EB">
              <w:rPr>
                <w:lang w:val="de-DE"/>
              </w:rPr>
              <w:t>: fremd, Ich bin hier fremd. Die Begegnung.</w:t>
            </w:r>
          </w:p>
        </w:tc>
        <w:tc>
          <w:tcPr>
            <w:tcW w:w="942" w:type="pct"/>
            <w:gridSpan w:val="3"/>
          </w:tcPr>
          <w:p w:rsidR="00835C52" w:rsidRPr="005A17EB" w:rsidRDefault="00835C52" w:rsidP="00835C52">
            <w:r w:rsidRPr="005A17EB">
              <w:t>восприятие на слух сообщений монологического и диалогического характера, построенные на языковом и речевом материале данной серии.</w:t>
            </w:r>
          </w:p>
          <w:p w:rsidR="00835C52" w:rsidRPr="005A17EB" w:rsidRDefault="00835C52" w:rsidP="00835C52"/>
        </w:tc>
        <w:tc>
          <w:tcPr>
            <w:tcW w:w="551" w:type="pct"/>
            <w:gridSpan w:val="4"/>
          </w:tcPr>
          <w:p w:rsidR="00835C52" w:rsidRPr="005A17EB" w:rsidRDefault="00835C52" w:rsidP="00835C52">
            <w:r w:rsidRPr="005A17EB">
              <w:t xml:space="preserve">Готовность содействовать ознакомлению с культурой другой страны Развитие мышления, памяти </w:t>
            </w:r>
          </w:p>
        </w:tc>
        <w:tc>
          <w:tcPr>
            <w:tcW w:w="644" w:type="pct"/>
            <w:gridSpan w:val="4"/>
          </w:tcPr>
          <w:p w:rsidR="00835C52" w:rsidRPr="005A17EB" w:rsidRDefault="00835C52" w:rsidP="00835C52">
            <w:r w:rsidRPr="005A17EB">
              <w:t>Развитие исследовательских  учебных действий, включая навыки работы с информацией</w:t>
            </w:r>
          </w:p>
        </w:tc>
        <w:tc>
          <w:tcPr>
            <w:tcW w:w="555" w:type="pct"/>
          </w:tcPr>
          <w:p w:rsidR="00835C52" w:rsidRPr="005A17EB" w:rsidRDefault="00835C52" w:rsidP="00835C52">
            <w:r w:rsidRPr="005A17EB">
              <w:t>Аудирование: распознавать на слух и понимать связное высказывание учителя, одноклассников</w:t>
            </w:r>
          </w:p>
        </w:tc>
        <w:tc>
          <w:tcPr>
            <w:tcW w:w="337" w:type="pct"/>
            <w:gridSpan w:val="4"/>
          </w:tcPr>
          <w:p w:rsidR="00835C52" w:rsidRPr="005A17EB" w:rsidRDefault="00835C52" w:rsidP="00835C52">
            <w:r w:rsidRPr="005A17EB">
              <w:t>РТ: стр.26 упр.4</w:t>
            </w:r>
          </w:p>
        </w:tc>
        <w:tc>
          <w:tcPr>
            <w:tcW w:w="175" w:type="pct"/>
            <w:gridSpan w:val="2"/>
            <w:tcBorders>
              <w:right w:val="single" w:sz="4" w:space="0" w:color="auto"/>
            </w:tcBorders>
          </w:tcPr>
          <w:p w:rsidR="00835C52" w:rsidRPr="005A17EB" w:rsidRDefault="0052064E" w:rsidP="00835C52">
            <w:r>
              <w:t>28</w:t>
            </w:r>
            <w:r w:rsidR="00835C52" w:rsidRPr="005A17EB">
              <w:t>.</w:t>
            </w:r>
          </w:p>
          <w:p w:rsidR="00835C52" w:rsidRPr="005A17EB" w:rsidRDefault="00835C52" w:rsidP="00835C52">
            <w:r w:rsidRPr="005A17EB">
              <w:t>09.</w:t>
            </w:r>
          </w:p>
        </w:tc>
        <w:tc>
          <w:tcPr>
            <w:tcW w:w="273" w:type="pct"/>
            <w:gridSpan w:val="11"/>
            <w:tcBorders>
              <w:left w:val="single" w:sz="4" w:space="0" w:color="auto"/>
            </w:tcBorders>
          </w:tcPr>
          <w:p w:rsidR="00835C52" w:rsidRPr="005A17EB" w:rsidRDefault="00835C52" w:rsidP="00835C52">
            <w:r w:rsidRPr="005A17EB">
              <w:t>Ауди</w:t>
            </w:r>
          </w:p>
          <w:p w:rsidR="00835C52" w:rsidRPr="005A17EB" w:rsidRDefault="00835C52" w:rsidP="00835C52">
            <w:r w:rsidRPr="005A17EB">
              <w:t>Рова</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t>15.</w:t>
            </w:r>
          </w:p>
        </w:tc>
        <w:tc>
          <w:tcPr>
            <w:tcW w:w="669" w:type="pct"/>
          </w:tcPr>
          <w:p w:rsidR="00835C52" w:rsidRPr="005A17EB" w:rsidRDefault="00835C52" w:rsidP="00835C52">
            <w:r w:rsidRPr="005A17EB">
              <w:t>7. Повторительно – обобщающий урок по теме: «Старый немецкий город».</w:t>
            </w:r>
          </w:p>
          <w:p w:rsidR="00835C52" w:rsidRPr="005A17EB" w:rsidRDefault="00835C52" w:rsidP="00835C52"/>
          <w:p w:rsidR="00835C52" w:rsidRPr="005A17EB" w:rsidRDefault="00835C52" w:rsidP="00835C52">
            <w:pPr>
              <w:rPr>
                <w:i/>
              </w:rPr>
            </w:pPr>
            <w:r w:rsidRPr="005A17EB">
              <w:rPr>
                <w:i/>
              </w:rPr>
              <w:t>Урок обобщения и систематизации знаний.</w:t>
            </w:r>
          </w:p>
        </w:tc>
        <w:tc>
          <w:tcPr>
            <w:tcW w:w="634" w:type="pct"/>
            <w:gridSpan w:val="2"/>
          </w:tcPr>
          <w:p w:rsidR="00835C52" w:rsidRPr="005A17EB" w:rsidRDefault="00835C52" w:rsidP="00835C52">
            <w:r w:rsidRPr="005A17EB">
              <w:t>Лексика по теме</w:t>
            </w:r>
          </w:p>
        </w:tc>
        <w:tc>
          <w:tcPr>
            <w:tcW w:w="942" w:type="pct"/>
            <w:gridSpan w:val="3"/>
          </w:tcPr>
          <w:p w:rsidR="00835C52" w:rsidRPr="005A17EB" w:rsidRDefault="00835C52" w:rsidP="00835C52">
            <w:r w:rsidRPr="005A17EB">
              <w:t>умение возражать, используя отрицания; умение описывать старый немецкий город, город вообще, пользуясь РО 1 и 2 и новым лексическим материалом; умение вести диалог-расспрос, диалог – обмен мнениями по подтеме (ситуация «Знакомство», «Встреча»); умение выражать  свое мнение, согласие/несогласие в рамках тематики данной серии</w:t>
            </w:r>
          </w:p>
        </w:tc>
        <w:tc>
          <w:tcPr>
            <w:tcW w:w="551" w:type="pct"/>
            <w:gridSpan w:val="4"/>
          </w:tcPr>
          <w:p w:rsidR="00835C52" w:rsidRPr="005A17EB" w:rsidRDefault="00835C52" w:rsidP="00835C52">
            <w:r w:rsidRPr="005A17EB">
              <w:t>Формирование коммуникативной компетенции в межкультурной коммуникации</w:t>
            </w:r>
          </w:p>
        </w:tc>
        <w:tc>
          <w:tcPr>
            <w:tcW w:w="644" w:type="pct"/>
            <w:gridSpan w:val="4"/>
          </w:tcPr>
          <w:p w:rsidR="00835C52" w:rsidRPr="005A17EB" w:rsidRDefault="00835C52" w:rsidP="00835C52">
            <w:r w:rsidRPr="005A17EB">
              <w:t>Развитие коммуникативной компетенции. Включая умения взаимодействовать с окружающими,</w:t>
            </w:r>
          </w:p>
          <w:p w:rsidR="00835C52" w:rsidRPr="005A17EB" w:rsidRDefault="00835C52" w:rsidP="00835C52">
            <w:r w:rsidRPr="005A17EB">
              <w:t>выполняя разные социальные роли</w:t>
            </w:r>
          </w:p>
        </w:tc>
        <w:tc>
          <w:tcPr>
            <w:tcW w:w="555" w:type="pct"/>
          </w:tcPr>
          <w:p w:rsidR="00835C52" w:rsidRPr="005A17EB" w:rsidRDefault="00835C52" w:rsidP="00835C52">
            <w:r w:rsidRPr="005A17EB">
              <w:t>Владение элементарными средствами чувств и эмоций на немецком языке</w:t>
            </w:r>
          </w:p>
        </w:tc>
        <w:tc>
          <w:tcPr>
            <w:tcW w:w="337" w:type="pct"/>
            <w:gridSpan w:val="4"/>
          </w:tcPr>
          <w:p w:rsidR="00835C52" w:rsidRPr="005A17EB" w:rsidRDefault="00835C52" w:rsidP="00835C52">
            <w:r w:rsidRPr="005A17EB">
              <w:t>РТ: стр.26 упр.3</w:t>
            </w:r>
          </w:p>
        </w:tc>
        <w:tc>
          <w:tcPr>
            <w:tcW w:w="175" w:type="pct"/>
            <w:gridSpan w:val="2"/>
            <w:tcBorders>
              <w:right w:val="single" w:sz="4" w:space="0" w:color="auto"/>
            </w:tcBorders>
          </w:tcPr>
          <w:p w:rsidR="00835C52" w:rsidRPr="005A17EB" w:rsidRDefault="0052064E" w:rsidP="00835C52">
            <w:r>
              <w:t>02.10</w:t>
            </w:r>
            <w:r w:rsidR="00835C52" w:rsidRPr="005A17EB">
              <w:t>.</w:t>
            </w:r>
          </w:p>
        </w:tc>
        <w:tc>
          <w:tcPr>
            <w:tcW w:w="273" w:type="pct"/>
            <w:gridSpan w:val="11"/>
            <w:tcBorders>
              <w:left w:val="single" w:sz="4" w:space="0" w:color="auto"/>
            </w:tcBorders>
          </w:tcPr>
          <w:p w:rsidR="00835C52" w:rsidRPr="005A17EB" w:rsidRDefault="00835C52" w:rsidP="00835C52">
            <w:r w:rsidRPr="005A17EB">
              <w:t>Лек</w:t>
            </w:r>
          </w:p>
          <w:p w:rsidR="00835C52" w:rsidRPr="005A17EB" w:rsidRDefault="00835C52" w:rsidP="00835C52">
            <w:r w:rsidRPr="005A17EB">
              <w:t>Си</w:t>
            </w:r>
          </w:p>
          <w:p w:rsidR="00835C52" w:rsidRPr="005A17EB" w:rsidRDefault="00835C52" w:rsidP="00835C52">
            <w:r w:rsidRPr="005A17EB">
              <w:t>ка</w:t>
            </w:r>
          </w:p>
        </w:tc>
      </w:tr>
      <w:tr w:rsidR="00835C52" w:rsidRPr="005A17EB" w:rsidTr="00835C52">
        <w:trPr>
          <w:gridAfter w:val="1"/>
          <w:wAfter w:w="50" w:type="pct"/>
          <w:trHeight w:val="960"/>
        </w:trPr>
        <w:tc>
          <w:tcPr>
            <w:tcW w:w="171" w:type="pct"/>
            <w:tcBorders>
              <w:bottom w:val="single" w:sz="4" w:space="0" w:color="auto"/>
            </w:tcBorders>
          </w:tcPr>
          <w:p w:rsidR="00835C52" w:rsidRPr="005A17EB" w:rsidRDefault="00835C52" w:rsidP="00835C52">
            <w:r w:rsidRPr="005A17EB">
              <w:t>16.</w:t>
            </w:r>
          </w:p>
        </w:tc>
        <w:tc>
          <w:tcPr>
            <w:tcW w:w="669" w:type="pct"/>
            <w:tcBorders>
              <w:bottom w:val="single" w:sz="4" w:space="0" w:color="auto"/>
            </w:tcBorders>
          </w:tcPr>
          <w:p w:rsidR="00835C52" w:rsidRPr="005A17EB" w:rsidRDefault="00835C52" w:rsidP="00835C52">
            <w:r w:rsidRPr="005A17EB">
              <w:t>8.Контроль навыков монологической речи по теме: «Мой город».</w:t>
            </w:r>
          </w:p>
        </w:tc>
        <w:tc>
          <w:tcPr>
            <w:tcW w:w="634" w:type="pct"/>
            <w:gridSpan w:val="2"/>
            <w:tcBorders>
              <w:bottom w:val="single" w:sz="4" w:space="0" w:color="auto"/>
            </w:tcBorders>
          </w:tcPr>
          <w:p w:rsidR="00835C52" w:rsidRPr="005A17EB" w:rsidRDefault="00835C52" w:rsidP="00835C52"/>
        </w:tc>
        <w:tc>
          <w:tcPr>
            <w:tcW w:w="942" w:type="pct"/>
            <w:gridSpan w:val="3"/>
            <w:tcBorders>
              <w:bottom w:val="single" w:sz="4" w:space="0" w:color="auto"/>
            </w:tcBorders>
          </w:tcPr>
          <w:p w:rsidR="00835C52" w:rsidRPr="005A17EB" w:rsidRDefault="00835C52" w:rsidP="00835C52">
            <w:r w:rsidRPr="005A17EB">
              <w:t>умение рассказывать о городе, используя лексический материал; умение называть и характеризовать жителей города</w:t>
            </w:r>
          </w:p>
        </w:tc>
        <w:tc>
          <w:tcPr>
            <w:tcW w:w="551" w:type="pct"/>
            <w:gridSpan w:val="4"/>
            <w:tcBorders>
              <w:bottom w:val="single" w:sz="4" w:space="0" w:color="auto"/>
            </w:tcBorders>
          </w:tcPr>
          <w:p w:rsidR="00835C52" w:rsidRPr="005A17EB" w:rsidRDefault="00835C52" w:rsidP="00835C52">
            <w:r w:rsidRPr="005A17EB">
              <w:t>Формирование общекультурной и этнической идентичности</w:t>
            </w:r>
          </w:p>
        </w:tc>
        <w:tc>
          <w:tcPr>
            <w:tcW w:w="644" w:type="pct"/>
            <w:gridSpan w:val="4"/>
            <w:tcBorders>
              <w:bottom w:val="single" w:sz="4" w:space="0" w:color="auto"/>
            </w:tcBorders>
          </w:tcPr>
          <w:p w:rsidR="00835C52" w:rsidRPr="005A17EB" w:rsidRDefault="00835C52" w:rsidP="00835C52">
            <w:r w:rsidRPr="005A17EB">
              <w:t xml:space="preserve">Формирование умения воспринимать текст как единое смысловое целое и выделять основную мысль, </w:t>
            </w:r>
            <w:r w:rsidRPr="005A17EB">
              <w:lastRenderedPageBreak/>
              <w:t>смысловое ядро текста</w:t>
            </w:r>
          </w:p>
        </w:tc>
        <w:tc>
          <w:tcPr>
            <w:tcW w:w="555" w:type="pct"/>
            <w:tcBorders>
              <w:bottom w:val="single" w:sz="4" w:space="0" w:color="auto"/>
            </w:tcBorders>
          </w:tcPr>
          <w:p w:rsidR="00835C52" w:rsidRPr="005A17EB" w:rsidRDefault="00835C52" w:rsidP="00835C52">
            <w:r w:rsidRPr="005A17EB">
              <w:lastRenderedPageBreak/>
              <w:t xml:space="preserve">Владение монологической речью, уметь оценивать полученную информацию, выражать свое </w:t>
            </w:r>
            <w:r w:rsidRPr="005A17EB">
              <w:lastRenderedPageBreak/>
              <w:t>мнение</w:t>
            </w:r>
          </w:p>
        </w:tc>
        <w:tc>
          <w:tcPr>
            <w:tcW w:w="337" w:type="pct"/>
            <w:gridSpan w:val="4"/>
            <w:tcBorders>
              <w:bottom w:val="single" w:sz="4" w:space="0" w:color="auto"/>
            </w:tcBorders>
          </w:tcPr>
          <w:p w:rsidR="00835C52" w:rsidRPr="005A17EB" w:rsidRDefault="00835C52" w:rsidP="00835C52">
            <w:r w:rsidRPr="005A17EB">
              <w:lastRenderedPageBreak/>
              <w:t>подгот. к К/Р</w:t>
            </w:r>
          </w:p>
        </w:tc>
        <w:tc>
          <w:tcPr>
            <w:tcW w:w="175" w:type="pct"/>
            <w:gridSpan w:val="2"/>
            <w:tcBorders>
              <w:bottom w:val="single" w:sz="4" w:space="0" w:color="auto"/>
              <w:right w:val="single" w:sz="4" w:space="0" w:color="auto"/>
            </w:tcBorders>
          </w:tcPr>
          <w:p w:rsidR="00835C52" w:rsidRPr="005A17EB" w:rsidRDefault="00835C52" w:rsidP="00835C52">
            <w:r w:rsidRPr="005A17EB">
              <w:t>04.</w:t>
            </w:r>
          </w:p>
          <w:p w:rsidR="00835C52" w:rsidRPr="005A17EB" w:rsidRDefault="00835C52" w:rsidP="00835C52">
            <w:r w:rsidRPr="005A17EB">
              <w:t>10.</w:t>
            </w:r>
          </w:p>
          <w:p w:rsidR="00835C52" w:rsidRPr="005A17EB" w:rsidRDefault="00835C52" w:rsidP="00835C52"/>
        </w:tc>
        <w:tc>
          <w:tcPr>
            <w:tcW w:w="273" w:type="pct"/>
            <w:gridSpan w:val="11"/>
            <w:tcBorders>
              <w:left w:val="single" w:sz="4" w:space="0" w:color="auto"/>
              <w:bottom w:val="single" w:sz="4" w:space="0" w:color="auto"/>
            </w:tcBorders>
          </w:tcPr>
          <w:p w:rsidR="00835C52" w:rsidRPr="005A17EB" w:rsidRDefault="00835C52" w:rsidP="00835C52">
            <w:r w:rsidRPr="005A17EB">
              <w:t>Моно</w:t>
            </w:r>
          </w:p>
          <w:p w:rsidR="00835C52" w:rsidRPr="005A17EB" w:rsidRDefault="00835C52" w:rsidP="00835C52">
            <w:r w:rsidRPr="005A17EB">
              <w:t>Лог.</w:t>
            </w:r>
          </w:p>
          <w:p w:rsidR="00835C52" w:rsidRPr="005A17EB" w:rsidRDefault="00835C52" w:rsidP="00835C52">
            <w:r w:rsidRPr="005A17EB">
              <w:t>речь</w:t>
            </w:r>
          </w:p>
        </w:tc>
      </w:tr>
      <w:tr w:rsidR="00835C52" w:rsidRPr="005A17EB" w:rsidTr="00835C52">
        <w:trPr>
          <w:gridAfter w:val="1"/>
          <w:wAfter w:w="50" w:type="pct"/>
          <w:trHeight w:val="1683"/>
        </w:trPr>
        <w:tc>
          <w:tcPr>
            <w:tcW w:w="171" w:type="pct"/>
            <w:tcBorders>
              <w:top w:val="single" w:sz="4" w:space="0" w:color="auto"/>
            </w:tcBorders>
          </w:tcPr>
          <w:p w:rsidR="00835C52" w:rsidRPr="005A17EB" w:rsidRDefault="00835C52" w:rsidP="00835C52">
            <w:r w:rsidRPr="005A17EB">
              <w:lastRenderedPageBreak/>
              <w:t>17.</w:t>
            </w:r>
          </w:p>
        </w:tc>
        <w:tc>
          <w:tcPr>
            <w:tcW w:w="669" w:type="pct"/>
            <w:tcBorders>
              <w:top w:val="single" w:sz="4" w:space="0" w:color="auto"/>
            </w:tcBorders>
          </w:tcPr>
          <w:p w:rsidR="00835C52" w:rsidRPr="005A17EB" w:rsidRDefault="00835C52" w:rsidP="00835C52">
            <w:pPr>
              <w:rPr>
                <w:b/>
                <w:i/>
                <w:u w:val="single"/>
              </w:rPr>
            </w:pPr>
            <w:r w:rsidRPr="005A17EB">
              <w:t>9. Контрольная работа «Старый немецкий город».</w:t>
            </w:r>
          </w:p>
          <w:p w:rsidR="00835C52" w:rsidRPr="005A17EB" w:rsidRDefault="00835C52" w:rsidP="00835C52">
            <w:r w:rsidRPr="005A17EB">
              <w:t>Урок контроля, оценки и коррекции знаний учащихся.</w:t>
            </w:r>
          </w:p>
        </w:tc>
        <w:tc>
          <w:tcPr>
            <w:tcW w:w="634" w:type="pct"/>
            <w:gridSpan w:val="2"/>
            <w:tcBorders>
              <w:top w:val="single" w:sz="4" w:space="0" w:color="auto"/>
            </w:tcBorders>
          </w:tcPr>
          <w:p w:rsidR="00835C52" w:rsidRPr="005A17EB" w:rsidRDefault="00835C52" w:rsidP="00835C52">
            <w:r w:rsidRPr="005A17EB">
              <w:t>Лексика по теме</w:t>
            </w:r>
          </w:p>
        </w:tc>
        <w:tc>
          <w:tcPr>
            <w:tcW w:w="942" w:type="pct"/>
            <w:gridSpan w:val="3"/>
            <w:tcBorders>
              <w:top w:val="single" w:sz="4" w:space="0" w:color="auto"/>
            </w:tcBorders>
          </w:tcPr>
          <w:p w:rsidR="00835C52" w:rsidRPr="005A17EB" w:rsidRDefault="00835C52" w:rsidP="00835C52">
            <w:r w:rsidRPr="005A17EB">
              <w:t>Умение на практике применять полученные знания</w:t>
            </w:r>
          </w:p>
        </w:tc>
        <w:tc>
          <w:tcPr>
            <w:tcW w:w="551" w:type="pct"/>
            <w:gridSpan w:val="4"/>
            <w:tcBorders>
              <w:top w:val="single" w:sz="4" w:space="0" w:color="auto"/>
            </w:tcBorders>
          </w:tcPr>
          <w:p w:rsidR="00835C52" w:rsidRPr="005A17EB" w:rsidRDefault="00835C52" w:rsidP="00835C52">
            <w:r w:rsidRPr="005A17EB">
              <w:t xml:space="preserve">Готовность содействовать ознакомлению с культурой другой страны Развитие мышления, памяти </w:t>
            </w:r>
          </w:p>
        </w:tc>
        <w:tc>
          <w:tcPr>
            <w:tcW w:w="644" w:type="pct"/>
            <w:gridSpan w:val="4"/>
            <w:tcBorders>
              <w:top w:val="single" w:sz="4" w:space="0" w:color="auto"/>
            </w:tcBorders>
          </w:tcPr>
          <w:p w:rsidR="00835C52" w:rsidRPr="005A17EB" w:rsidRDefault="00835C52" w:rsidP="00835C52">
            <w:r w:rsidRPr="005A17EB">
              <w:t>Развитие исследовательских  учебных действий, включая навыки работы с информацией</w:t>
            </w:r>
          </w:p>
        </w:tc>
        <w:tc>
          <w:tcPr>
            <w:tcW w:w="555" w:type="pct"/>
            <w:tcBorders>
              <w:top w:val="single" w:sz="4" w:space="0" w:color="auto"/>
            </w:tcBorders>
          </w:tcPr>
          <w:p w:rsidR="00835C52" w:rsidRPr="005A17EB" w:rsidRDefault="00835C52" w:rsidP="00835C52">
            <w:r w:rsidRPr="005A17EB">
              <w:t>Контроль, оценка и коррекция знаний</w:t>
            </w:r>
          </w:p>
        </w:tc>
        <w:tc>
          <w:tcPr>
            <w:tcW w:w="337" w:type="pct"/>
            <w:gridSpan w:val="4"/>
            <w:tcBorders>
              <w:top w:val="single" w:sz="4" w:space="0" w:color="auto"/>
              <w:right w:val="single" w:sz="4" w:space="0" w:color="auto"/>
            </w:tcBorders>
          </w:tcPr>
          <w:p w:rsidR="00835C52" w:rsidRPr="005A17EB" w:rsidRDefault="00835C52" w:rsidP="00835C52">
            <w:r w:rsidRPr="005A17EB">
              <w:t>Повтор слов, грамматическ. матер.</w:t>
            </w:r>
          </w:p>
        </w:tc>
        <w:tc>
          <w:tcPr>
            <w:tcW w:w="175" w:type="pct"/>
            <w:gridSpan w:val="2"/>
            <w:tcBorders>
              <w:top w:val="single" w:sz="4" w:space="0" w:color="auto"/>
              <w:left w:val="single" w:sz="4" w:space="0" w:color="auto"/>
              <w:right w:val="single" w:sz="4" w:space="0" w:color="auto"/>
            </w:tcBorders>
          </w:tcPr>
          <w:p w:rsidR="00835C52" w:rsidRPr="005A17EB" w:rsidRDefault="00FE30D8" w:rsidP="00835C52">
            <w:r>
              <w:t>05</w:t>
            </w:r>
            <w:r w:rsidR="00835C52" w:rsidRPr="005A17EB">
              <w:t>.</w:t>
            </w:r>
          </w:p>
          <w:p w:rsidR="00835C52" w:rsidRPr="005A17EB" w:rsidRDefault="00835C52" w:rsidP="00835C52">
            <w:r w:rsidRPr="005A17EB">
              <w:t>10.</w:t>
            </w:r>
          </w:p>
          <w:p w:rsidR="00835C52" w:rsidRPr="005A17EB" w:rsidRDefault="00835C52" w:rsidP="00835C52"/>
        </w:tc>
        <w:tc>
          <w:tcPr>
            <w:tcW w:w="273" w:type="pct"/>
            <w:gridSpan w:val="11"/>
            <w:tcBorders>
              <w:top w:val="single" w:sz="4" w:space="0" w:color="auto"/>
              <w:left w:val="single" w:sz="4" w:space="0" w:color="auto"/>
            </w:tcBorders>
          </w:tcPr>
          <w:p w:rsidR="00835C52" w:rsidRPr="005A17EB" w:rsidRDefault="00835C52" w:rsidP="00835C52">
            <w:r w:rsidRPr="005A17EB">
              <w:t>К.Р.</w:t>
            </w:r>
          </w:p>
        </w:tc>
      </w:tr>
      <w:tr w:rsidR="00835C52" w:rsidRPr="005A17EB" w:rsidTr="00835C52">
        <w:trPr>
          <w:gridAfter w:val="1"/>
          <w:wAfter w:w="50" w:type="pct"/>
          <w:trHeight w:val="242"/>
        </w:trPr>
        <w:tc>
          <w:tcPr>
            <w:tcW w:w="171" w:type="pct"/>
          </w:tcPr>
          <w:p w:rsidR="00835C52" w:rsidRPr="005A17EB" w:rsidRDefault="00835C52" w:rsidP="00835C52">
            <w:r w:rsidRPr="005A17EB">
              <w:t>18.</w:t>
            </w:r>
          </w:p>
        </w:tc>
        <w:tc>
          <w:tcPr>
            <w:tcW w:w="669" w:type="pct"/>
          </w:tcPr>
          <w:p w:rsidR="00835C52" w:rsidRPr="005A17EB" w:rsidRDefault="00835C52" w:rsidP="00835C52">
            <w:r w:rsidRPr="005A17EB">
              <w:t>10. Анализ к/р. Домашнее чтение</w:t>
            </w:r>
          </w:p>
        </w:tc>
        <w:tc>
          <w:tcPr>
            <w:tcW w:w="634" w:type="pct"/>
            <w:gridSpan w:val="2"/>
          </w:tcPr>
          <w:p w:rsidR="00835C52" w:rsidRPr="005A17EB" w:rsidRDefault="00835C52" w:rsidP="00835C52"/>
        </w:tc>
        <w:tc>
          <w:tcPr>
            <w:tcW w:w="942" w:type="pct"/>
            <w:gridSpan w:val="3"/>
          </w:tcPr>
          <w:p w:rsidR="00835C52" w:rsidRPr="005A17EB" w:rsidRDefault="00835C52" w:rsidP="00835C52"/>
        </w:tc>
        <w:tc>
          <w:tcPr>
            <w:tcW w:w="551" w:type="pct"/>
            <w:gridSpan w:val="4"/>
          </w:tcPr>
          <w:p w:rsidR="00835C52" w:rsidRPr="005A17EB" w:rsidRDefault="00835C52" w:rsidP="00835C52"/>
        </w:tc>
        <w:tc>
          <w:tcPr>
            <w:tcW w:w="644" w:type="pct"/>
            <w:gridSpan w:val="4"/>
          </w:tcPr>
          <w:p w:rsidR="00835C52" w:rsidRPr="005A17EB" w:rsidRDefault="00835C52" w:rsidP="00835C52"/>
        </w:tc>
        <w:tc>
          <w:tcPr>
            <w:tcW w:w="555" w:type="pct"/>
          </w:tcPr>
          <w:p w:rsidR="00835C52" w:rsidRPr="005A17EB" w:rsidRDefault="00835C52" w:rsidP="00835C52"/>
        </w:tc>
        <w:tc>
          <w:tcPr>
            <w:tcW w:w="337" w:type="pct"/>
            <w:gridSpan w:val="4"/>
            <w:tcBorders>
              <w:bottom w:val="single" w:sz="4" w:space="0" w:color="auto"/>
              <w:right w:val="single" w:sz="4" w:space="0" w:color="auto"/>
            </w:tcBorders>
          </w:tcPr>
          <w:p w:rsidR="00835C52" w:rsidRPr="005A17EB" w:rsidRDefault="00835C52" w:rsidP="00835C52">
            <w:r w:rsidRPr="005A17EB">
              <w:t>К.д.ч.</w:t>
            </w:r>
          </w:p>
        </w:tc>
        <w:tc>
          <w:tcPr>
            <w:tcW w:w="175" w:type="pct"/>
            <w:gridSpan w:val="2"/>
            <w:tcBorders>
              <w:bottom w:val="single" w:sz="4" w:space="0" w:color="auto"/>
              <w:right w:val="single" w:sz="4" w:space="0" w:color="auto"/>
            </w:tcBorders>
          </w:tcPr>
          <w:p w:rsidR="00835C52" w:rsidRPr="005A17EB" w:rsidRDefault="00FE30D8" w:rsidP="00835C52">
            <w:r>
              <w:t>09</w:t>
            </w:r>
            <w:r w:rsidR="00835C52" w:rsidRPr="005A17EB">
              <w:t>.10</w:t>
            </w:r>
          </w:p>
          <w:p w:rsidR="00835C52" w:rsidRPr="005A17EB" w:rsidRDefault="00835C52" w:rsidP="00835C52"/>
        </w:tc>
        <w:tc>
          <w:tcPr>
            <w:tcW w:w="273" w:type="pct"/>
            <w:gridSpan w:val="11"/>
            <w:tcBorders>
              <w:left w:val="single" w:sz="4" w:space="0" w:color="auto"/>
            </w:tcBorders>
          </w:tcPr>
          <w:p w:rsidR="00835C52" w:rsidRPr="005A17EB" w:rsidRDefault="00835C52" w:rsidP="00835C52">
            <w:r w:rsidRPr="005A17EB">
              <w:t>К.Д.Ч</w:t>
            </w:r>
          </w:p>
        </w:tc>
      </w:tr>
      <w:tr w:rsidR="00835C52" w:rsidRPr="005A17EB" w:rsidTr="00835C52">
        <w:trPr>
          <w:gridAfter w:val="1"/>
          <w:wAfter w:w="50" w:type="pct"/>
          <w:trHeight w:val="242"/>
        </w:trPr>
        <w:tc>
          <w:tcPr>
            <w:tcW w:w="4950" w:type="pct"/>
            <w:gridSpan w:val="33"/>
            <w:tcBorders>
              <w:top w:val="nil"/>
              <w:left w:val="nil"/>
              <w:right w:val="nil"/>
            </w:tcBorders>
          </w:tcPr>
          <w:p w:rsidR="00835C52" w:rsidRPr="005A17EB" w:rsidRDefault="00835C52" w:rsidP="00835C52">
            <w:pPr>
              <w:jc w:val="center"/>
              <w:rPr>
                <w:b/>
                <w:lang w:val="en-US"/>
              </w:rPr>
            </w:pPr>
          </w:p>
          <w:p w:rsidR="00835C52" w:rsidRPr="005A17EB" w:rsidRDefault="00835C52" w:rsidP="00835C52">
            <w:pPr>
              <w:jc w:val="center"/>
              <w:rPr>
                <w:b/>
              </w:rPr>
            </w:pPr>
            <w:r w:rsidRPr="005A17EB">
              <w:rPr>
                <w:b/>
                <w:lang w:val="de-DE"/>
              </w:rPr>
              <w:t xml:space="preserve">§2.  In der Stadt… Wer wohnt hier? </w:t>
            </w:r>
            <w:r w:rsidRPr="005A17EB">
              <w:rPr>
                <w:b/>
              </w:rPr>
              <w:t>В городе… Кто в нем живет? ( 8 ч)</w:t>
            </w:r>
          </w:p>
          <w:p w:rsidR="00835C52" w:rsidRPr="005A17EB" w:rsidRDefault="00835C52" w:rsidP="00835C52">
            <w:pPr>
              <w:jc w:val="center"/>
              <w:rPr>
                <w:b/>
              </w:rPr>
            </w:pPr>
          </w:p>
        </w:tc>
      </w:tr>
      <w:tr w:rsidR="00835C52" w:rsidRPr="005A17EB" w:rsidTr="00835C52">
        <w:trPr>
          <w:gridAfter w:val="1"/>
          <w:wAfter w:w="50" w:type="pct"/>
          <w:trHeight w:val="242"/>
        </w:trPr>
        <w:tc>
          <w:tcPr>
            <w:tcW w:w="171" w:type="pct"/>
          </w:tcPr>
          <w:p w:rsidR="00835C52" w:rsidRPr="005A17EB" w:rsidRDefault="00835C52" w:rsidP="00835C52">
            <w:r w:rsidRPr="005A17EB">
              <w:t>19.</w:t>
            </w:r>
          </w:p>
        </w:tc>
        <w:tc>
          <w:tcPr>
            <w:tcW w:w="669" w:type="pct"/>
          </w:tcPr>
          <w:p w:rsidR="00835C52" w:rsidRPr="005A17EB" w:rsidRDefault="00835C52" w:rsidP="00835C52">
            <w:r w:rsidRPr="005A17EB">
              <w:t>1. Ознакомление с новой лексикой по теме: « Кто живет в городе?»</w:t>
            </w:r>
          </w:p>
          <w:p w:rsidR="00835C52" w:rsidRPr="005A17EB" w:rsidRDefault="00835C52" w:rsidP="00835C52">
            <w:pPr>
              <w:rPr>
                <w:i/>
              </w:rPr>
            </w:pPr>
            <w:r w:rsidRPr="005A17EB">
              <w:rPr>
                <w:i/>
              </w:rPr>
              <w:t>Урок изучения и первичного закрепления новых знаний.</w:t>
            </w:r>
          </w:p>
        </w:tc>
        <w:tc>
          <w:tcPr>
            <w:tcW w:w="634" w:type="pct"/>
            <w:gridSpan w:val="2"/>
          </w:tcPr>
          <w:p w:rsidR="00835C52" w:rsidRPr="005A17EB" w:rsidRDefault="00835C52" w:rsidP="00835C52">
            <w:pPr>
              <w:rPr>
                <w:lang w:val="de-DE"/>
              </w:rPr>
            </w:pPr>
            <w:r w:rsidRPr="005A17EB">
              <w:rPr>
                <w:b/>
              </w:rPr>
              <w:t>Лексика</w:t>
            </w:r>
            <w:r w:rsidRPr="005A17EB">
              <w:rPr>
                <w:lang w:val="de-DE"/>
              </w:rPr>
              <w:t>: der Beruf, Was ist er/sie von Beruf? Der Arbeiter, der Arzt, der Angestellte, der Handwerker, der Ingenieur, der Rentner, das Gespenst, verschieden.</w:t>
            </w:r>
          </w:p>
          <w:p w:rsidR="00835C52" w:rsidRPr="005A17EB" w:rsidRDefault="00835C52" w:rsidP="00835C52">
            <w:r w:rsidRPr="005A17EB">
              <w:rPr>
                <w:b/>
              </w:rPr>
              <w:t>Грамматика</w:t>
            </w:r>
            <w:r w:rsidRPr="005A17EB">
              <w:t>: мн. число существитель-</w:t>
            </w:r>
          </w:p>
          <w:p w:rsidR="00835C52" w:rsidRPr="005A17EB" w:rsidRDefault="00835C52" w:rsidP="00835C52">
            <w:r w:rsidRPr="005A17EB">
              <w:t xml:space="preserve">ных, </w:t>
            </w:r>
            <w:r w:rsidRPr="005A17EB">
              <w:lastRenderedPageBreak/>
              <w:t>словообразова</w:t>
            </w:r>
          </w:p>
          <w:p w:rsidR="00835C52" w:rsidRPr="005A17EB" w:rsidRDefault="00835C52" w:rsidP="00835C52">
            <w:r w:rsidRPr="005A17EB">
              <w:t>ние.</w:t>
            </w:r>
          </w:p>
        </w:tc>
        <w:tc>
          <w:tcPr>
            <w:tcW w:w="942" w:type="pct"/>
            <w:gridSpan w:val="3"/>
          </w:tcPr>
          <w:p w:rsidR="00835C52" w:rsidRPr="005A17EB" w:rsidRDefault="00835C52" w:rsidP="00835C52">
            <w:r w:rsidRPr="005A17EB">
              <w:lastRenderedPageBreak/>
              <w:t>Чтение: Зрительно воспринимать текст, узнавать знакомые слова, понимать основное содержание</w:t>
            </w:r>
          </w:p>
          <w:p w:rsidR="00835C52" w:rsidRPr="005A17EB" w:rsidRDefault="00835C52" w:rsidP="00835C52">
            <w:r w:rsidRPr="005A17EB">
              <w:t xml:space="preserve">Грамматическая сторона речи: </w:t>
            </w:r>
          </w:p>
          <w:p w:rsidR="00835C52" w:rsidRPr="005A17EB" w:rsidRDefault="00835C52" w:rsidP="00835C52">
            <w:r w:rsidRPr="005A17EB">
              <w:t>Употреблять настоящее и прошедшее время в речи</w:t>
            </w:r>
          </w:p>
        </w:tc>
        <w:tc>
          <w:tcPr>
            <w:tcW w:w="551" w:type="pct"/>
            <w:gridSpan w:val="4"/>
          </w:tcPr>
          <w:p w:rsidR="00835C52" w:rsidRPr="005A17EB" w:rsidRDefault="00835C52" w:rsidP="00835C52">
            <w:r w:rsidRPr="005A17EB">
              <w:t>Формирование интереса  к образу жизни, быту другого народа</w:t>
            </w:r>
          </w:p>
        </w:tc>
        <w:tc>
          <w:tcPr>
            <w:tcW w:w="644" w:type="pct"/>
            <w:gridSpan w:val="4"/>
          </w:tcPr>
          <w:p w:rsidR="00835C52" w:rsidRPr="005A17EB" w:rsidRDefault="00835C52" w:rsidP="00835C52">
            <w:r w:rsidRPr="005A17EB">
              <w:t>Развитие смыслового чтения, включая умение определять тему по заголовку, выделять основную мысль</w:t>
            </w:r>
          </w:p>
        </w:tc>
        <w:tc>
          <w:tcPr>
            <w:tcW w:w="555" w:type="pct"/>
          </w:tcPr>
          <w:p w:rsidR="00835C52" w:rsidRPr="005A17EB" w:rsidRDefault="00835C52" w:rsidP="00835C52">
            <w:r w:rsidRPr="005A17EB">
              <w:t>Воспринимать на слух речь учителя и одноклассников. Уметь вести беседу по предложенной ситуации</w:t>
            </w:r>
          </w:p>
        </w:tc>
        <w:tc>
          <w:tcPr>
            <w:tcW w:w="334" w:type="pct"/>
            <w:gridSpan w:val="3"/>
          </w:tcPr>
          <w:p w:rsidR="00835C52" w:rsidRPr="005A17EB" w:rsidRDefault="00835C52" w:rsidP="00835C52">
            <w:r w:rsidRPr="005A17EB">
              <w:t>Стр.63 лексика</w:t>
            </w:r>
          </w:p>
        </w:tc>
        <w:tc>
          <w:tcPr>
            <w:tcW w:w="239" w:type="pct"/>
            <w:gridSpan w:val="12"/>
            <w:tcBorders>
              <w:right w:val="single" w:sz="4" w:space="0" w:color="auto"/>
            </w:tcBorders>
          </w:tcPr>
          <w:p w:rsidR="00835C52" w:rsidRPr="005A17EB" w:rsidRDefault="00FE30D8" w:rsidP="00835C52">
            <w:r>
              <w:t>11</w:t>
            </w:r>
            <w:r w:rsidR="00835C52" w:rsidRPr="005A17EB">
              <w:t>.</w:t>
            </w:r>
          </w:p>
          <w:p w:rsidR="00835C52" w:rsidRPr="005A17EB" w:rsidRDefault="00835C52" w:rsidP="00835C52">
            <w:r w:rsidRPr="005A17EB">
              <w:t>10.</w:t>
            </w:r>
          </w:p>
          <w:p w:rsidR="00835C52" w:rsidRPr="005A17EB" w:rsidRDefault="00835C52" w:rsidP="00835C52"/>
        </w:tc>
        <w:tc>
          <w:tcPr>
            <w:tcW w:w="212" w:type="pct"/>
            <w:gridSpan w:val="2"/>
            <w:tcBorders>
              <w:left w:val="single" w:sz="4" w:space="0" w:color="auto"/>
            </w:tcBorders>
          </w:tcPr>
          <w:p w:rsidR="00835C52" w:rsidRPr="005A17EB" w:rsidRDefault="00835C52" w:rsidP="00835C52">
            <w:r w:rsidRPr="005A17EB">
              <w:t>Лек</w:t>
            </w:r>
          </w:p>
          <w:p w:rsidR="00835C52" w:rsidRPr="005A17EB" w:rsidRDefault="00835C52" w:rsidP="00835C52">
            <w:r w:rsidRPr="005A17EB">
              <w:t>Си</w:t>
            </w:r>
          </w:p>
          <w:p w:rsidR="00835C52" w:rsidRPr="005A17EB" w:rsidRDefault="00835C52" w:rsidP="00835C52">
            <w:r w:rsidRPr="005A17EB">
              <w:t>ка</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20.</w:t>
            </w:r>
          </w:p>
        </w:tc>
        <w:tc>
          <w:tcPr>
            <w:tcW w:w="669" w:type="pct"/>
          </w:tcPr>
          <w:p w:rsidR="00835C52" w:rsidRPr="005A17EB" w:rsidRDefault="00835C52" w:rsidP="00835C52">
            <w:r w:rsidRPr="005A17EB">
              <w:t>2.Грамматичес-</w:t>
            </w:r>
          </w:p>
          <w:p w:rsidR="00835C52" w:rsidRPr="005A17EB" w:rsidRDefault="00835C52" w:rsidP="00835C52">
            <w:r w:rsidRPr="005A17EB">
              <w:t>кий материал: Ознакомление с указательными местоимениями.</w:t>
            </w:r>
          </w:p>
          <w:p w:rsidR="00835C52" w:rsidRPr="005A17EB" w:rsidRDefault="00835C52" w:rsidP="00835C52">
            <w:pPr>
              <w:rPr>
                <w:i/>
              </w:rPr>
            </w:pPr>
            <w:r w:rsidRPr="005A17EB">
              <w:rPr>
                <w:i/>
              </w:rPr>
              <w:t>Урок изучения и первичного закрепления новых знаний.</w:t>
            </w:r>
          </w:p>
        </w:tc>
        <w:tc>
          <w:tcPr>
            <w:tcW w:w="634" w:type="pct"/>
            <w:gridSpan w:val="2"/>
          </w:tcPr>
          <w:p w:rsidR="00835C52" w:rsidRPr="005A17EB" w:rsidRDefault="00835C52" w:rsidP="00835C52">
            <w:pPr>
              <w:rPr>
                <w:lang w:val="de-DE"/>
              </w:rPr>
            </w:pPr>
            <w:r w:rsidRPr="005A17EB">
              <w:rPr>
                <w:b/>
              </w:rPr>
              <w:t>Лексика</w:t>
            </w:r>
            <w:r w:rsidRPr="005A17EB">
              <w:rPr>
                <w:lang w:val="de-DE"/>
              </w:rPr>
              <w:t>: der Beruf, Was ist er/sie von Beruf? Der Arbeiter, der Arzt, der Angestellte, der Handwerker, der Ingenieur, der Rentner, das Gespenst, verschieden.</w:t>
            </w:r>
          </w:p>
          <w:p w:rsidR="00835C52" w:rsidRPr="005A17EB" w:rsidRDefault="00835C52" w:rsidP="00835C52">
            <w:r w:rsidRPr="005A17EB">
              <w:rPr>
                <w:b/>
              </w:rPr>
              <w:t>Грамматика</w:t>
            </w:r>
            <w:r w:rsidRPr="005A17EB">
              <w:rPr>
                <w:lang w:val="de-DE"/>
              </w:rPr>
              <w:t xml:space="preserve">: </w:t>
            </w:r>
            <w:r w:rsidRPr="005A17EB">
              <w:t>указательные местоимен.</w:t>
            </w:r>
          </w:p>
        </w:tc>
        <w:tc>
          <w:tcPr>
            <w:tcW w:w="942" w:type="pct"/>
            <w:gridSpan w:val="3"/>
          </w:tcPr>
          <w:p w:rsidR="00835C52" w:rsidRPr="005A17EB" w:rsidRDefault="00835C52" w:rsidP="00835C52">
            <w:r w:rsidRPr="005A17EB">
              <w:t>Грамматическая сторона речи: передавать грамм. Явления в целях их лучшего осознания</w:t>
            </w:r>
          </w:p>
        </w:tc>
        <w:tc>
          <w:tcPr>
            <w:tcW w:w="551" w:type="pct"/>
            <w:gridSpan w:val="4"/>
          </w:tcPr>
          <w:p w:rsidR="00835C52" w:rsidRPr="005A17EB" w:rsidRDefault="00835C52" w:rsidP="00835C52">
            <w:r w:rsidRPr="005A17EB">
              <w:t>Развитие мышления, памяти</w:t>
            </w:r>
          </w:p>
        </w:tc>
        <w:tc>
          <w:tcPr>
            <w:tcW w:w="644" w:type="pct"/>
            <w:gridSpan w:val="4"/>
          </w:tcPr>
          <w:p w:rsidR="00835C52" w:rsidRPr="005A17EB" w:rsidRDefault="00835C52" w:rsidP="00835C52">
            <w:r w:rsidRPr="005A17EB">
              <w:t>Развитие исследовательских  учебных действий, включая навыки работы с информацией</w:t>
            </w:r>
          </w:p>
        </w:tc>
        <w:tc>
          <w:tcPr>
            <w:tcW w:w="555" w:type="pct"/>
          </w:tcPr>
          <w:p w:rsidR="00835C52" w:rsidRPr="005A17EB" w:rsidRDefault="00835C52" w:rsidP="00835C52">
            <w:r w:rsidRPr="005A17EB">
              <w:t>Употребление нового правила в немецком языке</w:t>
            </w:r>
          </w:p>
        </w:tc>
        <w:tc>
          <w:tcPr>
            <w:tcW w:w="334" w:type="pct"/>
            <w:gridSpan w:val="3"/>
          </w:tcPr>
          <w:p w:rsidR="00835C52" w:rsidRPr="005A17EB" w:rsidRDefault="00835C52" w:rsidP="00835C52">
            <w:r w:rsidRPr="005A17EB">
              <w:t>РТ: стр.28-29 упр.3</w:t>
            </w:r>
          </w:p>
        </w:tc>
        <w:tc>
          <w:tcPr>
            <w:tcW w:w="227" w:type="pct"/>
            <w:gridSpan w:val="11"/>
            <w:tcBorders>
              <w:right w:val="single" w:sz="4" w:space="0" w:color="auto"/>
            </w:tcBorders>
          </w:tcPr>
          <w:p w:rsidR="00835C52" w:rsidRPr="005A17EB" w:rsidRDefault="00FE30D8" w:rsidP="00835C52">
            <w:r>
              <w:t>12</w:t>
            </w:r>
            <w:r w:rsidR="00835C52" w:rsidRPr="005A17EB">
              <w:t>.</w:t>
            </w:r>
          </w:p>
          <w:p w:rsidR="00835C52" w:rsidRPr="005A17EB" w:rsidRDefault="00835C52" w:rsidP="00835C52">
            <w:r w:rsidRPr="005A17EB">
              <w:t>10.</w:t>
            </w:r>
          </w:p>
          <w:p w:rsidR="00835C52" w:rsidRPr="005A17EB" w:rsidRDefault="00835C52" w:rsidP="00835C52"/>
        </w:tc>
        <w:tc>
          <w:tcPr>
            <w:tcW w:w="224" w:type="pct"/>
            <w:gridSpan w:val="3"/>
            <w:tcBorders>
              <w:left w:val="single" w:sz="4" w:space="0" w:color="auto"/>
            </w:tcBorders>
          </w:tcPr>
          <w:p w:rsidR="00835C52" w:rsidRPr="005A17EB" w:rsidRDefault="00835C52" w:rsidP="00835C52">
            <w:r w:rsidRPr="005A17EB">
              <w:t>Гр.-</w:t>
            </w:r>
          </w:p>
          <w:p w:rsidR="00835C52" w:rsidRPr="005A17EB" w:rsidRDefault="00835C52" w:rsidP="00835C52">
            <w:r w:rsidRPr="005A17EB">
              <w:t>ка</w:t>
            </w:r>
          </w:p>
        </w:tc>
      </w:tr>
      <w:tr w:rsidR="00835C52" w:rsidRPr="005A17EB" w:rsidTr="00835C52">
        <w:trPr>
          <w:gridAfter w:val="1"/>
          <w:wAfter w:w="50" w:type="pct"/>
          <w:trHeight w:val="242"/>
        </w:trPr>
        <w:tc>
          <w:tcPr>
            <w:tcW w:w="171" w:type="pct"/>
          </w:tcPr>
          <w:p w:rsidR="00835C52" w:rsidRPr="005A17EB" w:rsidRDefault="00835C52" w:rsidP="00835C52">
            <w:r w:rsidRPr="005A17EB">
              <w:t>21.</w:t>
            </w:r>
          </w:p>
        </w:tc>
        <w:tc>
          <w:tcPr>
            <w:tcW w:w="669" w:type="pct"/>
          </w:tcPr>
          <w:p w:rsidR="00835C52" w:rsidRPr="005A17EB" w:rsidRDefault="00835C52" w:rsidP="00835C52">
            <w:r w:rsidRPr="005A17EB">
              <w:t>3. Аудирование по теме.</w:t>
            </w:r>
          </w:p>
          <w:p w:rsidR="00835C52" w:rsidRPr="005A17EB" w:rsidRDefault="00835C52" w:rsidP="00835C52">
            <w:pPr>
              <w:rPr>
                <w:i/>
              </w:rPr>
            </w:pPr>
            <w:r w:rsidRPr="005A17EB">
              <w:rPr>
                <w:i/>
              </w:rPr>
              <w:t>Урок закрепления знаний.</w:t>
            </w:r>
          </w:p>
          <w:p w:rsidR="00835C52" w:rsidRPr="005A17EB" w:rsidRDefault="00835C52" w:rsidP="00835C52"/>
          <w:p w:rsidR="00835C52" w:rsidRPr="005A17EB" w:rsidRDefault="00835C52" w:rsidP="00835C52"/>
        </w:tc>
        <w:tc>
          <w:tcPr>
            <w:tcW w:w="634" w:type="pct"/>
            <w:gridSpan w:val="2"/>
          </w:tcPr>
          <w:p w:rsidR="00835C52" w:rsidRPr="005A17EB" w:rsidRDefault="00835C52" w:rsidP="00835C52">
            <w:pPr>
              <w:rPr>
                <w:lang w:val="de-DE"/>
              </w:rPr>
            </w:pPr>
            <w:r w:rsidRPr="005A17EB">
              <w:rPr>
                <w:b/>
              </w:rPr>
              <w:t>Лексика</w:t>
            </w:r>
            <w:r w:rsidRPr="005A17EB">
              <w:rPr>
                <w:lang w:val="de-DE"/>
              </w:rPr>
              <w:t>: das Schaufenster, das Schild, das Symbol, Seid ihr/ bist du damit einverstanden?</w:t>
            </w:r>
          </w:p>
        </w:tc>
        <w:tc>
          <w:tcPr>
            <w:tcW w:w="942" w:type="pct"/>
            <w:gridSpan w:val="3"/>
          </w:tcPr>
          <w:p w:rsidR="00835C52" w:rsidRPr="005A17EB" w:rsidRDefault="00835C52" w:rsidP="00835C52">
            <w:r w:rsidRPr="005A17EB">
              <w:t>восприятие на слух сообщений монологического и диалогического характера, построенных  на языковом и речевом материале данной серии.</w:t>
            </w:r>
          </w:p>
          <w:p w:rsidR="00835C52" w:rsidRPr="005A17EB" w:rsidRDefault="00835C52" w:rsidP="00835C52"/>
        </w:tc>
        <w:tc>
          <w:tcPr>
            <w:tcW w:w="551" w:type="pct"/>
            <w:gridSpan w:val="4"/>
          </w:tcPr>
          <w:p w:rsidR="00835C52" w:rsidRPr="005A17EB" w:rsidRDefault="00835C52" w:rsidP="00835C52">
            <w:r w:rsidRPr="005A17EB">
              <w:t xml:space="preserve">Готовность содействовать ознакомлению с культурой другой страны Развитие мышления, памяти </w:t>
            </w:r>
          </w:p>
        </w:tc>
        <w:tc>
          <w:tcPr>
            <w:tcW w:w="644" w:type="pct"/>
            <w:gridSpan w:val="4"/>
          </w:tcPr>
          <w:p w:rsidR="00835C52" w:rsidRPr="005A17EB" w:rsidRDefault="00835C52" w:rsidP="00835C52">
            <w:r w:rsidRPr="005A17EB">
              <w:t>Развитие исследовательских  учебных действий, включая навыки работы с информацией</w:t>
            </w:r>
          </w:p>
        </w:tc>
        <w:tc>
          <w:tcPr>
            <w:tcW w:w="555" w:type="pct"/>
          </w:tcPr>
          <w:p w:rsidR="00835C52" w:rsidRPr="005A17EB" w:rsidRDefault="00835C52" w:rsidP="00835C52">
            <w:r w:rsidRPr="005A17EB">
              <w:t>Аудирование: распознавать на слух и понимать связное высказывание учителя, одноклассников</w:t>
            </w:r>
          </w:p>
        </w:tc>
        <w:tc>
          <w:tcPr>
            <w:tcW w:w="334" w:type="pct"/>
            <w:gridSpan w:val="3"/>
          </w:tcPr>
          <w:p w:rsidR="00835C52" w:rsidRPr="005A17EB" w:rsidRDefault="00835C52" w:rsidP="00835C52">
            <w:r w:rsidRPr="005A17EB">
              <w:t>Р.т.стр.</w:t>
            </w:r>
          </w:p>
          <w:p w:rsidR="00835C52" w:rsidRPr="005A17EB" w:rsidRDefault="00835C52" w:rsidP="00835C52">
            <w:r w:rsidRPr="005A17EB">
              <w:t>29,у.4,5</w:t>
            </w:r>
          </w:p>
        </w:tc>
        <w:tc>
          <w:tcPr>
            <w:tcW w:w="227" w:type="pct"/>
            <w:gridSpan w:val="11"/>
            <w:tcBorders>
              <w:right w:val="single" w:sz="4" w:space="0" w:color="auto"/>
            </w:tcBorders>
          </w:tcPr>
          <w:p w:rsidR="00835C52" w:rsidRPr="005A17EB" w:rsidRDefault="00835C52" w:rsidP="00835C52">
            <w:r w:rsidRPr="005A17EB">
              <w:t>1</w:t>
            </w:r>
            <w:r w:rsidR="00FE30D8">
              <w:t>6</w:t>
            </w:r>
            <w:r w:rsidRPr="005A17EB">
              <w:t>.</w:t>
            </w:r>
          </w:p>
          <w:p w:rsidR="00835C52" w:rsidRPr="005A17EB" w:rsidRDefault="00835C52" w:rsidP="00835C52">
            <w:r w:rsidRPr="005A17EB">
              <w:t>10.</w:t>
            </w:r>
          </w:p>
          <w:p w:rsidR="00835C52" w:rsidRPr="005A17EB" w:rsidRDefault="00835C52" w:rsidP="00835C52"/>
        </w:tc>
        <w:tc>
          <w:tcPr>
            <w:tcW w:w="224" w:type="pct"/>
            <w:gridSpan w:val="3"/>
            <w:tcBorders>
              <w:left w:val="single" w:sz="4" w:space="0" w:color="auto"/>
            </w:tcBorders>
          </w:tcPr>
          <w:p w:rsidR="00835C52" w:rsidRPr="005A17EB" w:rsidRDefault="00835C52" w:rsidP="00835C52">
            <w:r w:rsidRPr="005A17EB">
              <w:t>Ауд.</w:t>
            </w:r>
          </w:p>
          <w:p w:rsidR="00835C52" w:rsidRPr="005A17EB" w:rsidRDefault="00835C52" w:rsidP="00835C52">
            <w:r w:rsidRPr="005A17EB">
              <w:t>ие</w:t>
            </w:r>
          </w:p>
        </w:tc>
      </w:tr>
      <w:tr w:rsidR="00835C52" w:rsidRPr="005A17EB" w:rsidTr="00835C52">
        <w:trPr>
          <w:gridAfter w:val="1"/>
          <w:wAfter w:w="50" w:type="pct"/>
          <w:trHeight w:val="242"/>
        </w:trPr>
        <w:tc>
          <w:tcPr>
            <w:tcW w:w="171" w:type="pct"/>
          </w:tcPr>
          <w:p w:rsidR="00835C52" w:rsidRPr="005A17EB" w:rsidRDefault="00835C52" w:rsidP="00835C52">
            <w:r w:rsidRPr="005A17EB">
              <w:t>22.</w:t>
            </w:r>
          </w:p>
        </w:tc>
        <w:tc>
          <w:tcPr>
            <w:tcW w:w="669" w:type="pct"/>
          </w:tcPr>
          <w:p w:rsidR="00835C52" w:rsidRPr="005A17EB" w:rsidRDefault="00835C52" w:rsidP="00835C52">
            <w:pPr>
              <w:rPr>
                <w:b/>
                <w:i/>
                <w:u w:val="single"/>
              </w:rPr>
            </w:pPr>
            <w:r w:rsidRPr="005A17EB">
              <w:t>4. Контроль навыков чтения.</w:t>
            </w:r>
          </w:p>
          <w:p w:rsidR="00835C52" w:rsidRPr="005A17EB" w:rsidRDefault="00835C52" w:rsidP="00835C52">
            <w:r w:rsidRPr="005A17EB">
              <w:rPr>
                <w:i/>
              </w:rPr>
              <w:t>Урок комплексного применения ЗУН</w:t>
            </w:r>
          </w:p>
        </w:tc>
        <w:tc>
          <w:tcPr>
            <w:tcW w:w="634" w:type="pct"/>
            <w:gridSpan w:val="2"/>
          </w:tcPr>
          <w:p w:rsidR="00835C52" w:rsidRPr="005A17EB" w:rsidRDefault="00835C52" w:rsidP="00835C52">
            <w:pPr>
              <w:rPr>
                <w:b/>
                <w:lang w:val="de-DE"/>
              </w:rPr>
            </w:pPr>
            <w:r w:rsidRPr="005A17EB">
              <w:rPr>
                <w:b/>
              </w:rPr>
              <w:t>Лексика</w:t>
            </w:r>
            <w:r w:rsidRPr="005A17EB">
              <w:rPr>
                <w:lang w:val="de-DE"/>
              </w:rPr>
              <w:t>: das Schaufenster (die Schaufenster), das Schild (-er), das Symbol (-e), Seid ihr/bist du damiteinverstanden?</w:t>
            </w:r>
          </w:p>
        </w:tc>
        <w:tc>
          <w:tcPr>
            <w:tcW w:w="942" w:type="pct"/>
            <w:gridSpan w:val="3"/>
          </w:tcPr>
          <w:p w:rsidR="00835C52" w:rsidRPr="005A17EB" w:rsidRDefault="00835C52" w:rsidP="00835C52">
            <w:r w:rsidRPr="005A17EB">
              <w:t>Чтение: Зрительно воспринимать текст, узнавать знакомые слова, понимать основное содержание</w:t>
            </w:r>
          </w:p>
          <w:p w:rsidR="00835C52" w:rsidRPr="005A17EB" w:rsidRDefault="00835C52" w:rsidP="00835C52"/>
        </w:tc>
        <w:tc>
          <w:tcPr>
            <w:tcW w:w="551" w:type="pct"/>
            <w:gridSpan w:val="4"/>
          </w:tcPr>
          <w:p w:rsidR="00835C52" w:rsidRPr="005A17EB" w:rsidRDefault="00835C52" w:rsidP="00835C52">
            <w:r w:rsidRPr="005A17EB">
              <w:t>Создание определенной эмоциональной настроенности через восприятие романтическо</w:t>
            </w:r>
            <w:r w:rsidRPr="005A17EB">
              <w:lastRenderedPageBreak/>
              <w:t>й атмосферы немецкого города</w:t>
            </w:r>
          </w:p>
        </w:tc>
        <w:tc>
          <w:tcPr>
            <w:tcW w:w="644" w:type="pct"/>
            <w:gridSpan w:val="4"/>
          </w:tcPr>
          <w:p w:rsidR="00835C52" w:rsidRPr="005A17EB" w:rsidRDefault="00835C52" w:rsidP="00835C52">
            <w:r w:rsidRPr="005A17EB">
              <w:lastRenderedPageBreak/>
              <w:t>Развитие смыслового чтения, включая умение определять тему по заголовку, выделять основную мысль</w:t>
            </w:r>
          </w:p>
        </w:tc>
        <w:tc>
          <w:tcPr>
            <w:tcW w:w="555" w:type="pct"/>
          </w:tcPr>
          <w:p w:rsidR="00835C52" w:rsidRPr="005A17EB" w:rsidRDefault="00835C52" w:rsidP="00835C52">
            <w:r w:rsidRPr="005A17EB">
              <w:t>Сообщать краткие сведения о прочитанном</w:t>
            </w:r>
          </w:p>
        </w:tc>
        <w:tc>
          <w:tcPr>
            <w:tcW w:w="334" w:type="pct"/>
            <w:gridSpan w:val="3"/>
          </w:tcPr>
          <w:p w:rsidR="00835C52" w:rsidRPr="005A17EB" w:rsidRDefault="00835C52" w:rsidP="00835C52">
            <w:r w:rsidRPr="005A17EB">
              <w:t>Р.т.с.34,у.1</w:t>
            </w:r>
          </w:p>
        </w:tc>
        <w:tc>
          <w:tcPr>
            <w:tcW w:w="227" w:type="pct"/>
            <w:gridSpan w:val="11"/>
            <w:tcBorders>
              <w:right w:val="single" w:sz="4" w:space="0" w:color="auto"/>
            </w:tcBorders>
          </w:tcPr>
          <w:p w:rsidR="00835C52" w:rsidRPr="005A17EB" w:rsidRDefault="00835C52" w:rsidP="00835C52">
            <w:r w:rsidRPr="005A17EB">
              <w:t>18.</w:t>
            </w:r>
          </w:p>
          <w:p w:rsidR="00835C52" w:rsidRPr="005A17EB" w:rsidRDefault="00835C52" w:rsidP="00835C52">
            <w:r w:rsidRPr="005A17EB">
              <w:t>10.</w:t>
            </w:r>
          </w:p>
          <w:p w:rsidR="00835C52" w:rsidRPr="005A17EB" w:rsidRDefault="00835C52" w:rsidP="00835C52"/>
        </w:tc>
        <w:tc>
          <w:tcPr>
            <w:tcW w:w="224" w:type="pct"/>
            <w:gridSpan w:val="3"/>
            <w:tcBorders>
              <w:left w:val="single" w:sz="4" w:space="0" w:color="auto"/>
            </w:tcBorders>
          </w:tcPr>
          <w:p w:rsidR="00835C52" w:rsidRPr="005A17EB" w:rsidRDefault="00835C52" w:rsidP="00835C52">
            <w:r w:rsidRPr="005A17EB">
              <w:t>Чте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23.</w:t>
            </w:r>
          </w:p>
        </w:tc>
        <w:tc>
          <w:tcPr>
            <w:tcW w:w="669" w:type="pct"/>
          </w:tcPr>
          <w:p w:rsidR="00835C52" w:rsidRPr="005A17EB" w:rsidRDefault="00835C52" w:rsidP="00835C52">
            <w:r w:rsidRPr="005A17EB">
              <w:t>5. Обучение диалогической речи: «На улице»</w:t>
            </w:r>
          </w:p>
          <w:p w:rsidR="00835C52" w:rsidRPr="005A17EB" w:rsidRDefault="00835C52" w:rsidP="00835C52">
            <w:r w:rsidRPr="005A17EB">
              <w:rPr>
                <w:i/>
              </w:rPr>
              <w:t>Урок комплексного применения ЗУН</w:t>
            </w:r>
          </w:p>
        </w:tc>
        <w:tc>
          <w:tcPr>
            <w:tcW w:w="634" w:type="pct"/>
            <w:gridSpan w:val="2"/>
          </w:tcPr>
          <w:p w:rsidR="00835C52" w:rsidRPr="005A17EB" w:rsidRDefault="00835C52" w:rsidP="00835C52">
            <w:pPr>
              <w:rPr>
                <w:lang w:val="de-DE"/>
              </w:rPr>
            </w:pPr>
            <w:r w:rsidRPr="005A17EB">
              <w:rPr>
                <w:b/>
              </w:rPr>
              <w:t>Лексика</w:t>
            </w:r>
            <w:r w:rsidRPr="005A17EB">
              <w:rPr>
                <w:lang w:val="de-DE"/>
              </w:rPr>
              <w:t>: das Zeug, die Ware.</w:t>
            </w:r>
          </w:p>
          <w:p w:rsidR="00835C52" w:rsidRPr="005A17EB" w:rsidRDefault="00835C52" w:rsidP="00835C52">
            <w:pPr>
              <w:rPr>
                <w:lang w:val="de-DE"/>
              </w:rPr>
            </w:pPr>
          </w:p>
        </w:tc>
        <w:tc>
          <w:tcPr>
            <w:tcW w:w="942" w:type="pct"/>
            <w:gridSpan w:val="3"/>
          </w:tcPr>
          <w:p w:rsidR="00835C52" w:rsidRPr="005A17EB" w:rsidRDefault="00835C52" w:rsidP="00835C52">
            <w:pPr>
              <w:rPr>
                <w:rFonts w:eastAsia="Calibri"/>
              </w:rPr>
            </w:pPr>
            <w:r w:rsidRPr="005A17EB">
              <w:rPr>
                <w:rFonts w:eastAsia="Calibri"/>
              </w:rPr>
              <w:t>умения составлять диалог и вести беседу на выбранную тему</w:t>
            </w:r>
          </w:p>
          <w:p w:rsidR="00835C52" w:rsidRPr="005A17EB" w:rsidRDefault="00835C52" w:rsidP="00835C52"/>
        </w:tc>
        <w:tc>
          <w:tcPr>
            <w:tcW w:w="551" w:type="pct"/>
            <w:gridSpan w:val="4"/>
          </w:tcPr>
          <w:p w:rsidR="00835C52" w:rsidRPr="005A17EB" w:rsidRDefault="00835C52" w:rsidP="00835C52">
            <w:r w:rsidRPr="005A17EB">
              <w:t>Привлечение внимания к миру профессий, к разнообразию человеческих интересов</w:t>
            </w:r>
          </w:p>
        </w:tc>
        <w:tc>
          <w:tcPr>
            <w:tcW w:w="644" w:type="pct"/>
            <w:gridSpan w:val="4"/>
          </w:tcPr>
          <w:p w:rsidR="00835C52" w:rsidRPr="005A17EB" w:rsidRDefault="00835C52" w:rsidP="00835C52">
            <w:r w:rsidRPr="005A17EB">
              <w:t>Формировать навыки поиска и выделение нужной информации</w:t>
            </w:r>
          </w:p>
        </w:tc>
        <w:tc>
          <w:tcPr>
            <w:tcW w:w="555" w:type="pct"/>
          </w:tcPr>
          <w:p w:rsidR="00835C52" w:rsidRPr="005A17EB" w:rsidRDefault="00835C52" w:rsidP="00835C52">
            <w:r w:rsidRPr="005A17EB">
              <w:t>умение слышать, слушать  и понимать партнера, планировать и согласованно выполнять совместную деятельность, распределять роли</w:t>
            </w:r>
          </w:p>
        </w:tc>
        <w:tc>
          <w:tcPr>
            <w:tcW w:w="334" w:type="pct"/>
            <w:gridSpan w:val="3"/>
          </w:tcPr>
          <w:p w:rsidR="00835C52" w:rsidRPr="005A17EB" w:rsidRDefault="00835C52" w:rsidP="00835C52">
            <w:r w:rsidRPr="005A17EB">
              <w:t>РТ: стр.</w:t>
            </w:r>
          </w:p>
          <w:p w:rsidR="00835C52" w:rsidRPr="005A17EB" w:rsidRDefault="00835C52" w:rsidP="00835C52">
            <w:r w:rsidRPr="005A17EB">
              <w:t>33 упр.4</w:t>
            </w:r>
          </w:p>
        </w:tc>
        <w:tc>
          <w:tcPr>
            <w:tcW w:w="227" w:type="pct"/>
            <w:gridSpan w:val="11"/>
            <w:tcBorders>
              <w:right w:val="single" w:sz="4" w:space="0" w:color="auto"/>
            </w:tcBorders>
          </w:tcPr>
          <w:p w:rsidR="00835C52" w:rsidRPr="005A17EB" w:rsidRDefault="00FE30D8" w:rsidP="00835C52">
            <w:r>
              <w:t>19</w:t>
            </w:r>
            <w:r w:rsidR="00835C52" w:rsidRPr="005A17EB">
              <w:t>.</w:t>
            </w:r>
          </w:p>
          <w:p w:rsidR="00835C52" w:rsidRPr="005A17EB" w:rsidRDefault="00835C52" w:rsidP="00835C52">
            <w:r w:rsidRPr="005A17EB">
              <w:t>10.</w:t>
            </w:r>
          </w:p>
          <w:p w:rsidR="00835C52" w:rsidRPr="005A17EB" w:rsidRDefault="00835C52" w:rsidP="00835C52"/>
        </w:tc>
        <w:tc>
          <w:tcPr>
            <w:tcW w:w="224" w:type="pct"/>
            <w:gridSpan w:val="3"/>
            <w:tcBorders>
              <w:left w:val="single" w:sz="4" w:space="0" w:color="auto"/>
            </w:tcBorders>
          </w:tcPr>
          <w:p w:rsidR="00835C52" w:rsidRPr="005A17EB" w:rsidRDefault="00835C52" w:rsidP="00835C52">
            <w:r w:rsidRPr="005A17EB">
              <w:t>Диа</w:t>
            </w:r>
          </w:p>
          <w:p w:rsidR="00835C52" w:rsidRPr="005A17EB" w:rsidRDefault="00835C52" w:rsidP="00835C52">
            <w:r w:rsidRPr="005A17EB">
              <w:t>лог</w:t>
            </w:r>
          </w:p>
        </w:tc>
      </w:tr>
      <w:tr w:rsidR="00835C52" w:rsidRPr="005A17EB" w:rsidTr="00835C52">
        <w:trPr>
          <w:gridAfter w:val="1"/>
          <w:wAfter w:w="50" w:type="pct"/>
          <w:trHeight w:val="242"/>
        </w:trPr>
        <w:tc>
          <w:tcPr>
            <w:tcW w:w="171" w:type="pct"/>
          </w:tcPr>
          <w:p w:rsidR="00835C52" w:rsidRPr="005A17EB" w:rsidRDefault="00835C52" w:rsidP="00835C52">
            <w:r w:rsidRPr="005A17EB">
              <w:t>24.</w:t>
            </w:r>
          </w:p>
        </w:tc>
        <w:tc>
          <w:tcPr>
            <w:tcW w:w="669" w:type="pct"/>
          </w:tcPr>
          <w:p w:rsidR="00835C52" w:rsidRPr="005A17EB" w:rsidRDefault="00835C52" w:rsidP="00835C52">
            <w:r w:rsidRPr="005A17EB">
              <w:t>6. Обучение аудированию и говорению.</w:t>
            </w:r>
          </w:p>
          <w:p w:rsidR="00835C52" w:rsidRPr="005A17EB" w:rsidRDefault="00835C52" w:rsidP="00835C52">
            <w:pPr>
              <w:rPr>
                <w:i/>
              </w:rPr>
            </w:pPr>
            <w:r w:rsidRPr="005A17EB">
              <w:rPr>
                <w:i/>
              </w:rPr>
              <w:t>Урок комплексного применения ЗУН.</w:t>
            </w:r>
          </w:p>
          <w:p w:rsidR="00835C52" w:rsidRPr="005A17EB" w:rsidRDefault="00835C52" w:rsidP="00835C52">
            <w:pPr>
              <w:rPr>
                <w:i/>
              </w:rPr>
            </w:pPr>
          </w:p>
        </w:tc>
        <w:tc>
          <w:tcPr>
            <w:tcW w:w="634" w:type="pct"/>
            <w:gridSpan w:val="2"/>
          </w:tcPr>
          <w:p w:rsidR="00835C52" w:rsidRPr="005A17EB" w:rsidRDefault="00835C52" w:rsidP="00835C52">
            <w:pPr>
              <w:rPr>
                <w:lang w:val="de-DE"/>
              </w:rPr>
            </w:pPr>
            <w:r w:rsidRPr="005A17EB">
              <w:rPr>
                <w:b/>
              </w:rPr>
              <w:t>Лексика</w:t>
            </w:r>
            <w:r w:rsidRPr="00350A34">
              <w:t xml:space="preserve">: </w:t>
            </w:r>
            <w:r w:rsidRPr="005A17EB">
              <w:rPr>
                <w:lang w:val="de-DE"/>
              </w:rPr>
              <w:t>dasZeug</w:t>
            </w:r>
            <w:r w:rsidRPr="00350A34">
              <w:t xml:space="preserve">, </w:t>
            </w:r>
            <w:r w:rsidRPr="005A17EB">
              <w:rPr>
                <w:lang w:val="de-DE"/>
              </w:rPr>
              <w:t>dieWare.</w:t>
            </w:r>
          </w:p>
          <w:p w:rsidR="00835C52" w:rsidRPr="005A17EB" w:rsidRDefault="00835C52" w:rsidP="00835C52">
            <w:r w:rsidRPr="005A17EB">
              <w:rPr>
                <w:b/>
              </w:rPr>
              <w:t>Грамматика</w:t>
            </w:r>
            <w:r w:rsidRPr="005A17EB">
              <w:t>: словосложение, как один из распро-страненных в немецком языке способов словообразования</w:t>
            </w:r>
          </w:p>
        </w:tc>
        <w:tc>
          <w:tcPr>
            <w:tcW w:w="942" w:type="pct"/>
            <w:gridSpan w:val="3"/>
          </w:tcPr>
          <w:p w:rsidR="00835C52" w:rsidRPr="005A17EB" w:rsidRDefault="00835C52" w:rsidP="00835C52">
            <w:r w:rsidRPr="005A17EB">
              <w:rPr>
                <w:rFonts w:eastAsia="Calibri"/>
              </w:rPr>
              <w:t>Умения осознанно строить речевые высказывания в устной форме</w:t>
            </w:r>
          </w:p>
        </w:tc>
        <w:tc>
          <w:tcPr>
            <w:tcW w:w="551" w:type="pct"/>
            <w:gridSpan w:val="4"/>
          </w:tcPr>
          <w:p w:rsidR="00835C52" w:rsidRPr="005A17EB" w:rsidRDefault="00835C52" w:rsidP="00835C52">
            <w:r w:rsidRPr="005A17EB">
              <w:t>Развитие наблюдательности. Умение сопоставлять, сравнивать предметы</w:t>
            </w:r>
          </w:p>
        </w:tc>
        <w:tc>
          <w:tcPr>
            <w:tcW w:w="644" w:type="pct"/>
            <w:gridSpan w:val="4"/>
          </w:tcPr>
          <w:p w:rsidR="00835C52" w:rsidRPr="005A17EB" w:rsidRDefault="00835C52" w:rsidP="00835C52">
            <w:r w:rsidRPr="005A17EB">
              <w:t>Развитие умений планировать свое речевое и неречевое поведение в рамках темы</w:t>
            </w:r>
          </w:p>
        </w:tc>
        <w:tc>
          <w:tcPr>
            <w:tcW w:w="555" w:type="pct"/>
          </w:tcPr>
          <w:p w:rsidR="00835C52" w:rsidRPr="005A17EB" w:rsidRDefault="00835C52" w:rsidP="00835C52">
            <w:r w:rsidRPr="005A17EB">
              <w:t>умение слышать, слушать  и понимать партнера, планировать и согласованно выполнять совместную деятельность, распределять роли</w:t>
            </w:r>
          </w:p>
        </w:tc>
        <w:tc>
          <w:tcPr>
            <w:tcW w:w="334" w:type="pct"/>
            <w:gridSpan w:val="3"/>
          </w:tcPr>
          <w:p w:rsidR="00835C52" w:rsidRPr="005A17EB" w:rsidRDefault="00835C52" w:rsidP="00835C52">
            <w:r w:rsidRPr="005A17EB">
              <w:t>Составить рассказ о своем городе.</w:t>
            </w:r>
          </w:p>
        </w:tc>
        <w:tc>
          <w:tcPr>
            <w:tcW w:w="227" w:type="pct"/>
            <w:gridSpan w:val="11"/>
            <w:tcBorders>
              <w:right w:val="single" w:sz="4" w:space="0" w:color="auto"/>
            </w:tcBorders>
          </w:tcPr>
          <w:p w:rsidR="00835C52" w:rsidRPr="005A17EB" w:rsidRDefault="00FE30D8" w:rsidP="00835C52">
            <w:r>
              <w:t>23</w:t>
            </w:r>
            <w:r w:rsidR="00835C52" w:rsidRPr="005A17EB">
              <w:t>.</w:t>
            </w:r>
          </w:p>
          <w:p w:rsidR="00835C52" w:rsidRPr="005A17EB" w:rsidRDefault="00835C52" w:rsidP="00835C52">
            <w:r w:rsidRPr="005A17EB">
              <w:t>10.</w:t>
            </w:r>
          </w:p>
          <w:p w:rsidR="00835C52" w:rsidRPr="005A17EB" w:rsidRDefault="00835C52" w:rsidP="00835C52"/>
        </w:tc>
        <w:tc>
          <w:tcPr>
            <w:tcW w:w="224" w:type="pct"/>
            <w:gridSpan w:val="3"/>
            <w:tcBorders>
              <w:left w:val="single" w:sz="4" w:space="0" w:color="auto"/>
            </w:tcBorders>
          </w:tcPr>
          <w:p w:rsidR="00835C52" w:rsidRPr="005A17EB" w:rsidRDefault="00835C52" w:rsidP="00835C52">
            <w:r w:rsidRPr="005A17EB">
              <w:t>Го</w:t>
            </w:r>
          </w:p>
          <w:p w:rsidR="00835C52" w:rsidRPr="005A17EB" w:rsidRDefault="00835C52" w:rsidP="00835C52">
            <w:r w:rsidRPr="005A17EB">
              <w:t>Во</w:t>
            </w:r>
          </w:p>
          <w:p w:rsidR="00835C52" w:rsidRPr="005A17EB" w:rsidRDefault="00835C52" w:rsidP="00835C52">
            <w:r w:rsidRPr="005A17EB">
              <w:t>Ре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t>25.</w:t>
            </w:r>
          </w:p>
        </w:tc>
        <w:tc>
          <w:tcPr>
            <w:tcW w:w="669" w:type="pct"/>
          </w:tcPr>
          <w:p w:rsidR="00835C52" w:rsidRPr="005A17EB" w:rsidRDefault="00835C52" w:rsidP="00835C52">
            <w:pPr>
              <w:rPr>
                <w:b/>
              </w:rPr>
            </w:pPr>
            <w:r w:rsidRPr="005A17EB">
              <w:t>7.  Урок – повторение по теме «Мой город. Кто в нем живет?»</w:t>
            </w:r>
          </w:p>
          <w:p w:rsidR="00835C52" w:rsidRPr="005A17EB" w:rsidRDefault="00835C52" w:rsidP="00835C52">
            <w:pPr>
              <w:rPr>
                <w:i/>
              </w:rPr>
            </w:pPr>
            <w:r w:rsidRPr="005A17EB">
              <w:rPr>
                <w:i/>
              </w:rPr>
              <w:t xml:space="preserve">Урок обобщения </w:t>
            </w:r>
            <w:r w:rsidRPr="005A17EB">
              <w:rPr>
                <w:i/>
              </w:rPr>
              <w:lastRenderedPageBreak/>
              <w:t>и систематизации знаний.</w:t>
            </w:r>
          </w:p>
        </w:tc>
        <w:tc>
          <w:tcPr>
            <w:tcW w:w="634" w:type="pct"/>
            <w:gridSpan w:val="2"/>
          </w:tcPr>
          <w:p w:rsidR="00835C52" w:rsidRPr="005A17EB" w:rsidRDefault="00835C52" w:rsidP="00835C52">
            <w:r w:rsidRPr="005A17EB">
              <w:lastRenderedPageBreak/>
              <w:t>Лексика по теме.</w:t>
            </w:r>
          </w:p>
        </w:tc>
        <w:tc>
          <w:tcPr>
            <w:tcW w:w="942" w:type="pct"/>
            <w:gridSpan w:val="3"/>
          </w:tcPr>
          <w:p w:rsidR="00835C52" w:rsidRPr="005A17EB" w:rsidRDefault="00835C52" w:rsidP="00835C52">
            <w:pPr>
              <w:rPr>
                <w:rFonts w:eastAsia="Calibri"/>
              </w:rPr>
            </w:pPr>
            <w:r w:rsidRPr="005A17EB">
              <w:rPr>
                <w:rFonts w:eastAsia="Calibri"/>
              </w:rPr>
              <w:t>Структурирование знаний</w:t>
            </w:r>
          </w:p>
          <w:p w:rsidR="00835C52" w:rsidRPr="005A17EB" w:rsidRDefault="00835C52" w:rsidP="00835C52">
            <w:r w:rsidRPr="005A17EB">
              <w:rPr>
                <w:rFonts w:eastAsia="Calibri"/>
              </w:rPr>
              <w:t>Умение применять на практике полученные знания</w:t>
            </w:r>
          </w:p>
        </w:tc>
        <w:tc>
          <w:tcPr>
            <w:tcW w:w="551" w:type="pct"/>
            <w:gridSpan w:val="4"/>
          </w:tcPr>
          <w:p w:rsidR="00835C52" w:rsidRPr="005A17EB" w:rsidRDefault="00835C52" w:rsidP="00835C52">
            <w:r w:rsidRPr="005A17EB">
              <w:t>Осознание возможностей самореализации средствами языка</w:t>
            </w:r>
          </w:p>
        </w:tc>
        <w:tc>
          <w:tcPr>
            <w:tcW w:w="644" w:type="pct"/>
            <w:gridSpan w:val="4"/>
          </w:tcPr>
          <w:p w:rsidR="00835C52" w:rsidRPr="005A17EB" w:rsidRDefault="00835C52" w:rsidP="00835C52">
            <w:r w:rsidRPr="005A17EB">
              <w:t xml:space="preserve">Освоение приемов логического запоминания информации, извлеченной из </w:t>
            </w:r>
            <w:r w:rsidRPr="005A17EB">
              <w:lastRenderedPageBreak/>
              <w:t>текста</w:t>
            </w:r>
          </w:p>
        </w:tc>
        <w:tc>
          <w:tcPr>
            <w:tcW w:w="555" w:type="pct"/>
          </w:tcPr>
          <w:p w:rsidR="00835C52" w:rsidRPr="005A17EB" w:rsidRDefault="00835C52" w:rsidP="00835C52">
            <w:r w:rsidRPr="005A17EB">
              <w:lastRenderedPageBreak/>
              <w:t xml:space="preserve">Распознавание и употребление в устной и письменной речи </w:t>
            </w:r>
            <w:r w:rsidRPr="005A17EB">
              <w:lastRenderedPageBreak/>
              <w:t>основных норм речевого этикета, принятых  в стране изучаемого языка</w:t>
            </w:r>
          </w:p>
        </w:tc>
        <w:tc>
          <w:tcPr>
            <w:tcW w:w="334" w:type="pct"/>
            <w:gridSpan w:val="3"/>
          </w:tcPr>
          <w:p w:rsidR="00835C52" w:rsidRPr="005A17EB" w:rsidRDefault="00835C52" w:rsidP="00835C52">
            <w:r w:rsidRPr="005A17EB">
              <w:lastRenderedPageBreak/>
              <w:t>Р.т.стр34, у 2,3</w:t>
            </w:r>
          </w:p>
        </w:tc>
        <w:tc>
          <w:tcPr>
            <w:tcW w:w="227" w:type="pct"/>
            <w:gridSpan w:val="11"/>
            <w:tcBorders>
              <w:right w:val="single" w:sz="4" w:space="0" w:color="auto"/>
            </w:tcBorders>
          </w:tcPr>
          <w:p w:rsidR="00835C52" w:rsidRPr="005A17EB" w:rsidRDefault="00835C52" w:rsidP="00835C52">
            <w:r w:rsidRPr="005A17EB">
              <w:t>25.</w:t>
            </w:r>
          </w:p>
          <w:p w:rsidR="00835C52" w:rsidRPr="005A17EB" w:rsidRDefault="00835C52" w:rsidP="00835C52">
            <w:r w:rsidRPr="005A17EB">
              <w:t>10.</w:t>
            </w:r>
          </w:p>
          <w:p w:rsidR="00835C52" w:rsidRPr="005A17EB" w:rsidRDefault="00835C52" w:rsidP="00835C52"/>
        </w:tc>
        <w:tc>
          <w:tcPr>
            <w:tcW w:w="224" w:type="pct"/>
            <w:gridSpan w:val="3"/>
            <w:tcBorders>
              <w:left w:val="single" w:sz="4" w:space="0" w:color="auto"/>
            </w:tcBorders>
          </w:tcPr>
          <w:p w:rsidR="00835C52" w:rsidRPr="005A17EB" w:rsidRDefault="00835C52" w:rsidP="00835C52">
            <w:r w:rsidRPr="005A17EB">
              <w:t>Лек</w:t>
            </w:r>
          </w:p>
          <w:p w:rsidR="00835C52" w:rsidRPr="005A17EB" w:rsidRDefault="00835C52" w:rsidP="00835C52">
            <w:r w:rsidRPr="005A17EB">
              <w:t>Си</w:t>
            </w:r>
          </w:p>
          <w:p w:rsidR="00835C52" w:rsidRPr="005A17EB" w:rsidRDefault="00835C52" w:rsidP="00835C52">
            <w:r w:rsidRPr="005A17EB">
              <w:t>ка</w:t>
            </w:r>
          </w:p>
        </w:tc>
      </w:tr>
      <w:tr w:rsidR="00835C52" w:rsidRPr="005A17EB" w:rsidTr="00835C52">
        <w:trPr>
          <w:gridAfter w:val="1"/>
          <w:wAfter w:w="50" w:type="pct"/>
          <w:trHeight w:val="1810"/>
        </w:trPr>
        <w:tc>
          <w:tcPr>
            <w:tcW w:w="171" w:type="pct"/>
          </w:tcPr>
          <w:p w:rsidR="00835C52" w:rsidRPr="005A17EB" w:rsidRDefault="00835C52" w:rsidP="00835C52">
            <w:r w:rsidRPr="005A17EB">
              <w:lastRenderedPageBreak/>
              <w:t>26.</w:t>
            </w:r>
          </w:p>
        </w:tc>
        <w:tc>
          <w:tcPr>
            <w:tcW w:w="669" w:type="pct"/>
          </w:tcPr>
          <w:p w:rsidR="00835C52" w:rsidRPr="005A17EB" w:rsidRDefault="00835C52" w:rsidP="00835C52">
            <w:r w:rsidRPr="005A17EB">
              <w:t>8.Обобщение материала  «Кто живет в городе?»</w:t>
            </w:r>
          </w:p>
          <w:p w:rsidR="00835C52" w:rsidRPr="005A17EB" w:rsidRDefault="00835C52" w:rsidP="00835C52">
            <w:pPr>
              <w:rPr>
                <w:i/>
              </w:rPr>
            </w:pPr>
            <w:r w:rsidRPr="005A17EB">
              <w:rPr>
                <w:i/>
              </w:rPr>
              <w:t>Урок контроля, оценки и коррекции знаний учащихся.</w:t>
            </w:r>
          </w:p>
        </w:tc>
        <w:tc>
          <w:tcPr>
            <w:tcW w:w="634" w:type="pct"/>
            <w:gridSpan w:val="2"/>
          </w:tcPr>
          <w:p w:rsidR="00835C52" w:rsidRPr="005A17EB" w:rsidRDefault="00835C52" w:rsidP="00835C52">
            <w:r w:rsidRPr="005A17EB">
              <w:t>Лексика по теме.</w:t>
            </w:r>
          </w:p>
        </w:tc>
        <w:tc>
          <w:tcPr>
            <w:tcW w:w="942" w:type="pct"/>
            <w:gridSpan w:val="3"/>
          </w:tcPr>
          <w:p w:rsidR="00835C52" w:rsidRPr="005A17EB" w:rsidRDefault="00835C52" w:rsidP="00835C52">
            <w:r w:rsidRPr="005A17EB">
              <w:rPr>
                <w:rFonts w:eastAsia="Calibri"/>
              </w:rPr>
              <w:t>Структурирование знаний</w:t>
            </w:r>
          </w:p>
          <w:p w:rsidR="00835C52" w:rsidRPr="005A17EB" w:rsidRDefault="00835C52" w:rsidP="00835C52">
            <w:r w:rsidRPr="005A17EB">
              <w:t>Владение навыками контроля и оценки своей деятельности</w:t>
            </w:r>
          </w:p>
        </w:tc>
        <w:tc>
          <w:tcPr>
            <w:tcW w:w="551" w:type="pct"/>
            <w:gridSpan w:val="4"/>
          </w:tcPr>
          <w:p w:rsidR="00835C52" w:rsidRPr="005A17EB" w:rsidRDefault="00835C52" w:rsidP="00835C52">
            <w:r w:rsidRPr="005A17EB">
              <w:t>Готовность содействовать ознакомлению с культурой другой страны</w:t>
            </w:r>
          </w:p>
        </w:tc>
        <w:tc>
          <w:tcPr>
            <w:tcW w:w="644" w:type="pct"/>
            <w:gridSpan w:val="4"/>
          </w:tcPr>
          <w:p w:rsidR="00835C52" w:rsidRPr="005A17EB" w:rsidRDefault="00835C52" w:rsidP="00835C52">
            <w:r w:rsidRPr="005A17EB">
              <w:t>Осуществлять регулятивные действия самоконтроля в процессе коммуникативной деятельности</w:t>
            </w:r>
          </w:p>
        </w:tc>
        <w:tc>
          <w:tcPr>
            <w:tcW w:w="555" w:type="pct"/>
          </w:tcPr>
          <w:p w:rsidR="00835C52" w:rsidRPr="005A17EB" w:rsidRDefault="00835C52" w:rsidP="00835C52">
            <w:r w:rsidRPr="005A17EB">
              <w:t>Владение навыками контроля и оценки своей деятельности</w:t>
            </w:r>
          </w:p>
        </w:tc>
        <w:tc>
          <w:tcPr>
            <w:tcW w:w="334" w:type="pct"/>
            <w:gridSpan w:val="3"/>
          </w:tcPr>
          <w:p w:rsidR="00835C52" w:rsidRPr="005A17EB" w:rsidRDefault="00835C52" w:rsidP="00835C52">
            <w:r w:rsidRPr="005A17EB">
              <w:t>Повт.</w:t>
            </w:r>
          </w:p>
          <w:p w:rsidR="00835C52" w:rsidRPr="005A17EB" w:rsidRDefault="00835C52" w:rsidP="00835C52">
            <w:r w:rsidRPr="005A17EB">
              <w:t xml:space="preserve">Слова </w:t>
            </w:r>
          </w:p>
          <w:p w:rsidR="00835C52" w:rsidRPr="005A17EB" w:rsidRDefault="00835C52" w:rsidP="00835C52">
            <w:r w:rsidRPr="005A17EB">
              <w:t>По теме.</w:t>
            </w:r>
          </w:p>
          <w:p w:rsidR="00835C52" w:rsidRPr="005A17EB" w:rsidRDefault="00835C52" w:rsidP="00835C52">
            <w:r w:rsidRPr="005A17EB">
              <w:t>Р.т.с.35№4,5.</w:t>
            </w:r>
          </w:p>
        </w:tc>
        <w:tc>
          <w:tcPr>
            <w:tcW w:w="227" w:type="pct"/>
            <w:gridSpan w:val="11"/>
            <w:tcBorders>
              <w:right w:val="single" w:sz="4" w:space="0" w:color="auto"/>
            </w:tcBorders>
          </w:tcPr>
          <w:p w:rsidR="00835C52" w:rsidRPr="005A17EB" w:rsidRDefault="00FE30D8" w:rsidP="00835C52">
            <w:r>
              <w:t>26.</w:t>
            </w:r>
          </w:p>
          <w:p w:rsidR="00835C52" w:rsidRPr="005A17EB" w:rsidRDefault="00835C52" w:rsidP="00835C52">
            <w:r w:rsidRPr="005A17EB">
              <w:t>10.</w:t>
            </w:r>
          </w:p>
          <w:p w:rsidR="00835C52" w:rsidRPr="005A17EB" w:rsidRDefault="00835C52" w:rsidP="00835C52"/>
        </w:tc>
        <w:tc>
          <w:tcPr>
            <w:tcW w:w="224" w:type="pct"/>
            <w:gridSpan w:val="3"/>
            <w:tcBorders>
              <w:left w:val="single" w:sz="4" w:space="0" w:color="auto"/>
            </w:tcBorders>
          </w:tcPr>
          <w:p w:rsidR="00835C52" w:rsidRPr="005A17EB" w:rsidRDefault="00835C52" w:rsidP="00835C52">
            <w:r w:rsidRPr="005A17EB">
              <w:t>К.</w:t>
            </w:r>
          </w:p>
          <w:p w:rsidR="00835C52" w:rsidRPr="005A17EB" w:rsidRDefault="00835C52" w:rsidP="00835C52">
            <w:r w:rsidRPr="005A17EB">
              <w:t>Лек</w:t>
            </w:r>
          </w:p>
          <w:p w:rsidR="00835C52" w:rsidRPr="005A17EB" w:rsidRDefault="00835C52" w:rsidP="00835C52">
            <w:r w:rsidRPr="005A17EB">
              <w:t>Си</w:t>
            </w:r>
          </w:p>
          <w:p w:rsidR="00835C52" w:rsidRPr="005A17EB" w:rsidRDefault="00835C52" w:rsidP="00835C52">
            <w:r w:rsidRPr="005A17EB">
              <w:t>ки</w:t>
            </w:r>
          </w:p>
        </w:tc>
      </w:tr>
      <w:tr w:rsidR="00835C52" w:rsidRPr="005A17EB" w:rsidTr="00835C52">
        <w:trPr>
          <w:gridAfter w:val="1"/>
          <w:wAfter w:w="50" w:type="pct"/>
          <w:trHeight w:val="242"/>
        </w:trPr>
        <w:tc>
          <w:tcPr>
            <w:tcW w:w="4950" w:type="pct"/>
            <w:gridSpan w:val="33"/>
          </w:tcPr>
          <w:p w:rsidR="00835C52" w:rsidRPr="00350A34" w:rsidRDefault="00835C52" w:rsidP="00835C52">
            <w:pPr>
              <w:jc w:val="center"/>
              <w:rPr>
                <w:b/>
                <w:lang w:val="en-US"/>
              </w:rPr>
            </w:pPr>
          </w:p>
          <w:p w:rsidR="00835C52" w:rsidRPr="005A17EB" w:rsidRDefault="00835C52" w:rsidP="00835C52">
            <w:pPr>
              <w:jc w:val="center"/>
              <w:rPr>
                <w:b/>
              </w:rPr>
            </w:pPr>
            <w:r w:rsidRPr="005A17EB">
              <w:rPr>
                <w:b/>
                <w:lang w:val="de-DE"/>
              </w:rPr>
              <w:t xml:space="preserve">§3. Die Straßen der Stadt. Wie sind sie? </w:t>
            </w:r>
            <w:r w:rsidRPr="005A17EB">
              <w:rPr>
                <w:b/>
              </w:rPr>
              <w:t>Улицы города. Какие они? ( 9 ч )</w:t>
            </w:r>
          </w:p>
          <w:p w:rsidR="00835C52" w:rsidRPr="005A17EB" w:rsidRDefault="00835C52" w:rsidP="00835C52">
            <w:pPr>
              <w:jc w:val="center"/>
              <w:rPr>
                <w:b/>
              </w:rPr>
            </w:pPr>
          </w:p>
        </w:tc>
      </w:tr>
      <w:tr w:rsidR="00835C52" w:rsidRPr="005A17EB" w:rsidTr="00835C52">
        <w:trPr>
          <w:gridAfter w:val="1"/>
          <w:wAfter w:w="50" w:type="pct"/>
          <w:trHeight w:val="242"/>
        </w:trPr>
        <w:tc>
          <w:tcPr>
            <w:tcW w:w="171" w:type="pct"/>
          </w:tcPr>
          <w:p w:rsidR="00835C52" w:rsidRPr="005A17EB" w:rsidRDefault="00835C52" w:rsidP="00835C52">
            <w:r w:rsidRPr="005A17EB">
              <w:t>27.</w:t>
            </w:r>
          </w:p>
        </w:tc>
        <w:tc>
          <w:tcPr>
            <w:tcW w:w="669" w:type="pct"/>
          </w:tcPr>
          <w:p w:rsidR="00835C52" w:rsidRPr="005A17EB" w:rsidRDefault="00835C52" w:rsidP="00835C52">
            <w:r w:rsidRPr="005A17EB">
              <w:t>1. Введение лексики по теме «Улицы города».</w:t>
            </w:r>
          </w:p>
          <w:p w:rsidR="00835C52" w:rsidRPr="005A17EB" w:rsidRDefault="00835C52" w:rsidP="00835C52">
            <w:pPr>
              <w:rPr>
                <w:i/>
              </w:rPr>
            </w:pPr>
            <w:r w:rsidRPr="005A17EB">
              <w:rPr>
                <w:i/>
              </w:rPr>
              <w:t>Урок изучения и первичного закрепления новых знаний.</w:t>
            </w:r>
          </w:p>
        </w:tc>
        <w:tc>
          <w:tcPr>
            <w:tcW w:w="634" w:type="pct"/>
            <w:gridSpan w:val="2"/>
          </w:tcPr>
          <w:p w:rsidR="00835C52" w:rsidRPr="005A17EB" w:rsidRDefault="00835C52" w:rsidP="00835C52">
            <w:pPr>
              <w:rPr>
                <w:lang w:val="de-DE"/>
              </w:rPr>
            </w:pPr>
            <w:r w:rsidRPr="005A17EB">
              <w:rPr>
                <w:b/>
              </w:rPr>
              <w:t>Лексика</w:t>
            </w:r>
            <w:r w:rsidRPr="005A17EB">
              <w:rPr>
                <w:lang w:val="de-DE"/>
              </w:rPr>
              <w:t xml:space="preserve">:  Die Gasse, die Straßenbahn, der Verkehr, das Verkehrsmittel, die Luftfasssäule, die Telefonzelle, der Fußgänger, die Fußgängerzone, zu Fuß gehen, einkaufen (gehen), laut, kurz, breit, schmal, schnell, langsam, lang, </w:t>
            </w:r>
            <w:r w:rsidRPr="005A17EB">
              <w:rPr>
                <w:lang w:val="de-DE"/>
              </w:rPr>
              <w:lastRenderedPageBreak/>
              <w:t>stark, wenig</w:t>
            </w:r>
          </w:p>
        </w:tc>
        <w:tc>
          <w:tcPr>
            <w:tcW w:w="942" w:type="pct"/>
            <w:gridSpan w:val="3"/>
          </w:tcPr>
          <w:p w:rsidR="00835C52" w:rsidRPr="005A17EB" w:rsidRDefault="00835C52" w:rsidP="00835C52">
            <w:r w:rsidRPr="005A17EB">
              <w:lastRenderedPageBreak/>
              <w:t>Умение воспринимать на слух рифмовку, содержащую новый лексический материал; умение составлять предложения с новыми словами.</w:t>
            </w:r>
          </w:p>
        </w:tc>
        <w:tc>
          <w:tcPr>
            <w:tcW w:w="551" w:type="pct"/>
            <w:gridSpan w:val="4"/>
          </w:tcPr>
          <w:p w:rsidR="00835C52" w:rsidRPr="005A17EB" w:rsidRDefault="00835C52" w:rsidP="00835C52">
            <w:r w:rsidRPr="005A17EB">
              <w:t>Формирование мотивации изучения немецкого языка</w:t>
            </w:r>
          </w:p>
        </w:tc>
        <w:tc>
          <w:tcPr>
            <w:tcW w:w="644" w:type="pct"/>
            <w:gridSpan w:val="4"/>
          </w:tcPr>
          <w:p w:rsidR="00835C52" w:rsidRPr="005A17EB" w:rsidRDefault="00835C52" w:rsidP="00835C52">
            <w:r w:rsidRPr="005A17EB">
              <w:t>Формирование умений задавать вопросы по ситуации</w:t>
            </w:r>
          </w:p>
        </w:tc>
        <w:tc>
          <w:tcPr>
            <w:tcW w:w="555" w:type="pct"/>
          </w:tcPr>
          <w:p w:rsidR="00835C52" w:rsidRPr="005A17EB" w:rsidRDefault="00835C52" w:rsidP="00835C52">
            <w:r w:rsidRPr="005A17EB">
              <w:t>Работа со словарём. Умение вступать в речевое общение.</w:t>
            </w:r>
          </w:p>
        </w:tc>
        <w:tc>
          <w:tcPr>
            <w:tcW w:w="334" w:type="pct"/>
            <w:gridSpan w:val="3"/>
          </w:tcPr>
          <w:p w:rsidR="00835C52" w:rsidRPr="005A17EB" w:rsidRDefault="00835C52" w:rsidP="00835C52">
            <w:r w:rsidRPr="005A17EB">
              <w:t>Стр.83 слова уч.</w:t>
            </w:r>
          </w:p>
        </w:tc>
        <w:tc>
          <w:tcPr>
            <w:tcW w:w="210" w:type="pct"/>
            <w:gridSpan w:val="7"/>
            <w:tcBorders>
              <w:right w:val="single" w:sz="4" w:space="0" w:color="auto"/>
            </w:tcBorders>
          </w:tcPr>
          <w:p w:rsidR="00835C52" w:rsidRPr="005A17EB" w:rsidRDefault="00FE30D8" w:rsidP="00835C52">
            <w:r>
              <w:t>30</w:t>
            </w:r>
            <w:r w:rsidR="00835C52" w:rsidRPr="005A17EB">
              <w:t>.</w:t>
            </w:r>
          </w:p>
          <w:p w:rsidR="00835C52" w:rsidRPr="005A17EB" w:rsidRDefault="00835C52" w:rsidP="00835C52">
            <w:r w:rsidRPr="005A17EB">
              <w:t>10.</w:t>
            </w:r>
          </w:p>
          <w:p w:rsidR="00835C52" w:rsidRPr="005A17EB" w:rsidRDefault="00835C52" w:rsidP="00835C52"/>
        </w:tc>
        <w:tc>
          <w:tcPr>
            <w:tcW w:w="241" w:type="pct"/>
            <w:gridSpan w:val="7"/>
            <w:tcBorders>
              <w:left w:val="single" w:sz="4" w:space="0" w:color="auto"/>
            </w:tcBorders>
          </w:tcPr>
          <w:p w:rsidR="00835C52" w:rsidRPr="005A17EB" w:rsidRDefault="00835C52" w:rsidP="00835C52">
            <w:r w:rsidRPr="005A17EB">
              <w:t>Го</w:t>
            </w:r>
          </w:p>
          <w:p w:rsidR="00835C52" w:rsidRPr="005A17EB" w:rsidRDefault="00835C52" w:rsidP="00835C52">
            <w:r w:rsidRPr="005A17EB">
              <w:t>Во</w:t>
            </w:r>
          </w:p>
          <w:p w:rsidR="00835C52" w:rsidRPr="005A17EB" w:rsidRDefault="00835C52" w:rsidP="00835C52">
            <w:r w:rsidRPr="005A17EB">
              <w:t>Ре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28.</w:t>
            </w:r>
          </w:p>
        </w:tc>
        <w:tc>
          <w:tcPr>
            <w:tcW w:w="669" w:type="pct"/>
          </w:tcPr>
          <w:p w:rsidR="00835C52" w:rsidRPr="005A17EB" w:rsidRDefault="00835C52" w:rsidP="00835C52">
            <w:pPr>
              <w:rPr>
                <w:i/>
              </w:rPr>
            </w:pPr>
            <w:r w:rsidRPr="005A17EB">
              <w:t>2.Обучение речевому умению отвечать на поставленный вопрос</w:t>
            </w:r>
            <w:r w:rsidRPr="005A17EB">
              <w:rPr>
                <w:i/>
              </w:rPr>
              <w:t>.</w:t>
            </w:r>
          </w:p>
          <w:p w:rsidR="00835C52" w:rsidRPr="005A17EB" w:rsidRDefault="00835C52" w:rsidP="00835C52">
            <w:pPr>
              <w:rPr>
                <w:i/>
              </w:rPr>
            </w:pPr>
            <w:r w:rsidRPr="005A17EB">
              <w:rPr>
                <w:i/>
              </w:rPr>
              <w:t>Урок закрепления знаний.</w:t>
            </w:r>
          </w:p>
        </w:tc>
        <w:tc>
          <w:tcPr>
            <w:tcW w:w="634" w:type="pct"/>
            <w:gridSpan w:val="2"/>
          </w:tcPr>
          <w:p w:rsidR="00835C52" w:rsidRPr="005A17EB" w:rsidRDefault="00835C52" w:rsidP="00835C52">
            <w:pPr>
              <w:rPr>
                <w:lang w:val="de-DE"/>
              </w:rPr>
            </w:pPr>
            <w:r w:rsidRPr="005A17EB">
              <w:rPr>
                <w:b/>
              </w:rPr>
              <w:t>Лексика</w:t>
            </w:r>
            <w:r w:rsidRPr="005A17EB">
              <w:rPr>
                <w:lang w:val="de-DE"/>
              </w:rPr>
              <w:t>: das Flugzeug, der Kaffe, das Eis, fahren, laufen, fliegen, Rad fahren, essen, trinken, rufen, hören, bellen, sauber machen,</w:t>
            </w:r>
          </w:p>
        </w:tc>
        <w:tc>
          <w:tcPr>
            <w:tcW w:w="942" w:type="pct"/>
            <w:gridSpan w:val="3"/>
          </w:tcPr>
          <w:p w:rsidR="00835C52" w:rsidRPr="005A17EB" w:rsidRDefault="00835C52" w:rsidP="00835C52">
            <w:r w:rsidRPr="005A17EB">
              <w:t>Умение семантизировать новую лексику по контексту; умение строить грамматически правильный ответ на поставленный вопрос.</w:t>
            </w:r>
          </w:p>
        </w:tc>
        <w:tc>
          <w:tcPr>
            <w:tcW w:w="551" w:type="pct"/>
            <w:gridSpan w:val="4"/>
          </w:tcPr>
          <w:p w:rsidR="00835C52" w:rsidRPr="005A17EB" w:rsidRDefault="00835C52" w:rsidP="00835C52">
            <w:r w:rsidRPr="005A17EB">
              <w:t>Формирование личностной коммуникативной рефлексии</w:t>
            </w:r>
          </w:p>
        </w:tc>
        <w:tc>
          <w:tcPr>
            <w:tcW w:w="644" w:type="pct"/>
            <w:gridSpan w:val="4"/>
          </w:tcPr>
          <w:p w:rsidR="00835C52" w:rsidRPr="005A17EB" w:rsidRDefault="00835C52" w:rsidP="00835C52">
            <w:r w:rsidRPr="005A17EB">
              <w:t>Освоение приемов логического запоминания информации, извлеченной из текста</w:t>
            </w:r>
          </w:p>
        </w:tc>
        <w:tc>
          <w:tcPr>
            <w:tcW w:w="555" w:type="pct"/>
          </w:tcPr>
          <w:p w:rsidR="00835C52" w:rsidRPr="005A17EB" w:rsidRDefault="00835C52" w:rsidP="00835C52">
            <w:r w:rsidRPr="005A17EB">
              <w:t>Работа со словарём. Умение вступать в речевое общение.</w:t>
            </w:r>
          </w:p>
        </w:tc>
        <w:tc>
          <w:tcPr>
            <w:tcW w:w="334" w:type="pct"/>
            <w:gridSpan w:val="3"/>
          </w:tcPr>
          <w:p w:rsidR="00835C52" w:rsidRPr="005A17EB" w:rsidRDefault="00835C52" w:rsidP="00835C52">
            <w:r w:rsidRPr="005A17EB">
              <w:t>Р.т.</w:t>
            </w:r>
          </w:p>
          <w:p w:rsidR="00835C52" w:rsidRPr="005A17EB" w:rsidRDefault="00835C52" w:rsidP="00835C52">
            <w:r w:rsidRPr="005A17EB">
              <w:t>Стр.37, №1,2</w:t>
            </w:r>
          </w:p>
        </w:tc>
        <w:tc>
          <w:tcPr>
            <w:tcW w:w="210" w:type="pct"/>
            <w:gridSpan w:val="7"/>
            <w:tcBorders>
              <w:right w:val="single" w:sz="4" w:space="0" w:color="auto"/>
            </w:tcBorders>
          </w:tcPr>
          <w:p w:rsidR="00835C52" w:rsidRPr="005A17EB" w:rsidRDefault="00835C52" w:rsidP="00FE30D8"/>
        </w:tc>
        <w:tc>
          <w:tcPr>
            <w:tcW w:w="241" w:type="pct"/>
            <w:gridSpan w:val="7"/>
            <w:tcBorders>
              <w:left w:val="single" w:sz="4" w:space="0" w:color="auto"/>
            </w:tcBorders>
          </w:tcPr>
          <w:p w:rsidR="00835C52" w:rsidRPr="005A17EB" w:rsidRDefault="00835C52" w:rsidP="00835C52">
            <w:r w:rsidRPr="005A17EB">
              <w:t>Го</w:t>
            </w:r>
          </w:p>
          <w:p w:rsidR="00835C52" w:rsidRPr="005A17EB" w:rsidRDefault="00835C52" w:rsidP="00835C52">
            <w:r w:rsidRPr="005A17EB">
              <w:t>Во</w:t>
            </w:r>
          </w:p>
          <w:p w:rsidR="00835C52" w:rsidRPr="005A17EB" w:rsidRDefault="00835C52" w:rsidP="00835C52">
            <w:r w:rsidRPr="005A17EB">
              <w:t>Ре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t>29.</w:t>
            </w:r>
          </w:p>
        </w:tc>
        <w:tc>
          <w:tcPr>
            <w:tcW w:w="669" w:type="pct"/>
          </w:tcPr>
          <w:p w:rsidR="00835C52" w:rsidRPr="005A17EB" w:rsidRDefault="00835C52" w:rsidP="00835C52">
            <w:r w:rsidRPr="005A17EB">
              <w:t>3.Грамматический материал: спряжение сильных глаголов.</w:t>
            </w:r>
          </w:p>
          <w:p w:rsidR="00835C52" w:rsidRPr="005A17EB" w:rsidRDefault="00835C52" w:rsidP="00835C52">
            <w:pPr>
              <w:rPr>
                <w:i/>
              </w:rPr>
            </w:pPr>
            <w:r w:rsidRPr="005A17EB">
              <w:rPr>
                <w:i/>
              </w:rPr>
              <w:t>Комбинированный урок.</w:t>
            </w:r>
          </w:p>
          <w:p w:rsidR="00835C52" w:rsidRPr="005A17EB" w:rsidRDefault="00835C52" w:rsidP="00835C52"/>
        </w:tc>
        <w:tc>
          <w:tcPr>
            <w:tcW w:w="634" w:type="pct"/>
            <w:gridSpan w:val="2"/>
          </w:tcPr>
          <w:p w:rsidR="00835C52" w:rsidRPr="005A17EB" w:rsidRDefault="00835C52" w:rsidP="00835C52">
            <w:pPr>
              <w:rPr>
                <w:lang w:val="de-DE"/>
              </w:rPr>
            </w:pPr>
          </w:p>
        </w:tc>
        <w:tc>
          <w:tcPr>
            <w:tcW w:w="942" w:type="pct"/>
            <w:gridSpan w:val="3"/>
          </w:tcPr>
          <w:p w:rsidR="00835C52" w:rsidRPr="005A17EB" w:rsidRDefault="00835C52" w:rsidP="00835C52">
            <w:r w:rsidRPr="005A17EB">
              <w:t>Спрягать в настоящем времени слабые и сильные глаголы.</w:t>
            </w:r>
          </w:p>
        </w:tc>
        <w:tc>
          <w:tcPr>
            <w:tcW w:w="551" w:type="pct"/>
            <w:gridSpan w:val="4"/>
          </w:tcPr>
          <w:p w:rsidR="00835C52" w:rsidRPr="005A17EB" w:rsidRDefault="00835C52" w:rsidP="00835C52">
            <w:r w:rsidRPr="005A17EB">
              <w:t>Развитие мышления, памяти</w:t>
            </w:r>
          </w:p>
        </w:tc>
        <w:tc>
          <w:tcPr>
            <w:tcW w:w="644" w:type="pct"/>
            <w:gridSpan w:val="4"/>
          </w:tcPr>
          <w:p w:rsidR="00835C52" w:rsidRPr="005A17EB" w:rsidRDefault="00835C52" w:rsidP="00835C52">
            <w:r w:rsidRPr="005A17EB">
              <w:t>Развитие исследовательских  учебных действий, включая навыки работы с информацией</w:t>
            </w:r>
          </w:p>
        </w:tc>
        <w:tc>
          <w:tcPr>
            <w:tcW w:w="555" w:type="pct"/>
          </w:tcPr>
          <w:p w:rsidR="00835C52" w:rsidRPr="005A17EB" w:rsidRDefault="00835C52" w:rsidP="00835C52">
            <w:r w:rsidRPr="005A17EB">
              <w:t>Осознанное беглое чтение текста. Умение вступать в речевое общение: понимать точку зрения собеседника.</w:t>
            </w:r>
          </w:p>
        </w:tc>
        <w:tc>
          <w:tcPr>
            <w:tcW w:w="334" w:type="pct"/>
            <w:gridSpan w:val="3"/>
          </w:tcPr>
          <w:p w:rsidR="00835C52" w:rsidRPr="005A17EB" w:rsidRDefault="00835C52" w:rsidP="00835C52">
            <w:r w:rsidRPr="005A17EB">
              <w:t>Р.т.с.40,у.2,</w:t>
            </w:r>
          </w:p>
          <w:p w:rsidR="00835C52" w:rsidRPr="005A17EB" w:rsidRDefault="00835C52" w:rsidP="00835C52">
            <w:r w:rsidRPr="005A17EB">
              <w:t>Перев.</w:t>
            </w:r>
          </w:p>
        </w:tc>
        <w:tc>
          <w:tcPr>
            <w:tcW w:w="210" w:type="pct"/>
            <w:gridSpan w:val="7"/>
            <w:tcBorders>
              <w:right w:val="single" w:sz="4" w:space="0" w:color="auto"/>
            </w:tcBorders>
          </w:tcPr>
          <w:p w:rsidR="00835C52" w:rsidRPr="005A17EB" w:rsidRDefault="00835C52" w:rsidP="00FE30D8"/>
        </w:tc>
        <w:tc>
          <w:tcPr>
            <w:tcW w:w="241" w:type="pct"/>
            <w:gridSpan w:val="7"/>
            <w:tcBorders>
              <w:left w:val="single" w:sz="4" w:space="0" w:color="auto"/>
            </w:tcBorders>
          </w:tcPr>
          <w:p w:rsidR="00835C52" w:rsidRPr="005A17EB" w:rsidRDefault="00835C52" w:rsidP="00835C52">
            <w:r w:rsidRPr="005A17EB">
              <w:t>Грамм</w:t>
            </w:r>
          </w:p>
          <w:p w:rsidR="00835C52" w:rsidRPr="005A17EB" w:rsidRDefault="00835C52" w:rsidP="00835C52">
            <w:r w:rsidRPr="005A17EB">
              <w:t>МА</w:t>
            </w:r>
          </w:p>
          <w:p w:rsidR="00835C52" w:rsidRPr="005A17EB" w:rsidRDefault="00835C52" w:rsidP="00835C52">
            <w:r w:rsidRPr="005A17EB">
              <w:t>Ти</w:t>
            </w:r>
          </w:p>
          <w:p w:rsidR="00835C52" w:rsidRPr="005A17EB" w:rsidRDefault="00835C52" w:rsidP="00835C52">
            <w:r w:rsidRPr="005A17EB">
              <w:t>ка</w:t>
            </w:r>
          </w:p>
        </w:tc>
      </w:tr>
      <w:tr w:rsidR="00835C52" w:rsidRPr="005A17EB" w:rsidTr="00835C52">
        <w:trPr>
          <w:gridAfter w:val="1"/>
          <w:wAfter w:w="50" w:type="pct"/>
          <w:trHeight w:val="242"/>
        </w:trPr>
        <w:tc>
          <w:tcPr>
            <w:tcW w:w="171" w:type="pct"/>
          </w:tcPr>
          <w:p w:rsidR="00835C52" w:rsidRPr="005A17EB" w:rsidRDefault="00835C52" w:rsidP="00835C52">
            <w:r w:rsidRPr="005A17EB">
              <w:t>30.</w:t>
            </w:r>
          </w:p>
        </w:tc>
        <w:tc>
          <w:tcPr>
            <w:tcW w:w="669" w:type="pct"/>
          </w:tcPr>
          <w:p w:rsidR="00835C52" w:rsidRPr="005A17EB" w:rsidRDefault="00835C52" w:rsidP="00835C52">
            <w:r w:rsidRPr="005A17EB">
              <w:t>4.Чтение   с поиском информации в текстах.</w:t>
            </w:r>
          </w:p>
          <w:p w:rsidR="00835C52" w:rsidRPr="005A17EB" w:rsidRDefault="00835C52" w:rsidP="00835C52">
            <w:r w:rsidRPr="005A17EB">
              <w:rPr>
                <w:i/>
              </w:rPr>
              <w:t>Урок комплексного применения ЗУН</w:t>
            </w:r>
          </w:p>
        </w:tc>
        <w:tc>
          <w:tcPr>
            <w:tcW w:w="634" w:type="pct"/>
            <w:gridSpan w:val="2"/>
          </w:tcPr>
          <w:p w:rsidR="00835C52" w:rsidRPr="005A17EB" w:rsidRDefault="00835C52" w:rsidP="00835C52">
            <w:pPr>
              <w:rPr>
                <w:lang w:val="de-DE"/>
              </w:rPr>
            </w:pPr>
            <w:r w:rsidRPr="005A17EB">
              <w:rPr>
                <w:lang w:val="de-DE"/>
              </w:rPr>
              <w:t>das Lebewesen, ein unbekanntes Lebewesen, nah, warten auf, passieren, nennen.</w:t>
            </w:r>
          </w:p>
        </w:tc>
        <w:tc>
          <w:tcPr>
            <w:tcW w:w="942" w:type="pct"/>
            <w:gridSpan w:val="3"/>
          </w:tcPr>
          <w:p w:rsidR="00835C52" w:rsidRPr="005A17EB" w:rsidRDefault="00835C52" w:rsidP="00835C52">
            <w:r w:rsidRPr="005A17EB">
              <w:t>Умение читать тексты, содержащие вновь изученный материал и осуществлять поиск необходимой информации в них.</w:t>
            </w:r>
          </w:p>
        </w:tc>
        <w:tc>
          <w:tcPr>
            <w:tcW w:w="551" w:type="pct"/>
            <w:gridSpan w:val="4"/>
          </w:tcPr>
          <w:p w:rsidR="00835C52" w:rsidRPr="005A17EB" w:rsidRDefault="00835C52" w:rsidP="00835C52">
            <w:r w:rsidRPr="005A17EB">
              <w:t>Формирование коммуникативной компетенции в межкультурной коммуникации</w:t>
            </w:r>
          </w:p>
        </w:tc>
        <w:tc>
          <w:tcPr>
            <w:tcW w:w="644" w:type="pct"/>
            <w:gridSpan w:val="4"/>
          </w:tcPr>
          <w:p w:rsidR="00835C52" w:rsidRPr="005A17EB" w:rsidRDefault="00835C52" w:rsidP="00835C52">
            <w:r w:rsidRPr="005A17EB">
              <w:t>Освоение приемов логического запоминания информации, извлеченной из текста</w:t>
            </w:r>
          </w:p>
        </w:tc>
        <w:tc>
          <w:tcPr>
            <w:tcW w:w="555" w:type="pct"/>
          </w:tcPr>
          <w:p w:rsidR="00835C52" w:rsidRPr="005A17EB" w:rsidRDefault="00835C52" w:rsidP="00835C52">
            <w:r w:rsidRPr="005A17EB">
              <w:t>Осознанное беглое чтение текста. Владение  диалогической речью. Умение вступать в речевое общение.</w:t>
            </w:r>
          </w:p>
          <w:p w:rsidR="00835C52" w:rsidRPr="005A17EB" w:rsidRDefault="00835C52" w:rsidP="00835C52"/>
        </w:tc>
        <w:tc>
          <w:tcPr>
            <w:tcW w:w="334" w:type="pct"/>
            <w:gridSpan w:val="3"/>
          </w:tcPr>
          <w:p w:rsidR="00835C52" w:rsidRPr="005A17EB" w:rsidRDefault="00835C52" w:rsidP="00835C52">
            <w:r w:rsidRPr="005A17EB">
              <w:t>Р.т.с.41у. 5а)</w:t>
            </w:r>
          </w:p>
          <w:p w:rsidR="00835C52" w:rsidRPr="005A17EB" w:rsidRDefault="00835C52" w:rsidP="00835C52">
            <w:r w:rsidRPr="005A17EB">
              <w:t>Стр.85 в учеб.</w:t>
            </w:r>
          </w:p>
        </w:tc>
        <w:tc>
          <w:tcPr>
            <w:tcW w:w="210" w:type="pct"/>
            <w:gridSpan w:val="7"/>
            <w:tcBorders>
              <w:right w:val="single" w:sz="4" w:space="0" w:color="auto"/>
            </w:tcBorders>
          </w:tcPr>
          <w:p w:rsidR="00835C52" w:rsidRPr="005A17EB" w:rsidRDefault="00835C52" w:rsidP="00FE30D8"/>
        </w:tc>
        <w:tc>
          <w:tcPr>
            <w:tcW w:w="241" w:type="pct"/>
            <w:gridSpan w:val="7"/>
            <w:tcBorders>
              <w:left w:val="single" w:sz="4" w:space="0" w:color="auto"/>
            </w:tcBorders>
          </w:tcPr>
          <w:p w:rsidR="00835C52" w:rsidRPr="005A17EB" w:rsidRDefault="00835C52" w:rsidP="00835C52">
            <w:r w:rsidRPr="005A17EB">
              <w:t>Чте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t>31.</w:t>
            </w:r>
          </w:p>
        </w:tc>
        <w:tc>
          <w:tcPr>
            <w:tcW w:w="669" w:type="pct"/>
          </w:tcPr>
          <w:p w:rsidR="00835C52" w:rsidRPr="005A17EB" w:rsidRDefault="00835C52" w:rsidP="00835C52">
            <w:r w:rsidRPr="005A17EB">
              <w:t xml:space="preserve">5. Обучение речевому умению </w:t>
            </w:r>
            <w:r w:rsidRPr="005A17EB">
              <w:lastRenderedPageBreak/>
              <w:t>отвечать на вопросы по содержанию прочитанного.</w:t>
            </w:r>
          </w:p>
          <w:p w:rsidR="00835C52" w:rsidRPr="005A17EB" w:rsidRDefault="00835C52" w:rsidP="00835C52">
            <w:pPr>
              <w:rPr>
                <w:lang w:val="de-DE"/>
              </w:rPr>
            </w:pPr>
            <w:r w:rsidRPr="005A17EB">
              <w:rPr>
                <w:i/>
              </w:rPr>
              <w:t>УроккомплексногопримененияЗУН</w:t>
            </w:r>
            <w:r w:rsidRPr="005A17EB">
              <w:rPr>
                <w:lang w:val="de-DE"/>
              </w:rPr>
              <w:t>.</w:t>
            </w:r>
          </w:p>
        </w:tc>
        <w:tc>
          <w:tcPr>
            <w:tcW w:w="634" w:type="pct"/>
            <w:gridSpan w:val="2"/>
          </w:tcPr>
          <w:p w:rsidR="00835C52" w:rsidRPr="005A17EB" w:rsidRDefault="00835C52" w:rsidP="00835C52">
            <w:pPr>
              <w:rPr>
                <w:lang w:val="de-DE"/>
              </w:rPr>
            </w:pPr>
            <w:r w:rsidRPr="005A17EB">
              <w:rPr>
                <w:b/>
              </w:rPr>
              <w:lastRenderedPageBreak/>
              <w:t>Лексика</w:t>
            </w:r>
            <w:r w:rsidRPr="005A17EB">
              <w:rPr>
                <w:lang w:val="de-DE"/>
              </w:rPr>
              <w:t>: Die Verkehrsampel (-</w:t>
            </w:r>
            <w:r w:rsidRPr="005A17EB">
              <w:rPr>
                <w:lang w:val="de-DE"/>
              </w:rPr>
              <w:lastRenderedPageBreak/>
              <w:t xml:space="preserve">n), die Verkehrsregel (-n), das Licht, halten, bei Rot/bei Gelb/ bei Grün, dürfen, bedeuten, stehen bleiben. </w:t>
            </w:r>
          </w:p>
          <w:p w:rsidR="00835C52" w:rsidRPr="005A17EB" w:rsidRDefault="00835C52" w:rsidP="00835C52">
            <w:r w:rsidRPr="005A17EB">
              <w:rPr>
                <w:b/>
              </w:rPr>
              <w:t>Грамматика</w:t>
            </w:r>
            <w:r w:rsidRPr="005A17EB">
              <w:t>:  притяжательные местоимения.</w:t>
            </w:r>
          </w:p>
        </w:tc>
        <w:tc>
          <w:tcPr>
            <w:tcW w:w="942" w:type="pct"/>
            <w:gridSpan w:val="3"/>
          </w:tcPr>
          <w:p w:rsidR="00835C52" w:rsidRPr="005A17EB" w:rsidRDefault="00835C52" w:rsidP="00835C52">
            <w:r w:rsidRPr="005A17EB">
              <w:lastRenderedPageBreak/>
              <w:t xml:space="preserve">Уметь воспринимать на слух рассказ и отвечать </w:t>
            </w:r>
            <w:r w:rsidRPr="005A17EB">
              <w:lastRenderedPageBreak/>
              <w:t>на вопросы по содержанию услышанного.</w:t>
            </w:r>
          </w:p>
        </w:tc>
        <w:tc>
          <w:tcPr>
            <w:tcW w:w="551" w:type="pct"/>
            <w:gridSpan w:val="4"/>
          </w:tcPr>
          <w:p w:rsidR="00835C52" w:rsidRPr="005A17EB" w:rsidRDefault="00835C52" w:rsidP="00835C52">
            <w:r w:rsidRPr="005A17EB">
              <w:lastRenderedPageBreak/>
              <w:t xml:space="preserve">Осознание возможностей </w:t>
            </w:r>
            <w:r w:rsidRPr="005A17EB">
              <w:lastRenderedPageBreak/>
              <w:t>самореализации средствами языка</w:t>
            </w:r>
          </w:p>
        </w:tc>
        <w:tc>
          <w:tcPr>
            <w:tcW w:w="644" w:type="pct"/>
            <w:gridSpan w:val="4"/>
          </w:tcPr>
          <w:p w:rsidR="00835C52" w:rsidRPr="005A17EB" w:rsidRDefault="00835C52" w:rsidP="00835C52">
            <w:r w:rsidRPr="005A17EB">
              <w:lastRenderedPageBreak/>
              <w:t xml:space="preserve">Формировать навыки поиска и </w:t>
            </w:r>
            <w:r w:rsidRPr="005A17EB">
              <w:lastRenderedPageBreak/>
              <w:t>выделение нужной информации</w:t>
            </w:r>
          </w:p>
        </w:tc>
        <w:tc>
          <w:tcPr>
            <w:tcW w:w="555" w:type="pct"/>
          </w:tcPr>
          <w:p w:rsidR="00835C52" w:rsidRPr="005A17EB" w:rsidRDefault="00835C52" w:rsidP="00835C52">
            <w:r w:rsidRPr="005A17EB">
              <w:lastRenderedPageBreak/>
              <w:t xml:space="preserve">Осознанное беглое чтение </w:t>
            </w:r>
            <w:r w:rsidRPr="005A17EB">
              <w:lastRenderedPageBreak/>
              <w:t>текста. Владение  диалогической речью. Умение вступать в речевое общение.</w:t>
            </w:r>
          </w:p>
          <w:p w:rsidR="00835C52" w:rsidRPr="005A17EB" w:rsidRDefault="00835C52" w:rsidP="00835C52"/>
        </w:tc>
        <w:tc>
          <w:tcPr>
            <w:tcW w:w="334" w:type="pct"/>
            <w:gridSpan w:val="3"/>
          </w:tcPr>
          <w:p w:rsidR="00835C52" w:rsidRPr="005A17EB" w:rsidRDefault="00835C52" w:rsidP="00835C52">
            <w:r w:rsidRPr="005A17EB">
              <w:lastRenderedPageBreak/>
              <w:t>Стр.89</w:t>
            </w:r>
          </w:p>
          <w:p w:rsidR="00835C52" w:rsidRPr="005A17EB" w:rsidRDefault="00835C52" w:rsidP="00835C52">
            <w:r w:rsidRPr="005A17EB">
              <w:t>(учеб),у</w:t>
            </w:r>
            <w:r w:rsidRPr="005A17EB">
              <w:lastRenderedPageBreak/>
              <w:t>.5а)б),</w:t>
            </w:r>
          </w:p>
          <w:p w:rsidR="00835C52" w:rsidRPr="005A17EB" w:rsidRDefault="00835C52" w:rsidP="00835C52">
            <w:r w:rsidRPr="005A17EB">
              <w:t>Уч.наиз</w:t>
            </w:r>
          </w:p>
        </w:tc>
        <w:tc>
          <w:tcPr>
            <w:tcW w:w="210" w:type="pct"/>
            <w:gridSpan w:val="7"/>
            <w:tcBorders>
              <w:right w:val="single" w:sz="4" w:space="0" w:color="auto"/>
            </w:tcBorders>
          </w:tcPr>
          <w:p w:rsidR="00835C52" w:rsidRPr="005A17EB" w:rsidRDefault="00835C52" w:rsidP="00835C52">
            <w:r w:rsidRPr="005A17EB">
              <w:lastRenderedPageBreak/>
              <w:t>.</w:t>
            </w:r>
          </w:p>
          <w:p w:rsidR="00835C52" w:rsidRPr="005A17EB" w:rsidRDefault="00835C52" w:rsidP="00835C52"/>
        </w:tc>
        <w:tc>
          <w:tcPr>
            <w:tcW w:w="241" w:type="pct"/>
            <w:gridSpan w:val="7"/>
            <w:tcBorders>
              <w:left w:val="single" w:sz="4" w:space="0" w:color="auto"/>
            </w:tcBorders>
          </w:tcPr>
          <w:p w:rsidR="00835C52" w:rsidRPr="005A17EB" w:rsidRDefault="00835C52" w:rsidP="00835C52">
            <w:r w:rsidRPr="005A17EB">
              <w:t>Го</w:t>
            </w:r>
          </w:p>
          <w:p w:rsidR="00835C52" w:rsidRPr="005A17EB" w:rsidRDefault="00835C52" w:rsidP="00835C52">
            <w:r w:rsidRPr="005A17EB">
              <w:t>Во</w:t>
            </w:r>
          </w:p>
          <w:p w:rsidR="00835C52" w:rsidRPr="005A17EB" w:rsidRDefault="00835C52" w:rsidP="00835C52">
            <w:r w:rsidRPr="005A17EB">
              <w:lastRenderedPageBreak/>
              <w:t>Ре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32.</w:t>
            </w:r>
          </w:p>
        </w:tc>
        <w:tc>
          <w:tcPr>
            <w:tcW w:w="669" w:type="pct"/>
          </w:tcPr>
          <w:p w:rsidR="00835C52" w:rsidRPr="005A17EB" w:rsidRDefault="00835C52" w:rsidP="00835C52">
            <w:r w:rsidRPr="005A17EB">
              <w:t>6. Повторение и систематизация ЛЕ и РО по теме.</w:t>
            </w:r>
          </w:p>
          <w:p w:rsidR="00835C52" w:rsidRPr="005A17EB" w:rsidRDefault="00835C52" w:rsidP="00835C52">
            <w:pPr>
              <w:rPr>
                <w:i/>
              </w:rPr>
            </w:pPr>
            <w:r w:rsidRPr="005A17EB">
              <w:rPr>
                <w:i/>
              </w:rPr>
              <w:t>Урок обобщения и систематизации знаний.</w:t>
            </w:r>
          </w:p>
        </w:tc>
        <w:tc>
          <w:tcPr>
            <w:tcW w:w="634" w:type="pct"/>
            <w:gridSpan w:val="2"/>
          </w:tcPr>
          <w:p w:rsidR="00835C52" w:rsidRPr="005A17EB" w:rsidRDefault="00835C52" w:rsidP="00835C52"/>
        </w:tc>
        <w:tc>
          <w:tcPr>
            <w:tcW w:w="942" w:type="pct"/>
            <w:gridSpan w:val="3"/>
          </w:tcPr>
          <w:p w:rsidR="00835C52" w:rsidRPr="005A17EB" w:rsidRDefault="00835C52" w:rsidP="00835C52">
            <w:r w:rsidRPr="005A17EB">
              <w:t>Употреблять в речи изученный лексический и грамматический материал.</w:t>
            </w:r>
          </w:p>
        </w:tc>
        <w:tc>
          <w:tcPr>
            <w:tcW w:w="551" w:type="pct"/>
            <w:gridSpan w:val="4"/>
          </w:tcPr>
          <w:p w:rsidR="00835C52" w:rsidRPr="005A17EB" w:rsidRDefault="00835C52" w:rsidP="00835C52">
            <w:r w:rsidRPr="005A17EB">
              <w:t>Осознание возможностей самореализации средствами языка</w:t>
            </w:r>
          </w:p>
        </w:tc>
        <w:tc>
          <w:tcPr>
            <w:tcW w:w="644" w:type="pct"/>
            <w:gridSpan w:val="4"/>
          </w:tcPr>
          <w:p w:rsidR="00835C52" w:rsidRPr="005A17EB" w:rsidRDefault="00835C52" w:rsidP="00835C52">
            <w:r w:rsidRPr="005A17EB">
              <w:t>Освоение приемов логического запоминания информации</w:t>
            </w:r>
          </w:p>
        </w:tc>
        <w:tc>
          <w:tcPr>
            <w:tcW w:w="555" w:type="pct"/>
          </w:tcPr>
          <w:p w:rsidR="00835C52" w:rsidRPr="005A17EB" w:rsidRDefault="00835C52" w:rsidP="00835C52">
            <w:r w:rsidRPr="005A17EB">
              <w:t>Уметь применять полученные знания, умения и навыки в ситуации обобщения.</w:t>
            </w:r>
          </w:p>
        </w:tc>
        <w:tc>
          <w:tcPr>
            <w:tcW w:w="334" w:type="pct"/>
            <w:gridSpan w:val="3"/>
          </w:tcPr>
          <w:p w:rsidR="00835C52" w:rsidRPr="005A17EB" w:rsidRDefault="00835C52" w:rsidP="00835C52">
            <w:r w:rsidRPr="005A17EB">
              <w:t>Р.т.с.43</w:t>
            </w:r>
          </w:p>
          <w:p w:rsidR="00835C52" w:rsidRPr="005A17EB" w:rsidRDefault="00835C52" w:rsidP="00835C52">
            <w:r w:rsidRPr="005A17EB">
              <w:t>У.4а)б)</w:t>
            </w:r>
          </w:p>
        </w:tc>
        <w:tc>
          <w:tcPr>
            <w:tcW w:w="216" w:type="pct"/>
            <w:gridSpan w:val="9"/>
            <w:tcBorders>
              <w:right w:val="single" w:sz="4" w:space="0" w:color="auto"/>
            </w:tcBorders>
          </w:tcPr>
          <w:p w:rsidR="00835C52" w:rsidRPr="005A17EB" w:rsidRDefault="00835C52" w:rsidP="00FE30D8"/>
        </w:tc>
        <w:tc>
          <w:tcPr>
            <w:tcW w:w="235" w:type="pct"/>
            <w:gridSpan w:val="5"/>
            <w:tcBorders>
              <w:left w:val="single" w:sz="4" w:space="0" w:color="auto"/>
            </w:tcBorders>
          </w:tcPr>
          <w:p w:rsidR="00835C52" w:rsidRPr="005A17EB" w:rsidRDefault="00835C52" w:rsidP="00835C52">
            <w:r w:rsidRPr="005A17EB">
              <w:t>Лек</w:t>
            </w:r>
          </w:p>
          <w:p w:rsidR="00835C52" w:rsidRPr="005A17EB" w:rsidRDefault="00835C52" w:rsidP="00835C52">
            <w:r w:rsidRPr="005A17EB">
              <w:t>Си</w:t>
            </w:r>
          </w:p>
          <w:p w:rsidR="00835C52" w:rsidRPr="005A17EB" w:rsidRDefault="00835C52" w:rsidP="00835C52">
            <w:r w:rsidRPr="005A17EB">
              <w:t>Ка</w:t>
            </w:r>
          </w:p>
          <w:p w:rsidR="00835C52" w:rsidRPr="005A17EB" w:rsidRDefault="00835C52" w:rsidP="00835C52">
            <w:r w:rsidRPr="005A17EB">
              <w:t>И</w:t>
            </w:r>
          </w:p>
          <w:p w:rsidR="00835C52" w:rsidRPr="005A17EB" w:rsidRDefault="00835C52" w:rsidP="00835C52">
            <w:r w:rsidRPr="005A17EB">
              <w:t>Гр.</w:t>
            </w:r>
          </w:p>
        </w:tc>
      </w:tr>
      <w:tr w:rsidR="00835C52" w:rsidRPr="005A17EB" w:rsidTr="00835C52">
        <w:trPr>
          <w:gridAfter w:val="1"/>
          <w:wAfter w:w="50" w:type="pct"/>
          <w:trHeight w:val="242"/>
        </w:trPr>
        <w:tc>
          <w:tcPr>
            <w:tcW w:w="171" w:type="pct"/>
          </w:tcPr>
          <w:p w:rsidR="00835C52" w:rsidRPr="005A17EB" w:rsidRDefault="00835C52" w:rsidP="00835C52">
            <w:r w:rsidRPr="005A17EB">
              <w:t>33.</w:t>
            </w:r>
          </w:p>
        </w:tc>
        <w:tc>
          <w:tcPr>
            <w:tcW w:w="669" w:type="pct"/>
          </w:tcPr>
          <w:p w:rsidR="00835C52" w:rsidRPr="005A17EB" w:rsidRDefault="00835C52" w:rsidP="00835C52">
            <w:r w:rsidRPr="005A17EB">
              <w:rPr>
                <w:i/>
              </w:rPr>
              <w:t>7.</w:t>
            </w:r>
            <w:r w:rsidRPr="005A17EB">
              <w:t xml:space="preserve"> Контроль письма по теме «Улицы нашего города». </w:t>
            </w:r>
          </w:p>
          <w:p w:rsidR="00835C52" w:rsidRPr="005A17EB" w:rsidRDefault="00835C52" w:rsidP="00835C52">
            <w:pPr>
              <w:rPr>
                <w:i/>
              </w:rPr>
            </w:pPr>
            <w:r w:rsidRPr="005A17EB">
              <w:rPr>
                <w:i/>
              </w:rPr>
              <w:t>Урок обобщения и систематизации знаний.</w:t>
            </w:r>
          </w:p>
          <w:p w:rsidR="00835C52" w:rsidRPr="005A17EB" w:rsidRDefault="00835C52" w:rsidP="00835C52"/>
        </w:tc>
        <w:tc>
          <w:tcPr>
            <w:tcW w:w="634" w:type="pct"/>
            <w:gridSpan w:val="2"/>
          </w:tcPr>
          <w:p w:rsidR="00835C52" w:rsidRPr="005A17EB" w:rsidRDefault="00835C52" w:rsidP="00835C52"/>
        </w:tc>
        <w:tc>
          <w:tcPr>
            <w:tcW w:w="942" w:type="pct"/>
            <w:gridSpan w:val="3"/>
          </w:tcPr>
          <w:p w:rsidR="00835C52" w:rsidRPr="005A17EB" w:rsidRDefault="00835C52" w:rsidP="00835C52">
            <w:r w:rsidRPr="005A17EB">
              <w:t>Умение описывать улицы города, используя изученную по теме лексику; умение рассказывать об улицах.нашего города.</w:t>
            </w:r>
          </w:p>
        </w:tc>
        <w:tc>
          <w:tcPr>
            <w:tcW w:w="551" w:type="pct"/>
            <w:gridSpan w:val="4"/>
          </w:tcPr>
          <w:p w:rsidR="00835C52" w:rsidRPr="005A17EB" w:rsidRDefault="00835C52" w:rsidP="00835C52">
            <w:r w:rsidRPr="005A17EB">
              <w:t>Стремление к лучшему осознанию культуры своего народа</w:t>
            </w:r>
          </w:p>
        </w:tc>
        <w:tc>
          <w:tcPr>
            <w:tcW w:w="644" w:type="pct"/>
            <w:gridSpan w:val="4"/>
          </w:tcPr>
          <w:p w:rsidR="00835C52" w:rsidRPr="005A17EB" w:rsidRDefault="00835C52" w:rsidP="00835C52">
            <w:r w:rsidRPr="005A17EB">
              <w:t>Усвоение приемов постановки вопросов к тексту и составления плана</w:t>
            </w:r>
          </w:p>
        </w:tc>
        <w:tc>
          <w:tcPr>
            <w:tcW w:w="555" w:type="pct"/>
          </w:tcPr>
          <w:p w:rsidR="00835C52" w:rsidRPr="005A17EB" w:rsidRDefault="00835C52" w:rsidP="00835C52">
            <w:r w:rsidRPr="005A17EB">
              <w:t>Умение применять полученные знания на практике</w:t>
            </w:r>
          </w:p>
          <w:p w:rsidR="00835C52" w:rsidRPr="005A17EB" w:rsidRDefault="00835C52" w:rsidP="00835C52">
            <w:r w:rsidRPr="005A17EB">
              <w:t>Владение навыка-ми контроля и оценки своей деятельности.</w:t>
            </w:r>
          </w:p>
        </w:tc>
        <w:tc>
          <w:tcPr>
            <w:tcW w:w="334" w:type="pct"/>
            <w:gridSpan w:val="3"/>
          </w:tcPr>
          <w:p w:rsidR="00835C52" w:rsidRPr="005A17EB" w:rsidRDefault="00835C52" w:rsidP="00835C52">
            <w:r w:rsidRPr="005A17EB">
              <w:t>Стр.92,</w:t>
            </w:r>
          </w:p>
          <w:p w:rsidR="00835C52" w:rsidRPr="005A17EB" w:rsidRDefault="00835C52" w:rsidP="00835C52">
            <w:r w:rsidRPr="005A17EB">
              <w:t>Уч.правило</w:t>
            </w:r>
          </w:p>
        </w:tc>
        <w:tc>
          <w:tcPr>
            <w:tcW w:w="216" w:type="pct"/>
            <w:gridSpan w:val="9"/>
            <w:tcBorders>
              <w:right w:val="single" w:sz="4" w:space="0" w:color="auto"/>
            </w:tcBorders>
          </w:tcPr>
          <w:p w:rsidR="00835C52" w:rsidRPr="005A17EB" w:rsidRDefault="00835C52" w:rsidP="00FE30D8"/>
        </w:tc>
        <w:tc>
          <w:tcPr>
            <w:tcW w:w="235" w:type="pct"/>
            <w:gridSpan w:val="5"/>
            <w:tcBorders>
              <w:left w:val="single" w:sz="4" w:space="0" w:color="auto"/>
            </w:tcBorders>
          </w:tcPr>
          <w:p w:rsidR="00835C52" w:rsidRPr="005A17EB" w:rsidRDefault="00835C52" w:rsidP="00835C52">
            <w:r w:rsidRPr="005A17EB">
              <w:t>письмо</w:t>
            </w:r>
          </w:p>
        </w:tc>
      </w:tr>
      <w:tr w:rsidR="00835C52" w:rsidRPr="005A17EB" w:rsidTr="00835C52">
        <w:trPr>
          <w:gridAfter w:val="1"/>
          <w:wAfter w:w="50" w:type="pct"/>
          <w:trHeight w:val="242"/>
        </w:trPr>
        <w:tc>
          <w:tcPr>
            <w:tcW w:w="171" w:type="pct"/>
          </w:tcPr>
          <w:p w:rsidR="00835C52" w:rsidRPr="005A17EB" w:rsidRDefault="00835C52" w:rsidP="00835C52">
            <w:r w:rsidRPr="005A17EB">
              <w:t>34.</w:t>
            </w:r>
          </w:p>
        </w:tc>
        <w:tc>
          <w:tcPr>
            <w:tcW w:w="669" w:type="pct"/>
          </w:tcPr>
          <w:p w:rsidR="00835C52" w:rsidRPr="005A17EB" w:rsidRDefault="00835C52" w:rsidP="00835C52">
            <w:pPr>
              <w:rPr>
                <w:i/>
              </w:rPr>
            </w:pPr>
            <w:r w:rsidRPr="005A17EB">
              <w:t xml:space="preserve">8. Повторение спряжения  и употребления модальных </w:t>
            </w:r>
            <w:r w:rsidRPr="005A17EB">
              <w:lastRenderedPageBreak/>
              <w:t xml:space="preserve">глаголов в речи. </w:t>
            </w:r>
            <w:r w:rsidRPr="005A17EB">
              <w:rPr>
                <w:i/>
              </w:rPr>
              <w:t>Урок обобщения и систематизации знаний.</w:t>
            </w:r>
          </w:p>
        </w:tc>
        <w:tc>
          <w:tcPr>
            <w:tcW w:w="634" w:type="pct"/>
            <w:gridSpan w:val="2"/>
          </w:tcPr>
          <w:p w:rsidR="00835C52" w:rsidRPr="005A17EB" w:rsidRDefault="00835C52" w:rsidP="00835C52"/>
        </w:tc>
        <w:tc>
          <w:tcPr>
            <w:tcW w:w="942" w:type="pct"/>
            <w:gridSpan w:val="3"/>
          </w:tcPr>
          <w:p w:rsidR="00835C52" w:rsidRPr="005A17EB" w:rsidRDefault="00835C52" w:rsidP="00835C52">
            <w:r w:rsidRPr="005A17EB">
              <w:t>Применять на практике полученные знания по теме</w:t>
            </w:r>
          </w:p>
        </w:tc>
        <w:tc>
          <w:tcPr>
            <w:tcW w:w="551" w:type="pct"/>
            <w:gridSpan w:val="4"/>
          </w:tcPr>
          <w:p w:rsidR="00835C52" w:rsidRPr="005A17EB" w:rsidRDefault="00835C52" w:rsidP="00835C52">
            <w:r w:rsidRPr="005A17EB">
              <w:t>Развитие мышления, памяти</w:t>
            </w:r>
          </w:p>
        </w:tc>
        <w:tc>
          <w:tcPr>
            <w:tcW w:w="644" w:type="pct"/>
            <w:gridSpan w:val="4"/>
          </w:tcPr>
          <w:p w:rsidR="00835C52" w:rsidRPr="005A17EB" w:rsidRDefault="00835C52" w:rsidP="00835C52">
            <w:r w:rsidRPr="005A17EB">
              <w:t xml:space="preserve">Развитие исследовательских  учебных действий, </w:t>
            </w:r>
            <w:r w:rsidRPr="005A17EB">
              <w:lastRenderedPageBreak/>
              <w:t>включая навыки работы с информацией</w:t>
            </w:r>
          </w:p>
        </w:tc>
        <w:tc>
          <w:tcPr>
            <w:tcW w:w="555" w:type="pct"/>
          </w:tcPr>
          <w:p w:rsidR="00835C52" w:rsidRPr="005A17EB" w:rsidRDefault="00835C52" w:rsidP="00835C52">
            <w:r w:rsidRPr="005A17EB">
              <w:lastRenderedPageBreak/>
              <w:t xml:space="preserve">Умение применять полученные знания на </w:t>
            </w:r>
            <w:r w:rsidRPr="005A17EB">
              <w:lastRenderedPageBreak/>
              <w:t>практике</w:t>
            </w:r>
          </w:p>
          <w:p w:rsidR="00835C52" w:rsidRPr="005A17EB" w:rsidRDefault="00835C52" w:rsidP="00835C52"/>
        </w:tc>
        <w:tc>
          <w:tcPr>
            <w:tcW w:w="334" w:type="pct"/>
            <w:gridSpan w:val="3"/>
          </w:tcPr>
          <w:p w:rsidR="00835C52" w:rsidRPr="005A17EB" w:rsidRDefault="00835C52" w:rsidP="00835C52">
            <w:r w:rsidRPr="005A17EB">
              <w:lastRenderedPageBreak/>
              <w:t>Учить</w:t>
            </w:r>
          </w:p>
          <w:p w:rsidR="00835C52" w:rsidRPr="005A17EB" w:rsidRDefault="00835C52" w:rsidP="00835C52">
            <w:r w:rsidRPr="005A17EB">
              <w:t>Спряж.</w:t>
            </w:r>
          </w:p>
          <w:p w:rsidR="00835C52" w:rsidRPr="005A17EB" w:rsidRDefault="00835C52" w:rsidP="00835C52">
            <w:r w:rsidRPr="005A17EB">
              <w:t>Модал.</w:t>
            </w:r>
          </w:p>
          <w:p w:rsidR="00835C52" w:rsidRPr="005A17EB" w:rsidRDefault="00835C52" w:rsidP="00835C52">
            <w:r w:rsidRPr="005A17EB">
              <w:t>Глаг,</w:t>
            </w:r>
          </w:p>
          <w:p w:rsidR="00835C52" w:rsidRPr="005A17EB" w:rsidRDefault="00835C52" w:rsidP="00835C52">
            <w:r w:rsidRPr="005A17EB">
              <w:lastRenderedPageBreak/>
              <w:t>стр.200</w:t>
            </w:r>
          </w:p>
        </w:tc>
        <w:tc>
          <w:tcPr>
            <w:tcW w:w="216" w:type="pct"/>
            <w:gridSpan w:val="9"/>
            <w:tcBorders>
              <w:right w:val="single" w:sz="4" w:space="0" w:color="auto"/>
            </w:tcBorders>
          </w:tcPr>
          <w:p w:rsidR="00835C52" w:rsidRPr="005A17EB" w:rsidRDefault="00835C52" w:rsidP="00FE30D8"/>
        </w:tc>
        <w:tc>
          <w:tcPr>
            <w:tcW w:w="235" w:type="pct"/>
            <w:gridSpan w:val="5"/>
            <w:tcBorders>
              <w:left w:val="single" w:sz="4" w:space="0" w:color="auto"/>
            </w:tcBorders>
          </w:tcPr>
          <w:p w:rsidR="00835C52" w:rsidRPr="005A17EB" w:rsidRDefault="00835C52" w:rsidP="00835C52">
            <w:r w:rsidRPr="005A17EB">
              <w:t>Грамм</w:t>
            </w:r>
          </w:p>
          <w:p w:rsidR="00835C52" w:rsidRPr="005A17EB" w:rsidRDefault="00835C52" w:rsidP="00835C52">
            <w:r w:rsidRPr="005A17EB">
              <w:t>МА</w:t>
            </w:r>
          </w:p>
          <w:p w:rsidR="00835C52" w:rsidRPr="005A17EB" w:rsidRDefault="00835C52" w:rsidP="00835C52">
            <w:r w:rsidRPr="005A17EB">
              <w:t>Ти</w:t>
            </w:r>
          </w:p>
          <w:p w:rsidR="00835C52" w:rsidRPr="005A17EB" w:rsidRDefault="00835C52" w:rsidP="00835C52">
            <w:r w:rsidRPr="005A17EB">
              <w:lastRenderedPageBreak/>
              <w:t>ка</w:t>
            </w:r>
          </w:p>
        </w:tc>
      </w:tr>
      <w:tr w:rsidR="00835C52" w:rsidRPr="005A17EB" w:rsidTr="00835C52">
        <w:trPr>
          <w:gridAfter w:val="1"/>
          <w:wAfter w:w="50" w:type="pct"/>
          <w:trHeight w:val="1810"/>
        </w:trPr>
        <w:tc>
          <w:tcPr>
            <w:tcW w:w="171" w:type="pct"/>
          </w:tcPr>
          <w:p w:rsidR="00835C52" w:rsidRPr="005A17EB" w:rsidRDefault="00835C52" w:rsidP="00835C52">
            <w:r w:rsidRPr="005A17EB">
              <w:lastRenderedPageBreak/>
              <w:t>35.</w:t>
            </w:r>
          </w:p>
        </w:tc>
        <w:tc>
          <w:tcPr>
            <w:tcW w:w="669" w:type="pct"/>
          </w:tcPr>
          <w:p w:rsidR="00835C52" w:rsidRPr="005A17EB" w:rsidRDefault="00835C52" w:rsidP="00835C52">
            <w:r w:rsidRPr="005A17EB">
              <w:rPr>
                <w:i/>
              </w:rPr>
              <w:t>9</w:t>
            </w:r>
            <w:r w:rsidRPr="005A17EB">
              <w:rPr>
                <w:b/>
                <w:i/>
              </w:rPr>
              <w:t xml:space="preserve">. </w:t>
            </w:r>
            <w:r w:rsidRPr="005A17EB">
              <w:t>Обобщение материала по теме «Улицы города»</w:t>
            </w:r>
          </w:p>
          <w:p w:rsidR="00835C52" w:rsidRPr="005A17EB" w:rsidRDefault="00835C52" w:rsidP="00835C52">
            <w:pPr>
              <w:rPr>
                <w:i/>
              </w:rPr>
            </w:pPr>
            <w:r w:rsidRPr="005A17EB">
              <w:rPr>
                <w:i/>
              </w:rPr>
              <w:t>Урок контроля, оценки и коррекции знаний учащихся.</w:t>
            </w:r>
          </w:p>
        </w:tc>
        <w:tc>
          <w:tcPr>
            <w:tcW w:w="634" w:type="pct"/>
            <w:gridSpan w:val="2"/>
          </w:tcPr>
          <w:p w:rsidR="00835C52" w:rsidRPr="005A17EB" w:rsidRDefault="00835C52" w:rsidP="00835C52"/>
        </w:tc>
        <w:tc>
          <w:tcPr>
            <w:tcW w:w="942" w:type="pct"/>
            <w:gridSpan w:val="3"/>
          </w:tcPr>
          <w:p w:rsidR="00835C52" w:rsidRPr="005A17EB" w:rsidRDefault="00835C52" w:rsidP="00835C52">
            <w:r w:rsidRPr="005A17EB">
              <w:t>Применять на практике полученные знания по теме.</w:t>
            </w:r>
          </w:p>
        </w:tc>
        <w:tc>
          <w:tcPr>
            <w:tcW w:w="551" w:type="pct"/>
            <w:gridSpan w:val="4"/>
          </w:tcPr>
          <w:p w:rsidR="00835C52" w:rsidRPr="005A17EB" w:rsidRDefault="00835C52" w:rsidP="00835C52">
            <w:r w:rsidRPr="005A17EB">
              <w:t>Готовность содействовать ознакомлению с культурой другой страны</w:t>
            </w:r>
          </w:p>
        </w:tc>
        <w:tc>
          <w:tcPr>
            <w:tcW w:w="644" w:type="pct"/>
            <w:gridSpan w:val="4"/>
          </w:tcPr>
          <w:p w:rsidR="00835C52" w:rsidRPr="005A17EB" w:rsidRDefault="00835C52" w:rsidP="00835C52">
            <w:r w:rsidRPr="005A17EB">
              <w:t>Осуществлять регулятивные действия самоконтроля в процессе коммуникативной деятельности</w:t>
            </w:r>
          </w:p>
        </w:tc>
        <w:tc>
          <w:tcPr>
            <w:tcW w:w="555" w:type="pct"/>
          </w:tcPr>
          <w:p w:rsidR="00835C52" w:rsidRPr="005A17EB" w:rsidRDefault="00835C52" w:rsidP="00835C52">
            <w:r w:rsidRPr="005A17EB">
              <w:t>Владение умениями совместной деятельности. Владение навыка-ми контроля и оценки своей деятельности.</w:t>
            </w:r>
          </w:p>
        </w:tc>
        <w:tc>
          <w:tcPr>
            <w:tcW w:w="334" w:type="pct"/>
            <w:gridSpan w:val="3"/>
            <w:tcBorders>
              <w:right w:val="single" w:sz="4" w:space="0" w:color="auto"/>
            </w:tcBorders>
          </w:tcPr>
          <w:p w:rsidR="00835C52" w:rsidRPr="005A17EB" w:rsidRDefault="00835C52" w:rsidP="00835C52">
            <w:r w:rsidRPr="005A17EB">
              <w:t>Повт.</w:t>
            </w:r>
          </w:p>
          <w:p w:rsidR="00835C52" w:rsidRPr="005A17EB" w:rsidRDefault="00835C52" w:rsidP="00835C52">
            <w:r w:rsidRPr="005A17EB">
              <w:t>гр.</w:t>
            </w:r>
          </w:p>
          <w:p w:rsidR="00835C52" w:rsidRPr="005A17EB" w:rsidRDefault="00835C52" w:rsidP="00835C52">
            <w:r w:rsidRPr="005A17EB">
              <w:t>Прав.</w:t>
            </w:r>
          </w:p>
        </w:tc>
        <w:tc>
          <w:tcPr>
            <w:tcW w:w="216" w:type="pct"/>
            <w:gridSpan w:val="9"/>
            <w:tcBorders>
              <w:left w:val="single" w:sz="4" w:space="0" w:color="auto"/>
              <w:right w:val="single" w:sz="4" w:space="0" w:color="auto"/>
            </w:tcBorders>
          </w:tcPr>
          <w:p w:rsidR="00835C52" w:rsidRPr="005A17EB" w:rsidRDefault="00835C52" w:rsidP="00FE30D8"/>
        </w:tc>
        <w:tc>
          <w:tcPr>
            <w:tcW w:w="235" w:type="pct"/>
            <w:gridSpan w:val="5"/>
            <w:tcBorders>
              <w:left w:val="single" w:sz="4" w:space="0" w:color="auto"/>
            </w:tcBorders>
          </w:tcPr>
          <w:p w:rsidR="00835C52" w:rsidRPr="005A17EB" w:rsidRDefault="00835C52" w:rsidP="00835C52">
            <w:r w:rsidRPr="005A17EB">
              <w:t>Пров</w:t>
            </w:r>
          </w:p>
          <w:p w:rsidR="00835C52" w:rsidRPr="005A17EB" w:rsidRDefault="00835C52" w:rsidP="00835C52">
            <w:r w:rsidRPr="005A17EB">
              <w:t>раб</w:t>
            </w:r>
          </w:p>
        </w:tc>
      </w:tr>
      <w:tr w:rsidR="00835C52" w:rsidRPr="005A17EB" w:rsidTr="00835C52">
        <w:trPr>
          <w:gridAfter w:val="1"/>
          <w:wAfter w:w="50" w:type="pct"/>
          <w:trHeight w:val="242"/>
        </w:trPr>
        <w:tc>
          <w:tcPr>
            <w:tcW w:w="4950" w:type="pct"/>
            <w:gridSpan w:val="33"/>
          </w:tcPr>
          <w:p w:rsidR="00835C52" w:rsidRPr="00350A34" w:rsidRDefault="00835C52" w:rsidP="00835C52">
            <w:pPr>
              <w:jc w:val="center"/>
              <w:rPr>
                <w:b/>
                <w:lang w:val="en-US"/>
              </w:rPr>
            </w:pPr>
          </w:p>
          <w:p w:rsidR="00835C52" w:rsidRPr="005A17EB" w:rsidRDefault="00835C52" w:rsidP="00835C52">
            <w:pPr>
              <w:jc w:val="center"/>
            </w:pPr>
            <w:r w:rsidRPr="005A17EB">
              <w:rPr>
                <w:b/>
                <w:lang w:val="de-DE"/>
              </w:rPr>
              <w:t xml:space="preserve">§4. Wo und wie wohnen hier die Menschen? </w:t>
            </w:r>
            <w:r w:rsidRPr="005A17EB">
              <w:rPr>
                <w:b/>
              </w:rPr>
              <w:t xml:space="preserve">Где и как здесь живут люди? </w:t>
            </w:r>
            <w:r w:rsidRPr="005A17EB">
              <w:t>( 11 ч )</w:t>
            </w:r>
          </w:p>
          <w:p w:rsidR="00835C52" w:rsidRPr="005A17EB" w:rsidRDefault="00835C52" w:rsidP="00835C52">
            <w:pPr>
              <w:jc w:val="center"/>
              <w:rPr>
                <w:b/>
              </w:rPr>
            </w:pPr>
          </w:p>
        </w:tc>
      </w:tr>
      <w:tr w:rsidR="00835C52" w:rsidRPr="005A17EB" w:rsidTr="00835C52">
        <w:trPr>
          <w:gridAfter w:val="1"/>
          <w:wAfter w:w="50" w:type="pct"/>
          <w:trHeight w:val="242"/>
        </w:trPr>
        <w:tc>
          <w:tcPr>
            <w:tcW w:w="171" w:type="pct"/>
          </w:tcPr>
          <w:p w:rsidR="00835C52" w:rsidRPr="005A17EB" w:rsidRDefault="00835C52" w:rsidP="00835C52">
            <w:r w:rsidRPr="005A17EB">
              <w:t>36.</w:t>
            </w:r>
          </w:p>
        </w:tc>
        <w:tc>
          <w:tcPr>
            <w:tcW w:w="813" w:type="pct"/>
            <w:gridSpan w:val="2"/>
          </w:tcPr>
          <w:p w:rsidR="00835C52" w:rsidRPr="005A17EB" w:rsidRDefault="00835C52" w:rsidP="00835C52">
            <w:r w:rsidRPr="005A17EB">
              <w:t>1. Введение лексики по теме «Где и как живут люди в городе»</w:t>
            </w:r>
          </w:p>
          <w:p w:rsidR="00835C52" w:rsidRPr="005A17EB" w:rsidRDefault="00835C52" w:rsidP="00835C52">
            <w:pPr>
              <w:rPr>
                <w:i/>
              </w:rPr>
            </w:pPr>
            <w:r w:rsidRPr="005A17EB">
              <w:rPr>
                <w:i/>
              </w:rPr>
              <w:t>Урок изучения и первичного закрепления новых знаний.</w:t>
            </w:r>
          </w:p>
        </w:tc>
        <w:tc>
          <w:tcPr>
            <w:tcW w:w="599" w:type="pct"/>
            <w:gridSpan w:val="2"/>
          </w:tcPr>
          <w:p w:rsidR="00835C52" w:rsidRPr="005A17EB" w:rsidRDefault="00835C52" w:rsidP="00835C52">
            <w:pPr>
              <w:rPr>
                <w:lang w:val="de-DE"/>
              </w:rPr>
            </w:pPr>
            <w:r w:rsidRPr="005A17EB">
              <w:rPr>
                <w:b/>
              </w:rPr>
              <w:t>Лексика</w:t>
            </w:r>
            <w:r w:rsidRPr="005A17EB">
              <w:rPr>
                <w:lang w:val="de-DE"/>
              </w:rPr>
              <w:t>: Das Hochhaus, das Einfamilienhaus, das Mehrfamilienhaus, der Wohnblock, hoch, niedrig, bequem</w:t>
            </w:r>
          </w:p>
        </w:tc>
        <w:tc>
          <w:tcPr>
            <w:tcW w:w="833" w:type="pct"/>
            <w:gridSpan w:val="2"/>
          </w:tcPr>
          <w:p w:rsidR="00835C52" w:rsidRPr="005A17EB" w:rsidRDefault="00835C52" w:rsidP="00835C52">
            <w:r w:rsidRPr="005A17EB">
              <w:t>Воспринимать на слух рифмованный материал и отвечать на вопросы по содержанию услышанного; читать микротексты, содержащие новую лексику, отвечать на вопросы; называть адрес.</w:t>
            </w:r>
          </w:p>
        </w:tc>
        <w:tc>
          <w:tcPr>
            <w:tcW w:w="551" w:type="pct"/>
            <w:gridSpan w:val="4"/>
          </w:tcPr>
          <w:p w:rsidR="00835C52" w:rsidRPr="005A17EB" w:rsidRDefault="00835C52" w:rsidP="00835C52">
            <w:r w:rsidRPr="005A17EB">
              <w:t xml:space="preserve">Формирование интереса к другой культуре </w:t>
            </w:r>
          </w:p>
        </w:tc>
        <w:tc>
          <w:tcPr>
            <w:tcW w:w="644" w:type="pct"/>
            <w:gridSpan w:val="4"/>
          </w:tcPr>
          <w:p w:rsidR="00835C52" w:rsidRPr="005A17EB" w:rsidRDefault="00835C52" w:rsidP="00835C52">
            <w:r w:rsidRPr="005A17EB">
              <w:t>Формирование умений задавать вопросы по ситуации</w:t>
            </w:r>
          </w:p>
        </w:tc>
        <w:tc>
          <w:tcPr>
            <w:tcW w:w="555" w:type="pct"/>
          </w:tcPr>
          <w:p w:rsidR="00835C52" w:rsidRPr="005A17EB" w:rsidRDefault="00835C52" w:rsidP="00835C52">
            <w:r w:rsidRPr="005A17EB">
              <w:t>Работа со словарём. Умение вступать в речевое общение.</w:t>
            </w:r>
          </w:p>
        </w:tc>
        <w:tc>
          <w:tcPr>
            <w:tcW w:w="334" w:type="pct"/>
            <w:gridSpan w:val="3"/>
          </w:tcPr>
          <w:p w:rsidR="00835C52" w:rsidRPr="005A17EB" w:rsidRDefault="00835C52" w:rsidP="00835C52">
            <w:r w:rsidRPr="005A17EB">
              <w:t>Уч.нов.</w:t>
            </w:r>
          </w:p>
          <w:p w:rsidR="00835C52" w:rsidRPr="005A17EB" w:rsidRDefault="00835C52" w:rsidP="00835C52">
            <w:r w:rsidRPr="005A17EB">
              <w:t>Слова стр.98</w:t>
            </w:r>
          </w:p>
        </w:tc>
        <w:tc>
          <w:tcPr>
            <w:tcW w:w="227" w:type="pct"/>
            <w:gridSpan w:val="11"/>
            <w:tcBorders>
              <w:right w:val="single" w:sz="4" w:space="0" w:color="auto"/>
            </w:tcBorders>
          </w:tcPr>
          <w:p w:rsidR="00835C52" w:rsidRPr="005A17EB" w:rsidRDefault="00835C52" w:rsidP="00FE30D8"/>
        </w:tc>
        <w:tc>
          <w:tcPr>
            <w:tcW w:w="224" w:type="pct"/>
            <w:gridSpan w:val="3"/>
            <w:tcBorders>
              <w:left w:val="single" w:sz="4" w:space="0" w:color="auto"/>
            </w:tcBorders>
          </w:tcPr>
          <w:p w:rsidR="00835C52" w:rsidRPr="005A17EB" w:rsidRDefault="00835C52" w:rsidP="00835C52">
            <w:r w:rsidRPr="005A17EB">
              <w:t>ауд</w:t>
            </w:r>
          </w:p>
        </w:tc>
      </w:tr>
      <w:tr w:rsidR="00835C52" w:rsidRPr="005A17EB" w:rsidTr="00835C52">
        <w:trPr>
          <w:gridAfter w:val="1"/>
          <w:wAfter w:w="50" w:type="pct"/>
          <w:trHeight w:val="242"/>
        </w:trPr>
        <w:tc>
          <w:tcPr>
            <w:tcW w:w="171" w:type="pct"/>
          </w:tcPr>
          <w:p w:rsidR="00835C52" w:rsidRPr="005A17EB" w:rsidRDefault="00835C52" w:rsidP="00835C52">
            <w:r w:rsidRPr="005A17EB">
              <w:t>37.</w:t>
            </w:r>
          </w:p>
        </w:tc>
        <w:tc>
          <w:tcPr>
            <w:tcW w:w="813" w:type="pct"/>
            <w:gridSpan w:val="2"/>
          </w:tcPr>
          <w:p w:rsidR="00835C52" w:rsidRPr="005A17EB" w:rsidRDefault="00835C52" w:rsidP="00835C52">
            <w:pPr>
              <w:rPr>
                <w:lang w:val="de-DE"/>
              </w:rPr>
            </w:pPr>
            <w:r w:rsidRPr="005A17EB">
              <w:t xml:space="preserve">2. Обучение употреблению РО с предлогами </w:t>
            </w:r>
            <w:r w:rsidRPr="005A17EB">
              <w:rPr>
                <w:lang w:val="de-DE"/>
              </w:rPr>
              <w:t>in</w:t>
            </w:r>
            <w:r w:rsidRPr="005A17EB">
              <w:t xml:space="preserve">, </w:t>
            </w:r>
            <w:r w:rsidRPr="005A17EB">
              <w:rPr>
                <w:lang w:val="de-DE"/>
              </w:rPr>
              <w:t>an</w:t>
            </w:r>
            <w:r w:rsidRPr="005A17EB">
              <w:t xml:space="preserve">, </w:t>
            </w:r>
            <w:r w:rsidRPr="005A17EB">
              <w:rPr>
                <w:lang w:val="de-DE"/>
              </w:rPr>
              <w:t>auf</w:t>
            </w:r>
            <w:r w:rsidRPr="005A17EB">
              <w:t xml:space="preserve">, </w:t>
            </w:r>
            <w:r w:rsidRPr="005A17EB">
              <w:rPr>
                <w:lang w:val="de-DE"/>
              </w:rPr>
              <w:t>vor</w:t>
            </w:r>
            <w:r w:rsidRPr="005A17EB">
              <w:t>.</w:t>
            </w:r>
          </w:p>
          <w:p w:rsidR="00835C52" w:rsidRPr="005A17EB" w:rsidRDefault="00835C52" w:rsidP="00835C52">
            <w:pPr>
              <w:rPr>
                <w:i/>
              </w:rPr>
            </w:pPr>
            <w:r w:rsidRPr="005A17EB">
              <w:rPr>
                <w:i/>
              </w:rPr>
              <w:t xml:space="preserve">Урок изучения и </w:t>
            </w:r>
            <w:r w:rsidRPr="005A17EB">
              <w:rPr>
                <w:i/>
              </w:rPr>
              <w:lastRenderedPageBreak/>
              <w:t>первичного закрепления новых знаний.</w:t>
            </w:r>
          </w:p>
        </w:tc>
        <w:tc>
          <w:tcPr>
            <w:tcW w:w="599" w:type="pct"/>
            <w:gridSpan w:val="2"/>
          </w:tcPr>
          <w:p w:rsidR="00835C52" w:rsidRPr="005A17EB" w:rsidRDefault="00835C52" w:rsidP="00835C52">
            <w:r w:rsidRPr="005A17EB">
              <w:rPr>
                <w:b/>
              </w:rPr>
              <w:lastRenderedPageBreak/>
              <w:t>Грамматика</w:t>
            </w:r>
            <w:r w:rsidRPr="005A17EB">
              <w:t xml:space="preserve">: </w:t>
            </w:r>
          </w:p>
          <w:p w:rsidR="00835C52" w:rsidRPr="005A17EB" w:rsidRDefault="00835C52" w:rsidP="00835C52">
            <w:r w:rsidRPr="005A17EB">
              <w:t xml:space="preserve">РО с предлогами в, у, при, на, позади, рядом, </w:t>
            </w:r>
            <w:r w:rsidRPr="005A17EB">
              <w:lastRenderedPageBreak/>
              <w:t>перед, между.</w:t>
            </w:r>
          </w:p>
        </w:tc>
        <w:tc>
          <w:tcPr>
            <w:tcW w:w="833" w:type="pct"/>
            <w:gridSpan w:val="2"/>
          </w:tcPr>
          <w:p w:rsidR="00835C52" w:rsidRPr="005A17EB" w:rsidRDefault="00835C52" w:rsidP="00835C52">
            <w:r w:rsidRPr="005A17EB">
              <w:lastRenderedPageBreak/>
              <w:t xml:space="preserve">Отвечать на вопрос  Где? указывая местонахождение предметов и правильно употребляя </w:t>
            </w:r>
            <w:r w:rsidRPr="005A17EB">
              <w:lastRenderedPageBreak/>
              <w:t>артикль в дательном падеже.</w:t>
            </w:r>
          </w:p>
        </w:tc>
        <w:tc>
          <w:tcPr>
            <w:tcW w:w="551" w:type="pct"/>
            <w:gridSpan w:val="4"/>
          </w:tcPr>
          <w:p w:rsidR="00835C52" w:rsidRPr="005A17EB" w:rsidRDefault="00835C52" w:rsidP="00835C52">
            <w:r w:rsidRPr="005A17EB">
              <w:lastRenderedPageBreak/>
              <w:t>Развитие мышления, памяти, целеустремленности</w:t>
            </w:r>
          </w:p>
        </w:tc>
        <w:tc>
          <w:tcPr>
            <w:tcW w:w="644" w:type="pct"/>
            <w:gridSpan w:val="4"/>
          </w:tcPr>
          <w:p w:rsidR="00835C52" w:rsidRPr="005A17EB" w:rsidRDefault="00835C52" w:rsidP="00835C52">
            <w:r w:rsidRPr="005A17EB">
              <w:t>Формирование умений использовать грамматическое правило</w:t>
            </w:r>
          </w:p>
        </w:tc>
        <w:tc>
          <w:tcPr>
            <w:tcW w:w="555" w:type="pct"/>
          </w:tcPr>
          <w:p w:rsidR="00835C52" w:rsidRPr="005A17EB" w:rsidRDefault="00835C52" w:rsidP="00835C52">
            <w:r w:rsidRPr="005A17EB">
              <w:t xml:space="preserve">Уметь сравнивать, сопоставлять при овладении </w:t>
            </w:r>
            <w:r w:rsidRPr="005A17EB">
              <w:lastRenderedPageBreak/>
              <w:t>грамматическими явлениями в немецком языке.</w:t>
            </w:r>
          </w:p>
        </w:tc>
        <w:tc>
          <w:tcPr>
            <w:tcW w:w="334" w:type="pct"/>
            <w:gridSpan w:val="3"/>
          </w:tcPr>
          <w:p w:rsidR="00835C52" w:rsidRPr="005A17EB" w:rsidRDefault="00835C52" w:rsidP="00835C52">
            <w:r w:rsidRPr="005A17EB">
              <w:lastRenderedPageBreak/>
              <w:t>Выуч.</w:t>
            </w:r>
          </w:p>
          <w:p w:rsidR="00835C52" w:rsidRPr="005A17EB" w:rsidRDefault="00835C52" w:rsidP="00835C52">
            <w:r w:rsidRPr="005A17EB">
              <w:t>Предл.</w:t>
            </w:r>
          </w:p>
        </w:tc>
        <w:tc>
          <w:tcPr>
            <w:tcW w:w="227" w:type="pct"/>
            <w:gridSpan w:val="11"/>
            <w:tcBorders>
              <w:right w:val="single" w:sz="4" w:space="0" w:color="auto"/>
            </w:tcBorders>
          </w:tcPr>
          <w:p w:rsidR="00835C52" w:rsidRPr="005A17EB" w:rsidRDefault="00835C52" w:rsidP="00FE30D8"/>
        </w:tc>
        <w:tc>
          <w:tcPr>
            <w:tcW w:w="224" w:type="pct"/>
            <w:gridSpan w:val="3"/>
            <w:tcBorders>
              <w:left w:val="single" w:sz="4" w:space="0" w:color="auto"/>
            </w:tcBorders>
          </w:tcPr>
          <w:p w:rsidR="00835C52" w:rsidRPr="005A17EB" w:rsidRDefault="00835C52" w:rsidP="00835C52">
            <w:r w:rsidRPr="005A17EB">
              <w:t>Грамм</w:t>
            </w:r>
          </w:p>
          <w:p w:rsidR="00835C52" w:rsidRPr="005A17EB" w:rsidRDefault="00835C52" w:rsidP="00835C52">
            <w:r w:rsidRPr="005A17EB">
              <w:t>МА</w:t>
            </w:r>
          </w:p>
          <w:p w:rsidR="00835C52" w:rsidRPr="005A17EB" w:rsidRDefault="00835C52" w:rsidP="00835C52">
            <w:r w:rsidRPr="005A17EB">
              <w:t>Ти</w:t>
            </w:r>
          </w:p>
          <w:p w:rsidR="00835C52" w:rsidRPr="005A17EB" w:rsidRDefault="00835C52" w:rsidP="00835C52">
            <w:r w:rsidRPr="005A17EB">
              <w:t>ка</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38.</w:t>
            </w:r>
          </w:p>
        </w:tc>
        <w:tc>
          <w:tcPr>
            <w:tcW w:w="813" w:type="pct"/>
            <w:gridSpan w:val="2"/>
          </w:tcPr>
          <w:p w:rsidR="00835C52" w:rsidRPr="005A17EB" w:rsidRDefault="00835C52" w:rsidP="00835C52">
            <w:r w:rsidRPr="005A17EB">
              <w:t>3.Совершенствование навыков чтения и письма.</w:t>
            </w:r>
          </w:p>
          <w:p w:rsidR="00835C52" w:rsidRPr="005A17EB" w:rsidRDefault="00835C52" w:rsidP="00835C52">
            <w:pPr>
              <w:rPr>
                <w:i/>
              </w:rPr>
            </w:pPr>
            <w:r w:rsidRPr="005A17EB">
              <w:rPr>
                <w:i/>
              </w:rPr>
              <w:t>Урок закрепления знаний.</w:t>
            </w:r>
          </w:p>
        </w:tc>
        <w:tc>
          <w:tcPr>
            <w:tcW w:w="599" w:type="pct"/>
            <w:gridSpan w:val="2"/>
          </w:tcPr>
          <w:p w:rsidR="00835C52" w:rsidRPr="005A17EB" w:rsidRDefault="00835C52" w:rsidP="00835C52">
            <w:pPr>
              <w:rPr>
                <w:lang w:val="de-DE"/>
              </w:rPr>
            </w:pPr>
            <w:r w:rsidRPr="005A17EB">
              <w:rPr>
                <w:b/>
              </w:rPr>
              <w:t>Лексика</w:t>
            </w:r>
            <w:r w:rsidRPr="005A17EB">
              <w:rPr>
                <w:lang w:val="de-DE"/>
              </w:rPr>
              <w:t>: Der Platz, der Markt, die Vorstadt, der Stadtteil, das Sprichwort</w:t>
            </w:r>
          </w:p>
        </w:tc>
        <w:tc>
          <w:tcPr>
            <w:tcW w:w="833" w:type="pct"/>
            <w:gridSpan w:val="2"/>
          </w:tcPr>
          <w:p w:rsidR="00835C52" w:rsidRPr="005A17EB" w:rsidRDefault="00835C52" w:rsidP="00835C52">
            <w:r w:rsidRPr="005A17EB">
              <w:t>Воспринимать на слух рифмованный материал и рифмовать самим; осуществлять поиск новых слов в словаре; читать диалог по ролям и находить нужную информацию в тексте.</w:t>
            </w:r>
          </w:p>
        </w:tc>
        <w:tc>
          <w:tcPr>
            <w:tcW w:w="551" w:type="pct"/>
            <w:gridSpan w:val="4"/>
          </w:tcPr>
          <w:p w:rsidR="00835C52" w:rsidRPr="005A17EB" w:rsidRDefault="00835C52" w:rsidP="00835C52">
            <w:r w:rsidRPr="005A17EB">
              <w:t xml:space="preserve">Развитие коммуникативной компетенции, креативности </w:t>
            </w:r>
          </w:p>
        </w:tc>
        <w:tc>
          <w:tcPr>
            <w:tcW w:w="644" w:type="pct"/>
            <w:gridSpan w:val="4"/>
          </w:tcPr>
          <w:p w:rsidR="00835C52" w:rsidRPr="005A17EB" w:rsidRDefault="00835C52" w:rsidP="00835C52">
            <w:r w:rsidRPr="005A17EB">
              <w:t>Формировать навыки поиска и выделение нужной информации</w:t>
            </w:r>
          </w:p>
        </w:tc>
        <w:tc>
          <w:tcPr>
            <w:tcW w:w="555" w:type="pct"/>
          </w:tcPr>
          <w:p w:rsidR="00835C52" w:rsidRPr="005A17EB" w:rsidRDefault="00835C52" w:rsidP="00835C52">
            <w:r w:rsidRPr="005A17EB">
              <w:t>Работа со словарём. Умение вступать в речевое общение.</w:t>
            </w:r>
          </w:p>
        </w:tc>
        <w:tc>
          <w:tcPr>
            <w:tcW w:w="334" w:type="pct"/>
            <w:gridSpan w:val="3"/>
          </w:tcPr>
          <w:p w:rsidR="00835C52" w:rsidRPr="005A17EB" w:rsidRDefault="00835C52" w:rsidP="00835C52">
            <w:r w:rsidRPr="005A17EB">
              <w:t>Слова в</w:t>
            </w:r>
          </w:p>
          <w:p w:rsidR="00835C52" w:rsidRPr="005A17EB" w:rsidRDefault="00835C52" w:rsidP="00835C52">
            <w:r w:rsidRPr="005A17EB">
              <w:t>Рамке, с.103</w:t>
            </w:r>
          </w:p>
        </w:tc>
        <w:tc>
          <w:tcPr>
            <w:tcW w:w="227" w:type="pct"/>
            <w:gridSpan w:val="11"/>
            <w:tcBorders>
              <w:right w:val="single" w:sz="4" w:space="0" w:color="auto"/>
            </w:tcBorders>
          </w:tcPr>
          <w:p w:rsidR="00835C52" w:rsidRPr="005A17EB" w:rsidRDefault="00835C52" w:rsidP="00FE30D8"/>
        </w:tc>
        <w:tc>
          <w:tcPr>
            <w:tcW w:w="224" w:type="pct"/>
            <w:gridSpan w:val="3"/>
            <w:tcBorders>
              <w:left w:val="single" w:sz="4" w:space="0" w:color="auto"/>
            </w:tcBorders>
          </w:tcPr>
          <w:p w:rsidR="00835C52" w:rsidRPr="005A17EB" w:rsidRDefault="00835C52" w:rsidP="00835C52">
            <w:r w:rsidRPr="005A17EB">
              <w:t>Чте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t>39.</w:t>
            </w:r>
          </w:p>
        </w:tc>
        <w:tc>
          <w:tcPr>
            <w:tcW w:w="813" w:type="pct"/>
            <w:gridSpan w:val="2"/>
          </w:tcPr>
          <w:p w:rsidR="00835C52" w:rsidRPr="005A17EB" w:rsidRDefault="00835C52" w:rsidP="00835C52">
            <w:r w:rsidRPr="005A17EB">
              <w:t>4. Развитие навыков разговорной речи.</w:t>
            </w:r>
          </w:p>
          <w:p w:rsidR="00835C52" w:rsidRPr="005A17EB" w:rsidRDefault="00835C52" w:rsidP="00835C52">
            <w:r w:rsidRPr="005A17EB">
              <w:t>Контроль аудирования.</w:t>
            </w:r>
          </w:p>
          <w:p w:rsidR="00835C52" w:rsidRPr="005A17EB" w:rsidRDefault="00835C52" w:rsidP="00835C52">
            <w:pPr>
              <w:rPr>
                <w:i/>
              </w:rPr>
            </w:pPr>
            <w:r w:rsidRPr="005A17EB">
              <w:rPr>
                <w:i/>
              </w:rPr>
              <w:t>Урок комплексного применения ЗУН.</w:t>
            </w:r>
          </w:p>
        </w:tc>
        <w:tc>
          <w:tcPr>
            <w:tcW w:w="599" w:type="pct"/>
            <w:gridSpan w:val="2"/>
          </w:tcPr>
          <w:p w:rsidR="00835C52" w:rsidRPr="005A17EB" w:rsidRDefault="00835C52" w:rsidP="00835C52">
            <w:pPr>
              <w:rPr>
                <w:lang w:val="de-DE"/>
              </w:rPr>
            </w:pPr>
            <w:r w:rsidRPr="005A17EB">
              <w:rPr>
                <w:b/>
              </w:rPr>
              <w:t>Лексика</w:t>
            </w:r>
            <w:r w:rsidRPr="005A17EB">
              <w:rPr>
                <w:lang w:val="de-DE"/>
              </w:rPr>
              <w:t>: Der Planet, die Erde, die Natur, das Gras</w:t>
            </w:r>
          </w:p>
        </w:tc>
        <w:tc>
          <w:tcPr>
            <w:tcW w:w="833" w:type="pct"/>
            <w:gridSpan w:val="2"/>
          </w:tcPr>
          <w:p w:rsidR="00835C52" w:rsidRPr="005A17EB" w:rsidRDefault="00835C52" w:rsidP="00835C52">
            <w:r w:rsidRPr="005A17EB">
              <w:t>Умение воспринимать на слух небольшой диалог по теме и выполнять послетекстовые упражнения.</w:t>
            </w:r>
          </w:p>
        </w:tc>
        <w:tc>
          <w:tcPr>
            <w:tcW w:w="551" w:type="pct"/>
            <w:gridSpan w:val="4"/>
          </w:tcPr>
          <w:p w:rsidR="00835C52" w:rsidRPr="005A17EB" w:rsidRDefault="00835C52" w:rsidP="00835C52">
            <w:r w:rsidRPr="005A17EB">
              <w:t xml:space="preserve">Готовность содействовать ознакомлению с культурой другой страны Развитие мышления, памяти </w:t>
            </w:r>
          </w:p>
        </w:tc>
        <w:tc>
          <w:tcPr>
            <w:tcW w:w="644" w:type="pct"/>
            <w:gridSpan w:val="4"/>
          </w:tcPr>
          <w:p w:rsidR="00835C52" w:rsidRPr="005A17EB" w:rsidRDefault="00835C52" w:rsidP="00835C52">
            <w:r w:rsidRPr="005A17EB">
              <w:t>Развитие исследовательских  учебных действий, включая навыки работы с информацией</w:t>
            </w:r>
          </w:p>
        </w:tc>
        <w:tc>
          <w:tcPr>
            <w:tcW w:w="555" w:type="pct"/>
          </w:tcPr>
          <w:p w:rsidR="00835C52" w:rsidRPr="005A17EB" w:rsidRDefault="00835C52" w:rsidP="00835C52">
            <w:r w:rsidRPr="005A17EB">
              <w:t>Адекватное восприятие устной речи, способность передавать содержание прослушанного текста в соответствии с целью учебного задания.</w:t>
            </w:r>
          </w:p>
        </w:tc>
        <w:tc>
          <w:tcPr>
            <w:tcW w:w="334" w:type="pct"/>
            <w:gridSpan w:val="3"/>
          </w:tcPr>
          <w:p w:rsidR="00835C52" w:rsidRPr="005A17EB" w:rsidRDefault="00835C52" w:rsidP="00835C52">
            <w:r w:rsidRPr="005A17EB">
              <w:t>Р.т.стр.49, упр.3</w:t>
            </w:r>
          </w:p>
        </w:tc>
        <w:tc>
          <w:tcPr>
            <w:tcW w:w="227" w:type="pct"/>
            <w:gridSpan w:val="11"/>
            <w:tcBorders>
              <w:right w:val="single" w:sz="4" w:space="0" w:color="auto"/>
            </w:tcBorders>
          </w:tcPr>
          <w:p w:rsidR="00835C52" w:rsidRPr="005A17EB" w:rsidRDefault="00835C52" w:rsidP="00FE30D8"/>
        </w:tc>
        <w:tc>
          <w:tcPr>
            <w:tcW w:w="224" w:type="pct"/>
            <w:gridSpan w:val="3"/>
            <w:tcBorders>
              <w:left w:val="single" w:sz="4" w:space="0" w:color="auto"/>
            </w:tcBorders>
          </w:tcPr>
          <w:p w:rsidR="00835C52" w:rsidRPr="005A17EB" w:rsidRDefault="00835C52" w:rsidP="00835C52">
            <w:r w:rsidRPr="005A17EB">
              <w:t>ауд</w:t>
            </w:r>
          </w:p>
        </w:tc>
      </w:tr>
      <w:tr w:rsidR="00835C52" w:rsidRPr="005A17EB" w:rsidTr="00835C52">
        <w:trPr>
          <w:gridAfter w:val="1"/>
          <w:wAfter w:w="50" w:type="pct"/>
          <w:trHeight w:val="242"/>
        </w:trPr>
        <w:tc>
          <w:tcPr>
            <w:tcW w:w="171" w:type="pct"/>
          </w:tcPr>
          <w:p w:rsidR="00835C52" w:rsidRPr="005A17EB" w:rsidRDefault="00835C52" w:rsidP="00835C52">
            <w:r w:rsidRPr="005A17EB">
              <w:t>40.</w:t>
            </w:r>
          </w:p>
        </w:tc>
        <w:tc>
          <w:tcPr>
            <w:tcW w:w="813" w:type="pct"/>
            <w:gridSpan w:val="2"/>
          </w:tcPr>
          <w:p w:rsidR="00835C52" w:rsidRPr="005A17EB" w:rsidRDefault="00835C52" w:rsidP="00835C52">
            <w:r w:rsidRPr="005A17EB">
              <w:t>5. Ситуативное общение. Работа с картой города.</w:t>
            </w:r>
          </w:p>
          <w:p w:rsidR="00835C52" w:rsidRPr="005A17EB" w:rsidRDefault="00835C52" w:rsidP="00835C52">
            <w:pPr>
              <w:rPr>
                <w:i/>
              </w:rPr>
            </w:pPr>
            <w:r w:rsidRPr="005A17EB">
              <w:rPr>
                <w:i/>
              </w:rPr>
              <w:t>Урок комплексного применения ЗУН.</w:t>
            </w:r>
          </w:p>
          <w:p w:rsidR="00835C52" w:rsidRPr="005A17EB" w:rsidRDefault="00835C52" w:rsidP="00835C52">
            <w:pPr>
              <w:rPr>
                <w:i/>
              </w:rPr>
            </w:pPr>
          </w:p>
        </w:tc>
        <w:tc>
          <w:tcPr>
            <w:tcW w:w="599" w:type="pct"/>
            <w:gridSpan w:val="2"/>
          </w:tcPr>
          <w:p w:rsidR="00835C52" w:rsidRPr="005A17EB" w:rsidRDefault="00835C52" w:rsidP="00835C52">
            <w:pPr>
              <w:rPr>
                <w:lang w:val="de-DE"/>
              </w:rPr>
            </w:pPr>
            <w:r w:rsidRPr="005A17EB">
              <w:rPr>
                <w:b/>
              </w:rPr>
              <w:t>Лексика</w:t>
            </w:r>
            <w:r w:rsidRPr="005A17EB">
              <w:rPr>
                <w:lang w:val="de-DE"/>
              </w:rPr>
              <w:t>: Der Planet, die Erde, die Natur, das Gras</w:t>
            </w:r>
          </w:p>
        </w:tc>
        <w:tc>
          <w:tcPr>
            <w:tcW w:w="833" w:type="pct"/>
            <w:gridSpan w:val="2"/>
          </w:tcPr>
          <w:p w:rsidR="00835C52" w:rsidRPr="005A17EB" w:rsidRDefault="00835C52" w:rsidP="00835C52">
            <w:r w:rsidRPr="005A17EB">
              <w:t xml:space="preserve">умение называть адрес и номер телефона по-немецки; умение читать диалоги по ролям и заменять выделенные слова другими. </w:t>
            </w:r>
          </w:p>
        </w:tc>
        <w:tc>
          <w:tcPr>
            <w:tcW w:w="551" w:type="pct"/>
            <w:gridSpan w:val="4"/>
          </w:tcPr>
          <w:p w:rsidR="00835C52" w:rsidRPr="005A17EB" w:rsidRDefault="00835C52" w:rsidP="00835C52">
            <w:r w:rsidRPr="005A17EB">
              <w:t>Освоение правил и навыков ведения беседы</w:t>
            </w:r>
          </w:p>
        </w:tc>
        <w:tc>
          <w:tcPr>
            <w:tcW w:w="644" w:type="pct"/>
            <w:gridSpan w:val="4"/>
          </w:tcPr>
          <w:p w:rsidR="00835C52" w:rsidRPr="005A17EB" w:rsidRDefault="00835C52" w:rsidP="00835C52">
            <w:r w:rsidRPr="005A17EB">
              <w:t>Сообщать краткие сведения о прочитанном</w:t>
            </w:r>
          </w:p>
        </w:tc>
        <w:tc>
          <w:tcPr>
            <w:tcW w:w="555" w:type="pct"/>
          </w:tcPr>
          <w:p w:rsidR="00835C52" w:rsidRPr="005A17EB" w:rsidRDefault="00835C52" w:rsidP="00835C52">
            <w:r w:rsidRPr="005A17EB">
              <w:t>Владение  диалогической речью. Умение вступать в речевое общение</w:t>
            </w:r>
          </w:p>
        </w:tc>
        <w:tc>
          <w:tcPr>
            <w:tcW w:w="334" w:type="pct"/>
            <w:gridSpan w:val="3"/>
          </w:tcPr>
          <w:p w:rsidR="00835C52" w:rsidRPr="005A17EB" w:rsidRDefault="00835C52" w:rsidP="00835C52">
            <w:r w:rsidRPr="005A17EB">
              <w:t>Повт.</w:t>
            </w:r>
          </w:p>
          <w:p w:rsidR="00835C52" w:rsidRPr="005A17EB" w:rsidRDefault="00835C52" w:rsidP="00835C52">
            <w:r w:rsidRPr="005A17EB">
              <w:t>Прав.</w:t>
            </w:r>
          </w:p>
          <w:p w:rsidR="00835C52" w:rsidRPr="005A17EB" w:rsidRDefault="00835C52" w:rsidP="00835C52">
            <w:r w:rsidRPr="005A17EB">
              <w:t>Стр.97, упр.6</w:t>
            </w:r>
          </w:p>
        </w:tc>
        <w:tc>
          <w:tcPr>
            <w:tcW w:w="227" w:type="pct"/>
            <w:gridSpan w:val="11"/>
            <w:tcBorders>
              <w:right w:val="single" w:sz="4" w:space="0" w:color="auto"/>
            </w:tcBorders>
          </w:tcPr>
          <w:p w:rsidR="00835C52" w:rsidRPr="005A17EB" w:rsidRDefault="00835C52" w:rsidP="00FE30D8"/>
        </w:tc>
        <w:tc>
          <w:tcPr>
            <w:tcW w:w="224" w:type="pct"/>
            <w:gridSpan w:val="3"/>
            <w:tcBorders>
              <w:left w:val="single" w:sz="4" w:space="0" w:color="auto"/>
            </w:tcBorders>
          </w:tcPr>
          <w:p w:rsidR="00835C52" w:rsidRPr="005A17EB" w:rsidRDefault="00835C52" w:rsidP="00835C52">
            <w:r w:rsidRPr="005A17EB">
              <w:t>Го</w:t>
            </w:r>
          </w:p>
          <w:p w:rsidR="00835C52" w:rsidRPr="005A17EB" w:rsidRDefault="00835C52" w:rsidP="00835C52">
            <w:r w:rsidRPr="005A17EB">
              <w:t>Во</w:t>
            </w:r>
          </w:p>
          <w:p w:rsidR="00835C52" w:rsidRPr="005A17EB" w:rsidRDefault="00835C52" w:rsidP="00835C52">
            <w:r w:rsidRPr="005A17EB">
              <w:t>Ре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41.</w:t>
            </w:r>
          </w:p>
        </w:tc>
        <w:tc>
          <w:tcPr>
            <w:tcW w:w="813" w:type="pct"/>
            <w:gridSpan w:val="2"/>
          </w:tcPr>
          <w:p w:rsidR="00835C52" w:rsidRPr="005A17EB" w:rsidRDefault="00835C52" w:rsidP="00835C52">
            <w:r w:rsidRPr="005A17EB">
              <w:t>6. Повторение и систематизация ЛЕ и РО по теме.</w:t>
            </w:r>
          </w:p>
          <w:p w:rsidR="00835C52" w:rsidRPr="005A17EB" w:rsidRDefault="00835C52" w:rsidP="00835C52">
            <w:pPr>
              <w:rPr>
                <w:i/>
              </w:rPr>
            </w:pPr>
            <w:r w:rsidRPr="005A17EB">
              <w:rPr>
                <w:i/>
              </w:rPr>
              <w:t>Урок обобщения и систематизации знаний.</w:t>
            </w:r>
          </w:p>
        </w:tc>
        <w:tc>
          <w:tcPr>
            <w:tcW w:w="599" w:type="pct"/>
            <w:gridSpan w:val="2"/>
          </w:tcPr>
          <w:p w:rsidR="00835C52" w:rsidRPr="005A17EB" w:rsidRDefault="00835C52" w:rsidP="00835C52"/>
        </w:tc>
        <w:tc>
          <w:tcPr>
            <w:tcW w:w="833" w:type="pct"/>
            <w:gridSpan w:val="2"/>
          </w:tcPr>
          <w:p w:rsidR="00835C52" w:rsidRPr="005A17EB" w:rsidRDefault="00835C52" w:rsidP="00835C52">
            <w:r w:rsidRPr="005A17EB">
              <w:t>Умение общаться на заданную тему «На улице»; называть местонахождение объектов в городе; характеризовать жителей города.</w:t>
            </w:r>
          </w:p>
        </w:tc>
        <w:tc>
          <w:tcPr>
            <w:tcW w:w="551" w:type="pct"/>
            <w:gridSpan w:val="4"/>
          </w:tcPr>
          <w:p w:rsidR="00835C52" w:rsidRPr="005A17EB" w:rsidRDefault="00835C52" w:rsidP="00835C52"/>
        </w:tc>
        <w:tc>
          <w:tcPr>
            <w:tcW w:w="644" w:type="pct"/>
            <w:gridSpan w:val="4"/>
          </w:tcPr>
          <w:p w:rsidR="00835C52" w:rsidRPr="005A17EB" w:rsidRDefault="00835C52" w:rsidP="00835C52"/>
        </w:tc>
        <w:tc>
          <w:tcPr>
            <w:tcW w:w="555" w:type="pct"/>
          </w:tcPr>
          <w:p w:rsidR="00835C52" w:rsidRPr="005A17EB" w:rsidRDefault="00835C52" w:rsidP="00835C52">
            <w:r w:rsidRPr="005A17EB">
              <w:t>Владение умениями совместной деятельности</w:t>
            </w:r>
          </w:p>
        </w:tc>
        <w:tc>
          <w:tcPr>
            <w:tcW w:w="334" w:type="pct"/>
            <w:gridSpan w:val="3"/>
          </w:tcPr>
          <w:p w:rsidR="00835C52" w:rsidRPr="005A17EB" w:rsidRDefault="00835C52" w:rsidP="00835C52">
            <w:r w:rsidRPr="005A17EB">
              <w:t>Стр.51</w:t>
            </w:r>
          </w:p>
          <w:p w:rsidR="00835C52" w:rsidRPr="005A17EB" w:rsidRDefault="00835C52" w:rsidP="00835C52">
            <w:r w:rsidRPr="005A17EB">
              <w:t>В.р.т.</w:t>
            </w:r>
          </w:p>
          <w:p w:rsidR="00835C52" w:rsidRPr="005A17EB" w:rsidRDefault="00835C52" w:rsidP="00835C52">
            <w:r w:rsidRPr="005A17EB">
              <w:t>У.1,2</w:t>
            </w:r>
          </w:p>
        </w:tc>
        <w:tc>
          <w:tcPr>
            <w:tcW w:w="227" w:type="pct"/>
            <w:gridSpan w:val="11"/>
            <w:tcBorders>
              <w:right w:val="single" w:sz="4" w:space="0" w:color="auto"/>
            </w:tcBorders>
          </w:tcPr>
          <w:p w:rsidR="00835C52" w:rsidRPr="005A17EB" w:rsidRDefault="00835C52" w:rsidP="00FE30D8"/>
        </w:tc>
        <w:tc>
          <w:tcPr>
            <w:tcW w:w="224" w:type="pct"/>
            <w:gridSpan w:val="3"/>
            <w:tcBorders>
              <w:left w:val="single" w:sz="4" w:space="0" w:color="auto"/>
            </w:tcBorders>
          </w:tcPr>
          <w:p w:rsidR="00835C52" w:rsidRPr="005A17EB" w:rsidRDefault="00835C52" w:rsidP="00835C52">
            <w:r w:rsidRPr="005A17EB">
              <w:t>диал</w:t>
            </w:r>
          </w:p>
        </w:tc>
      </w:tr>
      <w:tr w:rsidR="00835C52" w:rsidRPr="005A17EB" w:rsidTr="00835C52">
        <w:trPr>
          <w:gridAfter w:val="1"/>
          <w:wAfter w:w="50" w:type="pct"/>
          <w:trHeight w:val="242"/>
        </w:trPr>
        <w:tc>
          <w:tcPr>
            <w:tcW w:w="171" w:type="pct"/>
          </w:tcPr>
          <w:p w:rsidR="00835C52" w:rsidRPr="005A17EB" w:rsidRDefault="00835C52" w:rsidP="00835C52">
            <w:r w:rsidRPr="005A17EB">
              <w:t>42.</w:t>
            </w:r>
          </w:p>
        </w:tc>
        <w:tc>
          <w:tcPr>
            <w:tcW w:w="813" w:type="pct"/>
            <w:gridSpan w:val="2"/>
          </w:tcPr>
          <w:p w:rsidR="00835C52" w:rsidRPr="005A17EB" w:rsidRDefault="00835C52" w:rsidP="00835C52">
            <w:pPr>
              <w:rPr>
                <w:b/>
                <w:i/>
                <w:u w:val="single"/>
              </w:rPr>
            </w:pPr>
            <w:r w:rsidRPr="005A17EB">
              <w:t>7. Контроль навыков чтения: чтение текста с полным пониманием.</w:t>
            </w:r>
          </w:p>
          <w:p w:rsidR="00835C52" w:rsidRPr="005A17EB" w:rsidRDefault="00835C52" w:rsidP="00835C52">
            <w:pPr>
              <w:rPr>
                <w:i/>
              </w:rPr>
            </w:pPr>
            <w:r w:rsidRPr="005A17EB">
              <w:rPr>
                <w:i/>
              </w:rPr>
              <w:t>Урок комплексного применения ЗУН.</w:t>
            </w:r>
          </w:p>
        </w:tc>
        <w:tc>
          <w:tcPr>
            <w:tcW w:w="599" w:type="pct"/>
            <w:gridSpan w:val="2"/>
          </w:tcPr>
          <w:p w:rsidR="00835C52" w:rsidRPr="005A17EB" w:rsidRDefault="00835C52" w:rsidP="00835C52">
            <w:r w:rsidRPr="005A17EB">
              <w:t>Лексика по теме</w:t>
            </w:r>
          </w:p>
        </w:tc>
        <w:tc>
          <w:tcPr>
            <w:tcW w:w="833" w:type="pct"/>
            <w:gridSpan w:val="2"/>
          </w:tcPr>
          <w:p w:rsidR="00835C52" w:rsidRPr="005A17EB" w:rsidRDefault="00835C52" w:rsidP="00835C52">
            <w:r w:rsidRPr="005A17EB">
              <w:t>Умение читать текст с полным содержанием и отвечать на вопросы по содержанию прочитанного;</w:t>
            </w:r>
          </w:p>
        </w:tc>
        <w:tc>
          <w:tcPr>
            <w:tcW w:w="551" w:type="pct"/>
            <w:gridSpan w:val="4"/>
          </w:tcPr>
          <w:p w:rsidR="00835C52" w:rsidRPr="005A17EB" w:rsidRDefault="00835C52" w:rsidP="00835C52">
            <w:r w:rsidRPr="005A17EB">
              <w:t>Формирование умения воспри-нимать текст как единое смысловое целое и выделять основную мысль, смысловое ядро текста</w:t>
            </w:r>
          </w:p>
        </w:tc>
        <w:tc>
          <w:tcPr>
            <w:tcW w:w="644" w:type="pct"/>
            <w:gridSpan w:val="4"/>
          </w:tcPr>
          <w:p w:rsidR="00835C52" w:rsidRPr="005A17EB" w:rsidRDefault="00835C52" w:rsidP="00835C52">
            <w:r w:rsidRPr="005A17EB">
              <w:t>Читать аутентичные тексты, уметь оценивать полученную информацию, выражать свое мнение</w:t>
            </w:r>
          </w:p>
        </w:tc>
        <w:tc>
          <w:tcPr>
            <w:tcW w:w="555" w:type="pct"/>
          </w:tcPr>
          <w:p w:rsidR="00835C52" w:rsidRPr="005A17EB" w:rsidRDefault="00835C52" w:rsidP="00835C52">
            <w:r w:rsidRPr="005A17EB">
              <w:t>Осознанное беглое чтение. Умение пользоваться словарем</w:t>
            </w:r>
          </w:p>
        </w:tc>
        <w:tc>
          <w:tcPr>
            <w:tcW w:w="334" w:type="pct"/>
            <w:gridSpan w:val="3"/>
          </w:tcPr>
          <w:p w:rsidR="00835C52" w:rsidRPr="005A17EB" w:rsidRDefault="00835C52" w:rsidP="00835C52">
            <w:r w:rsidRPr="005A17EB">
              <w:t>Перев. Текст</w:t>
            </w:r>
          </w:p>
          <w:p w:rsidR="00835C52" w:rsidRPr="005A17EB" w:rsidRDefault="00835C52" w:rsidP="00835C52">
            <w:r w:rsidRPr="005A17EB">
              <w:t>Стр.106у.6</w:t>
            </w:r>
          </w:p>
        </w:tc>
        <w:tc>
          <w:tcPr>
            <w:tcW w:w="227" w:type="pct"/>
            <w:gridSpan w:val="11"/>
            <w:tcBorders>
              <w:right w:val="single" w:sz="4" w:space="0" w:color="auto"/>
            </w:tcBorders>
          </w:tcPr>
          <w:p w:rsidR="00835C52" w:rsidRPr="005A17EB" w:rsidRDefault="00835C52" w:rsidP="00FE30D8"/>
        </w:tc>
        <w:tc>
          <w:tcPr>
            <w:tcW w:w="224" w:type="pct"/>
            <w:gridSpan w:val="3"/>
            <w:tcBorders>
              <w:left w:val="single" w:sz="4" w:space="0" w:color="auto"/>
            </w:tcBorders>
          </w:tcPr>
          <w:p w:rsidR="00835C52" w:rsidRPr="005A17EB" w:rsidRDefault="00835C52" w:rsidP="00835C52">
            <w:r w:rsidRPr="005A17EB">
              <w:t>Чте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t>43.</w:t>
            </w:r>
          </w:p>
        </w:tc>
        <w:tc>
          <w:tcPr>
            <w:tcW w:w="813" w:type="pct"/>
            <w:gridSpan w:val="2"/>
          </w:tcPr>
          <w:p w:rsidR="00835C52" w:rsidRPr="005A17EB" w:rsidRDefault="00835C52" w:rsidP="00835C52">
            <w:r w:rsidRPr="005A17EB">
              <w:rPr>
                <w:b/>
              </w:rPr>
              <w:t xml:space="preserve">8. </w:t>
            </w:r>
            <w:r w:rsidRPr="005A17EB">
              <w:t>Составление рассказа «Где и как живут люди в твоем городе?»</w:t>
            </w:r>
          </w:p>
          <w:p w:rsidR="00835C52" w:rsidRPr="005A17EB" w:rsidRDefault="00835C52" w:rsidP="00835C52">
            <w:pPr>
              <w:rPr>
                <w:i/>
              </w:rPr>
            </w:pPr>
            <w:r w:rsidRPr="005A17EB">
              <w:rPr>
                <w:i/>
              </w:rPr>
              <w:t>Урок обобщения и систематизации знаний.</w:t>
            </w:r>
          </w:p>
        </w:tc>
        <w:tc>
          <w:tcPr>
            <w:tcW w:w="599" w:type="pct"/>
            <w:gridSpan w:val="2"/>
          </w:tcPr>
          <w:p w:rsidR="00835C52" w:rsidRPr="005A17EB" w:rsidRDefault="00835C52" w:rsidP="00835C52">
            <w:r w:rsidRPr="005A17EB">
              <w:t>Лексика по теме</w:t>
            </w:r>
          </w:p>
        </w:tc>
        <w:tc>
          <w:tcPr>
            <w:tcW w:w="833" w:type="pct"/>
            <w:gridSpan w:val="2"/>
          </w:tcPr>
          <w:p w:rsidR="00835C52" w:rsidRPr="005A17EB" w:rsidRDefault="00835C52" w:rsidP="00835C52">
            <w:r w:rsidRPr="005A17EB">
              <w:t>Отвечать на вопросы, составлять рассказ с опорой на текст учебника о своем городе.</w:t>
            </w:r>
          </w:p>
        </w:tc>
        <w:tc>
          <w:tcPr>
            <w:tcW w:w="551" w:type="pct"/>
            <w:gridSpan w:val="4"/>
          </w:tcPr>
          <w:p w:rsidR="00835C52" w:rsidRPr="005A17EB" w:rsidRDefault="00835C52" w:rsidP="00835C52">
            <w:r w:rsidRPr="005A17EB">
              <w:t>Освоение правил и навыков ведения беседы</w:t>
            </w:r>
          </w:p>
        </w:tc>
        <w:tc>
          <w:tcPr>
            <w:tcW w:w="644" w:type="pct"/>
            <w:gridSpan w:val="4"/>
          </w:tcPr>
          <w:p w:rsidR="00835C52" w:rsidRPr="005A17EB" w:rsidRDefault="00835C52" w:rsidP="00835C52">
            <w:r w:rsidRPr="005A17EB">
              <w:t>Сообщать краткие сведения о прочитанном</w:t>
            </w:r>
          </w:p>
        </w:tc>
        <w:tc>
          <w:tcPr>
            <w:tcW w:w="555" w:type="pct"/>
          </w:tcPr>
          <w:p w:rsidR="00835C52" w:rsidRPr="005A17EB" w:rsidRDefault="00835C52" w:rsidP="00835C52">
            <w:r w:rsidRPr="005A17EB">
              <w:t>Владение  диалогической и монологической  речью. Умение вступать в речевое общение.</w:t>
            </w:r>
          </w:p>
        </w:tc>
        <w:tc>
          <w:tcPr>
            <w:tcW w:w="334" w:type="pct"/>
            <w:gridSpan w:val="3"/>
          </w:tcPr>
          <w:p w:rsidR="00835C52" w:rsidRPr="005A17EB" w:rsidRDefault="00835C52" w:rsidP="00835C52">
            <w:r w:rsidRPr="005A17EB">
              <w:t>Сост. Монол. высказыв</w:t>
            </w:r>
          </w:p>
        </w:tc>
        <w:tc>
          <w:tcPr>
            <w:tcW w:w="227" w:type="pct"/>
            <w:gridSpan w:val="11"/>
            <w:tcBorders>
              <w:right w:val="single" w:sz="4" w:space="0" w:color="auto"/>
            </w:tcBorders>
          </w:tcPr>
          <w:p w:rsidR="00835C52" w:rsidRPr="005A17EB" w:rsidRDefault="00835C52" w:rsidP="00FE30D8"/>
        </w:tc>
        <w:tc>
          <w:tcPr>
            <w:tcW w:w="224" w:type="pct"/>
            <w:gridSpan w:val="3"/>
            <w:tcBorders>
              <w:left w:val="single" w:sz="4" w:space="0" w:color="auto"/>
            </w:tcBorders>
          </w:tcPr>
          <w:p w:rsidR="00835C52" w:rsidRPr="005A17EB" w:rsidRDefault="00835C52" w:rsidP="00835C52">
            <w:r w:rsidRPr="005A17EB">
              <w:t>Рас</w:t>
            </w:r>
          </w:p>
          <w:p w:rsidR="00835C52" w:rsidRPr="005A17EB" w:rsidRDefault="00835C52" w:rsidP="00835C52">
            <w:r w:rsidRPr="005A17EB">
              <w:t>сказ</w:t>
            </w:r>
          </w:p>
        </w:tc>
      </w:tr>
      <w:tr w:rsidR="00835C52" w:rsidRPr="005A17EB" w:rsidTr="00835C52">
        <w:trPr>
          <w:gridAfter w:val="1"/>
          <w:wAfter w:w="50" w:type="pct"/>
          <w:trHeight w:val="242"/>
        </w:trPr>
        <w:tc>
          <w:tcPr>
            <w:tcW w:w="171" w:type="pct"/>
          </w:tcPr>
          <w:p w:rsidR="00835C52" w:rsidRPr="005A17EB" w:rsidRDefault="00835C52" w:rsidP="00835C52">
            <w:r w:rsidRPr="005A17EB">
              <w:t>44.</w:t>
            </w:r>
          </w:p>
        </w:tc>
        <w:tc>
          <w:tcPr>
            <w:tcW w:w="813" w:type="pct"/>
            <w:gridSpan w:val="2"/>
          </w:tcPr>
          <w:p w:rsidR="00835C52" w:rsidRPr="005A17EB" w:rsidRDefault="00835C52" w:rsidP="00835C52">
            <w:r w:rsidRPr="005A17EB">
              <w:t>9.Контроль навыков монологической речи.</w:t>
            </w:r>
          </w:p>
          <w:p w:rsidR="00835C52" w:rsidRPr="005A17EB" w:rsidRDefault="00835C52" w:rsidP="00835C52">
            <w:pPr>
              <w:rPr>
                <w:i/>
              </w:rPr>
            </w:pPr>
            <w:r w:rsidRPr="005A17EB">
              <w:rPr>
                <w:i/>
              </w:rPr>
              <w:t>Урок контроля, оценки и коррекции знаний учащихся.</w:t>
            </w:r>
          </w:p>
        </w:tc>
        <w:tc>
          <w:tcPr>
            <w:tcW w:w="599" w:type="pct"/>
            <w:gridSpan w:val="2"/>
          </w:tcPr>
          <w:p w:rsidR="00835C52" w:rsidRPr="005A17EB" w:rsidRDefault="00835C52" w:rsidP="00835C52">
            <w:r w:rsidRPr="005A17EB">
              <w:t>Лексика по теме</w:t>
            </w:r>
          </w:p>
        </w:tc>
        <w:tc>
          <w:tcPr>
            <w:tcW w:w="833" w:type="pct"/>
            <w:gridSpan w:val="2"/>
          </w:tcPr>
          <w:p w:rsidR="00835C52" w:rsidRPr="005A17EB" w:rsidRDefault="00835C52" w:rsidP="00835C52">
            <w:r w:rsidRPr="005A17EB">
              <w:t>Рассказывать о своем городе (селе).</w:t>
            </w:r>
          </w:p>
        </w:tc>
        <w:tc>
          <w:tcPr>
            <w:tcW w:w="551" w:type="pct"/>
            <w:gridSpan w:val="4"/>
          </w:tcPr>
          <w:p w:rsidR="00835C52" w:rsidRPr="005A17EB" w:rsidRDefault="00835C52" w:rsidP="00835C52">
            <w:r w:rsidRPr="005A17EB">
              <w:t xml:space="preserve">Осуществлять регулятивные действия само-контроля в </w:t>
            </w:r>
            <w:r w:rsidRPr="005A17EB">
              <w:lastRenderedPageBreak/>
              <w:t>процессе коммуника-тивной деят-ти</w:t>
            </w:r>
          </w:p>
        </w:tc>
        <w:tc>
          <w:tcPr>
            <w:tcW w:w="644" w:type="pct"/>
            <w:gridSpan w:val="4"/>
          </w:tcPr>
          <w:p w:rsidR="00835C52" w:rsidRPr="005A17EB" w:rsidRDefault="00835C52" w:rsidP="00835C52">
            <w:r w:rsidRPr="005A17EB">
              <w:lastRenderedPageBreak/>
              <w:t xml:space="preserve">Готовность  и умение осуществлять индивидуальную проектную </w:t>
            </w:r>
            <w:r w:rsidRPr="005A17EB">
              <w:lastRenderedPageBreak/>
              <w:t>работу</w:t>
            </w:r>
          </w:p>
        </w:tc>
        <w:tc>
          <w:tcPr>
            <w:tcW w:w="555" w:type="pct"/>
          </w:tcPr>
          <w:p w:rsidR="00835C52" w:rsidRPr="005A17EB" w:rsidRDefault="00835C52" w:rsidP="00835C52">
            <w:r w:rsidRPr="005A17EB">
              <w:lastRenderedPageBreak/>
              <w:t xml:space="preserve">Владение  диалогической и монологической  речью. </w:t>
            </w:r>
            <w:r w:rsidRPr="005A17EB">
              <w:lastRenderedPageBreak/>
              <w:t>Умение вступать в речевое общение.</w:t>
            </w:r>
          </w:p>
        </w:tc>
        <w:tc>
          <w:tcPr>
            <w:tcW w:w="334" w:type="pct"/>
            <w:gridSpan w:val="3"/>
          </w:tcPr>
          <w:p w:rsidR="00835C52" w:rsidRPr="005A17EB" w:rsidRDefault="00835C52" w:rsidP="00835C52">
            <w:r w:rsidRPr="005A17EB">
              <w:lastRenderedPageBreak/>
              <w:t>Сост.</w:t>
            </w:r>
          </w:p>
          <w:p w:rsidR="00835C52" w:rsidRPr="005A17EB" w:rsidRDefault="00835C52" w:rsidP="00835C52">
            <w:r w:rsidRPr="005A17EB">
              <w:t>Рассказ</w:t>
            </w:r>
          </w:p>
          <w:p w:rsidR="00835C52" w:rsidRPr="005A17EB" w:rsidRDefault="00835C52" w:rsidP="00835C52">
            <w:r w:rsidRPr="005A17EB">
              <w:t xml:space="preserve">О своём </w:t>
            </w:r>
          </w:p>
          <w:p w:rsidR="00835C52" w:rsidRPr="005A17EB" w:rsidRDefault="00835C52" w:rsidP="00835C52">
            <w:r w:rsidRPr="005A17EB">
              <w:t>городе</w:t>
            </w:r>
          </w:p>
        </w:tc>
        <w:tc>
          <w:tcPr>
            <w:tcW w:w="227" w:type="pct"/>
            <w:gridSpan w:val="11"/>
            <w:tcBorders>
              <w:right w:val="single" w:sz="4" w:space="0" w:color="auto"/>
            </w:tcBorders>
          </w:tcPr>
          <w:p w:rsidR="00835C52" w:rsidRPr="005A17EB" w:rsidRDefault="00835C52" w:rsidP="00FE30D8"/>
        </w:tc>
        <w:tc>
          <w:tcPr>
            <w:tcW w:w="224" w:type="pct"/>
            <w:gridSpan w:val="3"/>
            <w:tcBorders>
              <w:left w:val="single" w:sz="4" w:space="0" w:color="auto"/>
            </w:tcBorders>
          </w:tcPr>
          <w:p w:rsidR="00835C52" w:rsidRPr="005A17EB" w:rsidRDefault="00835C52" w:rsidP="00835C52">
            <w:r w:rsidRPr="005A17EB">
              <w:t>Мо</w:t>
            </w:r>
          </w:p>
          <w:p w:rsidR="00835C52" w:rsidRPr="005A17EB" w:rsidRDefault="00835C52" w:rsidP="00835C52">
            <w:r w:rsidRPr="005A17EB">
              <w:t>Но</w:t>
            </w:r>
          </w:p>
          <w:p w:rsidR="00835C52" w:rsidRPr="005A17EB" w:rsidRDefault="00835C52" w:rsidP="00835C52">
            <w:r w:rsidRPr="005A17EB">
              <w:t>Лог</w:t>
            </w:r>
          </w:p>
          <w:p w:rsidR="00835C52" w:rsidRPr="005A17EB" w:rsidRDefault="00835C52" w:rsidP="00835C52">
            <w:r w:rsidRPr="005A17EB">
              <w:t>речь</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45.</w:t>
            </w:r>
          </w:p>
        </w:tc>
        <w:tc>
          <w:tcPr>
            <w:tcW w:w="813" w:type="pct"/>
            <w:gridSpan w:val="2"/>
          </w:tcPr>
          <w:p w:rsidR="00835C52" w:rsidRPr="005A17EB" w:rsidRDefault="00835C52" w:rsidP="00835C52">
            <w:r w:rsidRPr="005A17EB">
              <w:t>10</w:t>
            </w:r>
            <w:r w:rsidRPr="005A17EB">
              <w:rPr>
                <w:b/>
              </w:rPr>
              <w:t xml:space="preserve">. </w:t>
            </w:r>
            <w:r w:rsidRPr="005A17EB">
              <w:t>Контрольная работа по теме: «Где и как живут люди в городе?»</w:t>
            </w:r>
          </w:p>
          <w:p w:rsidR="00835C52" w:rsidRPr="005A17EB" w:rsidRDefault="00835C52" w:rsidP="00835C52">
            <w:pPr>
              <w:rPr>
                <w:b/>
                <w:i/>
              </w:rPr>
            </w:pPr>
            <w:r w:rsidRPr="005A17EB">
              <w:rPr>
                <w:i/>
              </w:rPr>
              <w:t>Урок контроля, оценки и коррекции знаний учащихся.</w:t>
            </w:r>
          </w:p>
        </w:tc>
        <w:tc>
          <w:tcPr>
            <w:tcW w:w="599" w:type="pct"/>
            <w:gridSpan w:val="2"/>
          </w:tcPr>
          <w:p w:rsidR="00835C52" w:rsidRPr="005A17EB" w:rsidRDefault="00835C52" w:rsidP="00835C52">
            <w:r w:rsidRPr="005A17EB">
              <w:t>Лексика по теме и грамматический материал</w:t>
            </w:r>
          </w:p>
        </w:tc>
        <w:tc>
          <w:tcPr>
            <w:tcW w:w="833" w:type="pct"/>
            <w:gridSpan w:val="2"/>
            <w:tcBorders>
              <w:right w:val="single" w:sz="4" w:space="0" w:color="auto"/>
            </w:tcBorders>
          </w:tcPr>
          <w:p w:rsidR="00835C52" w:rsidRPr="005A17EB" w:rsidRDefault="00835C52" w:rsidP="00835C52">
            <w:r w:rsidRPr="005A17EB">
              <w:t>Применять на практике полученные знания по теме.</w:t>
            </w:r>
          </w:p>
        </w:tc>
        <w:tc>
          <w:tcPr>
            <w:tcW w:w="551" w:type="pct"/>
            <w:gridSpan w:val="4"/>
            <w:tcBorders>
              <w:left w:val="single" w:sz="4" w:space="0" w:color="auto"/>
            </w:tcBorders>
          </w:tcPr>
          <w:p w:rsidR="00835C52" w:rsidRPr="005A17EB" w:rsidRDefault="00835C52" w:rsidP="00835C52">
            <w:r w:rsidRPr="005A17EB">
              <w:t>Осуществлять регулятивные действия самоконтроля в процессе коммуникативной деятельности</w:t>
            </w:r>
          </w:p>
        </w:tc>
        <w:tc>
          <w:tcPr>
            <w:tcW w:w="644" w:type="pct"/>
            <w:gridSpan w:val="4"/>
          </w:tcPr>
          <w:p w:rsidR="00835C52" w:rsidRPr="005A17EB" w:rsidRDefault="00835C52" w:rsidP="00835C52">
            <w:r w:rsidRPr="005A17EB">
              <w:t>Осуществлять регулятивные действия самоконтроля в процессе коммуникативной деятельности</w:t>
            </w:r>
          </w:p>
        </w:tc>
        <w:tc>
          <w:tcPr>
            <w:tcW w:w="555" w:type="pct"/>
          </w:tcPr>
          <w:p w:rsidR="00835C52" w:rsidRPr="005A17EB" w:rsidRDefault="00835C52" w:rsidP="00835C52">
            <w:r w:rsidRPr="005A17EB">
              <w:t>Владение умениями совместно</w:t>
            </w:r>
            <w:r w:rsidR="00BC6F18">
              <w:t>й деятельности. Владение навыка</w:t>
            </w:r>
            <w:r w:rsidRPr="005A17EB">
              <w:t>ми контроля и оценки своей деятельности</w:t>
            </w:r>
          </w:p>
        </w:tc>
        <w:tc>
          <w:tcPr>
            <w:tcW w:w="334" w:type="pct"/>
            <w:gridSpan w:val="3"/>
          </w:tcPr>
          <w:p w:rsidR="00835C52" w:rsidRPr="005A17EB" w:rsidRDefault="00835C52" w:rsidP="00835C52">
            <w:r w:rsidRPr="005A17EB">
              <w:t>Сделать работу над ошибками</w:t>
            </w:r>
          </w:p>
        </w:tc>
        <w:tc>
          <w:tcPr>
            <w:tcW w:w="227" w:type="pct"/>
            <w:gridSpan w:val="11"/>
            <w:tcBorders>
              <w:right w:val="single" w:sz="4" w:space="0" w:color="auto"/>
            </w:tcBorders>
          </w:tcPr>
          <w:p w:rsidR="00835C52" w:rsidRPr="005A17EB" w:rsidRDefault="00835C52" w:rsidP="00835C52">
            <w:r w:rsidRPr="005A17EB">
              <w:t>.</w:t>
            </w:r>
          </w:p>
          <w:p w:rsidR="00835C52" w:rsidRPr="005A17EB" w:rsidRDefault="00835C52" w:rsidP="00835C52"/>
        </w:tc>
        <w:tc>
          <w:tcPr>
            <w:tcW w:w="224" w:type="pct"/>
            <w:gridSpan w:val="3"/>
            <w:tcBorders>
              <w:left w:val="single" w:sz="4" w:space="0" w:color="auto"/>
            </w:tcBorders>
          </w:tcPr>
          <w:p w:rsidR="00835C52" w:rsidRPr="005A17EB" w:rsidRDefault="00835C52" w:rsidP="00835C52">
            <w:r w:rsidRPr="005A17EB">
              <w:t>К.Р.</w:t>
            </w:r>
          </w:p>
        </w:tc>
      </w:tr>
      <w:tr w:rsidR="00835C52" w:rsidRPr="005A17EB" w:rsidTr="00835C52">
        <w:trPr>
          <w:gridAfter w:val="1"/>
          <w:wAfter w:w="50" w:type="pct"/>
          <w:trHeight w:val="242"/>
        </w:trPr>
        <w:tc>
          <w:tcPr>
            <w:tcW w:w="171" w:type="pct"/>
          </w:tcPr>
          <w:p w:rsidR="00835C52" w:rsidRPr="005A17EB" w:rsidRDefault="00835C52" w:rsidP="00835C52">
            <w:r w:rsidRPr="005A17EB">
              <w:t>46.</w:t>
            </w:r>
          </w:p>
        </w:tc>
        <w:tc>
          <w:tcPr>
            <w:tcW w:w="813" w:type="pct"/>
            <w:gridSpan w:val="2"/>
          </w:tcPr>
          <w:p w:rsidR="00835C52" w:rsidRPr="005A17EB" w:rsidRDefault="00835C52" w:rsidP="00835C52">
            <w:r w:rsidRPr="005A17EB">
              <w:rPr>
                <w:b/>
              </w:rPr>
              <w:t xml:space="preserve">11. </w:t>
            </w:r>
            <w:r w:rsidRPr="005A17EB">
              <w:t>Анализ к/р.</w:t>
            </w:r>
          </w:p>
          <w:p w:rsidR="00835C52" w:rsidRPr="005A17EB" w:rsidRDefault="00835C52" w:rsidP="00835C52"/>
          <w:p w:rsidR="00835C52" w:rsidRPr="005A17EB" w:rsidRDefault="00835C52" w:rsidP="00835C52"/>
          <w:p w:rsidR="00835C52" w:rsidRPr="005A17EB" w:rsidRDefault="00835C52" w:rsidP="00835C52"/>
          <w:p w:rsidR="00835C52" w:rsidRPr="005A17EB" w:rsidRDefault="00835C52" w:rsidP="00835C52">
            <w:pPr>
              <w:rPr>
                <w:b/>
              </w:rPr>
            </w:pPr>
            <w:r w:rsidRPr="005A17EB">
              <w:t>Работа над ошибками</w:t>
            </w:r>
          </w:p>
        </w:tc>
        <w:tc>
          <w:tcPr>
            <w:tcW w:w="599" w:type="pct"/>
            <w:gridSpan w:val="2"/>
          </w:tcPr>
          <w:p w:rsidR="00835C52" w:rsidRPr="005A17EB" w:rsidRDefault="00835C52" w:rsidP="00835C52"/>
        </w:tc>
        <w:tc>
          <w:tcPr>
            <w:tcW w:w="833" w:type="pct"/>
            <w:gridSpan w:val="2"/>
            <w:tcBorders>
              <w:right w:val="single" w:sz="4" w:space="0" w:color="auto"/>
            </w:tcBorders>
          </w:tcPr>
          <w:p w:rsidR="00835C52" w:rsidRPr="005A17EB" w:rsidRDefault="00835C52" w:rsidP="00835C52">
            <w:r w:rsidRPr="005A17EB">
              <w:t>Применять на практике полученные знания по теме.</w:t>
            </w:r>
          </w:p>
        </w:tc>
        <w:tc>
          <w:tcPr>
            <w:tcW w:w="551" w:type="pct"/>
            <w:gridSpan w:val="4"/>
            <w:tcBorders>
              <w:left w:val="single" w:sz="4" w:space="0" w:color="auto"/>
            </w:tcBorders>
          </w:tcPr>
          <w:p w:rsidR="00835C52" w:rsidRPr="005A17EB" w:rsidRDefault="00835C52" w:rsidP="00835C52"/>
        </w:tc>
        <w:tc>
          <w:tcPr>
            <w:tcW w:w="644" w:type="pct"/>
            <w:gridSpan w:val="4"/>
          </w:tcPr>
          <w:p w:rsidR="00835C52" w:rsidRPr="005A17EB" w:rsidRDefault="00835C52" w:rsidP="00835C52"/>
        </w:tc>
        <w:tc>
          <w:tcPr>
            <w:tcW w:w="555" w:type="pct"/>
          </w:tcPr>
          <w:p w:rsidR="00835C52" w:rsidRPr="005A17EB" w:rsidRDefault="00835C52" w:rsidP="00835C52"/>
        </w:tc>
        <w:tc>
          <w:tcPr>
            <w:tcW w:w="334" w:type="pct"/>
            <w:gridSpan w:val="3"/>
          </w:tcPr>
          <w:p w:rsidR="00835C52" w:rsidRPr="005A17EB" w:rsidRDefault="00835C52" w:rsidP="00835C52">
            <w:r w:rsidRPr="005A17EB">
              <w:t>Повтор.грам.</w:t>
            </w:r>
          </w:p>
          <w:p w:rsidR="00835C52" w:rsidRPr="005A17EB" w:rsidRDefault="00835C52" w:rsidP="00835C52">
            <w:r w:rsidRPr="005A17EB">
              <w:t>правил.</w:t>
            </w:r>
          </w:p>
        </w:tc>
        <w:tc>
          <w:tcPr>
            <w:tcW w:w="227" w:type="pct"/>
            <w:gridSpan w:val="11"/>
            <w:tcBorders>
              <w:right w:val="single" w:sz="4" w:space="0" w:color="auto"/>
            </w:tcBorders>
          </w:tcPr>
          <w:p w:rsidR="00835C52" w:rsidRPr="005A17EB" w:rsidRDefault="00835C52" w:rsidP="00FE30D8"/>
        </w:tc>
        <w:tc>
          <w:tcPr>
            <w:tcW w:w="224" w:type="pct"/>
            <w:gridSpan w:val="3"/>
            <w:tcBorders>
              <w:left w:val="single" w:sz="4" w:space="0" w:color="auto"/>
            </w:tcBorders>
          </w:tcPr>
          <w:p w:rsidR="00835C52" w:rsidRPr="005A17EB" w:rsidRDefault="00835C52" w:rsidP="00835C52"/>
        </w:tc>
      </w:tr>
      <w:tr w:rsidR="00835C52" w:rsidRPr="005A17EB" w:rsidTr="00835C52">
        <w:trPr>
          <w:gridAfter w:val="1"/>
          <w:wAfter w:w="50" w:type="pct"/>
          <w:trHeight w:val="494"/>
        </w:trPr>
        <w:tc>
          <w:tcPr>
            <w:tcW w:w="2505" w:type="pct"/>
            <w:gridSpan w:val="9"/>
            <w:tcBorders>
              <w:bottom w:val="nil"/>
              <w:right w:val="nil"/>
            </w:tcBorders>
          </w:tcPr>
          <w:p w:rsidR="00835C52" w:rsidRPr="005A17EB" w:rsidRDefault="00835C52" w:rsidP="00835C52"/>
        </w:tc>
        <w:tc>
          <w:tcPr>
            <w:tcW w:w="2445" w:type="pct"/>
            <w:gridSpan w:val="24"/>
            <w:tcBorders>
              <w:left w:val="nil"/>
              <w:bottom w:val="nil"/>
            </w:tcBorders>
          </w:tcPr>
          <w:p w:rsidR="00835C52" w:rsidRPr="005A17EB" w:rsidRDefault="00835C52" w:rsidP="00835C52"/>
        </w:tc>
      </w:tr>
      <w:tr w:rsidR="00835C52" w:rsidRPr="005A17EB" w:rsidTr="00835C52">
        <w:trPr>
          <w:gridAfter w:val="1"/>
          <w:wAfter w:w="50" w:type="pct"/>
          <w:trHeight w:val="484"/>
        </w:trPr>
        <w:tc>
          <w:tcPr>
            <w:tcW w:w="4950" w:type="pct"/>
            <w:gridSpan w:val="33"/>
            <w:tcBorders>
              <w:top w:val="nil"/>
              <w:bottom w:val="single" w:sz="4" w:space="0" w:color="000000"/>
            </w:tcBorders>
          </w:tcPr>
          <w:p w:rsidR="00835C52" w:rsidRPr="005A17EB" w:rsidRDefault="00835C52" w:rsidP="00835C52">
            <w:pPr>
              <w:jc w:val="center"/>
              <w:rPr>
                <w:b/>
              </w:rPr>
            </w:pPr>
            <w:r w:rsidRPr="005A17EB">
              <w:rPr>
                <w:b/>
                <w:lang w:val="en-US"/>
              </w:rPr>
              <w:t xml:space="preserve">§5.  </w:t>
            </w:r>
            <w:r w:rsidRPr="005A17EB">
              <w:rPr>
                <w:b/>
                <w:lang w:val="de-DE"/>
              </w:rPr>
              <w:t>BeiGabizuHause</w:t>
            </w:r>
            <w:r w:rsidRPr="005A17EB">
              <w:rPr>
                <w:b/>
                <w:lang w:val="en-US"/>
              </w:rPr>
              <w:t xml:space="preserve">. </w:t>
            </w:r>
            <w:r w:rsidRPr="005A17EB">
              <w:rPr>
                <w:b/>
                <w:lang w:val="de-DE"/>
              </w:rPr>
              <w:t xml:space="preserve">Was sehen wir da?  </w:t>
            </w:r>
            <w:r w:rsidRPr="005A17EB">
              <w:rPr>
                <w:b/>
              </w:rPr>
              <w:t>У Габи дома</w:t>
            </w:r>
            <w:r w:rsidRPr="005A17EB">
              <w:rPr>
                <w:b/>
                <w:lang w:val="de-DE"/>
              </w:rPr>
              <w:t xml:space="preserve">. </w:t>
            </w:r>
            <w:r w:rsidRPr="005A17EB">
              <w:rPr>
                <w:b/>
              </w:rPr>
              <w:t xml:space="preserve">Что мы здесь видим? </w:t>
            </w:r>
            <w:r w:rsidRPr="005A17EB">
              <w:t>( 9 ч )</w:t>
            </w:r>
          </w:p>
        </w:tc>
      </w:tr>
      <w:tr w:rsidR="00835C52" w:rsidRPr="005A17EB" w:rsidTr="00835C52">
        <w:trPr>
          <w:gridAfter w:val="1"/>
          <w:wAfter w:w="50" w:type="pct"/>
          <w:trHeight w:val="242"/>
        </w:trPr>
        <w:tc>
          <w:tcPr>
            <w:tcW w:w="171" w:type="pct"/>
          </w:tcPr>
          <w:p w:rsidR="00835C52" w:rsidRPr="005A17EB" w:rsidRDefault="00835C52" w:rsidP="00835C52">
            <w:r w:rsidRPr="005A17EB">
              <w:t>47.</w:t>
            </w:r>
          </w:p>
        </w:tc>
        <w:tc>
          <w:tcPr>
            <w:tcW w:w="813" w:type="pct"/>
            <w:gridSpan w:val="2"/>
          </w:tcPr>
          <w:p w:rsidR="00835C52" w:rsidRPr="005A17EB" w:rsidRDefault="00835C52" w:rsidP="00835C52">
            <w:pPr>
              <w:rPr>
                <w:b/>
              </w:rPr>
            </w:pPr>
            <w:r w:rsidRPr="005A17EB">
              <w:rPr>
                <w:b/>
              </w:rPr>
              <w:t>1.</w:t>
            </w:r>
            <w:r w:rsidRPr="005A17EB">
              <w:t>Повторение лексики «Семья</w:t>
            </w:r>
            <w:r w:rsidRPr="005A17EB">
              <w:rPr>
                <w:b/>
              </w:rPr>
              <w:t xml:space="preserve">». </w:t>
            </w:r>
            <w:r w:rsidRPr="005A17EB">
              <w:rPr>
                <w:i/>
              </w:rPr>
              <w:t>Комбинированный урок</w:t>
            </w:r>
          </w:p>
        </w:tc>
        <w:tc>
          <w:tcPr>
            <w:tcW w:w="599" w:type="pct"/>
            <w:gridSpan w:val="2"/>
          </w:tcPr>
          <w:p w:rsidR="00835C52" w:rsidRPr="005A17EB" w:rsidRDefault="00835C52" w:rsidP="00835C52">
            <w:r w:rsidRPr="005A17EB">
              <w:t xml:space="preserve">Лексика по теме семья. </w:t>
            </w:r>
          </w:p>
        </w:tc>
        <w:tc>
          <w:tcPr>
            <w:tcW w:w="833" w:type="pct"/>
            <w:gridSpan w:val="2"/>
          </w:tcPr>
          <w:p w:rsidR="00835C52" w:rsidRPr="005A17EB" w:rsidRDefault="00835C52" w:rsidP="00835C52">
            <w:r w:rsidRPr="005A17EB">
              <w:t>Читать текст с пропусками, уметь передать содержание текста, воспринимать на слух связное сообщение с опорой на картинку, отвечать на вопросы по прослушанной информации.</w:t>
            </w:r>
          </w:p>
        </w:tc>
        <w:tc>
          <w:tcPr>
            <w:tcW w:w="548" w:type="pct"/>
            <w:gridSpan w:val="3"/>
          </w:tcPr>
          <w:p w:rsidR="00835C52" w:rsidRPr="005A17EB" w:rsidRDefault="00835C52" w:rsidP="00835C52">
            <w:r w:rsidRPr="005A17EB">
              <w:t xml:space="preserve">Готовность содействовать ознакомлению с культурой другой страны. Развитие мышления, памяти </w:t>
            </w:r>
          </w:p>
        </w:tc>
        <w:tc>
          <w:tcPr>
            <w:tcW w:w="635" w:type="pct"/>
            <w:gridSpan w:val="4"/>
          </w:tcPr>
          <w:p w:rsidR="00835C52" w:rsidRPr="005A17EB" w:rsidRDefault="00835C52" w:rsidP="00835C52">
            <w:r w:rsidRPr="005A17EB">
              <w:t>Развитие исследовательских  учебных действий, включая навыки работы с информацией</w:t>
            </w:r>
          </w:p>
        </w:tc>
        <w:tc>
          <w:tcPr>
            <w:tcW w:w="567" w:type="pct"/>
            <w:gridSpan w:val="2"/>
          </w:tcPr>
          <w:p w:rsidR="00835C52" w:rsidRPr="005A17EB" w:rsidRDefault="00835C52" w:rsidP="00835C52">
            <w:r w:rsidRPr="005A17EB">
              <w:t>Работа со словарём. Умение вступать в речевое общение.</w:t>
            </w:r>
          </w:p>
        </w:tc>
        <w:tc>
          <w:tcPr>
            <w:tcW w:w="334" w:type="pct"/>
            <w:gridSpan w:val="3"/>
          </w:tcPr>
          <w:p w:rsidR="00835C52" w:rsidRPr="005A17EB" w:rsidRDefault="00835C52" w:rsidP="00835C52">
            <w:pPr>
              <w:rPr>
                <w:i/>
              </w:rPr>
            </w:pPr>
            <w:r w:rsidRPr="005A17EB">
              <w:t>Описание фото своей семьи.</w:t>
            </w:r>
          </w:p>
        </w:tc>
        <w:tc>
          <w:tcPr>
            <w:tcW w:w="227" w:type="pct"/>
            <w:gridSpan w:val="11"/>
            <w:tcBorders>
              <w:right w:val="single" w:sz="4" w:space="0" w:color="auto"/>
            </w:tcBorders>
          </w:tcPr>
          <w:p w:rsidR="00835C52" w:rsidRPr="005A17EB" w:rsidRDefault="00835C52" w:rsidP="00FE30D8"/>
        </w:tc>
        <w:tc>
          <w:tcPr>
            <w:tcW w:w="224" w:type="pct"/>
            <w:gridSpan w:val="3"/>
            <w:tcBorders>
              <w:left w:val="single" w:sz="4" w:space="0" w:color="auto"/>
            </w:tcBorders>
          </w:tcPr>
          <w:p w:rsidR="00835C52" w:rsidRPr="005A17EB" w:rsidRDefault="00835C52" w:rsidP="00835C52">
            <w:r w:rsidRPr="005A17EB">
              <w:t>Чте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t>48.</w:t>
            </w:r>
          </w:p>
        </w:tc>
        <w:tc>
          <w:tcPr>
            <w:tcW w:w="813" w:type="pct"/>
            <w:gridSpan w:val="2"/>
          </w:tcPr>
          <w:p w:rsidR="00835C52" w:rsidRPr="005A17EB" w:rsidRDefault="00835C52" w:rsidP="00835C52">
            <w:r w:rsidRPr="005A17EB">
              <w:t xml:space="preserve">2. Введение лексики по теме:  «Дом». </w:t>
            </w:r>
            <w:r w:rsidRPr="005A17EB">
              <w:lastRenderedPageBreak/>
              <w:t>Обучение работе с текстом.</w:t>
            </w:r>
          </w:p>
          <w:p w:rsidR="00835C52" w:rsidRPr="005A17EB" w:rsidRDefault="00835C52" w:rsidP="00835C52">
            <w:pPr>
              <w:rPr>
                <w:b/>
                <w:i/>
              </w:rPr>
            </w:pPr>
            <w:r w:rsidRPr="005A17EB">
              <w:rPr>
                <w:i/>
              </w:rPr>
              <w:t>Урок изучения и первичного закрепления новых знаний.</w:t>
            </w:r>
          </w:p>
        </w:tc>
        <w:tc>
          <w:tcPr>
            <w:tcW w:w="599" w:type="pct"/>
            <w:gridSpan w:val="2"/>
          </w:tcPr>
          <w:p w:rsidR="00835C52" w:rsidRPr="005A17EB" w:rsidRDefault="00835C52" w:rsidP="00835C52">
            <w:pPr>
              <w:rPr>
                <w:lang w:val="de-DE"/>
              </w:rPr>
            </w:pPr>
            <w:r w:rsidRPr="005A17EB">
              <w:rPr>
                <w:b/>
              </w:rPr>
              <w:lastRenderedPageBreak/>
              <w:t>Лексика</w:t>
            </w:r>
            <w:r w:rsidRPr="005A17EB">
              <w:rPr>
                <w:lang w:val="de-DE"/>
              </w:rPr>
              <w:t xml:space="preserve">: Der Berg (die </w:t>
            </w:r>
            <w:r w:rsidRPr="005A17EB">
              <w:rPr>
                <w:lang w:val="de-DE"/>
              </w:rPr>
              <w:lastRenderedPageBreak/>
              <w:t>Berge), das Herz (die Herzen), der Liebling (die Lieblinge), das Erdgeschoss, die Treppe (die Treppen), führen, der Stock (die Stockwerke)/die Etage (die Etagen), der Vorgarten (die Vorgärten), die Hundehütte (die Hundehütten), das /der Vogelbauer (die Vogelbauer),</w:t>
            </w:r>
          </w:p>
        </w:tc>
        <w:tc>
          <w:tcPr>
            <w:tcW w:w="833" w:type="pct"/>
            <w:gridSpan w:val="2"/>
          </w:tcPr>
          <w:p w:rsidR="00835C52" w:rsidRPr="005A17EB" w:rsidRDefault="00835C52" w:rsidP="00835C52">
            <w:r w:rsidRPr="005A17EB">
              <w:lastRenderedPageBreak/>
              <w:t xml:space="preserve">Работать со словарем (поиск новых слов), </w:t>
            </w:r>
            <w:r w:rsidRPr="005A17EB">
              <w:lastRenderedPageBreak/>
              <w:t>читать текст и определять значение новых слов по контексту, осуществлять поиск заданной информации в тексте, отвечать на вопросы по содержанию прочитанного.</w:t>
            </w:r>
          </w:p>
        </w:tc>
        <w:tc>
          <w:tcPr>
            <w:tcW w:w="548" w:type="pct"/>
            <w:gridSpan w:val="3"/>
          </w:tcPr>
          <w:p w:rsidR="00835C52" w:rsidRPr="005A17EB" w:rsidRDefault="00835C52" w:rsidP="00835C52">
            <w:r w:rsidRPr="005A17EB">
              <w:lastRenderedPageBreak/>
              <w:t xml:space="preserve">Формирование </w:t>
            </w:r>
            <w:r w:rsidRPr="005A17EB">
              <w:lastRenderedPageBreak/>
              <w:t>коммуникативной компетенции в межкультурной коммуникации</w:t>
            </w:r>
          </w:p>
        </w:tc>
        <w:tc>
          <w:tcPr>
            <w:tcW w:w="635" w:type="pct"/>
            <w:gridSpan w:val="4"/>
          </w:tcPr>
          <w:p w:rsidR="00835C52" w:rsidRPr="005A17EB" w:rsidRDefault="00835C52" w:rsidP="00835C52">
            <w:r w:rsidRPr="005A17EB">
              <w:lastRenderedPageBreak/>
              <w:t xml:space="preserve">Усвоение приемов </w:t>
            </w:r>
            <w:r w:rsidRPr="005A17EB">
              <w:lastRenderedPageBreak/>
              <w:t>постановки вопросов к тексту и составления плана</w:t>
            </w:r>
          </w:p>
        </w:tc>
        <w:tc>
          <w:tcPr>
            <w:tcW w:w="567" w:type="pct"/>
            <w:gridSpan w:val="2"/>
          </w:tcPr>
          <w:p w:rsidR="00835C52" w:rsidRPr="005A17EB" w:rsidRDefault="00835C52" w:rsidP="00835C52">
            <w:r w:rsidRPr="005A17EB">
              <w:lastRenderedPageBreak/>
              <w:t xml:space="preserve">Работа со словарём. </w:t>
            </w:r>
            <w:r w:rsidRPr="005A17EB">
              <w:lastRenderedPageBreak/>
              <w:t>Умение вступать в речевое общение.</w:t>
            </w:r>
          </w:p>
        </w:tc>
        <w:tc>
          <w:tcPr>
            <w:tcW w:w="334" w:type="pct"/>
            <w:gridSpan w:val="3"/>
          </w:tcPr>
          <w:p w:rsidR="00835C52" w:rsidRPr="005A17EB" w:rsidRDefault="00835C52" w:rsidP="00835C52">
            <w:pPr>
              <w:rPr>
                <w:i/>
              </w:rPr>
            </w:pPr>
            <w:r w:rsidRPr="005A17EB">
              <w:lastRenderedPageBreak/>
              <w:t>Стр.118 лексика</w:t>
            </w:r>
          </w:p>
        </w:tc>
        <w:tc>
          <w:tcPr>
            <w:tcW w:w="227" w:type="pct"/>
            <w:gridSpan w:val="11"/>
            <w:tcBorders>
              <w:right w:val="single" w:sz="4" w:space="0" w:color="auto"/>
            </w:tcBorders>
          </w:tcPr>
          <w:p w:rsidR="00835C52" w:rsidRPr="005A17EB" w:rsidRDefault="00835C52" w:rsidP="00835C52">
            <w:r w:rsidRPr="005A17EB">
              <w:t>.</w:t>
            </w:r>
          </w:p>
          <w:p w:rsidR="00835C52" w:rsidRPr="005A17EB" w:rsidRDefault="00835C52" w:rsidP="00835C52"/>
        </w:tc>
        <w:tc>
          <w:tcPr>
            <w:tcW w:w="224" w:type="pct"/>
            <w:gridSpan w:val="3"/>
            <w:tcBorders>
              <w:left w:val="single" w:sz="4" w:space="0" w:color="auto"/>
            </w:tcBorders>
          </w:tcPr>
          <w:p w:rsidR="00835C52" w:rsidRPr="005A17EB" w:rsidRDefault="00835C52" w:rsidP="00835C52">
            <w:r w:rsidRPr="005A17EB">
              <w:t>Сло</w:t>
            </w:r>
          </w:p>
          <w:p w:rsidR="00835C52" w:rsidRPr="005A17EB" w:rsidRDefault="00835C52" w:rsidP="00835C52">
            <w:r w:rsidRPr="005A17EB">
              <w:t>ва</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49.</w:t>
            </w:r>
          </w:p>
        </w:tc>
        <w:tc>
          <w:tcPr>
            <w:tcW w:w="813" w:type="pct"/>
            <w:gridSpan w:val="2"/>
          </w:tcPr>
          <w:p w:rsidR="00835C52" w:rsidRPr="005A17EB" w:rsidRDefault="00835C52" w:rsidP="00835C52">
            <w:r w:rsidRPr="005A17EB">
              <w:t>3. Чтение полилога. Обучение описанию комнаты.</w:t>
            </w:r>
          </w:p>
          <w:p w:rsidR="00835C52" w:rsidRPr="005A17EB" w:rsidRDefault="00835C52" w:rsidP="00835C52">
            <w:pPr>
              <w:rPr>
                <w:b/>
                <w:i/>
              </w:rPr>
            </w:pPr>
            <w:r w:rsidRPr="005A17EB">
              <w:rPr>
                <w:i/>
              </w:rPr>
              <w:t>Урок закрепления знаний.</w:t>
            </w:r>
          </w:p>
        </w:tc>
        <w:tc>
          <w:tcPr>
            <w:tcW w:w="599" w:type="pct"/>
            <w:gridSpan w:val="2"/>
          </w:tcPr>
          <w:p w:rsidR="00835C52" w:rsidRPr="005A17EB" w:rsidRDefault="00835C52" w:rsidP="00835C52">
            <w:pPr>
              <w:rPr>
                <w:lang w:val="de-DE"/>
              </w:rPr>
            </w:pPr>
            <w:r w:rsidRPr="005A17EB">
              <w:rPr>
                <w:b/>
              </w:rPr>
              <w:t>Лексика</w:t>
            </w:r>
            <w:r w:rsidRPr="005A17EB">
              <w:rPr>
                <w:lang w:val="de-DE"/>
              </w:rPr>
              <w:t>: die Leuchte (die Leuchten), die Gardine (die Gardinen), gemütlich, hängen, über, unter</w:t>
            </w:r>
          </w:p>
        </w:tc>
        <w:tc>
          <w:tcPr>
            <w:tcW w:w="833" w:type="pct"/>
            <w:gridSpan w:val="2"/>
          </w:tcPr>
          <w:p w:rsidR="00835C52" w:rsidRPr="005A17EB" w:rsidRDefault="00835C52" w:rsidP="00835C52">
            <w:r w:rsidRPr="005A17EB">
              <w:t>Воспринимать на слух полилог, выполнять тестовые задания к нему, описывать рисунки с изображением комнат Габи с опорой на вопросы к ним.</w:t>
            </w:r>
          </w:p>
        </w:tc>
        <w:tc>
          <w:tcPr>
            <w:tcW w:w="548" w:type="pct"/>
            <w:gridSpan w:val="3"/>
          </w:tcPr>
          <w:p w:rsidR="00835C52" w:rsidRPr="005A17EB" w:rsidRDefault="00835C52" w:rsidP="00835C52">
            <w:r w:rsidRPr="005A17EB">
              <w:t>Готовность содействовать ознакомлению с культурой другой страны</w:t>
            </w:r>
          </w:p>
        </w:tc>
        <w:tc>
          <w:tcPr>
            <w:tcW w:w="635" w:type="pct"/>
            <w:gridSpan w:val="4"/>
          </w:tcPr>
          <w:p w:rsidR="00835C52" w:rsidRPr="005A17EB" w:rsidRDefault="00835C52" w:rsidP="00835C52">
            <w:r w:rsidRPr="005A17EB">
              <w:t>Развитие смыслового чтения, включая умение определять тему по заголовку, выделять основную мысль</w:t>
            </w:r>
          </w:p>
        </w:tc>
        <w:tc>
          <w:tcPr>
            <w:tcW w:w="567" w:type="pct"/>
            <w:gridSpan w:val="2"/>
          </w:tcPr>
          <w:p w:rsidR="00835C52" w:rsidRPr="005A17EB" w:rsidRDefault="00835C52" w:rsidP="00835C52">
            <w:r w:rsidRPr="005A17EB">
              <w:t>Осознанное беглое чтение текста. Владение умениями совместной деятельности.</w:t>
            </w:r>
          </w:p>
        </w:tc>
        <w:tc>
          <w:tcPr>
            <w:tcW w:w="334" w:type="pct"/>
            <w:gridSpan w:val="3"/>
          </w:tcPr>
          <w:p w:rsidR="00835C52" w:rsidRPr="005A17EB" w:rsidRDefault="00835C52" w:rsidP="00835C52">
            <w:r w:rsidRPr="005A17EB">
              <w:t>Стр.</w:t>
            </w:r>
          </w:p>
          <w:p w:rsidR="00835C52" w:rsidRPr="005A17EB" w:rsidRDefault="00835C52" w:rsidP="00835C52">
            <w:r w:rsidRPr="005A17EB">
              <w:t>120-122</w:t>
            </w:r>
          </w:p>
          <w:p w:rsidR="00835C52" w:rsidRPr="005A17EB" w:rsidRDefault="00835C52" w:rsidP="00835C52">
            <w:pPr>
              <w:rPr>
                <w:i/>
              </w:rPr>
            </w:pPr>
            <w:r w:rsidRPr="005A17EB">
              <w:t>лексика</w:t>
            </w:r>
          </w:p>
        </w:tc>
        <w:tc>
          <w:tcPr>
            <w:tcW w:w="227" w:type="pct"/>
            <w:gridSpan w:val="11"/>
            <w:tcBorders>
              <w:right w:val="single" w:sz="4" w:space="0" w:color="auto"/>
            </w:tcBorders>
          </w:tcPr>
          <w:p w:rsidR="00835C52" w:rsidRPr="005A17EB" w:rsidRDefault="00835C52" w:rsidP="00FE30D8"/>
        </w:tc>
        <w:tc>
          <w:tcPr>
            <w:tcW w:w="224" w:type="pct"/>
            <w:gridSpan w:val="3"/>
            <w:tcBorders>
              <w:left w:val="single" w:sz="4" w:space="0" w:color="auto"/>
            </w:tcBorders>
          </w:tcPr>
          <w:p w:rsidR="00835C52" w:rsidRPr="005A17EB" w:rsidRDefault="00835C52" w:rsidP="00835C52">
            <w:r w:rsidRPr="005A17EB">
              <w:t>Го</w:t>
            </w:r>
          </w:p>
          <w:p w:rsidR="00835C52" w:rsidRPr="005A17EB" w:rsidRDefault="00835C52" w:rsidP="00835C52">
            <w:r w:rsidRPr="005A17EB">
              <w:t>Во</w:t>
            </w:r>
          </w:p>
          <w:p w:rsidR="00835C52" w:rsidRPr="005A17EB" w:rsidRDefault="00835C52" w:rsidP="00835C52">
            <w:r w:rsidRPr="005A17EB">
              <w:t>Ре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t>50.</w:t>
            </w:r>
          </w:p>
        </w:tc>
        <w:tc>
          <w:tcPr>
            <w:tcW w:w="813" w:type="pct"/>
            <w:gridSpan w:val="2"/>
          </w:tcPr>
          <w:p w:rsidR="00835C52" w:rsidRPr="005A17EB" w:rsidRDefault="00835C52" w:rsidP="00835C52">
            <w:pPr>
              <w:rPr>
                <w:b/>
                <w:i/>
                <w:u w:val="single"/>
              </w:rPr>
            </w:pPr>
            <w:r w:rsidRPr="005A17EB">
              <w:t xml:space="preserve">4. Контроль говорения Описание комнаты/дома. </w:t>
            </w:r>
          </w:p>
          <w:p w:rsidR="00835C52" w:rsidRPr="005A17EB" w:rsidRDefault="00835C52" w:rsidP="00835C52">
            <w:pPr>
              <w:rPr>
                <w:b/>
              </w:rPr>
            </w:pPr>
            <w:r w:rsidRPr="005A17EB">
              <w:rPr>
                <w:i/>
              </w:rPr>
              <w:t>Урок комплексного применения ЗУН.</w:t>
            </w:r>
          </w:p>
        </w:tc>
        <w:tc>
          <w:tcPr>
            <w:tcW w:w="599" w:type="pct"/>
            <w:gridSpan w:val="2"/>
          </w:tcPr>
          <w:p w:rsidR="00835C52" w:rsidRPr="005A17EB" w:rsidRDefault="00835C52" w:rsidP="00835C52">
            <w:pPr>
              <w:rPr>
                <w:lang w:val="en-US"/>
              </w:rPr>
            </w:pPr>
            <w:r w:rsidRPr="005A17EB">
              <w:rPr>
                <w:b/>
              </w:rPr>
              <w:t>Лексика</w:t>
            </w:r>
            <w:r w:rsidRPr="005A17EB">
              <w:rPr>
                <w:lang w:val="de-DE"/>
              </w:rPr>
              <w:t xml:space="preserve">: die Leuchte (die Leuchten), die Gardine (die Gardinen), gemütlich, </w:t>
            </w:r>
            <w:r w:rsidRPr="005A17EB">
              <w:rPr>
                <w:lang w:val="de-DE"/>
              </w:rPr>
              <w:lastRenderedPageBreak/>
              <w:t>hängen, über, unter</w:t>
            </w:r>
          </w:p>
          <w:p w:rsidR="00835C52" w:rsidRPr="005A17EB" w:rsidRDefault="00835C52" w:rsidP="00835C52">
            <w:r w:rsidRPr="005A17EB">
              <w:rPr>
                <w:b/>
              </w:rPr>
              <w:t>Грамматика</w:t>
            </w:r>
            <w:r w:rsidRPr="005A17EB">
              <w:t>: особенности спряжения глагола «помогать».</w:t>
            </w:r>
          </w:p>
        </w:tc>
        <w:tc>
          <w:tcPr>
            <w:tcW w:w="833" w:type="pct"/>
            <w:gridSpan w:val="2"/>
          </w:tcPr>
          <w:p w:rsidR="00835C52" w:rsidRPr="005A17EB" w:rsidRDefault="00835C52" w:rsidP="00835C52">
            <w:r w:rsidRPr="005A17EB">
              <w:lastRenderedPageBreak/>
              <w:t xml:space="preserve">Воспринимать на слух описание комнаты и изображать предметы о которых идет речь на схеме, а затем описывать то, что </w:t>
            </w:r>
            <w:r w:rsidRPr="005A17EB">
              <w:lastRenderedPageBreak/>
              <w:t xml:space="preserve">изобразили; спрягать глагол  </w:t>
            </w:r>
            <w:r w:rsidRPr="005A17EB">
              <w:rPr>
                <w:lang w:val="de-DE"/>
              </w:rPr>
              <w:t>helfen</w:t>
            </w:r>
            <w:r w:rsidRPr="005A17EB">
              <w:t xml:space="preserve"> (помогать); тренироваться в описании комнат совей квартиры.</w:t>
            </w:r>
          </w:p>
        </w:tc>
        <w:tc>
          <w:tcPr>
            <w:tcW w:w="548" w:type="pct"/>
            <w:gridSpan w:val="3"/>
          </w:tcPr>
          <w:p w:rsidR="00835C52" w:rsidRPr="005A17EB" w:rsidRDefault="00835C52" w:rsidP="00835C52">
            <w:r w:rsidRPr="005A17EB">
              <w:lastRenderedPageBreak/>
              <w:t>Развитие внимания, памяти</w:t>
            </w:r>
          </w:p>
          <w:p w:rsidR="00835C52" w:rsidRPr="005A17EB" w:rsidRDefault="00835C52" w:rsidP="00835C52"/>
        </w:tc>
        <w:tc>
          <w:tcPr>
            <w:tcW w:w="635" w:type="pct"/>
            <w:gridSpan w:val="4"/>
          </w:tcPr>
          <w:p w:rsidR="00835C52" w:rsidRPr="005A17EB" w:rsidRDefault="00835C52" w:rsidP="00835C52">
            <w:r w:rsidRPr="005A17EB">
              <w:t xml:space="preserve">Формирование умения воспринимать текст как единое смысловое целое и </w:t>
            </w:r>
            <w:r w:rsidRPr="005A17EB">
              <w:lastRenderedPageBreak/>
              <w:t>выделять основную мысль, смысловое ядро текста</w:t>
            </w:r>
          </w:p>
        </w:tc>
        <w:tc>
          <w:tcPr>
            <w:tcW w:w="567" w:type="pct"/>
            <w:gridSpan w:val="2"/>
          </w:tcPr>
          <w:p w:rsidR="00835C52" w:rsidRPr="005A17EB" w:rsidRDefault="00835C52" w:rsidP="00835C52">
            <w:r w:rsidRPr="005A17EB">
              <w:lastRenderedPageBreak/>
              <w:t>Владение моноло-гической речью.</w:t>
            </w:r>
          </w:p>
          <w:p w:rsidR="00835C52" w:rsidRPr="005A17EB" w:rsidRDefault="00835C52" w:rsidP="00835C52">
            <w:r w:rsidRPr="005A17EB">
              <w:t xml:space="preserve">Адекватное восприятие </w:t>
            </w:r>
            <w:r w:rsidRPr="005A17EB">
              <w:lastRenderedPageBreak/>
              <w:t>устной речи и способ-ность передавать содержание про-слушанного текста в соответствии с целью учебного задания.</w:t>
            </w:r>
          </w:p>
        </w:tc>
        <w:tc>
          <w:tcPr>
            <w:tcW w:w="334" w:type="pct"/>
            <w:gridSpan w:val="3"/>
          </w:tcPr>
          <w:p w:rsidR="00835C52" w:rsidRPr="005A17EB" w:rsidRDefault="00835C52" w:rsidP="00835C52">
            <w:r w:rsidRPr="005A17EB">
              <w:lastRenderedPageBreak/>
              <w:t>Нарисовать и описать свою комнату.</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Го</w:t>
            </w:r>
          </w:p>
          <w:p w:rsidR="00835C52" w:rsidRPr="005A17EB" w:rsidRDefault="00835C52" w:rsidP="00835C52">
            <w:r w:rsidRPr="005A17EB">
              <w:t>Во</w:t>
            </w:r>
          </w:p>
          <w:p w:rsidR="00835C52" w:rsidRPr="005A17EB" w:rsidRDefault="00835C52" w:rsidP="00835C52">
            <w:r w:rsidRPr="005A17EB">
              <w:t>Ре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51.</w:t>
            </w:r>
          </w:p>
        </w:tc>
        <w:tc>
          <w:tcPr>
            <w:tcW w:w="813" w:type="pct"/>
            <w:gridSpan w:val="2"/>
          </w:tcPr>
          <w:p w:rsidR="00835C52" w:rsidRPr="005A17EB" w:rsidRDefault="00835C52" w:rsidP="00835C52">
            <w:r w:rsidRPr="005A17EB">
              <w:t>5.  Обучение чтению текстов с полным пониманием в группах.</w:t>
            </w:r>
          </w:p>
          <w:p w:rsidR="00835C52" w:rsidRPr="005A17EB" w:rsidRDefault="00835C52" w:rsidP="00835C52">
            <w:pPr>
              <w:rPr>
                <w:b/>
                <w:i/>
              </w:rPr>
            </w:pPr>
            <w:r w:rsidRPr="005A17EB">
              <w:rPr>
                <w:i/>
              </w:rPr>
              <w:t>Урок комплексного применения ЗУН.</w:t>
            </w:r>
          </w:p>
        </w:tc>
        <w:tc>
          <w:tcPr>
            <w:tcW w:w="599" w:type="pct"/>
            <w:gridSpan w:val="2"/>
          </w:tcPr>
          <w:p w:rsidR="00835C52" w:rsidRPr="005A17EB" w:rsidRDefault="00835C52" w:rsidP="00835C52">
            <w:pPr>
              <w:rPr>
                <w:lang w:val="de-DE"/>
              </w:rPr>
            </w:pPr>
            <w:r w:rsidRPr="005A17EB">
              <w:rPr>
                <w:b/>
              </w:rPr>
              <w:t>Лексика</w:t>
            </w:r>
            <w:r w:rsidRPr="005A17EB">
              <w:rPr>
                <w:b/>
                <w:lang w:val="de-DE"/>
              </w:rPr>
              <w:t>:</w:t>
            </w:r>
          </w:p>
          <w:p w:rsidR="00835C52" w:rsidRPr="005A17EB" w:rsidRDefault="00835C52" w:rsidP="00835C52">
            <w:pPr>
              <w:rPr>
                <w:lang w:val="de-DE"/>
              </w:rPr>
            </w:pPr>
            <w:r w:rsidRPr="005A17EB">
              <w:rPr>
                <w:lang w:val="de-DE"/>
              </w:rPr>
              <w:t>Das Essen zubereiten, teilen, das Geschirr abwaschen, pflanzen, den Müll hinaustragen, manchmal, das Fenster putzen, das Reinemachen, beim Zubereiten des Essens helfen, beim Reinemachen helfen.</w:t>
            </w:r>
          </w:p>
        </w:tc>
        <w:tc>
          <w:tcPr>
            <w:tcW w:w="833" w:type="pct"/>
            <w:gridSpan w:val="2"/>
          </w:tcPr>
          <w:p w:rsidR="00835C52" w:rsidRPr="005A17EB" w:rsidRDefault="00835C52" w:rsidP="00835C52">
            <w:r w:rsidRPr="005A17EB">
              <w:t>Работать со словарем (поиск незнакомых слов), читать текст в полголоса, с целью понять основное содержание текста, находить в тексте немецкие эквиваленты русских слов и предложений, отвечать на вопросы по тексту, обмениваться информацией в группах. Спрягать глаголы с отделяемыми приставками.</w:t>
            </w:r>
          </w:p>
        </w:tc>
        <w:tc>
          <w:tcPr>
            <w:tcW w:w="548" w:type="pct"/>
            <w:gridSpan w:val="3"/>
          </w:tcPr>
          <w:p w:rsidR="00835C52" w:rsidRPr="005A17EB" w:rsidRDefault="00835C52" w:rsidP="00835C52">
            <w:r w:rsidRPr="005A17EB">
              <w:t>Готовность содействовать ознакомлению с культурой другой страны. Развитие мышления, памяти</w:t>
            </w:r>
          </w:p>
        </w:tc>
        <w:tc>
          <w:tcPr>
            <w:tcW w:w="635" w:type="pct"/>
            <w:gridSpan w:val="4"/>
          </w:tcPr>
          <w:p w:rsidR="00835C52" w:rsidRPr="005A17EB" w:rsidRDefault="00835C52" w:rsidP="00835C52">
            <w:r w:rsidRPr="005A17EB">
              <w:t>Формирование умения воспринимать текст как единое смысловое целое</w:t>
            </w:r>
          </w:p>
        </w:tc>
        <w:tc>
          <w:tcPr>
            <w:tcW w:w="567" w:type="pct"/>
            <w:gridSpan w:val="2"/>
          </w:tcPr>
          <w:p w:rsidR="00835C52" w:rsidRPr="005A17EB" w:rsidRDefault="00835C52" w:rsidP="00835C52">
            <w:r w:rsidRPr="005A17EB">
              <w:t>Осознанное беглое чтение. Умение пользоваться словарем</w:t>
            </w:r>
          </w:p>
        </w:tc>
        <w:tc>
          <w:tcPr>
            <w:tcW w:w="334" w:type="pct"/>
            <w:gridSpan w:val="3"/>
          </w:tcPr>
          <w:p w:rsidR="00835C52" w:rsidRPr="005A17EB" w:rsidRDefault="00835C52" w:rsidP="00835C52">
            <w:r w:rsidRPr="005A17EB">
              <w:t>РТ: стр.</w:t>
            </w:r>
          </w:p>
          <w:p w:rsidR="00835C52" w:rsidRPr="005A17EB" w:rsidRDefault="00835C52" w:rsidP="00835C52">
            <w:r w:rsidRPr="005A17EB">
              <w:t>59</w:t>
            </w:r>
          </w:p>
          <w:p w:rsidR="00835C52" w:rsidRPr="005A17EB" w:rsidRDefault="00835C52" w:rsidP="00835C52">
            <w:r w:rsidRPr="005A17EB">
              <w:t>Упр.1</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Чтен</w:t>
            </w:r>
          </w:p>
        </w:tc>
      </w:tr>
      <w:tr w:rsidR="00835C52" w:rsidRPr="005A17EB" w:rsidTr="00835C52">
        <w:trPr>
          <w:gridAfter w:val="1"/>
          <w:wAfter w:w="50" w:type="pct"/>
          <w:trHeight w:val="242"/>
        </w:trPr>
        <w:tc>
          <w:tcPr>
            <w:tcW w:w="171" w:type="pct"/>
          </w:tcPr>
          <w:p w:rsidR="00835C52" w:rsidRPr="005A17EB" w:rsidRDefault="00835C52" w:rsidP="00835C52">
            <w:r w:rsidRPr="005A17EB">
              <w:t>52</w:t>
            </w:r>
          </w:p>
        </w:tc>
        <w:tc>
          <w:tcPr>
            <w:tcW w:w="813" w:type="pct"/>
            <w:gridSpan w:val="2"/>
          </w:tcPr>
          <w:p w:rsidR="00835C52" w:rsidRPr="005A17EB" w:rsidRDefault="00835C52" w:rsidP="00835C52">
            <w:r w:rsidRPr="005A17EB">
              <w:t>6. Диалогическое общение. Аудирование.</w:t>
            </w:r>
          </w:p>
          <w:p w:rsidR="00835C52" w:rsidRPr="005A17EB" w:rsidRDefault="00835C52" w:rsidP="00835C52">
            <w:pPr>
              <w:rPr>
                <w:i/>
              </w:rPr>
            </w:pPr>
            <w:r w:rsidRPr="005A17EB">
              <w:rPr>
                <w:i/>
              </w:rPr>
              <w:t xml:space="preserve">Урок комплексного </w:t>
            </w:r>
            <w:r w:rsidRPr="005A17EB">
              <w:rPr>
                <w:i/>
              </w:rPr>
              <w:lastRenderedPageBreak/>
              <w:t>применения ЗУН.</w:t>
            </w:r>
          </w:p>
        </w:tc>
        <w:tc>
          <w:tcPr>
            <w:tcW w:w="599" w:type="pct"/>
            <w:gridSpan w:val="2"/>
          </w:tcPr>
          <w:p w:rsidR="00835C52" w:rsidRPr="005A17EB" w:rsidRDefault="00835C52" w:rsidP="00835C52">
            <w:r w:rsidRPr="005A17EB">
              <w:rPr>
                <w:b/>
              </w:rPr>
              <w:lastRenderedPageBreak/>
              <w:t xml:space="preserve">Грамматика: </w:t>
            </w:r>
            <w:r w:rsidRPr="005A17EB">
              <w:t xml:space="preserve">порядок слов в предложениях, глаголы с </w:t>
            </w:r>
            <w:r w:rsidRPr="005A17EB">
              <w:lastRenderedPageBreak/>
              <w:t>отделяемыми приставками.</w:t>
            </w:r>
          </w:p>
        </w:tc>
        <w:tc>
          <w:tcPr>
            <w:tcW w:w="833" w:type="pct"/>
            <w:gridSpan w:val="2"/>
          </w:tcPr>
          <w:p w:rsidR="00835C52" w:rsidRPr="005A17EB" w:rsidRDefault="00835C52" w:rsidP="00835C52">
            <w:r w:rsidRPr="005A17EB">
              <w:lastRenderedPageBreak/>
              <w:t>Употреблять глаголы с отделяемыми приставками в предложениях;</w:t>
            </w:r>
          </w:p>
          <w:p w:rsidR="00835C52" w:rsidRPr="005A17EB" w:rsidRDefault="00835C52" w:rsidP="00835C52">
            <w:r w:rsidRPr="005A17EB">
              <w:lastRenderedPageBreak/>
              <w:t xml:space="preserve">уметь вести диалог – расспрос по аналогии прочитанных текстов; воспринимать на слух информацию и отвечать на вопросы по прослушанному тексту. </w:t>
            </w:r>
          </w:p>
        </w:tc>
        <w:tc>
          <w:tcPr>
            <w:tcW w:w="548" w:type="pct"/>
            <w:gridSpan w:val="3"/>
          </w:tcPr>
          <w:p w:rsidR="00835C52" w:rsidRPr="005A17EB" w:rsidRDefault="00835C52" w:rsidP="00835C52">
            <w:r w:rsidRPr="005A17EB">
              <w:lastRenderedPageBreak/>
              <w:t xml:space="preserve">Освоение правил и навыков ведения </w:t>
            </w:r>
            <w:r w:rsidRPr="005A17EB">
              <w:lastRenderedPageBreak/>
              <w:t>беседы</w:t>
            </w:r>
          </w:p>
        </w:tc>
        <w:tc>
          <w:tcPr>
            <w:tcW w:w="635" w:type="pct"/>
            <w:gridSpan w:val="4"/>
          </w:tcPr>
          <w:p w:rsidR="00835C52" w:rsidRPr="005A17EB" w:rsidRDefault="00835C52" w:rsidP="00835C52">
            <w:r w:rsidRPr="005A17EB">
              <w:lastRenderedPageBreak/>
              <w:t xml:space="preserve">Учить воспринимать на слух небольшие по объёму </w:t>
            </w:r>
            <w:r w:rsidRPr="005A17EB">
              <w:lastRenderedPageBreak/>
              <w:t>диалоги и воспроизводить их.</w:t>
            </w:r>
          </w:p>
        </w:tc>
        <w:tc>
          <w:tcPr>
            <w:tcW w:w="567" w:type="pct"/>
            <w:gridSpan w:val="2"/>
          </w:tcPr>
          <w:p w:rsidR="00835C52" w:rsidRPr="005A17EB" w:rsidRDefault="00835C52" w:rsidP="00835C52">
            <w:r w:rsidRPr="005A17EB">
              <w:lastRenderedPageBreak/>
              <w:t xml:space="preserve">Владение  диалогической речью. Умение </w:t>
            </w:r>
            <w:r w:rsidRPr="005A17EB">
              <w:lastRenderedPageBreak/>
              <w:t>вступать в речевое общение. Умение воспринимать на слух иноязычную речь</w:t>
            </w:r>
          </w:p>
          <w:p w:rsidR="00835C52" w:rsidRPr="005A17EB" w:rsidRDefault="00835C52" w:rsidP="00835C52"/>
        </w:tc>
        <w:tc>
          <w:tcPr>
            <w:tcW w:w="334" w:type="pct"/>
            <w:gridSpan w:val="3"/>
          </w:tcPr>
          <w:p w:rsidR="00835C52" w:rsidRPr="005A17EB" w:rsidRDefault="00835C52" w:rsidP="00835C52">
            <w:r w:rsidRPr="005A17EB">
              <w:lastRenderedPageBreak/>
              <w:t>Стр.</w:t>
            </w:r>
          </w:p>
          <w:p w:rsidR="00835C52" w:rsidRPr="005A17EB" w:rsidRDefault="00835C52" w:rsidP="00835C52">
            <w:r w:rsidRPr="005A17EB">
              <w:t>129</w:t>
            </w:r>
          </w:p>
          <w:p w:rsidR="00835C52" w:rsidRPr="005A17EB" w:rsidRDefault="00835C52" w:rsidP="00835C52">
            <w:r w:rsidRPr="005A17EB">
              <w:t>лексика</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Диал</w:t>
            </w:r>
          </w:p>
          <w:p w:rsidR="00835C52" w:rsidRPr="005A17EB" w:rsidRDefault="00835C52" w:rsidP="00835C52">
            <w:r w:rsidRPr="005A17EB">
              <w:t>речь</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53.</w:t>
            </w:r>
          </w:p>
        </w:tc>
        <w:tc>
          <w:tcPr>
            <w:tcW w:w="813" w:type="pct"/>
            <w:gridSpan w:val="2"/>
          </w:tcPr>
          <w:p w:rsidR="00835C52" w:rsidRPr="005A17EB" w:rsidRDefault="00835C52" w:rsidP="00835C52">
            <w:r w:rsidRPr="005A17EB">
              <w:t xml:space="preserve">7. Повторение склонения существительных и личных местоимений  в   </w:t>
            </w:r>
            <w:r w:rsidRPr="005A17EB">
              <w:rPr>
                <w:lang w:val="de-DE"/>
              </w:rPr>
              <w:t>Dativ</w:t>
            </w:r>
            <w:r w:rsidRPr="005A17EB">
              <w:t>.</w:t>
            </w:r>
          </w:p>
          <w:p w:rsidR="00835C52" w:rsidRPr="005A17EB" w:rsidRDefault="00835C52" w:rsidP="00835C52">
            <w:pPr>
              <w:rPr>
                <w:b/>
                <w:i/>
              </w:rPr>
            </w:pPr>
            <w:r w:rsidRPr="005A17EB">
              <w:rPr>
                <w:i/>
              </w:rPr>
              <w:t>Урок обобщения и систематизации знаний.</w:t>
            </w:r>
          </w:p>
        </w:tc>
        <w:tc>
          <w:tcPr>
            <w:tcW w:w="599" w:type="pct"/>
            <w:gridSpan w:val="2"/>
          </w:tcPr>
          <w:p w:rsidR="00835C52" w:rsidRPr="005A17EB" w:rsidRDefault="00835C52" w:rsidP="00835C52">
            <w:pPr>
              <w:rPr>
                <w:lang w:val="en-US"/>
              </w:rPr>
            </w:pPr>
            <w:r w:rsidRPr="005A17EB">
              <w:rPr>
                <w:b/>
              </w:rPr>
              <w:t>Лексика</w:t>
            </w:r>
            <w:r w:rsidRPr="005A17EB">
              <w:rPr>
                <w:b/>
                <w:lang w:val="en-US"/>
              </w:rPr>
              <w:t>:</w:t>
            </w:r>
          </w:p>
          <w:p w:rsidR="00835C52" w:rsidRPr="005A17EB" w:rsidRDefault="00835C52" w:rsidP="00835C52">
            <w:pPr>
              <w:rPr>
                <w:lang w:val="de-DE"/>
              </w:rPr>
            </w:pPr>
            <w:r w:rsidRPr="005A17EB">
              <w:rPr>
                <w:lang w:val="de-DE"/>
              </w:rPr>
              <w:t>An, auf, hinter, neben, in, über, unter, vor, zwischen.</w:t>
            </w:r>
          </w:p>
          <w:p w:rsidR="00835C52" w:rsidRPr="005A17EB" w:rsidRDefault="00835C52" w:rsidP="00835C52">
            <w:pPr>
              <w:rPr>
                <w:b/>
              </w:rPr>
            </w:pPr>
            <w:r w:rsidRPr="005A17EB">
              <w:rPr>
                <w:b/>
              </w:rPr>
              <w:t>Грамматика:</w:t>
            </w:r>
          </w:p>
          <w:p w:rsidR="00835C52" w:rsidRPr="005A17EB" w:rsidRDefault="00835C52" w:rsidP="00835C52">
            <w:r w:rsidRPr="005A17EB">
              <w:t>Склонение существительных и личных местоимений  в дат.пад.</w:t>
            </w:r>
          </w:p>
        </w:tc>
        <w:tc>
          <w:tcPr>
            <w:tcW w:w="833" w:type="pct"/>
            <w:gridSpan w:val="2"/>
          </w:tcPr>
          <w:p w:rsidR="00835C52" w:rsidRPr="005A17EB" w:rsidRDefault="00835C52" w:rsidP="00835C52">
            <w:pPr>
              <w:rPr>
                <w:lang w:val="de-DE"/>
              </w:rPr>
            </w:pPr>
            <w:r w:rsidRPr="005A17EB">
              <w:t xml:space="preserve">Употреблять речевой образец </w:t>
            </w:r>
            <w:r w:rsidRPr="005A17EB">
              <w:rPr>
                <w:lang w:val="de-DE"/>
              </w:rPr>
              <w:t>helfen, schreiben, antworten (Wem?)</w:t>
            </w:r>
          </w:p>
          <w:p w:rsidR="00835C52" w:rsidRPr="005A17EB" w:rsidRDefault="00835C52" w:rsidP="00835C52">
            <w:pPr>
              <w:rPr>
                <w:lang w:val="de-DE"/>
              </w:rPr>
            </w:pPr>
          </w:p>
        </w:tc>
        <w:tc>
          <w:tcPr>
            <w:tcW w:w="548" w:type="pct"/>
            <w:gridSpan w:val="3"/>
          </w:tcPr>
          <w:p w:rsidR="00835C52" w:rsidRPr="005A17EB" w:rsidRDefault="00835C52" w:rsidP="00835C52">
            <w:r w:rsidRPr="005A17EB">
              <w:t>Развитие мышления, памяти, целеустремленности</w:t>
            </w:r>
          </w:p>
        </w:tc>
        <w:tc>
          <w:tcPr>
            <w:tcW w:w="635" w:type="pct"/>
            <w:gridSpan w:val="4"/>
          </w:tcPr>
          <w:p w:rsidR="00835C52" w:rsidRPr="005A17EB" w:rsidRDefault="00835C52" w:rsidP="00835C52">
            <w:r w:rsidRPr="005A17EB">
              <w:t>Формирование умений использовать грамматическое правило</w:t>
            </w:r>
          </w:p>
        </w:tc>
        <w:tc>
          <w:tcPr>
            <w:tcW w:w="567" w:type="pct"/>
            <w:gridSpan w:val="2"/>
          </w:tcPr>
          <w:p w:rsidR="00835C52" w:rsidRPr="005A17EB" w:rsidRDefault="00835C52" w:rsidP="00835C52">
            <w:r w:rsidRPr="005A17EB">
              <w:t>Умение применять на практике полученные знания</w:t>
            </w:r>
          </w:p>
        </w:tc>
        <w:tc>
          <w:tcPr>
            <w:tcW w:w="334" w:type="pct"/>
            <w:gridSpan w:val="3"/>
          </w:tcPr>
          <w:p w:rsidR="00835C52" w:rsidRPr="005A17EB" w:rsidRDefault="00835C52" w:rsidP="00835C52">
            <w:r w:rsidRPr="005A17EB">
              <w:t>Учить</w:t>
            </w:r>
          </w:p>
          <w:p w:rsidR="00835C52" w:rsidRPr="005A17EB" w:rsidRDefault="00835C52" w:rsidP="00835C52">
            <w:r w:rsidRPr="005A17EB">
              <w:t>Значен.</w:t>
            </w:r>
          </w:p>
          <w:p w:rsidR="00835C52" w:rsidRPr="005A17EB" w:rsidRDefault="00835C52" w:rsidP="00835C52">
            <w:r w:rsidRPr="005A17EB">
              <w:t>Предлог.</w:t>
            </w:r>
          </w:p>
        </w:tc>
        <w:tc>
          <w:tcPr>
            <w:tcW w:w="206" w:type="pct"/>
            <w:gridSpan w:val="6"/>
            <w:tcBorders>
              <w:right w:val="single" w:sz="4" w:space="0" w:color="auto"/>
            </w:tcBorders>
          </w:tcPr>
          <w:p w:rsidR="00835C52" w:rsidRPr="005A17EB" w:rsidRDefault="00835C52" w:rsidP="00835C52">
            <w:pPr>
              <w:rPr>
                <w:lang w:val="de-DE"/>
              </w:rPr>
            </w:pPr>
          </w:p>
        </w:tc>
        <w:tc>
          <w:tcPr>
            <w:tcW w:w="245" w:type="pct"/>
            <w:gridSpan w:val="8"/>
            <w:tcBorders>
              <w:left w:val="single" w:sz="4" w:space="0" w:color="auto"/>
            </w:tcBorders>
          </w:tcPr>
          <w:p w:rsidR="00835C52" w:rsidRPr="005A17EB" w:rsidRDefault="00835C52" w:rsidP="00835C52">
            <w:r w:rsidRPr="005A17EB">
              <w:t>Грам</w:t>
            </w:r>
          </w:p>
        </w:tc>
      </w:tr>
      <w:tr w:rsidR="00835C52" w:rsidRPr="005A17EB" w:rsidTr="00835C52">
        <w:trPr>
          <w:gridAfter w:val="1"/>
          <w:wAfter w:w="50" w:type="pct"/>
          <w:trHeight w:val="242"/>
        </w:trPr>
        <w:tc>
          <w:tcPr>
            <w:tcW w:w="171" w:type="pct"/>
          </w:tcPr>
          <w:p w:rsidR="00835C52" w:rsidRPr="005A17EB" w:rsidRDefault="00835C52" w:rsidP="00835C52">
            <w:r w:rsidRPr="005A17EB">
              <w:t>54.</w:t>
            </w:r>
          </w:p>
        </w:tc>
        <w:tc>
          <w:tcPr>
            <w:tcW w:w="813" w:type="pct"/>
            <w:gridSpan w:val="2"/>
          </w:tcPr>
          <w:p w:rsidR="00835C52" w:rsidRPr="005A17EB" w:rsidRDefault="00835C52" w:rsidP="00835C52">
            <w:r w:rsidRPr="005A17EB">
              <w:t>8.  Чтение текста с полным пониманием.</w:t>
            </w:r>
          </w:p>
          <w:p w:rsidR="00835C52" w:rsidRPr="005A17EB" w:rsidRDefault="00835C52" w:rsidP="00835C52">
            <w:r w:rsidRPr="005A17EB">
              <w:t>Ситуативное общение.</w:t>
            </w:r>
          </w:p>
          <w:p w:rsidR="00835C52" w:rsidRPr="005A17EB" w:rsidRDefault="00835C52" w:rsidP="00835C52">
            <w:pPr>
              <w:rPr>
                <w:b/>
                <w:i/>
              </w:rPr>
            </w:pPr>
            <w:r w:rsidRPr="005A17EB">
              <w:rPr>
                <w:i/>
              </w:rPr>
              <w:t>Комбинированный урок.</w:t>
            </w:r>
          </w:p>
        </w:tc>
        <w:tc>
          <w:tcPr>
            <w:tcW w:w="599" w:type="pct"/>
            <w:gridSpan w:val="2"/>
          </w:tcPr>
          <w:p w:rsidR="00835C52" w:rsidRPr="005A17EB" w:rsidRDefault="00835C52" w:rsidP="00835C52">
            <w:pPr>
              <w:rPr>
                <w:lang w:val="en-US"/>
              </w:rPr>
            </w:pPr>
            <w:r w:rsidRPr="005A17EB">
              <w:rPr>
                <w:b/>
              </w:rPr>
              <w:t>Лексика</w:t>
            </w:r>
            <w:r w:rsidRPr="005A17EB">
              <w:rPr>
                <w:b/>
                <w:lang w:val="en-US"/>
              </w:rPr>
              <w:t>:</w:t>
            </w:r>
          </w:p>
          <w:p w:rsidR="00835C52" w:rsidRPr="005A17EB" w:rsidRDefault="00835C52" w:rsidP="00835C52">
            <w:pPr>
              <w:rPr>
                <w:lang w:val="de-DE"/>
              </w:rPr>
            </w:pPr>
            <w:r w:rsidRPr="005A17EB">
              <w:rPr>
                <w:lang w:val="de-DE"/>
              </w:rPr>
              <w:t>Die Welt, die Umwelt, der Umweltschutz, die Gefahr, schmutzig, Parks anlegen.</w:t>
            </w:r>
          </w:p>
        </w:tc>
        <w:tc>
          <w:tcPr>
            <w:tcW w:w="833" w:type="pct"/>
            <w:gridSpan w:val="2"/>
          </w:tcPr>
          <w:p w:rsidR="00835C52" w:rsidRPr="005A17EB" w:rsidRDefault="00835C52" w:rsidP="00835C52">
            <w:r w:rsidRPr="005A17EB">
              <w:t>Читать текст с пропусками, инсценировать ситуацию, воспринимать текст на слух, выполнять тестовые задания к нему, высказывать свое мнение о проблеме загрязнения окружающей среды.</w:t>
            </w:r>
          </w:p>
        </w:tc>
        <w:tc>
          <w:tcPr>
            <w:tcW w:w="548" w:type="pct"/>
            <w:gridSpan w:val="3"/>
          </w:tcPr>
          <w:p w:rsidR="00835C52" w:rsidRPr="005A17EB" w:rsidRDefault="00835C52" w:rsidP="00835C52">
            <w:r w:rsidRPr="005A17EB">
              <w:t>Готовность содействовать ознакомлению с культурой другой страны</w:t>
            </w:r>
          </w:p>
        </w:tc>
        <w:tc>
          <w:tcPr>
            <w:tcW w:w="635" w:type="pct"/>
            <w:gridSpan w:val="4"/>
          </w:tcPr>
          <w:p w:rsidR="00835C52" w:rsidRPr="005A17EB" w:rsidRDefault="00835C52" w:rsidP="00835C52">
            <w:r w:rsidRPr="005A17EB">
              <w:t>Развитие смыслового чтения, включая умение определять тему по заголовку, выделять основную мысль</w:t>
            </w:r>
          </w:p>
        </w:tc>
        <w:tc>
          <w:tcPr>
            <w:tcW w:w="567" w:type="pct"/>
            <w:gridSpan w:val="2"/>
          </w:tcPr>
          <w:p w:rsidR="00835C52" w:rsidRPr="005A17EB" w:rsidRDefault="00835C52" w:rsidP="00835C52">
            <w:r w:rsidRPr="005A17EB">
              <w:t>Осознанное беглое чтение текста. Использование изучающего вида чтения. Выделение смысловых частей текста. Работа со словарём.</w:t>
            </w:r>
          </w:p>
          <w:p w:rsidR="00835C52" w:rsidRPr="005A17EB" w:rsidRDefault="00835C52" w:rsidP="00835C52"/>
        </w:tc>
        <w:tc>
          <w:tcPr>
            <w:tcW w:w="334" w:type="pct"/>
            <w:gridSpan w:val="3"/>
          </w:tcPr>
          <w:p w:rsidR="00835C52" w:rsidRPr="005A17EB" w:rsidRDefault="00835C52" w:rsidP="00835C52">
            <w:r w:rsidRPr="005A17EB">
              <w:t>Р.т.у.3,стр.60</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чтение</w:t>
            </w:r>
          </w:p>
        </w:tc>
      </w:tr>
      <w:tr w:rsidR="00835C52" w:rsidRPr="005A17EB" w:rsidTr="00835C52">
        <w:trPr>
          <w:gridAfter w:val="1"/>
          <w:wAfter w:w="50" w:type="pct"/>
          <w:trHeight w:val="242"/>
        </w:trPr>
        <w:tc>
          <w:tcPr>
            <w:tcW w:w="171" w:type="pct"/>
          </w:tcPr>
          <w:p w:rsidR="00835C52" w:rsidRPr="005A17EB" w:rsidRDefault="00835C52" w:rsidP="00835C52">
            <w:r w:rsidRPr="005A17EB">
              <w:t>55.</w:t>
            </w:r>
          </w:p>
        </w:tc>
        <w:tc>
          <w:tcPr>
            <w:tcW w:w="813" w:type="pct"/>
            <w:gridSpan w:val="2"/>
          </w:tcPr>
          <w:p w:rsidR="00835C52" w:rsidRPr="005A17EB" w:rsidRDefault="00835C52" w:rsidP="00835C52">
            <w:r w:rsidRPr="005A17EB">
              <w:t xml:space="preserve">9. Обобщающее </w:t>
            </w:r>
            <w:r w:rsidRPr="005A17EB">
              <w:lastRenderedPageBreak/>
              <w:t>повторение «В доме/квартире. Что здесь есть?»</w:t>
            </w:r>
          </w:p>
          <w:p w:rsidR="00835C52" w:rsidRPr="005A17EB" w:rsidRDefault="00835C52" w:rsidP="00835C52">
            <w:pPr>
              <w:rPr>
                <w:i/>
              </w:rPr>
            </w:pPr>
            <w:r w:rsidRPr="005A17EB">
              <w:rPr>
                <w:i/>
              </w:rPr>
              <w:t>Урок контроля, оценки и коррекции знаний.</w:t>
            </w:r>
          </w:p>
        </w:tc>
        <w:tc>
          <w:tcPr>
            <w:tcW w:w="599" w:type="pct"/>
            <w:gridSpan w:val="2"/>
          </w:tcPr>
          <w:p w:rsidR="00835C52" w:rsidRPr="005A17EB" w:rsidRDefault="00835C52" w:rsidP="00835C52">
            <w:r w:rsidRPr="005A17EB">
              <w:lastRenderedPageBreak/>
              <w:t xml:space="preserve">Лексика и </w:t>
            </w:r>
            <w:r w:rsidRPr="005A17EB">
              <w:lastRenderedPageBreak/>
              <w:t>грамматика по теме.</w:t>
            </w:r>
          </w:p>
        </w:tc>
        <w:tc>
          <w:tcPr>
            <w:tcW w:w="833" w:type="pct"/>
            <w:gridSpan w:val="2"/>
          </w:tcPr>
          <w:p w:rsidR="00835C52" w:rsidRPr="005A17EB" w:rsidRDefault="00835C52" w:rsidP="00835C52">
            <w:r w:rsidRPr="005A17EB">
              <w:lastRenderedPageBreak/>
              <w:t xml:space="preserve">Применять на </w:t>
            </w:r>
            <w:r w:rsidRPr="005A17EB">
              <w:lastRenderedPageBreak/>
              <w:t>практике полученные знания по теме.</w:t>
            </w:r>
          </w:p>
        </w:tc>
        <w:tc>
          <w:tcPr>
            <w:tcW w:w="548" w:type="pct"/>
            <w:gridSpan w:val="3"/>
          </w:tcPr>
          <w:p w:rsidR="00835C52" w:rsidRPr="005A17EB" w:rsidRDefault="00835C52" w:rsidP="00835C52">
            <w:r w:rsidRPr="005A17EB">
              <w:lastRenderedPageBreak/>
              <w:t xml:space="preserve">Осуществлять </w:t>
            </w:r>
            <w:r w:rsidRPr="005A17EB">
              <w:lastRenderedPageBreak/>
              <w:t>регулятивные действия самоконтроля в процессе коммуникативной деятельности</w:t>
            </w:r>
          </w:p>
        </w:tc>
        <w:tc>
          <w:tcPr>
            <w:tcW w:w="635" w:type="pct"/>
            <w:gridSpan w:val="4"/>
          </w:tcPr>
          <w:p w:rsidR="00835C52" w:rsidRPr="005A17EB" w:rsidRDefault="00835C52" w:rsidP="00835C52">
            <w:r w:rsidRPr="005A17EB">
              <w:lastRenderedPageBreak/>
              <w:t xml:space="preserve">Умение </w:t>
            </w:r>
            <w:r w:rsidRPr="005A17EB">
              <w:lastRenderedPageBreak/>
              <w:t>применять на практике полу-ченные знания. Владение навыка-ми контроля и оценки своей деятельности</w:t>
            </w:r>
          </w:p>
        </w:tc>
        <w:tc>
          <w:tcPr>
            <w:tcW w:w="567" w:type="pct"/>
            <w:gridSpan w:val="2"/>
          </w:tcPr>
          <w:p w:rsidR="00835C52" w:rsidRPr="005A17EB" w:rsidRDefault="00835C52" w:rsidP="00835C52">
            <w:r w:rsidRPr="005A17EB">
              <w:lastRenderedPageBreak/>
              <w:t xml:space="preserve">Рассказывать  </w:t>
            </w:r>
            <w:r w:rsidRPr="005A17EB">
              <w:lastRenderedPageBreak/>
              <w:t>о своем доме</w:t>
            </w:r>
          </w:p>
          <w:p w:rsidR="00835C52" w:rsidRPr="005A17EB" w:rsidRDefault="00835C52" w:rsidP="00835C52"/>
        </w:tc>
        <w:tc>
          <w:tcPr>
            <w:tcW w:w="334" w:type="pct"/>
            <w:gridSpan w:val="3"/>
          </w:tcPr>
          <w:p w:rsidR="00835C52" w:rsidRPr="005A17EB" w:rsidRDefault="00835C52" w:rsidP="00835C52">
            <w:r w:rsidRPr="005A17EB">
              <w:lastRenderedPageBreak/>
              <w:t>Повт.ле</w:t>
            </w:r>
            <w:r w:rsidRPr="005A17EB">
              <w:lastRenderedPageBreak/>
              <w:t>ксику</w:t>
            </w:r>
          </w:p>
        </w:tc>
        <w:tc>
          <w:tcPr>
            <w:tcW w:w="199" w:type="pct"/>
            <w:gridSpan w:val="4"/>
            <w:tcBorders>
              <w:right w:val="single" w:sz="4" w:space="0" w:color="auto"/>
            </w:tcBorders>
          </w:tcPr>
          <w:p w:rsidR="00835C52" w:rsidRPr="005A17EB" w:rsidRDefault="00835C52" w:rsidP="00835C52"/>
        </w:tc>
        <w:tc>
          <w:tcPr>
            <w:tcW w:w="252" w:type="pct"/>
            <w:gridSpan w:val="10"/>
            <w:tcBorders>
              <w:left w:val="single" w:sz="4" w:space="0" w:color="auto"/>
            </w:tcBorders>
          </w:tcPr>
          <w:p w:rsidR="00835C52" w:rsidRPr="005A17EB" w:rsidRDefault="00835C52" w:rsidP="00835C52">
            <w:r w:rsidRPr="005A17EB">
              <w:t>Пров</w:t>
            </w:r>
          </w:p>
          <w:p w:rsidR="00835C52" w:rsidRPr="005A17EB" w:rsidRDefault="00835C52" w:rsidP="00835C52">
            <w:r w:rsidRPr="005A17EB">
              <w:lastRenderedPageBreak/>
              <w:t>раб</w:t>
            </w:r>
          </w:p>
        </w:tc>
      </w:tr>
      <w:tr w:rsidR="00835C52" w:rsidRPr="005A17EB" w:rsidTr="00835C52">
        <w:trPr>
          <w:gridAfter w:val="1"/>
          <w:wAfter w:w="50" w:type="pct"/>
          <w:trHeight w:val="242"/>
        </w:trPr>
        <w:tc>
          <w:tcPr>
            <w:tcW w:w="4950" w:type="pct"/>
            <w:gridSpan w:val="33"/>
          </w:tcPr>
          <w:p w:rsidR="00835C52" w:rsidRPr="005A17EB" w:rsidRDefault="00835C52" w:rsidP="00835C52">
            <w:pPr>
              <w:jc w:val="center"/>
              <w:rPr>
                <w:b/>
                <w:lang w:val="de-DE"/>
              </w:rPr>
            </w:pPr>
          </w:p>
          <w:p w:rsidR="00835C52" w:rsidRPr="005A17EB" w:rsidRDefault="00835C52" w:rsidP="00835C52">
            <w:pPr>
              <w:jc w:val="center"/>
            </w:pPr>
            <w:r w:rsidRPr="005A17EB">
              <w:rPr>
                <w:b/>
                <w:lang w:val="de-DE"/>
              </w:rPr>
              <w:t xml:space="preserve">§6. Wie sieht Gabis Stadt zu verschiedenen Jahreszeiten aus?  </w:t>
            </w:r>
            <w:r w:rsidRPr="005A17EB">
              <w:rPr>
                <w:b/>
              </w:rPr>
              <w:t xml:space="preserve">Как выглядит город Габи в различное время года? </w:t>
            </w:r>
            <w:r w:rsidRPr="005A17EB">
              <w:t>( 10ч. )</w:t>
            </w:r>
          </w:p>
          <w:p w:rsidR="00835C52" w:rsidRPr="005A17EB" w:rsidRDefault="00835C52" w:rsidP="00835C52">
            <w:pPr>
              <w:jc w:val="center"/>
              <w:rPr>
                <w:b/>
              </w:rPr>
            </w:pPr>
          </w:p>
        </w:tc>
      </w:tr>
      <w:tr w:rsidR="00835C52" w:rsidRPr="005A17EB" w:rsidTr="00835C52">
        <w:trPr>
          <w:gridAfter w:val="1"/>
          <w:wAfter w:w="50" w:type="pct"/>
          <w:trHeight w:val="242"/>
        </w:trPr>
        <w:tc>
          <w:tcPr>
            <w:tcW w:w="171" w:type="pct"/>
          </w:tcPr>
          <w:p w:rsidR="00835C52" w:rsidRPr="005A17EB" w:rsidRDefault="00835C52" w:rsidP="00835C52">
            <w:r w:rsidRPr="005A17EB">
              <w:t>56.</w:t>
            </w:r>
          </w:p>
        </w:tc>
        <w:tc>
          <w:tcPr>
            <w:tcW w:w="813" w:type="pct"/>
            <w:gridSpan w:val="2"/>
          </w:tcPr>
          <w:p w:rsidR="00835C52" w:rsidRPr="005A17EB" w:rsidRDefault="00835C52" w:rsidP="00835C52">
            <w:pPr>
              <w:rPr>
                <w:lang w:val="de-DE"/>
              </w:rPr>
            </w:pPr>
            <w:r w:rsidRPr="005A17EB">
              <w:t>1. Работа над полилогом. Активизация лексики «Времена года».</w:t>
            </w:r>
          </w:p>
          <w:p w:rsidR="00835C52" w:rsidRPr="005A17EB" w:rsidRDefault="00835C52" w:rsidP="00835C52">
            <w:pPr>
              <w:rPr>
                <w:i/>
              </w:rPr>
            </w:pPr>
            <w:r w:rsidRPr="005A17EB">
              <w:rPr>
                <w:i/>
              </w:rPr>
              <w:t>Комбинированный урок.</w:t>
            </w:r>
          </w:p>
        </w:tc>
        <w:tc>
          <w:tcPr>
            <w:tcW w:w="609" w:type="pct"/>
            <w:gridSpan w:val="3"/>
          </w:tcPr>
          <w:p w:rsidR="00835C52" w:rsidRPr="005A17EB" w:rsidRDefault="00835C52" w:rsidP="00835C52">
            <w:pPr>
              <w:rPr>
                <w:lang w:val="de-DE"/>
              </w:rPr>
            </w:pPr>
            <w:r w:rsidRPr="005A17EB">
              <w:rPr>
                <w:b/>
              </w:rPr>
              <w:t>Лексика</w:t>
            </w:r>
            <w:r w:rsidRPr="005A17EB">
              <w:rPr>
                <w:lang w:val="en-US"/>
              </w:rPr>
              <w:t xml:space="preserve">: </w:t>
            </w:r>
            <w:r w:rsidRPr="005A17EB">
              <w:rPr>
                <w:lang w:val="de-DE"/>
              </w:rPr>
              <w:t>DuhastRecht</w:t>
            </w:r>
            <w:r w:rsidRPr="005A17EB">
              <w:rPr>
                <w:lang w:val="en-US"/>
              </w:rPr>
              <w:t xml:space="preserve">. </w:t>
            </w:r>
            <w:r w:rsidRPr="005A17EB">
              <w:rPr>
                <w:lang w:val="de-DE"/>
              </w:rPr>
              <w:t>Esistheiter</w:t>
            </w:r>
            <w:r w:rsidRPr="005A17EB">
              <w:rPr>
                <w:lang w:val="en-US"/>
              </w:rPr>
              <w:t xml:space="preserve">. </w:t>
            </w:r>
            <w:r w:rsidRPr="005A17EB">
              <w:rPr>
                <w:lang w:val="de-DE"/>
              </w:rPr>
              <w:t>DasUnwetter</w:t>
            </w:r>
            <w:r w:rsidRPr="005A17EB">
              <w:rPr>
                <w:lang w:val="en-US"/>
              </w:rPr>
              <w:t xml:space="preserve">, </w:t>
            </w:r>
            <w:r w:rsidRPr="005A17EB">
              <w:rPr>
                <w:lang w:val="de-DE"/>
              </w:rPr>
              <w:t>Esistbew</w:t>
            </w:r>
            <w:r w:rsidRPr="005A17EB">
              <w:rPr>
                <w:lang w:val="en-US"/>
              </w:rPr>
              <w:t>ö</w:t>
            </w:r>
            <w:r w:rsidRPr="005A17EB">
              <w:rPr>
                <w:lang w:val="de-DE"/>
              </w:rPr>
              <w:t>lkt</w:t>
            </w:r>
            <w:r w:rsidRPr="005A17EB">
              <w:rPr>
                <w:lang w:val="en-US"/>
              </w:rPr>
              <w:t xml:space="preserve">. </w:t>
            </w:r>
            <w:r w:rsidRPr="005A17EB">
              <w:rPr>
                <w:lang w:val="de-DE"/>
              </w:rPr>
              <w:t>EsgibtGewitter</w:t>
            </w:r>
            <w:r w:rsidRPr="005A17EB">
              <w:rPr>
                <w:lang w:val="en-US"/>
              </w:rPr>
              <w:t xml:space="preserve">. </w:t>
            </w:r>
            <w:r w:rsidRPr="005A17EB">
              <w:rPr>
                <w:lang w:val="de-DE"/>
              </w:rPr>
              <w:t>Esblitzt</w:t>
            </w:r>
            <w:r w:rsidRPr="005A17EB">
              <w:rPr>
                <w:lang w:val="en-US"/>
              </w:rPr>
              <w:t xml:space="preserve">. </w:t>
            </w:r>
            <w:r w:rsidRPr="005A17EB">
              <w:rPr>
                <w:lang w:val="de-DE"/>
              </w:rPr>
              <w:t>Esdonnert</w:t>
            </w:r>
            <w:r w:rsidRPr="005A17EB">
              <w:rPr>
                <w:lang w:val="en-US"/>
              </w:rPr>
              <w:t xml:space="preserve">. </w:t>
            </w:r>
            <w:r w:rsidRPr="005A17EB">
              <w:rPr>
                <w:lang w:val="de-DE"/>
              </w:rPr>
              <w:t xml:space="preserve">Es ist 10 Grad über/unter Null. </w:t>
            </w:r>
          </w:p>
        </w:tc>
        <w:tc>
          <w:tcPr>
            <w:tcW w:w="823" w:type="pct"/>
          </w:tcPr>
          <w:p w:rsidR="00835C52" w:rsidRPr="005A17EB" w:rsidRDefault="00835C52" w:rsidP="00835C52">
            <w:r w:rsidRPr="005A17EB">
              <w:t xml:space="preserve">Воспринимать на слух диалог, уметь ответить на поставленный вопрос, читать диалог по ролям, находить немецкие соответствия русским предложениям в тексте. </w:t>
            </w:r>
          </w:p>
        </w:tc>
        <w:tc>
          <w:tcPr>
            <w:tcW w:w="548" w:type="pct"/>
            <w:gridSpan w:val="3"/>
          </w:tcPr>
          <w:p w:rsidR="00835C52" w:rsidRPr="005A17EB" w:rsidRDefault="00835C52" w:rsidP="00835C52">
            <w:r w:rsidRPr="005A17EB">
              <w:t>Формирование мотивации изучения немецкого языка</w:t>
            </w:r>
          </w:p>
        </w:tc>
        <w:tc>
          <w:tcPr>
            <w:tcW w:w="635" w:type="pct"/>
            <w:gridSpan w:val="4"/>
          </w:tcPr>
          <w:p w:rsidR="00835C52" w:rsidRPr="005A17EB" w:rsidRDefault="00835C52" w:rsidP="00835C52">
            <w:r w:rsidRPr="005A17EB">
              <w:t>Развитие умений планировать свое речевое и неречевое поведение в рамках темы</w:t>
            </w:r>
          </w:p>
        </w:tc>
        <w:tc>
          <w:tcPr>
            <w:tcW w:w="567" w:type="pct"/>
            <w:gridSpan w:val="2"/>
          </w:tcPr>
          <w:p w:rsidR="00835C52" w:rsidRPr="005A17EB" w:rsidRDefault="00835C52" w:rsidP="00835C52">
            <w:r w:rsidRPr="005A17EB">
              <w:t>Повторить лексику по подтемам «Погода, времена года»</w:t>
            </w:r>
          </w:p>
        </w:tc>
        <w:tc>
          <w:tcPr>
            <w:tcW w:w="334" w:type="pct"/>
            <w:gridSpan w:val="3"/>
          </w:tcPr>
          <w:p w:rsidR="00835C52" w:rsidRPr="005A17EB" w:rsidRDefault="00835C52" w:rsidP="00835C52">
            <w:r w:rsidRPr="005A17EB">
              <w:t>Стр.173,у.1.(чтение, перев.)</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Пе</w:t>
            </w:r>
          </w:p>
          <w:p w:rsidR="00835C52" w:rsidRPr="005A17EB" w:rsidRDefault="00835C52" w:rsidP="00835C52">
            <w:r w:rsidRPr="005A17EB">
              <w:t>Ре</w:t>
            </w:r>
          </w:p>
          <w:p w:rsidR="00835C52" w:rsidRPr="005A17EB" w:rsidRDefault="00835C52" w:rsidP="00835C52">
            <w:r w:rsidRPr="005A17EB">
              <w:t>вод</w:t>
            </w:r>
          </w:p>
        </w:tc>
      </w:tr>
      <w:tr w:rsidR="00835C52" w:rsidRPr="005A17EB" w:rsidTr="00835C52">
        <w:trPr>
          <w:gridAfter w:val="1"/>
          <w:wAfter w:w="50" w:type="pct"/>
          <w:trHeight w:val="242"/>
        </w:trPr>
        <w:tc>
          <w:tcPr>
            <w:tcW w:w="171" w:type="pct"/>
          </w:tcPr>
          <w:p w:rsidR="00835C52" w:rsidRPr="005A17EB" w:rsidRDefault="00835C52" w:rsidP="00835C52">
            <w:r w:rsidRPr="005A17EB">
              <w:t>57.</w:t>
            </w:r>
          </w:p>
        </w:tc>
        <w:tc>
          <w:tcPr>
            <w:tcW w:w="813" w:type="pct"/>
            <w:gridSpan w:val="2"/>
          </w:tcPr>
          <w:p w:rsidR="00835C52" w:rsidRPr="005A17EB" w:rsidRDefault="00835C52" w:rsidP="00835C52">
            <w:pPr>
              <w:rPr>
                <w:lang w:val="de-DE"/>
              </w:rPr>
            </w:pPr>
            <w:r w:rsidRPr="005A17EB">
              <w:t>2. Введение новой  лексики «Времена года».  Описание времен года с опорой на картинки.</w:t>
            </w:r>
          </w:p>
          <w:p w:rsidR="00835C52" w:rsidRPr="005A17EB" w:rsidRDefault="00835C52" w:rsidP="00835C52">
            <w:pPr>
              <w:rPr>
                <w:i/>
              </w:rPr>
            </w:pPr>
            <w:r w:rsidRPr="005A17EB">
              <w:rPr>
                <w:i/>
              </w:rPr>
              <w:t>Урок изучения и первичного закрепления новых знаний.</w:t>
            </w:r>
          </w:p>
        </w:tc>
        <w:tc>
          <w:tcPr>
            <w:tcW w:w="609" w:type="pct"/>
            <w:gridSpan w:val="3"/>
          </w:tcPr>
          <w:p w:rsidR="00835C52" w:rsidRPr="005A17EB" w:rsidRDefault="00835C52" w:rsidP="00835C52">
            <w:pPr>
              <w:rPr>
                <w:lang w:val="en-US"/>
              </w:rPr>
            </w:pPr>
            <w:r w:rsidRPr="005A17EB">
              <w:rPr>
                <w:b/>
              </w:rPr>
              <w:t>Лексика</w:t>
            </w:r>
            <w:r w:rsidRPr="005A17EB">
              <w:rPr>
                <w:lang w:val="de-DE"/>
              </w:rPr>
              <w:t>: Du hast Recht. Es ist heiter. Das Unwetter, Es ist bewölkt. Es gibt Gewitter. Es blitzt. Es donnert. Es ist 10 Grad über/unter Null.</w:t>
            </w:r>
          </w:p>
          <w:p w:rsidR="00835C52" w:rsidRPr="005A17EB" w:rsidRDefault="00835C52" w:rsidP="00835C52">
            <w:r w:rsidRPr="005A17EB">
              <w:rPr>
                <w:b/>
              </w:rPr>
              <w:t>Грамматика</w:t>
            </w:r>
            <w:r w:rsidRPr="005A17EB">
              <w:t xml:space="preserve">: безличные </w:t>
            </w:r>
            <w:r w:rsidRPr="005A17EB">
              <w:lastRenderedPageBreak/>
              <w:t>предложения.</w:t>
            </w:r>
          </w:p>
        </w:tc>
        <w:tc>
          <w:tcPr>
            <w:tcW w:w="823" w:type="pct"/>
          </w:tcPr>
          <w:p w:rsidR="00835C52" w:rsidRPr="005A17EB" w:rsidRDefault="00835C52" w:rsidP="00835C52">
            <w:r w:rsidRPr="005A17EB">
              <w:lastRenderedPageBreak/>
              <w:t>Семантизировать новую лексику по контексту, переводить на русский язык безличные предложения, составлять рассказ – описание с опорой на картинку.</w:t>
            </w:r>
          </w:p>
        </w:tc>
        <w:tc>
          <w:tcPr>
            <w:tcW w:w="548" w:type="pct"/>
            <w:gridSpan w:val="3"/>
          </w:tcPr>
          <w:p w:rsidR="00835C52" w:rsidRPr="005A17EB" w:rsidRDefault="00835C52" w:rsidP="00835C52">
            <w:r w:rsidRPr="005A17EB">
              <w:t>Осознание возможностей самореализации средствами языка</w:t>
            </w:r>
          </w:p>
        </w:tc>
        <w:tc>
          <w:tcPr>
            <w:tcW w:w="635" w:type="pct"/>
            <w:gridSpan w:val="4"/>
          </w:tcPr>
          <w:p w:rsidR="00835C52" w:rsidRPr="005A17EB" w:rsidRDefault="00835C52" w:rsidP="00835C52">
            <w:r w:rsidRPr="005A17EB">
              <w:t>Развитие коммуникативной компетенции. Включая умения взаимодействовать с окружающими,</w:t>
            </w:r>
          </w:p>
          <w:p w:rsidR="00835C52" w:rsidRPr="005A17EB" w:rsidRDefault="00835C52" w:rsidP="00835C52">
            <w:r w:rsidRPr="005A17EB">
              <w:t>выполняя разные социальные роли</w:t>
            </w:r>
          </w:p>
        </w:tc>
        <w:tc>
          <w:tcPr>
            <w:tcW w:w="567" w:type="pct"/>
            <w:gridSpan w:val="2"/>
          </w:tcPr>
          <w:p w:rsidR="00835C52" w:rsidRPr="005A17EB" w:rsidRDefault="00835C52" w:rsidP="00835C52">
            <w:r w:rsidRPr="005A17EB">
              <w:t>Учить расспрашивать собеседника и отвечать на его вопросы, высказывая свое мнение</w:t>
            </w:r>
          </w:p>
        </w:tc>
        <w:tc>
          <w:tcPr>
            <w:tcW w:w="334" w:type="pct"/>
            <w:gridSpan w:val="3"/>
          </w:tcPr>
          <w:p w:rsidR="00835C52" w:rsidRPr="005A17EB" w:rsidRDefault="00835C52" w:rsidP="00835C52">
            <w:r w:rsidRPr="005A17EB">
              <w:t>Стр.140,у.6д)</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Сло</w:t>
            </w:r>
          </w:p>
          <w:p w:rsidR="00835C52" w:rsidRPr="005A17EB" w:rsidRDefault="00835C52" w:rsidP="00835C52">
            <w:r w:rsidRPr="005A17EB">
              <w:t>ва</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58.</w:t>
            </w:r>
          </w:p>
        </w:tc>
        <w:tc>
          <w:tcPr>
            <w:tcW w:w="813" w:type="pct"/>
            <w:gridSpan w:val="2"/>
          </w:tcPr>
          <w:p w:rsidR="00835C52" w:rsidRPr="005A17EB" w:rsidRDefault="00835C52" w:rsidP="00835C52">
            <w:r w:rsidRPr="005A17EB">
              <w:t>3. Чтение и перевод на русский язык немецких песен. Порядковые числительные.</w:t>
            </w:r>
          </w:p>
          <w:p w:rsidR="00835C52" w:rsidRPr="005A17EB" w:rsidRDefault="00835C52" w:rsidP="00835C52">
            <w:pPr>
              <w:rPr>
                <w:i/>
              </w:rPr>
            </w:pPr>
            <w:r w:rsidRPr="005A17EB">
              <w:rPr>
                <w:i/>
              </w:rPr>
              <w:t>Урок комплексного применения ЗУН.</w:t>
            </w:r>
          </w:p>
          <w:p w:rsidR="00835C52" w:rsidRPr="005A17EB" w:rsidRDefault="00835C52" w:rsidP="00835C52"/>
        </w:tc>
        <w:tc>
          <w:tcPr>
            <w:tcW w:w="609" w:type="pct"/>
            <w:gridSpan w:val="3"/>
          </w:tcPr>
          <w:p w:rsidR="00835C52" w:rsidRPr="005A17EB" w:rsidRDefault="00835C52" w:rsidP="00835C52">
            <w:pPr>
              <w:rPr>
                <w:lang w:val="en-US"/>
              </w:rPr>
            </w:pPr>
            <w:r w:rsidRPr="005A17EB">
              <w:rPr>
                <w:b/>
              </w:rPr>
              <w:t>Лексика</w:t>
            </w:r>
            <w:r w:rsidRPr="005A17EB">
              <w:rPr>
                <w:b/>
                <w:lang w:val="en-US"/>
              </w:rPr>
              <w:t>:</w:t>
            </w:r>
          </w:p>
          <w:p w:rsidR="00835C52" w:rsidRPr="005A17EB" w:rsidRDefault="00835C52" w:rsidP="00835C52">
            <w:pPr>
              <w:rPr>
                <w:lang w:val="en-US"/>
              </w:rPr>
            </w:pPr>
            <w:r w:rsidRPr="005A17EB">
              <w:rPr>
                <w:lang w:val="de-DE"/>
              </w:rPr>
              <w:t>Der Tag des Sieges, der Frühlings- und Arbeitstag, der internationale Kindertag, heute, morgen, übermorgen, gestern, vorgestern, Welches Datum ist heute?</w:t>
            </w:r>
          </w:p>
          <w:p w:rsidR="00835C52" w:rsidRPr="005A17EB" w:rsidRDefault="00835C52" w:rsidP="00835C52">
            <w:r w:rsidRPr="005A17EB">
              <w:rPr>
                <w:b/>
              </w:rPr>
              <w:t>Грамматика</w:t>
            </w:r>
            <w:r w:rsidRPr="005A17EB">
              <w:t>:</w:t>
            </w:r>
          </w:p>
          <w:p w:rsidR="00835C52" w:rsidRPr="005A17EB" w:rsidRDefault="00835C52" w:rsidP="00835C52">
            <w:r w:rsidRPr="005A17EB">
              <w:t>Порядковые числительные.</w:t>
            </w:r>
          </w:p>
        </w:tc>
        <w:tc>
          <w:tcPr>
            <w:tcW w:w="823" w:type="pct"/>
          </w:tcPr>
          <w:p w:rsidR="00835C52" w:rsidRPr="005A17EB" w:rsidRDefault="00835C52" w:rsidP="00835C52">
            <w:r w:rsidRPr="005A17EB">
              <w:t xml:space="preserve">Воспринимать текст на слух, с целью понять основное содержание; уметь находить соответствия немецкого поэтического текста и русского перевода, называть даты (активизация порядковых числительных), </w:t>
            </w:r>
          </w:p>
        </w:tc>
        <w:tc>
          <w:tcPr>
            <w:tcW w:w="548" w:type="pct"/>
            <w:gridSpan w:val="3"/>
          </w:tcPr>
          <w:p w:rsidR="00835C52" w:rsidRPr="005A17EB" w:rsidRDefault="00835C52" w:rsidP="00835C52">
            <w:r w:rsidRPr="005A17EB">
              <w:t>Формирование коммуникативной компетенции в межкультурной коммуникации</w:t>
            </w:r>
          </w:p>
        </w:tc>
        <w:tc>
          <w:tcPr>
            <w:tcW w:w="635" w:type="pct"/>
            <w:gridSpan w:val="4"/>
          </w:tcPr>
          <w:p w:rsidR="00835C52" w:rsidRPr="005A17EB" w:rsidRDefault="00835C52" w:rsidP="00835C52">
            <w:r w:rsidRPr="005A17EB">
              <w:t>Формировать навыки поиска и выделение нужной информации</w:t>
            </w:r>
          </w:p>
        </w:tc>
        <w:tc>
          <w:tcPr>
            <w:tcW w:w="567" w:type="pct"/>
            <w:gridSpan w:val="2"/>
          </w:tcPr>
          <w:p w:rsidR="00835C52" w:rsidRPr="005A17EB" w:rsidRDefault="00835C52" w:rsidP="00835C52">
            <w:r w:rsidRPr="005A17EB">
              <w:t>Учить воспринимать на слух небольшие по объёму диалоги и воспроизводить их.</w:t>
            </w:r>
          </w:p>
        </w:tc>
        <w:tc>
          <w:tcPr>
            <w:tcW w:w="334" w:type="pct"/>
            <w:gridSpan w:val="3"/>
          </w:tcPr>
          <w:p w:rsidR="00835C52" w:rsidRPr="005A17EB" w:rsidRDefault="00835C52" w:rsidP="00835C52">
            <w:r w:rsidRPr="005A17EB">
              <w:t>Учеб.стр.144, р.т.стр.66-67</w:t>
            </w:r>
          </w:p>
          <w:p w:rsidR="00835C52" w:rsidRPr="005A17EB" w:rsidRDefault="00835C52" w:rsidP="00835C52">
            <w:r w:rsidRPr="005A17EB">
              <w:t>У.1</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Чтен.</w:t>
            </w:r>
          </w:p>
        </w:tc>
      </w:tr>
      <w:tr w:rsidR="00835C52" w:rsidRPr="005A17EB" w:rsidTr="00835C52">
        <w:trPr>
          <w:gridAfter w:val="1"/>
          <w:wAfter w:w="50" w:type="pct"/>
          <w:trHeight w:val="242"/>
        </w:trPr>
        <w:tc>
          <w:tcPr>
            <w:tcW w:w="171" w:type="pct"/>
          </w:tcPr>
          <w:p w:rsidR="00835C52" w:rsidRPr="005A17EB" w:rsidRDefault="00835C52" w:rsidP="00835C52">
            <w:r w:rsidRPr="005A17EB">
              <w:t>59.</w:t>
            </w:r>
          </w:p>
        </w:tc>
        <w:tc>
          <w:tcPr>
            <w:tcW w:w="813" w:type="pct"/>
            <w:gridSpan w:val="2"/>
          </w:tcPr>
          <w:p w:rsidR="00835C52" w:rsidRPr="005A17EB" w:rsidRDefault="00835C52" w:rsidP="00835C52">
            <w:r w:rsidRPr="005A17EB">
              <w:t>4. Страноведение: праздники в Германии. Контроль письма.</w:t>
            </w:r>
          </w:p>
          <w:p w:rsidR="00835C52" w:rsidRPr="005A17EB" w:rsidRDefault="00835C52" w:rsidP="00835C52">
            <w:pPr>
              <w:rPr>
                <w:i/>
              </w:rPr>
            </w:pPr>
            <w:r w:rsidRPr="005A17EB">
              <w:rPr>
                <w:i/>
              </w:rPr>
              <w:t>(написание поздравительной открытки)</w:t>
            </w:r>
          </w:p>
          <w:p w:rsidR="00835C52" w:rsidRPr="005A17EB" w:rsidRDefault="00835C52" w:rsidP="00835C52">
            <w:r w:rsidRPr="005A17EB">
              <w:rPr>
                <w:i/>
              </w:rPr>
              <w:t>Урок комплексного применения ЗУН.</w:t>
            </w:r>
          </w:p>
        </w:tc>
        <w:tc>
          <w:tcPr>
            <w:tcW w:w="609" w:type="pct"/>
            <w:gridSpan w:val="3"/>
          </w:tcPr>
          <w:p w:rsidR="00835C52" w:rsidRPr="005A17EB" w:rsidRDefault="00835C52" w:rsidP="00835C52">
            <w:pPr>
              <w:rPr>
                <w:lang w:val="en-US"/>
              </w:rPr>
            </w:pPr>
            <w:r w:rsidRPr="005A17EB">
              <w:rPr>
                <w:b/>
              </w:rPr>
              <w:t>Лексика</w:t>
            </w:r>
            <w:r w:rsidRPr="005A17EB">
              <w:rPr>
                <w:b/>
                <w:lang w:val="en-US"/>
              </w:rPr>
              <w:t>:</w:t>
            </w:r>
          </w:p>
          <w:p w:rsidR="00835C52" w:rsidRPr="005A17EB" w:rsidRDefault="00835C52" w:rsidP="00835C52">
            <w:pPr>
              <w:rPr>
                <w:lang w:val="de-DE"/>
              </w:rPr>
            </w:pPr>
            <w:r w:rsidRPr="005A17EB">
              <w:rPr>
                <w:lang w:val="de-DE"/>
              </w:rPr>
              <w:t>Der Tag des Sieges, der Frühlings- und Arbeitstag, der internationale Kindertag, heute, morgen, übermorgen, gestern, vorgestern, Welches Datum ist heute?</w:t>
            </w:r>
          </w:p>
          <w:p w:rsidR="00835C52" w:rsidRPr="005A17EB" w:rsidRDefault="00835C52" w:rsidP="00835C52">
            <w:r w:rsidRPr="005A17EB">
              <w:rPr>
                <w:b/>
              </w:rPr>
              <w:t>Грамматика</w:t>
            </w:r>
            <w:r w:rsidRPr="005A17EB">
              <w:t>:</w:t>
            </w:r>
          </w:p>
          <w:p w:rsidR="00835C52" w:rsidRPr="005A17EB" w:rsidRDefault="00835C52" w:rsidP="00835C52">
            <w:r w:rsidRPr="005A17EB">
              <w:t>Порядковые числительные.</w:t>
            </w:r>
          </w:p>
        </w:tc>
        <w:tc>
          <w:tcPr>
            <w:tcW w:w="823" w:type="pct"/>
          </w:tcPr>
          <w:p w:rsidR="00835C52" w:rsidRPr="005A17EB" w:rsidRDefault="00835C52" w:rsidP="00835C52">
            <w:r w:rsidRPr="005A17EB">
              <w:t xml:space="preserve">Воспринимать на слух небольшой текст, семантизировать новую лексику с опорой на контекст,  вести диалог – расспрос; писать поздравительные открытки. </w:t>
            </w:r>
          </w:p>
        </w:tc>
        <w:tc>
          <w:tcPr>
            <w:tcW w:w="548" w:type="pct"/>
            <w:gridSpan w:val="3"/>
          </w:tcPr>
          <w:p w:rsidR="00835C52" w:rsidRPr="005A17EB" w:rsidRDefault="00835C52" w:rsidP="00835C52">
            <w:r w:rsidRPr="005A17EB">
              <w:t>Развитие воли,</w:t>
            </w:r>
          </w:p>
          <w:p w:rsidR="00835C52" w:rsidRPr="005A17EB" w:rsidRDefault="00835C52" w:rsidP="00835C52">
            <w:r w:rsidRPr="005A17EB">
              <w:t>креативности</w:t>
            </w:r>
          </w:p>
          <w:p w:rsidR="00835C52" w:rsidRPr="005A17EB" w:rsidRDefault="00835C52" w:rsidP="00835C52">
            <w:r w:rsidRPr="005A17EB">
              <w:t>Привлечение внимания к обычаям другого народа</w:t>
            </w:r>
          </w:p>
          <w:p w:rsidR="00835C52" w:rsidRPr="005A17EB" w:rsidRDefault="00835C52" w:rsidP="00835C52"/>
        </w:tc>
        <w:tc>
          <w:tcPr>
            <w:tcW w:w="635" w:type="pct"/>
            <w:gridSpan w:val="4"/>
          </w:tcPr>
          <w:p w:rsidR="00835C52" w:rsidRPr="005A17EB" w:rsidRDefault="00835C52" w:rsidP="00835C52">
            <w:r w:rsidRPr="005A17EB">
              <w:t>Развитие исследовательских  учебных действий, включая навыки работы с информацией</w:t>
            </w:r>
          </w:p>
        </w:tc>
        <w:tc>
          <w:tcPr>
            <w:tcW w:w="567" w:type="pct"/>
            <w:gridSpan w:val="2"/>
          </w:tcPr>
          <w:p w:rsidR="00835C52" w:rsidRPr="005A17EB" w:rsidRDefault="00835C52" w:rsidP="00835C52">
            <w:r w:rsidRPr="005A17EB">
              <w:t>Развивать письменную речь с опорой на образец</w:t>
            </w:r>
          </w:p>
          <w:p w:rsidR="00835C52" w:rsidRPr="005A17EB" w:rsidRDefault="00835C52" w:rsidP="00835C52"/>
        </w:tc>
        <w:tc>
          <w:tcPr>
            <w:tcW w:w="334" w:type="pct"/>
            <w:gridSpan w:val="3"/>
          </w:tcPr>
          <w:p w:rsidR="00835C52" w:rsidRPr="005A17EB" w:rsidRDefault="00835C52" w:rsidP="00835C52">
            <w:r w:rsidRPr="005A17EB">
              <w:t>Р.т.стр.</w:t>
            </w:r>
          </w:p>
          <w:p w:rsidR="00835C52" w:rsidRPr="005A17EB" w:rsidRDefault="00835C52" w:rsidP="00835C52">
            <w:r w:rsidRPr="005A17EB">
              <w:t>146-147,у.5,6.</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письмо</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60.</w:t>
            </w:r>
          </w:p>
        </w:tc>
        <w:tc>
          <w:tcPr>
            <w:tcW w:w="813" w:type="pct"/>
            <w:gridSpan w:val="2"/>
          </w:tcPr>
          <w:p w:rsidR="00835C52" w:rsidRPr="005A17EB" w:rsidRDefault="00835C52" w:rsidP="00835C52">
            <w:r w:rsidRPr="005A17EB">
              <w:t>5. Обучение диалогической речи в ситуации: «В магазине канцтоваров».</w:t>
            </w:r>
          </w:p>
          <w:p w:rsidR="00835C52" w:rsidRPr="005A17EB" w:rsidRDefault="00835C52" w:rsidP="00835C52">
            <w:pPr>
              <w:rPr>
                <w:i/>
              </w:rPr>
            </w:pPr>
            <w:r w:rsidRPr="005A17EB">
              <w:rPr>
                <w:i/>
              </w:rPr>
              <w:t>Комбинированный урок.</w:t>
            </w:r>
          </w:p>
        </w:tc>
        <w:tc>
          <w:tcPr>
            <w:tcW w:w="609" w:type="pct"/>
            <w:gridSpan w:val="3"/>
          </w:tcPr>
          <w:p w:rsidR="00835C52" w:rsidRPr="005A17EB" w:rsidRDefault="00835C52" w:rsidP="00835C52">
            <w:pPr>
              <w:rPr>
                <w:lang w:val="de-DE"/>
              </w:rPr>
            </w:pPr>
            <w:r w:rsidRPr="005A17EB">
              <w:rPr>
                <w:lang w:val="de-DE"/>
              </w:rPr>
              <w:t>DieBastelei</w:t>
            </w:r>
            <w:r w:rsidRPr="005A17EB">
              <w:rPr>
                <w:lang w:val="en-US"/>
              </w:rPr>
              <w:t xml:space="preserve">, </w:t>
            </w:r>
            <w:r w:rsidRPr="005A17EB">
              <w:rPr>
                <w:lang w:val="de-DE"/>
              </w:rPr>
              <w:t>dasTonpapier, einpacken, das Überraschungsei, der Filzstift, der Klebstoff</w:t>
            </w:r>
          </w:p>
        </w:tc>
        <w:tc>
          <w:tcPr>
            <w:tcW w:w="823" w:type="pct"/>
          </w:tcPr>
          <w:p w:rsidR="00835C52" w:rsidRPr="005A17EB" w:rsidRDefault="00835C52" w:rsidP="00835C52">
            <w:r w:rsidRPr="005A17EB">
              <w:t>Расспрашивать своего речевого партнера о временах года в городе, инсценировать диалог по теме «Подготовка к празднику»</w:t>
            </w:r>
          </w:p>
        </w:tc>
        <w:tc>
          <w:tcPr>
            <w:tcW w:w="548" w:type="pct"/>
            <w:gridSpan w:val="3"/>
          </w:tcPr>
          <w:p w:rsidR="00835C52" w:rsidRPr="005A17EB" w:rsidRDefault="00835C52" w:rsidP="00835C52">
            <w:r w:rsidRPr="005A17EB">
              <w:t>Развитие умений перевоплощения,</w:t>
            </w:r>
          </w:p>
          <w:p w:rsidR="00835C52" w:rsidRPr="005A17EB" w:rsidRDefault="00835C52" w:rsidP="00835C52">
            <w:r w:rsidRPr="005A17EB">
              <w:t>инсценирования</w:t>
            </w:r>
          </w:p>
          <w:p w:rsidR="00835C52" w:rsidRPr="005A17EB" w:rsidRDefault="00835C52" w:rsidP="00835C52"/>
        </w:tc>
        <w:tc>
          <w:tcPr>
            <w:tcW w:w="635" w:type="pct"/>
            <w:gridSpan w:val="4"/>
          </w:tcPr>
          <w:p w:rsidR="00835C52" w:rsidRPr="005A17EB" w:rsidRDefault="00835C52" w:rsidP="00835C52">
            <w:r w:rsidRPr="005A17EB">
              <w:t xml:space="preserve">Развитие смыслового чтения, включая умение определять тему по заголовку, выделять основную мысль </w:t>
            </w:r>
          </w:p>
        </w:tc>
        <w:tc>
          <w:tcPr>
            <w:tcW w:w="567" w:type="pct"/>
            <w:gridSpan w:val="2"/>
          </w:tcPr>
          <w:p w:rsidR="00835C52" w:rsidRPr="005A17EB" w:rsidRDefault="00835C52" w:rsidP="00835C52">
            <w:r w:rsidRPr="005A17EB">
              <w:t>Владение элементарными средствами чувств и эмоций на немецком языке</w:t>
            </w:r>
          </w:p>
        </w:tc>
        <w:tc>
          <w:tcPr>
            <w:tcW w:w="334" w:type="pct"/>
            <w:gridSpan w:val="3"/>
          </w:tcPr>
          <w:p w:rsidR="00835C52" w:rsidRPr="005A17EB" w:rsidRDefault="00835C52" w:rsidP="00835C52">
            <w:r w:rsidRPr="005A17EB">
              <w:t>Р.т.стр.68,у.1,2</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Диал</w:t>
            </w:r>
          </w:p>
          <w:p w:rsidR="00835C52" w:rsidRPr="005A17EB" w:rsidRDefault="00835C52" w:rsidP="00835C52">
            <w:r w:rsidRPr="005A17EB">
              <w:t>речь</w:t>
            </w:r>
          </w:p>
        </w:tc>
      </w:tr>
      <w:tr w:rsidR="00835C52" w:rsidRPr="005A17EB" w:rsidTr="00835C52">
        <w:trPr>
          <w:gridAfter w:val="1"/>
          <w:wAfter w:w="50" w:type="pct"/>
          <w:trHeight w:val="242"/>
        </w:trPr>
        <w:tc>
          <w:tcPr>
            <w:tcW w:w="171" w:type="pct"/>
          </w:tcPr>
          <w:p w:rsidR="00835C52" w:rsidRPr="005A17EB" w:rsidRDefault="00835C52" w:rsidP="00835C52">
            <w:r w:rsidRPr="005A17EB">
              <w:t>61.</w:t>
            </w:r>
          </w:p>
        </w:tc>
        <w:tc>
          <w:tcPr>
            <w:tcW w:w="813" w:type="pct"/>
            <w:gridSpan w:val="2"/>
          </w:tcPr>
          <w:p w:rsidR="00835C52" w:rsidRPr="005A17EB" w:rsidRDefault="00835C52" w:rsidP="00835C52">
            <w:r w:rsidRPr="005A17EB">
              <w:t>6. Систематизация лексики по теме: «Мастерство. Канцтовары»</w:t>
            </w:r>
          </w:p>
          <w:p w:rsidR="00835C52" w:rsidRPr="005A17EB" w:rsidRDefault="00835C52" w:rsidP="00835C52">
            <w:r w:rsidRPr="005A17EB">
              <w:rPr>
                <w:i/>
              </w:rPr>
              <w:t>Комбинированный урок.</w:t>
            </w:r>
          </w:p>
        </w:tc>
        <w:tc>
          <w:tcPr>
            <w:tcW w:w="609" w:type="pct"/>
            <w:gridSpan w:val="3"/>
          </w:tcPr>
          <w:p w:rsidR="00835C52" w:rsidRPr="005A17EB" w:rsidRDefault="00835C52" w:rsidP="00835C52"/>
        </w:tc>
        <w:tc>
          <w:tcPr>
            <w:tcW w:w="823" w:type="pct"/>
          </w:tcPr>
          <w:p w:rsidR="00835C52" w:rsidRPr="005A17EB" w:rsidRDefault="00835C52" w:rsidP="00835C52">
            <w:r w:rsidRPr="005A17EB">
              <w:t>Систематизировать новые слова по тематическому принципу, правильное написание слов.</w:t>
            </w:r>
          </w:p>
        </w:tc>
        <w:tc>
          <w:tcPr>
            <w:tcW w:w="548" w:type="pct"/>
            <w:gridSpan w:val="3"/>
          </w:tcPr>
          <w:p w:rsidR="00835C52" w:rsidRPr="005A17EB" w:rsidRDefault="00835C52" w:rsidP="00835C52">
            <w:r w:rsidRPr="005A17EB">
              <w:t>Развитие трудолюбия, целеустремленности</w:t>
            </w:r>
          </w:p>
        </w:tc>
        <w:tc>
          <w:tcPr>
            <w:tcW w:w="635" w:type="pct"/>
            <w:gridSpan w:val="4"/>
          </w:tcPr>
          <w:p w:rsidR="00835C52" w:rsidRPr="005A17EB" w:rsidRDefault="00835C52" w:rsidP="00835C52">
            <w:r w:rsidRPr="005A17EB">
              <w:t>Формирование умений работы с текстом</w:t>
            </w:r>
          </w:p>
          <w:p w:rsidR="00835C52" w:rsidRPr="005A17EB" w:rsidRDefault="00835C52" w:rsidP="00835C52"/>
        </w:tc>
        <w:tc>
          <w:tcPr>
            <w:tcW w:w="567" w:type="pct"/>
            <w:gridSpan w:val="2"/>
          </w:tcPr>
          <w:p w:rsidR="00835C52" w:rsidRPr="005A17EB" w:rsidRDefault="00835C52" w:rsidP="00835C52">
            <w:r w:rsidRPr="005A17EB">
              <w:t>Оперирование правилом в немецком языке</w:t>
            </w:r>
          </w:p>
        </w:tc>
        <w:tc>
          <w:tcPr>
            <w:tcW w:w="334" w:type="pct"/>
            <w:gridSpan w:val="3"/>
          </w:tcPr>
          <w:p w:rsidR="00835C52" w:rsidRPr="005A17EB" w:rsidRDefault="00835C52" w:rsidP="00835C52">
            <w:r w:rsidRPr="005A17EB">
              <w:t xml:space="preserve">Повт. слова  </w:t>
            </w:r>
          </w:p>
          <w:p w:rsidR="00835C52" w:rsidRPr="005A17EB" w:rsidRDefault="00835C52" w:rsidP="00835C52">
            <w:r w:rsidRPr="005A17EB">
              <w:t>в рамке, стр.153</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Сло</w:t>
            </w:r>
          </w:p>
          <w:p w:rsidR="00835C52" w:rsidRPr="005A17EB" w:rsidRDefault="00835C52" w:rsidP="00835C52">
            <w:r w:rsidRPr="005A17EB">
              <w:t>ва</w:t>
            </w:r>
          </w:p>
        </w:tc>
      </w:tr>
      <w:tr w:rsidR="00835C52" w:rsidRPr="005A17EB" w:rsidTr="00835C52">
        <w:trPr>
          <w:gridAfter w:val="1"/>
          <w:wAfter w:w="50" w:type="pct"/>
          <w:trHeight w:val="2055"/>
        </w:trPr>
        <w:tc>
          <w:tcPr>
            <w:tcW w:w="171" w:type="pct"/>
            <w:tcBorders>
              <w:bottom w:val="single" w:sz="4" w:space="0" w:color="auto"/>
            </w:tcBorders>
          </w:tcPr>
          <w:p w:rsidR="00835C52" w:rsidRPr="005A17EB" w:rsidRDefault="00835C52" w:rsidP="00835C52">
            <w:r w:rsidRPr="005A17EB">
              <w:t>62.</w:t>
            </w:r>
          </w:p>
        </w:tc>
        <w:tc>
          <w:tcPr>
            <w:tcW w:w="813" w:type="pct"/>
            <w:gridSpan w:val="2"/>
            <w:tcBorders>
              <w:bottom w:val="single" w:sz="4" w:space="0" w:color="auto"/>
            </w:tcBorders>
          </w:tcPr>
          <w:p w:rsidR="00835C52" w:rsidRPr="005A17EB" w:rsidRDefault="00835C52" w:rsidP="00835C52">
            <w:r w:rsidRPr="005A17EB">
              <w:t>7.Совершенствование навыков говорения по теме.</w:t>
            </w:r>
          </w:p>
          <w:p w:rsidR="00835C52" w:rsidRPr="005A17EB" w:rsidRDefault="00835C52" w:rsidP="00835C52">
            <w:r w:rsidRPr="005A17EB">
              <w:rPr>
                <w:i/>
              </w:rPr>
              <w:t>Урок комплексного применения ЗУН.</w:t>
            </w:r>
          </w:p>
        </w:tc>
        <w:tc>
          <w:tcPr>
            <w:tcW w:w="609" w:type="pct"/>
            <w:gridSpan w:val="3"/>
            <w:tcBorders>
              <w:bottom w:val="single" w:sz="4" w:space="0" w:color="auto"/>
            </w:tcBorders>
          </w:tcPr>
          <w:p w:rsidR="00835C52" w:rsidRPr="005A17EB" w:rsidRDefault="00835C52" w:rsidP="00835C52"/>
        </w:tc>
        <w:tc>
          <w:tcPr>
            <w:tcW w:w="823" w:type="pct"/>
            <w:tcBorders>
              <w:bottom w:val="single" w:sz="4" w:space="0" w:color="auto"/>
            </w:tcBorders>
          </w:tcPr>
          <w:p w:rsidR="00835C52" w:rsidRPr="005A17EB" w:rsidRDefault="00835C52" w:rsidP="00835C52">
            <w:r w:rsidRPr="005A17EB">
              <w:t>Описывать город в любое время года, составлять рассказ о своем родном городе</w:t>
            </w:r>
          </w:p>
        </w:tc>
        <w:tc>
          <w:tcPr>
            <w:tcW w:w="548" w:type="pct"/>
            <w:gridSpan w:val="3"/>
            <w:tcBorders>
              <w:bottom w:val="single" w:sz="4" w:space="0" w:color="auto"/>
            </w:tcBorders>
          </w:tcPr>
          <w:p w:rsidR="00835C52" w:rsidRPr="005A17EB" w:rsidRDefault="00835C52" w:rsidP="00835C52">
            <w:r w:rsidRPr="005A17EB">
              <w:t>Формирование личностной коммуникативной рефлексии</w:t>
            </w:r>
          </w:p>
        </w:tc>
        <w:tc>
          <w:tcPr>
            <w:tcW w:w="635" w:type="pct"/>
            <w:gridSpan w:val="4"/>
            <w:tcBorders>
              <w:bottom w:val="single" w:sz="4" w:space="0" w:color="auto"/>
            </w:tcBorders>
          </w:tcPr>
          <w:p w:rsidR="00835C52" w:rsidRPr="005A17EB" w:rsidRDefault="00835C52" w:rsidP="00835C52">
            <w:r w:rsidRPr="005A17EB">
              <w:t>Развитие умений планировать свое речевое и неречевое поведение в рамках темы</w:t>
            </w:r>
          </w:p>
          <w:p w:rsidR="00835C52" w:rsidRPr="005A17EB" w:rsidRDefault="00835C52" w:rsidP="00835C52"/>
        </w:tc>
        <w:tc>
          <w:tcPr>
            <w:tcW w:w="567" w:type="pct"/>
            <w:gridSpan w:val="2"/>
            <w:tcBorders>
              <w:bottom w:val="single" w:sz="4" w:space="0" w:color="auto"/>
            </w:tcBorders>
          </w:tcPr>
          <w:p w:rsidR="00835C52" w:rsidRPr="005A17EB" w:rsidRDefault="00835C52" w:rsidP="00835C52">
            <w:r w:rsidRPr="005A17EB">
              <w:t>Распознавание и употребление в устной и письменной речи основных норм речевого этикета, принятых  в стране изучаемого языка</w:t>
            </w:r>
          </w:p>
        </w:tc>
        <w:tc>
          <w:tcPr>
            <w:tcW w:w="334" w:type="pct"/>
            <w:gridSpan w:val="3"/>
            <w:tcBorders>
              <w:bottom w:val="single" w:sz="4" w:space="0" w:color="auto"/>
            </w:tcBorders>
          </w:tcPr>
          <w:p w:rsidR="00835C52" w:rsidRPr="005A17EB" w:rsidRDefault="00835C52" w:rsidP="00835C52">
            <w:r w:rsidRPr="005A17EB">
              <w:t>Упр.6</w:t>
            </w:r>
          </w:p>
          <w:p w:rsidR="00835C52" w:rsidRPr="005A17EB" w:rsidRDefault="00835C52" w:rsidP="00835C52">
            <w:r w:rsidRPr="005A17EB">
              <w:t>На стр.154</w:t>
            </w:r>
          </w:p>
        </w:tc>
        <w:tc>
          <w:tcPr>
            <w:tcW w:w="206" w:type="pct"/>
            <w:gridSpan w:val="6"/>
            <w:tcBorders>
              <w:bottom w:val="single" w:sz="4" w:space="0" w:color="auto"/>
              <w:right w:val="single" w:sz="4" w:space="0" w:color="auto"/>
            </w:tcBorders>
          </w:tcPr>
          <w:p w:rsidR="00835C52" w:rsidRPr="005A17EB" w:rsidRDefault="00835C52" w:rsidP="00835C52"/>
        </w:tc>
        <w:tc>
          <w:tcPr>
            <w:tcW w:w="245" w:type="pct"/>
            <w:gridSpan w:val="8"/>
            <w:tcBorders>
              <w:left w:val="single" w:sz="4" w:space="0" w:color="auto"/>
              <w:bottom w:val="single" w:sz="4" w:space="0" w:color="auto"/>
            </w:tcBorders>
          </w:tcPr>
          <w:p w:rsidR="00835C52" w:rsidRPr="005A17EB" w:rsidRDefault="00835C52" w:rsidP="00835C52">
            <w:r w:rsidRPr="005A17EB">
              <w:t>Го</w:t>
            </w:r>
          </w:p>
          <w:p w:rsidR="00835C52" w:rsidRPr="005A17EB" w:rsidRDefault="00835C52" w:rsidP="00835C52">
            <w:r w:rsidRPr="005A17EB">
              <w:t>Во</w:t>
            </w:r>
          </w:p>
          <w:p w:rsidR="00835C52" w:rsidRPr="005A17EB" w:rsidRDefault="00835C52" w:rsidP="00835C52">
            <w:r w:rsidRPr="005A17EB">
              <w:t>Ре</w:t>
            </w:r>
          </w:p>
          <w:p w:rsidR="00835C52" w:rsidRPr="005A17EB" w:rsidRDefault="00835C52" w:rsidP="00835C52">
            <w:r w:rsidRPr="005A17EB">
              <w:t>ние</w:t>
            </w:r>
          </w:p>
        </w:tc>
      </w:tr>
      <w:tr w:rsidR="00835C52" w:rsidRPr="005A17EB" w:rsidTr="00835C52">
        <w:trPr>
          <w:gridAfter w:val="1"/>
          <w:wAfter w:w="50" w:type="pct"/>
          <w:trHeight w:val="2316"/>
        </w:trPr>
        <w:tc>
          <w:tcPr>
            <w:tcW w:w="171" w:type="pct"/>
            <w:tcBorders>
              <w:top w:val="single" w:sz="4" w:space="0" w:color="auto"/>
            </w:tcBorders>
          </w:tcPr>
          <w:p w:rsidR="00835C52" w:rsidRPr="005A17EB" w:rsidRDefault="00835C52" w:rsidP="00835C52">
            <w:r w:rsidRPr="005A17EB">
              <w:lastRenderedPageBreak/>
              <w:t>63.</w:t>
            </w:r>
          </w:p>
        </w:tc>
        <w:tc>
          <w:tcPr>
            <w:tcW w:w="813" w:type="pct"/>
            <w:gridSpan w:val="2"/>
            <w:tcBorders>
              <w:top w:val="single" w:sz="4" w:space="0" w:color="auto"/>
            </w:tcBorders>
          </w:tcPr>
          <w:p w:rsidR="00835C52" w:rsidRPr="005A17EB" w:rsidRDefault="00835C52" w:rsidP="00835C52">
            <w:r w:rsidRPr="005A17EB">
              <w:t>8. Обучение работе с текстом  «Где живет пасхальный заяц?»</w:t>
            </w:r>
          </w:p>
          <w:p w:rsidR="00835C52" w:rsidRPr="005A17EB" w:rsidRDefault="00835C52" w:rsidP="00835C52">
            <w:r w:rsidRPr="005A17EB">
              <w:rPr>
                <w:i/>
              </w:rPr>
              <w:t>Урок комплексного применения ЗУН.</w:t>
            </w:r>
          </w:p>
        </w:tc>
        <w:tc>
          <w:tcPr>
            <w:tcW w:w="609" w:type="pct"/>
            <w:gridSpan w:val="3"/>
            <w:tcBorders>
              <w:top w:val="single" w:sz="4" w:space="0" w:color="auto"/>
            </w:tcBorders>
          </w:tcPr>
          <w:p w:rsidR="00835C52" w:rsidRPr="005A17EB" w:rsidRDefault="00835C52" w:rsidP="00835C52">
            <w:pPr>
              <w:rPr>
                <w:lang w:val="en-US"/>
              </w:rPr>
            </w:pPr>
            <w:r w:rsidRPr="005A17EB">
              <w:rPr>
                <w:b/>
              </w:rPr>
              <w:t>Лексика</w:t>
            </w:r>
            <w:r w:rsidRPr="005A17EB">
              <w:rPr>
                <w:lang w:val="de-DE"/>
              </w:rPr>
              <w:t>: das Kaninchen, der Kessel, das Korn, streuen, der Boden, das Nest, der Stall, im Nirgend-Wald an der Kuckucks-Gasse, zahm.</w:t>
            </w:r>
          </w:p>
        </w:tc>
        <w:tc>
          <w:tcPr>
            <w:tcW w:w="823" w:type="pct"/>
            <w:tcBorders>
              <w:top w:val="single" w:sz="4" w:space="0" w:color="auto"/>
            </w:tcBorders>
          </w:tcPr>
          <w:p w:rsidR="00835C52" w:rsidRPr="005A17EB" w:rsidRDefault="00835C52" w:rsidP="00835C52">
            <w:r w:rsidRPr="005A17EB">
              <w:t>Работать со словарем, воспринимать на слух текст, осуществлять поиск заданной информации в тексте.</w:t>
            </w:r>
          </w:p>
        </w:tc>
        <w:tc>
          <w:tcPr>
            <w:tcW w:w="548" w:type="pct"/>
            <w:gridSpan w:val="3"/>
            <w:tcBorders>
              <w:top w:val="single" w:sz="4" w:space="0" w:color="auto"/>
            </w:tcBorders>
          </w:tcPr>
          <w:p w:rsidR="00835C52" w:rsidRPr="005A17EB" w:rsidRDefault="00835C52" w:rsidP="00835C52">
            <w:r w:rsidRPr="005A17EB">
              <w:t>Стремление к лучшему осознанию культуры своего народа</w:t>
            </w:r>
          </w:p>
        </w:tc>
        <w:tc>
          <w:tcPr>
            <w:tcW w:w="635" w:type="pct"/>
            <w:gridSpan w:val="4"/>
            <w:tcBorders>
              <w:top w:val="single" w:sz="4" w:space="0" w:color="auto"/>
            </w:tcBorders>
          </w:tcPr>
          <w:p w:rsidR="00835C52" w:rsidRPr="005A17EB" w:rsidRDefault="00835C52" w:rsidP="00835C52">
            <w:r w:rsidRPr="005A17EB">
              <w:t>Развитие коммуникативной компетенции. Включая умения взаимодействовать с окружающими,</w:t>
            </w:r>
          </w:p>
          <w:p w:rsidR="00835C52" w:rsidRPr="005A17EB" w:rsidRDefault="00835C52" w:rsidP="00835C52">
            <w:r w:rsidRPr="005A17EB">
              <w:t>выполняя разные социальные роли</w:t>
            </w:r>
          </w:p>
        </w:tc>
        <w:tc>
          <w:tcPr>
            <w:tcW w:w="567" w:type="pct"/>
            <w:gridSpan w:val="2"/>
            <w:tcBorders>
              <w:top w:val="single" w:sz="4" w:space="0" w:color="auto"/>
            </w:tcBorders>
          </w:tcPr>
          <w:p w:rsidR="00835C52" w:rsidRPr="005A17EB" w:rsidRDefault="00835C52" w:rsidP="00835C52">
            <w:r w:rsidRPr="005A17EB">
              <w:t>Применение правил изученных ранее</w:t>
            </w:r>
          </w:p>
          <w:p w:rsidR="00835C52" w:rsidRPr="005A17EB" w:rsidRDefault="00835C52" w:rsidP="00835C52">
            <w:r w:rsidRPr="005A17EB">
              <w:t>Привлечение внимания к природе</w:t>
            </w:r>
          </w:p>
        </w:tc>
        <w:tc>
          <w:tcPr>
            <w:tcW w:w="334" w:type="pct"/>
            <w:gridSpan w:val="3"/>
            <w:tcBorders>
              <w:top w:val="single" w:sz="4" w:space="0" w:color="auto"/>
            </w:tcBorders>
          </w:tcPr>
          <w:p w:rsidR="00835C52" w:rsidRPr="005A17EB" w:rsidRDefault="00835C52" w:rsidP="00835C52">
            <w:r w:rsidRPr="005A17EB">
              <w:t>Стр.156у.9а)</w:t>
            </w:r>
          </w:p>
        </w:tc>
        <w:tc>
          <w:tcPr>
            <w:tcW w:w="206" w:type="pct"/>
            <w:gridSpan w:val="6"/>
            <w:tcBorders>
              <w:top w:val="single" w:sz="4" w:space="0" w:color="auto"/>
              <w:right w:val="single" w:sz="4" w:space="0" w:color="auto"/>
            </w:tcBorders>
          </w:tcPr>
          <w:p w:rsidR="00835C52" w:rsidRPr="005A17EB" w:rsidRDefault="00835C52" w:rsidP="00835C52"/>
        </w:tc>
        <w:tc>
          <w:tcPr>
            <w:tcW w:w="245" w:type="pct"/>
            <w:gridSpan w:val="8"/>
            <w:tcBorders>
              <w:top w:val="single" w:sz="4" w:space="0" w:color="auto"/>
              <w:left w:val="single" w:sz="4" w:space="0" w:color="auto"/>
            </w:tcBorders>
          </w:tcPr>
          <w:p w:rsidR="00835C52" w:rsidRPr="005A17EB" w:rsidRDefault="00835C52" w:rsidP="00835C52">
            <w:r w:rsidRPr="005A17EB">
              <w:t>Чтен</w:t>
            </w:r>
          </w:p>
        </w:tc>
      </w:tr>
      <w:tr w:rsidR="00835C52" w:rsidRPr="005A17EB" w:rsidTr="00835C52">
        <w:trPr>
          <w:gridAfter w:val="1"/>
          <w:wAfter w:w="50" w:type="pct"/>
          <w:trHeight w:val="1365"/>
        </w:trPr>
        <w:tc>
          <w:tcPr>
            <w:tcW w:w="171" w:type="pct"/>
            <w:tcBorders>
              <w:bottom w:val="single" w:sz="4" w:space="0" w:color="auto"/>
            </w:tcBorders>
          </w:tcPr>
          <w:p w:rsidR="00835C52" w:rsidRPr="005A17EB" w:rsidRDefault="00835C52" w:rsidP="00835C52">
            <w:r w:rsidRPr="005A17EB">
              <w:t>64.</w:t>
            </w:r>
          </w:p>
        </w:tc>
        <w:tc>
          <w:tcPr>
            <w:tcW w:w="813" w:type="pct"/>
            <w:gridSpan w:val="2"/>
            <w:tcBorders>
              <w:bottom w:val="single" w:sz="4" w:space="0" w:color="auto"/>
            </w:tcBorders>
          </w:tcPr>
          <w:p w:rsidR="00835C52" w:rsidRPr="005A17EB" w:rsidRDefault="00835C52" w:rsidP="00835C52">
            <w:r w:rsidRPr="005A17EB">
              <w:t>9. Контрольная работа по аудированию по теме «Времена года».</w:t>
            </w:r>
          </w:p>
          <w:p w:rsidR="00835C52" w:rsidRPr="005A17EB" w:rsidRDefault="00835C52" w:rsidP="00835C52">
            <w:pPr>
              <w:rPr>
                <w:i/>
              </w:rPr>
            </w:pPr>
            <w:r w:rsidRPr="005A17EB">
              <w:rPr>
                <w:i/>
              </w:rPr>
              <w:t>Урок контроля, оценки и коррекции знаний.</w:t>
            </w:r>
          </w:p>
          <w:p w:rsidR="00835C52" w:rsidRPr="005A17EB" w:rsidRDefault="00835C52" w:rsidP="00835C52"/>
        </w:tc>
        <w:tc>
          <w:tcPr>
            <w:tcW w:w="609" w:type="pct"/>
            <w:gridSpan w:val="3"/>
            <w:tcBorders>
              <w:bottom w:val="single" w:sz="4" w:space="0" w:color="auto"/>
            </w:tcBorders>
          </w:tcPr>
          <w:p w:rsidR="00835C52" w:rsidRPr="005A17EB" w:rsidRDefault="00835C52" w:rsidP="00835C52"/>
        </w:tc>
        <w:tc>
          <w:tcPr>
            <w:tcW w:w="823" w:type="pct"/>
            <w:tcBorders>
              <w:bottom w:val="single" w:sz="4" w:space="0" w:color="auto"/>
            </w:tcBorders>
          </w:tcPr>
          <w:p w:rsidR="00835C52" w:rsidRPr="005A17EB" w:rsidRDefault="00835C52" w:rsidP="00835C52">
            <w:r w:rsidRPr="005A17EB">
              <w:t>Владение навыками контроля и оценки своей деятельности</w:t>
            </w:r>
          </w:p>
        </w:tc>
        <w:tc>
          <w:tcPr>
            <w:tcW w:w="548" w:type="pct"/>
            <w:gridSpan w:val="3"/>
            <w:tcBorders>
              <w:bottom w:val="single" w:sz="4" w:space="0" w:color="auto"/>
            </w:tcBorders>
          </w:tcPr>
          <w:p w:rsidR="00835C52" w:rsidRPr="005A17EB" w:rsidRDefault="00835C52" w:rsidP="00835C52">
            <w:r w:rsidRPr="005A17EB">
              <w:t>Толерантное отношение к проявлению иной культуры</w:t>
            </w:r>
          </w:p>
        </w:tc>
        <w:tc>
          <w:tcPr>
            <w:tcW w:w="635" w:type="pct"/>
            <w:gridSpan w:val="4"/>
            <w:tcBorders>
              <w:bottom w:val="single" w:sz="4" w:space="0" w:color="auto"/>
            </w:tcBorders>
          </w:tcPr>
          <w:p w:rsidR="00835C52" w:rsidRPr="005A17EB" w:rsidRDefault="00835C52" w:rsidP="00835C52">
            <w:r w:rsidRPr="005A17EB">
              <w:t>Формировать навыки поиска и выделение нужной информации</w:t>
            </w:r>
          </w:p>
        </w:tc>
        <w:tc>
          <w:tcPr>
            <w:tcW w:w="567" w:type="pct"/>
            <w:gridSpan w:val="2"/>
            <w:tcBorders>
              <w:bottom w:val="single" w:sz="4" w:space="0" w:color="auto"/>
            </w:tcBorders>
          </w:tcPr>
          <w:p w:rsidR="00835C52" w:rsidRPr="005A17EB" w:rsidRDefault="00835C52" w:rsidP="00835C52">
            <w:r w:rsidRPr="005A17EB">
              <w:t>Соблюдение ритмико-интонационных особенностей  предложений разных ком.типов</w:t>
            </w:r>
          </w:p>
        </w:tc>
        <w:tc>
          <w:tcPr>
            <w:tcW w:w="334" w:type="pct"/>
            <w:gridSpan w:val="3"/>
            <w:tcBorders>
              <w:bottom w:val="single" w:sz="4" w:space="0" w:color="auto"/>
            </w:tcBorders>
          </w:tcPr>
          <w:p w:rsidR="00835C52" w:rsidRPr="005A17EB" w:rsidRDefault="00835C52" w:rsidP="00835C52">
            <w:r w:rsidRPr="005A17EB">
              <w:t>Повт.</w:t>
            </w:r>
          </w:p>
          <w:p w:rsidR="00835C52" w:rsidRPr="005A17EB" w:rsidRDefault="00835C52" w:rsidP="00835C52">
            <w:r w:rsidRPr="005A17EB">
              <w:t>Лексику</w:t>
            </w:r>
          </w:p>
          <w:p w:rsidR="00835C52" w:rsidRPr="005A17EB" w:rsidRDefault="00835C52" w:rsidP="00835C52">
            <w:r w:rsidRPr="005A17EB">
              <w:t>И грамматику</w:t>
            </w:r>
          </w:p>
          <w:p w:rsidR="00835C52" w:rsidRPr="005A17EB" w:rsidRDefault="00835C52" w:rsidP="00835C52">
            <w:r w:rsidRPr="005A17EB">
              <w:t>По теме</w:t>
            </w:r>
          </w:p>
        </w:tc>
        <w:tc>
          <w:tcPr>
            <w:tcW w:w="206" w:type="pct"/>
            <w:gridSpan w:val="6"/>
            <w:tcBorders>
              <w:bottom w:val="single" w:sz="4" w:space="0" w:color="auto"/>
              <w:right w:val="single" w:sz="4" w:space="0" w:color="auto"/>
            </w:tcBorders>
          </w:tcPr>
          <w:p w:rsidR="00835C52" w:rsidRPr="005A17EB" w:rsidRDefault="00835C52" w:rsidP="00835C52"/>
        </w:tc>
        <w:tc>
          <w:tcPr>
            <w:tcW w:w="245" w:type="pct"/>
            <w:gridSpan w:val="8"/>
            <w:tcBorders>
              <w:left w:val="single" w:sz="4" w:space="0" w:color="auto"/>
              <w:bottom w:val="single" w:sz="4" w:space="0" w:color="auto"/>
            </w:tcBorders>
          </w:tcPr>
          <w:p w:rsidR="00835C52" w:rsidRPr="005A17EB" w:rsidRDefault="00835C52" w:rsidP="00835C52">
            <w:r w:rsidRPr="005A17EB">
              <w:t>К.Р.</w:t>
            </w:r>
          </w:p>
        </w:tc>
      </w:tr>
      <w:tr w:rsidR="00835C52" w:rsidRPr="005A17EB" w:rsidTr="00835C52">
        <w:trPr>
          <w:gridAfter w:val="1"/>
          <w:wAfter w:w="50" w:type="pct"/>
          <w:trHeight w:val="391"/>
        </w:trPr>
        <w:tc>
          <w:tcPr>
            <w:tcW w:w="171" w:type="pct"/>
            <w:tcBorders>
              <w:top w:val="single" w:sz="4" w:space="0" w:color="auto"/>
            </w:tcBorders>
          </w:tcPr>
          <w:p w:rsidR="00835C52" w:rsidRPr="005A17EB" w:rsidRDefault="00835C52" w:rsidP="00835C52">
            <w:r w:rsidRPr="005A17EB">
              <w:t>65</w:t>
            </w:r>
          </w:p>
        </w:tc>
        <w:tc>
          <w:tcPr>
            <w:tcW w:w="813" w:type="pct"/>
            <w:gridSpan w:val="2"/>
            <w:tcBorders>
              <w:top w:val="single" w:sz="4" w:space="0" w:color="auto"/>
            </w:tcBorders>
          </w:tcPr>
          <w:p w:rsidR="00835C52" w:rsidRPr="005A17EB" w:rsidRDefault="00835C52" w:rsidP="00835C52">
            <w:r w:rsidRPr="005A17EB">
              <w:t>Контрольная работа по теме: «Как выглядит город Габи в различные времена года?»</w:t>
            </w:r>
          </w:p>
        </w:tc>
        <w:tc>
          <w:tcPr>
            <w:tcW w:w="609" w:type="pct"/>
            <w:gridSpan w:val="3"/>
            <w:tcBorders>
              <w:top w:val="single" w:sz="4" w:space="0" w:color="auto"/>
            </w:tcBorders>
          </w:tcPr>
          <w:p w:rsidR="00835C52" w:rsidRPr="005A17EB" w:rsidRDefault="00835C52" w:rsidP="00835C52"/>
        </w:tc>
        <w:tc>
          <w:tcPr>
            <w:tcW w:w="823" w:type="pct"/>
            <w:tcBorders>
              <w:top w:val="single" w:sz="4" w:space="0" w:color="auto"/>
            </w:tcBorders>
          </w:tcPr>
          <w:p w:rsidR="00835C52" w:rsidRPr="005A17EB" w:rsidRDefault="00835C52" w:rsidP="00835C52"/>
        </w:tc>
        <w:tc>
          <w:tcPr>
            <w:tcW w:w="548" w:type="pct"/>
            <w:gridSpan w:val="3"/>
            <w:tcBorders>
              <w:top w:val="single" w:sz="4" w:space="0" w:color="auto"/>
            </w:tcBorders>
          </w:tcPr>
          <w:p w:rsidR="00835C52" w:rsidRPr="005A17EB" w:rsidRDefault="00835C52" w:rsidP="00835C52"/>
        </w:tc>
        <w:tc>
          <w:tcPr>
            <w:tcW w:w="635" w:type="pct"/>
            <w:gridSpan w:val="4"/>
            <w:tcBorders>
              <w:top w:val="single" w:sz="4" w:space="0" w:color="auto"/>
            </w:tcBorders>
          </w:tcPr>
          <w:p w:rsidR="00835C52" w:rsidRPr="005A17EB" w:rsidRDefault="00835C52" w:rsidP="00835C52"/>
        </w:tc>
        <w:tc>
          <w:tcPr>
            <w:tcW w:w="567" w:type="pct"/>
            <w:gridSpan w:val="2"/>
            <w:tcBorders>
              <w:top w:val="single" w:sz="4" w:space="0" w:color="auto"/>
            </w:tcBorders>
          </w:tcPr>
          <w:p w:rsidR="00835C52" w:rsidRPr="005A17EB" w:rsidRDefault="00835C52" w:rsidP="00835C52"/>
        </w:tc>
        <w:tc>
          <w:tcPr>
            <w:tcW w:w="334" w:type="pct"/>
            <w:gridSpan w:val="3"/>
            <w:tcBorders>
              <w:top w:val="single" w:sz="4" w:space="0" w:color="auto"/>
            </w:tcBorders>
          </w:tcPr>
          <w:p w:rsidR="00835C52" w:rsidRPr="005A17EB" w:rsidRDefault="00835C52" w:rsidP="00835C52">
            <w:r w:rsidRPr="005A17EB">
              <w:t>Раб</w:t>
            </w:r>
          </w:p>
          <w:p w:rsidR="00835C52" w:rsidRPr="005A17EB" w:rsidRDefault="00835C52" w:rsidP="00835C52">
            <w:r w:rsidRPr="005A17EB">
              <w:t>Над</w:t>
            </w:r>
          </w:p>
          <w:p w:rsidR="00835C52" w:rsidRPr="005A17EB" w:rsidRDefault="00835C52" w:rsidP="00835C52">
            <w:r w:rsidRPr="005A17EB">
              <w:t>ошибками</w:t>
            </w:r>
          </w:p>
        </w:tc>
        <w:tc>
          <w:tcPr>
            <w:tcW w:w="206" w:type="pct"/>
            <w:gridSpan w:val="6"/>
            <w:tcBorders>
              <w:top w:val="single" w:sz="4" w:space="0" w:color="auto"/>
              <w:right w:val="single" w:sz="4" w:space="0" w:color="auto"/>
            </w:tcBorders>
          </w:tcPr>
          <w:p w:rsidR="00835C52" w:rsidRPr="005A17EB" w:rsidRDefault="00835C52" w:rsidP="00835C52"/>
        </w:tc>
        <w:tc>
          <w:tcPr>
            <w:tcW w:w="245" w:type="pct"/>
            <w:gridSpan w:val="8"/>
            <w:tcBorders>
              <w:top w:val="single" w:sz="4" w:space="0" w:color="auto"/>
              <w:left w:val="single" w:sz="4" w:space="0" w:color="auto"/>
            </w:tcBorders>
          </w:tcPr>
          <w:p w:rsidR="00835C52" w:rsidRPr="005A17EB" w:rsidRDefault="00835C52" w:rsidP="00835C52">
            <w:r w:rsidRPr="005A17EB">
              <w:t>К.Р.</w:t>
            </w:r>
          </w:p>
        </w:tc>
      </w:tr>
      <w:tr w:rsidR="00835C52" w:rsidRPr="005A17EB" w:rsidTr="00835C52">
        <w:trPr>
          <w:gridAfter w:val="1"/>
          <w:wAfter w:w="50" w:type="pct"/>
          <w:trHeight w:val="242"/>
        </w:trPr>
        <w:tc>
          <w:tcPr>
            <w:tcW w:w="4950" w:type="pct"/>
            <w:gridSpan w:val="33"/>
          </w:tcPr>
          <w:p w:rsidR="00835C52" w:rsidRPr="005A17EB" w:rsidRDefault="00835C52" w:rsidP="00835C52">
            <w:pPr>
              <w:jc w:val="center"/>
              <w:rPr>
                <w:b/>
                <w:lang w:val="de-DE"/>
              </w:rPr>
            </w:pPr>
          </w:p>
          <w:p w:rsidR="00835C52" w:rsidRPr="005A17EB" w:rsidRDefault="00835C52" w:rsidP="00835C52">
            <w:pPr>
              <w:jc w:val="center"/>
              <w:rPr>
                <w:b/>
              </w:rPr>
            </w:pPr>
            <w:r w:rsidRPr="005A17EB">
              <w:rPr>
                <w:b/>
                <w:lang w:val="de-DE"/>
              </w:rPr>
              <w:t>§7. Großes Reinemachen in der Stadt. EinetolleIdee</w:t>
            </w:r>
            <w:r w:rsidRPr="005A17EB">
              <w:rPr>
                <w:b/>
              </w:rPr>
              <w:t xml:space="preserve">! </w:t>
            </w:r>
            <w:r w:rsidRPr="005A17EB">
              <w:rPr>
                <w:b/>
                <w:lang w:val="de-DE"/>
              </w:rPr>
              <w:t>Aber</w:t>
            </w:r>
            <w:r w:rsidRPr="005A17EB">
              <w:rPr>
                <w:b/>
              </w:rPr>
              <w:t xml:space="preserve">… Генеральная уборка в городе. Классная идея! </w:t>
            </w:r>
            <w:r w:rsidRPr="005A17EB">
              <w:t>(13 ч. )</w:t>
            </w:r>
          </w:p>
          <w:p w:rsidR="00835C52" w:rsidRPr="005A17EB" w:rsidRDefault="00835C52" w:rsidP="00835C52">
            <w:pPr>
              <w:jc w:val="center"/>
              <w:rPr>
                <w:b/>
              </w:rPr>
            </w:pPr>
          </w:p>
        </w:tc>
      </w:tr>
      <w:tr w:rsidR="00835C52" w:rsidRPr="005A17EB" w:rsidTr="00835C52">
        <w:trPr>
          <w:gridAfter w:val="1"/>
          <w:wAfter w:w="50" w:type="pct"/>
          <w:trHeight w:val="242"/>
        </w:trPr>
        <w:tc>
          <w:tcPr>
            <w:tcW w:w="171" w:type="pct"/>
          </w:tcPr>
          <w:p w:rsidR="00835C52" w:rsidRPr="005A17EB" w:rsidRDefault="00835C52" w:rsidP="00835C52">
            <w:r w:rsidRPr="005A17EB">
              <w:t>66.</w:t>
            </w:r>
          </w:p>
        </w:tc>
        <w:tc>
          <w:tcPr>
            <w:tcW w:w="813" w:type="pct"/>
            <w:gridSpan w:val="2"/>
          </w:tcPr>
          <w:p w:rsidR="00835C52" w:rsidRPr="005A17EB" w:rsidRDefault="00835C52" w:rsidP="00835C52">
            <w:r w:rsidRPr="005A17EB">
              <w:t>1. Работа с текстом. Модальные глаголы «</w:t>
            </w:r>
            <w:r w:rsidRPr="005A17EB">
              <w:rPr>
                <w:lang w:val="de-DE"/>
              </w:rPr>
              <w:t>sollen</w:t>
            </w:r>
            <w:r w:rsidRPr="005A17EB">
              <w:t>» и «</w:t>
            </w:r>
            <w:r w:rsidRPr="005A17EB">
              <w:rPr>
                <w:lang w:val="de-DE"/>
              </w:rPr>
              <w:t>m</w:t>
            </w:r>
            <w:r w:rsidRPr="005A17EB">
              <w:t>ü</w:t>
            </w:r>
            <w:r w:rsidRPr="005A17EB">
              <w:rPr>
                <w:lang w:val="de-DE"/>
              </w:rPr>
              <w:t>ssen</w:t>
            </w:r>
            <w:r w:rsidRPr="005A17EB">
              <w:t>».</w:t>
            </w:r>
          </w:p>
          <w:p w:rsidR="00835C52" w:rsidRPr="005A17EB" w:rsidRDefault="00835C52" w:rsidP="00835C52">
            <w:pPr>
              <w:rPr>
                <w:i/>
              </w:rPr>
            </w:pPr>
            <w:r w:rsidRPr="005A17EB">
              <w:rPr>
                <w:i/>
              </w:rPr>
              <w:t>Комбинированный урок.</w:t>
            </w:r>
          </w:p>
        </w:tc>
        <w:tc>
          <w:tcPr>
            <w:tcW w:w="599" w:type="pct"/>
            <w:gridSpan w:val="2"/>
            <w:vMerge w:val="restart"/>
          </w:tcPr>
          <w:p w:rsidR="00835C52" w:rsidRPr="005A17EB" w:rsidRDefault="00835C52" w:rsidP="00835C52">
            <w:r w:rsidRPr="005A17EB">
              <w:rPr>
                <w:b/>
              </w:rPr>
              <w:t>Лексика</w:t>
            </w:r>
            <w:r w:rsidRPr="005A17EB">
              <w:t>:</w:t>
            </w:r>
          </w:p>
          <w:p w:rsidR="00835C52" w:rsidRPr="005A17EB" w:rsidRDefault="00835C52" w:rsidP="00835C52">
            <w:r w:rsidRPr="005A17EB">
              <w:rPr>
                <w:lang w:val="de-DE"/>
              </w:rPr>
              <w:t xml:space="preserve">Erfahren, in Gefahr sein, schmutzig, verschmutzen, die Welt, die </w:t>
            </w:r>
            <w:r w:rsidRPr="005A17EB">
              <w:rPr>
                <w:lang w:val="de-DE"/>
              </w:rPr>
              <w:lastRenderedPageBreak/>
              <w:t>Umwelt, der Boden, schützen, der Umweltschutz, die Arbeitsgemeinschaft, der Bauarbeiter, der Bürgermeister, Weg! Weg mit dem Müll!</w:t>
            </w:r>
          </w:p>
          <w:p w:rsidR="00835C52" w:rsidRPr="005A17EB" w:rsidRDefault="00835C52" w:rsidP="00835C52">
            <w:r w:rsidRPr="005A17EB">
              <w:rPr>
                <w:b/>
              </w:rPr>
              <w:t>Грамматика</w:t>
            </w:r>
            <w:r w:rsidRPr="005A17EB">
              <w:t>:</w:t>
            </w:r>
          </w:p>
          <w:p w:rsidR="00835C52" w:rsidRPr="005A17EB" w:rsidRDefault="00835C52" w:rsidP="00835C52">
            <w:r w:rsidRPr="005A17EB">
              <w:t>Модальные глаголы долженствования.</w:t>
            </w:r>
          </w:p>
        </w:tc>
        <w:tc>
          <w:tcPr>
            <w:tcW w:w="863" w:type="pct"/>
            <w:gridSpan w:val="3"/>
          </w:tcPr>
          <w:p w:rsidR="00835C52" w:rsidRPr="005A17EB" w:rsidRDefault="00835C52" w:rsidP="00835C52">
            <w:r w:rsidRPr="005A17EB">
              <w:lastRenderedPageBreak/>
              <w:t xml:space="preserve">Семантизировать новую лексику по контексту, воспринимать текст на слух, выполнять послетекстовые </w:t>
            </w:r>
            <w:r w:rsidRPr="005A17EB">
              <w:lastRenderedPageBreak/>
              <w:t>упражнения. Использовать в речи модальные глаголы долженствования «</w:t>
            </w:r>
            <w:r w:rsidRPr="005A17EB">
              <w:rPr>
                <w:lang w:val="de-DE"/>
              </w:rPr>
              <w:t>sollen</w:t>
            </w:r>
            <w:r w:rsidRPr="005A17EB">
              <w:t>» и «</w:t>
            </w:r>
            <w:r w:rsidRPr="005A17EB">
              <w:rPr>
                <w:lang w:val="de-DE"/>
              </w:rPr>
              <w:t>m</w:t>
            </w:r>
            <w:r w:rsidRPr="005A17EB">
              <w:t>ü</w:t>
            </w:r>
            <w:r w:rsidRPr="005A17EB">
              <w:rPr>
                <w:lang w:val="de-DE"/>
              </w:rPr>
              <w:t>ssen</w:t>
            </w:r>
            <w:r w:rsidRPr="005A17EB">
              <w:t>».</w:t>
            </w:r>
          </w:p>
        </w:tc>
        <w:tc>
          <w:tcPr>
            <w:tcW w:w="518" w:type="pct"/>
            <w:gridSpan w:val="2"/>
          </w:tcPr>
          <w:p w:rsidR="00835C52" w:rsidRPr="005A17EB" w:rsidRDefault="00835C52" w:rsidP="00835C52">
            <w:r w:rsidRPr="005A17EB">
              <w:lastRenderedPageBreak/>
              <w:t>Формирование мотивации изучения немецкого языка</w:t>
            </w:r>
          </w:p>
        </w:tc>
        <w:tc>
          <w:tcPr>
            <w:tcW w:w="635" w:type="pct"/>
            <w:gridSpan w:val="4"/>
          </w:tcPr>
          <w:p w:rsidR="00835C52" w:rsidRPr="005A17EB" w:rsidRDefault="00835C52" w:rsidP="00835C52">
            <w:r w:rsidRPr="005A17EB">
              <w:t xml:space="preserve">Формирование умения воспринимать текст как единое смысловое целое и </w:t>
            </w:r>
            <w:r w:rsidRPr="005A17EB">
              <w:lastRenderedPageBreak/>
              <w:t>выделять основную мысль, смысловое ядро текста</w:t>
            </w:r>
          </w:p>
        </w:tc>
        <w:tc>
          <w:tcPr>
            <w:tcW w:w="567" w:type="pct"/>
            <w:gridSpan w:val="2"/>
          </w:tcPr>
          <w:p w:rsidR="00835C52" w:rsidRPr="005A17EB" w:rsidRDefault="00835C52" w:rsidP="00835C52">
            <w:r w:rsidRPr="005A17EB">
              <w:lastRenderedPageBreak/>
              <w:t>Готовность  и умение осуществлять индивидуальную проектную работу</w:t>
            </w:r>
          </w:p>
        </w:tc>
        <w:tc>
          <w:tcPr>
            <w:tcW w:w="334" w:type="pct"/>
            <w:gridSpan w:val="3"/>
          </w:tcPr>
          <w:p w:rsidR="00835C52" w:rsidRPr="005A17EB" w:rsidRDefault="00835C52" w:rsidP="00835C52">
            <w:r w:rsidRPr="005A17EB">
              <w:t>Р.т.стр.73-74,у.5,6</w:t>
            </w:r>
          </w:p>
        </w:tc>
        <w:tc>
          <w:tcPr>
            <w:tcW w:w="218" w:type="pct"/>
            <w:gridSpan w:val="10"/>
            <w:tcBorders>
              <w:right w:val="single" w:sz="4" w:space="0" w:color="auto"/>
            </w:tcBorders>
          </w:tcPr>
          <w:p w:rsidR="00835C52" w:rsidRPr="005A17EB" w:rsidRDefault="00835C52" w:rsidP="00835C52"/>
        </w:tc>
        <w:tc>
          <w:tcPr>
            <w:tcW w:w="233" w:type="pct"/>
            <w:gridSpan w:val="4"/>
            <w:tcBorders>
              <w:left w:val="single" w:sz="4" w:space="0" w:color="auto"/>
            </w:tcBorders>
          </w:tcPr>
          <w:p w:rsidR="00835C52" w:rsidRPr="005A17EB" w:rsidRDefault="00835C52" w:rsidP="00835C52">
            <w:r w:rsidRPr="005A17EB">
              <w:t>чте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67.</w:t>
            </w:r>
          </w:p>
        </w:tc>
        <w:tc>
          <w:tcPr>
            <w:tcW w:w="813" w:type="pct"/>
            <w:gridSpan w:val="2"/>
          </w:tcPr>
          <w:p w:rsidR="00835C52" w:rsidRPr="005A17EB" w:rsidRDefault="00835C52" w:rsidP="00835C52">
            <w:r w:rsidRPr="005A17EB">
              <w:t>2. Введение новой лексики «Охрана окружающей среды». Работа с  полилогом.</w:t>
            </w:r>
          </w:p>
          <w:p w:rsidR="00835C52" w:rsidRPr="005A17EB" w:rsidRDefault="00835C52" w:rsidP="00835C52">
            <w:pPr>
              <w:rPr>
                <w:i/>
              </w:rPr>
            </w:pPr>
            <w:r w:rsidRPr="005A17EB">
              <w:rPr>
                <w:i/>
              </w:rPr>
              <w:t>Комбинированный урок.</w:t>
            </w:r>
          </w:p>
          <w:p w:rsidR="00835C52" w:rsidRPr="005A17EB" w:rsidRDefault="00835C52" w:rsidP="00835C52"/>
        </w:tc>
        <w:tc>
          <w:tcPr>
            <w:tcW w:w="599" w:type="pct"/>
            <w:gridSpan w:val="2"/>
            <w:vMerge/>
          </w:tcPr>
          <w:p w:rsidR="00835C52" w:rsidRPr="005A17EB" w:rsidRDefault="00835C52" w:rsidP="00835C52">
            <w:pPr>
              <w:rPr>
                <w:lang w:val="de-DE"/>
              </w:rPr>
            </w:pPr>
          </w:p>
        </w:tc>
        <w:tc>
          <w:tcPr>
            <w:tcW w:w="863" w:type="pct"/>
            <w:gridSpan w:val="3"/>
          </w:tcPr>
          <w:p w:rsidR="00835C52" w:rsidRPr="005A17EB" w:rsidRDefault="00835C52" w:rsidP="00835C52">
            <w:r w:rsidRPr="005A17EB">
              <w:t>Работать со словарем, воспринимать текст на слух, читать полилог по ролям, выполнять тестовые задания к нему, обсуждать информацию, полученную из полилога.</w:t>
            </w:r>
          </w:p>
        </w:tc>
        <w:tc>
          <w:tcPr>
            <w:tcW w:w="518" w:type="pct"/>
            <w:gridSpan w:val="2"/>
          </w:tcPr>
          <w:p w:rsidR="00835C52" w:rsidRPr="005A17EB" w:rsidRDefault="00835C52" w:rsidP="00835C52">
            <w:r w:rsidRPr="005A17EB">
              <w:t>Стремление к познанию  нового</w:t>
            </w:r>
          </w:p>
        </w:tc>
        <w:tc>
          <w:tcPr>
            <w:tcW w:w="635" w:type="pct"/>
            <w:gridSpan w:val="4"/>
          </w:tcPr>
          <w:p w:rsidR="00835C52" w:rsidRPr="005A17EB" w:rsidRDefault="00835C52" w:rsidP="00835C52">
            <w:r w:rsidRPr="005A17EB">
              <w:t>Освоение правил и навыков ведения беседы</w:t>
            </w:r>
          </w:p>
        </w:tc>
        <w:tc>
          <w:tcPr>
            <w:tcW w:w="567" w:type="pct"/>
            <w:gridSpan w:val="2"/>
          </w:tcPr>
          <w:p w:rsidR="00835C52" w:rsidRPr="005A17EB" w:rsidRDefault="00835C52" w:rsidP="00835C52">
            <w:r w:rsidRPr="005A17EB">
              <w:t>Читать аутентичные тексты, уметь оценивать полученную информацию, выражать свое мнение</w:t>
            </w:r>
          </w:p>
        </w:tc>
        <w:tc>
          <w:tcPr>
            <w:tcW w:w="334" w:type="pct"/>
            <w:gridSpan w:val="3"/>
          </w:tcPr>
          <w:p w:rsidR="00835C52" w:rsidRPr="005A17EB" w:rsidRDefault="00835C52" w:rsidP="00835C52">
            <w:r w:rsidRPr="005A17EB">
              <w:t>Р.т.стр.75,у.1,2</w:t>
            </w:r>
          </w:p>
        </w:tc>
        <w:tc>
          <w:tcPr>
            <w:tcW w:w="218" w:type="pct"/>
            <w:gridSpan w:val="10"/>
            <w:tcBorders>
              <w:right w:val="single" w:sz="4" w:space="0" w:color="auto"/>
            </w:tcBorders>
          </w:tcPr>
          <w:p w:rsidR="00835C52" w:rsidRPr="005A17EB" w:rsidRDefault="00835C52" w:rsidP="00835C52"/>
        </w:tc>
        <w:tc>
          <w:tcPr>
            <w:tcW w:w="233" w:type="pct"/>
            <w:gridSpan w:val="4"/>
            <w:tcBorders>
              <w:left w:val="single" w:sz="4" w:space="0" w:color="auto"/>
            </w:tcBorders>
          </w:tcPr>
          <w:p w:rsidR="00835C52" w:rsidRPr="005A17EB" w:rsidRDefault="00835C52" w:rsidP="00835C52">
            <w:r w:rsidRPr="005A17EB">
              <w:t>Нов.</w:t>
            </w:r>
          </w:p>
          <w:p w:rsidR="00835C52" w:rsidRPr="005A17EB" w:rsidRDefault="00835C52" w:rsidP="00835C52">
            <w:r w:rsidRPr="005A17EB">
              <w:t>Лекс.</w:t>
            </w:r>
          </w:p>
        </w:tc>
      </w:tr>
      <w:tr w:rsidR="00835C52" w:rsidRPr="005A17EB" w:rsidTr="00835C52">
        <w:trPr>
          <w:gridAfter w:val="1"/>
          <w:wAfter w:w="50" w:type="pct"/>
          <w:trHeight w:val="242"/>
        </w:trPr>
        <w:tc>
          <w:tcPr>
            <w:tcW w:w="171" w:type="pct"/>
          </w:tcPr>
          <w:p w:rsidR="00835C52" w:rsidRPr="005A17EB" w:rsidRDefault="00835C52" w:rsidP="00835C52">
            <w:r w:rsidRPr="005A17EB">
              <w:t>68.</w:t>
            </w:r>
          </w:p>
        </w:tc>
        <w:tc>
          <w:tcPr>
            <w:tcW w:w="813" w:type="pct"/>
            <w:gridSpan w:val="2"/>
          </w:tcPr>
          <w:p w:rsidR="00835C52" w:rsidRPr="005A17EB" w:rsidRDefault="00835C52" w:rsidP="00835C52">
            <w:r w:rsidRPr="005A17EB">
              <w:t>3. Обучение диалогической речи. Предлоги дательного падежа.</w:t>
            </w:r>
          </w:p>
          <w:p w:rsidR="00835C52" w:rsidRPr="005A17EB" w:rsidRDefault="00835C52" w:rsidP="00835C52">
            <w:pPr>
              <w:rPr>
                <w:i/>
              </w:rPr>
            </w:pPr>
            <w:r w:rsidRPr="005A17EB">
              <w:rPr>
                <w:i/>
              </w:rPr>
              <w:t>Урок комплексного применения ЗУН.</w:t>
            </w:r>
          </w:p>
        </w:tc>
        <w:tc>
          <w:tcPr>
            <w:tcW w:w="599" w:type="pct"/>
            <w:gridSpan w:val="2"/>
            <w:vMerge w:val="restart"/>
          </w:tcPr>
          <w:p w:rsidR="00835C52" w:rsidRPr="005A17EB" w:rsidRDefault="00835C52" w:rsidP="00835C52">
            <w:pPr>
              <w:rPr>
                <w:lang w:val="de-DE"/>
              </w:rPr>
            </w:pPr>
            <w:r w:rsidRPr="005A17EB">
              <w:rPr>
                <w:b/>
              </w:rPr>
              <w:t>Лексика</w:t>
            </w:r>
            <w:r w:rsidRPr="005A17EB">
              <w:rPr>
                <w:b/>
                <w:lang w:val="de-DE"/>
              </w:rPr>
              <w:t>:</w:t>
            </w:r>
          </w:p>
          <w:p w:rsidR="00835C52" w:rsidRPr="005A17EB" w:rsidRDefault="00835C52" w:rsidP="00835C52">
            <w:pPr>
              <w:rPr>
                <w:lang w:val="de-DE"/>
              </w:rPr>
            </w:pPr>
            <w:r w:rsidRPr="005A17EB">
              <w:rPr>
                <w:lang w:val="de-DE"/>
              </w:rPr>
              <w:t>Die Pflanze, das Lineal, die Schere, der Radiergummi, das Streichholz, die Schachtel, der Zirkel, alles Nötige.</w:t>
            </w:r>
          </w:p>
          <w:p w:rsidR="00835C52" w:rsidRPr="005A17EB" w:rsidRDefault="00835C52" w:rsidP="00835C52">
            <w:r w:rsidRPr="005A17EB">
              <w:rPr>
                <w:b/>
              </w:rPr>
              <w:t>Грамматика</w:t>
            </w:r>
            <w:r w:rsidRPr="005A17EB">
              <w:t xml:space="preserve">: </w:t>
            </w:r>
          </w:p>
          <w:p w:rsidR="00835C52" w:rsidRPr="005A17EB" w:rsidRDefault="00835C52" w:rsidP="00835C52">
            <w:r w:rsidRPr="005A17EB">
              <w:t xml:space="preserve">Предлоги дательного падежа. </w:t>
            </w:r>
          </w:p>
          <w:p w:rsidR="00835C52" w:rsidRPr="005A17EB" w:rsidRDefault="00835C52" w:rsidP="00835C52">
            <w:r w:rsidRPr="005A17EB">
              <w:t>Склонение сущ. в винит.падеже.</w:t>
            </w:r>
          </w:p>
        </w:tc>
        <w:tc>
          <w:tcPr>
            <w:tcW w:w="863" w:type="pct"/>
            <w:gridSpan w:val="3"/>
          </w:tcPr>
          <w:p w:rsidR="00835C52" w:rsidRPr="005A17EB" w:rsidRDefault="00835C52" w:rsidP="00835C52">
            <w:r w:rsidRPr="005A17EB">
              <w:t>Воспринимать диалоги  на слух, читать по ролям, обмениваться полученной информацией, употреблять в речи предлоги дательного падежа, склонять существительные в дативе.</w:t>
            </w:r>
          </w:p>
        </w:tc>
        <w:tc>
          <w:tcPr>
            <w:tcW w:w="518" w:type="pct"/>
            <w:gridSpan w:val="2"/>
          </w:tcPr>
          <w:p w:rsidR="00835C52" w:rsidRPr="005A17EB" w:rsidRDefault="00835C52" w:rsidP="00835C52">
            <w:r w:rsidRPr="005A17EB">
              <w:t>Толерантное отношение к проявлению иной культуры</w:t>
            </w:r>
          </w:p>
        </w:tc>
        <w:tc>
          <w:tcPr>
            <w:tcW w:w="635" w:type="pct"/>
            <w:gridSpan w:val="4"/>
          </w:tcPr>
          <w:p w:rsidR="00835C52" w:rsidRPr="005A17EB" w:rsidRDefault="00835C52" w:rsidP="00835C52">
            <w:r w:rsidRPr="005A17EB">
              <w:t>Развитие умений планировать свое речевое и неречевое поведение в рамках темы</w:t>
            </w:r>
          </w:p>
        </w:tc>
        <w:tc>
          <w:tcPr>
            <w:tcW w:w="567" w:type="pct"/>
            <w:gridSpan w:val="2"/>
          </w:tcPr>
          <w:p w:rsidR="00835C52" w:rsidRPr="005A17EB" w:rsidRDefault="00835C52" w:rsidP="00835C52">
            <w:r w:rsidRPr="005A17EB">
              <w:t>Распознавание и употребление в устной и письменной речи основных норм речевого этикета, принятых  в стране изучаемого языка</w:t>
            </w:r>
          </w:p>
        </w:tc>
        <w:tc>
          <w:tcPr>
            <w:tcW w:w="334" w:type="pct"/>
            <w:gridSpan w:val="3"/>
          </w:tcPr>
          <w:p w:rsidR="00835C52" w:rsidRPr="005A17EB" w:rsidRDefault="00835C52" w:rsidP="00835C52">
            <w:r w:rsidRPr="005A17EB">
              <w:t>Р.т.с.76,у.4,5</w:t>
            </w:r>
          </w:p>
        </w:tc>
        <w:tc>
          <w:tcPr>
            <w:tcW w:w="218" w:type="pct"/>
            <w:gridSpan w:val="10"/>
            <w:tcBorders>
              <w:right w:val="single" w:sz="4" w:space="0" w:color="auto"/>
            </w:tcBorders>
          </w:tcPr>
          <w:p w:rsidR="00835C52" w:rsidRPr="005A17EB" w:rsidRDefault="00835C52" w:rsidP="00835C52"/>
        </w:tc>
        <w:tc>
          <w:tcPr>
            <w:tcW w:w="233" w:type="pct"/>
            <w:gridSpan w:val="4"/>
            <w:tcBorders>
              <w:left w:val="single" w:sz="4" w:space="0" w:color="auto"/>
            </w:tcBorders>
          </w:tcPr>
          <w:p w:rsidR="00835C52" w:rsidRPr="005A17EB" w:rsidRDefault="00835C52" w:rsidP="00835C52">
            <w:r w:rsidRPr="005A17EB">
              <w:t>Диал</w:t>
            </w:r>
          </w:p>
          <w:p w:rsidR="00835C52" w:rsidRPr="005A17EB" w:rsidRDefault="00835C52" w:rsidP="00835C52">
            <w:r w:rsidRPr="005A17EB">
              <w:t>речь</w:t>
            </w:r>
          </w:p>
        </w:tc>
      </w:tr>
      <w:tr w:rsidR="00835C52" w:rsidRPr="005A17EB" w:rsidTr="00835C52">
        <w:trPr>
          <w:gridAfter w:val="1"/>
          <w:wAfter w:w="50" w:type="pct"/>
          <w:trHeight w:val="242"/>
        </w:trPr>
        <w:tc>
          <w:tcPr>
            <w:tcW w:w="171" w:type="pct"/>
          </w:tcPr>
          <w:p w:rsidR="00835C52" w:rsidRPr="005A17EB" w:rsidRDefault="00835C52" w:rsidP="00835C52">
            <w:r w:rsidRPr="005A17EB">
              <w:t>69.</w:t>
            </w:r>
          </w:p>
        </w:tc>
        <w:tc>
          <w:tcPr>
            <w:tcW w:w="813" w:type="pct"/>
            <w:gridSpan w:val="2"/>
          </w:tcPr>
          <w:p w:rsidR="00835C52" w:rsidRPr="005A17EB" w:rsidRDefault="00835C52" w:rsidP="00835C52">
            <w:r w:rsidRPr="005A17EB">
              <w:t>4. Спряжение сильных глаголов в настоящем времени + существительные в винительном падеже.</w:t>
            </w:r>
          </w:p>
          <w:p w:rsidR="00835C52" w:rsidRPr="005A17EB" w:rsidRDefault="00835C52" w:rsidP="00835C52">
            <w:pPr>
              <w:rPr>
                <w:i/>
              </w:rPr>
            </w:pPr>
            <w:r w:rsidRPr="005A17EB">
              <w:rPr>
                <w:i/>
              </w:rPr>
              <w:lastRenderedPageBreak/>
              <w:t>Урок комплексного применения ЗУН.</w:t>
            </w:r>
          </w:p>
          <w:p w:rsidR="00835C52" w:rsidRPr="005A17EB" w:rsidRDefault="00835C52" w:rsidP="00835C52"/>
        </w:tc>
        <w:tc>
          <w:tcPr>
            <w:tcW w:w="599" w:type="pct"/>
            <w:gridSpan w:val="2"/>
            <w:vMerge/>
          </w:tcPr>
          <w:p w:rsidR="00835C52" w:rsidRPr="005A17EB" w:rsidRDefault="00835C52" w:rsidP="00835C52"/>
        </w:tc>
        <w:tc>
          <w:tcPr>
            <w:tcW w:w="863" w:type="pct"/>
            <w:gridSpan w:val="3"/>
          </w:tcPr>
          <w:p w:rsidR="00835C52" w:rsidRPr="005A17EB" w:rsidRDefault="00835C52" w:rsidP="00835C52">
            <w:r w:rsidRPr="005A17EB">
              <w:t xml:space="preserve">Работать со словарем, спрягать сильные глаголы в настоящем времени, употреблять после них </w:t>
            </w:r>
            <w:r w:rsidRPr="005A17EB">
              <w:lastRenderedPageBreak/>
              <w:t>существительные в винительном падеже, тренироваться в употреблении РО с глаголом «нуждаться».</w:t>
            </w:r>
          </w:p>
        </w:tc>
        <w:tc>
          <w:tcPr>
            <w:tcW w:w="518" w:type="pct"/>
            <w:gridSpan w:val="2"/>
          </w:tcPr>
          <w:p w:rsidR="00835C52" w:rsidRPr="005A17EB" w:rsidRDefault="00835C52" w:rsidP="00835C52">
            <w:r w:rsidRPr="005A17EB">
              <w:lastRenderedPageBreak/>
              <w:t xml:space="preserve">Создание определенной эмоциональной </w:t>
            </w:r>
            <w:r w:rsidRPr="005A17EB">
              <w:lastRenderedPageBreak/>
              <w:t>настроенности через восприятие романтической атмосферы немецкого города</w:t>
            </w:r>
          </w:p>
        </w:tc>
        <w:tc>
          <w:tcPr>
            <w:tcW w:w="635" w:type="pct"/>
            <w:gridSpan w:val="4"/>
          </w:tcPr>
          <w:p w:rsidR="00835C52" w:rsidRPr="005A17EB" w:rsidRDefault="00835C52" w:rsidP="00835C52">
            <w:r w:rsidRPr="005A17EB">
              <w:lastRenderedPageBreak/>
              <w:t xml:space="preserve">Развитие смыслового чтения, включая умение определять тему </w:t>
            </w:r>
            <w:r w:rsidRPr="005A17EB">
              <w:lastRenderedPageBreak/>
              <w:t>по заголовку, выделять основную мысль</w:t>
            </w:r>
          </w:p>
        </w:tc>
        <w:tc>
          <w:tcPr>
            <w:tcW w:w="567" w:type="pct"/>
            <w:gridSpan w:val="2"/>
          </w:tcPr>
          <w:p w:rsidR="00835C52" w:rsidRPr="005A17EB" w:rsidRDefault="00835C52" w:rsidP="00835C52">
            <w:r w:rsidRPr="005A17EB">
              <w:lastRenderedPageBreak/>
              <w:t>Сообщать краткие сведения о прочитанном</w:t>
            </w:r>
          </w:p>
          <w:p w:rsidR="00835C52" w:rsidRPr="005A17EB" w:rsidRDefault="00835C52" w:rsidP="00835C52">
            <w:r w:rsidRPr="005A17EB">
              <w:t xml:space="preserve">Употребление </w:t>
            </w:r>
            <w:r w:rsidRPr="005A17EB">
              <w:lastRenderedPageBreak/>
              <w:t>нового правила в немецком языке</w:t>
            </w:r>
          </w:p>
        </w:tc>
        <w:tc>
          <w:tcPr>
            <w:tcW w:w="334" w:type="pct"/>
            <w:gridSpan w:val="3"/>
          </w:tcPr>
          <w:p w:rsidR="00835C52" w:rsidRPr="005A17EB" w:rsidRDefault="00835C52" w:rsidP="00835C52">
            <w:r w:rsidRPr="005A17EB">
              <w:lastRenderedPageBreak/>
              <w:t>Р.т.с.78,у.3</w:t>
            </w:r>
          </w:p>
          <w:p w:rsidR="00835C52" w:rsidRPr="005A17EB" w:rsidRDefault="00835C52" w:rsidP="00835C52">
            <w:r w:rsidRPr="005A17EB">
              <w:t>Прилож, стр.217</w:t>
            </w:r>
          </w:p>
          <w:p w:rsidR="00835C52" w:rsidRPr="005A17EB" w:rsidRDefault="00835C52" w:rsidP="00835C52">
            <w:r w:rsidRPr="005A17EB">
              <w:lastRenderedPageBreak/>
              <w:t>(прилож)</w:t>
            </w:r>
          </w:p>
        </w:tc>
        <w:tc>
          <w:tcPr>
            <w:tcW w:w="218" w:type="pct"/>
            <w:gridSpan w:val="10"/>
            <w:tcBorders>
              <w:right w:val="single" w:sz="4" w:space="0" w:color="auto"/>
            </w:tcBorders>
          </w:tcPr>
          <w:p w:rsidR="00835C52" w:rsidRPr="005A17EB" w:rsidRDefault="00835C52" w:rsidP="00835C52"/>
        </w:tc>
        <w:tc>
          <w:tcPr>
            <w:tcW w:w="233" w:type="pct"/>
            <w:gridSpan w:val="4"/>
            <w:tcBorders>
              <w:left w:val="single" w:sz="4" w:space="0" w:color="auto"/>
            </w:tcBorders>
          </w:tcPr>
          <w:p w:rsidR="00835C52" w:rsidRPr="005A17EB" w:rsidRDefault="00835C52" w:rsidP="00835C52">
            <w:r w:rsidRPr="005A17EB">
              <w:t>Гр.</w:t>
            </w:r>
          </w:p>
          <w:p w:rsidR="00835C52" w:rsidRPr="005A17EB" w:rsidRDefault="00835C52" w:rsidP="00835C52">
            <w:r w:rsidRPr="005A17EB">
              <w:t>Пра</w:t>
            </w:r>
          </w:p>
          <w:p w:rsidR="00835C52" w:rsidRPr="005A17EB" w:rsidRDefault="00835C52" w:rsidP="00835C52">
            <w:r w:rsidRPr="005A17EB">
              <w:t>вило</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70.</w:t>
            </w:r>
          </w:p>
        </w:tc>
        <w:tc>
          <w:tcPr>
            <w:tcW w:w="813" w:type="pct"/>
            <w:gridSpan w:val="2"/>
          </w:tcPr>
          <w:p w:rsidR="00835C52" w:rsidRPr="005A17EB" w:rsidRDefault="00835C52" w:rsidP="00835C52">
            <w:r w:rsidRPr="005A17EB">
              <w:t>5. Повторение степеней сравнения прилагательных.</w:t>
            </w:r>
          </w:p>
          <w:p w:rsidR="00835C52" w:rsidRPr="005A17EB" w:rsidRDefault="00835C52" w:rsidP="00835C52">
            <w:pPr>
              <w:rPr>
                <w:i/>
              </w:rPr>
            </w:pPr>
            <w:r w:rsidRPr="005A17EB">
              <w:rPr>
                <w:i/>
              </w:rPr>
              <w:t>Урок комплексного применения ЗУН.</w:t>
            </w:r>
          </w:p>
        </w:tc>
        <w:tc>
          <w:tcPr>
            <w:tcW w:w="599" w:type="pct"/>
            <w:gridSpan w:val="2"/>
          </w:tcPr>
          <w:p w:rsidR="00835C52" w:rsidRPr="005A17EB" w:rsidRDefault="00835C52" w:rsidP="00835C52">
            <w:r w:rsidRPr="005A17EB">
              <w:rPr>
                <w:b/>
              </w:rPr>
              <w:t>Грамматика</w:t>
            </w:r>
            <w:r w:rsidRPr="005A17EB">
              <w:t>: степени сравнения имен прилагательных.</w:t>
            </w:r>
          </w:p>
        </w:tc>
        <w:tc>
          <w:tcPr>
            <w:tcW w:w="863" w:type="pct"/>
            <w:gridSpan w:val="3"/>
          </w:tcPr>
          <w:p w:rsidR="00835C52" w:rsidRPr="005A17EB" w:rsidRDefault="00835C52" w:rsidP="00835C52">
            <w:r w:rsidRPr="005A17EB">
              <w:t>Образовывать три степени сравнения прилагательных, высказывать свое мнение с опорой на речевое клише.</w:t>
            </w:r>
          </w:p>
        </w:tc>
        <w:tc>
          <w:tcPr>
            <w:tcW w:w="518" w:type="pct"/>
            <w:gridSpan w:val="2"/>
          </w:tcPr>
          <w:p w:rsidR="00835C52" w:rsidRPr="005A17EB" w:rsidRDefault="00835C52" w:rsidP="00835C52">
            <w:r w:rsidRPr="005A17EB">
              <w:t>Формирование коммуникативной компетенции в межкультурной коммуникации</w:t>
            </w:r>
          </w:p>
        </w:tc>
        <w:tc>
          <w:tcPr>
            <w:tcW w:w="635" w:type="pct"/>
            <w:gridSpan w:val="4"/>
          </w:tcPr>
          <w:p w:rsidR="00835C52" w:rsidRPr="005A17EB" w:rsidRDefault="00835C52" w:rsidP="00835C52">
            <w:r w:rsidRPr="005A17EB">
              <w:t>Развитие коммуникативной компетенции. Включая умения взаимодействовать с окружающими,</w:t>
            </w:r>
          </w:p>
          <w:p w:rsidR="00835C52" w:rsidRPr="005A17EB" w:rsidRDefault="00835C52" w:rsidP="00835C52">
            <w:r w:rsidRPr="005A17EB">
              <w:t>выполняя разные социальные роли</w:t>
            </w:r>
          </w:p>
        </w:tc>
        <w:tc>
          <w:tcPr>
            <w:tcW w:w="567" w:type="pct"/>
            <w:gridSpan w:val="2"/>
          </w:tcPr>
          <w:p w:rsidR="00835C52" w:rsidRPr="005A17EB" w:rsidRDefault="00835C52" w:rsidP="00835C52">
            <w:r w:rsidRPr="005A17EB">
              <w:t>Владение элементарными средствами чувств и эмоций на немецком языке</w:t>
            </w:r>
          </w:p>
        </w:tc>
        <w:tc>
          <w:tcPr>
            <w:tcW w:w="334" w:type="pct"/>
            <w:gridSpan w:val="3"/>
          </w:tcPr>
          <w:p w:rsidR="00835C52" w:rsidRPr="005A17EB" w:rsidRDefault="00835C52" w:rsidP="00835C52">
            <w:r w:rsidRPr="005A17EB">
              <w:t>Р.т.с.79</w:t>
            </w:r>
          </w:p>
          <w:p w:rsidR="00835C52" w:rsidRPr="005A17EB" w:rsidRDefault="00835C52" w:rsidP="00835C52">
            <w:r w:rsidRPr="005A17EB">
              <w:t>У.3(прилож.),с.219 повт.</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Грам</w:t>
            </w:r>
          </w:p>
        </w:tc>
      </w:tr>
      <w:tr w:rsidR="00835C52" w:rsidRPr="005A17EB" w:rsidTr="00835C52">
        <w:trPr>
          <w:gridAfter w:val="1"/>
          <w:wAfter w:w="50" w:type="pct"/>
          <w:trHeight w:val="242"/>
        </w:trPr>
        <w:tc>
          <w:tcPr>
            <w:tcW w:w="171" w:type="pct"/>
          </w:tcPr>
          <w:p w:rsidR="00835C52" w:rsidRPr="005A17EB" w:rsidRDefault="00835C52" w:rsidP="00835C52">
            <w:r w:rsidRPr="005A17EB">
              <w:t>71.</w:t>
            </w:r>
          </w:p>
        </w:tc>
        <w:tc>
          <w:tcPr>
            <w:tcW w:w="813" w:type="pct"/>
            <w:gridSpan w:val="2"/>
          </w:tcPr>
          <w:p w:rsidR="00835C52" w:rsidRPr="005A17EB" w:rsidRDefault="00835C52" w:rsidP="00835C52">
            <w:r w:rsidRPr="005A17EB">
              <w:t>6. Обучение разговорной речи по теме: «Охрана окружающей среды».</w:t>
            </w:r>
          </w:p>
          <w:p w:rsidR="00835C52" w:rsidRPr="005A17EB" w:rsidRDefault="00835C52" w:rsidP="00835C52">
            <w:pPr>
              <w:rPr>
                <w:i/>
              </w:rPr>
            </w:pPr>
            <w:r w:rsidRPr="005A17EB">
              <w:rPr>
                <w:i/>
              </w:rPr>
              <w:t>Комбинированный урок.</w:t>
            </w:r>
          </w:p>
        </w:tc>
        <w:tc>
          <w:tcPr>
            <w:tcW w:w="599" w:type="pct"/>
            <w:gridSpan w:val="2"/>
          </w:tcPr>
          <w:p w:rsidR="00835C52" w:rsidRPr="005A17EB" w:rsidRDefault="00835C52" w:rsidP="00835C52"/>
        </w:tc>
        <w:tc>
          <w:tcPr>
            <w:tcW w:w="863" w:type="pct"/>
            <w:gridSpan w:val="3"/>
          </w:tcPr>
          <w:p w:rsidR="00835C52" w:rsidRPr="005A17EB" w:rsidRDefault="00835C52" w:rsidP="00835C52">
            <w:r w:rsidRPr="005A17EB">
              <w:t xml:space="preserve">Воспринимать мини-диалоги на слух, читать их по ролям, составлять диалоги по аналогии. </w:t>
            </w:r>
          </w:p>
        </w:tc>
        <w:tc>
          <w:tcPr>
            <w:tcW w:w="518" w:type="pct"/>
            <w:gridSpan w:val="2"/>
          </w:tcPr>
          <w:p w:rsidR="00835C52" w:rsidRPr="005A17EB" w:rsidRDefault="00835C52" w:rsidP="00835C52">
            <w:r w:rsidRPr="005A17EB">
              <w:t>Готовность содействовать ознакомлению с культурой другой страны</w:t>
            </w:r>
          </w:p>
        </w:tc>
        <w:tc>
          <w:tcPr>
            <w:tcW w:w="635" w:type="pct"/>
            <w:gridSpan w:val="4"/>
          </w:tcPr>
          <w:p w:rsidR="00835C52" w:rsidRPr="005A17EB" w:rsidRDefault="00835C52" w:rsidP="00835C52">
            <w:r w:rsidRPr="005A17EB">
              <w:t>Освоение правил и навыков ведения беседы</w:t>
            </w:r>
          </w:p>
        </w:tc>
        <w:tc>
          <w:tcPr>
            <w:tcW w:w="567" w:type="pct"/>
            <w:gridSpan w:val="2"/>
          </w:tcPr>
          <w:p w:rsidR="00835C52" w:rsidRPr="005A17EB" w:rsidRDefault="00835C52" w:rsidP="00835C52">
            <w:r w:rsidRPr="005A17EB">
              <w:t>Учить расспрашивать собеседника и отвечать на его вопросы сво</w:t>
            </w:r>
          </w:p>
        </w:tc>
        <w:tc>
          <w:tcPr>
            <w:tcW w:w="334" w:type="pct"/>
            <w:gridSpan w:val="3"/>
          </w:tcPr>
          <w:p w:rsidR="00835C52" w:rsidRPr="005A17EB" w:rsidRDefault="00835C52" w:rsidP="00835C52">
            <w:r w:rsidRPr="005A17EB">
              <w:t>Р.т.с.78-79 р.т.,у.4</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Диалречь</w:t>
            </w:r>
          </w:p>
        </w:tc>
      </w:tr>
      <w:tr w:rsidR="00835C52" w:rsidRPr="005A17EB" w:rsidTr="00835C52">
        <w:trPr>
          <w:gridAfter w:val="1"/>
          <w:wAfter w:w="50" w:type="pct"/>
          <w:trHeight w:val="242"/>
        </w:trPr>
        <w:tc>
          <w:tcPr>
            <w:tcW w:w="171" w:type="pct"/>
          </w:tcPr>
          <w:p w:rsidR="00835C52" w:rsidRPr="005A17EB" w:rsidRDefault="00835C52" w:rsidP="00835C52">
            <w:r w:rsidRPr="005A17EB">
              <w:t>72</w:t>
            </w:r>
          </w:p>
        </w:tc>
        <w:tc>
          <w:tcPr>
            <w:tcW w:w="813" w:type="pct"/>
            <w:gridSpan w:val="2"/>
          </w:tcPr>
          <w:p w:rsidR="00835C52" w:rsidRPr="005A17EB" w:rsidRDefault="00835C52" w:rsidP="00835C52">
            <w:r w:rsidRPr="005A17EB">
              <w:t>7. Систематизация ЛЕ и РО по теме.</w:t>
            </w:r>
          </w:p>
          <w:p w:rsidR="00835C52" w:rsidRPr="005A17EB" w:rsidRDefault="00835C52" w:rsidP="00835C52">
            <w:pPr>
              <w:rPr>
                <w:i/>
              </w:rPr>
            </w:pPr>
            <w:r w:rsidRPr="005A17EB">
              <w:rPr>
                <w:i/>
              </w:rPr>
              <w:t>Урок обобщения и систематизации знаний.</w:t>
            </w:r>
          </w:p>
        </w:tc>
        <w:tc>
          <w:tcPr>
            <w:tcW w:w="599" w:type="pct"/>
            <w:gridSpan w:val="2"/>
          </w:tcPr>
          <w:p w:rsidR="00835C52" w:rsidRPr="005A17EB" w:rsidRDefault="00835C52" w:rsidP="00835C52">
            <w:r w:rsidRPr="005A17EB">
              <w:t>ЛЕ и РО по теме.</w:t>
            </w:r>
          </w:p>
          <w:p w:rsidR="00835C52" w:rsidRPr="005A17EB" w:rsidRDefault="00835C52" w:rsidP="00835C52"/>
        </w:tc>
        <w:tc>
          <w:tcPr>
            <w:tcW w:w="863" w:type="pct"/>
            <w:gridSpan w:val="3"/>
          </w:tcPr>
          <w:p w:rsidR="00835C52" w:rsidRPr="005A17EB" w:rsidRDefault="00835C52" w:rsidP="00835C52">
            <w:r w:rsidRPr="005A17EB">
              <w:t xml:space="preserve">Семантизировать лексику по тематическому принципу, инсценировать диалоги по теме, склонять </w:t>
            </w:r>
            <w:r w:rsidRPr="005A17EB">
              <w:lastRenderedPageBreak/>
              <w:t xml:space="preserve">существительные в дательном и винительном падеже. </w:t>
            </w:r>
          </w:p>
        </w:tc>
        <w:tc>
          <w:tcPr>
            <w:tcW w:w="518" w:type="pct"/>
            <w:gridSpan w:val="2"/>
          </w:tcPr>
          <w:p w:rsidR="00835C52" w:rsidRPr="005A17EB" w:rsidRDefault="00835C52" w:rsidP="00835C52">
            <w:r w:rsidRPr="005A17EB">
              <w:lastRenderedPageBreak/>
              <w:t>Развитие мышления, памяти</w:t>
            </w:r>
          </w:p>
        </w:tc>
        <w:tc>
          <w:tcPr>
            <w:tcW w:w="635" w:type="pct"/>
            <w:gridSpan w:val="4"/>
          </w:tcPr>
          <w:p w:rsidR="00835C52" w:rsidRPr="005A17EB" w:rsidRDefault="00835C52" w:rsidP="00835C52">
            <w:r w:rsidRPr="005A17EB">
              <w:t xml:space="preserve">Развитие исследовательских  учебных действий, включая навыки работы с </w:t>
            </w:r>
            <w:r w:rsidRPr="005A17EB">
              <w:lastRenderedPageBreak/>
              <w:t>информацией</w:t>
            </w:r>
          </w:p>
        </w:tc>
        <w:tc>
          <w:tcPr>
            <w:tcW w:w="567" w:type="pct"/>
            <w:gridSpan w:val="2"/>
          </w:tcPr>
          <w:p w:rsidR="00835C52" w:rsidRPr="005A17EB" w:rsidRDefault="00835C52" w:rsidP="00835C52">
            <w:r w:rsidRPr="005A17EB">
              <w:lastRenderedPageBreak/>
              <w:t>Употребление нового правила в немецком языке</w:t>
            </w:r>
          </w:p>
        </w:tc>
        <w:tc>
          <w:tcPr>
            <w:tcW w:w="334" w:type="pct"/>
            <w:gridSpan w:val="3"/>
          </w:tcPr>
          <w:p w:rsidR="00835C52" w:rsidRPr="005A17EB" w:rsidRDefault="00835C52" w:rsidP="00835C52">
            <w:r w:rsidRPr="005A17EB">
              <w:t>Стр.168</w:t>
            </w:r>
          </w:p>
          <w:p w:rsidR="00835C52" w:rsidRPr="005A17EB" w:rsidRDefault="00835C52" w:rsidP="00835C52">
            <w:r w:rsidRPr="005A17EB">
              <w:t>У.6е)- учить</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Сло -ва</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73.</w:t>
            </w:r>
          </w:p>
        </w:tc>
        <w:tc>
          <w:tcPr>
            <w:tcW w:w="813" w:type="pct"/>
            <w:gridSpan w:val="2"/>
          </w:tcPr>
          <w:p w:rsidR="00835C52" w:rsidRPr="005A17EB" w:rsidRDefault="00835C52" w:rsidP="00835C52">
            <w:r w:rsidRPr="005A17EB">
              <w:t>8. Контроль чтения с полным пониманием содержания.</w:t>
            </w:r>
          </w:p>
          <w:p w:rsidR="00835C52" w:rsidRPr="005A17EB" w:rsidRDefault="00835C52" w:rsidP="00835C52">
            <w:pPr>
              <w:rPr>
                <w:i/>
              </w:rPr>
            </w:pPr>
            <w:r w:rsidRPr="005A17EB">
              <w:rPr>
                <w:i/>
              </w:rPr>
              <w:t>Урок комплексного применения ЗУН.</w:t>
            </w:r>
          </w:p>
        </w:tc>
        <w:tc>
          <w:tcPr>
            <w:tcW w:w="599" w:type="pct"/>
            <w:gridSpan w:val="2"/>
          </w:tcPr>
          <w:p w:rsidR="00835C52" w:rsidRPr="005A17EB" w:rsidRDefault="00835C52" w:rsidP="00835C52"/>
        </w:tc>
        <w:tc>
          <w:tcPr>
            <w:tcW w:w="863" w:type="pct"/>
            <w:gridSpan w:val="3"/>
          </w:tcPr>
          <w:p w:rsidR="00835C52" w:rsidRPr="005A17EB" w:rsidRDefault="00835C52" w:rsidP="00835C52">
            <w:r w:rsidRPr="005A17EB">
              <w:t>Читать текст с полным пониманием прочитанного, осуществлять поиск заданной информации в тексте</w:t>
            </w:r>
          </w:p>
        </w:tc>
        <w:tc>
          <w:tcPr>
            <w:tcW w:w="518" w:type="pct"/>
            <w:gridSpan w:val="2"/>
          </w:tcPr>
          <w:p w:rsidR="00835C52" w:rsidRPr="005A17EB" w:rsidRDefault="00835C52" w:rsidP="00835C52">
            <w:r w:rsidRPr="005A17EB">
              <w:t>Стремление к лучшему осознанию культуры своего народа</w:t>
            </w:r>
          </w:p>
        </w:tc>
        <w:tc>
          <w:tcPr>
            <w:tcW w:w="635" w:type="pct"/>
            <w:gridSpan w:val="4"/>
          </w:tcPr>
          <w:p w:rsidR="00835C52" w:rsidRPr="005A17EB" w:rsidRDefault="00835C52" w:rsidP="00835C52">
            <w:r w:rsidRPr="005A17EB">
              <w:t>Формирование умения воспринимать текст как единое смысловое целое и выделять основную мысль, смысловое ядро текста</w:t>
            </w:r>
          </w:p>
        </w:tc>
        <w:tc>
          <w:tcPr>
            <w:tcW w:w="567" w:type="pct"/>
            <w:gridSpan w:val="2"/>
          </w:tcPr>
          <w:p w:rsidR="00835C52" w:rsidRPr="005A17EB" w:rsidRDefault="00835C52" w:rsidP="00835C52">
            <w:r w:rsidRPr="005A17EB">
              <w:t>Читать аутен-тичные тексты, уметь оценивать полученную информацию, выражать свое мнение</w:t>
            </w:r>
          </w:p>
        </w:tc>
        <w:tc>
          <w:tcPr>
            <w:tcW w:w="334" w:type="pct"/>
            <w:gridSpan w:val="3"/>
          </w:tcPr>
          <w:p w:rsidR="00835C52" w:rsidRPr="005A17EB" w:rsidRDefault="00835C52" w:rsidP="00835C52">
            <w:r w:rsidRPr="005A17EB">
              <w:t>Подг.к К.Р.</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Чтен.</w:t>
            </w:r>
          </w:p>
        </w:tc>
      </w:tr>
      <w:tr w:rsidR="00835C52" w:rsidRPr="005A17EB" w:rsidTr="00835C52">
        <w:trPr>
          <w:gridAfter w:val="1"/>
          <w:wAfter w:w="50" w:type="pct"/>
          <w:trHeight w:val="242"/>
        </w:trPr>
        <w:tc>
          <w:tcPr>
            <w:tcW w:w="171" w:type="pct"/>
          </w:tcPr>
          <w:p w:rsidR="00835C52" w:rsidRPr="005A17EB" w:rsidRDefault="00835C52" w:rsidP="00835C52">
            <w:r w:rsidRPr="005A17EB">
              <w:t>74.</w:t>
            </w:r>
          </w:p>
        </w:tc>
        <w:tc>
          <w:tcPr>
            <w:tcW w:w="813" w:type="pct"/>
            <w:gridSpan w:val="2"/>
          </w:tcPr>
          <w:p w:rsidR="00835C52" w:rsidRPr="005A17EB" w:rsidRDefault="00835C52" w:rsidP="00835C52">
            <w:r w:rsidRPr="005A17EB">
              <w:rPr>
                <w:i/>
              </w:rPr>
              <w:t xml:space="preserve">9. </w:t>
            </w:r>
            <w:r w:rsidRPr="005A17EB">
              <w:t>Контрольная работа «Большая уборка в городе».</w:t>
            </w:r>
          </w:p>
          <w:p w:rsidR="00835C52" w:rsidRPr="005A17EB" w:rsidRDefault="00835C52" w:rsidP="00835C52">
            <w:r w:rsidRPr="005A17EB">
              <w:rPr>
                <w:i/>
              </w:rPr>
              <w:t>Урок контроля, оценки и коррекции знаний учащихся.</w:t>
            </w:r>
          </w:p>
        </w:tc>
        <w:tc>
          <w:tcPr>
            <w:tcW w:w="599" w:type="pct"/>
            <w:gridSpan w:val="2"/>
          </w:tcPr>
          <w:p w:rsidR="00835C52" w:rsidRPr="005A17EB" w:rsidRDefault="00835C52" w:rsidP="00835C52"/>
        </w:tc>
        <w:tc>
          <w:tcPr>
            <w:tcW w:w="863" w:type="pct"/>
            <w:gridSpan w:val="3"/>
          </w:tcPr>
          <w:p w:rsidR="00835C52" w:rsidRPr="005A17EB" w:rsidRDefault="00835C52" w:rsidP="00835C52">
            <w:r w:rsidRPr="005A17EB">
              <w:t>Владение навыками контроля и оценки своей деятельности</w:t>
            </w:r>
          </w:p>
        </w:tc>
        <w:tc>
          <w:tcPr>
            <w:tcW w:w="518" w:type="pct"/>
            <w:gridSpan w:val="2"/>
          </w:tcPr>
          <w:p w:rsidR="00835C52" w:rsidRPr="005A17EB" w:rsidRDefault="00835C52" w:rsidP="00835C52">
            <w:r w:rsidRPr="005A17EB">
              <w:t>Формирование общекультурной и этнической идентичности</w:t>
            </w:r>
          </w:p>
        </w:tc>
        <w:tc>
          <w:tcPr>
            <w:tcW w:w="635" w:type="pct"/>
            <w:gridSpan w:val="4"/>
          </w:tcPr>
          <w:p w:rsidR="00835C52" w:rsidRPr="005A17EB" w:rsidRDefault="00835C52" w:rsidP="00835C52">
            <w:r w:rsidRPr="005A17EB">
              <w:t>Осуществлять регулятивные действия самоконтроля в процессе коммуникативной деятельности</w:t>
            </w:r>
          </w:p>
        </w:tc>
        <w:tc>
          <w:tcPr>
            <w:tcW w:w="567" w:type="pct"/>
            <w:gridSpan w:val="2"/>
          </w:tcPr>
          <w:p w:rsidR="00835C52" w:rsidRPr="005A17EB" w:rsidRDefault="00835C52" w:rsidP="00835C52">
            <w:r w:rsidRPr="005A17EB">
              <w:t>Владение навыками контроля и оценки своей деятельности</w:t>
            </w:r>
          </w:p>
        </w:tc>
        <w:tc>
          <w:tcPr>
            <w:tcW w:w="334" w:type="pct"/>
            <w:gridSpan w:val="3"/>
          </w:tcPr>
          <w:p w:rsidR="00835C52" w:rsidRPr="005A17EB" w:rsidRDefault="00835C52" w:rsidP="00835C52">
            <w:r w:rsidRPr="005A17EB">
              <w:t>раб над ошибками</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К.Р.</w:t>
            </w:r>
          </w:p>
        </w:tc>
      </w:tr>
      <w:tr w:rsidR="00835C52" w:rsidRPr="005A17EB" w:rsidTr="00835C52">
        <w:trPr>
          <w:gridAfter w:val="1"/>
          <w:wAfter w:w="50" w:type="pct"/>
          <w:trHeight w:val="242"/>
        </w:trPr>
        <w:tc>
          <w:tcPr>
            <w:tcW w:w="171" w:type="pct"/>
          </w:tcPr>
          <w:p w:rsidR="00835C52" w:rsidRPr="005A17EB" w:rsidRDefault="00835C52" w:rsidP="00835C52">
            <w:r w:rsidRPr="005A17EB">
              <w:t>75.</w:t>
            </w:r>
          </w:p>
        </w:tc>
        <w:tc>
          <w:tcPr>
            <w:tcW w:w="813" w:type="pct"/>
            <w:gridSpan w:val="2"/>
          </w:tcPr>
          <w:p w:rsidR="00835C52" w:rsidRPr="005A17EB" w:rsidRDefault="00835C52" w:rsidP="00835C52">
            <w:pPr>
              <w:rPr>
                <w:i/>
              </w:rPr>
            </w:pPr>
            <w:r w:rsidRPr="005A17EB">
              <w:t>10. Анализ контрольной работы. Работа над ошибками.</w:t>
            </w:r>
          </w:p>
        </w:tc>
        <w:tc>
          <w:tcPr>
            <w:tcW w:w="599" w:type="pct"/>
            <w:gridSpan w:val="2"/>
          </w:tcPr>
          <w:p w:rsidR="00835C52" w:rsidRPr="005A17EB" w:rsidRDefault="00835C52" w:rsidP="00835C52"/>
        </w:tc>
        <w:tc>
          <w:tcPr>
            <w:tcW w:w="863" w:type="pct"/>
            <w:gridSpan w:val="3"/>
          </w:tcPr>
          <w:p w:rsidR="00835C52" w:rsidRPr="005A17EB" w:rsidRDefault="00835C52" w:rsidP="00835C52">
            <w:r w:rsidRPr="005A17EB">
              <w:t>Владение навыками контроля и оценки своей деятельности</w:t>
            </w:r>
          </w:p>
        </w:tc>
        <w:tc>
          <w:tcPr>
            <w:tcW w:w="518" w:type="pct"/>
            <w:gridSpan w:val="2"/>
          </w:tcPr>
          <w:p w:rsidR="00835C52" w:rsidRPr="005A17EB" w:rsidRDefault="00835C52" w:rsidP="00835C52"/>
        </w:tc>
        <w:tc>
          <w:tcPr>
            <w:tcW w:w="635" w:type="pct"/>
            <w:gridSpan w:val="4"/>
          </w:tcPr>
          <w:p w:rsidR="00835C52" w:rsidRPr="005A17EB" w:rsidRDefault="00835C52" w:rsidP="00835C52"/>
        </w:tc>
        <w:tc>
          <w:tcPr>
            <w:tcW w:w="567" w:type="pct"/>
            <w:gridSpan w:val="2"/>
          </w:tcPr>
          <w:p w:rsidR="00835C52" w:rsidRPr="005A17EB" w:rsidRDefault="00835C52" w:rsidP="00835C52"/>
        </w:tc>
        <w:tc>
          <w:tcPr>
            <w:tcW w:w="334" w:type="pct"/>
            <w:gridSpan w:val="3"/>
          </w:tcPr>
          <w:p w:rsidR="00835C52" w:rsidRPr="005A17EB" w:rsidRDefault="00835C52" w:rsidP="00835C52">
            <w:r w:rsidRPr="005A17EB">
              <w:t>Повт.</w:t>
            </w:r>
          </w:p>
          <w:p w:rsidR="00835C52" w:rsidRPr="005A17EB" w:rsidRDefault="00835C52" w:rsidP="00835C52">
            <w:r w:rsidRPr="005A17EB">
              <w:t>слова</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tc>
      </w:tr>
      <w:tr w:rsidR="00835C52" w:rsidRPr="005A17EB" w:rsidTr="00835C52">
        <w:trPr>
          <w:gridAfter w:val="1"/>
          <w:wAfter w:w="50" w:type="pct"/>
          <w:trHeight w:val="1035"/>
        </w:trPr>
        <w:tc>
          <w:tcPr>
            <w:tcW w:w="171" w:type="pct"/>
            <w:tcBorders>
              <w:bottom w:val="single" w:sz="4" w:space="0" w:color="auto"/>
            </w:tcBorders>
          </w:tcPr>
          <w:p w:rsidR="00835C52" w:rsidRPr="005A17EB" w:rsidRDefault="00835C52" w:rsidP="00835C52">
            <w:r w:rsidRPr="005A17EB">
              <w:t>76.</w:t>
            </w:r>
          </w:p>
          <w:p w:rsidR="00835C52" w:rsidRPr="005A17EB" w:rsidRDefault="00835C52" w:rsidP="00835C52"/>
          <w:p w:rsidR="00835C52" w:rsidRPr="005A17EB" w:rsidRDefault="00835C52" w:rsidP="00835C52"/>
          <w:p w:rsidR="00835C52" w:rsidRPr="005A17EB" w:rsidRDefault="00835C52" w:rsidP="00835C52"/>
        </w:tc>
        <w:tc>
          <w:tcPr>
            <w:tcW w:w="813" w:type="pct"/>
            <w:gridSpan w:val="2"/>
            <w:tcBorders>
              <w:bottom w:val="single" w:sz="4" w:space="0" w:color="auto"/>
            </w:tcBorders>
          </w:tcPr>
          <w:p w:rsidR="00835C52" w:rsidRPr="005A17EB" w:rsidRDefault="00835C52" w:rsidP="00835C52">
            <w:pPr>
              <w:rPr>
                <w:i/>
              </w:rPr>
            </w:pPr>
            <w:r w:rsidRPr="005A17EB">
              <w:t xml:space="preserve">Контроль аудирования по  теме: «Большая уборка в городе» </w:t>
            </w:r>
          </w:p>
        </w:tc>
        <w:tc>
          <w:tcPr>
            <w:tcW w:w="599" w:type="pct"/>
            <w:gridSpan w:val="2"/>
            <w:tcBorders>
              <w:bottom w:val="single" w:sz="4" w:space="0" w:color="auto"/>
            </w:tcBorders>
          </w:tcPr>
          <w:p w:rsidR="00835C52" w:rsidRPr="005A17EB" w:rsidRDefault="00835C52" w:rsidP="00835C52"/>
        </w:tc>
        <w:tc>
          <w:tcPr>
            <w:tcW w:w="863" w:type="pct"/>
            <w:gridSpan w:val="3"/>
            <w:tcBorders>
              <w:bottom w:val="single" w:sz="4" w:space="0" w:color="auto"/>
            </w:tcBorders>
          </w:tcPr>
          <w:p w:rsidR="00835C52" w:rsidRPr="005A17EB" w:rsidRDefault="00835C52" w:rsidP="00835C52">
            <w:r w:rsidRPr="005A17EB">
              <w:t>Владение навыками контроля и оценки своей деятельности</w:t>
            </w:r>
          </w:p>
        </w:tc>
        <w:tc>
          <w:tcPr>
            <w:tcW w:w="518" w:type="pct"/>
            <w:gridSpan w:val="2"/>
            <w:tcBorders>
              <w:bottom w:val="single" w:sz="4" w:space="0" w:color="auto"/>
            </w:tcBorders>
          </w:tcPr>
          <w:p w:rsidR="00835C52" w:rsidRPr="005A17EB" w:rsidRDefault="00835C52" w:rsidP="00835C52"/>
        </w:tc>
        <w:tc>
          <w:tcPr>
            <w:tcW w:w="635" w:type="pct"/>
            <w:gridSpan w:val="4"/>
            <w:tcBorders>
              <w:bottom w:val="single" w:sz="4" w:space="0" w:color="auto"/>
            </w:tcBorders>
          </w:tcPr>
          <w:p w:rsidR="00835C52" w:rsidRPr="005A17EB" w:rsidRDefault="00835C52" w:rsidP="00835C52"/>
        </w:tc>
        <w:tc>
          <w:tcPr>
            <w:tcW w:w="567" w:type="pct"/>
            <w:gridSpan w:val="2"/>
            <w:tcBorders>
              <w:bottom w:val="single" w:sz="4" w:space="0" w:color="auto"/>
            </w:tcBorders>
          </w:tcPr>
          <w:p w:rsidR="00835C52" w:rsidRPr="005A17EB" w:rsidRDefault="00835C52" w:rsidP="00835C52"/>
        </w:tc>
        <w:tc>
          <w:tcPr>
            <w:tcW w:w="334" w:type="pct"/>
            <w:gridSpan w:val="3"/>
            <w:tcBorders>
              <w:bottom w:val="single" w:sz="4" w:space="0" w:color="auto"/>
            </w:tcBorders>
          </w:tcPr>
          <w:p w:rsidR="00835C52" w:rsidRPr="005A17EB" w:rsidRDefault="00835C52" w:rsidP="00835C52">
            <w:r w:rsidRPr="005A17EB">
              <w:t>Р.т.</w:t>
            </w:r>
          </w:p>
          <w:p w:rsidR="00835C52" w:rsidRPr="005A17EB" w:rsidRDefault="00835C52" w:rsidP="00835C52">
            <w:r w:rsidRPr="005A17EB">
              <w:t>тест</w:t>
            </w:r>
          </w:p>
        </w:tc>
        <w:tc>
          <w:tcPr>
            <w:tcW w:w="204" w:type="pct"/>
            <w:gridSpan w:val="5"/>
            <w:tcBorders>
              <w:bottom w:val="single" w:sz="4" w:space="0" w:color="auto"/>
              <w:right w:val="single" w:sz="4" w:space="0" w:color="auto"/>
            </w:tcBorders>
          </w:tcPr>
          <w:p w:rsidR="00835C52" w:rsidRPr="005A17EB" w:rsidRDefault="00835C52" w:rsidP="00835C52"/>
        </w:tc>
        <w:tc>
          <w:tcPr>
            <w:tcW w:w="247" w:type="pct"/>
            <w:gridSpan w:val="9"/>
            <w:tcBorders>
              <w:left w:val="single" w:sz="4" w:space="0" w:color="auto"/>
              <w:bottom w:val="single" w:sz="4" w:space="0" w:color="auto"/>
            </w:tcBorders>
          </w:tcPr>
          <w:p w:rsidR="00835C52" w:rsidRPr="005A17EB" w:rsidRDefault="00835C52" w:rsidP="00835C52">
            <w:r w:rsidRPr="005A17EB">
              <w:t>Ауд.</w:t>
            </w:r>
          </w:p>
        </w:tc>
      </w:tr>
      <w:tr w:rsidR="00835C52" w:rsidRPr="005A17EB" w:rsidTr="00835C52">
        <w:trPr>
          <w:gridAfter w:val="1"/>
          <w:wAfter w:w="50" w:type="pct"/>
          <w:trHeight w:val="450"/>
        </w:trPr>
        <w:tc>
          <w:tcPr>
            <w:tcW w:w="171" w:type="pct"/>
            <w:tcBorders>
              <w:top w:val="single" w:sz="4" w:space="0" w:color="auto"/>
              <w:bottom w:val="single" w:sz="4" w:space="0" w:color="auto"/>
            </w:tcBorders>
          </w:tcPr>
          <w:p w:rsidR="00835C52" w:rsidRPr="005A17EB" w:rsidRDefault="00835C52" w:rsidP="00835C52">
            <w:r w:rsidRPr="005A17EB">
              <w:t>77.</w:t>
            </w:r>
          </w:p>
        </w:tc>
        <w:tc>
          <w:tcPr>
            <w:tcW w:w="813" w:type="pct"/>
            <w:gridSpan w:val="2"/>
            <w:tcBorders>
              <w:top w:val="single" w:sz="4" w:space="0" w:color="auto"/>
              <w:bottom w:val="single" w:sz="4" w:space="0" w:color="auto"/>
            </w:tcBorders>
          </w:tcPr>
          <w:p w:rsidR="00835C52" w:rsidRPr="005A17EB" w:rsidRDefault="00835C52" w:rsidP="00835C52">
            <w:r w:rsidRPr="005A17EB">
              <w:t xml:space="preserve">Чтение и аудирование </w:t>
            </w:r>
          </w:p>
          <w:p w:rsidR="00835C52" w:rsidRPr="005A17EB" w:rsidRDefault="00835C52" w:rsidP="00835C52">
            <w:r w:rsidRPr="005A17EB">
              <w:t>текстов  по теме: «Большая уборка в городе» с полным пониманием</w:t>
            </w:r>
          </w:p>
          <w:p w:rsidR="00835C52" w:rsidRPr="005A17EB" w:rsidRDefault="00835C52" w:rsidP="00835C52"/>
        </w:tc>
        <w:tc>
          <w:tcPr>
            <w:tcW w:w="599" w:type="pct"/>
            <w:gridSpan w:val="2"/>
            <w:tcBorders>
              <w:top w:val="single" w:sz="4" w:space="0" w:color="auto"/>
              <w:bottom w:val="single" w:sz="4" w:space="0" w:color="auto"/>
            </w:tcBorders>
          </w:tcPr>
          <w:p w:rsidR="00835C52" w:rsidRPr="005A17EB" w:rsidRDefault="00835C52" w:rsidP="00835C52"/>
        </w:tc>
        <w:tc>
          <w:tcPr>
            <w:tcW w:w="863" w:type="pct"/>
            <w:gridSpan w:val="3"/>
            <w:tcBorders>
              <w:top w:val="single" w:sz="4" w:space="0" w:color="auto"/>
              <w:bottom w:val="single" w:sz="4" w:space="0" w:color="auto"/>
            </w:tcBorders>
          </w:tcPr>
          <w:p w:rsidR="00835C52" w:rsidRPr="005A17EB" w:rsidRDefault="00835C52" w:rsidP="00835C52"/>
        </w:tc>
        <w:tc>
          <w:tcPr>
            <w:tcW w:w="518" w:type="pct"/>
            <w:gridSpan w:val="2"/>
            <w:tcBorders>
              <w:top w:val="single" w:sz="4" w:space="0" w:color="auto"/>
              <w:bottom w:val="single" w:sz="4" w:space="0" w:color="auto"/>
            </w:tcBorders>
          </w:tcPr>
          <w:p w:rsidR="00835C52" w:rsidRPr="005A17EB" w:rsidRDefault="00835C52" w:rsidP="00835C52"/>
        </w:tc>
        <w:tc>
          <w:tcPr>
            <w:tcW w:w="635" w:type="pct"/>
            <w:gridSpan w:val="4"/>
            <w:tcBorders>
              <w:top w:val="single" w:sz="4" w:space="0" w:color="auto"/>
              <w:bottom w:val="single" w:sz="4" w:space="0" w:color="auto"/>
            </w:tcBorders>
          </w:tcPr>
          <w:p w:rsidR="00835C52" w:rsidRPr="005A17EB" w:rsidRDefault="00835C52" w:rsidP="00835C52"/>
        </w:tc>
        <w:tc>
          <w:tcPr>
            <w:tcW w:w="567" w:type="pct"/>
            <w:gridSpan w:val="2"/>
            <w:tcBorders>
              <w:top w:val="single" w:sz="4" w:space="0" w:color="auto"/>
              <w:bottom w:val="single" w:sz="4" w:space="0" w:color="auto"/>
            </w:tcBorders>
          </w:tcPr>
          <w:p w:rsidR="00835C52" w:rsidRPr="005A17EB" w:rsidRDefault="00835C52" w:rsidP="00835C52"/>
        </w:tc>
        <w:tc>
          <w:tcPr>
            <w:tcW w:w="334" w:type="pct"/>
            <w:gridSpan w:val="3"/>
            <w:tcBorders>
              <w:top w:val="single" w:sz="4" w:space="0" w:color="auto"/>
              <w:bottom w:val="single" w:sz="4" w:space="0" w:color="auto"/>
            </w:tcBorders>
          </w:tcPr>
          <w:p w:rsidR="00835C52" w:rsidRPr="005A17EB" w:rsidRDefault="00835C52" w:rsidP="00835C52">
            <w:r w:rsidRPr="005A17EB">
              <w:t>Р.т.с.83</w:t>
            </w:r>
          </w:p>
          <w:p w:rsidR="00835C52" w:rsidRPr="005A17EB" w:rsidRDefault="00835C52" w:rsidP="00835C52">
            <w:r w:rsidRPr="005A17EB">
              <w:t>У.4</w:t>
            </w:r>
          </w:p>
        </w:tc>
        <w:tc>
          <w:tcPr>
            <w:tcW w:w="199" w:type="pct"/>
            <w:gridSpan w:val="4"/>
            <w:tcBorders>
              <w:top w:val="single" w:sz="4" w:space="0" w:color="auto"/>
              <w:bottom w:val="single" w:sz="4" w:space="0" w:color="auto"/>
              <w:right w:val="single" w:sz="4" w:space="0" w:color="auto"/>
            </w:tcBorders>
          </w:tcPr>
          <w:p w:rsidR="00835C52" w:rsidRPr="005A17EB" w:rsidRDefault="00835C52" w:rsidP="00835C52"/>
        </w:tc>
        <w:tc>
          <w:tcPr>
            <w:tcW w:w="252" w:type="pct"/>
            <w:gridSpan w:val="10"/>
            <w:tcBorders>
              <w:top w:val="single" w:sz="4" w:space="0" w:color="auto"/>
              <w:left w:val="single" w:sz="4" w:space="0" w:color="auto"/>
              <w:bottom w:val="single" w:sz="4" w:space="0" w:color="auto"/>
            </w:tcBorders>
          </w:tcPr>
          <w:p w:rsidR="00835C52" w:rsidRPr="005A17EB" w:rsidRDefault="00835C52" w:rsidP="00835C52">
            <w:r w:rsidRPr="005A17EB">
              <w:t>Ауд.</w:t>
            </w:r>
          </w:p>
        </w:tc>
      </w:tr>
      <w:tr w:rsidR="00835C52" w:rsidRPr="005A17EB" w:rsidTr="00835C52">
        <w:trPr>
          <w:gridAfter w:val="1"/>
          <w:wAfter w:w="50" w:type="pct"/>
          <w:trHeight w:val="660"/>
        </w:trPr>
        <w:tc>
          <w:tcPr>
            <w:tcW w:w="171" w:type="pct"/>
            <w:tcBorders>
              <w:top w:val="single" w:sz="4" w:space="0" w:color="auto"/>
            </w:tcBorders>
          </w:tcPr>
          <w:p w:rsidR="00835C52" w:rsidRPr="005A17EB" w:rsidRDefault="00835C52" w:rsidP="00835C52">
            <w:r w:rsidRPr="005A17EB">
              <w:lastRenderedPageBreak/>
              <w:t>78.</w:t>
            </w:r>
          </w:p>
        </w:tc>
        <w:tc>
          <w:tcPr>
            <w:tcW w:w="813" w:type="pct"/>
            <w:gridSpan w:val="2"/>
            <w:tcBorders>
              <w:top w:val="single" w:sz="4" w:space="0" w:color="auto"/>
            </w:tcBorders>
          </w:tcPr>
          <w:p w:rsidR="00835C52" w:rsidRPr="005A17EB" w:rsidRDefault="00835C52" w:rsidP="00835C52">
            <w:r w:rsidRPr="005A17EB">
              <w:t>Повторение  грамматики и тренировка в употреблении её в речи</w:t>
            </w:r>
          </w:p>
        </w:tc>
        <w:tc>
          <w:tcPr>
            <w:tcW w:w="599" w:type="pct"/>
            <w:gridSpan w:val="2"/>
            <w:tcBorders>
              <w:top w:val="single" w:sz="4" w:space="0" w:color="auto"/>
            </w:tcBorders>
          </w:tcPr>
          <w:p w:rsidR="00835C52" w:rsidRPr="005A17EB" w:rsidRDefault="00835C52" w:rsidP="00835C52"/>
        </w:tc>
        <w:tc>
          <w:tcPr>
            <w:tcW w:w="863" w:type="pct"/>
            <w:gridSpan w:val="3"/>
            <w:tcBorders>
              <w:top w:val="single" w:sz="4" w:space="0" w:color="auto"/>
            </w:tcBorders>
          </w:tcPr>
          <w:p w:rsidR="00835C52" w:rsidRPr="005A17EB" w:rsidRDefault="00835C52" w:rsidP="00835C52"/>
        </w:tc>
        <w:tc>
          <w:tcPr>
            <w:tcW w:w="518" w:type="pct"/>
            <w:gridSpan w:val="2"/>
            <w:tcBorders>
              <w:top w:val="single" w:sz="4" w:space="0" w:color="auto"/>
            </w:tcBorders>
          </w:tcPr>
          <w:p w:rsidR="00835C52" w:rsidRPr="005A17EB" w:rsidRDefault="00835C52" w:rsidP="00835C52"/>
        </w:tc>
        <w:tc>
          <w:tcPr>
            <w:tcW w:w="635" w:type="pct"/>
            <w:gridSpan w:val="4"/>
            <w:tcBorders>
              <w:top w:val="single" w:sz="4" w:space="0" w:color="auto"/>
            </w:tcBorders>
          </w:tcPr>
          <w:p w:rsidR="00835C52" w:rsidRPr="005A17EB" w:rsidRDefault="00835C52" w:rsidP="00835C52">
            <w:r w:rsidRPr="005A17EB">
              <w:t>Осуществлять регулятивные действия самоконтроля в процессе коммуникативной деятельности</w:t>
            </w:r>
          </w:p>
        </w:tc>
        <w:tc>
          <w:tcPr>
            <w:tcW w:w="567" w:type="pct"/>
            <w:gridSpan w:val="2"/>
            <w:tcBorders>
              <w:top w:val="single" w:sz="4" w:space="0" w:color="auto"/>
            </w:tcBorders>
          </w:tcPr>
          <w:p w:rsidR="00835C52" w:rsidRPr="005A17EB" w:rsidRDefault="00835C52" w:rsidP="00835C52"/>
        </w:tc>
        <w:tc>
          <w:tcPr>
            <w:tcW w:w="334" w:type="pct"/>
            <w:gridSpan w:val="3"/>
            <w:tcBorders>
              <w:top w:val="single" w:sz="4" w:space="0" w:color="auto"/>
            </w:tcBorders>
          </w:tcPr>
          <w:p w:rsidR="00835C52" w:rsidRPr="005A17EB" w:rsidRDefault="00835C52" w:rsidP="00835C52">
            <w:r w:rsidRPr="005A17EB">
              <w:t>Р.т.с.82у.2,3.</w:t>
            </w:r>
          </w:p>
          <w:p w:rsidR="00835C52" w:rsidRPr="005A17EB" w:rsidRDefault="00835C52" w:rsidP="00835C52">
            <w:r w:rsidRPr="005A17EB">
              <w:t>Повт. Прилож.стр. 220</w:t>
            </w:r>
          </w:p>
        </w:tc>
        <w:tc>
          <w:tcPr>
            <w:tcW w:w="199" w:type="pct"/>
            <w:gridSpan w:val="4"/>
            <w:tcBorders>
              <w:top w:val="single" w:sz="4" w:space="0" w:color="auto"/>
              <w:right w:val="single" w:sz="4" w:space="0" w:color="auto"/>
            </w:tcBorders>
          </w:tcPr>
          <w:p w:rsidR="00835C52" w:rsidRPr="005A17EB" w:rsidRDefault="00835C52" w:rsidP="00835C52"/>
        </w:tc>
        <w:tc>
          <w:tcPr>
            <w:tcW w:w="252" w:type="pct"/>
            <w:gridSpan w:val="10"/>
            <w:tcBorders>
              <w:top w:val="single" w:sz="4" w:space="0" w:color="auto"/>
              <w:left w:val="single" w:sz="4" w:space="0" w:color="auto"/>
            </w:tcBorders>
          </w:tcPr>
          <w:p w:rsidR="00835C52" w:rsidRPr="005A17EB" w:rsidRDefault="00835C52" w:rsidP="00835C52">
            <w:r w:rsidRPr="005A17EB">
              <w:t>Лек</w:t>
            </w:r>
          </w:p>
          <w:p w:rsidR="00835C52" w:rsidRPr="005A17EB" w:rsidRDefault="00835C52" w:rsidP="00835C52">
            <w:r w:rsidRPr="005A17EB">
              <w:t>сика</w:t>
            </w:r>
          </w:p>
        </w:tc>
      </w:tr>
      <w:tr w:rsidR="00835C52" w:rsidRPr="005A17EB" w:rsidTr="00835C52">
        <w:trPr>
          <w:gridAfter w:val="1"/>
          <w:wAfter w:w="50" w:type="pct"/>
          <w:trHeight w:val="838"/>
        </w:trPr>
        <w:tc>
          <w:tcPr>
            <w:tcW w:w="4950" w:type="pct"/>
            <w:gridSpan w:val="33"/>
            <w:tcBorders>
              <w:bottom w:val="single" w:sz="4" w:space="0" w:color="000000"/>
            </w:tcBorders>
          </w:tcPr>
          <w:p w:rsidR="00835C52" w:rsidRPr="005A17EB" w:rsidRDefault="00835C52" w:rsidP="00835C52">
            <w:pPr>
              <w:jc w:val="center"/>
              <w:rPr>
                <w:b/>
                <w:lang w:val="de-DE"/>
              </w:rPr>
            </w:pPr>
          </w:p>
          <w:p w:rsidR="00835C52" w:rsidRPr="005A17EB" w:rsidRDefault="00835C52" w:rsidP="00835C52">
            <w:pPr>
              <w:jc w:val="center"/>
              <w:rPr>
                <w:b/>
              </w:rPr>
            </w:pPr>
            <w:r w:rsidRPr="005A17EB">
              <w:rPr>
                <w:b/>
                <w:lang w:val="de-DE"/>
              </w:rPr>
              <w:t xml:space="preserve">§8. Wieder kommen Gäste in die Stadt. Was meint ihr, welche? </w:t>
            </w:r>
            <w:r w:rsidRPr="005A17EB">
              <w:rPr>
                <w:b/>
              </w:rPr>
              <w:t>В город снова приезжают гости</w:t>
            </w:r>
            <w:r w:rsidRPr="005A17EB">
              <w:rPr>
                <w:b/>
                <w:lang w:val="de-DE"/>
              </w:rPr>
              <w:t xml:space="preserve">. </w:t>
            </w:r>
            <w:r w:rsidRPr="005A17EB">
              <w:rPr>
                <w:b/>
              </w:rPr>
              <w:t>Как вы думаете какие</w:t>
            </w:r>
            <w:r w:rsidRPr="005A17EB">
              <w:rPr>
                <w:b/>
                <w:lang w:val="de-DE"/>
              </w:rPr>
              <w:t>?</w:t>
            </w:r>
            <w:r w:rsidRPr="005A17EB">
              <w:t>(10 ч. )</w:t>
            </w:r>
          </w:p>
        </w:tc>
      </w:tr>
      <w:tr w:rsidR="00835C52" w:rsidRPr="005A17EB" w:rsidTr="00835C52">
        <w:trPr>
          <w:gridAfter w:val="1"/>
          <w:wAfter w:w="50" w:type="pct"/>
          <w:trHeight w:val="242"/>
        </w:trPr>
        <w:tc>
          <w:tcPr>
            <w:tcW w:w="171" w:type="pct"/>
          </w:tcPr>
          <w:p w:rsidR="00835C52" w:rsidRPr="005A17EB" w:rsidRDefault="00835C52" w:rsidP="00835C52">
            <w:r w:rsidRPr="005A17EB">
              <w:t>79.</w:t>
            </w:r>
          </w:p>
        </w:tc>
        <w:tc>
          <w:tcPr>
            <w:tcW w:w="813" w:type="pct"/>
            <w:gridSpan w:val="2"/>
          </w:tcPr>
          <w:p w:rsidR="00835C52" w:rsidRPr="005A17EB" w:rsidRDefault="00835C52" w:rsidP="00835C52">
            <w:r w:rsidRPr="005A17EB">
              <w:t>1. Повторение спряжения и употребления глагола «иметь».</w:t>
            </w:r>
          </w:p>
          <w:p w:rsidR="00835C52" w:rsidRPr="005A17EB" w:rsidRDefault="00835C52" w:rsidP="00835C52">
            <w:pPr>
              <w:rPr>
                <w:i/>
              </w:rPr>
            </w:pPr>
            <w:r w:rsidRPr="005A17EB">
              <w:rPr>
                <w:i/>
              </w:rPr>
              <w:t>Комбинированный урок.</w:t>
            </w:r>
          </w:p>
        </w:tc>
        <w:tc>
          <w:tcPr>
            <w:tcW w:w="599" w:type="pct"/>
            <w:gridSpan w:val="2"/>
          </w:tcPr>
          <w:p w:rsidR="00835C52" w:rsidRPr="005A17EB" w:rsidRDefault="00835C52" w:rsidP="00835C52">
            <w:pPr>
              <w:rPr>
                <w:lang w:val="en-US"/>
              </w:rPr>
            </w:pPr>
            <w:r w:rsidRPr="005A17EB">
              <w:rPr>
                <w:b/>
              </w:rPr>
              <w:t>Лексика</w:t>
            </w:r>
            <w:r w:rsidRPr="005A17EB">
              <w:rPr>
                <w:lang w:val="en-US"/>
              </w:rPr>
              <w:t>:</w:t>
            </w:r>
          </w:p>
          <w:p w:rsidR="00835C52" w:rsidRPr="005A17EB" w:rsidRDefault="00835C52" w:rsidP="00835C52">
            <w:pPr>
              <w:rPr>
                <w:lang w:val="en-US"/>
              </w:rPr>
            </w:pPr>
            <w:r w:rsidRPr="005A17EB">
              <w:rPr>
                <w:lang w:val="de-DE"/>
              </w:rPr>
              <w:t>Das Feld, das Geld, das Taschengeld, der Euro, kosten, teuer, billig, sparen, Wozu?</w:t>
            </w:r>
          </w:p>
          <w:p w:rsidR="00835C52" w:rsidRPr="005A17EB" w:rsidRDefault="00835C52" w:rsidP="00835C52">
            <w:r w:rsidRPr="005A17EB">
              <w:rPr>
                <w:b/>
              </w:rPr>
              <w:t>Грамматика</w:t>
            </w:r>
            <w:r w:rsidRPr="005A17EB">
              <w:t>:</w:t>
            </w:r>
          </w:p>
          <w:p w:rsidR="00835C52" w:rsidRPr="005A17EB" w:rsidRDefault="00835C52" w:rsidP="00835C52">
            <w:r w:rsidRPr="005A17EB">
              <w:t>Спряжение глагола «иметь»</w:t>
            </w:r>
          </w:p>
        </w:tc>
        <w:tc>
          <w:tcPr>
            <w:tcW w:w="923" w:type="pct"/>
            <w:gridSpan w:val="4"/>
          </w:tcPr>
          <w:p w:rsidR="00835C52" w:rsidRPr="005A17EB" w:rsidRDefault="00835C52" w:rsidP="00835C52">
            <w:r w:rsidRPr="005A17EB">
              <w:t>Читать текст с полным пониманием содержания, употреблять в речи РО с глаголом «иметь», спряжение модального глагола «желать».</w:t>
            </w:r>
          </w:p>
        </w:tc>
        <w:tc>
          <w:tcPr>
            <w:tcW w:w="499" w:type="pct"/>
            <w:gridSpan w:val="3"/>
          </w:tcPr>
          <w:p w:rsidR="00835C52" w:rsidRPr="005A17EB" w:rsidRDefault="00835C52" w:rsidP="00835C52">
            <w:r w:rsidRPr="005A17EB">
              <w:t>Формирование интереса  к образу жизни, быту другого народа</w:t>
            </w:r>
          </w:p>
        </w:tc>
        <w:tc>
          <w:tcPr>
            <w:tcW w:w="606" w:type="pct"/>
            <w:gridSpan w:val="3"/>
          </w:tcPr>
          <w:p w:rsidR="00835C52" w:rsidRPr="005A17EB" w:rsidRDefault="00835C52" w:rsidP="00835C52">
            <w:r w:rsidRPr="005A17EB">
              <w:t>Развитие смыслового чтения, включая умение определять тему по заголовку, выделять основную мысль</w:t>
            </w:r>
          </w:p>
        </w:tc>
        <w:tc>
          <w:tcPr>
            <w:tcW w:w="555" w:type="pct"/>
          </w:tcPr>
          <w:p w:rsidR="00835C52" w:rsidRPr="005A17EB" w:rsidRDefault="00835C52" w:rsidP="00835C52">
            <w:r w:rsidRPr="005A17EB">
              <w:t>Воспринимать на слух речь учителя и одноклассников. Уметь вести беседу по предложенной ситуации</w:t>
            </w:r>
          </w:p>
        </w:tc>
        <w:tc>
          <w:tcPr>
            <w:tcW w:w="334" w:type="pct"/>
            <w:gridSpan w:val="3"/>
          </w:tcPr>
          <w:p w:rsidR="00835C52" w:rsidRPr="005A17EB" w:rsidRDefault="00835C52" w:rsidP="00835C52">
            <w:r w:rsidRPr="005A17EB">
              <w:t>Стр.84,у.2а)б</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Гр.</w:t>
            </w:r>
          </w:p>
          <w:p w:rsidR="00835C52" w:rsidRPr="005A17EB" w:rsidRDefault="00835C52" w:rsidP="00835C52">
            <w:r w:rsidRPr="005A17EB">
              <w:t>прав</w:t>
            </w:r>
          </w:p>
        </w:tc>
      </w:tr>
      <w:tr w:rsidR="00835C52" w:rsidRPr="005A17EB" w:rsidTr="00835C52">
        <w:trPr>
          <w:gridAfter w:val="1"/>
          <w:wAfter w:w="50" w:type="pct"/>
          <w:trHeight w:val="242"/>
        </w:trPr>
        <w:tc>
          <w:tcPr>
            <w:tcW w:w="171" w:type="pct"/>
          </w:tcPr>
          <w:p w:rsidR="00835C52" w:rsidRPr="005A17EB" w:rsidRDefault="00835C52" w:rsidP="00835C52">
            <w:r w:rsidRPr="005A17EB">
              <w:t>80.</w:t>
            </w:r>
          </w:p>
        </w:tc>
        <w:tc>
          <w:tcPr>
            <w:tcW w:w="813" w:type="pct"/>
            <w:gridSpan w:val="2"/>
          </w:tcPr>
          <w:p w:rsidR="00835C52" w:rsidRPr="005A17EB" w:rsidRDefault="00835C52" w:rsidP="00835C52">
            <w:r w:rsidRPr="005A17EB">
              <w:t>2.  Инфинитивный оборот „</w:t>
            </w:r>
            <w:r w:rsidRPr="005A17EB">
              <w:rPr>
                <w:lang w:val="de-DE"/>
              </w:rPr>
              <w:t>um</w:t>
            </w:r>
            <w:r w:rsidRPr="005A17EB">
              <w:t xml:space="preserve"> … </w:t>
            </w:r>
            <w:r w:rsidRPr="005A17EB">
              <w:rPr>
                <w:lang w:val="de-DE"/>
              </w:rPr>
              <w:t>zu</w:t>
            </w:r>
            <w:r w:rsidRPr="005A17EB">
              <w:t xml:space="preserve"> + </w:t>
            </w:r>
            <w:r w:rsidRPr="005A17EB">
              <w:rPr>
                <w:lang w:val="de-DE"/>
              </w:rPr>
              <w:t>Infinitiv</w:t>
            </w:r>
            <w:r w:rsidRPr="005A17EB">
              <w:t>“.</w:t>
            </w:r>
          </w:p>
          <w:p w:rsidR="00835C52" w:rsidRPr="005A17EB" w:rsidRDefault="00835C52" w:rsidP="00835C52">
            <w:pPr>
              <w:rPr>
                <w:i/>
              </w:rPr>
            </w:pPr>
            <w:r w:rsidRPr="005A17EB">
              <w:rPr>
                <w:i/>
              </w:rPr>
              <w:t>Урок изучения и первичного закрепления новых знаний.</w:t>
            </w:r>
          </w:p>
        </w:tc>
        <w:tc>
          <w:tcPr>
            <w:tcW w:w="599" w:type="pct"/>
            <w:gridSpan w:val="2"/>
          </w:tcPr>
          <w:p w:rsidR="00835C52" w:rsidRPr="005A17EB" w:rsidRDefault="00835C52" w:rsidP="00835C52">
            <w:r w:rsidRPr="005A17EB">
              <w:rPr>
                <w:b/>
              </w:rPr>
              <w:t>Грамматика</w:t>
            </w:r>
            <w:r w:rsidRPr="005A17EB">
              <w:t>:</w:t>
            </w:r>
          </w:p>
          <w:p w:rsidR="00835C52" w:rsidRPr="005A17EB" w:rsidRDefault="00835C52" w:rsidP="00835C52">
            <w:r w:rsidRPr="005A17EB">
              <w:t>Инфинитивный оборот „</w:t>
            </w:r>
            <w:r w:rsidRPr="005A17EB">
              <w:rPr>
                <w:lang w:val="de-DE"/>
              </w:rPr>
              <w:t>um</w:t>
            </w:r>
            <w:r w:rsidRPr="005A17EB">
              <w:t xml:space="preserve"> … </w:t>
            </w:r>
            <w:r w:rsidRPr="005A17EB">
              <w:rPr>
                <w:lang w:val="de-DE"/>
              </w:rPr>
              <w:t>zu</w:t>
            </w:r>
            <w:r w:rsidRPr="005A17EB">
              <w:t xml:space="preserve"> + </w:t>
            </w:r>
            <w:r w:rsidRPr="005A17EB">
              <w:rPr>
                <w:lang w:val="de-DE"/>
              </w:rPr>
              <w:t>Infinitiv</w:t>
            </w:r>
            <w:r w:rsidRPr="005A17EB">
              <w:t>“.</w:t>
            </w:r>
          </w:p>
        </w:tc>
        <w:tc>
          <w:tcPr>
            <w:tcW w:w="923" w:type="pct"/>
            <w:gridSpan w:val="4"/>
          </w:tcPr>
          <w:p w:rsidR="00835C52" w:rsidRPr="005A17EB" w:rsidRDefault="00835C52" w:rsidP="00835C52">
            <w:r w:rsidRPr="005A17EB">
              <w:t>Переводить предложения с инфинитивным оборотом „</w:t>
            </w:r>
            <w:r w:rsidRPr="005A17EB">
              <w:rPr>
                <w:lang w:val="de-DE"/>
              </w:rPr>
              <w:t>um</w:t>
            </w:r>
            <w:r w:rsidRPr="005A17EB">
              <w:t xml:space="preserve"> … </w:t>
            </w:r>
            <w:r w:rsidRPr="005A17EB">
              <w:rPr>
                <w:lang w:val="de-DE"/>
              </w:rPr>
              <w:t>zu</w:t>
            </w:r>
            <w:r w:rsidRPr="005A17EB">
              <w:t xml:space="preserve"> + </w:t>
            </w:r>
            <w:r w:rsidRPr="005A17EB">
              <w:rPr>
                <w:lang w:val="de-DE"/>
              </w:rPr>
              <w:t>Infinitiv</w:t>
            </w:r>
            <w:r w:rsidRPr="005A17EB">
              <w:t>“, уметь употреблять в речи данный РО, воспринимать диалог на слух, читать диалог по ролям.</w:t>
            </w:r>
          </w:p>
        </w:tc>
        <w:tc>
          <w:tcPr>
            <w:tcW w:w="499" w:type="pct"/>
            <w:gridSpan w:val="3"/>
          </w:tcPr>
          <w:p w:rsidR="00835C52" w:rsidRPr="005A17EB" w:rsidRDefault="00835C52" w:rsidP="00835C52">
            <w:r w:rsidRPr="005A17EB">
              <w:t>Привлечение внимания к миру профессий, к разнообразию человеческих интересов</w:t>
            </w:r>
          </w:p>
        </w:tc>
        <w:tc>
          <w:tcPr>
            <w:tcW w:w="606" w:type="pct"/>
            <w:gridSpan w:val="3"/>
          </w:tcPr>
          <w:p w:rsidR="00835C52" w:rsidRPr="005A17EB" w:rsidRDefault="00835C52" w:rsidP="00835C52">
            <w:r w:rsidRPr="005A17EB">
              <w:t>Формировать навыки поиска и выделение нужной информации</w:t>
            </w:r>
          </w:p>
        </w:tc>
        <w:tc>
          <w:tcPr>
            <w:tcW w:w="555" w:type="pct"/>
          </w:tcPr>
          <w:p w:rsidR="00835C52" w:rsidRPr="005A17EB" w:rsidRDefault="00835C52" w:rsidP="00835C52">
            <w:r w:rsidRPr="005A17EB">
              <w:t>Сообщать краткие сведения о прочитанном</w:t>
            </w:r>
          </w:p>
        </w:tc>
        <w:tc>
          <w:tcPr>
            <w:tcW w:w="334" w:type="pct"/>
            <w:gridSpan w:val="3"/>
          </w:tcPr>
          <w:p w:rsidR="00835C52" w:rsidRPr="005A17EB" w:rsidRDefault="00835C52" w:rsidP="00835C52">
            <w:r w:rsidRPr="005A17EB">
              <w:t>Уч. прави- ло с.183, р.т.с.84,</w:t>
            </w:r>
          </w:p>
          <w:p w:rsidR="00835C52" w:rsidRPr="005A17EB" w:rsidRDefault="00835C52" w:rsidP="00835C52">
            <w:r w:rsidRPr="005A17EB">
              <w:t>У.1,2</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Гр.</w:t>
            </w:r>
          </w:p>
          <w:p w:rsidR="00835C52" w:rsidRPr="005A17EB" w:rsidRDefault="00835C52" w:rsidP="00835C52">
            <w:r w:rsidRPr="005A17EB">
              <w:t>Прав.</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81.</w:t>
            </w:r>
          </w:p>
        </w:tc>
        <w:tc>
          <w:tcPr>
            <w:tcW w:w="813" w:type="pct"/>
            <w:gridSpan w:val="2"/>
          </w:tcPr>
          <w:p w:rsidR="00835C52" w:rsidRPr="005A17EB" w:rsidRDefault="00835C52" w:rsidP="00835C52">
            <w:r w:rsidRPr="005A17EB">
              <w:t>3. Обучение работе с диалогом.</w:t>
            </w:r>
          </w:p>
          <w:p w:rsidR="00835C52" w:rsidRPr="005A17EB" w:rsidRDefault="00835C52" w:rsidP="00835C52">
            <w:pPr>
              <w:rPr>
                <w:i/>
              </w:rPr>
            </w:pPr>
            <w:r w:rsidRPr="005A17EB">
              <w:rPr>
                <w:i/>
              </w:rPr>
              <w:t>Урок комплексного применения ЗУН.</w:t>
            </w:r>
          </w:p>
        </w:tc>
        <w:tc>
          <w:tcPr>
            <w:tcW w:w="599" w:type="pct"/>
            <w:gridSpan w:val="2"/>
          </w:tcPr>
          <w:p w:rsidR="00835C52" w:rsidRPr="005A17EB" w:rsidRDefault="00835C52" w:rsidP="00835C52">
            <w:pPr>
              <w:rPr>
                <w:lang w:val="en-US"/>
              </w:rPr>
            </w:pPr>
            <w:r w:rsidRPr="005A17EB">
              <w:rPr>
                <w:b/>
              </w:rPr>
              <w:t>Лексика</w:t>
            </w:r>
            <w:r w:rsidRPr="005A17EB">
              <w:rPr>
                <w:b/>
                <w:lang w:val="en-US"/>
              </w:rPr>
              <w:t>:</w:t>
            </w:r>
          </w:p>
          <w:p w:rsidR="00835C52" w:rsidRPr="005A17EB" w:rsidRDefault="00835C52" w:rsidP="00835C52">
            <w:pPr>
              <w:rPr>
                <w:lang w:val="de-DE"/>
              </w:rPr>
            </w:pPr>
            <w:r w:rsidRPr="005A17EB">
              <w:rPr>
                <w:lang w:val="de-DE"/>
              </w:rPr>
              <w:t>Die Schnecke, der Sand, Sehr nett von dir/Ihnen! die Bank, enden, Wie endet die Geschichte?</w:t>
            </w:r>
          </w:p>
        </w:tc>
        <w:tc>
          <w:tcPr>
            <w:tcW w:w="923" w:type="pct"/>
            <w:gridSpan w:val="4"/>
          </w:tcPr>
          <w:p w:rsidR="00835C52" w:rsidRPr="005A17EB" w:rsidRDefault="00835C52" w:rsidP="00835C52">
            <w:r w:rsidRPr="005A17EB">
              <w:t>Читать диалог «про себя», осуществлять поиск запрашиваемой информации в тексте, развивать языковую догадку.</w:t>
            </w:r>
          </w:p>
        </w:tc>
        <w:tc>
          <w:tcPr>
            <w:tcW w:w="499" w:type="pct"/>
            <w:gridSpan w:val="3"/>
          </w:tcPr>
          <w:p w:rsidR="00835C52" w:rsidRPr="005A17EB" w:rsidRDefault="00835C52" w:rsidP="00835C52">
            <w:r w:rsidRPr="005A17EB">
              <w:t>Развитие наблюдательности. Умение сопоставлять, сравнивать предметы</w:t>
            </w:r>
          </w:p>
        </w:tc>
        <w:tc>
          <w:tcPr>
            <w:tcW w:w="606" w:type="pct"/>
            <w:gridSpan w:val="3"/>
          </w:tcPr>
          <w:p w:rsidR="00835C52" w:rsidRPr="005A17EB" w:rsidRDefault="00835C52" w:rsidP="00835C52">
            <w:r w:rsidRPr="005A17EB">
              <w:t>Развитие умений планировать свое речевое и неречевое поведение в рамках темы</w:t>
            </w:r>
          </w:p>
        </w:tc>
        <w:tc>
          <w:tcPr>
            <w:tcW w:w="555" w:type="pct"/>
          </w:tcPr>
          <w:p w:rsidR="00835C52" w:rsidRPr="005A17EB" w:rsidRDefault="00835C52" w:rsidP="00835C52">
            <w:r w:rsidRPr="005A17EB">
              <w:t>Учить расспрашивать собеседника и отвечать на его вопросы, высказывая свое мнение</w:t>
            </w:r>
          </w:p>
        </w:tc>
        <w:tc>
          <w:tcPr>
            <w:tcW w:w="334" w:type="pct"/>
            <w:gridSpan w:val="3"/>
          </w:tcPr>
          <w:p w:rsidR="00835C52" w:rsidRPr="005A17EB" w:rsidRDefault="00835C52" w:rsidP="00835C52">
            <w:r w:rsidRPr="005A17EB">
              <w:t>Стр.184у.9.</w:t>
            </w:r>
          </w:p>
          <w:p w:rsidR="00835C52" w:rsidRPr="005A17EB" w:rsidRDefault="00835C52" w:rsidP="00835C52">
            <w:r w:rsidRPr="005A17EB">
              <w:t>Читать,перев.</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Диа-</w:t>
            </w:r>
          </w:p>
          <w:p w:rsidR="00835C52" w:rsidRPr="005A17EB" w:rsidRDefault="00835C52" w:rsidP="00835C52">
            <w:r w:rsidRPr="005A17EB">
              <w:t>Лог.</w:t>
            </w:r>
          </w:p>
          <w:p w:rsidR="00835C52" w:rsidRPr="005A17EB" w:rsidRDefault="00835C52" w:rsidP="00835C52">
            <w:r w:rsidRPr="005A17EB">
              <w:t>речь</w:t>
            </w:r>
          </w:p>
        </w:tc>
      </w:tr>
      <w:tr w:rsidR="00835C52" w:rsidRPr="005A17EB" w:rsidTr="00835C52">
        <w:trPr>
          <w:gridAfter w:val="1"/>
          <w:wAfter w:w="50" w:type="pct"/>
          <w:trHeight w:val="242"/>
        </w:trPr>
        <w:tc>
          <w:tcPr>
            <w:tcW w:w="171" w:type="pct"/>
          </w:tcPr>
          <w:p w:rsidR="00835C52" w:rsidRPr="005A17EB" w:rsidRDefault="00835C52" w:rsidP="00835C52">
            <w:r w:rsidRPr="005A17EB">
              <w:t>82.</w:t>
            </w:r>
          </w:p>
        </w:tc>
        <w:tc>
          <w:tcPr>
            <w:tcW w:w="813" w:type="pct"/>
            <w:gridSpan w:val="2"/>
          </w:tcPr>
          <w:p w:rsidR="00835C52" w:rsidRPr="005A17EB" w:rsidRDefault="00835C52" w:rsidP="00835C52">
            <w:r w:rsidRPr="005A17EB">
              <w:t>4.Обучение  аудированию.  Предлоги  винительного и  дательного падежей.</w:t>
            </w:r>
          </w:p>
          <w:p w:rsidR="00835C52" w:rsidRPr="005A17EB" w:rsidRDefault="00835C52" w:rsidP="00835C52">
            <w:pPr>
              <w:rPr>
                <w:i/>
              </w:rPr>
            </w:pPr>
            <w:r w:rsidRPr="005A17EB">
              <w:rPr>
                <w:i/>
              </w:rPr>
              <w:t>Комбинированный урок.</w:t>
            </w:r>
          </w:p>
        </w:tc>
        <w:tc>
          <w:tcPr>
            <w:tcW w:w="599" w:type="pct"/>
            <w:gridSpan w:val="2"/>
          </w:tcPr>
          <w:p w:rsidR="00835C52" w:rsidRPr="005A17EB" w:rsidRDefault="00835C52" w:rsidP="00835C52">
            <w:r w:rsidRPr="005A17EB">
              <w:t>ЛЕ и РО по теме.</w:t>
            </w:r>
          </w:p>
          <w:p w:rsidR="00835C52" w:rsidRPr="005A17EB" w:rsidRDefault="00835C52" w:rsidP="00835C52">
            <w:r w:rsidRPr="005A17EB">
              <w:t>Предлоги  винительного и  дательного падежей.</w:t>
            </w:r>
          </w:p>
          <w:p w:rsidR="00835C52" w:rsidRPr="005A17EB" w:rsidRDefault="00835C52" w:rsidP="00835C52"/>
        </w:tc>
        <w:tc>
          <w:tcPr>
            <w:tcW w:w="923" w:type="pct"/>
            <w:gridSpan w:val="4"/>
          </w:tcPr>
          <w:p w:rsidR="00835C52" w:rsidRPr="005A17EB" w:rsidRDefault="00835C52" w:rsidP="00835C52">
            <w:r w:rsidRPr="005A17EB">
              <w:t>Воспринимать на слух текст, выполнять послетекстовые упражнения; употреблять предлоги с дат.и винит. пад.</w:t>
            </w:r>
          </w:p>
        </w:tc>
        <w:tc>
          <w:tcPr>
            <w:tcW w:w="499" w:type="pct"/>
            <w:gridSpan w:val="3"/>
          </w:tcPr>
          <w:p w:rsidR="00835C52" w:rsidRPr="005A17EB" w:rsidRDefault="00835C52" w:rsidP="00835C52">
            <w:r w:rsidRPr="005A17EB">
              <w:t>Формирование толерантного отношения к окружающему миру</w:t>
            </w:r>
          </w:p>
        </w:tc>
        <w:tc>
          <w:tcPr>
            <w:tcW w:w="606" w:type="pct"/>
            <w:gridSpan w:val="3"/>
          </w:tcPr>
          <w:p w:rsidR="00835C52" w:rsidRPr="005A17EB" w:rsidRDefault="00835C52" w:rsidP="00835C52">
            <w:r w:rsidRPr="005A17EB">
              <w:t>Усвоение приемов постановки вопросов к тексту и составления плана</w:t>
            </w:r>
          </w:p>
        </w:tc>
        <w:tc>
          <w:tcPr>
            <w:tcW w:w="555" w:type="pct"/>
          </w:tcPr>
          <w:p w:rsidR="00835C52" w:rsidRPr="005A17EB" w:rsidRDefault="00835C52" w:rsidP="00835C52">
            <w:r w:rsidRPr="005A17EB">
              <w:t>Читать аутентичные тексты, уметь оценивать полученную информацию, выражать свое мнение</w:t>
            </w:r>
          </w:p>
        </w:tc>
        <w:tc>
          <w:tcPr>
            <w:tcW w:w="334" w:type="pct"/>
            <w:gridSpan w:val="3"/>
          </w:tcPr>
          <w:p w:rsidR="00835C52" w:rsidRPr="005A17EB" w:rsidRDefault="00835C52" w:rsidP="00835C52">
            <w:r w:rsidRPr="005A17EB">
              <w:t>Стр.186у.1 (в)с)</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Ауд.</w:t>
            </w:r>
          </w:p>
        </w:tc>
      </w:tr>
      <w:tr w:rsidR="00835C52" w:rsidRPr="005A17EB" w:rsidTr="00835C52">
        <w:trPr>
          <w:gridAfter w:val="1"/>
          <w:wAfter w:w="50" w:type="pct"/>
          <w:trHeight w:val="242"/>
        </w:trPr>
        <w:tc>
          <w:tcPr>
            <w:tcW w:w="171" w:type="pct"/>
          </w:tcPr>
          <w:p w:rsidR="00835C52" w:rsidRPr="005A17EB" w:rsidRDefault="00835C52" w:rsidP="00835C52">
            <w:r w:rsidRPr="005A17EB">
              <w:t>83.</w:t>
            </w:r>
          </w:p>
        </w:tc>
        <w:tc>
          <w:tcPr>
            <w:tcW w:w="813" w:type="pct"/>
            <w:gridSpan w:val="2"/>
          </w:tcPr>
          <w:p w:rsidR="00835C52" w:rsidRPr="005A17EB" w:rsidRDefault="00835C52" w:rsidP="00835C52">
            <w:r w:rsidRPr="005A17EB">
              <w:t>5. Обучение разговорной речи в ситуации: «Гости в городе».</w:t>
            </w:r>
          </w:p>
          <w:p w:rsidR="00835C52" w:rsidRPr="005A17EB" w:rsidRDefault="00835C52" w:rsidP="00835C52">
            <w:pPr>
              <w:rPr>
                <w:i/>
              </w:rPr>
            </w:pPr>
            <w:r w:rsidRPr="005A17EB">
              <w:rPr>
                <w:i/>
              </w:rPr>
              <w:t>Урок комплексного применения ЗУН.</w:t>
            </w:r>
          </w:p>
        </w:tc>
        <w:tc>
          <w:tcPr>
            <w:tcW w:w="599" w:type="pct"/>
            <w:gridSpan w:val="2"/>
          </w:tcPr>
          <w:p w:rsidR="00835C52" w:rsidRPr="005A17EB" w:rsidRDefault="00835C52" w:rsidP="00835C52">
            <w:pPr>
              <w:rPr>
                <w:lang w:val="en-US"/>
              </w:rPr>
            </w:pPr>
            <w:r w:rsidRPr="005A17EB">
              <w:rPr>
                <w:b/>
              </w:rPr>
              <w:t>Лексика</w:t>
            </w:r>
            <w:r w:rsidRPr="005A17EB">
              <w:rPr>
                <w:b/>
                <w:lang w:val="en-US"/>
              </w:rPr>
              <w:t>:</w:t>
            </w:r>
          </w:p>
          <w:p w:rsidR="00835C52" w:rsidRPr="005A17EB" w:rsidRDefault="00835C52" w:rsidP="00835C52">
            <w:pPr>
              <w:rPr>
                <w:lang w:val="de-DE"/>
              </w:rPr>
            </w:pPr>
            <w:r w:rsidRPr="005A17EB">
              <w:rPr>
                <w:lang w:val="de-DE"/>
              </w:rPr>
              <w:t>Bewundern, sich interessieren für (Akk), Wofür interessierst du dich? Die Sehenswürdigkeit, Wohin? Dorthin.</w:t>
            </w:r>
          </w:p>
        </w:tc>
        <w:tc>
          <w:tcPr>
            <w:tcW w:w="923" w:type="pct"/>
            <w:gridSpan w:val="4"/>
          </w:tcPr>
          <w:p w:rsidR="00835C52" w:rsidRPr="005A17EB" w:rsidRDefault="00835C52" w:rsidP="00835C52">
            <w:r w:rsidRPr="005A17EB">
              <w:t>Рассказывать о себе в ситуации «Знакомство», выполнять вопросно-ответные упражнения.</w:t>
            </w:r>
          </w:p>
        </w:tc>
        <w:tc>
          <w:tcPr>
            <w:tcW w:w="499" w:type="pct"/>
            <w:gridSpan w:val="3"/>
          </w:tcPr>
          <w:p w:rsidR="00835C52" w:rsidRPr="005A17EB" w:rsidRDefault="00835C52" w:rsidP="00835C52">
            <w:r w:rsidRPr="005A17EB">
              <w:t>Формирование коммуникативной компетенции в межкультурной коммуникации</w:t>
            </w:r>
          </w:p>
        </w:tc>
        <w:tc>
          <w:tcPr>
            <w:tcW w:w="606" w:type="pct"/>
            <w:gridSpan w:val="3"/>
          </w:tcPr>
          <w:p w:rsidR="00835C52" w:rsidRPr="005A17EB" w:rsidRDefault="00835C52" w:rsidP="00835C52">
            <w:r w:rsidRPr="005A17EB">
              <w:t>Развитие коммуникативной компетенции. Включая умения взаимодействовать с окружающими,</w:t>
            </w:r>
          </w:p>
          <w:p w:rsidR="00835C52" w:rsidRPr="005A17EB" w:rsidRDefault="00835C52" w:rsidP="00835C52">
            <w:r w:rsidRPr="005A17EB">
              <w:t>выполняя разные социальные роли</w:t>
            </w:r>
          </w:p>
        </w:tc>
        <w:tc>
          <w:tcPr>
            <w:tcW w:w="555" w:type="pct"/>
          </w:tcPr>
          <w:p w:rsidR="00835C52" w:rsidRPr="005A17EB" w:rsidRDefault="00835C52" w:rsidP="00835C52">
            <w:r w:rsidRPr="005A17EB">
              <w:t>Учить воспринимать на слух небольшие по объёму диалоги и воспроизводить их.</w:t>
            </w:r>
          </w:p>
        </w:tc>
        <w:tc>
          <w:tcPr>
            <w:tcW w:w="334" w:type="pct"/>
            <w:gridSpan w:val="3"/>
          </w:tcPr>
          <w:p w:rsidR="00835C52" w:rsidRPr="005A17EB" w:rsidRDefault="00835C52" w:rsidP="00835C52">
            <w:r w:rsidRPr="005A17EB">
              <w:t>Стр.190,у.7 (правил-</w:t>
            </w:r>
          </w:p>
          <w:p w:rsidR="00835C52" w:rsidRPr="005A17EB" w:rsidRDefault="00835C52" w:rsidP="00835C52">
            <w:r w:rsidRPr="005A17EB">
              <w:t>Ло), стр.194</w:t>
            </w:r>
          </w:p>
          <w:p w:rsidR="00835C52" w:rsidRPr="005A17EB" w:rsidRDefault="00835C52" w:rsidP="00835C52">
            <w:r w:rsidRPr="005A17EB">
              <w:t xml:space="preserve">(сл в </w:t>
            </w:r>
          </w:p>
          <w:p w:rsidR="00835C52" w:rsidRPr="005A17EB" w:rsidRDefault="00835C52" w:rsidP="00835C52">
            <w:r w:rsidRPr="005A17EB">
              <w:t>Рамке)</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Го-</w:t>
            </w:r>
          </w:p>
          <w:p w:rsidR="00835C52" w:rsidRPr="005A17EB" w:rsidRDefault="00835C52" w:rsidP="00835C52">
            <w:r w:rsidRPr="005A17EB">
              <w:t>Во-</w:t>
            </w:r>
          </w:p>
          <w:p w:rsidR="00835C52" w:rsidRPr="005A17EB" w:rsidRDefault="00835C52" w:rsidP="00835C52">
            <w:r w:rsidRPr="005A17EB">
              <w:t>Ре-</w:t>
            </w:r>
          </w:p>
          <w:p w:rsidR="00835C52" w:rsidRPr="005A17EB" w:rsidRDefault="00835C52" w:rsidP="00835C52">
            <w:r w:rsidRPr="005A17EB">
              <w:t>ние</w:t>
            </w:r>
          </w:p>
        </w:tc>
      </w:tr>
      <w:tr w:rsidR="00835C52" w:rsidRPr="005A17EB" w:rsidTr="00835C52">
        <w:trPr>
          <w:gridAfter w:val="1"/>
          <w:wAfter w:w="50" w:type="pct"/>
          <w:trHeight w:val="242"/>
        </w:trPr>
        <w:tc>
          <w:tcPr>
            <w:tcW w:w="171" w:type="pct"/>
          </w:tcPr>
          <w:p w:rsidR="00835C52" w:rsidRPr="005A17EB" w:rsidRDefault="00835C52" w:rsidP="00835C52">
            <w:r w:rsidRPr="005A17EB">
              <w:t>84.</w:t>
            </w:r>
          </w:p>
        </w:tc>
        <w:tc>
          <w:tcPr>
            <w:tcW w:w="813" w:type="pct"/>
            <w:gridSpan w:val="2"/>
          </w:tcPr>
          <w:p w:rsidR="00835C52" w:rsidRPr="005A17EB" w:rsidRDefault="00835C52" w:rsidP="00835C52">
            <w:r w:rsidRPr="005A17EB">
              <w:t>6.Ситуативное общение «Экскурсия по городу»</w:t>
            </w:r>
          </w:p>
          <w:p w:rsidR="00835C52" w:rsidRPr="005A17EB" w:rsidRDefault="00835C52" w:rsidP="00835C52">
            <w:pPr>
              <w:rPr>
                <w:i/>
              </w:rPr>
            </w:pPr>
            <w:r w:rsidRPr="005A17EB">
              <w:rPr>
                <w:i/>
              </w:rPr>
              <w:t xml:space="preserve">Комбинированный </w:t>
            </w:r>
            <w:r w:rsidRPr="005A17EB">
              <w:rPr>
                <w:i/>
              </w:rPr>
              <w:lastRenderedPageBreak/>
              <w:t>урок.</w:t>
            </w:r>
          </w:p>
        </w:tc>
        <w:tc>
          <w:tcPr>
            <w:tcW w:w="599" w:type="pct"/>
            <w:gridSpan w:val="2"/>
          </w:tcPr>
          <w:p w:rsidR="00835C52" w:rsidRPr="005A17EB" w:rsidRDefault="00835C52" w:rsidP="00835C52">
            <w:pPr>
              <w:rPr>
                <w:lang w:val="de-DE"/>
              </w:rPr>
            </w:pPr>
            <w:r w:rsidRPr="005A17EB">
              <w:rPr>
                <w:b/>
              </w:rPr>
              <w:lastRenderedPageBreak/>
              <w:t>Грамматика</w:t>
            </w:r>
            <w:r w:rsidRPr="005A17EB">
              <w:rPr>
                <w:lang w:val="de-DE"/>
              </w:rPr>
              <w:t xml:space="preserve">: </w:t>
            </w:r>
            <w:r w:rsidRPr="005A17EB">
              <w:t>спряжение</w:t>
            </w:r>
            <w:r w:rsidRPr="005A17EB">
              <w:rPr>
                <w:lang w:val="de-DE"/>
              </w:rPr>
              <w:t xml:space="preserve"> sich interessieren für(Akk), </w:t>
            </w:r>
            <w:r w:rsidRPr="005A17EB">
              <w:rPr>
                <w:lang w:val="de-DE"/>
              </w:rPr>
              <w:lastRenderedPageBreak/>
              <w:t xml:space="preserve">wollen, mögen </w:t>
            </w:r>
            <w:r w:rsidRPr="005A17EB">
              <w:t>вформе</w:t>
            </w:r>
            <w:r w:rsidRPr="005A17EB">
              <w:rPr>
                <w:lang w:val="de-DE"/>
              </w:rPr>
              <w:t xml:space="preserve"> «möchte»</w:t>
            </w:r>
          </w:p>
        </w:tc>
        <w:tc>
          <w:tcPr>
            <w:tcW w:w="923" w:type="pct"/>
            <w:gridSpan w:val="4"/>
          </w:tcPr>
          <w:p w:rsidR="00835C52" w:rsidRPr="005A17EB" w:rsidRDefault="00835C52" w:rsidP="00835C52">
            <w:r w:rsidRPr="005A17EB">
              <w:lastRenderedPageBreak/>
              <w:t xml:space="preserve">уметь рассказать какие достопримечательности можно посмотреть в нашем городе, </w:t>
            </w:r>
            <w:r w:rsidRPr="005A17EB">
              <w:lastRenderedPageBreak/>
              <w:t>употреблять соответствующий речевой этикет.</w:t>
            </w:r>
          </w:p>
        </w:tc>
        <w:tc>
          <w:tcPr>
            <w:tcW w:w="499" w:type="pct"/>
            <w:gridSpan w:val="3"/>
          </w:tcPr>
          <w:p w:rsidR="00835C52" w:rsidRPr="005A17EB" w:rsidRDefault="00835C52" w:rsidP="00835C52">
            <w:r w:rsidRPr="005A17EB">
              <w:lastRenderedPageBreak/>
              <w:t>Осознание возможностей самореализа</w:t>
            </w:r>
            <w:r w:rsidRPr="005A17EB">
              <w:lastRenderedPageBreak/>
              <w:t>ции средствами языка</w:t>
            </w:r>
          </w:p>
        </w:tc>
        <w:tc>
          <w:tcPr>
            <w:tcW w:w="606" w:type="pct"/>
            <w:gridSpan w:val="3"/>
          </w:tcPr>
          <w:p w:rsidR="00835C52" w:rsidRPr="005A17EB" w:rsidRDefault="00835C52" w:rsidP="00835C52">
            <w:r w:rsidRPr="005A17EB">
              <w:lastRenderedPageBreak/>
              <w:t xml:space="preserve">Освоение приемов логического запоминания </w:t>
            </w:r>
            <w:r w:rsidRPr="005A17EB">
              <w:lastRenderedPageBreak/>
              <w:t>информации, извлеченной из текста</w:t>
            </w:r>
          </w:p>
        </w:tc>
        <w:tc>
          <w:tcPr>
            <w:tcW w:w="555" w:type="pct"/>
          </w:tcPr>
          <w:p w:rsidR="00835C52" w:rsidRPr="005A17EB" w:rsidRDefault="00835C52" w:rsidP="00835C52">
            <w:r w:rsidRPr="005A17EB">
              <w:lastRenderedPageBreak/>
              <w:t xml:space="preserve">Распознавание и употребление в устной и </w:t>
            </w:r>
            <w:r w:rsidRPr="005A17EB">
              <w:lastRenderedPageBreak/>
              <w:t>письменной речи основных норм речевого этикета, принятых  в стране изучаемого языка</w:t>
            </w:r>
          </w:p>
        </w:tc>
        <w:tc>
          <w:tcPr>
            <w:tcW w:w="334" w:type="pct"/>
            <w:gridSpan w:val="3"/>
          </w:tcPr>
          <w:p w:rsidR="00835C52" w:rsidRPr="005A17EB" w:rsidRDefault="00835C52" w:rsidP="00835C52">
            <w:r w:rsidRPr="005A17EB">
              <w:lastRenderedPageBreak/>
              <w:t>Р.т.с.92у.2</w:t>
            </w:r>
          </w:p>
        </w:tc>
        <w:tc>
          <w:tcPr>
            <w:tcW w:w="206" w:type="pct"/>
            <w:gridSpan w:val="6"/>
            <w:tcBorders>
              <w:right w:val="single" w:sz="4" w:space="0" w:color="auto"/>
            </w:tcBorders>
          </w:tcPr>
          <w:p w:rsidR="00835C52" w:rsidRPr="005A17EB" w:rsidRDefault="00835C52" w:rsidP="00835C52">
            <w:pPr>
              <w:rPr>
                <w:lang w:val="de-DE"/>
              </w:rPr>
            </w:pPr>
          </w:p>
        </w:tc>
        <w:tc>
          <w:tcPr>
            <w:tcW w:w="245" w:type="pct"/>
            <w:gridSpan w:val="8"/>
            <w:tcBorders>
              <w:left w:val="single" w:sz="4" w:space="0" w:color="auto"/>
            </w:tcBorders>
          </w:tcPr>
          <w:p w:rsidR="00835C52" w:rsidRPr="005A17EB" w:rsidRDefault="00835C52" w:rsidP="00835C52">
            <w:r w:rsidRPr="005A17EB">
              <w:t>Диа-</w:t>
            </w:r>
          </w:p>
          <w:p w:rsidR="00835C52" w:rsidRPr="005A17EB" w:rsidRDefault="00835C52" w:rsidP="00835C52">
            <w:r w:rsidRPr="005A17EB">
              <w:t>лог</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85.</w:t>
            </w:r>
          </w:p>
        </w:tc>
        <w:tc>
          <w:tcPr>
            <w:tcW w:w="813" w:type="pct"/>
            <w:gridSpan w:val="2"/>
          </w:tcPr>
          <w:p w:rsidR="00835C52" w:rsidRPr="005A17EB" w:rsidRDefault="00835C52" w:rsidP="00835C52">
            <w:r w:rsidRPr="005A17EB">
              <w:t>7. Систематизация лексико–грамматических навыков по теме.</w:t>
            </w:r>
          </w:p>
          <w:p w:rsidR="00835C52" w:rsidRPr="005A17EB" w:rsidRDefault="00835C52" w:rsidP="00835C52">
            <w:r w:rsidRPr="005A17EB">
              <w:rPr>
                <w:i/>
              </w:rPr>
              <w:t>Урок обобщения и систематизации знаний.</w:t>
            </w:r>
          </w:p>
        </w:tc>
        <w:tc>
          <w:tcPr>
            <w:tcW w:w="599" w:type="pct"/>
            <w:gridSpan w:val="2"/>
          </w:tcPr>
          <w:p w:rsidR="00835C52" w:rsidRPr="005A17EB" w:rsidRDefault="00835C52" w:rsidP="00835C52">
            <w:r w:rsidRPr="005A17EB">
              <w:t>ЛЕ и РО по теме.</w:t>
            </w:r>
          </w:p>
          <w:p w:rsidR="00835C52" w:rsidRPr="005A17EB" w:rsidRDefault="00835C52" w:rsidP="00835C52">
            <w:r w:rsidRPr="005A17EB">
              <w:t>Предлоги  винительного и  дательного падежей.</w:t>
            </w:r>
          </w:p>
          <w:p w:rsidR="00835C52" w:rsidRPr="005A17EB" w:rsidRDefault="00835C52" w:rsidP="00835C52"/>
        </w:tc>
        <w:tc>
          <w:tcPr>
            <w:tcW w:w="923" w:type="pct"/>
            <w:gridSpan w:val="4"/>
          </w:tcPr>
          <w:p w:rsidR="00835C52" w:rsidRPr="005A17EB" w:rsidRDefault="00835C52" w:rsidP="00835C52">
            <w:r w:rsidRPr="005A17EB">
              <w:t>Употреблять глагол «интересоваться» в различных РО, высказываться по одной из основных  подтем,  употреблять предлоги с дательным и винительным падежом, инфинитивный оборот  „</w:t>
            </w:r>
            <w:r w:rsidRPr="005A17EB">
              <w:rPr>
                <w:lang w:val="de-DE"/>
              </w:rPr>
              <w:t>um</w:t>
            </w:r>
            <w:r w:rsidRPr="005A17EB">
              <w:t xml:space="preserve"> … </w:t>
            </w:r>
            <w:r w:rsidRPr="005A17EB">
              <w:rPr>
                <w:lang w:val="de-DE"/>
              </w:rPr>
              <w:t>zu</w:t>
            </w:r>
            <w:r w:rsidRPr="005A17EB">
              <w:t xml:space="preserve"> + </w:t>
            </w:r>
            <w:r w:rsidRPr="005A17EB">
              <w:rPr>
                <w:lang w:val="de-DE"/>
              </w:rPr>
              <w:t>Infinitiv</w:t>
            </w:r>
            <w:r w:rsidRPr="005A17EB">
              <w:t>»</w:t>
            </w:r>
          </w:p>
        </w:tc>
        <w:tc>
          <w:tcPr>
            <w:tcW w:w="499" w:type="pct"/>
            <w:gridSpan w:val="3"/>
          </w:tcPr>
          <w:p w:rsidR="00835C52" w:rsidRPr="005A17EB" w:rsidRDefault="00835C52" w:rsidP="00835C52">
            <w:r w:rsidRPr="005A17EB">
              <w:t>Формирование мотивации изучения немецкого языка</w:t>
            </w:r>
          </w:p>
        </w:tc>
        <w:tc>
          <w:tcPr>
            <w:tcW w:w="606" w:type="pct"/>
            <w:gridSpan w:val="3"/>
          </w:tcPr>
          <w:p w:rsidR="00835C52" w:rsidRPr="005A17EB" w:rsidRDefault="00835C52" w:rsidP="00835C52">
            <w:r w:rsidRPr="005A17EB">
              <w:t>Развитие смыслового чтения, включая умение определять тему по заголовку, выделять основную мысль</w:t>
            </w:r>
          </w:p>
        </w:tc>
        <w:tc>
          <w:tcPr>
            <w:tcW w:w="555" w:type="pct"/>
          </w:tcPr>
          <w:p w:rsidR="00835C52" w:rsidRPr="005A17EB" w:rsidRDefault="00835C52" w:rsidP="00835C52">
            <w:r w:rsidRPr="005A17EB">
              <w:t>Готовность  и умение осуществлять индивидуальную проектную работу</w:t>
            </w:r>
          </w:p>
        </w:tc>
        <w:tc>
          <w:tcPr>
            <w:tcW w:w="334" w:type="pct"/>
            <w:gridSpan w:val="3"/>
          </w:tcPr>
          <w:p w:rsidR="00835C52" w:rsidRPr="005A17EB" w:rsidRDefault="00835C52" w:rsidP="00835C52">
            <w:r w:rsidRPr="005A17EB">
              <w:t>Стр.221</w:t>
            </w:r>
          </w:p>
          <w:p w:rsidR="00835C52" w:rsidRPr="005A17EB" w:rsidRDefault="00835C52" w:rsidP="00835C52">
            <w:r w:rsidRPr="005A17EB">
              <w:t>(предл.с винит.  И дат. Падеж.)</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Лек-</w:t>
            </w:r>
          </w:p>
          <w:p w:rsidR="00835C52" w:rsidRPr="005A17EB" w:rsidRDefault="00835C52" w:rsidP="00835C52">
            <w:r w:rsidRPr="005A17EB">
              <w:t>сика</w:t>
            </w:r>
          </w:p>
        </w:tc>
      </w:tr>
      <w:tr w:rsidR="00835C52" w:rsidRPr="005A17EB" w:rsidTr="00835C52">
        <w:trPr>
          <w:gridAfter w:val="1"/>
          <w:wAfter w:w="50" w:type="pct"/>
          <w:trHeight w:val="242"/>
        </w:trPr>
        <w:tc>
          <w:tcPr>
            <w:tcW w:w="171" w:type="pct"/>
          </w:tcPr>
          <w:p w:rsidR="00835C52" w:rsidRPr="005A17EB" w:rsidRDefault="00835C52" w:rsidP="00835C52">
            <w:r w:rsidRPr="005A17EB">
              <w:t>86.</w:t>
            </w:r>
          </w:p>
        </w:tc>
        <w:tc>
          <w:tcPr>
            <w:tcW w:w="813" w:type="pct"/>
            <w:gridSpan w:val="2"/>
          </w:tcPr>
          <w:p w:rsidR="00835C52" w:rsidRPr="005A17EB" w:rsidRDefault="00835C52" w:rsidP="00835C52">
            <w:r w:rsidRPr="005A17EB">
              <w:t>8. Обучение описанию макета города.</w:t>
            </w:r>
          </w:p>
          <w:p w:rsidR="00835C52" w:rsidRPr="005A17EB" w:rsidRDefault="00835C52" w:rsidP="00835C52">
            <w:r w:rsidRPr="005A17EB">
              <w:rPr>
                <w:i/>
              </w:rPr>
              <w:t>Урок комплексного применения ЗУН.</w:t>
            </w:r>
          </w:p>
        </w:tc>
        <w:tc>
          <w:tcPr>
            <w:tcW w:w="599" w:type="pct"/>
            <w:gridSpan w:val="2"/>
          </w:tcPr>
          <w:p w:rsidR="00835C52" w:rsidRPr="005A17EB" w:rsidRDefault="00835C52" w:rsidP="00835C52"/>
        </w:tc>
        <w:tc>
          <w:tcPr>
            <w:tcW w:w="923" w:type="pct"/>
            <w:gridSpan w:val="4"/>
          </w:tcPr>
          <w:p w:rsidR="00835C52" w:rsidRPr="005A17EB" w:rsidRDefault="00835C52" w:rsidP="00835C52">
            <w:r w:rsidRPr="005A17EB">
              <w:t>Отвечать на вопросы, описывать свой макет города, используя изученную лексику.</w:t>
            </w:r>
          </w:p>
        </w:tc>
        <w:tc>
          <w:tcPr>
            <w:tcW w:w="499" w:type="pct"/>
            <w:gridSpan w:val="3"/>
          </w:tcPr>
          <w:p w:rsidR="00835C52" w:rsidRPr="005A17EB" w:rsidRDefault="00835C52" w:rsidP="00835C52">
            <w:r w:rsidRPr="005A17EB">
              <w:t>Готовность содействовать ознакомлению с культурой другой страны</w:t>
            </w:r>
          </w:p>
          <w:p w:rsidR="00835C52" w:rsidRPr="005A17EB" w:rsidRDefault="00835C52" w:rsidP="00835C52"/>
        </w:tc>
        <w:tc>
          <w:tcPr>
            <w:tcW w:w="606" w:type="pct"/>
            <w:gridSpan w:val="3"/>
          </w:tcPr>
          <w:p w:rsidR="00835C52" w:rsidRPr="005A17EB" w:rsidRDefault="00835C52" w:rsidP="00835C52">
            <w:r w:rsidRPr="005A17EB">
              <w:t xml:space="preserve">Усвоение приемов постановки вопросов к тексту и составления плана </w:t>
            </w:r>
          </w:p>
        </w:tc>
        <w:tc>
          <w:tcPr>
            <w:tcW w:w="555" w:type="pct"/>
          </w:tcPr>
          <w:p w:rsidR="00835C52" w:rsidRPr="005A17EB" w:rsidRDefault="00835C52" w:rsidP="00835C52">
            <w:r w:rsidRPr="005A17EB">
              <w:t>Читать аутентичные тексты, уметь оценивать полученную информацию, выражать свое мнение</w:t>
            </w:r>
          </w:p>
        </w:tc>
        <w:tc>
          <w:tcPr>
            <w:tcW w:w="334" w:type="pct"/>
            <w:gridSpan w:val="3"/>
          </w:tcPr>
          <w:p w:rsidR="00835C52" w:rsidRPr="005A17EB" w:rsidRDefault="00835C52" w:rsidP="00835C52">
            <w:r w:rsidRPr="005A17EB">
              <w:t>Стр.197у.6а)в)</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Го-</w:t>
            </w:r>
          </w:p>
          <w:p w:rsidR="00835C52" w:rsidRPr="005A17EB" w:rsidRDefault="00835C52" w:rsidP="00835C52">
            <w:r w:rsidRPr="005A17EB">
              <w:t>ворение</w:t>
            </w:r>
          </w:p>
        </w:tc>
      </w:tr>
      <w:tr w:rsidR="00835C52" w:rsidRPr="005A17EB" w:rsidTr="00835C52">
        <w:trPr>
          <w:gridAfter w:val="1"/>
          <w:wAfter w:w="50" w:type="pct"/>
          <w:trHeight w:val="242"/>
        </w:trPr>
        <w:tc>
          <w:tcPr>
            <w:tcW w:w="171" w:type="pct"/>
          </w:tcPr>
          <w:p w:rsidR="00835C52" w:rsidRPr="005A17EB" w:rsidRDefault="00835C52" w:rsidP="00835C52">
            <w:r w:rsidRPr="005A17EB">
              <w:t>87.</w:t>
            </w:r>
          </w:p>
        </w:tc>
        <w:tc>
          <w:tcPr>
            <w:tcW w:w="813" w:type="pct"/>
            <w:gridSpan w:val="2"/>
          </w:tcPr>
          <w:p w:rsidR="00835C52" w:rsidRPr="005A17EB" w:rsidRDefault="00835C52" w:rsidP="00835C52">
            <w:r w:rsidRPr="005A17EB">
              <w:t>9. Контрольная работа «В наш город приезжают гости».</w:t>
            </w:r>
          </w:p>
          <w:p w:rsidR="00835C52" w:rsidRPr="005A17EB" w:rsidRDefault="00835C52" w:rsidP="00835C52">
            <w:r w:rsidRPr="005A17EB">
              <w:rPr>
                <w:i/>
              </w:rPr>
              <w:t xml:space="preserve">Урок контроля, </w:t>
            </w:r>
            <w:r w:rsidRPr="005A17EB">
              <w:rPr>
                <w:i/>
              </w:rPr>
              <w:lastRenderedPageBreak/>
              <w:t>оценки и коррекции знаний учащихся.</w:t>
            </w:r>
          </w:p>
        </w:tc>
        <w:tc>
          <w:tcPr>
            <w:tcW w:w="599" w:type="pct"/>
            <w:gridSpan w:val="2"/>
          </w:tcPr>
          <w:p w:rsidR="00835C52" w:rsidRPr="005A17EB" w:rsidRDefault="00835C52" w:rsidP="00835C52">
            <w:r w:rsidRPr="005A17EB">
              <w:lastRenderedPageBreak/>
              <w:t>ЛЕ и РО по теме.</w:t>
            </w:r>
          </w:p>
          <w:p w:rsidR="00835C52" w:rsidRPr="005A17EB" w:rsidRDefault="00835C52" w:rsidP="00835C52">
            <w:r w:rsidRPr="005A17EB">
              <w:t xml:space="preserve">Предлоги  винительного и  </w:t>
            </w:r>
            <w:r w:rsidRPr="005A17EB">
              <w:lastRenderedPageBreak/>
              <w:t>дательного падежей.</w:t>
            </w:r>
          </w:p>
          <w:p w:rsidR="00835C52" w:rsidRPr="005A17EB" w:rsidRDefault="00835C52" w:rsidP="00835C52"/>
        </w:tc>
        <w:tc>
          <w:tcPr>
            <w:tcW w:w="923" w:type="pct"/>
            <w:gridSpan w:val="4"/>
          </w:tcPr>
          <w:p w:rsidR="00835C52" w:rsidRPr="005A17EB" w:rsidRDefault="00835C52" w:rsidP="00835C52">
            <w:r w:rsidRPr="005A17EB">
              <w:lastRenderedPageBreak/>
              <w:t>Владение навыками контроля и оценки своей деятельности</w:t>
            </w:r>
          </w:p>
        </w:tc>
        <w:tc>
          <w:tcPr>
            <w:tcW w:w="499" w:type="pct"/>
            <w:gridSpan w:val="3"/>
          </w:tcPr>
          <w:p w:rsidR="00835C52" w:rsidRPr="005A17EB" w:rsidRDefault="00835C52" w:rsidP="00835C52">
            <w:r w:rsidRPr="005A17EB">
              <w:t xml:space="preserve">Формирование общекультурной и </w:t>
            </w:r>
            <w:r w:rsidRPr="005A17EB">
              <w:lastRenderedPageBreak/>
              <w:t>этнической идентичности</w:t>
            </w:r>
          </w:p>
        </w:tc>
        <w:tc>
          <w:tcPr>
            <w:tcW w:w="606" w:type="pct"/>
            <w:gridSpan w:val="3"/>
          </w:tcPr>
          <w:p w:rsidR="00835C52" w:rsidRPr="005A17EB" w:rsidRDefault="00835C52" w:rsidP="00835C52">
            <w:r w:rsidRPr="005A17EB">
              <w:lastRenderedPageBreak/>
              <w:t xml:space="preserve">Осуществлять регулятивные действия самоконтроля в </w:t>
            </w:r>
            <w:r w:rsidRPr="005A17EB">
              <w:lastRenderedPageBreak/>
              <w:t>процессе коммуникативной деятельности</w:t>
            </w:r>
          </w:p>
        </w:tc>
        <w:tc>
          <w:tcPr>
            <w:tcW w:w="555" w:type="pct"/>
          </w:tcPr>
          <w:p w:rsidR="00835C52" w:rsidRPr="005A17EB" w:rsidRDefault="00835C52" w:rsidP="00835C52">
            <w:r w:rsidRPr="005A17EB">
              <w:lastRenderedPageBreak/>
              <w:t xml:space="preserve">Соблюдение ритмико-интонационных </w:t>
            </w:r>
            <w:r w:rsidRPr="005A17EB">
              <w:lastRenderedPageBreak/>
              <w:t>особенностей  предложений разных коммуни-ативных типов</w:t>
            </w:r>
          </w:p>
        </w:tc>
        <w:tc>
          <w:tcPr>
            <w:tcW w:w="334" w:type="pct"/>
            <w:gridSpan w:val="3"/>
          </w:tcPr>
          <w:p w:rsidR="00835C52" w:rsidRPr="005A17EB" w:rsidRDefault="00835C52" w:rsidP="00835C52">
            <w:r w:rsidRPr="005A17EB">
              <w:lastRenderedPageBreak/>
              <w:t>Раб.</w:t>
            </w:r>
          </w:p>
          <w:p w:rsidR="00835C52" w:rsidRPr="005A17EB" w:rsidRDefault="00835C52" w:rsidP="00835C52">
            <w:r w:rsidRPr="005A17EB">
              <w:t>Над ошибками</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К.Р.</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88.</w:t>
            </w:r>
          </w:p>
        </w:tc>
        <w:tc>
          <w:tcPr>
            <w:tcW w:w="813" w:type="pct"/>
            <w:gridSpan w:val="2"/>
          </w:tcPr>
          <w:p w:rsidR="00835C52" w:rsidRPr="005A17EB" w:rsidRDefault="00835C52" w:rsidP="00835C52">
            <w:r w:rsidRPr="005A17EB">
              <w:t>10.Анализ контрольной работы. Работа над ошибками.</w:t>
            </w:r>
          </w:p>
        </w:tc>
        <w:tc>
          <w:tcPr>
            <w:tcW w:w="599" w:type="pct"/>
            <w:gridSpan w:val="2"/>
          </w:tcPr>
          <w:p w:rsidR="00835C52" w:rsidRPr="005A17EB" w:rsidRDefault="00835C52" w:rsidP="00835C52">
            <w:r w:rsidRPr="005A17EB">
              <w:t>ЛЕ и РО по теме.</w:t>
            </w:r>
          </w:p>
          <w:p w:rsidR="00835C52" w:rsidRPr="005A17EB" w:rsidRDefault="00835C52" w:rsidP="00835C52">
            <w:r w:rsidRPr="005A17EB">
              <w:t>Предлоги  винительного и  дательного падежей.</w:t>
            </w:r>
          </w:p>
          <w:p w:rsidR="00835C52" w:rsidRPr="005A17EB" w:rsidRDefault="00835C52" w:rsidP="00835C52"/>
        </w:tc>
        <w:tc>
          <w:tcPr>
            <w:tcW w:w="923" w:type="pct"/>
            <w:gridSpan w:val="4"/>
          </w:tcPr>
          <w:p w:rsidR="00835C52" w:rsidRPr="005A17EB" w:rsidRDefault="00835C52" w:rsidP="00835C52">
            <w:r w:rsidRPr="005A17EB">
              <w:t>Владение навыками коррекции и оценки своей деятельности</w:t>
            </w:r>
          </w:p>
        </w:tc>
        <w:tc>
          <w:tcPr>
            <w:tcW w:w="499" w:type="pct"/>
            <w:gridSpan w:val="3"/>
          </w:tcPr>
          <w:p w:rsidR="00835C52" w:rsidRPr="005A17EB" w:rsidRDefault="00835C52" w:rsidP="00835C52"/>
        </w:tc>
        <w:tc>
          <w:tcPr>
            <w:tcW w:w="606" w:type="pct"/>
            <w:gridSpan w:val="3"/>
          </w:tcPr>
          <w:p w:rsidR="00835C52" w:rsidRPr="005A17EB" w:rsidRDefault="00835C52" w:rsidP="00835C52"/>
        </w:tc>
        <w:tc>
          <w:tcPr>
            <w:tcW w:w="555" w:type="pct"/>
          </w:tcPr>
          <w:p w:rsidR="00835C52" w:rsidRPr="005A17EB" w:rsidRDefault="00835C52" w:rsidP="00835C52"/>
        </w:tc>
        <w:tc>
          <w:tcPr>
            <w:tcW w:w="334" w:type="pct"/>
            <w:gridSpan w:val="3"/>
          </w:tcPr>
          <w:p w:rsidR="00835C52" w:rsidRPr="005A17EB" w:rsidRDefault="00835C52" w:rsidP="00835C52">
            <w:r w:rsidRPr="005A17EB">
              <w:t>Повт. Лексику</w:t>
            </w:r>
          </w:p>
          <w:p w:rsidR="00835C52" w:rsidRPr="005A17EB" w:rsidRDefault="00835C52" w:rsidP="00835C52">
            <w:r w:rsidRPr="005A17EB">
              <w:t>И</w:t>
            </w:r>
          </w:p>
          <w:p w:rsidR="00835C52" w:rsidRPr="005A17EB" w:rsidRDefault="00835C52" w:rsidP="00835C52">
            <w:r w:rsidRPr="005A17EB">
              <w:t>грамматику</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p w:rsidR="00835C52" w:rsidRPr="005A17EB" w:rsidRDefault="00835C52" w:rsidP="00835C52">
            <w:r w:rsidRPr="005A17EB">
              <w:t>К.Р.</w:t>
            </w:r>
          </w:p>
        </w:tc>
      </w:tr>
      <w:tr w:rsidR="00835C52" w:rsidRPr="005A17EB" w:rsidTr="00835C52">
        <w:trPr>
          <w:gridAfter w:val="1"/>
          <w:wAfter w:w="50" w:type="pct"/>
          <w:trHeight w:val="242"/>
        </w:trPr>
        <w:tc>
          <w:tcPr>
            <w:tcW w:w="4950" w:type="pct"/>
            <w:gridSpan w:val="33"/>
          </w:tcPr>
          <w:p w:rsidR="00835C52" w:rsidRPr="00350A34" w:rsidRDefault="00835C52" w:rsidP="00835C52">
            <w:pPr>
              <w:jc w:val="center"/>
              <w:rPr>
                <w:b/>
              </w:rPr>
            </w:pPr>
          </w:p>
          <w:p w:rsidR="00835C52" w:rsidRPr="005A17EB" w:rsidRDefault="00835C52" w:rsidP="00835C52">
            <w:pPr>
              <w:jc w:val="center"/>
              <w:rPr>
                <w:b/>
                <w:lang w:val="de-DE"/>
              </w:rPr>
            </w:pPr>
            <w:r w:rsidRPr="00350A34">
              <w:rPr>
                <w:b/>
              </w:rPr>
              <w:t xml:space="preserve">§9. </w:t>
            </w:r>
            <w:r w:rsidRPr="005A17EB">
              <w:rPr>
                <w:b/>
                <w:lang w:val="de-DE"/>
              </w:rPr>
              <w:t>UnseredeutschenFreundinnenundFreundebereiteneinAbschiedfestvor</w:t>
            </w:r>
            <w:r w:rsidRPr="00350A34">
              <w:rPr>
                <w:b/>
              </w:rPr>
              <w:t xml:space="preserve">. </w:t>
            </w:r>
            <w:r w:rsidRPr="005A17EB">
              <w:rPr>
                <w:b/>
                <w:lang w:val="de-DE"/>
              </w:rPr>
              <w:t xml:space="preserve">Und wir? </w:t>
            </w:r>
          </w:p>
          <w:p w:rsidR="00835C52" w:rsidRPr="005A17EB" w:rsidRDefault="00835C52" w:rsidP="00835C52">
            <w:pPr>
              <w:jc w:val="center"/>
            </w:pPr>
            <w:r w:rsidRPr="005A17EB">
              <w:rPr>
                <w:b/>
              </w:rPr>
              <w:t xml:space="preserve">Наши немецкие подруги и друзья подготавливают прощальный праздник. А мы? </w:t>
            </w:r>
            <w:r w:rsidR="00165E4B">
              <w:t>( 14</w:t>
            </w:r>
            <w:r w:rsidRPr="005A17EB">
              <w:t xml:space="preserve"> ч. )</w:t>
            </w:r>
          </w:p>
          <w:p w:rsidR="00835C52" w:rsidRPr="005A17EB" w:rsidRDefault="00835C52" w:rsidP="00835C52">
            <w:pPr>
              <w:rPr>
                <w:b/>
              </w:rPr>
            </w:pPr>
          </w:p>
          <w:p w:rsidR="00835C52" w:rsidRPr="005A17EB" w:rsidRDefault="00835C52" w:rsidP="00835C52">
            <w:pPr>
              <w:jc w:val="center"/>
              <w:rPr>
                <w:b/>
              </w:rPr>
            </w:pPr>
          </w:p>
        </w:tc>
      </w:tr>
      <w:tr w:rsidR="00835C52" w:rsidRPr="005A17EB" w:rsidTr="00835C52">
        <w:trPr>
          <w:gridAfter w:val="1"/>
          <w:wAfter w:w="50" w:type="pct"/>
          <w:trHeight w:val="717"/>
        </w:trPr>
        <w:tc>
          <w:tcPr>
            <w:tcW w:w="171" w:type="pct"/>
          </w:tcPr>
          <w:p w:rsidR="00835C52" w:rsidRPr="005A17EB" w:rsidRDefault="00835C52" w:rsidP="00835C52">
            <w:pPr>
              <w:rPr>
                <w:lang w:val="de-DE"/>
              </w:rPr>
            </w:pPr>
            <w:r w:rsidRPr="005A17EB">
              <w:rPr>
                <w:lang w:val="de-DE"/>
              </w:rPr>
              <w:t>89.</w:t>
            </w:r>
          </w:p>
        </w:tc>
        <w:tc>
          <w:tcPr>
            <w:tcW w:w="813" w:type="pct"/>
            <w:gridSpan w:val="2"/>
          </w:tcPr>
          <w:p w:rsidR="00835C52" w:rsidRPr="005A17EB" w:rsidRDefault="00835C52" w:rsidP="00835C52">
            <w:pPr>
              <w:rPr>
                <w:lang w:val="de-DE"/>
              </w:rPr>
            </w:pPr>
            <w:r w:rsidRPr="005A17EB">
              <w:rPr>
                <w:lang w:val="de-DE"/>
              </w:rPr>
              <w:t xml:space="preserve">1. </w:t>
            </w:r>
            <w:r w:rsidRPr="005A17EB">
              <w:t>Аудирование с последующим выполнением теста к нему</w:t>
            </w:r>
            <w:r w:rsidRPr="005A17EB">
              <w:rPr>
                <w:lang w:val="de-DE"/>
              </w:rPr>
              <w:t>.</w:t>
            </w:r>
          </w:p>
          <w:p w:rsidR="00835C52" w:rsidRPr="005A17EB" w:rsidRDefault="00835C52" w:rsidP="00835C52">
            <w:pPr>
              <w:rPr>
                <w:i/>
                <w:lang w:val="de-DE"/>
              </w:rPr>
            </w:pPr>
            <w:r w:rsidRPr="005A17EB">
              <w:rPr>
                <w:i/>
              </w:rPr>
              <w:t>Комбинированныйурок</w:t>
            </w:r>
            <w:r w:rsidRPr="005A17EB">
              <w:rPr>
                <w:i/>
                <w:lang w:val="de-DE"/>
              </w:rPr>
              <w:t>.</w:t>
            </w:r>
          </w:p>
        </w:tc>
        <w:tc>
          <w:tcPr>
            <w:tcW w:w="599" w:type="pct"/>
            <w:gridSpan w:val="2"/>
            <w:vMerge w:val="restart"/>
          </w:tcPr>
          <w:p w:rsidR="00835C52" w:rsidRPr="005A17EB" w:rsidRDefault="00835C52" w:rsidP="00835C52">
            <w:pPr>
              <w:rPr>
                <w:lang w:val="de-DE"/>
              </w:rPr>
            </w:pPr>
            <w:r w:rsidRPr="005A17EB">
              <w:rPr>
                <w:lang w:val="de-DE"/>
              </w:rPr>
              <w:t>Der Abschied, Abschied nehmen von, vorbereiten, morgens, vormittags, nachmittags, abends, schmücken, das Notizbuch.</w:t>
            </w:r>
          </w:p>
        </w:tc>
        <w:tc>
          <w:tcPr>
            <w:tcW w:w="923" w:type="pct"/>
            <w:gridSpan w:val="4"/>
          </w:tcPr>
          <w:p w:rsidR="00835C52" w:rsidRPr="005A17EB" w:rsidRDefault="00835C52" w:rsidP="00835C52">
            <w:r w:rsidRPr="005A17EB">
              <w:t>Умениевести диалог – расспрос, описывать картинки, воспринимать текст  на слух, выполнять тестовые задания к нему.</w:t>
            </w:r>
          </w:p>
        </w:tc>
        <w:tc>
          <w:tcPr>
            <w:tcW w:w="543" w:type="pct"/>
            <w:gridSpan w:val="4"/>
          </w:tcPr>
          <w:p w:rsidR="00835C52" w:rsidRPr="005A17EB" w:rsidRDefault="00835C52" w:rsidP="00835C52">
            <w:r w:rsidRPr="005A17EB">
              <w:t>Осознание возможностей самореализации средствами языка</w:t>
            </w:r>
          </w:p>
        </w:tc>
        <w:tc>
          <w:tcPr>
            <w:tcW w:w="562" w:type="pct"/>
            <w:gridSpan w:val="2"/>
          </w:tcPr>
          <w:p w:rsidR="00835C52" w:rsidRPr="005A17EB" w:rsidRDefault="00835C52" w:rsidP="00835C52">
            <w:r w:rsidRPr="005A17EB">
              <w:t>Формировать навыки поиска и выделение нужной информации</w:t>
            </w:r>
          </w:p>
        </w:tc>
        <w:tc>
          <w:tcPr>
            <w:tcW w:w="555" w:type="pct"/>
          </w:tcPr>
          <w:p w:rsidR="00835C52" w:rsidRPr="005A17EB" w:rsidRDefault="00835C52" w:rsidP="00835C52">
            <w:r w:rsidRPr="005A17EB">
              <w:t>Готовность  и умение осуществлять индивидуальную проектную работу</w:t>
            </w:r>
          </w:p>
        </w:tc>
        <w:tc>
          <w:tcPr>
            <w:tcW w:w="334" w:type="pct"/>
            <w:gridSpan w:val="3"/>
          </w:tcPr>
          <w:p w:rsidR="00835C52" w:rsidRPr="005A17EB" w:rsidRDefault="00835C52" w:rsidP="00835C52">
            <w:r w:rsidRPr="005A17EB">
              <w:t>Р.т.</w:t>
            </w:r>
          </w:p>
          <w:p w:rsidR="00835C52" w:rsidRPr="005A17EB" w:rsidRDefault="00835C52" w:rsidP="00835C52">
            <w:r w:rsidRPr="005A17EB">
              <w:t>С.95,у.1</w:t>
            </w:r>
          </w:p>
        </w:tc>
        <w:tc>
          <w:tcPr>
            <w:tcW w:w="206" w:type="pct"/>
            <w:gridSpan w:val="6"/>
            <w:tcBorders>
              <w:right w:val="single" w:sz="4" w:space="0" w:color="auto"/>
            </w:tcBorders>
          </w:tcPr>
          <w:p w:rsidR="00835C52" w:rsidRPr="005A17EB" w:rsidRDefault="00835C52" w:rsidP="00835C52">
            <w:pPr>
              <w:rPr>
                <w:lang w:val="de-DE"/>
              </w:rPr>
            </w:pPr>
          </w:p>
        </w:tc>
        <w:tc>
          <w:tcPr>
            <w:tcW w:w="245" w:type="pct"/>
            <w:gridSpan w:val="8"/>
            <w:tcBorders>
              <w:left w:val="single" w:sz="4" w:space="0" w:color="auto"/>
            </w:tcBorders>
          </w:tcPr>
          <w:p w:rsidR="00835C52" w:rsidRPr="005A17EB" w:rsidRDefault="00835C52" w:rsidP="00835C52">
            <w:r w:rsidRPr="005A17EB">
              <w:t>Ауд.</w:t>
            </w:r>
          </w:p>
        </w:tc>
      </w:tr>
      <w:tr w:rsidR="00835C52" w:rsidRPr="005A17EB" w:rsidTr="00835C52">
        <w:trPr>
          <w:gridAfter w:val="1"/>
          <w:wAfter w:w="50" w:type="pct"/>
          <w:trHeight w:val="242"/>
        </w:trPr>
        <w:tc>
          <w:tcPr>
            <w:tcW w:w="171" w:type="pct"/>
          </w:tcPr>
          <w:p w:rsidR="00835C52" w:rsidRPr="005A17EB" w:rsidRDefault="00835C52" w:rsidP="00835C52">
            <w:r w:rsidRPr="005A17EB">
              <w:t>90.</w:t>
            </w:r>
          </w:p>
        </w:tc>
        <w:tc>
          <w:tcPr>
            <w:tcW w:w="813" w:type="pct"/>
            <w:gridSpan w:val="2"/>
          </w:tcPr>
          <w:p w:rsidR="00835C52" w:rsidRPr="005A17EB" w:rsidRDefault="00835C52" w:rsidP="00835C52">
            <w:r w:rsidRPr="005A17EB">
              <w:t xml:space="preserve">2. Работа с текстом. Повторение предлогов с  </w:t>
            </w:r>
            <w:r w:rsidRPr="005A17EB">
              <w:rPr>
                <w:lang w:val="de-DE"/>
              </w:rPr>
              <w:t>Akkusativ</w:t>
            </w:r>
            <w:r w:rsidRPr="005A17EB">
              <w:t>.</w:t>
            </w:r>
          </w:p>
          <w:p w:rsidR="00835C52" w:rsidRPr="005A17EB" w:rsidRDefault="00835C52" w:rsidP="00835C52">
            <w:pPr>
              <w:rPr>
                <w:i/>
              </w:rPr>
            </w:pPr>
            <w:r w:rsidRPr="005A17EB">
              <w:rPr>
                <w:i/>
              </w:rPr>
              <w:t>Комбинированный урок.</w:t>
            </w:r>
          </w:p>
        </w:tc>
        <w:tc>
          <w:tcPr>
            <w:tcW w:w="599" w:type="pct"/>
            <w:gridSpan w:val="2"/>
            <w:vMerge/>
          </w:tcPr>
          <w:p w:rsidR="00835C52" w:rsidRPr="005A17EB" w:rsidRDefault="00835C52" w:rsidP="00835C52"/>
        </w:tc>
        <w:tc>
          <w:tcPr>
            <w:tcW w:w="923" w:type="pct"/>
            <w:gridSpan w:val="4"/>
          </w:tcPr>
          <w:p w:rsidR="00835C52" w:rsidRPr="005A17EB" w:rsidRDefault="00835C52" w:rsidP="00835C52">
            <w:r w:rsidRPr="005A17EB">
              <w:t>Спрягать глаголы с отделяемыми приставками, употреблять в речи предлогов с сущ.в винительном падеже.</w:t>
            </w:r>
          </w:p>
        </w:tc>
        <w:tc>
          <w:tcPr>
            <w:tcW w:w="543" w:type="pct"/>
            <w:gridSpan w:val="4"/>
          </w:tcPr>
          <w:p w:rsidR="00835C52" w:rsidRPr="005A17EB" w:rsidRDefault="00835C52" w:rsidP="00835C52">
            <w:r w:rsidRPr="005A17EB">
              <w:t>Формирование мотивации изучения немецкого языка</w:t>
            </w:r>
          </w:p>
        </w:tc>
        <w:tc>
          <w:tcPr>
            <w:tcW w:w="562" w:type="pct"/>
            <w:gridSpan w:val="2"/>
          </w:tcPr>
          <w:p w:rsidR="00835C52" w:rsidRPr="005A17EB" w:rsidRDefault="00835C52" w:rsidP="00835C52">
            <w:r w:rsidRPr="005A17EB">
              <w:t>Формирование умений задавать вопросы по ситуации</w:t>
            </w:r>
          </w:p>
        </w:tc>
        <w:tc>
          <w:tcPr>
            <w:tcW w:w="555" w:type="pct"/>
          </w:tcPr>
          <w:p w:rsidR="00835C52" w:rsidRPr="005A17EB" w:rsidRDefault="00835C52" w:rsidP="00835C52">
            <w:r w:rsidRPr="005A17EB">
              <w:t>Учить воспринимать на слух небольшие по объёму диалоги и воспроизводить их.</w:t>
            </w:r>
          </w:p>
        </w:tc>
        <w:tc>
          <w:tcPr>
            <w:tcW w:w="334" w:type="pct"/>
            <w:gridSpan w:val="3"/>
          </w:tcPr>
          <w:p w:rsidR="00835C52" w:rsidRPr="005A17EB" w:rsidRDefault="00835C52" w:rsidP="00835C52">
            <w:r w:rsidRPr="005A17EB">
              <w:t>Р.т.</w:t>
            </w:r>
          </w:p>
          <w:p w:rsidR="00835C52" w:rsidRPr="005A17EB" w:rsidRDefault="00835C52" w:rsidP="00835C52">
            <w:r w:rsidRPr="005A17EB">
              <w:t>С.96,у.2.</w:t>
            </w:r>
          </w:p>
          <w:p w:rsidR="00835C52" w:rsidRPr="005A17EB" w:rsidRDefault="00835C52" w:rsidP="00835C52">
            <w:r w:rsidRPr="005A17EB">
              <w:t>Стр.204у.204,у.6 (прав)</w:t>
            </w:r>
          </w:p>
        </w:tc>
        <w:tc>
          <w:tcPr>
            <w:tcW w:w="206" w:type="pct"/>
            <w:gridSpan w:val="6"/>
            <w:tcBorders>
              <w:right w:val="single" w:sz="4" w:space="0" w:color="auto"/>
            </w:tcBorders>
          </w:tcPr>
          <w:p w:rsidR="00835C52" w:rsidRPr="005A17EB" w:rsidRDefault="00835C52" w:rsidP="00835C52"/>
        </w:tc>
        <w:tc>
          <w:tcPr>
            <w:tcW w:w="245" w:type="pct"/>
            <w:gridSpan w:val="8"/>
            <w:tcBorders>
              <w:left w:val="single" w:sz="4" w:space="0" w:color="auto"/>
            </w:tcBorders>
          </w:tcPr>
          <w:p w:rsidR="00835C52" w:rsidRPr="005A17EB" w:rsidRDefault="00835C52" w:rsidP="00835C52">
            <w:r w:rsidRPr="005A17EB">
              <w:t>Сло-</w:t>
            </w:r>
          </w:p>
          <w:p w:rsidR="00835C52" w:rsidRPr="005A17EB" w:rsidRDefault="00835C52" w:rsidP="00835C52">
            <w:r w:rsidRPr="005A17EB">
              <w:t>ва</w:t>
            </w:r>
          </w:p>
        </w:tc>
      </w:tr>
      <w:tr w:rsidR="00835C52" w:rsidRPr="005A17EB" w:rsidTr="00835C52">
        <w:trPr>
          <w:gridAfter w:val="1"/>
          <w:wAfter w:w="50" w:type="pct"/>
          <w:trHeight w:val="242"/>
        </w:trPr>
        <w:tc>
          <w:tcPr>
            <w:tcW w:w="171" w:type="pct"/>
          </w:tcPr>
          <w:p w:rsidR="00835C52" w:rsidRPr="005A17EB" w:rsidRDefault="00835C52" w:rsidP="00835C52">
            <w:r w:rsidRPr="005A17EB">
              <w:t>91.</w:t>
            </w:r>
          </w:p>
        </w:tc>
        <w:tc>
          <w:tcPr>
            <w:tcW w:w="813" w:type="pct"/>
            <w:gridSpan w:val="2"/>
          </w:tcPr>
          <w:p w:rsidR="00835C52" w:rsidRPr="005A17EB" w:rsidRDefault="00835C52" w:rsidP="00835C52">
            <w:r w:rsidRPr="005A17EB">
              <w:t xml:space="preserve">3. Ведение новой </w:t>
            </w:r>
            <w:r w:rsidRPr="005A17EB">
              <w:lastRenderedPageBreak/>
              <w:t>лексики «Накрываем на стол». Чтение микротекстов.</w:t>
            </w:r>
          </w:p>
          <w:p w:rsidR="00835C52" w:rsidRPr="005A17EB" w:rsidRDefault="00835C52" w:rsidP="00835C52">
            <w:pPr>
              <w:rPr>
                <w:i/>
              </w:rPr>
            </w:pPr>
            <w:r w:rsidRPr="005A17EB">
              <w:rPr>
                <w:i/>
              </w:rPr>
              <w:t>Урок комплексного применения ЗУН.</w:t>
            </w:r>
          </w:p>
        </w:tc>
        <w:tc>
          <w:tcPr>
            <w:tcW w:w="599" w:type="pct"/>
            <w:gridSpan w:val="2"/>
            <w:vMerge w:val="restart"/>
          </w:tcPr>
          <w:p w:rsidR="00835C52" w:rsidRPr="005A17EB" w:rsidRDefault="00835C52" w:rsidP="00835C52">
            <w:pPr>
              <w:rPr>
                <w:lang w:val="de-DE"/>
              </w:rPr>
            </w:pPr>
            <w:r w:rsidRPr="005A17EB">
              <w:rPr>
                <w:lang w:val="de-DE"/>
              </w:rPr>
              <w:lastRenderedPageBreak/>
              <w:t xml:space="preserve">Backen, das </w:t>
            </w:r>
            <w:r w:rsidRPr="005A17EB">
              <w:rPr>
                <w:lang w:val="de-DE"/>
              </w:rPr>
              <w:lastRenderedPageBreak/>
              <w:t>Brot, die Butter, der Käse, die Wurst, den Tisch decken, die Tasse, die Untertasse, der Teller, der Teelöffel, die Gabel, das Messer.</w:t>
            </w:r>
          </w:p>
        </w:tc>
        <w:tc>
          <w:tcPr>
            <w:tcW w:w="923" w:type="pct"/>
            <w:gridSpan w:val="4"/>
          </w:tcPr>
          <w:p w:rsidR="00835C52" w:rsidRPr="005A17EB" w:rsidRDefault="00835C52" w:rsidP="00835C52">
            <w:r w:rsidRPr="005A17EB">
              <w:lastRenderedPageBreak/>
              <w:t xml:space="preserve">Писать приглашение на </w:t>
            </w:r>
            <w:r w:rsidRPr="005A17EB">
              <w:lastRenderedPageBreak/>
              <w:t>праздник по образцу, читать тексты с общим пониманием содержания, отвечать на вопросы к ним, работать со словарем.</w:t>
            </w:r>
          </w:p>
        </w:tc>
        <w:tc>
          <w:tcPr>
            <w:tcW w:w="543" w:type="pct"/>
            <w:gridSpan w:val="4"/>
          </w:tcPr>
          <w:p w:rsidR="00835C52" w:rsidRPr="005A17EB" w:rsidRDefault="00835C52" w:rsidP="00835C52">
            <w:r w:rsidRPr="005A17EB">
              <w:lastRenderedPageBreak/>
              <w:t>Формировани</w:t>
            </w:r>
            <w:r w:rsidRPr="005A17EB">
              <w:lastRenderedPageBreak/>
              <w:t>е личностной коммуникативной рефлексии</w:t>
            </w:r>
          </w:p>
        </w:tc>
        <w:tc>
          <w:tcPr>
            <w:tcW w:w="562" w:type="pct"/>
            <w:gridSpan w:val="2"/>
          </w:tcPr>
          <w:p w:rsidR="00835C52" w:rsidRPr="005A17EB" w:rsidRDefault="00835C52" w:rsidP="00835C52">
            <w:r w:rsidRPr="005A17EB">
              <w:lastRenderedPageBreak/>
              <w:t xml:space="preserve">Освоение </w:t>
            </w:r>
            <w:r w:rsidRPr="005A17EB">
              <w:lastRenderedPageBreak/>
              <w:t>приемов логического запоминания информации, извлеченной из текста</w:t>
            </w:r>
          </w:p>
        </w:tc>
        <w:tc>
          <w:tcPr>
            <w:tcW w:w="555" w:type="pct"/>
          </w:tcPr>
          <w:p w:rsidR="00835C52" w:rsidRPr="005A17EB" w:rsidRDefault="00835C52" w:rsidP="00835C52">
            <w:r w:rsidRPr="005A17EB">
              <w:lastRenderedPageBreak/>
              <w:t xml:space="preserve">Сообщать </w:t>
            </w:r>
            <w:r w:rsidRPr="005A17EB">
              <w:lastRenderedPageBreak/>
              <w:t>краткие сведения о прочитанном</w:t>
            </w:r>
          </w:p>
        </w:tc>
        <w:tc>
          <w:tcPr>
            <w:tcW w:w="334" w:type="pct"/>
            <w:gridSpan w:val="3"/>
          </w:tcPr>
          <w:p w:rsidR="00835C52" w:rsidRPr="005A17EB" w:rsidRDefault="00835C52" w:rsidP="00835C52">
            <w:r w:rsidRPr="005A17EB">
              <w:lastRenderedPageBreak/>
              <w:t>С.210</w:t>
            </w:r>
          </w:p>
          <w:p w:rsidR="00835C52" w:rsidRPr="005A17EB" w:rsidRDefault="00835C52" w:rsidP="00835C52">
            <w:r w:rsidRPr="005A17EB">
              <w:lastRenderedPageBreak/>
              <w:t>(уч. сл.</w:t>
            </w:r>
          </w:p>
          <w:p w:rsidR="00835C52" w:rsidRPr="005A17EB" w:rsidRDefault="00835C52" w:rsidP="00835C52">
            <w:r w:rsidRPr="005A17EB">
              <w:t>В рамке)</w:t>
            </w:r>
          </w:p>
        </w:tc>
        <w:tc>
          <w:tcPr>
            <w:tcW w:w="206" w:type="pct"/>
            <w:gridSpan w:val="6"/>
            <w:tcBorders>
              <w:right w:val="single" w:sz="4" w:space="0" w:color="auto"/>
            </w:tcBorders>
          </w:tcPr>
          <w:p w:rsidR="00835C52" w:rsidRPr="005A17EB" w:rsidRDefault="00835C52" w:rsidP="00835C52">
            <w:pPr>
              <w:rPr>
                <w:lang w:val="de-DE"/>
              </w:rPr>
            </w:pPr>
          </w:p>
        </w:tc>
        <w:tc>
          <w:tcPr>
            <w:tcW w:w="245" w:type="pct"/>
            <w:gridSpan w:val="8"/>
            <w:tcBorders>
              <w:left w:val="single" w:sz="4" w:space="0" w:color="auto"/>
            </w:tcBorders>
          </w:tcPr>
          <w:p w:rsidR="00835C52" w:rsidRPr="005A17EB" w:rsidRDefault="00835C52" w:rsidP="00835C52">
            <w:r w:rsidRPr="005A17EB">
              <w:t>Сло-</w:t>
            </w:r>
          </w:p>
          <w:p w:rsidR="00835C52" w:rsidRPr="005A17EB" w:rsidRDefault="00835C52" w:rsidP="00835C52">
            <w:r w:rsidRPr="005A17EB">
              <w:lastRenderedPageBreak/>
              <w:t>ва</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92.</w:t>
            </w:r>
          </w:p>
        </w:tc>
        <w:tc>
          <w:tcPr>
            <w:tcW w:w="813" w:type="pct"/>
            <w:gridSpan w:val="2"/>
          </w:tcPr>
          <w:p w:rsidR="00835C52" w:rsidRPr="005A17EB" w:rsidRDefault="00835C52" w:rsidP="00835C52">
            <w:r w:rsidRPr="005A17EB">
              <w:t xml:space="preserve">4. Обучение говорению по теме: «Накрываем на стол». </w:t>
            </w:r>
            <w:r w:rsidRPr="005A17EB">
              <w:rPr>
                <w:i/>
              </w:rPr>
              <w:t>Комбинированный урок.</w:t>
            </w:r>
          </w:p>
        </w:tc>
        <w:tc>
          <w:tcPr>
            <w:tcW w:w="599" w:type="pct"/>
            <w:gridSpan w:val="2"/>
            <w:vMerge/>
          </w:tcPr>
          <w:p w:rsidR="00835C52" w:rsidRPr="005A17EB" w:rsidRDefault="00835C52" w:rsidP="00835C52"/>
        </w:tc>
        <w:tc>
          <w:tcPr>
            <w:tcW w:w="923" w:type="pct"/>
            <w:gridSpan w:val="4"/>
          </w:tcPr>
          <w:p w:rsidR="00835C52" w:rsidRPr="005A17EB" w:rsidRDefault="00835C52" w:rsidP="00835C52">
            <w:r w:rsidRPr="005A17EB">
              <w:t>Воспринимать на слух мини-диалоги, работать со словарем, читать диалоги по ролям.</w:t>
            </w:r>
          </w:p>
        </w:tc>
        <w:tc>
          <w:tcPr>
            <w:tcW w:w="543" w:type="pct"/>
            <w:gridSpan w:val="4"/>
          </w:tcPr>
          <w:p w:rsidR="00835C52" w:rsidRPr="005A17EB" w:rsidRDefault="00835C52" w:rsidP="00835C52">
            <w:r w:rsidRPr="005A17EB">
              <w:t>Формирование коммуникативной компетенции в межкультурной коммуникации</w:t>
            </w:r>
          </w:p>
        </w:tc>
        <w:tc>
          <w:tcPr>
            <w:tcW w:w="562" w:type="pct"/>
            <w:gridSpan w:val="2"/>
          </w:tcPr>
          <w:p w:rsidR="00835C52" w:rsidRPr="005A17EB" w:rsidRDefault="00835C52" w:rsidP="00835C52">
            <w:r w:rsidRPr="005A17EB">
              <w:t>Освоение правил и навыков ведения беседы</w:t>
            </w:r>
          </w:p>
        </w:tc>
        <w:tc>
          <w:tcPr>
            <w:tcW w:w="555" w:type="pct"/>
          </w:tcPr>
          <w:p w:rsidR="00835C52" w:rsidRPr="005A17EB" w:rsidRDefault="00835C52" w:rsidP="00835C52">
            <w:r w:rsidRPr="005A17EB">
              <w:t>Владение элементарными средствами чувств и эмоций на немецком языке</w:t>
            </w:r>
          </w:p>
        </w:tc>
        <w:tc>
          <w:tcPr>
            <w:tcW w:w="334" w:type="pct"/>
            <w:gridSpan w:val="3"/>
          </w:tcPr>
          <w:p w:rsidR="00835C52" w:rsidRPr="005A17EB" w:rsidRDefault="00835C52" w:rsidP="00835C52">
            <w:r w:rsidRPr="005A17EB">
              <w:t>Стр.209</w:t>
            </w:r>
          </w:p>
          <w:p w:rsidR="00835C52" w:rsidRPr="005A17EB" w:rsidRDefault="00835C52" w:rsidP="00835C52">
            <w:r w:rsidRPr="005A17EB">
              <w:t>У.5,р.т.с.99,</w:t>
            </w:r>
          </w:p>
          <w:p w:rsidR="00835C52" w:rsidRPr="005A17EB" w:rsidRDefault="00835C52" w:rsidP="00835C52">
            <w:r w:rsidRPr="005A17EB">
              <w:t>У.3,4.</w:t>
            </w:r>
          </w:p>
        </w:tc>
        <w:tc>
          <w:tcPr>
            <w:tcW w:w="199" w:type="pct"/>
            <w:gridSpan w:val="4"/>
            <w:tcBorders>
              <w:right w:val="single" w:sz="4" w:space="0" w:color="auto"/>
            </w:tcBorders>
          </w:tcPr>
          <w:p w:rsidR="00835C52" w:rsidRPr="005A17EB" w:rsidRDefault="00835C52" w:rsidP="00835C52">
            <w:pPr>
              <w:rPr>
                <w:lang w:val="de-DE"/>
              </w:rPr>
            </w:pPr>
          </w:p>
        </w:tc>
        <w:tc>
          <w:tcPr>
            <w:tcW w:w="252" w:type="pct"/>
            <w:gridSpan w:val="10"/>
            <w:tcBorders>
              <w:left w:val="single" w:sz="4" w:space="0" w:color="auto"/>
            </w:tcBorders>
          </w:tcPr>
          <w:p w:rsidR="00835C52" w:rsidRPr="005A17EB" w:rsidRDefault="00835C52" w:rsidP="00835C52">
            <w:r w:rsidRPr="005A17EB">
              <w:t>Гово-</w:t>
            </w:r>
          </w:p>
          <w:p w:rsidR="00835C52" w:rsidRPr="005A17EB" w:rsidRDefault="00835C52" w:rsidP="00835C52">
            <w:r w:rsidRPr="005A17EB">
              <w:t>рение</w:t>
            </w:r>
          </w:p>
        </w:tc>
      </w:tr>
      <w:tr w:rsidR="00835C52" w:rsidRPr="005A17EB" w:rsidTr="00835C52">
        <w:trPr>
          <w:gridAfter w:val="1"/>
          <w:wAfter w:w="50" w:type="pct"/>
          <w:trHeight w:val="242"/>
        </w:trPr>
        <w:tc>
          <w:tcPr>
            <w:tcW w:w="171" w:type="pct"/>
          </w:tcPr>
          <w:p w:rsidR="00835C52" w:rsidRPr="005A17EB" w:rsidRDefault="00835C52" w:rsidP="00835C52">
            <w:r w:rsidRPr="005A17EB">
              <w:t>93.</w:t>
            </w:r>
          </w:p>
        </w:tc>
        <w:tc>
          <w:tcPr>
            <w:tcW w:w="813" w:type="pct"/>
            <w:gridSpan w:val="2"/>
          </w:tcPr>
          <w:p w:rsidR="00835C52" w:rsidRPr="005A17EB" w:rsidRDefault="00835C52" w:rsidP="00835C52">
            <w:r w:rsidRPr="005A17EB">
              <w:t xml:space="preserve">5. Ситуативное общение «За столом». </w:t>
            </w:r>
            <w:r w:rsidRPr="005A17EB">
              <w:rPr>
                <w:i/>
              </w:rPr>
              <w:t>Урок комплексного применения ЗУН.</w:t>
            </w:r>
          </w:p>
        </w:tc>
        <w:tc>
          <w:tcPr>
            <w:tcW w:w="599" w:type="pct"/>
            <w:gridSpan w:val="2"/>
          </w:tcPr>
          <w:p w:rsidR="00835C52" w:rsidRPr="005A17EB" w:rsidRDefault="00835C52" w:rsidP="00835C52">
            <w:r w:rsidRPr="005A17EB">
              <w:t>ЛЕ и РО по теме.</w:t>
            </w:r>
          </w:p>
          <w:p w:rsidR="00835C52" w:rsidRPr="005A17EB" w:rsidRDefault="00835C52" w:rsidP="00835C52"/>
        </w:tc>
        <w:tc>
          <w:tcPr>
            <w:tcW w:w="923" w:type="pct"/>
            <w:gridSpan w:val="4"/>
          </w:tcPr>
          <w:p w:rsidR="00835C52" w:rsidRPr="005A17EB" w:rsidRDefault="00835C52" w:rsidP="00835C52">
            <w:r w:rsidRPr="005A17EB">
              <w:t>Моделировать ситуацию, использовать в речи соответствующую для данной ситуации лексику.</w:t>
            </w:r>
          </w:p>
        </w:tc>
        <w:tc>
          <w:tcPr>
            <w:tcW w:w="543" w:type="pct"/>
            <w:gridSpan w:val="4"/>
          </w:tcPr>
          <w:p w:rsidR="00835C52" w:rsidRPr="005A17EB" w:rsidRDefault="00835C52" w:rsidP="00835C52">
            <w:r w:rsidRPr="005A17EB">
              <w:t>Формирование интереса к привычкам другого народа</w:t>
            </w:r>
          </w:p>
        </w:tc>
        <w:tc>
          <w:tcPr>
            <w:tcW w:w="562" w:type="pct"/>
            <w:gridSpan w:val="2"/>
          </w:tcPr>
          <w:p w:rsidR="00835C52" w:rsidRPr="005A17EB" w:rsidRDefault="00835C52" w:rsidP="00835C52">
            <w:r w:rsidRPr="005A17EB">
              <w:t>Развитие умений планировать свое речевое и неречевое поведение в рамках темы</w:t>
            </w:r>
          </w:p>
        </w:tc>
        <w:tc>
          <w:tcPr>
            <w:tcW w:w="555" w:type="pct"/>
          </w:tcPr>
          <w:p w:rsidR="00835C52" w:rsidRPr="005A17EB" w:rsidRDefault="00835C52" w:rsidP="00835C52">
            <w:r w:rsidRPr="005A17EB">
              <w:t>Учить расспрашивать собеседника и отвечать на его вопросы, высказывая свое мнение</w:t>
            </w:r>
          </w:p>
        </w:tc>
        <w:tc>
          <w:tcPr>
            <w:tcW w:w="334" w:type="pct"/>
            <w:gridSpan w:val="3"/>
          </w:tcPr>
          <w:p w:rsidR="00835C52" w:rsidRPr="005A17EB" w:rsidRDefault="00835C52" w:rsidP="00835C52">
            <w:r w:rsidRPr="005A17EB">
              <w:t>Р.т.</w:t>
            </w:r>
          </w:p>
          <w:p w:rsidR="00835C52" w:rsidRPr="005A17EB" w:rsidRDefault="00835C52" w:rsidP="00835C52">
            <w:r w:rsidRPr="005A17EB">
              <w:t>С.100.у1.2</w:t>
            </w:r>
          </w:p>
        </w:tc>
        <w:tc>
          <w:tcPr>
            <w:tcW w:w="199" w:type="pct"/>
            <w:gridSpan w:val="4"/>
            <w:tcBorders>
              <w:right w:val="single" w:sz="4" w:space="0" w:color="auto"/>
            </w:tcBorders>
          </w:tcPr>
          <w:p w:rsidR="00835C52" w:rsidRPr="005A17EB" w:rsidRDefault="00835C52" w:rsidP="00835C52"/>
        </w:tc>
        <w:tc>
          <w:tcPr>
            <w:tcW w:w="252" w:type="pct"/>
            <w:gridSpan w:val="10"/>
            <w:tcBorders>
              <w:left w:val="single" w:sz="4" w:space="0" w:color="auto"/>
            </w:tcBorders>
          </w:tcPr>
          <w:p w:rsidR="00835C52" w:rsidRPr="005A17EB" w:rsidRDefault="00835C52" w:rsidP="00835C52">
            <w:r w:rsidRPr="005A17EB">
              <w:t>грамматика</w:t>
            </w:r>
          </w:p>
        </w:tc>
      </w:tr>
      <w:tr w:rsidR="00835C52" w:rsidRPr="005A17EB" w:rsidTr="00835C52">
        <w:trPr>
          <w:gridAfter w:val="1"/>
          <w:wAfter w:w="50" w:type="pct"/>
          <w:trHeight w:val="242"/>
        </w:trPr>
        <w:tc>
          <w:tcPr>
            <w:tcW w:w="171" w:type="pct"/>
          </w:tcPr>
          <w:p w:rsidR="00835C52" w:rsidRPr="005A17EB" w:rsidRDefault="00835C52" w:rsidP="00835C52">
            <w:r w:rsidRPr="005A17EB">
              <w:t>94.</w:t>
            </w:r>
          </w:p>
        </w:tc>
        <w:tc>
          <w:tcPr>
            <w:tcW w:w="813" w:type="pct"/>
            <w:gridSpan w:val="2"/>
          </w:tcPr>
          <w:p w:rsidR="00835C52" w:rsidRPr="005A17EB" w:rsidRDefault="00835C52" w:rsidP="00835C52">
            <w:r w:rsidRPr="005A17EB">
              <w:t>6. Систематизация лексико-грамматического материала по теме.</w:t>
            </w:r>
          </w:p>
        </w:tc>
        <w:tc>
          <w:tcPr>
            <w:tcW w:w="599" w:type="pct"/>
            <w:gridSpan w:val="2"/>
          </w:tcPr>
          <w:p w:rsidR="00835C52" w:rsidRPr="005A17EB" w:rsidRDefault="00835C52" w:rsidP="00835C52">
            <w:r w:rsidRPr="005A17EB">
              <w:t>ЛЕ и РО по теме.</w:t>
            </w:r>
          </w:p>
          <w:p w:rsidR="00835C52" w:rsidRPr="005A17EB" w:rsidRDefault="00835C52" w:rsidP="00835C52">
            <w:r w:rsidRPr="005A17EB">
              <w:t>Предлоги  винительного и  дательного падежей.</w:t>
            </w:r>
          </w:p>
          <w:p w:rsidR="00835C52" w:rsidRPr="005A17EB" w:rsidRDefault="00835C52" w:rsidP="00835C52"/>
        </w:tc>
        <w:tc>
          <w:tcPr>
            <w:tcW w:w="923" w:type="pct"/>
            <w:gridSpan w:val="4"/>
          </w:tcPr>
          <w:p w:rsidR="00835C52" w:rsidRPr="005A17EB" w:rsidRDefault="00835C52" w:rsidP="00835C52">
            <w:r w:rsidRPr="005A17EB">
              <w:t>Владение навыками контроля и оценки своей деятельности</w:t>
            </w:r>
          </w:p>
        </w:tc>
        <w:tc>
          <w:tcPr>
            <w:tcW w:w="543" w:type="pct"/>
            <w:gridSpan w:val="4"/>
          </w:tcPr>
          <w:p w:rsidR="00835C52" w:rsidRPr="005A17EB" w:rsidRDefault="00835C52" w:rsidP="00835C52">
            <w:r w:rsidRPr="005A17EB">
              <w:t>Готовность содействовать ознакомлению с культурой другой страны</w:t>
            </w:r>
          </w:p>
        </w:tc>
        <w:tc>
          <w:tcPr>
            <w:tcW w:w="562" w:type="pct"/>
            <w:gridSpan w:val="2"/>
          </w:tcPr>
          <w:p w:rsidR="00835C52" w:rsidRPr="005A17EB" w:rsidRDefault="00835C52" w:rsidP="00835C52">
            <w:r w:rsidRPr="005A17EB">
              <w:t>Освоение приемов логического запоминания информации, извлеченной из текста</w:t>
            </w:r>
          </w:p>
        </w:tc>
        <w:tc>
          <w:tcPr>
            <w:tcW w:w="555" w:type="pct"/>
          </w:tcPr>
          <w:p w:rsidR="00835C52" w:rsidRPr="005A17EB" w:rsidRDefault="00835C52" w:rsidP="00835C52">
            <w:r w:rsidRPr="005A17EB">
              <w:t xml:space="preserve">Распознавание и употребление в устной и письменной речи основных норм речевого этикета, принятых  в </w:t>
            </w:r>
            <w:r w:rsidRPr="005A17EB">
              <w:lastRenderedPageBreak/>
              <w:t>стране изучаемого языка</w:t>
            </w:r>
          </w:p>
        </w:tc>
        <w:tc>
          <w:tcPr>
            <w:tcW w:w="334" w:type="pct"/>
            <w:gridSpan w:val="3"/>
          </w:tcPr>
          <w:p w:rsidR="00835C52" w:rsidRPr="005A17EB" w:rsidRDefault="00835C52" w:rsidP="00835C52">
            <w:r w:rsidRPr="005A17EB">
              <w:lastRenderedPageBreak/>
              <w:t>С.211,у1с)-</w:t>
            </w:r>
          </w:p>
          <w:p w:rsidR="00835C52" w:rsidRPr="005A17EB" w:rsidRDefault="00835C52" w:rsidP="00835C52">
            <w:r w:rsidRPr="005A17EB">
              <w:t>Перев.</w:t>
            </w:r>
          </w:p>
        </w:tc>
        <w:tc>
          <w:tcPr>
            <w:tcW w:w="199" w:type="pct"/>
            <w:gridSpan w:val="4"/>
            <w:tcBorders>
              <w:right w:val="single" w:sz="4" w:space="0" w:color="auto"/>
            </w:tcBorders>
          </w:tcPr>
          <w:p w:rsidR="00835C52" w:rsidRPr="005A17EB" w:rsidRDefault="00835C52" w:rsidP="00835C52"/>
        </w:tc>
        <w:tc>
          <w:tcPr>
            <w:tcW w:w="252" w:type="pct"/>
            <w:gridSpan w:val="10"/>
            <w:tcBorders>
              <w:left w:val="single" w:sz="4" w:space="0" w:color="auto"/>
            </w:tcBorders>
          </w:tcPr>
          <w:p w:rsidR="00835C52" w:rsidRPr="005A17EB" w:rsidRDefault="00835C52" w:rsidP="00835C52">
            <w:r w:rsidRPr="005A17EB">
              <w:t>Дом.раб</w:t>
            </w:r>
          </w:p>
        </w:tc>
      </w:tr>
      <w:tr w:rsidR="00835C52" w:rsidRPr="005A17EB" w:rsidTr="00835C52">
        <w:trPr>
          <w:gridAfter w:val="1"/>
          <w:wAfter w:w="50" w:type="pct"/>
          <w:trHeight w:val="242"/>
        </w:trPr>
        <w:tc>
          <w:tcPr>
            <w:tcW w:w="171" w:type="pct"/>
          </w:tcPr>
          <w:p w:rsidR="00835C52" w:rsidRPr="005A17EB" w:rsidRDefault="00835C52" w:rsidP="00835C52">
            <w:r w:rsidRPr="005A17EB">
              <w:lastRenderedPageBreak/>
              <w:t>95.</w:t>
            </w:r>
          </w:p>
        </w:tc>
        <w:tc>
          <w:tcPr>
            <w:tcW w:w="813" w:type="pct"/>
            <w:gridSpan w:val="2"/>
          </w:tcPr>
          <w:p w:rsidR="00835C52" w:rsidRPr="005A17EB" w:rsidRDefault="00835C52" w:rsidP="00835C52">
            <w:r w:rsidRPr="005A17EB">
              <w:t>7.  Обобщение пройденного материала.</w:t>
            </w:r>
          </w:p>
          <w:p w:rsidR="00835C52" w:rsidRPr="005A17EB" w:rsidRDefault="00835C52" w:rsidP="00835C52">
            <w:r w:rsidRPr="005A17EB">
              <w:rPr>
                <w:i/>
              </w:rPr>
              <w:t>Урок контроля, оценки и коррекции знаний учащихся.</w:t>
            </w:r>
          </w:p>
        </w:tc>
        <w:tc>
          <w:tcPr>
            <w:tcW w:w="599" w:type="pct"/>
            <w:gridSpan w:val="2"/>
          </w:tcPr>
          <w:p w:rsidR="00835C52" w:rsidRPr="005A17EB" w:rsidRDefault="00835C52" w:rsidP="00835C52">
            <w:r w:rsidRPr="005A17EB">
              <w:t>ЛЕ и РО по теме.</w:t>
            </w:r>
          </w:p>
          <w:p w:rsidR="00835C52" w:rsidRPr="005A17EB" w:rsidRDefault="00835C52" w:rsidP="00835C52"/>
        </w:tc>
        <w:tc>
          <w:tcPr>
            <w:tcW w:w="923" w:type="pct"/>
            <w:gridSpan w:val="4"/>
          </w:tcPr>
          <w:p w:rsidR="00835C52" w:rsidRPr="005A17EB" w:rsidRDefault="00835C52" w:rsidP="00835C52">
            <w:r w:rsidRPr="005A17EB">
              <w:t>Владение навыками контроля и оценки своей деятельности</w:t>
            </w:r>
          </w:p>
        </w:tc>
        <w:tc>
          <w:tcPr>
            <w:tcW w:w="543" w:type="pct"/>
            <w:gridSpan w:val="4"/>
          </w:tcPr>
          <w:p w:rsidR="00835C52" w:rsidRPr="005A17EB" w:rsidRDefault="00835C52" w:rsidP="00835C52">
            <w:r w:rsidRPr="005A17EB">
              <w:t>Овладение комму-никативными умениями, необходимыми для правильной речевой и поведенческой реакции в ситуации</w:t>
            </w:r>
          </w:p>
        </w:tc>
        <w:tc>
          <w:tcPr>
            <w:tcW w:w="562" w:type="pct"/>
            <w:gridSpan w:val="2"/>
          </w:tcPr>
          <w:p w:rsidR="00835C52" w:rsidRPr="005A17EB" w:rsidRDefault="00835C52" w:rsidP="00835C52">
            <w:r w:rsidRPr="005A17EB">
              <w:t>Формирование умений задавать вопросы по ситуации</w:t>
            </w:r>
          </w:p>
        </w:tc>
        <w:tc>
          <w:tcPr>
            <w:tcW w:w="555" w:type="pct"/>
          </w:tcPr>
          <w:p w:rsidR="00835C52" w:rsidRPr="005A17EB" w:rsidRDefault="00835C52" w:rsidP="00835C52">
            <w:r w:rsidRPr="005A17EB">
              <w:t>Воспринимать на слух речь учителя и одноклассников. Уметь вести беседу по предложенной ситуации</w:t>
            </w:r>
          </w:p>
        </w:tc>
        <w:tc>
          <w:tcPr>
            <w:tcW w:w="334" w:type="pct"/>
            <w:gridSpan w:val="3"/>
          </w:tcPr>
          <w:p w:rsidR="00835C52" w:rsidRPr="005A17EB" w:rsidRDefault="00835C52" w:rsidP="00835C52">
            <w:r w:rsidRPr="005A17EB">
              <w:t>Р.т.с.101,у.3,4.</w:t>
            </w:r>
          </w:p>
        </w:tc>
        <w:tc>
          <w:tcPr>
            <w:tcW w:w="199" w:type="pct"/>
            <w:gridSpan w:val="4"/>
            <w:tcBorders>
              <w:right w:val="single" w:sz="4" w:space="0" w:color="auto"/>
            </w:tcBorders>
          </w:tcPr>
          <w:p w:rsidR="00835C52" w:rsidRPr="005A17EB" w:rsidRDefault="00835C52" w:rsidP="00835C52"/>
        </w:tc>
        <w:tc>
          <w:tcPr>
            <w:tcW w:w="252" w:type="pct"/>
            <w:gridSpan w:val="10"/>
            <w:tcBorders>
              <w:left w:val="single" w:sz="4" w:space="0" w:color="auto"/>
            </w:tcBorders>
          </w:tcPr>
          <w:p w:rsidR="00835C52" w:rsidRPr="005A17EB" w:rsidRDefault="00835C52" w:rsidP="00835C52">
            <w:r w:rsidRPr="005A17EB">
              <w:t>Пров.раб</w:t>
            </w:r>
          </w:p>
        </w:tc>
      </w:tr>
      <w:tr w:rsidR="00835C52" w:rsidRPr="005A17EB" w:rsidTr="00835C52">
        <w:trPr>
          <w:gridAfter w:val="1"/>
          <w:wAfter w:w="50" w:type="pct"/>
          <w:trHeight w:val="1398"/>
        </w:trPr>
        <w:tc>
          <w:tcPr>
            <w:tcW w:w="171" w:type="pct"/>
          </w:tcPr>
          <w:p w:rsidR="00835C52" w:rsidRPr="005A17EB" w:rsidRDefault="00835C52" w:rsidP="00835C52">
            <w:r w:rsidRPr="005A17EB">
              <w:t>96.</w:t>
            </w:r>
          </w:p>
        </w:tc>
        <w:tc>
          <w:tcPr>
            <w:tcW w:w="813" w:type="pct"/>
            <w:gridSpan w:val="2"/>
          </w:tcPr>
          <w:p w:rsidR="00835C52" w:rsidRPr="005A17EB" w:rsidRDefault="00835C52" w:rsidP="00835C52">
            <w:pPr>
              <w:rPr>
                <w:i/>
                <w:u w:val="single"/>
              </w:rPr>
            </w:pPr>
            <w:r w:rsidRPr="005A17EB">
              <w:t>8. Итоговый тест за 5 класс. Чтение, Аудирование</w:t>
            </w:r>
          </w:p>
        </w:tc>
        <w:tc>
          <w:tcPr>
            <w:tcW w:w="599" w:type="pct"/>
            <w:gridSpan w:val="2"/>
          </w:tcPr>
          <w:p w:rsidR="00835C52" w:rsidRPr="005A17EB" w:rsidRDefault="00835C52" w:rsidP="00835C52">
            <w:r w:rsidRPr="005A17EB">
              <w:t>ЛЕ и РО по теме.</w:t>
            </w:r>
          </w:p>
          <w:p w:rsidR="00835C52" w:rsidRPr="005A17EB" w:rsidRDefault="00835C52" w:rsidP="00835C52"/>
        </w:tc>
        <w:tc>
          <w:tcPr>
            <w:tcW w:w="923" w:type="pct"/>
            <w:gridSpan w:val="4"/>
          </w:tcPr>
          <w:p w:rsidR="00835C52" w:rsidRPr="005A17EB" w:rsidRDefault="00835C52" w:rsidP="00835C52">
            <w:r w:rsidRPr="005A17EB">
              <w:t>Аудирование: передавать содержание. Основную мысль услышанного, вербально или невербально реагировать на услышанное</w:t>
            </w:r>
          </w:p>
          <w:p w:rsidR="00835C52" w:rsidRPr="005A17EB" w:rsidRDefault="00835C52" w:rsidP="00835C52"/>
        </w:tc>
        <w:tc>
          <w:tcPr>
            <w:tcW w:w="543" w:type="pct"/>
            <w:gridSpan w:val="4"/>
          </w:tcPr>
          <w:p w:rsidR="00835C52" w:rsidRPr="005A17EB" w:rsidRDefault="00835C52" w:rsidP="00835C52">
            <w:r w:rsidRPr="005A17EB">
              <w:t>Формирование коммуникативной компетенции в межкультурной коммуникации</w:t>
            </w:r>
          </w:p>
        </w:tc>
        <w:tc>
          <w:tcPr>
            <w:tcW w:w="562" w:type="pct"/>
            <w:gridSpan w:val="2"/>
          </w:tcPr>
          <w:p w:rsidR="00835C52" w:rsidRPr="005A17EB" w:rsidRDefault="00835C52" w:rsidP="00835C52">
            <w:r w:rsidRPr="005A17EB">
              <w:t>Освоение приемов логического запоминания информации, извлеченной из текста</w:t>
            </w:r>
          </w:p>
        </w:tc>
        <w:tc>
          <w:tcPr>
            <w:tcW w:w="555" w:type="pct"/>
          </w:tcPr>
          <w:p w:rsidR="00835C52" w:rsidRPr="005A17EB" w:rsidRDefault="00835C52" w:rsidP="00835C52">
            <w:r w:rsidRPr="005A17EB">
              <w:t>Воспринимать на слух речь учителя и одноклассников.</w:t>
            </w:r>
          </w:p>
          <w:p w:rsidR="00835C52" w:rsidRPr="005A17EB" w:rsidRDefault="00835C52" w:rsidP="00835C52"/>
        </w:tc>
        <w:tc>
          <w:tcPr>
            <w:tcW w:w="334" w:type="pct"/>
            <w:gridSpan w:val="3"/>
          </w:tcPr>
          <w:p w:rsidR="00835C52" w:rsidRPr="005A17EB" w:rsidRDefault="00835C52" w:rsidP="00835C52">
            <w:r w:rsidRPr="005A17EB">
              <w:t>Стр.214-215,у.7,8-перев.</w:t>
            </w:r>
          </w:p>
        </w:tc>
        <w:tc>
          <w:tcPr>
            <w:tcW w:w="199" w:type="pct"/>
            <w:gridSpan w:val="4"/>
            <w:tcBorders>
              <w:right w:val="single" w:sz="4" w:space="0" w:color="auto"/>
            </w:tcBorders>
          </w:tcPr>
          <w:p w:rsidR="00835C52" w:rsidRPr="005A17EB" w:rsidRDefault="00835C52" w:rsidP="00835C52"/>
        </w:tc>
        <w:tc>
          <w:tcPr>
            <w:tcW w:w="252" w:type="pct"/>
            <w:gridSpan w:val="10"/>
            <w:tcBorders>
              <w:left w:val="single" w:sz="4" w:space="0" w:color="auto"/>
            </w:tcBorders>
          </w:tcPr>
          <w:p w:rsidR="00835C52" w:rsidRPr="005A17EB" w:rsidRDefault="00835C52" w:rsidP="00835C52">
            <w:r w:rsidRPr="005A17EB">
              <w:t>тест</w:t>
            </w:r>
          </w:p>
        </w:tc>
      </w:tr>
      <w:tr w:rsidR="00835C52" w:rsidRPr="005A17EB" w:rsidTr="00835C52">
        <w:trPr>
          <w:gridAfter w:val="1"/>
          <w:wAfter w:w="50" w:type="pct"/>
          <w:trHeight w:val="1335"/>
        </w:trPr>
        <w:tc>
          <w:tcPr>
            <w:tcW w:w="171" w:type="pct"/>
            <w:tcBorders>
              <w:bottom w:val="single" w:sz="4" w:space="0" w:color="auto"/>
            </w:tcBorders>
          </w:tcPr>
          <w:p w:rsidR="00835C52" w:rsidRPr="005A17EB" w:rsidRDefault="00835C52" w:rsidP="00835C52">
            <w:r w:rsidRPr="005A17EB">
              <w:t>97.</w:t>
            </w:r>
          </w:p>
        </w:tc>
        <w:tc>
          <w:tcPr>
            <w:tcW w:w="813" w:type="pct"/>
            <w:gridSpan w:val="2"/>
            <w:tcBorders>
              <w:bottom w:val="single" w:sz="4" w:space="0" w:color="auto"/>
            </w:tcBorders>
          </w:tcPr>
          <w:p w:rsidR="00835C52" w:rsidRPr="005A17EB" w:rsidRDefault="00835C52" w:rsidP="00835C52">
            <w:r w:rsidRPr="005A17EB">
              <w:t>9.   Итоговый тест за 5 класс.Письмо, грамматика</w:t>
            </w:r>
          </w:p>
          <w:p w:rsidR="00835C52" w:rsidRPr="005A17EB" w:rsidRDefault="00835C52" w:rsidP="00835C52">
            <w:pPr>
              <w:rPr>
                <w:i/>
                <w:u w:val="single"/>
              </w:rPr>
            </w:pPr>
          </w:p>
        </w:tc>
        <w:tc>
          <w:tcPr>
            <w:tcW w:w="599" w:type="pct"/>
            <w:gridSpan w:val="2"/>
            <w:tcBorders>
              <w:bottom w:val="single" w:sz="4" w:space="0" w:color="auto"/>
            </w:tcBorders>
          </w:tcPr>
          <w:p w:rsidR="00835C52" w:rsidRPr="005A17EB" w:rsidRDefault="00835C52" w:rsidP="00835C52"/>
        </w:tc>
        <w:tc>
          <w:tcPr>
            <w:tcW w:w="923" w:type="pct"/>
            <w:gridSpan w:val="4"/>
            <w:tcBorders>
              <w:bottom w:val="single" w:sz="4" w:space="0" w:color="auto"/>
            </w:tcBorders>
          </w:tcPr>
          <w:p w:rsidR="00835C52" w:rsidRPr="005A17EB" w:rsidRDefault="00835C52" w:rsidP="00835C52">
            <w:r w:rsidRPr="005A17EB">
              <w:t>Письмо: делать краткие выписки из текста</w:t>
            </w:r>
          </w:p>
        </w:tc>
        <w:tc>
          <w:tcPr>
            <w:tcW w:w="543" w:type="pct"/>
            <w:gridSpan w:val="4"/>
            <w:tcBorders>
              <w:bottom w:val="single" w:sz="4" w:space="0" w:color="auto"/>
            </w:tcBorders>
          </w:tcPr>
          <w:p w:rsidR="00835C52" w:rsidRPr="005A17EB" w:rsidRDefault="00835C52" w:rsidP="00835C52">
            <w:r w:rsidRPr="005A17EB">
              <w:t>Стремление к лучшему осознанию культуры своего народа</w:t>
            </w:r>
          </w:p>
        </w:tc>
        <w:tc>
          <w:tcPr>
            <w:tcW w:w="562" w:type="pct"/>
            <w:gridSpan w:val="2"/>
            <w:tcBorders>
              <w:bottom w:val="single" w:sz="4" w:space="0" w:color="auto"/>
            </w:tcBorders>
          </w:tcPr>
          <w:p w:rsidR="00835C52" w:rsidRPr="005A17EB" w:rsidRDefault="00835C52" w:rsidP="00835C52">
            <w:r w:rsidRPr="005A17EB">
              <w:t>Усвоение приемов постановки вопросов к тексту и составления плана</w:t>
            </w:r>
          </w:p>
        </w:tc>
        <w:tc>
          <w:tcPr>
            <w:tcW w:w="555" w:type="pct"/>
            <w:tcBorders>
              <w:bottom w:val="single" w:sz="4" w:space="0" w:color="auto"/>
            </w:tcBorders>
          </w:tcPr>
          <w:p w:rsidR="00835C52" w:rsidRPr="005A17EB" w:rsidRDefault="00835C52" w:rsidP="00835C52">
            <w:r w:rsidRPr="005A17EB">
              <w:t>Уметь пользоваться грамматическими навыками</w:t>
            </w:r>
          </w:p>
        </w:tc>
        <w:tc>
          <w:tcPr>
            <w:tcW w:w="334" w:type="pct"/>
            <w:gridSpan w:val="3"/>
            <w:tcBorders>
              <w:bottom w:val="single" w:sz="4" w:space="0" w:color="auto"/>
            </w:tcBorders>
          </w:tcPr>
          <w:p w:rsidR="00835C52" w:rsidRPr="005A17EB" w:rsidRDefault="00835C52" w:rsidP="00835C52">
            <w:r w:rsidRPr="005A17EB">
              <w:t>Работа</w:t>
            </w:r>
          </w:p>
          <w:p w:rsidR="00835C52" w:rsidRPr="005A17EB" w:rsidRDefault="00835C52" w:rsidP="00835C52">
            <w:r w:rsidRPr="005A17EB">
              <w:t>Над</w:t>
            </w:r>
          </w:p>
          <w:p w:rsidR="00835C52" w:rsidRPr="005A17EB" w:rsidRDefault="00835C52" w:rsidP="00835C52">
            <w:r w:rsidRPr="005A17EB">
              <w:t>Ошибк.</w:t>
            </w:r>
          </w:p>
        </w:tc>
        <w:tc>
          <w:tcPr>
            <w:tcW w:w="199" w:type="pct"/>
            <w:gridSpan w:val="4"/>
            <w:tcBorders>
              <w:bottom w:val="single" w:sz="4" w:space="0" w:color="auto"/>
              <w:right w:val="single" w:sz="4" w:space="0" w:color="auto"/>
            </w:tcBorders>
          </w:tcPr>
          <w:p w:rsidR="00835C52" w:rsidRPr="005A17EB" w:rsidRDefault="00835C52" w:rsidP="00835C52"/>
        </w:tc>
        <w:tc>
          <w:tcPr>
            <w:tcW w:w="252" w:type="pct"/>
            <w:gridSpan w:val="10"/>
            <w:tcBorders>
              <w:left w:val="single" w:sz="4" w:space="0" w:color="auto"/>
              <w:bottom w:val="single" w:sz="4" w:space="0" w:color="auto"/>
            </w:tcBorders>
          </w:tcPr>
          <w:p w:rsidR="00835C52" w:rsidRPr="005A17EB" w:rsidRDefault="00835C52" w:rsidP="00835C52">
            <w:r w:rsidRPr="005A17EB">
              <w:t>тест</w:t>
            </w:r>
          </w:p>
        </w:tc>
      </w:tr>
      <w:tr w:rsidR="00835C52" w:rsidRPr="005A17EB" w:rsidTr="00835C52">
        <w:trPr>
          <w:gridAfter w:val="1"/>
          <w:wAfter w:w="50" w:type="pct"/>
          <w:trHeight w:val="976"/>
        </w:trPr>
        <w:tc>
          <w:tcPr>
            <w:tcW w:w="171" w:type="pct"/>
            <w:tcBorders>
              <w:top w:val="single" w:sz="4" w:space="0" w:color="auto"/>
              <w:bottom w:val="single" w:sz="4" w:space="0" w:color="auto"/>
            </w:tcBorders>
          </w:tcPr>
          <w:p w:rsidR="00835C52" w:rsidRPr="005A17EB" w:rsidRDefault="00835C52" w:rsidP="00835C52">
            <w:r w:rsidRPr="005A17EB">
              <w:lastRenderedPageBreak/>
              <w:t>98</w:t>
            </w:r>
          </w:p>
        </w:tc>
        <w:tc>
          <w:tcPr>
            <w:tcW w:w="813" w:type="pct"/>
            <w:gridSpan w:val="2"/>
            <w:tcBorders>
              <w:top w:val="single" w:sz="4" w:space="0" w:color="auto"/>
              <w:bottom w:val="single" w:sz="4" w:space="0" w:color="auto"/>
            </w:tcBorders>
          </w:tcPr>
          <w:p w:rsidR="00835C52" w:rsidRPr="005A17EB" w:rsidRDefault="00835C52" w:rsidP="00835C52">
            <w:r w:rsidRPr="005A17EB">
              <w:t>Контроль устной речи</w:t>
            </w:r>
          </w:p>
        </w:tc>
        <w:tc>
          <w:tcPr>
            <w:tcW w:w="599" w:type="pct"/>
            <w:gridSpan w:val="2"/>
            <w:tcBorders>
              <w:top w:val="single" w:sz="4" w:space="0" w:color="auto"/>
              <w:bottom w:val="single" w:sz="4" w:space="0" w:color="auto"/>
            </w:tcBorders>
          </w:tcPr>
          <w:p w:rsidR="00835C52" w:rsidRPr="005A17EB" w:rsidRDefault="00835C52" w:rsidP="00835C52"/>
        </w:tc>
        <w:tc>
          <w:tcPr>
            <w:tcW w:w="923" w:type="pct"/>
            <w:gridSpan w:val="4"/>
            <w:tcBorders>
              <w:top w:val="single" w:sz="4" w:space="0" w:color="auto"/>
              <w:bottom w:val="single" w:sz="4" w:space="0" w:color="auto"/>
            </w:tcBorders>
          </w:tcPr>
          <w:p w:rsidR="00835C52" w:rsidRPr="005A17EB" w:rsidRDefault="00835C52" w:rsidP="00835C52"/>
        </w:tc>
        <w:tc>
          <w:tcPr>
            <w:tcW w:w="543" w:type="pct"/>
            <w:gridSpan w:val="4"/>
            <w:tcBorders>
              <w:top w:val="single" w:sz="4" w:space="0" w:color="auto"/>
              <w:bottom w:val="single" w:sz="4" w:space="0" w:color="auto"/>
            </w:tcBorders>
          </w:tcPr>
          <w:p w:rsidR="00835C52" w:rsidRPr="005A17EB" w:rsidRDefault="00835C52" w:rsidP="00835C52"/>
        </w:tc>
        <w:tc>
          <w:tcPr>
            <w:tcW w:w="562" w:type="pct"/>
            <w:gridSpan w:val="2"/>
            <w:tcBorders>
              <w:top w:val="single" w:sz="4" w:space="0" w:color="auto"/>
              <w:bottom w:val="single" w:sz="4" w:space="0" w:color="auto"/>
            </w:tcBorders>
          </w:tcPr>
          <w:p w:rsidR="00835C52" w:rsidRPr="005A17EB" w:rsidRDefault="00835C52" w:rsidP="00835C52">
            <w:r w:rsidRPr="005A17EB">
              <w:t>Освоение приемов логического запоминания информации,</w:t>
            </w:r>
          </w:p>
        </w:tc>
        <w:tc>
          <w:tcPr>
            <w:tcW w:w="555" w:type="pct"/>
            <w:tcBorders>
              <w:top w:val="single" w:sz="4" w:space="0" w:color="auto"/>
              <w:bottom w:val="single" w:sz="4" w:space="0" w:color="auto"/>
            </w:tcBorders>
          </w:tcPr>
          <w:p w:rsidR="00835C52" w:rsidRPr="005A17EB" w:rsidRDefault="00835C52" w:rsidP="00835C52">
            <w:r w:rsidRPr="005A17EB">
              <w:t>Уметь вести беседу по предложенной ситуации</w:t>
            </w:r>
          </w:p>
        </w:tc>
        <w:tc>
          <w:tcPr>
            <w:tcW w:w="334" w:type="pct"/>
            <w:gridSpan w:val="3"/>
            <w:tcBorders>
              <w:top w:val="single" w:sz="4" w:space="0" w:color="auto"/>
              <w:bottom w:val="single" w:sz="4" w:space="0" w:color="auto"/>
            </w:tcBorders>
          </w:tcPr>
          <w:p w:rsidR="00835C52" w:rsidRPr="005A17EB" w:rsidRDefault="00835C52" w:rsidP="00835C52">
            <w:r w:rsidRPr="005A17EB">
              <w:t>Стр.216</w:t>
            </w:r>
          </w:p>
          <w:p w:rsidR="00835C52" w:rsidRPr="005A17EB" w:rsidRDefault="00835C52" w:rsidP="00835C52">
            <w:r w:rsidRPr="005A17EB">
              <w:t>Повт.</w:t>
            </w:r>
          </w:p>
        </w:tc>
        <w:tc>
          <w:tcPr>
            <w:tcW w:w="199" w:type="pct"/>
            <w:gridSpan w:val="4"/>
            <w:tcBorders>
              <w:top w:val="single" w:sz="4" w:space="0" w:color="auto"/>
              <w:bottom w:val="single" w:sz="4" w:space="0" w:color="auto"/>
              <w:right w:val="single" w:sz="4" w:space="0" w:color="auto"/>
            </w:tcBorders>
          </w:tcPr>
          <w:p w:rsidR="00835C52" w:rsidRPr="005A17EB" w:rsidRDefault="00835C52" w:rsidP="00835C52"/>
        </w:tc>
        <w:tc>
          <w:tcPr>
            <w:tcW w:w="252" w:type="pct"/>
            <w:gridSpan w:val="10"/>
            <w:tcBorders>
              <w:top w:val="single" w:sz="4" w:space="0" w:color="auto"/>
              <w:left w:val="single" w:sz="4" w:space="0" w:color="auto"/>
              <w:bottom w:val="single" w:sz="4" w:space="0" w:color="auto"/>
            </w:tcBorders>
          </w:tcPr>
          <w:p w:rsidR="00835C52" w:rsidRPr="005A17EB" w:rsidRDefault="00835C52" w:rsidP="00835C52">
            <w:r w:rsidRPr="005A17EB">
              <w:t>рассказ</w:t>
            </w:r>
          </w:p>
        </w:tc>
      </w:tr>
      <w:tr w:rsidR="00835C52" w:rsidRPr="005A17EB" w:rsidTr="00835C52">
        <w:trPr>
          <w:gridAfter w:val="1"/>
          <w:wAfter w:w="50" w:type="pct"/>
          <w:trHeight w:val="976"/>
        </w:trPr>
        <w:tc>
          <w:tcPr>
            <w:tcW w:w="171" w:type="pct"/>
            <w:tcBorders>
              <w:top w:val="single" w:sz="4" w:space="0" w:color="auto"/>
              <w:bottom w:val="single" w:sz="4" w:space="0" w:color="auto"/>
            </w:tcBorders>
          </w:tcPr>
          <w:p w:rsidR="00835C52" w:rsidRPr="005A17EB" w:rsidRDefault="00835C52" w:rsidP="00835C52">
            <w:r w:rsidRPr="005A17EB">
              <w:t>99</w:t>
            </w:r>
          </w:p>
        </w:tc>
        <w:tc>
          <w:tcPr>
            <w:tcW w:w="813" w:type="pct"/>
            <w:gridSpan w:val="2"/>
            <w:tcBorders>
              <w:top w:val="single" w:sz="4" w:space="0" w:color="auto"/>
              <w:bottom w:val="single" w:sz="4" w:space="0" w:color="auto"/>
            </w:tcBorders>
          </w:tcPr>
          <w:p w:rsidR="00835C52" w:rsidRPr="005A17EB" w:rsidRDefault="00835C52" w:rsidP="00835C52">
            <w:r w:rsidRPr="005A17EB">
              <w:t>Чтение мини-диалогов с полным пониманием с использованием иллюстраций</w:t>
            </w:r>
          </w:p>
        </w:tc>
        <w:tc>
          <w:tcPr>
            <w:tcW w:w="599" w:type="pct"/>
            <w:gridSpan w:val="2"/>
            <w:tcBorders>
              <w:top w:val="single" w:sz="4" w:space="0" w:color="auto"/>
              <w:bottom w:val="single" w:sz="4" w:space="0" w:color="auto"/>
            </w:tcBorders>
          </w:tcPr>
          <w:p w:rsidR="00835C52" w:rsidRPr="005A17EB" w:rsidRDefault="00835C52" w:rsidP="00835C52"/>
        </w:tc>
        <w:tc>
          <w:tcPr>
            <w:tcW w:w="923" w:type="pct"/>
            <w:gridSpan w:val="4"/>
            <w:tcBorders>
              <w:top w:val="single" w:sz="4" w:space="0" w:color="auto"/>
              <w:bottom w:val="single" w:sz="4" w:space="0" w:color="auto"/>
            </w:tcBorders>
          </w:tcPr>
          <w:p w:rsidR="00835C52" w:rsidRPr="005A17EB" w:rsidRDefault="00835C52" w:rsidP="00835C52"/>
        </w:tc>
        <w:tc>
          <w:tcPr>
            <w:tcW w:w="543" w:type="pct"/>
            <w:gridSpan w:val="4"/>
            <w:tcBorders>
              <w:top w:val="single" w:sz="4" w:space="0" w:color="auto"/>
              <w:bottom w:val="single" w:sz="4" w:space="0" w:color="auto"/>
            </w:tcBorders>
          </w:tcPr>
          <w:p w:rsidR="00835C52" w:rsidRPr="005A17EB" w:rsidRDefault="00835C52" w:rsidP="00835C52"/>
        </w:tc>
        <w:tc>
          <w:tcPr>
            <w:tcW w:w="562" w:type="pct"/>
            <w:gridSpan w:val="2"/>
            <w:tcBorders>
              <w:top w:val="single" w:sz="4" w:space="0" w:color="auto"/>
              <w:bottom w:val="single" w:sz="4" w:space="0" w:color="auto"/>
            </w:tcBorders>
          </w:tcPr>
          <w:p w:rsidR="00835C52" w:rsidRPr="005A17EB" w:rsidRDefault="00835C52" w:rsidP="00835C52"/>
        </w:tc>
        <w:tc>
          <w:tcPr>
            <w:tcW w:w="555" w:type="pct"/>
            <w:tcBorders>
              <w:top w:val="single" w:sz="4" w:space="0" w:color="auto"/>
              <w:bottom w:val="single" w:sz="4" w:space="0" w:color="auto"/>
            </w:tcBorders>
          </w:tcPr>
          <w:p w:rsidR="00835C52" w:rsidRPr="005A17EB" w:rsidRDefault="00835C52" w:rsidP="00835C52"/>
        </w:tc>
        <w:tc>
          <w:tcPr>
            <w:tcW w:w="334" w:type="pct"/>
            <w:gridSpan w:val="3"/>
            <w:tcBorders>
              <w:top w:val="single" w:sz="4" w:space="0" w:color="auto"/>
              <w:bottom w:val="single" w:sz="4" w:space="0" w:color="auto"/>
            </w:tcBorders>
          </w:tcPr>
          <w:p w:rsidR="00835C52" w:rsidRPr="005A17EB" w:rsidRDefault="00835C52" w:rsidP="00835C52">
            <w:r w:rsidRPr="005A17EB">
              <w:t>Выуч.</w:t>
            </w:r>
          </w:p>
          <w:p w:rsidR="00835C52" w:rsidRPr="005A17EB" w:rsidRDefault="00835C52" w:rsidP="00835C52">
            <w:r w:rsidRPr="005A17EB">
              <w:t>Наиз.</w:t>
            </w:r>
          </w:p>
          <w:p w:rsidR="00835C52" w:rsidRPr="005A17EB" w:rsidRDefault="00835C52" w:rsidP="00835C52">
            <w:r w:rsidRPr="005A17EB">
              <w:t>Песню,у.4в),</w:t>
            </w:r>
          </w:p>
          <w:p w:rsidR="00835C52" w:rsidRPr="005A17EB" w:rsidRDefault="00835C52" w:rsidP="00835C52">
            <w:r w:rsidRPr="005A17EB">
              <w:t>Стр.208</w:t>
            </w:r>
          </w:p>
        </w:tc>
        <w:tc>
          <w:tcPr>
            <w:tcW w:w="199" w:type="pct"/>
            <w:gridSpan w:val="4"/>
            <w:tcBorders>
              <w:top w:val="single" w:sz="4" w:space="0" w:color="auto"/>
              <w:bottom w:val="single" w:sz="4" w:space="0" w:color="auto"/>
              <w:right w:val="single" w:sz="4" w:space="0" w:color="auto"/>
            </w:tcBorders>
          </w:tcPr>
          <w:p w:rsidR="00835C52" w:rsidRPr="005A17EB" w:rsidRDefault="00835C52" w:rsidP="00835C52"/>
        </w:tc>
        <w:tc>
          <w:tcPr>
            <w:tcW w:w="252" w:type="pct"/>
            <w:gridSpan w:val="10"/>
            <w:tcBorders>
              <w:top w:val="single" w:sz="4" w:space="0" w:color="auto"/>
              <w:left w:val="single" w:sz="4" w:space="0" w:color="auto"/>
              <w:bottom w:val="single" w:sz="4" w:space="0" w:color="auto"/>
            </w:tcBorders>
          </w:tcPr>
          <w:p w:rsidR="00835C52" w:rsidRPr="005A17EB" w:rsidRDefault="00835C52" w:rsidP="00835C52">
            <w:r w:rsidRPr="005A17EB">
              <w:t>Чтен.</w:t>
            </w:r>
          </w:p>
        </w:tc>
      </w:tr>
      <w:tr w:rsidR="00835C52" w:rsidRPr="005A17EB" w:rsidTr="00835C52">
        <w:trPr>
          <w:gridAfter w:val="1"/>
          <w:wAfter w:w="50" w:type="pct"/>
          <w:trHeight w:val="976"/>
        </w:trPr>
        <w:tc>
          <w:tcPr>
            <w:tcW w:w="171" w:type="pct"/>
            <w:tcBorders>
              <w:top w:val="single" w:sz="4" w:space="0" w:color="auto"/>
              <w:bottom w:val="single" w:sz="4" w:space="0" w:color="auto"/>
            </w:tcBorders>
          </w:tcPr>
          <w:p w:rsidR="00835C52" w:rsidRPr="005A17EB" w:rsidRDefault="00835C52" w:rsidP="00835C52">
            <w:r w:rsidRPr="005A17EB">
              <w:t>100</w:t>
            </w:r>
          </w:p>
        </w:tc>
        <w:tc>
          <w:tcPr>
            <w:tcW w:w="813" w:type="pct"/>
            <w:gridSpan w:val="2"/>
            <w:tcBorders>
              <w:top w:val="single" w:sz="4" w:space="0" w:color="auto"/>
              <w:bottom w:val="single" w:sz="4" w:space="0" w:color="auto"/>
            </w:tcBorders>
          </w:tcPr>
          <w:p w:rsidR="00835C52" w:rsidRPr="005A17EB" w:rsidRDefault="00835C52" w:rsidP="00835C52">
            <w:r w:rsidRPr="005A17EB">
              <w:t>Аудирование текстов на немецком языке и выполнение тестовых заданий с целью проверки прослушанного</w:t>
            </w:r>
          </w:p>
        </w:tc>
        <w:tc>
          <w:tcPr>
            <w:tcW w:w="599" w:type="pct"/>
            <w:gridSpan w:val="2"/>
            <w:tcBorders>
              <w:top w:val="single" w:sz="4" w:space="0" w:color="auto"/>
              <w:bottom w:val="single" w:sz="4" w:space="0" w:color="auto"/>
            </w:tcBorders>
          </w:tcPr>
          <w:p w:rsidR="00835C52" w:rsidRPr="005A17EB" w:rsidRDefault="00835C52" w:rsidP="00835C52"/>
        </w:tc>
        <w:tc>
          <w:tcPr>
            <w:tcW w:w="923" w:type="pct"/>
            <w:gridSpan w:val="4"/>
            <w:tcBorders>
              <w:top w:val="single" w:sz="4" w:space="0" w:color="auto"/>
              <w:bottom w:val="single" w:sz="4" w:space="0" w:color="auto"/>
            </w:tcBorders>
          </w:tcPr>
          <w:p w:rsidR="00835C52" w:rsidRPr="005A17EB" w:rsidRDefault="00835C52" w:rsidP="00835C52">
            <w:r w:rsidRPr="005A17EB">
              <w:t>Аудирование: передавать содержание. Основную мысль услышанного, вербально или невербально реагировать на услышанное</w:t>
            </w:r>
          </w:p>
          <w:p w:rsidR="00835C52" w:rsidRPr="005A17EB" w:rsidRDefault="00835C52" w:rsidP="00835C52"/>
        </w:tc>
        <w:tc>
          <w:tcPr>
            <w:tcW w:w="543" w:type="pct"/>
            <w:gridSpan w:val="4"/>
            <w:tcBorders>
              <w:top w:val="single" w:sz="4" w:space="0" w:color="auto"/>
              <w:bottom w:val="single" w:sz="4" w:space="0" w:color="auto"/>
            </w:tcBorders>
          </w:tcPr>
          <w:p w:rsidR="00835C52" w:rsidRPr="005A17EB" w:rsidRDefault="00835C52" w:rsidP="00835C52">
            <w:r w:rsidRPr="005A17EB">
              <w:t>коммуникативной компетенции в межкультурной коммуникации</w:t>
            </w:r>
          </w:p>
        </w:tc>
        <w:tc>
          <w:tcPr>
            <w:tcW w:w="562" w:type="pct"/>
            <w:gridSpan w:val="2"/>
            <w:tcBorders>
              <w:top w:val="single" w:sz="4" w:space="0" w:color="auto"/>
              <w:bottom w:val="single" w:sz="4" w:space="0" w:color="auto"/>
            </w:tcBorders>
          </w:tcPr>
          <w:p w:rsidR="00835C52" w:rsidRPr="005A17EB" w:rsidRDefault="00835C52" w:rsidP="00835C52">
            <w:r w:rsidRPr="005A17EB">
              <w:t>Освоение приемов логического запоминания информации, извлеченной из текста</w:t>
            </w:r>
          </w:p>
        </w:tc>
        <w:tc>
          <w:tcPr>
            <w:tcW w:w="555" w:type="pct"/>
            <w:tcBorders>
              <w:top w:val="single" w:sz="4" w:space="0" w:color="auto"/>
              <w:bottom w:val="single" w:sz="4" w:space="0" w:color="auto"/>
            </w:tcBorders>
          </w:tcPr>
          <w:p w:rsidR="00835C52" w:rsidRPr="005A17EB" w:rsidRDefault="00835C52" w:rsidP="00835C52">
            <w:r w:rsidRPr="005A17EB">
              <w:t>Воспринимать на слух речь учителя и одноклассников.</w:t>
            </w:r>
          </w:p>
          <w:p w:rsidR="00835C52" w:rsidRPr="005A17EB" w:rsidRDefault="00835C52" w:rsidP="00835C52"/>
        </w:tc>
        <w:tc>
          <w:tcPr>
            <w:tcW w:w="334" w:type="pct"/>
            <w:gridSpan w:val="3"/>
            <w:tcBorders>
              <w:top w:val="single" w:sz="4" w:space="0" w:color="auto"/>
              <w:bottom w:val="single" w:sz="4" w:space="0" w:color="auto"/>
            </w:tcBorders>
          </w:tcPr>
          <w:p w:rsidR="00835C52" w:rsidRPr="005A17EB" w:rsidRDefault="00835C52" w:rsidP="00835C52">
            <w:r w:rsidRPr="005A17EB">
              <w:t>Повтор.</w:t>
            </w:r>
          </w:p>
          <w:p w:rsidR="00835C52" w:rsidRPr="005A17EB" w:rsidRDefault="00835C52" w:rsidP="00835C52">
            <w:r w:rsidRPr="005A17EB">
              <w:t>Грамм.прави-</w:t>
            </w:r>
          </w:p>
          <w:p w:rsidR="00835C52" w:rsidRPr="005A17EB" w:rsidRDefault="00835C52" w:rsidP="00835C52">
            <w:r w:rsidRPr="005A17EB">
              <w:t>ла</w:t>
            </w:r>
          </w:p>
        </w:tc>
        <w:tc>
          <w:tcPr>
            <w:tcW w:w="199" w:type="pct"/>
            <w:gridSpan w:val="4"/>
            <w:tcBorders>
              <w:top w:val="single" w:sz="4" w:space="0" w:color="auto"/>
              <w:bottom w:val="single" w:sz="4" w:space="0" w:color="auto"/>
              <w:right w:val="single" w:sz="4" w:space="0" w:color="auto"/>
            </w:tcBorders>
          </w:tcPr>
          <w:p w:rsidR="00835C52" w:rsidRPr="005A17EB" w:rsidRDefault="00835C52" w:rsidP="00835C52"/>
        </w:tc>
        <w:tc>
          <w:tcPr>
            <w:tcW w:w="252" w:type="pct"/>
            <w:gridSpan w:val="10"/>
            <w:tcBorders>
              <w:top w:val="single" w:sz="4" w:space="0" w:color="auto"/>
              <w:left w:val="single" w:sz="4" w:space="0" w:color="auto"/>
              <w:bottom w:val="single" w:sz="4" w:space="0" w:color="auto"/>
            </w:tcBorders>
          </w:tcPr>
          <w:p w:rsidR="00835C52" w:rsidRPr="005A17EB" w:rsidRDefault="00835C52" w:rsidP="00835C52">
            <w:r w:rsidRPr="005A17EB">
              <w:t>Ауд.</w:t>
            </w:r>
          </w:p>
        </w:tc>
      </w:tr>
      <w:tr w:rsidR="00835C52" w:rsidRPr="005A17EB" w:rsidTr="00835C52">
        <w:trPr>
          <w:gridAfter w:val="1"/>
          <w:wAfter w:w="50" w:type="pct"/>
          <w:trHeight w:val="976"/>
        </w:trPr>
        <w:tc>
          <w:tcPr>
            <w:tcW w:w="171" w:type="pct"/>
            <w:tcBorders>
              <w:top w:val="single" w:sz="4" w:space="0" w:color="auto"/>
              <w:bottom w:val="single" w:sz="4" w:space="0" w:color="auto"/>
            </w:tcBorders>
          </w:tcPr>
          <w:p w:rsidR="00835C52" w:rsidRPr="005A17EB" w:rsidRDefault="00835C52" w:rsidP="00835C52">
            <w:r w:rsidRPr="005A17EB">
              <w:t>101</w:t>
            </w:r>
          </w:p>
        </w:tc>
        <w:tc>
          <w:tcPr>
            <w:tcW w:w="813" w:type="pct"/>
            <w:gridSpan w:val="2"/>
            <w:tcBorders>
              <w:top w:val="single" w:sz="4" w:space="0" w:color="auto"/>
              <w:bottom w:val="single" w:sz="4" w:space="0" w:color="auto"/>
            </w:tcBorders>
          </w:tcPr>
          <w:p w:rsidR="00835C52" w:rsidRPr="005A17EB" w:rsidRDefault="00835C52" w:rsidP="00835C52">
            <w:r w:rsidRPr="005A17EB">
              <w:t>Повторение  и систематизация грамматического материала за курс 5-го класса</w:t>
            </w:r>
          </w:p>
        </w:tc>
        <w:tc>
          <w:tcPr>
            <w:tcW w:w="599" w:type="pct"/>
            <w:gridSpan w:val="2"/>
            <w:tcBorders>
              <w:top w:val="single" w:sz="4" w:space="0" w:color="auto"/>
              <w:bottom w:val="single" w:sz="4" w:space="0" w:color="auto"/>
            </w:tcBorders>
          </w:tcPr>
          <w:p w:rsidR="00835C52" w:rsidRPr="005A17EB" w:rsidRDefault="00835C52" w:rsidP="00835C52"/>
        </w:tc>
        <w:tc>
          <w:tcPr>
            <w:tcW w:w="923" w:type="pct"/>
            <w:gridSpan w:val="4"/>
            <w:tcBorders>
              <w:top w:val="single" w:sz="4" w:space="0" w:color="auto"/>
              <w:bottom w:val="single" w:sz="4" w:space="0" w:color="auto"/>
            </w:tcBorders>
          </w:tcPr>
          <w:p w:rsidR="00835C52" w:rsidRPr="005A17EB" w:rsidRDefault="00835C52" w:rsidP="00835C52"/>
          <w:p w:rsidR="00835C52" w:rsidRPr="005A17EB" w:rsidRDefault="00835C52" w:rsidP="00835C52"/>
        </w:tc>
        <w:tc>
          <w:tcPr>
            <w:tcW w:w="543" w:type="pct"/>
            <w:gridSpan w:val="4"/>
            <w:tcBorders>
              <w:top w:val="single" w:sz="4" w:space="0" w:color="auto"/>
              <w:bottom w:val="single" w:sz="4" w:space="0" w:color="auto"/>
            </w:tcBorders>
          </w:tcPr>
          <w:p w:rsidR="00835C52" w:rsidRPr="005A17EB" w:rsidRDefault="00835C52" w:rsidP="00835C52"/>
        </w:tc>
        <w:tc>
          <w:tcPr>
            <w:tcW w:w="562" w:type="pct"/>
            <w:gridSpan w:val="2"/>
            <w:tcBorders>
              <w:top w:val="single" w:sz="4" w:space="0" w:color="auto"/>
              <w:bottom w:val="single" w:sz="4" w:space="0" w:color="auto"/>
            </w:tcBorders>
          </w:tcPr>
          <w:p w:rsidR="00835C52" w:rsidRPr="005A17EB" w:rsidRDefault="00835C52" w:rsidP="00835C52"/>
        </w:tc>
        <w:tc>
          <w:tcPr>
            <w:tcW w:w="555" w:type="pct"/>
            <w:tcBorders>
              <w:top w:val="single" w:sz="4" w:space="0" w:color="auto"/>
              <w:bottom w:val="single" w:sz="4" w:space="0" w:color="auto"/>
            </w:tcBorders>
          </w:tcPr>
          <w:p w:rsidR="00835C52" w:rsidRPr="005A17EB" w:rsidRDefault="00835C52" w:rsidP="00835C52">
            <w:r w:rsidRPr="005A17EB">
              <w:t>Сообщать краткие сведения о прочитанном</w:t>
            </w:r>
          </w:p>
        </w:tc>
        <w:tc>
          <w:tcPr>
            <w:tcW w:w="334" w:type="pct"/>
            <w:gridSpan w:val="3"/>
            <w:tcBorders>
              <w:top w:val="single" w:sz="4" w:space="0" w:color="auto"/>
              <w:bottom w:val="single" w:sz="4" w:space="0" w:color="auto"/>
            </w:tcBorders>
          </w:tcPr>
          <w:p w:rsidR="00835C52" w:rsidRPr="005A17EB" w:rsidRDefault="00835C52" w:rsidP="00835C52">
            <w:r w:rsidRPr="005A17EB">
              <w:t>Прил.</w:t>
            </w:r>
          </w:p>
          <w:p w:rsidR="00835C52" w:rsidRPr="005A17EB" w:rsidRDefault="00835C52" w:rsidP="00835C52">
            <w:r w:rsidRPr="005A17EB">
              <w:t>С.217-</w:t>
            </w:r>
          </w:p>
          <w:p w:rsidR="00835C52" w:rsidRPr="005A17EB" w:rsidRDefault="00835C52" w:rsidP="00835C52">
            <w:r w:rsidRPr="005A17EB">
              <w:t>219.</w:t>
            </w:r>
          </w:p>
        </w:tc>
        <w:tc>
          <w:tcPr>
            <w:tcW w:w="199" w:type="pct"/>
            <w:gridSpan w:val="4"/>
            <w:tcBorders>
              <w:top w:val="single" w:sz="4" w:space="0" w:color="auto"/>
              <w:bottom w:val="single" w:sz="4" w:space="0" w:color="auto"/>
              <w:right w:val="single" w:sz="4" w:space="0" w:color="auto"/>
            </w:tcBorders>
          </w:tcPr>
          <w:p w:rsidR="00835C52" w:rsidRPr="005A17EB" w:rsidRDefault="00835C52" w:rsidP="00835C52"/>
        </w:tc>
        <w:tc>
          <w:tcPr>
            <w:tcW w:w="252" w:type="pct"/>
            <w:gridSpan w:val="10"/>
            <w:tcBorders>
              <w:top w:val="single" w:sz="4" w:space="0" w:color="auto"/>
              <w:left w:val="single" w:sz="4" w:space="0" w:color="auto"/>
              <w:bottom w:val="single" w:sz="4" w:space="0" w:color="auto"/>
            </w:tcBorders>
          </w:tcPr>
          <w:p w:rsidR="00835C52" w:rsidRPr="005A17EB" w:rsidRDefault="00835C52" w:rsidP="00835C52">
            <w:r w:rsidRPr="005A17EB">
              <w:t>Дом</w:t>
            </w:r>
          </w:p>
          <w:p w:rsidR="00835C52" w:rsidRPr="005A17EB" w:rsidRDefault="00835C52" w:rsidP="00835C52">
            <w:r w:rsidRPr="005A17EB">
              <w:t>раб</w:t>
            </w:r>
          </w:p>
        </w:tc>
      </w:tr>
      <w:tr w:rsidR="00835C52" w:rsidRPr="005A17EB" w:rsidTr="00835C52">
        <w:trPr>
          <w:gridAfter w:val="1"/>
          <w:wAfter w:w="50" w:type="pct"/>
          <w:trHeight w:val="976"/>
        </w:trPr>
        <w:tc>
          <w:tcPr>
            <w:tcW w:w="171" w:type="pct"/>
            <w:tcBorders>
              <w:top w:val="single" w:sz="4" w:space="0" w:color="auto"/>
            </w:tcBorders>
          </w:tcPr>
          <w:p w:rsidR="00835C52" w:rsidRPr="005A17EB" w:rsidRDefault="00835C52" w:rsidP="00835C52">
            <w:r w:rsidRPr="005A17EB">
              <w:t>102</w:t>
            </w:r>
          </w:p>
        </w:tc>
        <w:tc>
          <w:tcPr>
            <w:tcW w:w="813" w:type="pct"/>
            <w:gridSpan w:val="2"/>
            <w:tcBorders>
              <w:top w:val="single" w:sz="4" w:space="0" w:color="auto"/>
            </w:tcBorders>
          </w:tcPr>
          <w:p w:rsidR="00835C52" w:rsidRPr="005A17EB" w:rsidRDefault="00835C52" w:rsidP="00835C52">
            <w:r w:rsidRPr="005A17EB">
              <w:t>Повторение и систематизация лексики по темам курса.</w:t>
            </w:r>
          </w:p>
        </w:tc>
        <w:tc>
          <w:tcPr>
            <w:tcW w:w="599" w:type="pct"/>
            <w:gridSpan w:val="2"/>
            <w:tcBorders>
              <w:top w:val="single" w:sz="4" w:space="0" w:color="auto"/>
            </w:tcBorders>
          </w:tcPr>
          <w:p w:rsidR="00835C52" w:rsidRPr="005A17EB" w:rsidRDefault="00835C52" w:rsidP="00835C52"/>
        </w:tc>
        <w:tc>
          <w:tcPr>
            <w:tcW w:w="923" w:type="pct"/>
            <w:gridSpan w:val="4"/>
            <w:tcBorders>
              <w:top w:val="single" w:sz="4" w:space="0" w:color="auto"/>
            </w:tcBorders>
          </w:tcPr>
          <w:p w:rsidR="00835C52" w:rsidRPr="005A17EB" w:rsidRDefault="00835C52" w:rsidP="00835C52">
            <w:r w:rsidRPr="005A17EB">
              <w:t>Моделировать ситуацию, использовать в речи соответствующую для данной ситуации лексику.</w:t>
            </w:r>
          </w:p>
        </w:tc>
        <w:tc>
          <w:tcPr>
            <w:tcW w:w="543" w:type="pct"/>
            <w:gridSpan w:val="4"/>
            <w:tcBorders>
              <w:top w:val="single" w:sz="4" w:space="0" w:color="auto"/>
            </w:tcBorders>
          </w:tcPr>
          <w:p w:rsidR="00835C52" w:rsidRPr="005A17EB" w:rsidRDefault="00835C52" w:rsidP="00835C52">
            <w:r w:rsidRPr="005A17EB">
              <w:t>Формирование мотивации изучения немецкого языка</w:t>
            </w:r>
          </w:p>
        </w:tc>
        <w:tc>
          <w:tcPr>
            <w:tcW w:w="562" w:type="pct"/>
            <w:gridSpan w:val="2"/>
            <w:tcBorders>
              <w:top w:val="single" w:sz="4" w:space="0" w:color="auto"/>
            </w:tcBorders>
          </w:tcPr>
          <w:p w:rsidR="00835C52" w:rsidRPr="005A17EB" w:rsidRDefault="00835C52" w:rsidP="00835C52">
            <w:r w:rsidRPr="005A17EB">
              <w:t>Формирование умений задавать вопросы по ситуации</w:t>
            </w:r>
          </w:p>
        </w:tc>
        <w:tc>
          <w:tcPr>
            <w:tcW w:w="555" w:type="pct"/>
            <w:tcBorders>
              <w:top w:val="single" w:sz="4" w:space="0" w:color="auto"/>
            </w:tcBorders>
          </w:tcPr>
          <w:p w:rsidR="00835C52" w:rsidRPr="005A17EB" w:rsidRDefault="00835C52" w:rsidP="00835C52">
            <w:r w:rsidRPr="005A17EB">
              <w:t>Сообщать краткие сведения о прочитанном</w:t>
            </w:r>
          </w:p>
        </w:tc>
        <w:tc>
          <w:tcPr>
            <w:tcW w:w="334" w:type="pct"/>
            <w:gridSpan w:val="3"/>
            <w:tcBorders>
              <w:top w:val="single" w:sz="4" w:space="0" w:color="auto"/>
            </w:tcBorders>
          </w:tcPr>
          <w:p w:rsidR="00835C52" w:rsidRPr="005A17EB" w:rsidRDefault="00835C52" w:rsidP="00835C52"/>
        </w:tc>
        <w:tc>
          <w:tcPr>
            <w:tcW w:w="199" w:type="pct"/>
            <w:gridSpan w:val="4"/>
            <w:tcBorders>
              <w:top w:val="single" w:sz="4" w:space="0" w:color="auto"/>
              <w:right w:val="single" w:sz="4" w:space="0" w:color="auto"/>
            </w:tcBorders>
          </w:tcPr>
          <w:p w:rsidR="00835C52" w:rsidRPr="005A17EB" w:rsidRDefault="00835C52" w:rsidP="00835C52"/>
        </w:tc>
        <w:tc>
          <w:tcPr>
            <w:tcW w:w="252" w:type="pct"/>
            <w:gridSpan w:val="10"/>
            <w:tcBorders>
              <w:top w:val="single" w:sz="4" w:space="0" w:color="auto"/>
              <w:left w:val="single" w:sz="4" w:space="0" w:color="auto"/>
            </w:tcBorders>
          </w:tcPr>
          <w:p w:rsidR="00835C52" w:rsidRPr="005A17EB" w:rsidRDefault="00835C52" w:rsidP="00835C52"/>
        </w:tc>
      </w:tr>
    </w:tbl>
    <w:p w:rsidR="00835C52" w:rsidRPr="005A17EB" w:rsidRDefault="00835C52" w:rsidP="00835C52">
      <w:pPr>
        <w:shd w:val="clear" w:color="auto" w:fill="FFFFFF"/>
        <w:ind w:left="19" w:right="2" w:firstLine="407"/>
        <w:rPr>
          <w:b/>
        </w:rPr>
      </w:pPr>
    </w:p>
    <w:p w:rsidR="00835C52" w:rsidRDefault="00835C52" w:rsidP="00835C52">
      <w:pPr>
        <w:shd w:val="clear" w:color="auto" w:fill="FFFFFF"/>
        <w:ind w:left="19" w:right="2" w:firstLine="407"/>
        <w:rPr>
          <w:b/>
        </w:rPr>
      </w:pPr>
    </w:p>
    <w:p w:rsidR="00D34C47" w:rsidRDefault="00D34C47" w:rsidP="00FA0AC4">
      <w:pPr>
        <w:shd w:val="clear" w:color="auto" w:fill="FFFFFF"/>
        <w:ind w:left="19" w:right="2" w:firstLine="407"/>
        <w:jc w:val="center"/>
        <w:rPr>
          <w:b/>
          <w:sz w:val="28"/>
          <w:szCs w:val="28"/>
        </w:rPr>
      </w:pPr>
    </w:p>
    <w:p w:rsidR="00D34C47" w:rsidRDefault="00D34C47" w:rsidP="00FA0AC4">
      <w:pPr>
        <w:shd w:val="clear" w:color="auto" w:fill="FFFFFF"/>
        <w:ind w:left="19" w:right="2" w:firstLine="407"/>
        <w:jc w:val="center"/>
        <w:rPr>
          <w:b/>
          <w:sz w:val="28"/>
          <w:szCs w:val="28"/>
        </w:rPr>
      </w:pPr>
    </w:p>
    <w:p w:rsidR="00416456" w:rsidRDefault="00416456" w:rsidP="00416456">
      <w:pPr>
        <w:shd w:val="clear" w:color="auto" w:fill="FFFFFF"/>
        <w:ind w:right="2"/>
        <w:rPr>
          <w:b/>
          <w:sz w:val="28"/>
          <w:szCs w:val="28"/>
        </w:rPr>
      </w:pPr>
    </w:p>
    <w:p w:rsidR="00FA0AC4" w:rsidRPr="00FA0AC4" w:rsidRDefault="00FA0AC4" w:rsidP="00416456">
      <w:pPr>
        <w:shd w:val="clear" w:color="auto" w:fill="FFFFFF"/>
        <w:ind w:right="2"/>
        <w:jc w:val="center"/>
        <w:rPr>
          <w:b/>
          <w:sz w:val="28"/>
          <w:szCs w:val="28"/>
        </w:rPr>
      </w:pPr>
      <w:r w:rsidRPr="00FA0AC4">
        <w:rPr>
          <w:b/>
          <w:sz w:val="28"/>
          <w:szCs w:val="28"/>
        </w:rPr>
        <w:lastRenderedPageBreak/>
        <w:t>6 класс</w:t>
      </w:r>
    </w:p>
    <w:p w:rsidR="00835C52" w:rsidRPr="00FA0AC4" w:rsidRDefault="00835C52" w:rsidP="00FA0AC4">
      <w:pPr>
        <w:pStyle w:val="a6"/>
        <w:jc w:val="center"/>
        <w:rPr>
          <w:sz w:val="28"/>
          <w:szCs w:val="28"/>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0"/>
        <w:gridCol w:w="7"/>
        <w:gridCol w:w="1571"/>
        <w:gridCol w:w="15"/>
        <w:gridCol w:w="2262"/>
        <w:gridCol w:w="1520"/>
        <w:gridCol w:w="133"/>
        <w:gridCol w:w="1391"/>
        <w:gridCol w:w="155"/>
        <w:gridCol w:w="1338"/>
        <w:gridCol w:w="58"/>
        <w:gridCol w:w="1476"/>
        <w:gridCol w:w="2145"/>
        <w:gridCol w:w="123"/>
        <w:gridCol w:w="1543"/>
        <w:gridCol w:w="176"/>
        <w:gridCol w:w="30"/>
        <w:gridCol w:w="960"/>
      </w:tblGrid>
      <w:tr w:rsidR="00FA0AC4" w:rsidRPr="0009779D" w:rsidTr="00FA0AC4">
        <w:trPr>
          <w:trHeight w:val="210"/>
        </w:trPr>
        <w:tc>
          <w:tcPr>
            <w:tcW w:w="690" w:type="dxa"/>
            <w:vMerge w:val="restart"/>
          </w:tcPr>
          <w:p w:rsidR="00FA0AC4" w:rsidRPr="0009779D" w:rsidRDefault="00FA0AC4" w:rsidP="00FA0AC4">
            <w:pPr>
              <w:jc w:val="center"/>
              <w:rPr>
                <w:b/>
              </w:rPr>
            </w:pPr>
            <w:r w:rsidRPr="0009779D">
              <w:rPr>
                <w:b/>
              </w:rPr>
              <w:t>№</w:t>
            </w:r>
          </w:p>
          <w:p w:rsidR="00FA0AC4" w:rsidRPr="0009779D" w:rsidRDefault="00FA0AC4" w:rsidP="00FA0AC4">
            <w:pPr>
              <w:jc w:val="center"/>
              <w:rPr>
                <w:b/>
              </w:rPr>
            </w:pPr>
            <w:r w:rsidRPr="0009779D">
              <w:rPr>
                <w:b/>
              </w:rPr>
              <w:t>Урока</w:t>
            </w:r>
          </w:p>
          <w:p w:rsidR="00FA0AC4" w:rsidRPr="0009779D" w:rsidRDefault="00FA0AC4" w:rsidP="00FA0AC4">
            <w:pPr>
              <w:jc w:val="center"/>
              <w:rPr>
                <w:b/>
                <w:u w:val="single"/>
              </w:rPr>
            </w:pPr>
          </w:p>
        </w:tc>
        <w:tc>
          <w:tcPr>
            <w:tcW w:w="1593" w:type="dxa"/>
            <w:gridSpan w:val="3"/>
            <w:vMerge w:val="restart"/>
          </w:tcPr>
          <w:p w:rsidR="00FA0AC4" w:rsidRPr="0009779D" w:rsidRDefault="00FA0AC4" w:rsidP="00FA0AC4">
            <w:pPr>
              <w:jc w:val="center"/>
            </w:pPr>
            <w:r w:rsidRPr="0009779D">
              <w:t>Тема урока/</w:t>
            </w:r>
          </w:p>
          <w:p w:rsidR="00FA0AC4" w:rsidRPr="0009779D" w:rsidRDefault="00FA0AC4" w:rsidP="00FA0AC4">
            <w:pPr>
              <w:jc w:val="center"/>
              <w:rPr>
                <w:b/>
                <w:i/>
              </w:rPr>
            </w:pPr>
            <w:r w:rsidRPr="0009779D">
              <w:t>дата</w:t>
            </w:r>
          </w:p>
          <w:p w:rsidR="00FA0AC4" w:rsidRPr="0009779D" w:rsidRDefault="00FA0AC4" w:rsidP="00FA0AC4">
            <w:pPr>
              <w:jc w:val="center"/>
              <w:rPr>
                <w:b/>
                <w:i/>
              </w:rPr>
            </w:pPr>
          </w:p>
        </w:tc>
        <w:tc>
          <w:tcPr>
            <w:tcW w:w="2262" w:type="dxa"/>
            <w:vMerge w:val="restart"/>
          </w:tcPr>
          <w:p w:rsidR="00FA0AC4" w:rsidRPr="0009779D" w:rsidRDefault="00FA0AC4" w:rsidP="00FA0AC4">
            <w:pPr>
              <w:jc w:val="center"/>
            </w:pPr>
            <w:r w:rsidRPr="0009779D">
              <w:t>Цели уроков</w:t>
            </w:r>
          </w:p>
        </w:tc>
        <w:tc>
          <w:tcPr>
            <w:tcW w:w="8216" w:type="dxa"/>
            <w:gridSpan w:val="8"/>
          </w:tcPr>
          <w:p w:rsidR="00FA0AC4" w:rsidRPr="0009779D" w:rsidRDefault="00FA0AC4" w:rsidP="00FA0AC4">
            <w:pPr>
              <w:jc w:val="center"/>
            </w:pPr>
            <w:r w:rsidRPr="0009779D">
              <w:t>Виды деятельности</w:t>
            </w:r>
          </w:p>
        </w:tc>
        <w:tc>
          <w:tcPr>
            <w:tcW w:w="1842" w:type="dxa"/>
            <w:gridSpan w:val="3"/>
            <w:vMerge w:val="restart"/>
          </w:tcPr>
          <w:p w:rsidR="00FA0AC4" w:rsidRPr="0009779D" w:rsidRDefault="00FA0AC4" w:rsidP="00FA0AC4">
            <w:pPr>
              <w:jc w:val="center"/>
            </w:pPr>
            <w:r w:rsidRPr="0009779D">
              <w:t>Языковая и социокультурная компетенция</w:t>
            </w:r>
          </w:p>
        </w:tc>
        <w:tc>
          <w:tcPr>
            <w:tcW w:w="990" w:type="dxa"/>
            <w:gridSpan w:val="2"/>
            <w:vMerge w:val="restart"/>
          </w:tcPr>
          <w:p w:rsidR="00FA0AC4" w:rsidRPr="0009779D" w:rsidRDefault="00FA0AC4" w:rsidP="00FA0AC4">
            <w:pPr>
              <w:jc w:val="center"/>
            </w:pPr>
            <w:r w:rsidRPr="0009779D">
              <w:t>Дом. Задание/</w:t>
            </w:r>
          </w:p>
          <w:p w:rsidR="00FA0AC4" w:rsidRPr="0009779D" w:rsidRDefault="00FA0AC4" w:rsidP="00FA0AC4">
            <w:r w:rsidRPr="0009779D">
              <w:t>контроль</w:t>
            </w:r>
          </w:p>
        </w:tc>
      </w:tr>
      <w:tr w:rsidR="00FA0AC4" w:rsidRPr="0009779D" w:rsidTr="00FA0AC4">
        <w:trPr>
          <w:trHeight w:val="110"/>
        </w:trPr>
        <w:tc>
          <w:tcPr>
            <w:tcW w:w="690" w:type="dxa"/>
            <w:vMerge/>
          </w:tcPr>
          <w:p w:rsidR="00FA0AC4" w:rsidRPr="0009779D" w:rsidRDefault="00FA0AC4" w:rsidP="00FA0AC4">
            <w:pPr>
              <w:jc w:val="center"/>
              <w:rPr>
                <w:b/>
                <w:u w:val="single"/>
              </w:rPr>
            </w:pPr>
          </w:p>
        </w:tc>
        <w:tc>
          <w:tcPr>
            <w:tcW w:w="1593" w:type="dxa"/>
            <w:gridSpan w:val="3"/>
            <w:vMerge/>
          </w:tcPr>
          <w:p w:rsidR="00FA0AC4" w:rsidRPr="0009779D" w:rsidRDefault="00FA0AC4" w:rsidP="00FA0AC4">
            <w:pPr>
              <w:jc w:val="center"/>
            </w:pPr>
          </w:p>
        </w:tc>
        <w:tc>
          <w:tcPr>
            <w:tcW w:w="2262" w:type="dxa"/>
            <w:vMerge/>
          </w:tcPr>
          <w:p w:rsidR="00FA0AC4" w:rsidRPr="0009779D" w:rsidRDefault="00FA0AC4" w:rsidP="00FA0AC4">
            <w:pPr>
              <w:jc w:val="center"/>
            </w:pPr>
          </w:p>
        </w:tc>
        <w:tc>
          <w:tcPr>
            <w:tcW w:w="3044" w:type="dxa"/>
            <w:gridSpan w:val="3"/>
          </w:tcPr>
          <w:p w:rsidR="00FA0AC4" w:rsidRPr="0009779D" w:rsidRDefault="00FA0AC4" w:rsidP="00FA0AC4">
            <w:pPr>
              <w:jc w:val="center"/>
            </w:pPr>
            <w:r w:rsidRPr="0009779D">
              <w:t>говорение</w:t>
            </w:r>
          </w:p>
        </w:tc>
        <w:tc>
          <w:tcPr>
            <w:tcW w:w="1493" w:type="dxa"/>
            <w:gridSpan w:val="2"/>
            <w:vMerge w:val="restart"/>
          </w:tcPr>
          <w:p w:rsidR="00FA0AC4" w:rsidRPr="0009779D" w:rsidRDefault="00FA0AC4" w:rsidP="00FA0AC4">
            <w:pPr>
              <w:jc w:val="center"/>
            </w:pPr>
            <w:r w:rsidRPr="0009779D">
              <w:t>чтение</w:t>
            </w:r>
          </w:p>
        </w:tc>
        <w:tc>
          <w:tcPr>
            <w:tcW w:w="1534" w:type="dxa"/>
            <w:gridSpan w:val="2"/>
            <w:vMerge w:val="restart"/>
          </w:tcPr>
          <w:p w:rsidR="00FA0AC4" w:rsidRPr="0009779D" w:rsidRDefault="00FA0AC4" w:rsidP="00FA0AC4">
            <w:pPr>
              <w:jc w:val="center"/>
            </w:pPr>
            <w:r w:rsidRPr="0009779D">
              <w:t>аудирование</w:t>
            </w:r>
          </w:p>
        </w:tc>
        <w:tc>
          <w:tcPr>
            <w:tcW w:w="2145" w:type="dxa"/>
            <w:vMerge w:val="restart"/>
          </w:tcPr>
          <w:p w:rsidR="00FA0AC4" w:rsidRPr="0009779D" w:rsidRDefault="00FA0AC4" w:rsidP="00FA0AC4">
            <w:pPr>
              <w:jc w:val="center"/>
            </w:pPr>
            <w:r w:rsidRPr="0009779D">
              <w:t>письмо</w:t>
            </w:r>
          </w:p>
        </w:tc>
        <w:tc>
          <w:tcPr>
            <w:tcW w:w="1842" w:type="dxa"/>
            <w:gridSpan w:val="3"/>
            <w:vMerge/>
          </w:tcPr>
          <w:p w:rsidR="00FA0AC4" w:rsidRPr="0009779D" w:rsidRDefault="00FA0AC4" w:rsidP="00FA0AC4">
            <w:pPr>
              <w:jc w:val="center"/>
            </w:pPr>
          </w:p>
        </w:tc>
        <w:tc>
          <w:tcPr>
            <w:tcW w:w="990" w:type="dxa"/>
            <w:gridSpan w:val="2"/>
            <w:vMerge/>
          </w:tcPr>
          <w:p w:rsidR="00FA0AC4" w:rsidRPr="0009779D" w:rsidRDefault="00FA0AC4" w:rsidP="00FA0AC4">
            <w:pPr>
              <w:jc w:val="center"/>
            </w:pPr>
          </w:p>
        </w:tc>
      </w:tr>
      <w:tr w:rsidR="00FA0AC4" w:rsidRPr="0009779D" w:rsidTr="00FA0AC4">
        <w:trPr>
          <w:trHeight w:val="110"/>
        </w:trPr>
        <w:tc>
          <w:tcPr>
            <w:tcW w:w="690" w:type="dxa"/>
            <w:vMerge/>
            <w:tcBorders>
              <w:bottom w:val="single" w:sz="4" w:space="0" w:color="auto"/>
            </w:tcBorders>
          </w:tcPr>
          <w:p w:rsidR="00FA0AC4" w:rsidRPr="0009779D" w:rsidRDefault="00FA0AC4" w:rsidP="00FA0AC4">
            <w:pPr>
              <w:jc w:val="center"/>
              <w:rPr>
                <w:b/>
                <w:u w:val="single"/>
              </w:rPr>
            </w:pPr>
          </w:p>
        </w:tc>
        <w:tc>
          <w:tcPr>
            <w:tcW w:w="1593" w:type="dxa"/>
            <w:gridSpan w:val="3"/>
            <w:vMerge/>
            <w:tcBorders>
              <w:bottom w:val="single" w:sz="4" w:space="0" w:color="auto"/>
            </w:tcBorders>
          </w:tcPr>
          <w:p w:rsidR="00FA0AC4" w:rsidRPr="0009779D" w:rsidRDefault="00FA0AC4" w:rsidP="00FA0AC4">
            <w:pPr>
              <w:jc w:val="center"/>
            </w:pPr>
          </w:p>
        </w:tc>
        <w:tc>
          <w:tcPr>
            <w:tcW w:w="2262" w:type="dxa"/>
            <w:vMerge/>
            <w:tcBorders>
              <w:bottom w:val="single" w:sz="4" w:space="0" w:color="auto"/>
            </w:tcBorders>
          </w:tcPr>
          <w:p w:rsidR="00FA0AC4" w:rsidRPr="0009779D" w:rsidRDefault="00FA0AC4" w:rsidP="00FA0AC4">
            <w:pPr>
              <w:jc w:val="center"/>
            </w:pPr>
          </w:p>
        </w:tc>
        <w:tc>
          <w:tcPr>
            <w:tcW w:w="1520" w:type="dxa"/>
            <w:tcBorders>
              <w:bottom w:val="single" w:sz="4" w:space="0" w:color="auto"/>
            </w:tcBorders>
          </w:tcPr>
          <w:p w:rsidR="00FA0AC4" w:rsidRPr="0009779D" w:rsidRDefault="00FA0AC4" w:rsidP="00FA0AC4">
            <w:pPr>
              <w:jc w:val="center"/>
            </w:pPr>
            <w:r w:rsidRPr="0009779D">
              <w:t>Монолог.речь</w:t>
            </w:r>
          </w:p>
        </w:tc>
        <w:tc>
          <w:tcPr>
            <w:tcW w:w="1524" w:type="dxa"/>
            <w:gridSpan w:val="2"/>
            <w:tcBorders>
              <w:bottom w:val="single" w:sz="4" w:space="0" w:color="auto"/>
            </w:tcBorders>
          </w:tcPr>
          <w:p w:rsidR="00FA0AC4" w:rsidRPr="0009779D" w:rsidRDefault="00FA0AC4" w:rsidP="00FA0AC4">
            <w:pPr>
              <w:jc w:val="center"/>
            </w:pPr>
            <w:r w:rsidRPr="0009779D">
              <w:t>Диалог.речь</w:t>
            </w:r>
          </w:p>
        </w:tc>
        <w:tc>
          <w:tcPr>
            <w:tcW w:w="1493" w:type="dxa"/>
            <w:gridSpan w:val="2"/>
            <w:vMerge/>
            <w:tcBorders>
              <w:bottom w:val="single" w:sz="4" w:space="0" w:color="auto"/>
            </w:tcBorders>
          </w:tcPr>
          <w:p w:rsidR="00FA0AC4" w:rsidRPr="0009779D" w:rsidRDefault="00FA0AC4" w:rsidP="00FA0AC4">
            <w:pPr>
              <w:jc w:val="center"/>
            </w:pPr>
          </w:p>
        </w:tc>
        <w:tc>
          <w:tcPr>
            <w:tcW w:w="1534" w:type="dxa"/>
            <w:gridSpan w:val="2"/>
            <w:vMerge/>
            <w:tcBorders>
              <w:bottom w:val="single" w:sz="4" w:space="0" w:color="auto"/>
            </w:tcBorders>
          </w:tcPr>
          <w:p w:rsidR="00FA0AC4" w:rsidRPr="0009779D" w:rsidRDefault="00FA0AC4" w:rsidP="00FA0AC4">
            <w:pPr>
              <w:jc w:val="center"/>
            </w:pPr>
          </w:p>
        </w:tc>
        <w:tc>
          <w:tcPr>
            <w:tcW w:w="2145" w:type="dxa"/>
            <w:vMerge/>
            <w:tcBorders>
              <w:bottom w:val="single" w:sz="4" w:space="0" w:color="auto"/>
            </w:tcBorders>
          </w:tcPr>
          <w:p w:rsidR="00FA0AC4" w:rsidRPr="0009779D" w:rsidRDefault="00FA0AC4" w:rsidP="00FA0AC4">
            <w:pPr>
              <w:jc w:val="center"/>
            </w:pPr>
          </w:p>
        </w:tc>
        <w:tc>
          <w:tcPr>
            <w:tcW w:w="1842" w:type="dxa"/>
            <w:gridSpan w:val="3"/>
            <w:vMerge/>
            <w:tcBorders>
              <w:bottom w:val="single" w:sz="4" w:space="0" w:color="auto"/>
            </w:tcBorders>
          </w:tcPr>
          <w:p w:rsidR="00FA0AC4" w:rsidRPr="0009779D" w:rsidRDefault="00FA0AC4" w:rsidP="00FA0AC4">
            <w:pPr>
              <w:jc w:val="center"/>
            </w:pPr>
          </w:p>
        </w:tc>
        <w:tc>
          <w:tcPr>
            <w:tcW w:w="990" w:type="dxa"/>
            <w:gridSpan w:val="2"/>
            <w:vMerge/>
            <w:tcBorders>
              <w:bottom w:val="single" w:sz="4" w:space="0" w:color="auto"/>
            </w:tcBorders>
          </w:tcPr>
          <w:p w:rsidR="00FA0AC4" w:rsidRPr="0009779D" w:rsidRDefault="00FA0AC4" w:rsidP="00FA0AC4">
            <w:pPr>
              <w:jc w:val="center"/>
            </w:pPr>
          </w:p>
        </w:tc>
      </w:tr>
      <w:tr w:rsidR="00FA0AC4" w:rsidRPr="0009779D" w:rsidTr="00FA0AC4">
        <w:trPr>
          <w:trHeight w:val="110"/>
        </w:trPr>
        <w:tc>
          <w:tcPr>
            <w:tcW w:w="15593" w:type="dxa"/>
            <w:gridSpan w:val="18"/>
            <w:shd w:val="clear" w:color="auto" w:fill="FFFFFF"/>
          </w:tcPr>
          <w:p w:rsidR="00FA0AC4" w:rsidRPr="0009779D" w:rsidRDefault="00FA0AC4" w:rsidP="00FA0AC4">
            <w:pPr>
              <w:jc w:val="center"/>
              <w:rPr>
                <w:color w:val="000000"/>
              </w:rPr>
            </w:pPr>
            <w:r w:rsidRPr="0009779D">
              <w:rPr>
                <w:b/>
                <w:color w:val="000000"/>
                <w:lang w:val="de-DE"/>
              </w:rPr>
              <w:t xml:space="preserve">Kleiner Wiederholungskurs. “Guten Tag, Schule!“ </w:t>
            </w:r>
            <w:r w:rsidRPr="0009779D">
              <w:rPr>
                <w:b/>
                <w:color w:val="000000"/>
              </w:rPr>
              <w:t>Общее количество часов –6.</w:t>
            </w:r>
          </w:p>
        </w:tc>
      </w:tr>
      <w:tr w:rsidR="00FA0AC4" w:rsidRPr="0009779D" w:rsidTr="00FA0AC4">
        <w:trPr>
          <w:trHeight w:val="110"/>
        </w:trPr>
        <w:tc>
          <w:tcPr>
            <w:tcW w:w="697" w:type="dxa"/>
            <w:gridSpan w:val="2"/>
          </w:tcPr>
          <w:p w:rsidR="00FA0AC4" w:rsidRPr="0009779D" w:rsidRDefault="00FA0AC4" w:rsidP="00FA0AC4">
            <w:r w:rsidRPr="0009779D">
              <w:t>1</w:t>
            </w:r>
          </w:p>
        </w:tc>
        <w:tc>
          <w:tcPr>
            <w:tcW w:w="1586" w:type="dxa"/>
            <w:gridSpan w:val="2"/>
          </w:tcPr>
          <w:p w:rsidR="00FA0AC4" w:rsidRPr="0009779D" w:rsidRDefault="00FA0AC4" w:rsidP="00FA0AC4">
            <w:r w:rsidRPr="0009779D">
              <w:t>Повторение Лексики по теме: «Город» с опорой на рисунок</w:t>
            </w:r>
          </w:p>
          <w:p w:rsidR="00FA0AC4" w:rsidRPr="0009779D" w:rsidRDefault="00FA0AC4" w:rsidP="00FA0AC4"/>
          <w:p w:rsidR="00FA0AC4" w:rsidRPr="0009779D" w:rsidRDefault="00FA0AC4" w:rsidP="00FA0AC4">
            <w:r w:rsidRPr="0009779D">
              <w:t>1-я четв.</w:t>
            </w:r>
          </w:p>
        </w:tc>
        <w:tc>
          <w:tcPr>
            <w:tcW w:w="2262" w:type="dxa"/>
          </w:tcPr>
          <w:p w:rsidR="00FA0AC4" w:rsidRPr="0009779D" w:rsidRDefault="00FA0AC4" w:rsidP="00FA0AC4">
            <w:bookmarkStart w:id="0" w:name="OLE_LINK1"/>
            <w:bookmarkStart w:id="1" w:name="OLE_LINK2"/>
            <w:r w:rsidRPr="0009779D">
              <w:t>1. Повторить и систематизировать лексический и грамматический материал, пройденный в 5 кл.</w:t>
            </w:r>
          </w:p>
          <w:p w:rsidR="00FA0AC4" w:rsidRPr="0009779D" w:rsidRDefault="00FA0AC4" w:rsidP="00FA0AC4">
            <w:r w:rsidRPr="0009779D">
              <w:t>2. Познакомить учащихся с целями и задачами учебника, его структурой. 3. Повторить приветствие, представление друг друга</w:t>
            </w:r>
            <w:bookmarkEnd w:id="0"/>
            <w:bookmarkEnd w:id="1"/>
            <w:r w:rsidRPr="0009779D">
              <w:t>.</w:t>
            </w:r>
          </w:p>
        </w:tc>
        <w:tc>
          <w:tcPr>
            <w:tcW w:w="1520" w:type="dxa"/>
          </w:tcPr>
          <w:p w:rsidR="00FA0AC4" w:rsidRPr="0009779D" w:rsidRDefault="00FA0AC4" w:rsidP="00FA0AC4">
            <w:r w:rsidRPr="0009779D">
              <w:t>Описание сказочных персонажей учебника, которые будут помогать в данном у/г.</w:t>
            </w:r>
          </w:p>
        </w:tc>
        <w:tc>
          <w:tcPr>
            <w:tcW w:w="1524" w:type="dxa"/>
            <w:gridSpan w:val="2"/>
          </w:tcPr>
          <w:p w:rsidR="00FA0AC4" w:rsidRPr="0009779D" w:rsidRDefault="00FA0AC4" w:rsidP="00FA0AC4">
            <w:r w:rsidRPr="0009779D">
              <w:t xml:space="preserve">1. Этикетный диалог в ситуации «Приветствие, представление» </w:t>
            </w:r>
          </w:p>
          <w:p w:rsidR="00FA0AC4" w:rsidRPr="0009779D" w:rsidRDefault="00FA0AC4" w:rsidP="00FA0AC4">
            <w:pPr>
              <w:jc w:val="center"/>
              <w:rPr>
                <w:b/>
              </w:rPr>
            </w:pPr>
            <w:r w:rsidRPr="0009779D">
              <w:t>( упр.1, стр.4)</w:t>
            </w:r>
          </w:p>
        </w:tc>
        <w:tc>
          <w:tcPr>
            <w:tcW w:w="1493" w:type="dxa"/>
            <w:gridSpan w:val="2"/>
          </w:tcPr>
          <w:p w:rsidR="00FA0AC4" w:rsidRPr="0009779D" w:rsidRDefault="00FA0AC4" w:rsidP="00FA0AC4">
            <w:r w:rsidRPr="0009779D">
              <w:t>Упр.4, стр. 5</w:t>
            </w:r>
          </w:p>
          <w:p w:rsidR="00FA0AC4" w:rsidRPr="0009779D" w:rsidRDefault="00FA0AC4" w:rsidP="00FA0AC4">
            <w:r w:rsidRPr="0009779D">
              <w:t>Знакомство с новым персонаже учебника</w:t>
            </w:r>
          </w:p>
        </w:tc>
        <w:tc>
          <w:tcPr>
            <w:tcW w:w="1534" w:type="dxa"/>
            <w:gridSpan w:val="2"/>
          </w:tcPr>
          <w:p w:rsidR="00FA0AC4" w:rsidRPr="0009779D" w:rsidRDefault="00FA0AC4" w:rsidP="00FA0AC4">
            <w:pPr>
              <w:jc w:val="center"/>
            </w:pPr>
            <w:r w:rsidRPr="0009779D">
              <w:t xml:space="preserve">Реплики учителя </w:t>
            </w:r>
          </w:p>
        </w:tc>
        <w:tc>
          <w:tcPr>
            <w:tcW w:w="2268" w:type="dxa"/>
            <w:gridSpan w:val="2"/>
          </w:tcPr>
          <w:p w:rsidR="00FA0AC4" w:rsidRPr="0009779D" w:rsidRDefault="00FA0AC4" w:rsidP="00FA0AC4">
            <w:pPr>
              <w:jc w:val="center"/>
            </w:pPr>
          </w:p>
        </w:tc>
        <w:tc>
          <w:tcPr>
            <w:tcW w:w="1749" w:type="dxa"/>
            <w:gridSpan w:val="3"/>
          </w:tcPr>
          <w:p w:rsidR="00FA0AC4" w:rsidRPr="0009779D" w:rsidRDefault="00FA0AC4" w:rsidP="00FA0AC4">
            <w:pPr>
              <w:spacing w:line="360" w:lineRule="auto"/>
              <w:jc w:val="center"/>
              <w:rPr>
                <w:lang w:val="de-DE"/>
              </w:rPr>
            </w:pPr>
            <w:r w:rsidRPr="0009779D">
              <w:rPr>
                <w:lang w:val="de-AT"/>
              </w:rPr>
              <w:t>DerSchritt</w:t>
            </w:r>
            <w:r w:rsidRPr="0009779D">
              <w:rPr>
                <w:lang w:val="de-DE"/>
              </w:rPr>
              <w:t>(</w:t>
            </w:r>
            <w:r w:rsidRPr="0009779D">
              <w:rPr>
                <w:lang w:val="de-AT"/>
              </w:rPr>
              <w:t>e</w:t>
            </w:r>
            <w:r w:rsidRPr="0009779D">
              <w:rPr>
                <w:lang w:val="de-DE"/>
              </w:rPr>
              <w:t xml:space="preserve">),  </w:t>
            </w:r>
            <w:r w:rsidRPr="0009779D">
              <w:rPr>
                <w:lang w:val="de-AT"/>
              </w:rPr>
              <w:t>weiter</w:t>
            </w:r>
            <w:r w:rsidRPr="0009779D">
              <w:rPr>
                <w:lang w:val="de-DE"/>
              </w:rPr>
              <w:t xml:space="preserve">, </w:t>
            </w:r>
            <w:r w:rsidRPr="0009779D">
              <w:rPr>
                <w:lang w:val="de-AT"/>
              </w:rPr>
              <w:t>bedeuten</w:t>
            </w:r>
            <w:r w:rsidRPr="0009779D">
              <w:rPr>
                <w:lang w:val="de-DE"/>
              </w:rPr>
              <w:t xml:space="preserve">, </w:t>
            </w:r>
            <w:r w:rsidRPr="0009779D">
              <w:rPr>
                <w:lang w:val="de-AT"/>
              </w:rPr>
              <w:t>vielNeues</w:t>
            </w:r>
            <w:r w:rsidRPr="0009779D">
              <w:rPr>
                <w:lang w:val="de-DE"/>
              </w:rPr>
              <w:t xml:space="preserve">, </w:t>
            </w:r>
          </w:p>
        </w:tc>
        <w:tc>
          <w:tcPr>
            <w:tcW w:w="960" w:type="dxa"/>
          </w:tcPr>
          <w:p w:rsidR="00FA0AC4" w:rsidRPr="0009779D" w:rsidRDefault="00FA0AC4" w:rsidP="00FA0AC4">
            <w:pPr>
              <w:jc w:val="center"/>
              <w:rPr>
                <w:lang w:val="de-DE"/>
              </w:rPr>
            </w:pPr>
            <w:r w:rsidRPr="0009779D">
              <w:t>Упр</w:t>
            </w:r>
            <w:r w:rsidRPr="0009779D">
              <w:rPr>
                <w:lang w:val="de-DE"/>
              </w:rPr>
              <w:t xml:space="preserve">. 5 ( </w:t>
            </w:r>
            <w:r w:rsidRPr="0009779D">
              <w:t>стр</w:t>
            </w:r>
            <w:r w:rsidRPr="0009779D">
              <w:rPr>
                <w:lang w:val="de-DE"/>
              </w:rPr>
              <w:t xml:space="preserve">.6), </w:t>
            </w:r>
          </w:p>
          <w:p w:rsidR="00FA0AC4" w:rsidRPr="0052064E" w:rsidRDefault="00FA0AC4" w:rsidP="00FA0AC4">
            <w:pPr>
              <w:jc w:val="center"/>
              <w:rPr>
                <w:lang w:val="de-DE"/>
              </w:rPr>
            </w:pPr>
            <w:r w:rsidRPr="0009779D">
              <w:t>Сообщение</w:t>
            </w:r>
            <w:r w:rsidRPr="0009779D">
              <w:rPr>
                <w:lang w:val="de-DE"/>
              </w:rPr>
              <w:t xml:space="preserve"> „</w:t>
            </w:r>
            <w:r w:rsidRPr="0009779D">
              <w:rPr>
                <w:lang w:val="de-AT"/>
              </w:rPr>
              <w:t>EinealtedeutscheStadt</w:t>
            </w:r>
            <w:r w:rsidRPr="0009779D">
              <w:rPr>
                <w:lang w:val="de-DE"/>
              </w:rPr>
              <w:t>“</w:t>
            </w:r>
            <w:r w:rsidRPr="0052064E">
              <w:rPr>
                <w:lang w:val="de-DE"/>
              </w:rPr>
              <w:t>/</w:t>
            </w:r>
          </w:p>
          <w:p w:rsidR="00FA0AC4" w:rsidRPr="0052064E" w:rsidRDefault="00FA0AC4" w:rsidP="00FA0AC4">
            <w:pPr>
              <w:jc w:val="center"/>
              <w:rPr>
                <w:lang w:val="de-DE"/>
              </w:rPr>
            </w:pPr>
          </w:p>
          <w:p w:rsidR="00FA0AC4" w:rsidRPr="0052064E" w:rsidRDefault="00FA0AC4" w:rsidP="00FA0AC4">
            <w:pPr>
              <w:jc w:val="both"/>
              <w:rPr>
                <w:lang w:val="de-DE"/>
              </w:rPr>
            </w:pPr>
            <w:r w:rsidRPr="0009779D">
              <w:t>Фронт</w:t>
            </w:r>
            <w:r w:rsidRPr="0052064E">
              <w:rPr>
                <w:lang w:val="de-DE"/>
              </w:rPr>
              <w:t>.</w:t>
            </w:r>
          </w:p>
          <w:p w:rsidR="00FA0AC4" w:rsidRPr="0009779D" w:rsidRDefault="00FA0AC4" w:rsidP="00FA0AC4">
            <w:pPr>
              <w:jc w:val="both"/>
            </w:pPr>
            <w:r w:rsidRPr="0009779D">
              <w:t>опрос</w:t>
            </w:r>
          </w:p>
        </w:tc>
      </w:tr>
      <w:tr w:rsidR="00FA0AC4" w:rsidRPr="0009779D" w:rsidTr="00FA0AC4">
        <w:trPr>
          <w:trHeight w:val="110"/>
        </w:trPr>
        <w:tc>
          <w:tcPr>
            <w:tcW w:w="697" w:type="dxa"/>
            <w:gridSpan w:val="2"/>
          </w:tcPr>
          <w:p w:rsidR="00FA0AC4" w:rsidRPr="0009779D" w:rsidRDefault="00FA0AC4" w:rsidP="00FA0AC4">
            <w:pPr>
              <w:rPr>
                <w:b/>
              </w:rPr>
            </w:pPr>
            <w:r w:rsidRPr="0009779D">
              <w:rPr>
                <w:b/>
              </w:rPr>
              <w:t>2</w:t>
            </w:r>
          </w:p>
        </w:tc>
        <w:tc>
          <w:tcPr>
            <w:tcW w:w="1586" w:type="dxa"/>
            <w:gridSpan w:val="2"/>
          </w:tcPr>
          <w:p w:rsidR="00FA0AC4" w:rsidRPr="0009779D" w:rsidRDefault="00FA0AC4" w:rsidP="00FA0AC4">
            <w:r w:rsidRPr="0009779D">
              <w:t>Повторение  лексики по теме: «Профессии людей».Чтение материала о профессиях.</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tc>
        <w:tc>
          <w:tcPr>
            <w:tcW w:w="2262" w:type="dxa"/>
          </w:tcPr>
          <w:p w:rsidR="00FA0AC4" w:rsidRPr="0009779D" w:rsidRDefault="00FA0AC4" w:rsidP="00FA0AC4">
            <w:r w:rsidRPr="0009779D">
              <w:lastRenderedPageBreak/>
              <w:t>1.Повторить ЛЕ по теме «В городе»,  «Профессия».</w:t>
            </w:r>
          </w:p>
          <w:p w:rsidR="00FA0AC4" w:rsidRPr="0009779D" w:rsidRDefault="00FA0AC4" w:rsidP="00FA0AC4">
            <w:r w:rsidRPr="0009779D">
              <w:t>2. Повторение этикетной лексики ( извинение, просьба)</w:t>
            </w:r>
          </w:p>
        </w:tc>
        <w:tc>
          <w:tcPr>
            <w:tcW w:w="1520" w:type="dxa"/>
          </w:tcPr>
          <w:p w:rsidR="00FA0AC4" w:rsidRPr="0009779D" w:rsidRDefault="00FA0AC4" w:rsidP="00FA0AC4">
            <w:r w:rsidRPr="0009779D">
              <w:t xml:space="preserve">1. Описание старого немецкого города по картинке, с опорой на изученную лексику ( </w:t>
            </w:r>
            <w:r w:rsidRPr="0009779D">
              <w:lastRenderedPageBreak/>
              <w:t>упр.5)</w:t>
            </w:r>
          </w:p>
        </w:tc>
        <w:tc>
          <w:tcPr>
            <w:tcW w:w="1524" w:type="dxa"/>
            <w:gridSpan w:val="2"/>
          </w:tcPr>
          <w:p w:rsidR="00FA0AC4" w:rsidRPr="0009779D" w:rsidRDefault="00FA0AC4" w:rsidP="00FA0AC4">
            <w:pPr>
              <w:jc w:val="center"/>
              <w:rPr>
                <w:lang w:val="de-DE"/>
              </w:rPr>
            </w:pPr>
            <w:r w:rsidRPr="0009779D">
              <w:lastRenderedPageBreak/>
              <w:t>Диалог</w:t>
            </w:r>
            <w:r w:rsidRPr="0009779D">
              <w:rPr>
                <w:lang w:val="de-DE"/>
              </w:rPr>
              <w:t>-</w:t>
            </w:r>
            <w:r w:rsidRPr="0009779D">
              <w:t>расспрос</w:t>
            </w:r>
          </w:p>
          <w:p w:rsidR="00FA0AC4" w:rsidRPr="0009779D" w:rsidRDefault="00FA0AC4" w:rsidP="00FA0AC4">
            <w:pPr>
              <w:jc w:val="center"/>
              <w:rPr>
                <w:lang w:val="de-AT"/>
              </w:rPr>
            </w:pPr>
            <w:r w:rsidRPr="0009779D">
              <w:rPr>
                <w:lang w:val="de-AT"/>
              </w:rPr>
              <w:t>„Wer ist was von Beruf?“</w:t>
            </w:r>
          </w:p>
          <w:p w:rsidR="00FA0AC4" w:rsidRPr="0009779D" w:rsidRDefault="00FA0AC4" w:rsidP="00FA0AC4">
            <w:pPr>
              <w:jc w:val="center"/>
            </w:pPr>
            <w:r w:rsidRPr="0009779D">
              <w:t>(после упр.6)</w:t>
            </w:r>
          </w:p>
        </w:tc>
        <w:tc>
          <w:tcPr>
            <w:tcW w:w="1493" w:type="dxa"/>
            <w:gridSpan w:val="2"/>
          </w:tcPr>
          <w:p w:rsidR="00FA0AC4" w:rsidRPr="0009779D" w:rsidRDefault="00FA0AC4" w:rsidP="00FA0AC4">
            <w:r w:rsidRPr="0009779D">
              <w:t>Фонологическое чтение ( упр.8)</w:t>
            </w:r>
          </w:p>
        </w:tc>
        <w:tc>
          <w:tcPr>
            <w:tcW w:w="1534" w:type="dxa"/>
            <w:gridSpan w:val="2"/>
          </w:tcPr>
          <w:p w:rsidR="00FA0AC4" w:rsidRPr="0009779D" w:rsidRDefault="00FA0AC4" w:rsidP="00FA0AC4">
            <w:pPr>
              <w:jc w:val="center"/>
            </w:pPr>
            <w:r w:rsidRPr="0009779D">
              <w:t>Упр.8, стр.13</w:t>
            </w:r>
          </w:p>
        </w:tc>
        <w:tc>
          <w:tcPr>
            <w:tcW w:w="2268" w:type="dxa"/>
            <w:gridSpan w:val="2"/>
          </w:tcPr>
          <w:p w:rsidR="00FA0AC4" w:rsidRPr="0009779D" w:rsidRDefault="00FA0AC4" w:rsidP="00FA0AC4">
            <w:pPr>
              <w:jc w:val="center"/>
              <w:rPr>
                <w:lang w:val="en-US"/>
              </w:rPr>
            </w:pPr>
            <w:r w:rsidRPr="0009779D">
              <w:t xml:space="preserve">Упр.стр.11( </w:t>
            </w:r>
            <w:r w:rsidRPr="0009779D">
              <w:rPr>
                <w:lang w:val="en-US"/>
              </w:rPr>
              <w:t>Redemittel)</w:t>
            </w:r>
          </w:p>
        </w:tc>
        <w:tc>
          <w:tcPr>
            <w:tcW w:w="1749" w:type="dxa"/>
            <w:gridSpan w:val="3"/>
          </w:tcPr>
          <w:p w:rsidR="00FA0AC4" w:rsidRPr="0009779D" w:rsidRDefault="00FA0AC4" w:rsidP="00FA0AC4">
            <w:pPr>
              <w:spacing w:line="360" w:lineRule="auto"/>
              <w:jc w:val="center"/>
            </w:pPr>
          </w:p>
        </w:tc>
        <w:tc>
          <w:tcPr>
            <w:tcW w:w="960" w:type="dxa"/>
          </w:tcPr>
          <w:p w:rsidR="00FA0AC4" w:rsidRPr="0009779D" w:rsidRDefault="00FA0AC4" w:rsidP="00FA0AC4">
            <w:pPr>
              <w:jc w:val="center"/>
            </w:pPr>
            <w:r w:rsidRPr="0009779D">
              <w:t xml:space="preserve">описание города с опорой на ЛТ ( упр.9, </w:t>
            </w:r>
            <w:r w:rsidRPr="0009779D">
              <w:lastRenderedPageBreak/>
              <w:t>стр.14)/</w:t>
            </w:r>
          </w:p>
          <w:p w:rsidR="00FA0AC4" w:rsidRPr="0009779D" w:rsidRDefault="00FA0AC4" w:rsidP="00FA0AC4">
            <w:pPr>
              <w:jc w:val="center"/>
            </w:pPr>
            <w:r w:rsidRPr="0009779D">
              <w:t>лекси-</w:t>
            </w:r>
          </w:p>
          <w:p w:rsidR="00FA0AC4" w:rsidRPr="0009779D" w:rsidRDefault="00FA0AC4" w:rsidP="00FA0AC4">
            <w:pPr>
              <w:jc w:val="center"/>
            </w:pPr>
            <w:r w:rsidRPr="0009779D">
              <w:t>ка</w:t>
            </w:r>
          </w:p>
        </w:tc>
      </w:tr>
      <w:tr w:rsidR="00FA0AC4" w:rsidRPr="0009779D" w:rsidTr="00FA0AC4">
        <w:trPr>
          <w:trHeight w:val="110"/>
        </w:trPr>
        <w:tc>
          <w:tcPr>
            <w:tcW w:w="697" w:type="dxa"/>
            <w:gridSpan w:val="2"/>
          </w:tcPr>
          <w:p w:rsidR="00FA0AC4" w:rsidRPr="0009779D" w:rsidRDefault="00FA0AC4" w:rsidP="00FA0AC4">
            <w:pPr>
              <w:rPr>
                <w:b/>
              </w:rPr>
            </w:pPr>
            <w:r w:rsidRPr="0009779D">
              <w:rPr>
                <w:b/>
              </w:rPr>
              <w:lastRenderedPageBreak/>
              <w:t>3</w:t>
            </w:r>
          </w:p>
        </w:tc>
        <w:tc>
          <w:tcPr>
            <w:tcW w:w="1586" w:type="dxa"/>
            <w:gridSpan w:val="2"/>
          </w:tcPr>
          <w:p w:rsidR="00FA0AC4" w:rsidRPr="0009779D" w:rsidRDefault="00FA0AC4" w:rsidP="00FA0AC4">
            <w:r w:rsidRPr="0009779D">
              <w:t>Обучение диалогической речи в ситуации  «На улице города»</w:t>
            </w:r>
          </w:p>
          <w:p w:rsidR="00FA0AC4" w:rsidRPr="0009779D" w:rsidRDefault="00FA0AC4" w:rsidP="00FA0AC4">
            <w:pPr>
              <w:jc w:val="center"/>
            </w:pPr>
          </w:p>
        </w:tc>
        <w:tc>
          <w:tcPr>
            <w:tcW w:w="2262" w:type="dxa"/>
          </w:tcPr>
          <w:p w:rsidR="00FA0AC4" w:rsidRPr="0009779D" w:rsidRDefault="00FA0AC4" w:rsidP="00FA0AC4">
            <w:r w:rsidRPr="0009779D">
              <w:t>1. Вести диалог по темам.</w:t>
            </w:r>
          </w:p>
          <w:p w:rsidR="00FA0AC4" w:rsidRPr="0009779D" w:rsidRDefault="00FA0AC4" w:rsidP="00FA0AC4">
            <w:r w:rsidRPr="0009779D">
              <w:t>2.Вспомнить персонажей сказок, которые помогали учиться в 5 классе, описывать их</w:t>
            </w:r>
          </w:p>
        </w:tc>
        <w:tc>
          <w:tcPr>
            <w:tcW w:w="1520" w:type="dxa"/>
          </w:tcPr>
          <w:p w:rsidR="00FA0AC4" w:rsidRPr="0009779D" w:rsidRDefault="00FA0AC4" w:rsidP="00FA0AC4"/>
        </w:tc>
        <w:tc>
          <w:tcPr>
            <w:tcW w:w="1524" w:type="dxa"/>
            <w:gridSpan w:val="2"/>
          </w:tcPr>
          <w:p w:rsidR="00FA0AC4" w:rsidRPr="0009779D" w:rsidRDefault="00FA0AC4" w:rsidP="00FA0AC4">
            <w:pPr>
              <w:jc w:val="center"/>
            </w:pPr>
            <w:r w:rsidRPr="0009779D">
              <w:t>Составление и воспроизведение диалогов на основе упр.8</w:t>
            </w:r>
          </w:p>
        </w:tc>
        <w:tc>
          <w:tcPr>
            <w:tcW w:w="1493" w:type="dxa"/>
            <w:gridSpan w:val="2"/>
          </w:tcPr>
          <w:p w:rsidR="00FA0AC4" w:rsidRPr="0009779D" w:rsidRDefault="00FA0AC4" w:rsidP="00FA0AC4">
            <w:r w:rsidRPr="0009779D">
              <w:t>Упр.8, чтение с подстановкой</w:t>
            </w:r>
          </w:p>
        </w:tc>
        <w:tc>
          <w:tcPr>
            <w:tcW w:w="1534" w:type="dxa"/>
            <w:gridSpan w:val="2"/>
          </w:tcPr>
          <w:p w:rsidR="00FA0AC4" w:rsidRPr="0009779D" w:rsidRDefault="00FA0AC4" w:rsidP="00FA0AC4">
            <w:pPr>
              <w:jc w:val="center"/>
            </w:pPr>
          </w:p>
        </w:tc>
        <w:tc>
          <w:tcPr>
            <w:tcW w:w="2268" w:type="dxa"/>
            <w:gridSpan w:val="2"/>
          </w:tcPr>
          <w:p w:rsidR="00FA0AC4" w:rsidRPr="0009779D" w:rsidRDefault="00FA0AC4" w:rsidP="00FA0AC4">
            <w:pPr>
              <w:jc w:val="center"/>
            </w:pPr>
            <w:r w:rsidRPr="0009779D">
              <w:t>Выписывание новых ЛЕ</w:t>
            </w:r>
          </w:p>
        </w:tc>
        <w:tc>
          <w:tcPr>
            <w:tcW w:w="1749" w:type="dxa"/>
            <w:gridSpan w:val="3"/>
          </w:tcPr>
          <w:p w:rsidR="00FA0AC4" w:rsidRPr="0009779D" w:rsidRDefault="00FA0AC4" w:rsidP="00FA0AC4">
            <w:pPr>
              <w:spacing w:line="360" w:lineRule="auto"/>
              <w:jc w:val="center"/>
              <w:rPr>
                <w:lang w:val="de-AT"/>
              </w:rPr>
            </w:pPr>
            <w:r w:rsidRPr="0009779D">
              <w:rPr>
                <w:lang w:val="de-AT"/>
              </w:rPr>
              <w:t>Erfahren, m Schriftsteller, m Dichter, m Nachbar (-n), es gibt ...</w:t>
            </w:r>
          </w:p>
        </w:tc>
        <w:tc>
          <w:tcPr>
            <w:tcW w:w="960" w:type="dxa"/>
          </w:tcPr>
          <w:p w:rsidR="00FA0AC4" w:rsidRPr="0009779D" w:rsidRDefault="00FA0AC4" w:rsidP="00FA0AC4">
            <w:pPr>
              <w:jc w:val="center"/>
            </w:pPr>
            <w:r w:rsidRPr="0009779D">
              <w:t xml:space="preserve">стр.13, </w:t>
            </w:r>
          </w:p>
          <w:p w:rsidR="00FA0AC4" w:rsidRPr="0009779D" w:rsidRDefault="00FA0AC4" w:rsidP="00FA0AC4">
            <w:pPr>
              <w:jc w:val="center"/>
            </w:pPr>
            <w:r w:rsidRPr="0009779D">
              <w:t>инсценировать диалог/</w:t>
            </w:r>
          </w:p>
          <w:p w:rsidR="00FA0AC4" w:rsidRPr="0009779D" w:rsidRDefault="00FA0AC4" w:rsidP="00FA0AC4">
            <w:pPr>
              <w:jc w:val="center"/>
            </w:pPr>
            <w:r w:rsidRPr="0009779D">
              <w:t>диа-</w:t>
            </w:r>
          </w:p>
          <w:p w:rsidR="00FA0AC4" w:rsidRPr="0009779D" w:rsidRDefault="00FA0AC4" w:rsidP="00FA0AC4">
            <w:pPr>
              <w:jc w:val="center"/>
            </w:pPr>
            <w:r w:rsidRPr="0009779D">
              <w:t>лог</w:t>
            </w:r>
          </w:p>
        </w:tc>
      </w:tr>
      <w:tr w:rsidR="00FA0AC4" w:rsidRPr="0009779D" w:rsidTr="00FA0AC4">
        <w:trPr>
          <w:trHeight w:val="2015"/>
        </w:trPr>
        <w:tc>
          <w:tcPr>
            <w:tcW w:w="697" w:type="dxa"/>
            <w:gridSpan w:val="2"/>
            <w:tcBorders>
              <w:bottom w:val="single" w:sz="4" w:space="0" w:color="auto"/>
            </w:tcBorders>
          </w:tcPr>
          <w:p w:rsidR="00FA0AC4" w:rsidRPr="0009779D" w:rsidRDefault="00FA0AC4" w:rsidP="00FA0AC4">
            <w:pPr>
              <w:rPr>
                <w:b/>
              </w:rPr>
            </w:pPr>
            <w:r w:rsidRPr="0009779D">
              <w:rPr>
                <w:b/>
              </w:rPr>
              <w:t>4</w:t>
            </w:r>
          </w:p>
          <w:p w:rsidR="00FA0AC4" w:rsidRPr="0009779D" w:rsidRDefault="00FA0AC4" w:rsidP="00FA0AC4">
            <w:pPr>
              <w:rPr>
                <w:b/>
                <w:u w:val="single"/>
              </w:rPr>
            </w:pPr>
          </w:p>
          <w:p w:rsidR="00FA0AC4" w:rsidRPr="0009779D" w:rsidRDefault="00FA0AC4" w:rsidP="00FA0AC4">
            <w:pPr>
              <w:rPr>
                <w:b/>
                <w:u w:val="single"/>
              </w:rPr>
            </w:pPr>
          </w:p>
          <w:p w:rsidR="00FA0AC4" w:rsidRPr="0009779D" w:rsidRDefault="00FA0AC4" w:rsidP="00FA0AC4">
            <w:pPr>
              <w:rPr>
                <w:b/>
              </w:rPr>
            </w:pPr>
          </w:p>
        </w:tc>
        <w:tc>
          <w:tcPr>
            <w:tcW w:w="1586" w:type="dxa"/>
            <w:gridSpan w:val="2"/>
            <w:tcBorders>
              <w:bottom w:val="single" w:sz="4" w:space="0" w:color="auto"/>
            </w:tcBorders>
          </w:tcPr>
          <w:p w:rsidR="00FA0AC4" w:rsidRPr="0009779D" w:rsidRDefault="00FA0AC4" w:rsidP="00FA0AC4">
            <w:r w:rsidRPr="0009779D">
              <w:t>Формирование навыков монологического высказывания.</w:t>
            </w:r>
          </w:p>
          <w:p w:rsidR="00FA0AC4" w:rsidRPr="0009779D" w:rsidRDefault="00FA0AC4" w:rsidP="00FA0AC4"/>
          <w:p w:rsidR="00FA0AC4" w:rsidRPr="0009779D" w:rsidRDefault="00FA0AC4" w:rsidP="00FA0AC4"/>
        </w:tc>
        <w:tc>
          <w:tcPr>
            <w:tcW w:w="2262" w:type="dxa"/>
            <w:tcBorders>
              <w:bottom w:val="single" w:sz="4" w:space="0" w:color="auto"/>
            </w:tcBorders>
          </w:tcPr>
          <w:p w:rsidR="00FA0AC4" w:rsidRPr="0009779D" w:rsidRDefault="00FA0AC4" w:rsidP="00FA0AC4">
            <w:r w:rsidRPr="0009779D">
              <w:t xml:space="preserve"> Формировать</w:t>
            </w:r>
          </w:p>
          <w:p w:rsidR="00FA0AC4" w:rsidRPr="0009779D" w:rsidRDefault="00FA0AC4" w:rsidP="00FA0AC4">
            <w:r w:rsidRPr="0009779D">
              <w:t>Навыки монологического высказывания.</w:t>
            </w:r>
          </w:p>
          <w:p w:rsidR="00FA0AC4" w:rsidRPr="0009779D" w:rsidRDefault="00FA0AC4" w:rsidP="00FA0AC4"/>
        </w:tc>
        <w:tc>
          <w:tcPr>
            <w:tcW w:w="1520" w:type="dxa"/>
            <w:tcBorders>
              <w:bottom w:val="single" w:sz="4" w:space="0" w:color="auto"/>
            </w:tcBorders>
          </w:tcPr>
          <w:p w:rsidR="00FA0AC4" w:rsidRPr="0009779D" w:rsidRDefault="00FA0AC4" w:rsidP="00FA0AC4">
            <w:r w:rsidRPr="0009779D">
              <w:t>обсуждение, описание персонажей.</w:t>
            </w:r>
          </w:p>
        </w:tc>
        <w:tc>
          <w:tcPr>
            <w:tcW w:w="1524" w:type="dxa"/>
            <w:gridSpan w:val="2"/>
            <w:tcBorders>
              <w:bottom w:val="single" w:sz="4" w:space="0" w:color="auto"/>
            </w:tcBorders>
          </w:tcPr>
          <w:p w:rsidR="00FA0AC4" w:rsidRPr="0009779D" w:rsidRDefault="00FA0AC4" w:rsidP="00FA0AC4">
            <w:pPr>
              <w:jc w:val="center"/>
              <w:rPr>
                <w:lang w:val="de-AT"/>
              </w:rPr>
            </w:pPr>
            <w:r w:rsidRPr="0009779D">
              <w:t>Повторениедиалога</w:t>
            </w:r>
            <w:r w:rsidRPr="0009779D">
              <w:rPr>
                <w:lang w:val="de-AT"/>
              </w:rPr>
              <w:t>„Ich bin hier fremd“</w:t>
            </w:r>
          </w:p>
        </w:tc>
        <w:tc>
          <w:tcPr>
            <w:tcW w:w="1493" w:type="dxa"/>
            <w:gridSpan w:val="2"/>
            <w:tcBorders>
              <w:bottom w:val="single" w:sz="4" w:space="0" w:color="auto"/>
            </w:tcBorders>
          </w:tcPr>
          <w:p w:rsidR="00FA0AC4" w:rsidRPr="0009779D" w:rsidRDefault="00FA0AC4" w:rsidP="00FA0AC4">
            <w:r w:rsidRPr="0009779D">
              <w:t>Стр.7, упр.5с</w:t>
            </w:r>
          </w:p>
          <w:p w:rsidR="00FA0AC4" w:rsidRPr="0009779D" w:rsidRDefault="00FA0AC4" w:rsidP="00FA0AC4"/>
          <w:p w:rsidR="00FA0AC4" w:rsidRPr="0009779D" w:rsidRDefault="00FA0AC4" w:rsidP="00FA0AC4"/>
        </w:tc>
        <w:tc>
          <w:tcPr>
            <w:tcW w:w="1534" w:type="dxa"/>
            <w:gridSpan w:val="2"/>
            <w:tcBorders>
              <w:bottom w:val="single" w:sz="4" w:space="0" w:color="auto"/>
            </w:tcBorders>
          </w:tcPr>
          <w:p w:rsidR="00FA0AC4" w:rsidRPr="0009779D" w:rsidRDefault="00FA0AC4" w:rsidP="00FA0AC4">
            <w:pPr>
              <w:jc w:val="center"/>
            </w:pPr>
            <w:r w:rsidRPr="0009779D">
              <w:t>Упр.12, стр.15</w:t>
            </w:r>
          </w:p>
        </w:tc>
        <w:tc>
          <w:tcPr>
            <w:tcW w:w="2268" w:type="dxa"/>
            <w:gridSpan w:val="2"/>
            <w:tcBorders>
              <w:bottom w:val="single" w:sz="4" w:space="0" w:color="auto"/>
            </w:tcBorders>
          </w:tcPr>
          <w:p w:rsidR="00FA0AC4" w:rsidRPr="0009779D" w:rsidRDefault="00FA0AC4" w:rsidP="00FA0AC4">
            <w:pPr>
              <w:jc w:val="center"/>
            </w:pPr>
            <w:r w:rsidRPr="0009779D">
              <w:t>Запись новых ЛЕ, работа с аасоциограммой</w:t>
            </w:r>
          </w:p>
        </w:tc>
        <w:tc>
          <w:tcPr>
            <w:tcW w:w="1749" w:type="dxa"/>
            <w:gridSpan w:val="3"/>
            <w:tcBorders>
              <w:bottom w:val="single" w:sz="4" w:space="0" w:color="auto"/>
            </w:tcBorders>
          </w:tcPr>
          <w:p w:rsidR="00FA0AC4" w:rsidRPr="0009779D" w:rsidRDefault="00FA0AC4" w:rsidP="00FA0AC4">
            <w:pPr>
              <w:spacing w:line="360" w:lineRule="auto"/>
              <w:jc w:val="center"/>
            </w:pPr>
          </w:p>
        </w:tc>
        <w:tc>
          <w:tcPr>
            <w:tcW w:w="960" w:type="dxa"/>
            <w:tcBorders>
              <w:bottom w:val="single" w:sz="4" w:space="0" w:color="auto"/>
            </w:tcBorders>
          </w:tcPr>
          <w:p w:rsidR="00FA0AC4" w:rsidRPr="0009779D" w:rsidRDefault="00FA0AC4" w:rsidP="00FA0AC4">
            <w:pPr>
              <w:jc w:val="center"/>
            </w:pPr>
            <w:r w:rsidRPr="0009779D">
              <w:t>Упр.11 – выразит чтение, поставить вопросы к тексту/</w:t>
            </w:r>
          </w:p>
          <w:p w:rsidR="00FA0AC4" w:rsidRPr="0009779D" w:rsidRDefault="00FA0AC4" w:rsidP="00FA0AC4">
            <w:r w:rsidRPr="0009779D">
              <w:t>Монол</w:t>
            </w:r>
          </w:p>
          <w:p w:rsidR="00FA0AC4" w:rsidRPr="0009779D" w:rsidRDefault="00FA0AC4" w:rsidP="00FA0AC4">
            <w:r w:rsidRPr="0009779D">
              <w:t>речь</w:t>
            </w:r>
          </w:p>
        </w:tc>
      </w:tr>
      <w:tr w:rsidR="00FA0AC4" w:rsidRPr="0009779D" w:rsidTr="00FA0AC4">
        <w:trPr>
          <w:trHeight w:val="2333"/>
        </w:trPr>
        <w:tc>
          <w:tcPr>
            <w:tcW w:w="697" w:type="dxa"/>
            <w:gridSpan w:val="2"/>
            <w:tcBorders>
              <w:bottom w:val="single" w:sz="4" w:space="0" w:color="auto"/>
            </w:tcBorders>
          </w:tcPr>
          <w:p w:rsidR="00FA0AC4" w:rsidRPr="0009779D" w:rsidRDefault="00FA0AC4" w:rsidP="00FA0AC4">
            <w:pPr>
              <w:rPr>
                <w:b/>
              </w:rPr>
            </w:pPr>
            <w:r w:rsidRPr="0009779D">
              <w:rPr>
                <w:b/>
              </w:rPr>
              <w:lastRenderedPageBreak/>
              <w:t>5</w:t>
            </w:r>
          </w:p>
          <w:p w:rsidR="00FA0AC4" w:rsidRPr="0009779D" w:rsidRDefault="00FA0AC4" w:rsidP="00FA0AC4">
            <w:pPr>
              <w:rPr>
                <w:b/>
                <w:u w:val="single"/>
              </w:rPr>
            </w:pPr>
          </w:p>
          <w:p w:rsidR="00FA0AC4" w:rsidRPr="0009779D" w:rsidRDefault="00FA0AC4" w:rsidP="00FA0AC4">
            <w:pPr>
              <w:rPr>
                <w:b/>
                <w:u w:val="single"/>
              </w:rPr>
            </w:pPr>
          </w:p>
          <w:p w:rsidR="00FA0AC4" w:rsidRPr="0009779D" w:rsidRDefault="00FA0AC4" w:rsidP="00FA0AC4">
            <w:pPr>
              <w:rPr>
                <w:b/>
                <w:u w:val="single"/>
              </w:rPr>
            </w:pPr>
          </w:p>
          <w:p w:rsidR="00FA0AC4" w:rsidRPr="0009779D" w:rsidRDefault="00FA0AC4" w:rsidP="00FA0AC4">
            <w:pPr>
              <w:rPr>
                <w:b/>
              </w:rPr>
            </w:pPr>
          </w:p>
        </w:tc>
        <w:tc>
          <w:tcPr>
            <w:tcW w:w="1586" w:type="dxa"/>
            <w:gridSpan w:val="2"/>
            <w:tcBorders>
              <w:bottom w:val="single" w:sz="4" w:space="0" w:color="auto"/>
            </w:tcBorders>
          </w:tcPr>
          <w:p w:rsidR="00FA0AC4" w:rsidRPr="0009779D" w:rsidRDefault="00FA0AC4" w:rsidP="00FA0AC4">
            <w:r w:rsidRPr="0009779D">
              <w:t>Систематизация лексического материала.</w:t>
            </w:r>
          </w:p>
          <w:p w:rsidR="00FA0AC4" w:rsidRPr="0009779D" w:rsidRDefault="00FA0AC4" w:rsidP="00FA0AC4"/>
          <w:p w:rsidR="00FA0AC4" w:rsidRPr="0009779D" w:rsidRDefault="00FA0AC4" w:rsidP="00FA0AC4">
            <w:pPr>
              <w:jc w:val="center"/>
            </w:pPr>
          </w:p>
        </w:tc>
        <w:tc>
          <w:tcPr>
            <w:tcW w:w="2262" w:type="dxa"/>
            <w:tcBorders>
              <w:bottom w:val="single" w:sz="4" w:space="0" w:color="auto"/>
            </w:tcBorders>
          </w:tcPr>
          <w:p w:rsidR="00FA0AC4" w:rsidRPr="0009779D" w:rsidRDefault="00FA0AC4" w:rsidP="00FA0AC4">
            <w:r w:rsidRPr="0009779D">
              <w:t>Систематизировать лексический  материал по темам.</w:t>
            </w:r>
          </w:p>
          <w:p w:rsidR="00FA0AC4" w:rsidRPr="0009779D" w:rsidRDefault="00FA0AC4" w:rsidP="00FA0AC4"/>
          <w:p w:rsidR="00FA0AC4" w:rsidRPr="0009779D" w:rsidRDefault="00FA0AC4" w:rsidP="00FA0AC4"/>
          <w:p w:rsidR="00FA0AC4" w:rsidRPr="0009779D" w:rsidRDefault="00FA0AC4" w:rsidP="00FA0AC4"/>
        </w:tc>
        <w:tc>
          <w:tcPr>
            <w:tcW w:w="1520" w:type="dxa"/>
            <w:tcBorders>
              <w:bottom w:val="single" w:sz="4" w:space="0" w:color="auto"/>
            </w:tcBorders>
          </w:tcPr>
          <w:p w:rsidR="00FA0AC4" w:rsidRPr="0009779D" w:rsidRDefault="00FA0AC4" w:rsidP="00FA0AC4"/>
        </w:tc>
        <w:tc>
          <w:tcPr>
            <w:tcW w:w="1524" w:type="dxa"/>
            <w:gridSpan w:val="2"/>
            <w:tcBorders>
              <w:bottom w:val="single" w:sz="4" w:space="0" w:color="auto"/>
            </w:tcBorders>
          </w:tcPr>
          <w:p w:rsidR="00FA0AC4" w:rsidRPr="0009779D" w:rsidRDefault="00FA0AC4" w:rsidP="00FA0AC4">
            <w:pPr>
              <w:jc w:val="center"/>
            </w:pPr>
          </w:p>
        </w:tc>
        <w:tc>
          <w:tcPr>
            <w:tcW w:w="1493" w:type="dxa"/>
            <w:gridSpan w:val="2"/>
            <w:tcBorders>
              <w:bottom w:val="single" w:sz="4" w:space="0" w:color="auto"/>
            </w:tcBorders>
          </w:tcPr>
          <w:p w:rsidR="00FA0AC4" w:rsidRPr="0009779D" w:rsidRDefault="00FA0AC4" w:rsidP="00FA0AC4">
            <w:r w:rsidRPr="0009779D">
              <w:t>Стр.15, упр.12</w:t>
            </w:r>
          </w:p>
          <w:p w:rsidR="00FA0AC4" w:rsidRPr="0009779D" w:rsidRDefault="00FA0AC4" w:rsidP="00FA0AC4"/>
          <w:p w:rsidR="00FA0AC4" w:rsidRPr="0009779D" w:rsidRDefault="00FA0AC4" w:rsidP="00FA0AC4"/>
        </w:tc>
        <w:tc>
          <w:tcPr>
            <w:tcW w:w="1534" w:type="dxa"/>
            <w:gridSpan w:val="2"/>
            <w:tcBorders>
              <w:bottom w:val="single" w:sz="4" w:space="0" w:color="auto"/>
            </w:tcBorders>
          </w:tcPr>
          <w:p w:rsidR="00FA0AC4" w:rsidRPr="0009779D" w:rsidRDefault="00FA0AC4" w:rsidP="00FA0AC4">
            <w:pPr>
              <w:jc w:val="center"/>
            </w:pPr>
          </w:p>
        </w:tc>
        <w:tc>
          <w:tcPr>
            <w:tcW w:w="2268" w:type="dxa"/>
            <w:gridSpan w:val="2"/>
            <w:tcBorders>
              <w:bottom w:val="single" w:sz="4" w:space="0" w:color="auto"/>
            </w:tcBorders>
          </w:tcPr>
          <w:p w:rsidR="00FA0AC4" w:rsidRPr="0009779D" w:rsidRDefault="00FA0AC4" w:rsidP="00FA0AC4">
            <w:pPr>
              <w:jc w:val="center"/>
            </w:pPr>
          </w:p>
        </w:tc>
        <w:tc>
          <w:tcPr>
            <w:tcW w:w="1749" w:type="dxa"/>
            <w:gridSpan w:val="3"/>
            <w:tcBorders>
              <w:bottom w:val="single" w:sz="4" w:space="0" w:color="auto"/>
            </w:tcBorders>
          </w:tcPr>
          <w:p w:rsidR="00FA0AC4" w:rsidRPr="0009779D" w:rsidRDefault="00FA0AC4" w:rsidP="00FA0AC4">
            <w:pPr>
              <w:spacing w:line="360" w:lineRule="auto"/>
              <w:jc w:val="center"/>
            </w:pPr>
          </w:p>
        </w:tc>
        <w:tc>
          <w:tcPr>
            <w:tcW w:w="960" w:type="dxa"/>
            <w:tcBorders>
              <w:bottom w:val="single" w:sz="4" w:space="0" w:color="auto"/>
            </w:tcBorders>
          </w:tcPr>
          <w:p w:rsidR="00FA0AC4" w:rsidRPr="0009779D" w:rsidRDefault="00FA0AC4" w:rsidP="00FA0AC4">
            <w:r w:rsidRPr="0009779D">
              <w:t>Упр.12 – выразит. Чтение/</w:t>
            </w:r>
          </w:p>
          <w:p w:rsidR="00FA0AC4" w:rsidRPr="0009779D" w:rsidRDefault="00FA0AC4" w:rsidP="00FA0AC4">
            <w:r w:rsidRPr="0009779D">
              <w:t>Нов.</w:t>
            </w:r>
          </w:p>
          <w:p w:rsidR="00FA0AC4" w:rsidRPr="0009779D" w:rsidRDefault="00FA0AC4" w:rsidP="00FA0AC4">
            <w:r w:rsidRPr="0009779D">
              <w:t>лексик</w:t>
            </w:r>
          </w:p>
        </w:tc>
      </w:tr>
      <w:tr w:rsidR="00FA0AC4" w:rsidRPr="0009779D" w:rsidTr="00FA0AC4">
        <w:trPr>
          <w:trHeight w:val="3081"/>
        </w:trPr>
        <w:tc>
          <w:tcPr>
            <w:tcW w:w="697" w:type="dxa"/>
            <w:gridSpan w:val="2"/>
            <w:tcBorders>
              <w:bottom w:val="single" w:sz="4" w:space="0" w:color="auto"/>
            </w:tcBorders>
          </w:tcPr>
          <w:p w:rsidR="00FA0AC4" w:rsidRPr="0009779D" w:rsidRDefault="00FA0AC4" w:rsidP="00FA0AC4">
            <w:pPr>
              <w:rPr>
                <w:b/>
              </w:rPr>
            </w:pPr>
            <w:r w:rsidRPr="0009779D">
              <w:rPr>
                <w:b/>
              </w:rPr>
              <w:t>6</w:t>
            </w:r>
          </w:p>
        </w:tc>
        <w:tc>
          <w:tcPr>
            <w:tcW w:w="1586" w:type="dxa"/>
            <w:gridSpan w:val="2"/>
            <w:tcBorders>
              <w:bottom w:val="single" w:sz="4" w:space="0" w:color="auto"/>
            </w:tcBorders>
          </w:tcPr>
          <w:p w:rsidR="00FA0AC4" w:rsidRPr="0009779D" w:rsidRDefault="00FA0AC4" w:rsidP="00FA0AC4">
            <w:r w:rsidRPr="0009779D">
              <w:t xml:space="preserve"> Обучение выразит. Чтению.</w:t>
            </w:r>
          </w:p>
          <w:p w:rsidR="00FA0AC4" w:rsidRPr="0009779D" w:rsidRDefault="00FA0AC4" w:rsidP="00FE30D8"/>
        </w:tc>
        <w:tc>
          <w:tcPr>
            <w:tcW w:w="2262" w:type="dxa"/>
            <w:tcBorders>
              <w:bottom w:val="single" w:sz="4" w:space="0" w:color="auto"/>
            </w:tcBorders>
          </w:tcPr>
          <w:p w:rsidR="00FA0AC4" w:rsidRPr="0009779D" w:rsidRDefault="00FA0AC4" w:rsidP="00FA0AC4">
            <w:r w:rsidRPr="0009779D">
              <w:t xml:space="preserve"> Обучать выразит. Чтению.</w:t>
            </w:r>
          </w:p>
          <w:p w:rsidR="00FA0AC4" w:rsidRPr="0009779D" w:rsidRDefault="00FA0AC4" w:rsidP="00FA0AC4"/>
        </w:tc>
        <w:tc>
          <w:tcPr>
            <w:tcW w:w="1520" w:type="dxa"/>
            <w:tcBorders>
              <w:bottom w:val="single" w:sz="4" w:space="0" w:color="auto"/>
            </w:tcBorders>
          </w:tcPr>
          <w:p w:rsidR="00FA0AC4" w:rsidRPr="0009779D" w:rsidRDefault="00FA0AC4" w:rsidP="00FA0AC4"/>
        </w:tc>
        <w:tc>
          <w:tcPr>
            <w:tcW w:w="1524" w:type="dxa"/>
            <w:gridSpan w:val="2"/>
            <w:tcBorders>
              <w:bottom w:val="single" w:sz="4" w:space="0" w:color="auto"/>
            </w:tcBorders>
          </w:tcPr>
          <w:p w:rsidR="00FA0AC4" w:rsidRPr="0009779D" w:rsidRDefault="00FA0AC4" w:rsidP="00FA0AC4">
            <w:pPr>
              <w:jc w:val="center"/>
            </w:pPr>
          </w:p>
        </w:tc>
        <w:tc>
          <w:tcPr>
            <w:tcW w:w="1493" w:type="dxa"/>
            <w:gridSpan w:val="2"/>
            <w:tcBorders>
              <w:bottom w:val="single" w:sz="4" w:space="0" w:color="auto"/>
            </w:tcBorders>
          </w:tcPr>
          <w:p w:rsidR="00FA0AC4" w:rsidRPr="0009779D" w:rsidRDefault="00FA0AC4" w:rsidP="00FA0AC4"/>
          <w:p w:rsidR="00FA0AC4" w:rsidRPr="0009779D" w:rsidRDefault="00FA0AC4" w:rsidP="00FA0AC4">
            <w:r w:rsidRPr="0009779D">
              <w:t>Упр.11, стр.15</w:t>
            </w:r>
          </w:p>
        </w:tc>
        <w:tc>
          <w:tcPr>
            <w:tcW w:w="1534" w:type="dxa"/>
            <w:gridSpan w:val="2"/>
            <w:tcBorders>
              <w:bottom w:val="single" w:sz="4" w:space="0" w:color="auto"/>
            </w:tcBorders>
          </w:tcPr>
          <w:p w:rsidR="00FA0AC4" w:rsidRPr="0009779D" w:rsidRDefault="00FA0AC4" w:rsidP="00FA0AC4">
            <w:pPr>
              <w:jc w:val="center"/>
            </w:pPr>
          </w:p>
        </w:tc>
        <w:tc>
          <w:tcPr>
            <w:tcW w:w="2268" w:type="dxa"/>
            <w:gridSpan w:val="2"/>
            <w:tcBorders>
              <w:bottom w:val="single" w:sz="4" w:space="0" w:color="auto"/>
            </w:tcBorders>
          </w:tcPr>
          <w:p w:rsidR="00FA0AC4" w:rsidRPr="0009779D" w:rsidRDefault="00FA0AC4" w:rsidP="00FA0AC4">
            <w:pPr>
              <w:jc w:val="center"/>
            </w:pPr>
          </w:p>
        </w:tc>
        <w:tc>
          <w:tcPr>
            <w:tcW w:w="1749" w:type="dxa"/>
            <w:gridSpan w:val="3"/>
            <w:tcBorders>
              <w:bottom w:val="single" w:sz="4" w:space="0" w:color="auto"/>
            </w:tcBorders>
          </w:tcPr>
          <w:p w:rsidR="00FA0AC4" w:rsidRPr="0009779D" w:rsidRDefault="00FA0AC4" w:rsidP="00FA0AC4">
            <w:pPr>
              <w:spacing w:line="360" w:lineRule="auto"/>
              <w:jc w:val="center"/>
            </w:pPr>
          </w:p>
        </w:tc>
        <w:tc>
          <w:tcPr>
            <w:tcW w:w="960" w:type="dxa"/>
            <w:tcBorders>
              <w:bottom w:val="single" w:sz="4" w:space="0" w:color="auto"/>
            </w:tcBorders>
          </w:tcPr>
          <w:p w:rsidR="00FA0AC4" w:rsidRPr="0009779D" w:rsidRDefault="00FA0AC4" w:rsidP="00FA0AC4">
            <w:r w:rsidRPr="0009779D">
              <w:t>Выучить диалог/</w:t>
            </w:r>
          </w:p>
          <w:p w:rsidR="00FA0AC4" w:rsidRPr="0009779D" w:rsidRDefault="00FA0AC4" w:rsidP="00FA0AC4">
            <w:r w:rsidRPr="0009779D">
              <w:t>чтение</w:t>
            </w:r>
          </w:p>
        </w:tc>
      </w:tr>
      <w:tr w:rsidR="00FA0AC4" w:rsidRPr="0009779D" w:rsidTr="00FA0AC4">
        <w:trPr>
          <w:trHeight w:val="351"/>
        </w:trPr>
        <w:tc>
          <w:tcPr>
            <w:tcW w:w="15593" w:type="dxa"/>
            <w:gridSpan w:val="18"/>
            <w:shd w:val="clear" w:color="auto" w:fill="FFFFFF"/>
          </w:tcPr>
          <w:p w:rsidR="00FA0AC4" w:rsidRPr="0009779D" w:rsidRDefault="00FA0AC4" w:rsidP="00FA0AC4">
            <w:pPr>
              <w:jc w:val="center"/>
              <w:rPr>
                <w:b/>
                <w:color w:val="000000"/>
                <w:lang w:val="de-DE"/>
              </w:rPr>
            </w:pPr>
            <w:r w:rsidRPr="0009779D">
              <w:rPr>
                <w:b/>
                <w:color w:val="000000"/>
                <w:lang w:val="de-AT"/>
              </w:rPr>
              <w:t>Einheit I.</w:t>
            </w:r>
            <w:r w:rsidRPr="0009779D">
              <w:rPr>
                <w:b/>
                <w:color w:val="000000"/>
                <w:lang w:val="de-DE"/>
              </w:rPr>
              <w:t xml:space="preserve">”Schulanfang. Ist er Überall gleich?“ (16 </w:t>
            </w:r>
            <w:r w:rsidRPr="0009779D">
              <w:rPr>
                <w:b/>
                <w:color w:val="000000"/>
              </w:rPr>
              <w:t>часов</w:t>
            </w:r>
            <w:r w:rsidRPr="0009779D">
              <w:rPr>
                <w:b/>
                <w:color w:val="000000"/>
                <w:lang w:val="de-DE"/>
              </w:rPr>
              <w:t>)</w:t>
            </w:r>
          </w:p>
        </w:tc>
      </w:tr>
      <w:tr w:rsidR="00FA0AC4" w:rsidRPr="0009779D" w:rsidTr="00FA0AC4">
        <w:trPr>
          <w:trHeight w:val="110"/>
        </w:trPr>
        <w:tc>
          <w:tcPr>
            <w:tcW w:w="697" w:type="dxa"/>
            <w:gridSpan w:val="2"/>
          </w:tcPr>
          <w:p w:rsidR="00FA0AC4" w:rsidRPr="0009779D" w:rsidRDefault="00FA0AC4" w:rsidP="00FA0AC4">
            <w:pPr>
              <w:rPr>
                <w:b/>
              </w:rPr>
            </w:pPr>
            <w:r w:rsidRPr="0009779D">
              <w:rPr>
                <w:b/>
              </w:rPr>
              <w:t>7</w:t>
            </w:r>
          </w:p>
        </w:tc>
        <w:tc>
          <w:tcPr>
            <w:tcW w:w="1571" w:type="dxa"/>
          </w:tcPr>
          <w:p w:rsidR="00FA0AC4" w:rsidRPr="0009779D" w:rsidRDefault="00FA0AC4" w:rsidP="00FA0AC4">
            <w:r w:rsidRPr="0009779D">
              <w:t>Чтение высказываний школьников о школе и пожелание к началу учебного года</w:t>
            </w:r>
          </w:p>
          <w:p w:rsidR="00FA0AC4" w:rsidRPr="0009779D" w:rsidRDefault="00FA0AC4" w:rsidP="00FA0AC4"/>
          <w:p w:rsidR="00FA0AC4" w:rsidRPr="0009779D" w:rsidRDefault="00FA0AC4" w:rsidP="00FA0AC4"/>
        </w:tc>
        <w:tc>
          <w:tcPr>
            <w:tcW w:w="2277" w:type="dxa"/>
            <w:gridSpan w:val="2"/>
          </w:tcPr>
          <w:p w:rsidR="00FA0AC4" w:rsidRPr="0009779D" w:rsidRDefault="00FA0AC4" w:rsidP="00FA0AC4">
            <w:r w:rsidRPr="0009779D">
              <w:t>1. Развивать речевые способности учащихся в сфере иноязычного общения, благодаря усвоению нового языкового материала.</w:t>
            </w:r>
          </w:p>
          <w:p w:rsidR="00FA0AC4" w:rsidRPr="0009779D" w:rsidRDefault="00FA0AC4" w:rsidP="00FA0AC4">
            <w:r w:rsidRPr="0009779D">
              <w:t>2. Расширять словарный запас учащихся.</w:t>
            </w:r>
          </w:p>
          <w:p w:rsidR="00FA0AC4" w:rsidRPr="0009779D" w:rsidRDefault="00FA0AC4" w:rsidP="00FA0AC4">
            <w:r w:rsidRPr="0009779D">
              <w:lastRenderedPageBreak/>
              <w:t>3. Учить применять новые ЛЕ в кратких высказываниях.</w:t>
            </w:r>
          </w:p>
          <w:p w:rsidR="00FA0AC4" w:rsidRPr="0009779D" w:rsidRDefault="00FA0AC4" w:rsidP="00FA0AC4">
            <w:r w:rsidRPr="0009779D">
              <w:t>4. Повторить спряжение возвратных глаголов.</w:t>
            </w:r>
          </w:p>
        </w:tc>
        <w:tc>
          <w:tcPr>
            <w:tcW w:w="1520" w:type="dxa"/>
          </w:tcPr>
          <w:p w:rsidR="00FA0AC4" w:rsidRPr="0009779D" w:rsidRDefault="00FA0AC4" w:rsidP="00FA0AC4">
            <w:r w:rsidRPr="0009779D">
              <w:lastRenderedPageBreak/>
              <w:t>Решение КЗ «Поздравление с началом учебного года» ( упр.1, стр.18.</w:t>
            </w:r>
          </w:p>
          <w:p w:rsidR="00FA0AC4" w:rsidRPr="0009779D" w:rsidRDefault="00FA0AC4" w:rsidP="00FA0AC4"/>
          <w:p w:rsidR="00FA0AC4" w:rsidRPr="0009779D" w:rsidRDefault="00FA0AC4" w:rsidP="00FA0AC4">
            <w:r w:rsidRPr="0009779D">
              <w:t xml:space="preserve">Решение КЗ «Выражение своего </w:t>
            </w:r>
            <w:r w:rsidRPr="0009779D">
              <w:lastRenderedPageBreak/>
              <w:t>отношения к школе» ( упр.2-4)</w:t>
            </w: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r w:rsidRPr="0009779D">
              <w:t>Упр.2а ( фонологическое чтение)</w:t>
            </w:r>
          </w:p>
          <w:p w:rsidR="00FA0AC4" w:rsidRPr="0009779D" w:rsidRDefault="00FA0AC4" w:rsidP="00FA0AC4">
            <w:r w:rsidRPr="0009779D">
              <w:t>Упр.3а, стр.19</w:t>
            </w:r>
          </w:p>
          <w:p w:rsidR="00FA0AC4" w:rsidRPr="0009779D" w:rsidRDefault="00FA0AC4" w:rsidP="00FA0AC4">
            <w:r w:rsidRPr="0009779D">
              <w:t>Упр.3с</w:t>
            </w:r>
          </w:p>
        </w:tc>
        <w:tc>
          <w:tcPr>
            <w:tcW w:w="1534" w:type="dxa"/>
            <w:gridSpan w:val="2"/>
          </w:tcPr>
          <w:p w:rsidR="00FA0AC4" w:rsidRPr="0009779D" w:rsidRDefault="00FA0AC4" w:rsidP="00FA0AC4">
            <w:pPr>
              <w:jc w:val="center"/>
            </w:pPr>
            <w:r w:rsidRPr="0009779D">
              <w:t xml:space="preserve">Фразы учителя </w:t>
            </w:r>
          </w:p>
        </w:tc>
        <w:tc>
          <w:tcPr>
            <w:tcW w:w="2268" w:type="dxa"/>
            <w:gridSpan w:val="2"/>
          </w:tcPr>
          <w:p w:rsidR="00FA0AC4" w:rsidRPr="0009779D" w:rsidRDefault="00FA0AC4" w:rsidP="00FA0AC4">
            <w:pPr>
              <w:jc w:val="center"/>
            </w:pPr>
            <w:r w:rsidRPr="0009779D">
              <w:t>Новые ЛЕ</w:t>
            </w:r>
          </w:p>
        </w:tc>
        <w:tc>
          <w:tcPr>
            <w:tcW w:w="1543" w:type="dxa"/>
            <w:vMerge w:val="restart"/>
          </w:tcPr>
          <w:p w:rsidR="00FA0AC4" w:rsidRPr="0009779D" w:rsidRDefault="00FA0AC4" w:rsidP="00FA0AC4">
            <w:pPr>
              <w:spacing w:line="360" w:lineRule="auto"/>
              <w:jc w:val="center"/>
              <w:rPr>
                <w:lang w:val="de-DE"/>
              </w:rPr>
            </w:pPr>
            <w:r w:rsidRPr="0009779D">
              <w:rPr>
                <w:lang w:val="de-DE"/>
              </w:rPr>
              <w:t xml:space="preserve">Der Schulanfang, das Schuljahr, das Schulfach, die Hausaufgabe, </w:t>
            </w:r>
            <w:r w:rsidRPr="0009779D">
              <w:rPr>
                <w:lang w:val="de-DE"/>
              </w:rPr>
              <w:lastRenderedPageBreak/>
              <w:t>das Wiedersehen mit…, die Stunde, die Note, sich freuen auf/über, worüber?-darüber, worauf? – darauf, sich ärgern über, die Gesundheit, der Erfolg, zu Ende sein, der ABC – Schütze, die Zuckertüte, stellen, legen, hängen.</w:t>
            </w:r>
          </w:p>
        </w:tc>
        <w:tc>
          <w:tcPr>
            <w:tcW w:w="1166" w:type="dxa"/>
            <w:gridSpan w:val="3"/>
          </w:tcPr>
          <w:p w:rsidR="00FA0AC4" w:rsidRPr="0009779D" w:rsidRDefault="00FA0AC4" w:rsidP="00FA0AC4">
            <w:pPr>
              <w:jc w:val="center"/>
            </w:pPr>
            <w:r w:rsidRPr="0009779D">
              <w:lastRenderedPageBreak/>
              <w:t>Выучить поздравление и пожелание,</w:t>
            </w:r>
          </w:p>
          <w:p w:rsidR="00FA0AC4" w:rsidRPr="0009779D" w:rsidRDefault="00FA0AC4" w:rsidP="00FA0AC4">
            <w:pPr>
              <w:jc w:val="center"/>
            </w:pPr>
            <w:r w:rsidRPr="0009779D">
              <w:t>Упр.3а (19)– пис./</w:t>
            </w:r>
          </w:p>
          <w:p w:rsidR="00FA0AC4" w:rsidRPr="0009779D" w:rsidRDefault="00FA0AC4" w:rsidP="00FA0AC4">
            <w:pPr>
              <w:jc w:val="center"/>
            </w:pPr>
            <w:r w:rsidRPr="0009779D">
              <w:t>Пере-</w:t>
            </w:r>
          </w:p>
          <w:p w:rsidR="00FA0AC4" w:rsidRPr="0009779D" w:rsidRDefault="00FA0AC4" w:rsidP="00FA0AC4">
            <w:pPr>
              <w:jc w:val="center"/>
            </w:pPr>
            <w:r w:rsidRPr="0009779D">
              <w:t>вод</w:t>
            </w:r>
          </w:p>
        </w:tc>
      </w:tr>
      <w:tr w:rsidR="00FA0AC4" w:rsidRPr="0009779D" w:rsidTr="00FA0AC4">
        <w:trPr>
          <w:trHeight w:val="110"/>
        </w:trPr>
        <w:tc>
          <w:tcPr>
            <w:tcW w:w="697" w:type="dxa"/>
            <w:gridSpan w:val="2"/>
          </w:tcPr>
          <w:p w:rsidR="00FA0AC4" w:rsidRPr="0009779D" w:rsidRDefault="00FA0AC4" w:rsidP="00FA0AC4">
            <w:pPr>
              <w:rPr>
                <w:b/>
              </w:rPr>
            </w:pPr>
            <w:r w:rsidRPr="0009779D">
              <w:rPr>
                <w:b/>
              </w:rPr>
              <w:lastRenderedPageBreak/>
              <w:t>8</w:t>
            </w:r>
          </w:p>
        </w:tc>
        <w:tc>
          <w:tcPr>
            <w:tcW w:w="1571" w:type="dxa"/>
          </w:tcPr>
          <w:p w:rsidR="00FA0AC4" w:rsidRPr="0009779D" w:rsidRDefault="00FA0AC4" w:rsidP="00FA0AC4">
            <w:r w:rsidRPr="0009779D">
              <w:t>Повторение грамматического материала: употребление глаголов «радоваться»,раздражаться, выражения</w:t>
            </w:r>
          </w:p>
          <w:p w:rsidR="00FA0AC4" w:rsidRPr="0009779D" w:rsidRDefault="00FA0AC4" w:rsidP="00FA0AC4">
            <w:r w:rsidRPr="0009779D">
              <w:t>«…есть»</w:t>
            </w:r>
          </w:p>
          <w:p w:rsidR="00FA0AC4" w:rsidRPr="0009779D" w:rsidRDefault="00FA0AC4" w:rsidP="00FA0AC4">
            <w:pPr>
              <w:jc w:val="center"/>
            </w:pPr>
          </w:p>
        </w:tc>
        <w:tc>
          <w:tcPr>
            <w:tcW w:w="2277" w:type="dxa"/>
            <w:gridSpan w:val="2"/>
          </w:tcPr>
          <w:p w:rsidR="00FA0AC4" w:rsidRPr="0009779D" w:rsidRDefault="00FA0AC4" w:rsidP="00FA0AC4">
            <w:r w:rsidRPr="0009779D">
              <w:t xml:space="preserve">1. Активизация ЛЕ в высказываниях: </w:t>
            </w:r>
            <w:r w:rsidRPr="0009779D">
              <w:rPr>
                <w:lang w:val="de-AT"/>
              </w:rPr>
              <w:t>Ichfreuemich</w:t>
            </w:r>
            <w:r w:rsidRPr="0009779D">
              <w:t xml:space="preserve">...   </w:t>
            </w:r>
            <w:r w:rsidRPr="0009779D">
              <w:rPr>
                <w:lang w:val="de-AT"/>
              </w:rPr>
              <w:t>Ich</w:t>
            </w:r>
            <w:r w:rsidRPr="0009779D">
              <w:t xml:space="preserve"> ä</w:t>
            </w:r>
            <w:r w:rsidRPr="0009779D">
              <w:rPr>
                <w:lang w:val="de-AT"/>
              </w:rPr>
              <w:t>rgeremich</w:t>
            </w:r>
            <w:r w:rsidRPr="0009779D">
              <w:t xml:space="preserve"> ...</w:t>
            </w:r>
          </w:p>
          <w:p w:rsidR="00FA0AC4" w:rsidRPr="0009779D" w:rsidRDefault="00FA0AC4" w:rsidP="00FA0AC4">
            <w:r w:rsidRPr="0009779D">
              <w:t>2. Формирование навыков диалогической речи.</w:t>
            </w:r>
          </w:p>
        </w:tc>
        <w:tc>
          <w:tcPr>
            <w:tcW w:w="1520" w:type="dxa"/>
          </w:tcPr>
          <w:p w:rsidR="00FA0AC4" w:rsidRPr="0009779D" w:rsidRDefault="00FA0AC4" w:rsidP="00FA0AC4">
            <w:r w:rsidRPr="0009779D">
              <w:t>Упр.4-6 ( стр.20-21)</w:t>
            </w:r>
          </w:p>
        </w:tc>
        <w:tc>
          <w:tcPr>
            <w:tcW w:w="1524" w:type="dxa"/>
            <w:gridSpan w:val="2"/>
          </w:tcPr>
          <w:p w:rsidR="00FA0AC4" w:rsidRPr="0009779D" w:rsidRDefault="00FA0AC4" w:rsidP="00FA0AC4">
            <w:pPr>
              <w:jc w:val="center"/>
            </w:pPr>
            <w:r w:rsidRPr="0009779D">
              <w:t>Вопросно-ответная форма работы в парах постоянного состава при проверке д/з</w:t>
            </w:r>
          </w:p>
        </w:tc>
        <w:tc>
          <w:tcPr>
            <w:tcW w:w="1493" w:type="dxa"/>
            <w:gridSpan w:val="2"/>
          </w:tcPr>
          <w:p w:rsidR="00FA0AC4" w:rsidRPr="0009779D" w:rsidRDefault="00FA0AC4" w:rsidP="00FA0AC4">
            <w:r w:rsidRPr="0009779D">
              <w:t>Упр.8 ( знакомство с памяткой)</w:t>
            </w:r>
          </w:p>
        </w:tc>
        <w:tc>
          <w:tcPr>
            <w:tcW w:w="1534" w:type="dxa"/>
            <w:gridSpan w:val="2"/>
          </w:tcPr>
          <w:p w:rsidR="00FA0AC4" w:rsidRPr="0009779D" w:rsidRDefault="00FA0AC4" w:rsidP="00FA0AC4">
            <w:pPr>
              <w:jc w:val="center"/>
            </w:pPr>
          </w:p>
        </w:tc>
        <w:tc>
          <w:tcPr>
            <w:tcW w:w="2268" w:type="dxa"/>
            <w:gridSpan w:val="2"/>
          </w:tcPr>
          <w:p w:rsidR="00FA0AC4" w:rsidRPr="0009779D" w:rsidRDefault="00FA0AC4" w:rsidP="00FA0AC4">
            <w:pPr>
              <w:jc w:val="center"/>
              <w:rPr>
                <w:lang w:val="de-AT"/>
              </w:rPr>
            </w:pPr>
            <w:r w:rsidRPr="0009779D">
              <w:t>Упр.7</w:t>
            </w:r>
          </w:p>
        </w:tc>
        <w:tc>
          <w:tcPr>
            <w:tcW w:w="1543" w:type="dxa"/>
            <w:vMerge/>
          </w:tcPr>
          <w:p w:rsidR="00FA0AC4" w:rsidRPr="0009779D" w:rsidRDefault="00FA0AC4" w:rsidP="00FA0AC4">
            <w:pPr>
              <w:spacing w:line="360" w:lineRule="auto"/>
              <w:jc w:val="center"/>
            </w:pPr>
          </w:p>
        </w:tc>
        <w:tc>
          <w:tcPr>
            <w:tcW w:w="1166" w:type="dxa"/>
            <w:gridSpan w:val="3"/>
          </w:tcPr>
          <w:p w:rsidR="00FA0AC4" w:rsidRPr="0009779D" w:rsidRDefault="00FA0AC4" w:rsidP="00FA0AC4">
            <w:pPr>
              <w:jc w:val="center"/>
            </w:pPr>
            <w:r w:rsidRPr="0009779D">
              <w:t>Упр.6стр.21, письменно, ЛЕ/</w:t>
            </w:r>
          </w:p>
          <w:p w:rsidR="00FA0AC4" w:rsidRPr="0009779D" w:rsidRDefault="00FA0AC4" w:rsidP="00FA0AC4">
            <w:pPr>
              <w:jc w:val="center"/>
            </w:pPr>
            <w:r w:rsidRPr="0009779D">
              <w:t>Грамм-</w:t>
            </w:r>
          </w:p>
          <w:p w:rsidR="00FA0AC4" w:rsidRPr="0009779D" w:rsidRDefault="00FA0AC4" w:rsidP="00FA0AC4">
            <w:pPr>
              <w:jc w:val="center"/>
            </w:pPr>
            <w:r w:rsidRPr="0009779D">
              <w:t>матика</w:t>
            </w:r>
          </w:p>
        </w:tc>
      </w:tr>
      <w:tr w:rsidR="00FA0AC4" w:rsidRPr="0009779D" w:rsidTr="00FA0AC4">
        <w:trPr>
          <w:trHeight w:val="110"/>
        </w:trPr>
        <w:tc>
          <w:tcPr>
            <w:tcW w:w="697" w:type="dxa"/>
            <w:gridSpan w:val="2"/>
          </w:tcPr>
          <w:p w:rsidR="00FA0AC4" w:rsidRPr="0009779D" w:rsidRDefault="00FA0AC4" w:rsidP="00FA0AC4">
            <w:pPr>
              <w:rPr>
                <w:b/>
              </w:rPr>
            </w:pPr>
            <w:r w:rsidRPr="0009779D">
              <w:rPr>
                <w:b/>
              </w:rPr>
              <w:t>9</w:t>
            </w:r>
          </w:p>
        </w:tc>
        <w:tc>
          <w:tcPr>
            <w:tcW w:w="1571" w:type="dxa"/>
          </w:tcPr>
          <w:p w:rsidR="00FA0AC4" w:rsidRPr="0009779D" w:rsidRDefault="00FA0AC4" w:rsidP="00FA0AC4">
            <w:r w:rsidRPr="0009779D">
              <w:t>Знакомство со способами запоминания новой лексики. Проект «Начало учебного года»</w:t>
            </w:r>
          </w:p>
          <w:p w:rsidR="00FA0AC4" w:rsidRPr="0009779D" w:rsidRDefault="00FA0AC4" w:rsidP="00FA0AC4"/>
          <w:p w:rsidR="00FA0AC4" w:rsidRPr="0009779D" w:rsidRDefault="00FA0AC4" w:rsidP="00FA0AC4"/>
        </w:tc>
        <w:tc>
          <w:tcPr>
            <w:tcW w:w="2277" w:type="dxa"/>
            <w:gridSpan w:val="2"/>
          </w:tcPr>
          <w:p w:rsidR="00FA0AC4" w:rsidRPr="0009779D" w:rsidRDefault="00FA0AC4" w:rsidP="00FA0AC4">
            <w:r w:rsidRPr="0009779D">
              <w:t>1.Активизация новых слов в устной и письменной речи.</w:t>
            </w:r>
          </w:p>
          <w:p w:rsidR="00FA0AC4" w:rsidRPr="0009779D" w:rsidRDefault="00FA0AC4" w:rsidP="00FA0AC4">
            <w:r w:rsidRPr="0009779D">
              <w:t>2 . Учить читать тексты с полным пониманием содержания.</w:t>
            </w:r>
          </w:p>
          <w:p w:rsidR="00FA0AC4" w:rsidRPr="0009779D" w:rsidRDefault="00FA0AC4" w:rsidP="00FA0AC4">
            <w:r w:rsidRPr="0009779D">
              <w:t>3.Давать сведения о том, как начинается учебный год в различных странах мира.</w:t>
            </w:r>
          </w:p>
        </w:tc>
        <w:tc>
          <w:tcPr>
            <w:tcW w:w="1520" w:type="dxa"/>
          </w:tcPr>
          <w:p w:rsidR="00FA0AC4" w:rsidRPr="0009779D" w:rsidRDefault="00FA0AC4" w:rsidP="00FA0AC4">
            <w:r w:rsidRPr="0009779D">
              <w:t>Работа с текстом, обучение поиска главной мысли с последующим обсуждением.</w:t>
            </w: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r w:rsidRPr="0009779D">
              <w:t>Работа с текстом, с комментариями к тексту ( упр.2 а-</w:t>
            </w:r>
            <w:r w:rsidRPr="0009779D">
              <w:rPr>
                <w:lang w:val="de-AT"/>
              </w:rPr>
              <w:t>d</w:t>
            </w:r>
            <w:r w:rsidRPr="0009779D">
              <w:t>)</w:t>
            </w:r>
          </w:p>
        </w:tc>
        <w:tc>
          <w:tcPr>
            <w:tcW w:w="1534" w:type="dxa"/>
            <w:gridSpan w:val="2"/>
          </w:tcPr>
          <w:p w:rsidR="00FA0AC4" w:rsidRPr="0009779D" w:rsidRDefault="00FA0AC4" w:rsidP="00FA0AC4">
            <w:pPr>
              <w:jc w:val="center"/>
            </w:pPr>
            <w:r w:rsidRPr="0009779D">
              <w:t>упр.1а, стр.25, развитие фонемат</w:t>
            </w:r>
            <w:r w:rsidRPr="00832DB1">
              <w:t>.</w:t>
            </w:r>
            <w:r w:rsidRPr="0009779D">
              <w:t xml:space="preserve"> слуха, упр.2, стр.25</w:t>
            </w:r>
          </w:p>
        </w:tc>
        <w:tc>
          <w:tcPr>
            <w:tcW w:w="2268" w:type="dxa"/>
            <w:gridSpan w:val="2"/>
          </w:tcPr>
          <w:p w:rsidR="00FA0AC4" w:rsidRPr="0009779D" w:rsidRDefault="00FA0AC4" w:rsidP="00FA0AC4">
            <w:pPr>
              <w:jc w:val="center"/>
            </w:pPr>
            <w:r w:rsidRPr="0009779D">
              <w:t>Упр.1-2, стр.25</w:t>
            </w:r>
          </w:p>
        </w:tc>
        <w:tc>
          <w:tcPr>
            <w:tcW w:w="1543" w:type="dxa"/>
            <w:vMerge/>
          </w:tcPr>
          <w:p w:rsidR="00FA0AC4" w:rsidRPr="0009779D" w:rsidRDefault="00FA0AC4" w:rsidP="00FA0AC4">
            <w:pPr>
              <w:spacing w:line="360" w:lineRule="auto"/>
              <w:jc w:val="center"/>
            </w:pPr>
          </w:p>
        </w:tc>
        <w:tc>
          <w:tcPr>
            <w:tcW w:w="1166" w:type="dxa"/>
            <w:gridSpan w:val="3"/>
          </w:tcPr>
          <w:p w:rsidR="00FA0AC4" w:rsidRPr="0009779D" w:rsidRDefault="00FA0AC4" w:rsidP="00FA0AC4">
            <w:pPr>
              <w:jc w:val="center"/>
            </w:pPr>
            <w:r w:rsidRPr="0009779D">
              <w:t>Упр.3.а-с/</w:t>
            </w:r>
          </w:p>
          <w:p w:rsidR="00FA0AC4" w:rsidRPr="0009779D" w:rsidRDefault="00FA0AC4" w:rsidP="00FA0AC4">
            <w:r w:rsidRPr="0009779D">
              <w:t>письмо</w:t>
            </w:r>
          </w:p>
        </w:tc>
      </w:tr>
      <w:tr w:rsidR="00FA0AC4" w:rsidRPr="0009779D" w:rsidTr="00FA0AC4">
        <w:trPr>
          <w:trHeight w:val="110"/>
        </w:trPr>
        <w:tc>
          <w:tcPr>
            <w:tcW w:w="697" w:type="dxa"/>
            <w:gridSpan w:val="2"/>
          </w:tcPr>
          <w:p w:rsidR="00FA0AC4" w:rsidRPr="0009779D" w:rsidRDefault="00FA0AC4" w:rsidP="00FA0AC4">
            <w:pPr>
              <w:rPr>
                <w:b/>
              </w:rPr>
            </w:pPr>
            <w:r w:rsidRPr="0009779D">
              <w:rPr>
                <w:b/>
              </w:rPr>
              <w:t>10</w:t>
            </w:r>
          </w:p>
        </w:tc>
        <w:tc>
          <w:tcPr>
            <w:tcW w:w="1571" w:type="dxa"/>
          </w:tcPr>
          <w:p w:rsidR="00FA0AC4" w:rsidRPr="0009779D" w:rsidRDefault="00FA0AC4" w:rsidP="00FA0AC4">
            <w:r w:rsidRPr="0009779D">
              <w:t xml:space="preserve">Чтение </w:t>
            </w:r>
            <w:r w:rsidRPr="0009779D">
              <w:lastRenderedPageBreak/>
              <w:t>стихотворения «После каникул», письма к другу с пониманием содержания прочитанного.</w:t>
            </w:r>
          </w:p>
          <w:p w:rsidR="00FA0AC4" w:rsidRPr="0009779D" w:rsidRDefault="00FA0AC4" w:rsidP="00FA0AC4"/>
        </w:tc>
        <w:tc>
          <w:tcPr>
            <w:tcW w:w="2277" w:type="dxa"/>
            <w:gridSpan w:val="2"/>
          </w:tcPr>
          <w:p w:rsidR="00FA0AC4" w:rsidRPr="0009779D" w:rsidRDefault="00FA0AC4" w:rsidP="00FA0AC4">
            <w:r w:rsidRPr="0009779D">
              <w:lastRenderedPageBreak/>
              <w:t xml:space="preserve">1.Формирование </w:t>
            </w:r>
            <w:r w:rsidRPr="0009779D">
              <w:lastRenderedPageBreak/>
              <w:t>навыков чтения и письма.</w:t>
            </w:r>
          </w:p>
          <w:p w:rsidR="00FA0AC4" w:rsidRPr="0009779D" w:rsidRDefault="00FA0AC4" w:rsidP="00FA0AC4">
            <w:r w:rsidRPr="0009779D">
              <w:t>2.Обучение выразит. Чтению.</w:t>
            </w:r>
          </w:p>
          <w:p w:rsidR="00FA0AC4" w:rsidRPr="0009779D" w:rsidRDefault="00FA0AC4" w:rsidP="00FA0AC4">
            <w:r w:rsidRPr="0009779D">
              <w:t>3.Учить ставить вопросы к тексту.</w:t>
            </w:r>
          </w:p>
          <w:p w:rsidR="00FA0AC4" w:rsidRPr="0009779D" w:rsidRDefault="00FA0AC4" w:rsidP="00FA0AC4"/>
        </w:tc>
        <w:tc>
          <w:tcPr>
            <w:tcW w:w="1520" w:type="dxa"/>
          </w:tcPr>
          <w:p w:rsidR="00FA0AC4" w:rsidRPr="0009779D" w:rsidRDefault="00FA0AC4" w:rsidP="00FA0AC4">
            <w:r w:rsidRPr="0009779D">
              <w:lastRenderedPageBreak/>
              <w:t xml:space="preserve">Обсуждение </w:t>
            </w:r>
            <w:r w:rsidRPr="0009779D">
              <w:lastRenderedPageBreak/>
              <w:t>прочитанных текстов, на основе РО</w:t>
            </w: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r w:rsidRPr="0009779D">
              <w:t xml:space="preserve">Упр.1а, </w:t>
            </w:r>
            <w:r w:rsidRPr="0009779D">
              <w:lastRenderedPageBreak/>
              <w:t>выразит.чтение</w:t>
            </w:r>
          </w:p>
        </w:tc>
        <w:tc>
          <w:tcPr>
            <w:tcW w:w="1534" w:type="dxa"/>
            <w:gridSpan w:val="2"/>
          </w:tcPr>
          <w:p w:rsidR="00FA0AC4" w:rsidRPr="0009779D" w:rsidRDefault="00FA0AC4" w:rsidP="00FA0AC4">
            <w:pPr>
              <w:jc w:val="center"/>
            </w:pPr>
            <w:r w:rsidRPr="0009779D">
              <w:lastRenderedPageBreak/>
              <w:t>Упр.1а</w:t>
            </w:r>
          </w:p>
        </w:tc>
        <w:tc>
          <w:tcPr>
            <w:tcW w:w="2268" w:type="dxa"/>
            <w:gridSpan w:val="2"/>
          </w:tcPr>
          <w:p w:rsidR="00FA0AC4" w:rsidRPr="0009779D" w:rsidRDefault="00FA0AC4" w:rsidP="00FA0AC4">
            <w:pPr>
              <w:jc w:val="center"/>
            </w:pPr>
            <w:r w:rsidRPr="0009779D">
              <w:t xml:space="preserve">Работа по </w:t>
            </w:r>
            <w:r w:rsidRPr="0009779D">
              <w:lastRenderedPageBreak/>
              <w:t>карточкам</w:t>
            </w:r>
          </w:p>
        </w:tc>
        <w:tc>
          <w:tcPr>
            <w:tcW w:w="1543" w:type="dxa"/>
            <w:vMerge/>
          </w:tcPr>
          <w:p w:rsidR="00FA0AC4" w:rsidRPr="0009779D" w:rsidRDefault="00FA0AC4" w:rsidP="00FA0AC4">
            <w:pPr>
              <w:spacing w:line="360" w:lineRule="auto"/>
              <w:jc w:val="center"/>
            </w:pPr>
          </w:p>
        </w:tc>
        <w:tc>
          <w:tcPr>
            <w:tcW w:w="1166" w:type="dxa"/>
            <w:gridSpan w:val="3"/>
          </w:tcPr>
          <w:p w:rsidR="00FA0AC4" w:rsidRPr="0009779D" w:rsidRDefault="00FA0AC4" w:rsidP="00FA0AC4">
            <w:pPr>
              <w:jc w:val="center"/>
            </w:pPr>
            <w:r w:rsidRPr="0009779D">
              <w:t xml:space="preserve">Упр.3а ( </w:t>
            </w:r>
            <w:r w:rsidRPr="0009779D">
              <w:lastRenderedPageBreak/>
              <w:t>стр.25), чтение, перевод</w:t>
            </w:r>
          </w:p>
          <w:p w:rsidR="00FA0AC4" w:rsidRPr="0009779D" w:rsidRDefault="00FA0AC4" w:rsidP="00FA0AC4">
            <w:pPr>
              <w:jc w:val="center"/>
            </w:pPr>
            <w:r w:rsidRPr="0009779D">
              <w:t>Упр.3с – письменно/</w:t>
            </w:r>
          </w:p>
          <w:p w:rsidR="00FA0AC4" w:rsidRPr="0009779D" w:rsidRDefault="00FA0AC4" w:rsidP="00FA0AC4">
            <w:pPr>
              <w:jc w:val="center"/>
            </w:pPr>
            <w:r w:rsidRPr="0009779D">
              <w:t>Чтение</w:t>
            </w:r>
          </w:p>
          <w:p w:rsidR="00FA0AC4" w:rsidRPr="0009779D" w:rsidRDefault="00FA0AC4" w:rsidP="00FA0AC4">
            <w:pPr>
              <w:jc w:val="center"/>
            </w:pPr>
            <w:r w:rsidRPr="0009779D">
              <w:t>И письмо</w:t>
            </w:r>
          </w:p>
        </w:tc>
      </w:tr>
      <w:tr w:rsidR="00FA0AC4" w:rsidRPr="0009779D" w:rsidTr="00FA0AC4">
        <w:trPr>
          <w:trHeight w:val="110"/>
        </w:trPr>
        <w:tc>
          <w:tcPr>
            <w:tcW w:w="697" w:type="dxa"/>
            <w:gridSpan w:val="2"/>
          </w:tcPr>
          <w:p w:rsidR="00FA0AC4" w:rsidRPr="0009779D" w:rsidRDefault="00FA0AC4" w:rsidP="00FA0AC4">
            <w:pPr>
              <w:rPr>
                <w:b/>
              </w:rPr>
            </w:pPr>
            <w:r w:rsidRPr="0009779D">
              <w:rPr>
                <w:b/>
              </w:rPr>
              <w:lastRenderedPageBreak/>
              <w:t>11</w:t>
            </w:r>
          </w:p>
        </w:tc>
        <w:tc>
          <w:tcPr>
            <w:tcW w:w="1571" w:type="dxa"/>
          </w:tcPr>
          <w:p w:rsidR="00FA0AC4" w:rsidRPr="0009779D" w:rsidRDefault="00FA0AC4" w:rsidP="00FA0AC4">
            <w:r w:rsidRPr="0009779D">
              <w:t>Чтение текстов о начале учебного года в Германии и других странах с извлечением информации из текста с использованием комментариев.</w:t>
            </w:r>
          </w:p>
          <w:p w:rsidR="00FA0AC4" w:rsidRPr="0009779D" w:rsidRDefault="00FA0AC4" w:rsidP="00FA0AC4"/>
        </w:tc>
        <w:tc>
          <w:tcPr>
            <w:tcW w:w="2277" w:type="dxa"/>
            <w:gridSpan w:val="2"/>
          </w:tcPr>
          <w:p w:rsidR="00FA0AC4" w:rsidRPr="0009779D" w:rsidRDefault="00FA0AC4" w:rsidP="00FA0AC4">
            <w:r w:rsidRPr="0009779D">
              <w:t>1. Повторить образование Перфект.</w:t>
            </w:r>
          </w:p>
          <w:p w:rsidR="00FA0AC4" w:rsidRPr="0009779D" w:rsidRDefault="00FA0AC4" w:rsidP="00FA0AC4">
            <w:r w:rsidRPr="0009779D">
              <w:t>2. Учить употреблять данную временную форму в высказываниях.</w:t>
            </w:r>
          </w:p>
          <w:p w:rsidR="00FA0AC4" w:rsidRPr="0009779D" w:rsidRDefault="00FA0AC4" w:rsidP="00FA0AC4">
            <w:r w:rsidRPr="0009779D">
              <w:t>3.Повторить основные формы глаголов.</w:t>
            </w:r>
          </w:p>
          <w:p w:rsidR="00FA0AC4" w:rsidRPr="0009779D" w:rsidRDefault="00FA0AC4" w:rsidP="00FA0AC4">
            <w:r w:rsidRPr="0009779D">
              <w:t xml:space="preserve">4. Учить монологическому высказыванию по теме </w:t>
            </w:r>
            <w:r w:rsidRPr="0009779D">
              <w:rPr>
                <w:lang w:val="de-AT"/>
              </w:rPr>
              <w:t>NachdenSommerferien</w:t>
            </w:r>
            <w:r w:rsidRPr="0009779D">
              <w:t>.</w:t>
            </w:r>
          </w:p>
        </w:tc>
        <w:tc>
          <w:tcPr>
            <w:tcW w:w="1520" w:type="dxa"/>
          </w:tcPr>
          <w:p w:rsidR="00FA0AC4" w:rsidRPr="0009779D" w:rsidRDefault="00FA0AC4" w:rsidP="00FA0AC4">
            <w:r w:rsidRPr="0009779D">
              <w:t>Чтение в парах микродиалогов</w:t>
            </w:r>
          </w:p>
          <w:p w:rsidR="00FA0AC4" w:rsidRPr="0009779D" w:rsidRDefault="00FA0AC4" w:rsidP="00FA0AC4">
            <w:r w:rsidRPr="0009779D">
              <w:t>(упр.1)стр.33</w:t>
            </w: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r w:rsidRPr="0009779D">
              <w:t>Памятка, упр.4 ( стр.36)</w:t>
            </w:r>
          </w:p>
        </w:tc>
        <w:tc>
          <w:tcPr>
            <w:tcW w:w="1534" w:type="dxa"/>
            <w:gridSpan w:val="2"/>
          </w:tcPr>
          <w:p w:rsidR="00FA0AC4" w:rsidRPr="0009779D" w:rsidRDefault="00FA0AC4" w:rsidP="00FA0AC4">
            <w:pPr>
              <w:jc w:val="center"/>
            </w:pPr>
            <w:r w:rsidRPr="0009779D">
              <w:t>Упр.1, стр.33</w:t>
            </w:r>
          </w:p>
        </w:tc>
        <w:tc>
          <w:tcPr>
            <w:tcW w:w="2268" w:type="dxa"/>
            <w:gridSpan w:val="2"/>
          </w:tcPr>
          <w:p w:rsidR="00FA0AC4" w:rsidRPr="0009779D" w:rsidRDefault="00FA0AC4" w:rsidP="00FA0AC4">
            <w:pPr>
              <w:jc w:val="center"/>
            </w:pPr>
            <w:r w:rsidRPr="0009779D">
              <w:t>Упр.6в, упр.36</w:t>
            </w:r>
          </w:p>
        </w:tc>
        <w:tc>
          <w:tcPr>
            <w:tcW w:w="1543" w:type="dxa"/>
          </w:tcPr>
          <w:p w:rsidR="00FA0AC4" w:rsidRPr="0009779D" w:rsidRDefault="00FA0AC4" w:rsidP="00FA0AC4">
            <w:pPr>
              <w:spacing w:line="360" w:lineRule="auto"/>
              <w:jc w:val="center"/>
            </w:pPr>
          </w:p>
        </w:tc>
        <w:tc>
          <w:tcPr>
            <w:tcW w:w="1166" w:type="dxa"/>
            <w:gridSpan w:val="3"/>
          </w:tcPr>
          <w:p w:rsidR="00FA0AC4" w:rsidRPr="0009779D" w:rsidRDefault="00FA0AC4" w:rsidP="00FA0AC4">
            <w:pPr>
              <w:jc w:val="center"/>
            </w:pPr>
            <w:r w:rsidRPr="0009779D">
              <w:t>Упр.4, стр.326– письменно/</w:t>
            </w:r>
          </w:p>
          <w:p w:rsidR="00FA0AC4" w:rsidRPr="0009779D" w:rsidRDefault="00FA0AC4" w:rsidP="00FA0AC4">
            <w:r w:rsidRPr="0009779D">
              <w:t>Грамм-</w:t>
            </w:r>
          </w:p>
          <w:p w:rsidR="00FA0AC4" w:rsidRPr="0009779D" w:rsidRDefault="00FA0AC4" w:rsidP="00FA0AC4">
            <w:r w:rsidRPr="0009779D">
              <w:t>матика</w:t>
            </w:r>
          </w:p>
        </w:tc>
      </w:tr>
      <w:tr w:rsidR="00FA0AC4" w:rsidRPr="0009779D" w:rsidTr="00FA0AC4">
        <w:trPr>
          <w:trHeight w:val="110"/>
        </w:trPr>
        <w:tc>
          <w:tcPr>
            <w:tcW w:w="697" w:type="dxa"/>
            <w:gridSpan w:val="2"/>
          </w:tcPr>
          <w:p w:rsidR="00FA0AC4" w:rsidRPr="0009779D" w:rsidRDefault="00FA0AC4" w:rsidP="00FA0AC4">
            <w:pPr>
              <w:rPr>
                <w:b/>
              </w:rPr>
            </w:pPr>
            <w:r w:rsidRPr="0009779D">
              <w:rPr>
                <w:b/>
              </w:rPr>
              <w:t>12</w:t>
            </w:r>
          </w:p>
        </w:tc>
        <w:tc>
          <w:tcPr>
            <w:tcW w:w="1571" w:type="dxa"/>
          </w:tcPr>
          <w:p w:rsidR="00FA0AC4" w:rsidRPr="0009779D" w:rsidRDefault="00FA0AC4" w:rsidP="00FA0AC4">
            <w:r w:rsidRPr="0009779D">
              <w:t>Систематизация знаний о «перфект» слабых глаголов.</w:t>
            </w:r>
          </w:p>
          <w:p w:rsidR="00FA0AC4" w:rsidRPr="0009779D" w:rsidRDefault="00FA0AC4" w:rsidP="00FA0AC4"/>
        </w:tc>
        <w:tc>
          <w:tcPr>
            <w:tcW w:w="2277" w:type="dxa"/>
            <w:gridSpan w:val="2"/>
          </w:tcPr>
          <w:p w:rsidR="00FA0AC4" w:rsidRPr="0009779D" w:rsidRDefault="00FA0AC4" w:rsidP="00FA0AC4">
            <w:r w:rsidRPr="0009779D">
              <w:t>1. Повторение образования Парципиццвай сл. Глаголов.</w:t>
            </w:r>
          </w:p>
          <w:p w:rsidR="00FA0AC4" w:rsidRPr="0009779D" w:rsidRDefault="00FA0AC4" w:rsidP="00FA0AC4">
            <w:r w:rsidRPr="0009779D">
              <w:t xml:space="preserve">2. Учить сообщению в </w:t>
            </w:r>
            <w:r w:rsidRPr="0009779D">
              <w:lastRenderedPageBreak/>
              <w:t>Перфект, как ты провел каникулы.</w:t>
            </w:r>
          </w:p>
          <w:p w:rsidR="00FA0AC4" w:rsidRPr="0009779D" w:rsidRDefault="00FA0AC4" w:rsidP="00FA0AC4">
            <w:pPr>
              <w:rPr>
                <w:lang w:val="de-AT"/>
              </w:rPr>
            </w:pPr>
            <w:r w:rsidRPr="0009779D">
              <w:t>РОсглаголами</w:t>
            </w:r>
            <w:r w:rsidRPr="0009779D">
              <w:rPr>
                <w:lang w:val="de-AT"/>
              </w:rPr>
              <w:t>legen, stellen, hängen – wo?</w:t>
            </w:r>
          </w:p>
        </w:tc>
        <w:tc>
          <w:tcPr>
            <w:tcW w:w="1520" w:type="dxa"/>
          </w:tcPr>
          <w:p w:rsidR="00FA0AC4" w:rsidRPr="0009779D" w:rsidRDefault="00FA0AC4" w:rsidP="00FA0AC4">
            <w:pPr>
              <w:rPr>
                <w:lang w:val="de-AT"/>
              </w:rPr>
            </w:pPr>
            <w:r w:rsidRPr="0009779D">
              <w:rPr>
                <w:lang w:val="de-AT"/>
              </w:rPr>
              <w:lastRenderedPageBreak/>
              <w:t xml:space="preserve">Wie hab´ich Sommerferien verbracht? ( </w:t>
            </w:r>
            <w:r w:rsidRPr="0009779D">
              <w:t>упр</w:t>
            </w:r>
            <w:r w:rsidRPr="0009779D">
              <w:rPr>
                <w:lang w:val="de-AT"/>
              </w:rPr>
              <w:t xml:space="preserve">.4, </w:t>
            </w:r>
            <w:r w:rsidRPr="0009779D">
              <w:t>упр</w:t>
            </w:r>
            <w:r w:rsidRPr="0009779D">
              <w:rPr>
                <w:lang w:val="de-AT"/>
              </w:rPr>
              <w:t>.</w:t>
            </w:r>
            <w:r w:rsidRPr="0009779D">
              <w:t>8</w:t>
            </w:r>
            <w:r w:rsidRPr="0009779D">
              <w:rPr>
                <w:lang w:val="de-AT"/>
              </w:rPr>
              <w:t xml:space="preserve">, </w:t>
            </w:r>
            <w:r w:rsidRPr="0009779D">
              <w:t>стр</w:t>
            </w:r>
            <w:r w:rsidRPr="0009779D">
              <w:rPr>
                <w:lang w:val="de-AT"/>
              </w:rPr>
              <w:t>.36-37</w:t>
            </w:r>
          </w:p>
        </w:tc>
        <w:tc>
          <w:tcPr>
            <w:tcW w:w="1524" w:type="dxa"/>
            <w:gridSpan w:val="2"/>
          </w:tcPr>
          <w:p w:rsidR="00FA0AC4" w:rsidRPr="0009779D" w:rsidRDefault="00FA0AC4" w:rsidP="00FA0AC4">
            <w:pPr>
              <w:jc w:val="center"/>
            </w:pPr>
            <w:r w:rsidRPr="0009779D">
              <w:t xml:space="preserve">Вопросно-ответная форма работы по теме «Что мы делали </w:t>
            </w:r>
            <w:r w:rsidRPr="0009779D">
              <w:lastRenderedPageBreak/>
              <w:t>на уроках»</w:t>
            </w:r>
          </w:p>
        </w:tc>
        <w:tc>
          <w:tcPr>
            <w:tcW w:w="1493" w:type="dxa"/>
            <w:gridSpan w:val="2"/>
          </w:tcPr>
          <w:p w:rsidR="00FA0AC4" w:rsidRPr="0009779D" w:rsidRDefault="00FA0AC4" w:rsidP="00FA0AC4">
            <w:r w:rsidRPr="0009779D">
              <w:lastRenderedPageBreak/>
              <w:t>Упр.11</w:t>
            </w:r>
          </w:p>
          <w:p w:rsidR="00FA0AC4" w:rsidRPr="0009779D" w:rsidRDefault="00FA0AC4" w:rsidP="00FA0AC4">
            <w:r w:rsidRPr="0009779D">
              <w:t>Упр.12 +памятка</w:t>
            </w:r>
          </w:p>
        </w:tc>
        <w:tc>
          <w:tcPr>
            <w:tcW w:w="1534" w:type="dxa"/>
            <w:gridSpan w:val="2"/>
          </w:tcPr>
          <w:p w:rsidR="00FA0AC4" w:rsidRPr="0009779D" w:rsidRDefault="00FA0AC4" w:rsidP="00FA0AC4">
            <w:pPr>
              <w:jc w:val="center"/>
            </w:pPr>
            <w:r w:rsidRPr="0009779D">
              <w:t>Упр.8в, стр.38</w:t>
            </w:r>
          </w:p>
        </w:tc>
        <w:tc>
          <w:tcPr>
            <w:tcW w:w="2268" w:type="dxa"/>
            <w:gridSpan w:val="2"/>
          </w:tcPr>
          <w:p w:rsidR="00FA0AC4" w:rsidRPr="0009779D" w:rsidRDefault="00FA0AC4" w:rsidP="00FA0AC4">
            <w:pPr>
              <w:jc w:val="center"/>
            </w:pPr>
          </w:p>
        </w:tc>
        <w:tc>
          <w:tcPr>
            <w:tcW w:w="1543" w:type="dxa"/>
          </w:tcPr>
          <w:p w:rsidR="00FA0AC4" w:rsidRPr="0009779D" w:rsidRDefault="00FA0AC4" w:rsidP="00FA0AC4">
            <w:pPr>
              <w:spacing w:line="360" w:lineRule="auto"/>
              <w:jc w:val="center"/>
            </w:pPr>
          </w:p>
        </w:tc>
        <w:tc>
          <w:tcPr>
            <w:tcW w:w="1166" w:type="dxa"/>
            <w:gridSpan w:val="3"/>
          </w:tcPr>
          <w:p w:rsidR="00FA0AC4" w:rsidRPr="0009779D" w:rsidRDefault="00FA0AC4" w:rsidP="00FA0AC4">
            <w:pPr>
              <w:jc w:val="center"/>
            </w:pPr>
            <w:r w:rsidRPr="0009779D">
              <w:t>Упр.13, стр.39 – работа в парах/</w:t>
            </w:r>
          </w:p>
          <w:p w:rsidR="00FA0AC4" w:rsidRPr="0009779D" w:rsidRDefault="00FA0AC4" w:rsidP="00FA0AC4">
            <w:r w:rsidRPr="0009779D">
              <w:t>Гр.</w:t>
            </w:r>
          </w:p>
          <w:p w:rsidR="00FA0AC4" w:rsidRPr="0009779D" w:rsidRDefault="00FA0AC4" w:rsidP="00FA0AC4">
            <w:r w:rsidRPr="0009779D">
              <w:t>Прави-</w:t>
            </w:r>
          </w:p>
          <w:p w:rsidR="00FA0AC4" w:rsidRPr="0009779D" w:rsidRDefault="00FA0AC4" w:rsidP="00FA0AC4">
            <w:r w:rsidRPr="0009779D">
              <w:lastRenderedPageBreak/>
              <w:t>ло</w:t>
            </w:r>
          </w:p>
        </w:tc>
      </w:tr>
      <w:tr w:rsidR="00FA0AC4" w:rsidRPr="0009779D" w:rsidTr="00FA0AC4">
        <w:trPr>
          <w:trHeight w:val="110"/>
        </w:trPr>
        <w:tc>
          <w:tcPr>
            <w:tcW w:w="697" w:type="dxa"/>
            <w:gridSpan w:val="2"/>
          </w:tcPr>
          <w:p w:rsidR="00FA0AC4" w:rsidRPr="0009779D" w:rsidRDefault="00FA0AC4" w:rsidP="00FA0AC4">
            <w:pPr>
              <w:jc w:val="both"/>
              <w:rPr>
                <w:b/>
              </w:rPr>
            </w:pPr>
            <w:r w:rsidRPr="0009779D">
              <w:rPr>
                <w:b/>
              </w:rPr>
              <w:lastRenderedPageBreak/>
              <w:t>13</w:t>
            </w:r>
          </w:p>
        </w:tc>
        <w:tc>
          <w:tcPr>
            <w:tcW w:w="1571" w:type="dxa"/>
            <w:tcBorders>
              <w:bottom w:val="single" w:sz="4" w:space="0" w:color="auto"/>
            </w:tcBorders>
          </w:tcPr>
          <w:p w:rsidR="00FA0AC4" w:rsidRPr="0009779D" w:rsidRDefault="00FA0AC4" w:rsidP="00FA0AC4">
            <w:r w:rsidRPr="0009779D">
              <w:t>Употребление в речи глаголов «ставить», «класть», «вешать», «сажать». Выполнение тренировочных упражнений.</w:t>
            </w:r>
          </w:p>
          <w:p w:rsidR="00FA0AC4" w:rsidRPr="0009779D" w:rsidRDefault="00FA0AC4" w:rsidP="00FA0AC4"/>
        </w:tc>
        <w:tc>
          <w:tcPr>
            <w:tcW w:w="2277" w:type="dxa"/>
            <w:gridSpan w:val="2"/>
          </w:tcPr>
          <w:p w:rsidR="00FA0AC4" w:rsidRPr="0009779D" w:rsidRDefault="00FA0AC4" w:rsidP="00FA0AC4">
            <w:r w:rsidRPr="0009779D">
              <w:t>1. Учить вести диалог о начале у/г.</w:t>
            </w:r>
          </w:p>
          <w:p w:rsidR="00FA0AC4" w:rsidRPr="0009779D" w:rsidRDefault="00FA0AC4" w:rsidP="00FA0AC4">
            <w:r w:rsidRPr="0009779D">
              <w:t>2. Познакомить учащихся с новым персонажем роботом Глотти.</w:t>
            </w:r>
          </w:p>
          <w:p w:rsidR="00FA0AC4" w:rsidRPr="0009779D" w:rsidRDefault="00FA0AC4" w:rsidP="00FA0AC4">
            <w:r w:rsidRPr="0009779D">
              <w:t>3. Учить ставить друг другу вопросы по теме «</w:t>
            </w:r>
            <w:r w:rsidRPr="0009779D">
              <w:rPr>
                <w:lang w:val="de-AT"/>
              </w:rPr>
              <w:t>ImSommer</w:t>
            </w:r>
            <w:r w:rsidRPr="0009779D">
              <w:t>“</w:t>
            </w:r>
          </w:p>
          <w:p w:rsidR="00FA0AC4" w:rsidRPr="0009779D" w:rsidRDefault="00FA0AC4" w:rsidP="00FA0AC4"/>
        </w:tc>
        <w:tc>
          <w:tcPr>
            <w:tcW w:w="1520" w:type="dxa"/>
          </w:tcPr>
          <w:p w:rsidR="00FA0AC4" w:rsidRPr="0009779D" w:rsidRDefault="00FA0AC4" w:rsidP="00FA0AC4">
            <w:r w:rsidRPr="0009779D">
              <w:t>Упр.3а ( стр.41)</w:t>
            </w:r>
          </w:p>
        </w:tc>
        <w:tc>
          <w:tcPr>
            <w:tcW w:w="1524" w:type="dxa"/>
            <w:gridSpan w:val="2"/>
          </w:tcPr>
          <w:p w:rsidR="00FA0AC4" w:rsidRPr="0009779D" w:rsidRDefault="00FA0AC4" w:rsidP="00FA0AC4">
            <w:pPr>
              <w:jc w:val="center"/>
            </w:pPr>
            <w:r w:rsidRPr="0009779D">
              <w:t>Диалог-расспрос на базе упр.2а,  стр.40 инсценировка.</w:t>
            </w:r>
          </w:p>
          <w:p w:rsidR="00FA0AC4" w:rsidRPr="0009779D" w:rsidRDefault="00FA0AC4" w:rsidP="00FA0AC4">
            <w:pPr>
              <w:jc w:val="center"/>
            </w:pPr>
          </w:p>
        </w:tc>
        <w:tc>
          <w:tcPr>
            <w:tcW w:w="1493" w:type="dxa"/>
            <w:gridSpan w:val="2"/>
          </w:tcPr>
          <w:p w:rsidR="00FA0AC4" w:rsidRPr="0009779D" w:rsidRDefault="00FA0AC4" w:rsidP="00FA0AC4"/>
        </w:tc>
        <w:tc>
          <w:tcPr>
            <w:tcW w:w="1534" w:type="dxa"/>
            <w:gridSpan w:val="2"/>
          </w:tcPr>
          <w:p w:rsidR="00FA0AC4" w:rsidRPr="0009779D" w:rsidRDefault="00FA0AC4" w:rsidP="00FA0AC4">
            <w:pPr>
              <w:jc w:val="center"/>
            </w:pPr>
            <w:r w:rsidRPr="0009779D">
              <w:t>упр.2а, проверка понимания  - 2вю, упр.3и ( стр.39)</w:t>
            </w:r>
          </w:p>
        </w:tc>
        <w:tc>
          <w:tcPr>
            <w:tcW w:w="2268" w:type="dxa"/>
            <w:gridSpan w:val="2"/>
          </w:tcPr>
          <w:p w:rsidR="00FA0AC4" w:rsidRPr="0009779D" w:rsidRDefault="00FA0AC4" w:rsidP="00FA0AC4">
            <w:pPr>
              <w:jc w:val="center"/>
            </w:pPr>
          </w:p>
        </w:tc>
        <w:tc>
          <w:tcPr>
            <w:tcW w:w="1543" w:type="dxa"/>
          </w:tcPr>
          <w:p w:rsidR="00FA0AC4" w:rsidRPr="0009779D" w:rsidRDefault="00FA0AC4" w:rsidP="00FA0AC4">
            <w:pPr>
              <w:spacing w:line="360" w:lineRule="auto"/>
              <w:jc w:val="center"/>
            </w:pPr>
          </w:p>
        </w:tc>
        <w:tc>
          <w:tcPr>
            <w:tcW w:w="1166" w:type="dxa"/>
            <w:gridSpan w:val="3"/>
          </w:tcPr>
          <w:p w:rsidR="00FA0AC4" w:rsidRPr="0009779D" w:rsidRDefault="00FA0AC4" w:rsidP="00FA0AC4">
            <w:pPr>
              <w:jc w:val="center"/>
            </w:pPr>
            <w:r w:rsidRPr="0009779D">
              <w:t>Выучить диалог 2а, или составить свой/</w:t>
            </w:r>
          </w:p>
          <w:p w:rsidR="00FA0AC4" w:rsidRPr="0009779D" w:rsidRDefault="00FA0AC4" w:rsidP="00FA0AC4">
            <w:r w:rsidRPr="0009779D">
              <w:t>диалог</w:t>
            </w:r>
          </w:p>
        </w:tc>
      </w:tr>
      <w:tr w:rsidR="00FA0AC4" w:rsidRPr="0009779D" w:rsidTr="00FA0AC4">
        <w:trPr>
          <w:trHeight w:val="1924"/>
        </w:trPr>
        <w:tc>
          <w:tcPr>
            <w:tcW w:w="697" w:type="dxa"/>
            <w:gridSpan w:val="2"/>
          </w:tcPr>
          <w:p w:rsidR="00FA0AC4" w:rsidRPr="0009779D" w:rsidRDefault="00FA0AC4" w:rsidP="00FA0AC4">
            <w:pPr>
              <w:rPr>
                <w:b/>
              </w:rPr>
            </w:pPr>
            <w:r w:rsidRPr="0009779D">
              <w:rPr>
                <w:b/>
              </w:rPr>
              <w:t>14</w:t>
            </w:r>
          </w:p>
        </w:tc>
        <w:tc>
          <w:tcPr>
            <w:tcW w:w="1571" w:type="dxa"/>
            <w:shd w:val="clear" w:color="auto" w:fill="FFFFFF"/>
          </w:tcPr>
          <w:p w:rsidR="00FA0AC4" w:rsidRPr="0009779D" w:rsidRDefault="00FA0AC4" w:rsidP="00FA0AC4">
            <w:r w:rsidRPr="0009779D">
              <w:t>Обучение диалогическойречи по теме. Чтение диалога: «Тилль поздравляет Настю с началом учебного года.</w:t>
            </w:r>
          </w:p>
          <w:p w:rsidR="00FA0AC4" w:rsidRPr="0009779D" w:rsidRDefault="00FA0AC4" w:rsidP="00FA0AC4">
            <w:pPr>
              <w:jc w:val="center"/>
            </w:pPr>
          </w:p>
        </w:tc>
        <w:tc>
          <w:tcPr>
            <w:tcW w:w="2277" w:type="dxa"/>
            <w:gridSpan w:val="2"/>
          </w:tcPr>
          <w:p w:rsidR="00FA0AC4" w:rsidRPr="0009779D" w:rsidRDefault="00FA0AC4" w:rsidP="00FA0AC4">
            <w:r w:rsidRPr="0009779D">
              <w:t>Обучение диалогической речи.</w:t>
            </w:r>
          </w:p>
          <w:p w:rsidR="00FA0AC4" w:rsidRPr="0009779D" w:rsidRDefault="00FA0AC4" w:rsidP="00FA0AC4"/>
          <w:p w:rsidR="00FA0AC4" w:rsidRPr="0009779D" w:rsidRDefault="00FA0AC4" w:rsidP="00FA0AC4">
            <w:r w:rsidRPr="0009779D">
              <w:t xml:space="preserve">Контроль навыков и умений аудирования </w:t>
            </w:r>
          </w:p>
          <w:p w:rsidR="00FA0AC4" w:rsidRPr="0009779D" w:rsidRDefault="00FA0AC4" w:rsidP="00FA0AC4"/>
        </w:tc>
        <w:tc>
          <w:tcPr>
            <w:tcW w:w="1520" w:type="dxa"/>
          </w:tcPr>
          <w:p w:rsidR="00FA0AC4" w:rsidRPr="0009779D" w:rsidRDefault="00FA0AC4" w:rsidP="00FA0AC4">
            <w:pPr>
              <w:rPr>
                <w:lang w:val="de-DE"/>
              </w:rPr>
            </w:pPr>
          </w:p>
        </w:tc>
        <w:tc>
          <w:tcPr>
            <w:tcW w:w="1524" w:type="dxa"/>
            <w:gridSpan w:val="2"/>
          </w:tcPr>
          <w:p w:rsidR="00FA0AC4" w:rsidRPr="0009779D" w:rsidRDefault="00FA0AC4" w:rsidP="00FA0AC4">
            <w:pPr>
              <w:jc w:val="center"/>
            </w:pPr>
            <w:r w:rsidRPr="0009779D">
              <w:t>Упр.6, Решение КЗ «Выражение своего мнения по поводу  ч-л</w:t>
            </w:r>
          </w:p>
        </w:tc>
        <w:tc>
          <w:tcPr>
            <w:tcW w:w="1493" w:type="dxa"/>
            <w:gridSpan w:val="2"/>
          </w:tcPr>
          <w:p w:rsidR="00FA0AC4" w:rsidRPr="0009779D" w:rsidRDefault="00FA0AC4" w:rsidP="00FA0AC4">
            <w:r w:rsidRPr="0009779D">
              <w:t>Упр.7 а-в ( повторение Перфект)</w:t>
            </w:r>
          </w:p>
        </w:tc>
        <w:tc>
          <w:tcPr>
            <w:tcW w:w="1534" w:type="dxa"/>
            <w:gridSpan w:val="2"/>
          </w:tcPr>
          <w:p w:rsidR="00FA0AC4" w:rsidRPr="0009779D" w:rsidRDefault="00FA0AC4" w:rsidP="00FA0AC4">
            <w:pPr>
              <w:jc w:val="center"/>
              <w:rPr>
                <w:lang w:val="en-US"/>
              </w:rPr>
            </w:pPr>
            <w:r w:rsidRPr="0009779D">
              <w:t xml:space="preserve">Текст из учебника </w:t>
            </w:r>
            <w:r w:rsidRPr="0009779D">
              <w:rPr>
                <w:lang w:val="en-US"/>
              </w:rPr>
              <w:t>“Wir”</w:t>
            </w:r>
          </w:p>
        </w:tc>
        <w:tc>
          <w:tcPr>
            <w:tcW w:w="2268" w:type="dxa"/>
            <w:gridSpan w:val="2"/>
          </w:tcPr>
          <w:p w:rsidR="00FA0AC4" w:rsidRPr="0009779D" w:rsidRDefault="00FA0AC4" w:rsidP="00FA0AC4">
            <w:pPr>
              <w:jc w:val="center"/>
            </w:pPr>
            <w:r w:rsidRPr="0009779D">
              <w:t xml:space="preserve">Упр.8 </w:t>
            </w:r>
          </w:p>
          <w:p w:rsidR="00FA0AC4" w:rsidRPr="0009779D" w:rsidRDefault="00FA0AC4" w:rsidP="00FA0AC4">
            <w:pPr>
              <w:jc w:val="center"/>
            </w:pPr>
            <w:r w:rsidRPr="0009779D">
              <w:t>(ассоциограмма)</w:t>
            </w:r>
          </w:p>
        </w:tc>
        <w:tc>
          <w:tcPr>
            <w:tcW w:w="1543" w:type="dxa"/>
          </w:tcPr>
          <w:p w:rsidR="00FA0AC4" w:rsidRPr="0009779D" w:rsidRDefault="00FA0AC4" w:rsidP="00FA0AC4">
            <w:pPr>
              <w:spacing w:line="360" w:lineRule="auto"/>
              <w:jc w:val="center"/>
              <w:rPr>
                <w:lang w:val="de-AT"/>
              </w:rPr>
            </w:pPr>
            <w:r w:rsidRPr="0009779D">
              <w:rPr>
                <w:lang w:val="de-AT"/>
              </w:rPr>
              <w:t>Polyglotte</w:t>
            </w:r>
          </w:p>
        </w:tc>
        <w:tc>
          <w:tcPr>
            <w:tcW w:w="1166" w:type="dxa"/>
            <w:gridSpan w:val="3"/>
          </w:tcPr>
          <w:p w:rsidR="00FA0AC4" w:rsidRPr="0009779D" w:rsidRDefault="00FA0AC4" w:rsidP="00FA0AC4">
            <w:pPr>
              <w:jc w:val="center"/>
            </w:pPr>
            <w:r w:rsidRPr="0009779D">
              <w:t>Сообщение о роботе/</w:t>
            </w:r>
          </w:p>
          <w:p w:rsidR="00FA0AC4" w:rsidRPr="0009779D" w:rsidRDefault="00FA0AC4" w:rsidP="00FA0AC4">
            <w:pPr>
              <w:jc w:val="center"/>
            </w:pPr>
            <w:r w:rsidRPr="0009779D">
              <w:t>перевод</w:t>
            </w:r>
          </w:p>
        </w:tc>
      </w:tr>
      <w:tr w:rsidR="00FA0AC4" w:rsidRPr="0009779D" w:rsidTr="00FA0AC4">
        <w:trPr>
          <w:trHeight w:val="110"/>
        </w:trPr>
        <w:tc>
          <w:tcPr>
            <w:tcW w:w="697" w:type="dxa"/>
            <w:gridSpan w:val="2"/>
          </w:tcPr>
          <w:p w:rsidR="00FA0AC4" w:rsidRPr="0009779D" w:rsidRDefault="00FA0AC4" w:rsidP="00FA0AC4">
            <w:pPr>
              <w:jc w:val="both"/>
              <w:rPr>
                <w:b/>
              </w:rPr>
            </w:pPr>
            <w:r w:rsidRPr="0009779D">
              <w:rPr>
                <w:b/>
              </w:rPr>
              <w:t>15</w:t>
            </w:r>
          </w:p>
        </w:tc>
        <w:tc>
          <w:tcPr>
            <w:tcW w:w="1571" w:type="dxa"/>
          </w:tcPr>
          <w:p w:rsidR="00FA0AC4" w:rsidRPr="0009779D" w:rsidRDefault="00FA0AC4" w:rsidP="00FA0AC4">
            <w:r w:rsidRPr="0009779D">
              <w:t>Контроль аудирования</w:t>
            </w:r>
          </w:p>
          <w:p w:rsidR="00FA0AC4" w:rsidRPr="0009779D" w:rsidRDefault="00FA0AC4" w:rsidP="00FA0AC4"/>
          <w:p w:rsidR="00FA0AC4" w:rsidRPr="0009779D" w:rsidRDefault="00FA0AC4" w:rsidP="00FA0AC4">
            <w:pPr>
              <w:jc w:val="center"/>
            </w:pPr>
          </w:p>
        </w:tc>
        <w:tc>
          <w:tcPr>
            <w:tcW w:w="2277" w:type="dxa"/>
            <w:gridSpan w:val="2"/>
          </w:tcPr>
          <w:p w:rsidR="00FA0AC4" w:rsidRPr="0009779D" w:rsidRDefault="00FA0AC4" w:rsidP="00FA0AC4">
            <w:r w:rsidRPr="0009779D">
              <w:t xml:space="preserve">Контроль навыков и умений аудирования </w:t>
            </w:r>
          </w:p>
          <w:p w:rsidR="00FA0AC4" w:rsidRPr="0009779D" w:rsidRDefault="00FA0AC4" w:rsidP="00FA0AC4"/>
          <w:p w:rsidR="00FA0AC4" w:rsidRPr="0009779D" w:rsidRDefault="00FA0AC4" w:rsidP="00FA0AC4">
            <w:r w:rsidRPr="0009779D">
              <w:lastRenderedPageBreak/>
              <w:t>1. Обучение аудированию.</w:t>
            </w:r>
          </w:p>
          <w:p w:rsidR="00FA0AC4" w:rsidRPr="0009779D" w:rsidRDefault="00FA0AC4" w:rsidP="00FA0AC4">
            <w:r w:rsidRPr="0009779D">
              <w:t xml:space="preserve"> 2. Познакомить с новым персонажем Ö</w:t>
            </w:r>
            <w:r w:rsidRPr="0009779D">
              <w:rPr>
                <w:lang w:val="de-AT"/>
              </w:rPr>
              <w:t>hrchen</w:t>
            </w:r>
          </w:p>
          <w:p w:rsidR="00FA0AC4" w:rsidRPr="0009779D" w:rsidRDefault="00FA0AC4" w:rsidP="00FA0AC4">
            <w:r w:rsidRPr="0009779D">
              <w:t>3. Развивать фонем. Слух, учить различать звуки и слова по звучанию.</w:t>
            </w:r>
          </w:p>
          <w:p w:rsidR="00FA0AC4" w:rsidRPr="0009779D" w:rsidRDefault="00FA0AC4" w:rsidP="00FA0AC4"/>
        </w:tc>
        <w:tc>
          <w:tcPr>
            <w:tcW w:w="1520" w:type="dxa"/>
          </w:tcPr>
          <w:p w:rsidR="00FA0AC4" w:rsidRPr="0009779D" w:rsidRDefault="00FA0AC4" w:rsidP="00FA0AC4">
            <w:r w:rsidRPr="0009779D">
              <w:lastRenderedPageBreak/>
              <w:t>Обсуждение упр.4а.</w:t>
            </w: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r w:rsidRPr="0009779D">
              <w:t>Упр.1-4.</w:t>
            </w:r>
          </w:p>
        </w:tc>
        <w:tc>
          <w:tcPr>
            <w:tcW w:w="1534" w:type="dxa"/>
            <w:gridSpan w:val="2"/>
          </w:tcPr>
          <w:p w:rsidR="00FA0AC4" w:rsidRPr="0009779D" w:rsidRDefault="00FA0AC4" w:rsidP="00FA0AC4">
            <w:pPr>
              <w:jc w:val="center"/>
            </w:pPr>
            <w:r w:rsidRPr="0009779D">
              <w:t>Упр.1-4.</w:t>
            </w:r>
          </w:p>
        </w:tc>
        <w:tc>
          <w:tcPr>
            <w:tcW w:w="2268" w:type="dxa"/>
            <w:gridSpan w:val="2"/>
          </w:tcPr>
          <w:p w:rsidR="00FA0AC4" w:rsidRPr="0009779D" w:rsidRDefault="00FA0AC4" w:rsidP="00FA0AC4">
            <w:pPr>
              <w:jc w:val="center"/>
            </w:pPr>
            <w:r w:rsidRPr="0009779D">
              <w:t xml:space="preserve">Новые ЛЕ </w:t>
            </w:r>
          </w:p>
        </w:tc>
        <w:tc>
          <w:tcPr>
            <w:tcW w:w="1543" w:type="dxa"/>
          </w:tcPr>
          <w:p w:rsidR="00FA0AC4" w:rsidRPr="0009779D" w:rsidRDefault="00FA0AC4" w:rsidP="00FA0AC4">
            <w:pPr>
              <w:spacing w:line="360" w:lineRule="auto"/>
              <w:jc w:val="center"/>
              <w:rPr>
                <w:lang w:val="de-AT"/>
              </w:rPr>
            </w:pPr>
            <w:r w:rsidRPr="0009779D">
              <w:rPr>
                <w:lang w:val="de-AT"/>
              </w:rPr>
              <w:t xml:space="preserve">Die Blumengilande, um das </w:t>
            </w:r>
            <w:r w:rsidRPr="0009779D">
              <w:rPr>
                <w:lang w:val="de-AT"/>
              </w:rPr>
              <w:lastRenderedPageBreak/>
              <w:t>Hals</w:t>
            </w:r>
          </w:p>
        </w:tc>
        <w:tc>
          <w:tcPr>
            <w:tcW w:w="1166" w:type="dxa"/>
            <w:gridSpan w:val="3"/>
          </w:tcPr>
          <w:p w:rsidR="00FA0AC4" w:rsidRPr="0009779D" w:rsidRDefault="00FA0AC4" w:rsidP="00FA0AC4">
            <w:pPr>
              <w:jc w:val="center"/>
            </w:pPr>
            <w:r w:rsidRPr="0009779D">
              <w:lastRenderedPageBreak/>
              <w:t>Рассказ о начале у/г в Германи</w:t>
            </w:r>
            <w:r w:rsidRPr="0009779D">
              <w:lastRenderedPageBreak/>
              <w:t>и/</w:t>
            </w:r>
          </w:p>
          <w:p w:rsidR="00FA0AC4" w:rsidRPr="0009779D" w:rsidRDefault="00FA0AC4" w:rsidP="00FA0AC4">
            <w:r w:rsidRPr="0009779D">
              <w:t>Аудир.</w:t>
            </w:r>
          </w:p>
        </w:tc>
      </w:tr>
      <w:tr w:rsidR="00FA0AC4" w:rsidRPr="0009779D" w:rsidTr="00FA0AC4">
        <w:trPr>
          <w:trHeight w:val="110"/>
        </w:trPr>
        <w:tc>
          <w:tcPr>
            <w:tcW w:w="697" w:type="dxa"/>
            <w:gridSpan w:val="2"/>
          </w:tcPr>
          <w:p w:rsidR="00FA0AC4" w:rsidRPr="0009779D" w:rsidRDefault="00FA0AC4" w:rsidP="00FA0AC4">
            <w:pPr>
              <w:rPr>
                <w:b/>
              </w:rPr>
            </w:pPr>
            <w:r w:rsidRPr="0009779D">
              <w:rPr>
                <w:b/>
              </w:rPr>
              <w:lastRenderedPageBreak/>
              <w:t>16</w:t>
            </w:r>
          </w:p>
        </w:tc>
        <w:tc>
          <w:tcPr>
            <w:tcW w:w="1571" w:type="dxa"/>
          </w:tcPr>
          <w:p w:rsidR="00FA0AC4" w:rsidRPr="0009779D" w:rsidRDefault="00FA0AC4" w:rsidP="00FA0AC4">
            <w:r w:rsidRPr="0009779D">
              <w:t>Грамматика: употребление в речи сочетания «есть»</w:t>
            </w:r>
          </w:p>
          <w:p w:rsidR="00FA0AC4" w:rsidRPr="0009779D" w:rsidRDefault="00FA0AC4" w:rsidP="00FE30D8">
            <w:pPr>
              <w:rPr>
                <w:lang w:val="de-DE"/>
              </w:rPr>
            </w:pPr>
          </w:p>
        </w:tc>
        <w:tc>
          <w:tcPr>
            <w:tcW w:w="2277" w:type="dxa"/>
            <w:gridSpan w:val="2"/>
          </w:tcPr>
          <w:p w:rsidR="00FA0AC4" w:rsidRPr="0009779D" w:rsidRDefault="00FA0AC4" w:rsidP="00FA0AC4">
            <w:r w:rsidRPr="0009779D">
              <w:t>1. Учить работать над словом – анализировать его состав, сочетаемость с др. словами, систематизации ЛЕ.</w:t>
            </w:r>
          </w:p>
          <w:p w:rsidR="00FA0AC4" w:rsidRPr="0009779D" w:rsidRDefault="00FA0AC4" w:rsidP="00FA0AC4">
            <w:r w:rsidRPr="0009779D">
              <w:t>2. Контроль усвоения ЛЕ.</w:t>
            </w:r>
          </w:p>
          <w:p w:rsidR="00FA0AC4" w:rsidRPr="0009779D" w:rsidRDefault="00FA0AC4" w:rsidP="00FA0AC4">
            <w:r w:rsidRPr="0009779D">
              <w:t>Тренировать в употреблении РО с сочетанием е</w:t>
            </w:r>
            <w:r w:rsidRPr="0009779D">
              <w:rPr>
                <w:lang w:val="de-AT"/>
              </w:rPr>
              <w:t>sgibt</w:t>
            </w:r>
            <w:r w:rsidRPr="0009779D">
              <w:t>.</w:t>
            </w:r>
          </w:p>
        </w:tc>
        <w:tc>
          <w:tcPr>
            <w:tcW w:w="1520" w:type="dxa"/>
          </w:tcPr>
          <w:p w:rsidR="00FA0AC4" w:rsidRPr="0009779D" w:rsidRDefault="00FA0AC4" w:rsidP="00FA0AC4">
            <w:r w:rsidRPr="0009779D">
              <w:t>Упр.2а,упр.5 ( стр.27</w:t>
            </w: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r w:rsidRPr="0009779D">
              <w:t>Упр.2а</w:t>
            </w:r>
          </w:p>
        </w:tc>
        <w:tc>
          <w:tcPr>
            <w:tcW w:w="1534" w:type="dxa"/>
            <w:gridSpan w:val="2"/>
          </w:tcPr>
          <w:p w:rsidR="00FA0AC4" w:rsidRPr="0009779D" w:rsidRDefault="00FA0AC4" w:rsidP="00FA0AC4">
            <w:pPr>
              <w:jc w:val="center"/>
            </w:pPr>
          </w:p>
        </w:tc>
        <w:tc>
          <w:tcPr>
            <w:tcW w:w="2268" w:type="dxa"/>
            <w:gridSpan w:val="2"/>
          </w:tcPr>
          <w:p w:rsidR="00FA0AC4" w:rsidRPr="0009779D" w:rsidRDefault="00FA0AC4" w:rsidP="00FA0AC4">
            <w:pPr>
              <w:jc w:val="center"/>
            </w:pPr>
            <w:r w:rsidRPr="0009779D">
              <w:t>Упр.3а-в, стр.48, работа над словообразованием.</w:t>
            </w:r>
          </w:p>
        </w:tc>
        <w:tc>
          <w:tcPr>
            <w:tcW w:w="1543" w:type="dxa"/>
          </w:tcPr>
          <w:p w:rsidR="00FA0AC4" w:rsidRPr="0009779D" w:rsidRDefault="00FA0AC4" w:rsidP="00FA0AC4">
            <w:pPr>
              <w:spacing w:line="360" w:lineRule="auto"/>
              <w:jc w:val="center"/>
            </w:pPr>
          </w:p>
        </w:tc>
        <w:tc>
          <w:tcPr>
            <w:tcW w:w="1166" w:type="dxa"/>
            <w:gridSpan w:val="3"/>
          </w:tcPr>
          <w:p w:rsidR="00FA0AC4" w:rsidRPr="0009779D" w:rsidRDefault="00FA0AC4" w:rsidP="00FA0AC4">
            <w:pPr>
              <w:jc w:val="center"/>
            </w:pPr>
            <w:r w:rsidRPr="0009779D">
              <w:t>Упр.3в, письменно</w:t>
            </w:r>
          </w:p>
          <w:p w:rsidR="00FA0AC4" w:rsidRPr="0009779D" w:rsidRDefault="00FA0AC4" w:rsidP="00FA0AC4">
            <w:pPr>
              <w:jc w:val="center"/>
            </w:pPr>
            <w:r w:rsidRPr="0009779D">
              <w:t xml:space="preserve"> ( стр.48)/</w:t>
            </w:r>
          </w:p>
          <w:p w:rsidR="00FA0AC4" w:rsidRPr="0009779D" w:rsidRDefault="00FA0AC4" w:rsidP="00FA0AC4">
            <w:r w:rsidRPr="0009779D">
              <w:t>Грамм-</w:t>
            </w:r>
          </w:p>
          <w:p w:rsidR="00FA0AC4" w:rsidRPr="0009779D" w:rsidRDefault="00FA0AC4" w:rsidP="00FA0AC4">
            <w:r w:rsidRPr="0009779D">
              <w:t>матика</w:t>
            </w:r>
          </w:p>
        </w:tc>
      </w:tr>
      <w:tr w:rsidR="00FA0AC4" w:rsidRPr="0009779D" w:rsidTr="00FA0AC4">
        <w:trPr>
          <w:trHeight w:val="110"/>
        </w:trPr>
        <w:tc>
          <w:tcPr>
            <w:tcW w:w="697" w:type="dxa"/>
            <w:gridSpan w:val="2"/>
          </w:tcPr>
          <w:p w:rsidR="00FA0AC4" w:rsidRPr="0009779D" w:rsidRDefault="00FA0AC4" w:rsidP="00FA0AC4">
            <w:pPr>
              <w:rPr>
                <w:b/>
              </w:rPr>
            </w:pPr>
            <w:r w:rsidRPr="0009779D">
              <w:rPr>
                <w:b/>
              </w:rPr>
              <w:t>17</w:t>
            </w:r>
          </w:p>
        </w:tc>
        <w:tc>
          <w:tcPr>
            <w:tcW w:w="1571" w:type="dxa"/>
            <w:tcBorders>
              <w:bottom w:val="single" w:sz="4" w:space="0" w:color="auto"/>
            </w:tcBorders>
          </w:tcPr>
          <w:p w:rsidR="00FA0AC4" w:rsidRPr="0009779D" w:rsidRDefault="00FA0AC4" w:rsidP="00FA0AC4">
            <w:r w:rsidRPr="0009779D">
              <w:t>Тренировка в употреблении «перфект» с использованием подстановочных предложений.</w:t>
            </w:r>
          </w:p>
          <w:p w:rsidR="00FA0AC4" w:rsidRPr="0009779D" w:rsidRDefault="00FA0AC4" w:rsidP="00FA0AC4"/>
        </w:tc>
        <w:tc>
          <w:tcPr>
            <w:tcW w:w="2277" w:type="dxa"/>
            <w:gridSpan w:val="2"/>
          </w:tcPr>
          <w:p w:rsidR="00FA0AC4" w:rsidRPr="0009779D" w:rsidRDefault="00FA0AC4" w:rsidP="00FA0AC4">
            <w:r w:rsidRPr="0009779D">
              <w:lastRenderedPageBreak/>
              <w:t xml:space="preserve">1. Тренировать РО с сочетанием </w:t>
            </w:r>
            <w:r w:rsidRPr="0009779D">
              <w:rPr>
                <w:lang w:val="de-AT"/>
              </w:rPr>
              <w:t>esgibt</w:t>
            </w:r>
            <w:r w:rsidRPr="0009779D">
              <w:t>.</w:t>
            </w:r>
          </w:p>
          <w:p w:rsidR="00FA0AC4" w:rsidRPr="0009779D" w:rsidRDefault="00FA0AC4" w:rsidP="00FA0AC4">
            <w:r w:rsidRPr="0009779D">
              <w:t>2. Проверка умения  употреблять Перфект.</w:t>
            </w:r>
          </w:p>
          <w:p w:rsidR="00FA0AC4" w:rsidRPr="0009779D" w:rsidRDefault="00FA0AC4" w:rsidP="00FA0AC4">
            <w:r w:rsidRPr="0009779D">
              <w:t>3. Обучение фонологическому чтению.</w:t>
            </w:r>
          </w:p>
        </w:tc>
        <w:tc>
          <w:tcPr>
            <w:tcW w:w="1520" w:type="dxa"/>
          </w:tcPr>
          <w:p w:rsidR="00FA0AC4" w:rsidRPr="0009779D" w:rsidRDefault="00FA0AC4" w:rsidP="00FA0AC4">
            <w:r w:rsidRPr="0009779D">
              <w:t>Упр.6а –с</w:t>
            </w:r>
          </w:p>
          <w:p w:rsidR="00FA0AC4" w:rsidRPr="0009779D" w:rsidRDefault="00FA0AC4" w:rsidP="00FA0AC4">
            <w:r w:rsidRPr="0009779D">
              <w:t>Упр.7</w:t>
            </w: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r w:rsidRPr="0009779D">
              <w:t>Упр. 9</w:t>
            </w:r>
          </w:p>
          <w:p w:rsidR="00FA0AC4" w:rsidRPr="0009779D" w:rsidRDefault="00FA0AC4" w:rsidP="00FA0AC4">
            <w:r w:rsidRPr="0009779D">
              <w:t>Упр.10а</w:t>
            </w:r>
          </w:p>
        </w:tc>
        <w:tc>
          <w:tcPr>
            <w:tcW w:w="1534" w:type="dxa"/>
            <w:gridSpan w:val="2"/>
          </w:tcPr>
          <w:p w:rsidR="00FA0AC4" w:rsidRPr="0009779D" w:rsidRDefault="00FA0AC4" w:rsidP="00FA0AC4">
            <w:pPr>
              <w:jc w:val="center"/>
            </w:pPr>
            <w:r w:rsidRPr="0009779D">
              <w:t>Упр.10, стр.50</w:t>
            </w:r>
          </w:p>
        </w:tc>
        <w:tc>
          <w:tcPr>
            <w:tcW w:w="2268" w:type="dxa"/>
            <w:gridSpan w:val="2"/>
          </w:tcPr>
          <w:p w:rsidR="00FA0AC4" w:rsidRPr="0009779D" w:rsidRDefault="00FA0AC4" w:rsidP="00FA0AC4">
            <w:pPr>
              <w:jc w:val="center"/>
            </w:pPr>
          </w:p>
        </w:tc>
        <w:tc>
          <w:tcPr>
            <w:tcW w:w="1543" w:type="dxa"/>
          </w:tcPr>
          <w:p w:rsidR="00FA0AC4" w:rsidRPr="0009779D" w:rsidRDefault="00FA0AC4" w:rsidP="00FA0AC4">
            <w:pPr>
              <w:spacing w:line="360" w:lineRule="auto"/>
              <w:jc w:val="center"/>
            </w:pPr>
          </w:p>
        </w:tc>
        <w:tc>
          <w:tcPr>
            <w:tcW w:w="1166" w:type="dxa"/>
            <w:gridSpan w:val="3"/>
          </w:tcPr>
          <w:p w:rsidR="00FA0AC4" w:rsidRPr="0009779D" w:rsidRDefault="00FA0AC4" w:rsidP="00FA0AC4">
            <w:pPr>
              <w:jc w:val="center"/>
            </w:pPr>
            <w:r w:rsidRPr="0009779D">
              <w:t>Упр.10 в-с</w:t>
            </w:r>
          </w:p>
          <w:p w:rsidR="00FA0AC4" w:rsidRPr="0009779D" w:rsidRDefault="00FA0AC4" w:rsidP="00FA0AC4">
            <w:pPr>
              <w:jc w:val="center"/>
            </w:pPr>
            <w:r w:rsidRPr="0009779D">
              <w:t>Стр.51/</w:t>
            </w:r>
          </w:p>
          <w:p w:rsidR="00FA0AC4" w:rsidRPr="0009779D" w:rsidRDefault="00FA0AC4" w:rsidP="00FA0AC4">
            <w:r w:rsidRPr="0009779D">
              <w:t>чтение</w:t>
            </w:r>
          </w:p>
        </w:tc>
      </w:tr>
      <w:tr w:rsidR="00FA0AC4" w:rsidRPr="0009779D" w:rsidTr="00FA0AC4">
        <w:trPr>
          <w:trHeight w:val="110"/>
        </w:trPr>
        <w:tc>
          <w:tcPr>
            <w:tcW w:w="697" w:type="dxa"/>
            <w:gridSpan w:val="2"/>
          </w:tcPr>
          <w:p w:rsidR="00FA0AC4" w:rsidRPr="0009779D" w:rsidRDefault="00FA0AC4" w:rsidP="00FA0AC4">
            <w:pPr>
              <w:rPr>
                <w:b/>
                <w:lang w:val="de-AT"/>
              </w:rPr>
            </w:pPr>
            <w:r w:rsidRPr="0009779D">
              <w:rPr>
                <w:b/>
              </w:rPr>
              <w:lastRenderedPageBreak/>
              <w:t>18</w:t>
            </w:r>
          </w:p>
        </w:tc>
        <w:tc>
          <w:tcPr>
            <w:tcW w:w="1571" w:type="dxa"/>
            <w:shd w:val="clear" w:color="auto" w:fill="FFFFFF"/>
          </w:tcPr>
          <w:p w:rsidR="00FA0AC4" w:rsidRPr="0009779D" w:rsidRDefault="00FA0AC4" w:rsidP="00FA0AC4">
            <w:pPr>
              <w:jc w:val="center"/>
            </w:pPr>
            <w:r w:rsidRPr="0009779D">
              <w:t>Контроль говорения</w:t>
            </w:r>
          </w:p>
          <w:p w:rsidR="00FA0AC4" w:rsidRPr="0009779D" w:rsidRDefault="00FA0AC4" w:rsidP="00FA0AC4">
            <w:pPr>
              <w:jc w:val="center"/>
            </w:pPr>
          </w:p>
        </w:tc>
        <w:tc>
          <w:tcPr>
            <w:tcW w:w="2277" w:type="dxa"/>
            <w:gridSpan w:val="2"/>
          </w:tcPr>
          <w:p w:rsidR="00FA0AC4" w:rsidRPr="0009779D" w:rsidRDefault="00FA0AC4" w:rsidP="00FA0AC4">
            <w:r w:rsidRPr="0009779D">
              <w:t>умение вести диалог-расспрос о летних каникулах и начале у/года.</w:t>
            </w:r>
            <w:r w:rsidRPr="0009779D">
              <w:rPr>
                <w:b/>
              </w:rPr>
              <w:t>(контроль говорения)</w:t>
            </w:r>
          </w:p>
        </w:tc>
        <w:tc>
          <w:tcPr>
            <w:tcW w:w="9882" w:type="dxa"/>
            <w:gridSpan w:val="10"/>
          </w:tcPr>
          <w:p w:rsidR="00FA0AC4" w:rsidRPr="0009779D" w:rsidRDefault="00FA0AC4" w:rsidP="00FA0AC4">
            <w:pPr>
              <w:spacing w:line="360" w:lineRule="auto"/>
              <w:jc w:val="center"/>
              <w:rPr>
                <w:b/>
              </w:rPr>
            </w:pPr>
            <w:r w:rsidRPr="0009779D">
              <w:rPr>
                <w:b/>
              </w:rPr>
              <w:t>1. Диалог-расспрос «Начало учебного года»</w:t>
            </w:r>
          </w:p>
          <w:p w:rsidR="00FA0AC4" w:rsidRPr="0009779D" w:rsidRDefault="00FA0AC4" w:rsidP="00FA0AC4">
            <w:pPr>
              <w:spacing w:line="360" w:lineRule="auto"/>
              <w:jc w:val="center"/>
              <w:rPr>
                <w:b/>
              </w:rPr>
            </w:pPr>
            <w:r w:rsidRPr="0009779D">
              <w:rPr>
                <w:b/>
              </w:rPr>
              <w:t>2. Этикетный диалог – «Знакомство»</w:t>
            </w:r>
          </w:p>
          <w:p w:rsidR="00FA0AC4" w:rsidRPr="0009779D" w:rsidRDefault="00FA0AC4" w:rsidP="00FA0AC4">
            <w:pPr>
              <w:spacing w:line="360" w:lineRule="auto"/>
              <w:jc w:val="center"/>
            </w:pPr>
          </w:p>
        </w:tc>
        <w:tc>
          <w:tcPr>
            <w:tcW w:w="1166" w:type="dxa"/>
            <w:gridSpan w:val="3"/>
          </w:tcPr>
          <w:p w:rsidR="00FA0AC4" w:rsidRPr="0009779D" w:rsidRDefault="00FA0AC4" w:rsidP="00FA0AC4">
            <w:pPr>
              <w:jc w:val="center"/>
            </w:pPr>
            <w:r w:rsidRPr="0009779D">
              <w:t>Повторение ЛЕ, работа с карточками./</w:t>
            </w:r>
          </w:p>
          <w:p w:rsidR="00FA0AC4" w:rsidRPr="0009779D" w:rsidRDefault="00FA0AC4" w:rsidP="00FA0AC4">
            <w:pPr>
              <w:jc w:val="center"/>
            </w:pPr>
            <w:r w:rsidRPr="0009779D">
              <w:t>Говоре-</w:t>
            </w:r>
          </w:p>
          <w:p w:rsidR="00FA0AC4" w:rsidRPr="0009779D" w:rsidRDefault="00FA0AC4" w:rsidP="00FA0AC4">
            <w:pPr>
              <w:jc w:val="center"/>
            </w:pPr>
            <w:r w:rsidRPr="0009779D">
              <w:t>ние</w:t>
            </w:r>
          </w:p>
        </w:tc>
      </w:tr>
      <w:tr w:rsidR="00FA0AC4" w:rsidRPr="0009779D" w:rsidTr="00FA0AC4">
        <w:trPr>
          <w:trHeight w:val="987"/>
        </w:trPr>
        <w:tc>
          <w:tcPr>
            <w:tcW w:w="697" w:type="dxa"/>
            <w:gridSpan w:val="2"/>
          </w:tcPr>
          <w:p w:rsidR="00FA0AC4" w:rsidRPr="0009779D" w:rsidRDefault="00FA0AC4" w:rsidP="00FA0AC4">
            <w:pPr>
              <w:rPr>
                <w:b/>
              </w:rPr>
            </w:pPr>
            <w:r w:rsidRPr="0009779D">
              <w:rPr>
                <w:b/>
              </w:rPr>
              <w:t>19</w:t>
            </w:r>
          </w:p>
        </w:tc>
        <w:tc>
          <w:tcPr>
            <w:tcW w:w="1571" w:type="dxa"/>
            <w:tcBorders>
              <w:bottom w:val="single" w:sz="4" w:space="0" w:color="auto"/>
            </w:tcBorders>
          </w:tcPr>
          <w:p w:rsidR="00FA0AC4" w:rsidRPr="0009779D" w:rsidRDefault="00FA0AC4" w:rsidP="00FA0AC4">
            <w:r w:rsidRPr="0009779D">
              <w:t>Страноведение: чтение страноведческого текста с опорой на карту Германии и беседа о прочитанном.</w:t>
            </w:r>
          </w:p>
          <w:p w:rsidR="00FA0AC4" w:rsidRPr="0009779D" w:rsidRDefault="00FA0AC4" w:rsidP="00FA0AC4"/>
        </w:tc>
        <w:tc>
          <w:tcPr>
            <w:tcW w:w="2277" w:type="dxa"/>
            <w:gridSpan w:val="2"/>
          </w:tcPr>
          <w:p w:rsidR="00FA0AC4" w:rsidRPr="0009779D" w:rsidRDefault="00FA0AC4" w:rsidP="00FA0AC4">
            <w:r w:rsidRPr="0009779D">
              <w:t>1. Дать сведения о начале у/г в различных федеральных Землях Германии.</w:t>
            </w:r>
          </w:p>
          <w:p w:rsidR="00FA0AC4" w:rsidRPr="0009779D" w:rsidRDefault="00FA0AC4" w:rsidP="00FA0AC4">
            <w:r w:rsidRPr="0009779D">
              <w:t>2. Познакомить с праздниками в Германии.</w:t>
            </w:r>
          </w:p>
          <w:p w:rsidR="00FA0AC4" w:rsidRPr="0009779D" w:rsidRDefault="00FA0AC4" w:rsidP="00FA0AC4">
            <w:r w:rsidRPr="0009779D">
              <w:t>3. Учить работе с картой</w:t>
            </w:r>
          </w:p>
        </w:tc>
        <w:tc>
          <w:tcPr>
            <w:tcW w:w="1653" w:type="dxa"/>
            <w:gridSpan w:val="2"/>
          </w:tcPr>
          <w:p w:rsidR="00FA0AC4" w:rsidRPr="0009779D" w:rsidRDefault="00FA0AC4" w:rsidP="00FA0AC4">
            <w:pPr>
              <w:spacing w:line="360" w:lineRule="auto"/>
              <w:jc w:val="center"/>
            </w:pPr>
            <w:r w:rsidRPr="0009779D">
              <w:t>Обсуждение  начала у/г в Германии</w:t>
            </w:r>
          </w:p>
        </w:tc>
        <w:tc>
          <w:tcPr>
            <w:tcW w:w="1546" w:type="dxa"/>
            <w:gridSpan w:val="2"/>
          </w:tcPr>
          <w:p w:rsidR="00FA0AC4" w:rsidRPr="0009779D" w:rsidRDefault="00FA0AC4" w:rsidP="00FA0AC4">
            <w:pPr>
              <w:spacing w:line="360" w:lineRule="auto"/>
              <w:jc w:val="center"/>
            </w:pPr>
          </w:p>
        </w:tc>
        <w:tc>
          <w:tcPr>
            <w:tcW w:w="1396" w:type="dxa"/>
            <w:gridSpan w:val="2"/>
          </w:tcPr>
          <w:p w:rsidR="00FA0AC4" w:rsidRPr="0009779D" w:rsidRDefault="00FA0AC4" w:rsidP="00FA0AC4">
            <w:pPr>
              <w:spacing w:line="360" w:lineRule="auto"/>
              <w:jc w:val="center"/>
            </w:pPr>
            <w:r w:rsidRPr="0009779D">
              <w:t>Упр.1-2</w:t>
            </w:r>
          </w:p>
          <w:p w:rsidR="00FA0AC4" w:rsidRPr="0009779D" w:rsidRDefault="00FA0AC4" w:rsidP="00FA0AC4">
            <w:pPr>
              <w:spacing w:line="360" w:lineRule="auto"/>
              <w:jc w:val="center"/>
            </w:pPr>
            <w:r w:rsidRPr="0009779D">
              <w:t xml:space="preserve">Стр. 53 </w:t>
            </w:r>
          </w:p>
        </w:tc>
        <w:tc>
          <w:tcPr>
            <w:tcW w:w="1476" w:type="dxa"/>
          </w:tcPr>
          <w:p w:rsidR="00FA0AC4" w:rsidRPr="0009779D" w:rsidRDefault="00FA0AC4" w:rsidP="00FA0AC4">
            <w:pPr>
              <w:spacing w:line="360" w:lineRule="auto"/>
              <w:jc w:val="center"/>
            </w:pPr>
          </w:p>
        </w:tc>
        <w:tc>
          <w:tcPr>
            <w:tcW w:w="2268" w:type="dxa"/>
            <w:gridSpan w:val="2"/>
          </w:tcPr>
          <w:p w:rsidR="00FA0AC4" w:rsidRPr="0009779D" w:rsidRDefault="00FA0AC4" w:rsidP="00FA0AC4">
            <w:pPr>
              <w:spacing w:line="360" w:lineRule="auto"/>
              <w:jc w:val="center"/>
            </w:pPr>
            <w:r w:rsidRPr="0009779D">
              <w:t>Запись в словарь праздников Германии</w:t>
            </w:r>
          </w:p>
        </w:tc>
        <w:tc>
          <w:tcPr>
            <w:tcW w:w="1543" w:type="dxa"/>
          </w:tcPr>
          <w:p w:rsidR="00FA0AC4" w:rsidRPr="0009779D" w:rsidRDefault="00FA0AC4" w:rsidP="00FA0AC4">
            <w:pPr>
              <w:spacing w:line="360" w:lineRule="auto"/>
              <w:jc w:val="center"/>
              <w:rPr>
                <w:lang w:val="de-AT"/>
              </w:rPr>
            </w:pPr>
            <w:r w:rsidRPr="0009779D">
              <w:rPr>
                <w:lang w:val="de-AT"/>
              </w:rPr>
              <w:t>Ostern, Pfingsten, Fastnacht, Allerheiligen</w:t>
            </w:r>
          </w:p>
        </w:tc>
        <w:tc>
          <w:tcPr>
            <w:tcW w:w="1166" w:type="dxa"/>
            <w:gridSpan w:val="3"/>
          </w:tcPr>
          <w:p w:rsidR="00FA0AC4" w:rsidRPr="0009779D" w:rsidRDefault="00FA0AC4" w:rsidP="00FA0AC4">
            <w:pPr>
              <w:jc w:val="center"/>
            </w:pPr>
            <w:r w:rsidRPr="0009779D">
              <w:t>Подготовка к к/р/</w:t>
            </w:r>
          </w:p>
          <w:p w:rsidR="00FA0AC4" w:rsidRPr="0009779D" w:rsidRDefault="00FA0AC4" w:rsidP="00FA0AC4">
            <w:pPr>
              <w:jc w:val="center"/>
            </w:pPr>
            <w:r w:rsidRPr="0009779D">
              <w:t>Пров.</w:t>
            </w:r>
          </w:p>
          <w:p w:rsidR="00FA0AC4" w:rsidRPr="0009779D" w:rsidRDefault="00FA0AC4" w:rsidP="00FA0AC4">
            <w:pPr>
              <w:jc w:val="center"/>
            </w:pPr>
            <w:r w:rsidRPr="0009779D">
              <w:t>раб</w:t>
            </w:r>
          </w:p>
        </w:tc>
      </w:tr>
      <w:tr w:rsidR="00FA0AC4" w:rsidRPr="0009779D" w:rsidTr="00FA0AC4">
        <w:trPr>
          <w:trHeight w:val="110"/>
        </w:trPr>
        <w:tc>
          <w:tcPr>
            <w:tcW w:w="697" w:type="dxa"/>
            <w:gridSpan w:val="2"/>
          </w:tcPr>
          <w:p w:rsidR="00FA0AC4" w:rsidRPr="0009779D" w:rsidRDefault="00FA0AC4" w:rsidP="00FA0AC4">
            <w:pPr>
              <w:rPr>
                <w:b/>
              </w:rPr>
            </w:pPr>
            <w:r w:rsidRPr="0009779D">
              <w:rPr>
                <w:b/>
              </w:rPr>
              <w:t>20</w:t>
            </w:r>
          </w:p>
        </w:tc>
        <w:tc>
          <w:tcPr>
            <w:tcW w:w="1571" w:type="dxa"/>
            <w:shd w:val="clear" w:color="auto" w:fill="FFFFFF"/>
          </w:tcPr>
          <w:p w:rsidR="00FA0AC4" w:rsidRPr="00FE30D8" w:rsidRDefault="00FA0AC4" w:rsidP="00FE30D8">
            <w:r w:rsidRPr="00FE30D8">
              <w:t>Контроль чтения</w:t>
            </w:r>
          </w:p>
          <w:p w:rsidR="00FA0AC4" w:rsidRPr="0009779D" w:rsidRDefault="00FA0AC4" w:rsidP="00FA0AC4">
            <w:pPr>
              <w:jc w:val="center"/>
            </w:pPr>
          </w:p>
        </w:tc>
        <w:tc>
          <w:tcPr>
            <w:tcW w:w="2277" w:type="dxa"/>
            <w:gridSpan w:val="2"/>
          </w:tcPr>
          <w:p w:rsidR="00FA0AC4" w:rsidRPr="0009779D" w:rsidRDefault="00FA0AC4" w:rsidP="00FA0AC4">
            <w:r w:rsidRPr="0009779D">
              <w:t>1. Обучение выразительному чтению.</w:t>
            </w:r>
          </w:p>
          <w:p w:rsidR="00FA0AC4" w:rsidRPr="0009779D" w:rsidRDefault="00FA0AC4" w:rsidP="00FA0AC4">
            <w:r w:rsidRPr="0009779D">
              <w:t>Контроль умения извлекать заданную информацию из текста</w:t>
            </w:r>
          </w:p>
        </w:tc>
        <w:tc>
          <w:tcPr>
            <w:tcW w:w="1653" w:type="dxa"/>
            <w:gridSpan w:val="2"/>
          </w:tcPr>
          <w:p w:rsidR="00FA0AC4" w:rsidRPr="0009779D" w:rsidRDefault="00FA0AC4" w:rsidP="00FA0AC4">
            <w:pPr>
              <w:spacing w:line="360" w:lineRule="auto"/>
              <w:jc w:val="center"/>
            </w:pPr>
          </w:p>
        </w:tc>
        <w:tc>
          <w:tcPr>
            <w:tcW w:w="1546" w:type="dxa"/>
            <w:gridSpan w:val="2"/>
          </w:tcPr>
          <w:p w:rsidR="00FA0AC4" w:rsidRPr="0009779D" w:rsidRDefault="00FA0AC4" w:rsidP="00FA0AC4">
            <w:pPr>
              <w:spacing w:line="360" w:lineRule="auto"/>
              <w:jc w:val="center"/>
              <w:rPr>
                <w:b/>
              </w:rPr>
            </w:pPr>
            <w:r w:rsidRPr="0009779D">
              <w:rPr>
                <w:b/>
              </w:rPr>
              <w:t>Стр. 51, упр.11с</w:t>
            </w:r>
          </w:p>
        </w:tc>
        <w:tc>
          <w:tcPr>
            <w:tcW w:w="1396" w:type="dxa"/>
            <w:gridSpan w:val="2"/>
          </w:tcPr>
          <w:p w:rsidR="00FA0AC4" w:rsidRPr="0009779D" w:rsidRDefault="00FA0AC4" w:rsidP="00FA0AC4">
            <w:pPr>
              <w:spacing w:line="360" w:lineRule="auto"/>
              <w:jc w:val="center"/>
              <w:rPr>
                <w:b/>
              </w:rPr>
            </w:pPr>
          </w:p>
        </w:tc>
        <w:tc>
          <w:tcPr>
            <w:tcW w:w="1476" w:type="dxa"/>
          </w:tcPr>
          <w:p w:rsidR="00FA0AC4" w:rsidRPr="0009779D" w:rsidRDefault="00FA0AC4" w:rsidP="00FA0AC4">
            <w:pPr>
              <w:spacing w:line="360" w:lineRule="auto"/>
              <w:jc w:val="center"/>
            </w:pPr>
          </w:p>
        </w:tc>
        <w:tc>
          <w:tcPr>
            <w:tcW w:w="2268" w:type="dxa"/>
            <w:gridSpan w:val="2"/>
          </w:tcPr>
          <w:p w:rsidR="00FA0AC4" w:rsidRPr="0009779D" w:rsidRDefault="00FA0AC4" w:rsidP="00FA0AC4">
            <w:pPr>
              <w:spacing w:line="360" w:lineRule="auto"/>
              <w:jc w:val="center"/>
            </w:pPr>
          </w:p>
        </w:tc>
        <w:tc>
          <w:tcPr>
            <w:tcW w:w="1543" w:type="dxa"/>
          </w:tcPr>
          <w:p w:rsidR="00FA0AC4" w:rsidRPr="0009779D" w:rsidRDefault="00FA0AC4" w:rsidP="00FA0AC4">
            <w:pPr>
              <w:spacing w:line="360" w:lineRule="auto"/>
              <w:jc w:val="center"/>
            </w:pPr>
          </w:p>
        </w:tc>
        <w:tc>
          <w:tcPr>
            <w:tcW w:w="1166" w:type="dxa"/>
            <w:gridSpan w:val="3"/>
          </w:tcPr>
          <w:p w:rsidR="00FA0AC4" w:rsidRPr="0009779D" w:rsidRDefault="00FA0AC4" w:rsidP="00FA0AC4">
            <w:r w:rsidRPr="0009779D">
              <w:t>Чтение и перевод текста</w:t>
            </w:r>
          </w:p>
        </w:tc>
      </w:tr>
      <w:tr w:rsidR="00FA0AC4" w:rsidRPr="0009779D" w:rsidTr="00FA0AC4">
        <w:trPr>
          <w:trHeight w:val="2807"/>
        </w:trPr>
        <w:tc>
          <w:tcPr>
            <w:tcW w:w="697" w:type="dxa"/>
            <w:gridSpan w:val="2"/>
            <w:tcBorders>
              <w:bottom w:val="single" w:sz="4" w:space="0" w:color="auto"/>
            </w:tcBorders>
          </w:tcPr>
          <w:p w:rsidR="00FA0AC4" w:rsidRPr="0009779D" w:rsidRDefault="00FA0AC4" w:rsidP="00FA0AC4">
            <w:pPr>
              <w:rPr>
                <w:b/>
              </w:rPr>
            </w:pPr>
            <w:r w:rsidRPr="0009779D">
              <w:rPr>
                <w:b/>
              </w:rPr>
              <w:lastRenderedPageBreak/>
              <w:t>21</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tc>
        <w:tc>
          <w:tcPr>
            <w:tcW w:w="1571" w:type="dxa"/>
            <w:tcBorders>
              <w:bottom w:val="single" w:sz="4" w:space="0" w:color="auto"/>
            </w:tcBorders>
          </w:tcPr>
          <w:p w:rsidR="00FA0AC4" w:rsidRPr="0009779D" w:rsidRDefault="00FA0AC4" w:rsidP="00FA0AC4">
            <w:r w:rsidRPr="0009779D">
              <w:t>Чтение с полным пониманием содержания</w:t>
            </w:r>
          </w:p>
          <w:p w:rsidR="00FA0AC4" w:rsidRPr="0009779D" w:rsidRDefault="00FA0AC4" w:rsidP="00FA0AC4"/>
          <w:p w:rsidR="00FA0AC4" w:rsidRPr="0009779D" w:rsidRDefault="00FA0AC4" w:rsidP="00FA0AC4"/>
          <w:p w:rsidR="00FA0AC4" w:rsidRPr="0009779D" w:rsidRDefault="00FA0AC4" w:rsidP="00FA0AC4">
            <w:pPr>
              <w:jc w:val="center"/>
            </w:pPr>
          </w:p>
        </w:tc>
        <w:tc>
          <w:tcPr>
            <w:tcW w:w="2277" w:type="dxa"/>
            <w:gridSpan w:val="2"/>
            <w:tcBorders>
              <w:bottom w:val="single" w:sz="4" w:space="0" w:color="auto"/>
            </w:tcBorders>
          </w:tcPr>
          <w:p w:rsidR="00FA0AC4" w:rsidRPr="0009779D" w:rsidRDefault="00FA0AC4" w:rsidP="00FA0AC4">
            <w:r w:rsidRPr="0009779D">
              <w:t>1.Учить чтению с пониманием основного содержания.</w:t>
            </w:r>
          </w:p>
          <w:p w:rsidR="00FA0AC4" w:rsidRPr="0009779D" w:rsidRDefault="00FA0AC4" w:rsidP="00FA0AC4"/>
          <w:p w:rsidR="00FA0AC4" w:rsidRPr="0009779D" w:rsidRDefault="00FA0AC4" w:rsidP="00FA0AC4"/>
          <w:p w:rsidR="00FA0AC4" w:rsidRPr="0009779D" w:rsidRDefault="00FA0AC4" w:rsidP="00FA0AC4"/>
        </w:tc>
        <w:tc>
          <w:tcPr>
            <w:tcW w:w="1653" w:type="dxa"/>
            <w:gridSpan w:val="2"/>
            <w:tcBorders>
              <w:bottom w:val="single" w:sz="4" w:space="0" w:color="auto"/>
            </w:tcBorders>
          </w:tcPr>
          <w:p w:rsidR="00FA0AC4" w:rsidRPr="0009779D" w:rsidRDefault="00FA0AC4" w:rsidP="00FA0AC4">
            <w:pPr>
              <w:spacing w:line="360" w:lineRule="auto"/>
              <w:jc w:val="center"/>
            </w:pPr>
          </w:p>
        </w:tc>
        <w:tc>
          <w:tcPr>
            <w:tcW w:w="1546" w:type="dxa"/>
            <w:gridSpan w:val="2"/>
            <w:tcBorders>
              <w:bottom w:val="single" w:sz="4" w:space="0" w:color="auto"/>
            </w:tcBorders>
          </w:tcPr>
          <w:p w:rsidR="00FA0AC4" w:rsidRPr="0009779D" w:rsidRDefault="00FA0AC4" w:rsidP="00FA0AC4">
            <w:pPr>
              <w:spacing w:line="360" w:lineRule="auto"/>
              <w:jc w:val="center"/>
            </w:pPr>
          </w:p>
        </w:tc>
        <w:tc>
          <w:tcPr>
            <w:tcW w:w="1396" w:type="dxa"/>
            <w:gridSpan w:val="2"/>
            <w:tcBorders>
              <w:bottom w:val="single" w:sz="4" w:space="0" w:color="auto"/>
            </w:tcBorders>
          </w:tcPr>
          <w:p w:rsidR="00FA0AC4" w:rsidRPr="0009779D" w:rsidRDefault="00FA0AC4" w:rsidP="00FA0AC4">
            <w:pPr>
              <w:spacing w:line="360" w:lineRule="auto"/>
              <w:jc w:val="center"/>
              <w:rPr>
                <w:b/>
              </w:rPr>
            </w:pPr>
            <w:r w:rsidRPr="0009779D">
              <w:rPr>
                <w:b/>
              </w:rPr>
              <w:t>Работа с дополнительными источниками.</w:t>
            </w:r>
          </w:p>
        </w:tc>
        <w:tc>
          <w:tcPr>
            <w:tcW w:w="1476" w:type="dxa"/>
            <w:tcBorders>
              <w:bottom w:val="single" w:sz="4" w:space="0" w:color="auto"/>
            </w:tcBorders>
          </w:tcPr>
          <w:p w:rsidR="00FA0AC4" w:rsidRPr="0009779D" w:rsidRDefault="00FA0AC4" w:rsidP="00FA0AC4">
            <w:pPr>
              <w:spacing w:line="360" w:lineRule="auto"/>
              <w:jc w:val="center"/>
            </w:pPr>
            <w:r w:rsidRPr="0009779D">
              <w:t>Выписывание ключевых слов, новых ЛЕ.</w:t>
            </w:r>
          </w:p>
          <w:p w:rsidR="00FA0AC4" w:rsidRPr="0009779D" w:rsidRDefault="00FA0AC4" w:rsidP="00FA0AC4">
            <w:pPr>
              <w:spacing w:line="360" w:lineRule="auto"/>
              <w:jc w:val="center"/>
            </w:pPr>
          </w:p>
        </w:tc>
        <w:tc>
          <w:tcPr>
            <w:tcW w:w="2268" w:type="dxa"/>
            <w:gridSpan w:val="2"/>
            <w:tcBorders>
              <w:bottom w:val="single" w:sz="4" w:space="0" w:color="auto"/>
            </w:tcBorders>
          </w:tcPr>
          <w:p w:rsidR="00FA0AC4" w:rsidRPr="0009779D" w:rsidRDefault="00FA0AC4" w:rsidP="00FA0AC4">
            <w:pPr>
              <w:spacing w:line="360" w:lineRule="auto"/>
              <w:jc w:val="center"/>
            </w:pPr>
          </w:p>
        </w:tc>
        <w:tc>
          <w:tcPr>
            <w:tcW w:w="1543" w:type="dxa"/>
            <w:tcBorders>
              <w:bottom w:val="single" w:sz="4" w:space="0" w:color="auto"/>
            </w:tcBorders>
          </w:tcPr>
          <w:p w:rsidR="00FA0AC4" w:rsidRPr="0009779D" w:rsidRDefault="00FA0AC4" w:rsidP="00FA0AC4">
            <w:pPr>
              <w:spacing w:line="360" w:lineRule="auto"/>
              <w:jc w:val="center"/>
            </w:pPr>
          </w:p>
        </w:tc>
        <w:tc>
          <w:tcPr>
            <w:tcW w:w="1166" w:type="dxa"/>
            <w:gridSpan w:val="3"/>
            <w:tcBorders>
              <w:bottom w:val="single" w:sz="4" w:space="0" w:color="auto"/>
            </w:tcBorders>
          </w:tcPr>
          <w:p w:rsidR="00FA0AC4" w:rsidRPr="0009779D" w:rsidRDefault="00FA0AC4" w:rsidP="00FA0AC4">
            <w:pPr>
              <w:jc w:val="center"/>
            </w:pPr>
            <w:r w:rsidRPr="0009779D">
              <w:t>Выучить слова/</w:t>
            </w:r>
          </w:p>
          <w:p w:rsidR="00FA0AC4" w:rsidRPr="0009779D" w:rsidRDefault="00FA0AC4" w:rsidP="00FA0AC4">
            <w:r w:rsidRPr="0009779D">
              <w:t>чтение</w:t>
            </w:r>
          </w:p>
        </w:tc>
      </w:tr>
      <w:tr w:rsidR="00FA0AC4" w:rsidRPr="0009779D" w:rsidTr="00FA0AC4">
        <w:trPr>
          <w:trHeight w:val="3336"/>
        </w:trPr>
        <w:tc>
          <w:tcPr>
            <w:tcW w:w="697" w:type="dxa"/>
            <w:gridSpan w:val="2"/>
            <w:tcBorders>
              <w:bottom w:val="single" w:sz="4" w:space="0" w:color="auto"/>
            </w:tcBorders>
          </w:tcPr>
          <w:p w:rsidR="00FA0AC4" w:rsidRPr="0009779D" w:rsidRDefault="00FA0AC4" w:rsidP="00FA0AC4">
            <w:pPr>
              <w:rPr>
                <w:b/>
              </w:rPr>
            </w:pPr>
            <w:r w:rsidRPr="0009779D">
              <w:rPr>
                <w:b/>
              </w:rPr>
              <w:t>22</w:t>
            </w:r>
          </w:p>
        </w:tc>
        <w:tc>
          <w:tcPr>
            <w:tcW w:w="1571" w:type="dxa"/>
            <w:tcBorders>
              <w:bottom w:val="single" w:sz="4" w:space="0" w:color="auto"/>
            </w:tcBorders>
          </w:tcPr>
          <w:p w:rsidR="00FA0AC4" w:rsidRPr="0009779D" w:rsidRDefault="00FA0AC4" w:rsidP="00FA0AC4">
            <w:r w:rsidRPr="0009779D">
              <w:t>Чтение с последующим составлением плана текста.</w:t>
            </w:r>
          </w:p>
          <w:p w:rsidR="00FA0AC4" w:rsidRPr="0009779D" w:rsidRDefault="00FA0AC4" w:rsidP="00FE30D8"/>
        </w:tc>
        <w:tc>
          <w:tcPr>
            <w:tcW w:w="2277" w:type="dxa"/>
            <w:gridSpan w:val="2"/>
            <w:tcBorders>
              <w:bottom w:val="single" w:sz="4" w:space="0" w:color="auto"/>
            </w:tcBorders>
          </w:tcPr>
          <w:p w:rsidR="00FA0AC4" w:rsidRPr="0009779D" w:rsidRDefault="00FA0AC4" w:rsidP="00FA0AC4">
            <w:r w:rsidRPr="0009779D">
              <w:t>2. Учить поиску главной информации.</w:t>
            </w:r>
          </w:p>
          <w:p w:rsidR="00FA0AC4" w:rsidRPr="0009779D" w:rsidRDefault="00FA0AC4" w:rsidP="00FA0AC4">
            <w:r w:rsidRPr="0009779D">
              <w:t>3. учить составлению плана текста.</w:t>
            </w:r>
          </w:p>
          <w:p w:rsidR="00FA0AC4" w:rsidRPr="0009779D" w:rsidRDefault="00FA0AC4" w:rsidP="00FA0AC4">
            <w:r w:rsidRPr="0009779D">
              <w:t>4. обучение работе со словарем.</w:t>
            </w:r>
          </w:p>
        </w:tc>
        <w:tc>
          <w:tcPr>
            <w:tcW w:w="1653" w:type="dxa"/>
            <w:gridSpan w:val="2"/>
            <w:tcBorders>
              <w:bottom w:val="single" w:sz="4" w:space="0" w:color="auto"/>
            </w:tcBorders>
          </w:tcPr>
          <w:p w:rsidR="00FA0AC4" w:rsidRPr="0009779D" w:rsidRDefault="00FA0AC4" w:rsidP="00FA0AC4">
            <w:pPr>
              <w:spacing w:line="360" w:lineRule="auto"/>
              <w:jc w:val="center"/>
            </w:pPr>
          </w:p>
        </w:tc>
        <w:tc>
          <w:tcPr>
            <w:tcW w:w="1546" w:type="dxa"/>
            <w:gridSpan w:val="2"/>
            <w:tcBorders>
              <w:bottom w:val="single" w:sz="4" w:space="0" w:color="auto"/>
            </w:tcBorders>
          </w:tcPr>
          <w:p w:rsidR="00FA0AC4" w:rsidRPr="0009779D" w:rsidRDefault="00FA0AC4" w:rsidP="00FA0AC4">
            <w:pPr>
              <w:spacing w:line="360" w:lineRule="auto"/>
              <w:jc w:val="center"/>
            </w:pPr>
          </w:p>
        </w:tc>
        <w:tc>
          <w:tcPr>
            <w:tcW w:w="1396" w:type="dxa"/>
            <w:gridSpan w:val="2"/>
            <w:tcBorders>
              <w:bottom w:val="single" w:sz="4" w:space="0" w:color="auto"/>
            </w:tcBorders>
          </w:tcPr>
          <w:p w:rsidR="00FA0AC4" w:rsidRPr="0009779D" w:rsidRDefault="00FA0AC4" w:rsidP="00FA0AC4">
            <w:pPr>
              <w:spacing w:line="360" w:lineRule="auto"/>
              <w:jc w:val="center"/>
              <w:rPr>
                <w:b/>
              </w:rPr>
            </w:pPr>
          </w:p>
        </w:tc>
        <w:tc>
          <w:tcPr>
            <w:tcW w:w="1476" w:type="dxa"/>
            <w:tcBorders>
              <w:bottom w:val="single" w:sz="4" w:space="0" w:color="auto"/>
            </w:tcBorders>
          </w:tcPr>
          <w:p w:rsidR="00FA0AC4" w:rsidRPr="0009779D" w:rsidRDefault="00FA0AC4" w:rsidP="00FA0AC4">
            <w:pPr>
              <w:spacing w:line="360" w:lineRule="auto"/>
              <w:jc w:val="center"/>
            </w:pPr>
            <w:r w:rsidRPr="0009779D">
              <w:t>составление плана текста</w:t>
            </w:r>
          </w:p>
        </w:tc>
        <w:tc>
          <w:tcPr>
            <w:tcW w:w="2268" w:type="dxa"/>
            <w:gridSpan w:val="2"/>
            <w:tcBorders>
              <w:bottom w:val="single" w:sz="4" w:space="0" w:color="auto"/>
            </w:tcBorders>
          </w:tcPr>
          <w:p w:rsidR="00FA0AC4" w:rsidRPr="0009779D" w:rsidRDefault="00FA0AC4" w:rsidP="00FA0AC4">
            <w:pPr>
              <w:spacing w:line="360" w:lineRule="auto"/>
              <w:jc w:val="center"/>
            </w:pPr>
          </w:p>
        </w:tc>
        <w:tc>
          <w:tcPr>
            <w:tcW w:w="1543" w:type="dxa"/>
            <w:tcBorders>
              <w:bottom w:val="single" w:sz="4" w:space="0" w:color="auto"/>
            </w:tcBorders>
          </w:tcPr>
          <w:p w:rsidR="00FA0AC4" w:rsidRPr="0009779D" w:rsidRDefault="00FA0AC4" w:rsidP="00FA0AC4">
            <w:pPr>
              <w:spacing w:line="360" w:lineRule="auto"/>
              <w:jc w:val="center"/>
            </w:pPr>
          </w:p>
        </w:tc>
        <w:tc>
          <w:tcPr>
            <w:tcW w:w="1166" w:type="dxa"/>
            <w:gridSpan w:val="3"/>
            <w:tcBorders>
              <w:bottom w:val="single" w:sz="4" w:space="0" w:color="auto"/>
            </w:tcBorders>
          </w:tcPr>
          <w:p w:rsidR="00FA0AC4" w:rsidRPr="0009779D" w:rsidRDefault="00FA0AC4" w:rsidP="00FA0AC4">
            <w:r w:rsidRPr="0009779D">
              <w:t>Сост.</w:t>
            </w:r>
          </w:p>
          <w:p w:rsidR="00FA0AC4" w:rsidRPr="0009779D" w:rsidRDefault="00FA0AC4" w:rsidP="00FA0AC4">
            <w:r w:rsidRPr="0009779D">
              <w:t>План/</w:t>
            </w:r>
          </w:p>
          <w:p w:rsidR="00FA0AC4" w:rsidRPr="0009779D" w:rsidRDefault="00FA0AC4" w:rsidP="00FA0AC4">
            <w:r w:rsidRPr="0009779D">
              <w:t>чтение</w:t>
            </w:r>
          </w:p>
          <w:p w:rsidR="00FA0AC4" w:rsidRPr="0009779D" w:rsidRDefault="00FA0AC4" w:rsidP="00FA0AC4"/>
        </w:tc>
      </w:tr>
      <w:tr w:rsidR="00FA0AC4" w:rsidRPr="0009779D" w:rsidTr="00FA0AC4">
        <w:trPr>
          <w:trHeight w:val="425"/>
        </w:trPr>
        <w:tc>
          <w:tcPr>
            <w:tcW w:w="15593" w:type="dxa"/>
            <w:gridSpan w:val="18"/>
            <w:shd w:val="clear" w:color="auto" w:fill="FFFFFF"/>
          </w:tcPr>
          <w:p w:rsidR="00FA0AC4" w:rsidRPr="0009779D" w:rsidRDefault="00FA0AC4" w:rsidP="00FA0AC4">
            <w:pPr>
              <w:jc w:val="center"/>
              <w:rPr>
                <w:b/>
                <w:color w:val="000000"/>
              </w:rPr>
            </w:pPr>
            <w:r w:rsidRPr="0009779D">
              <w:rPr>
                <w:b/>
                <w:color w:val="000000"/>
                <w:lang w:val="de-AT"/>
              </w:rPr>
              <w:t xml:space="preserve">Einheit II. Draussen  ist  Blätterfall. </w:t>
            </w:r>
            <w:r w:rsidRPr="0009779D">
              <w:rPr>
                <w:b/>
                <w:color w:val="000000"/>
              </w:rPr>
              <w:t>( 14 часов)</w:t>
            </w:r>
          </w:p>
        </w:tc>
      </w:tr>
      <w:tr w:rsidR="00FA0AC4" w:rsidRPr="0009779D" w:rsidTr="00FA0AC4">
        <w:trPr>
          <w:trHeight w:val="110"/>
        </w:trPr>
        <w:tc>
          <w:tcPr>
            <w:tcW w:w="697" w:type="dxa"/>
            <w:gridSpan w:val="2"/>
          </w:tcPr>
          <w:p w:rsidR="00FA0AC4" w:rsidRDefault="00FA0AC4" w:rsidP="00FA0AC4">
            <w:pPr>
              <w:rPr>
                <w:b/>
              </w:rPr>
            </w:pPr>
            <w:r w:rsidRPr="0009779D">
              <w:rPr>
                <w:b/>
              </w:rPr>
              <w:t>23</w:t>
            </w:r>
          </w:p>
          <w:p w:rsidR="00FA0AC4" w:rsidRDefault="00FA0AC4" w:rsidP="00FA0AC4">
            <w:pPr>
              <w:rPr>
                <w:b/>
              </w:rPr>
            </w:pPr>
          </w:p>
          <w:p w:rsidR="00FA0AC4" w:rsidRDefault="00FA0AC4" w:rsidP="00FA0AC4">
            <w:pPr>
              <w:rPr>
                <w:b/>
              </w:rPr>
            </w:pPr>
          </w:p>
          <w:p w:rsidR="00FA0AC4" w:rsidRDefault="00FA0AC4" w:rsidP="00FA0AC4">
            <w:pPr>
              <w:rPr>
                <w:b/>
              </w:rPr>
            </w:pPr>
          </w:p>
          <w:p w:rsidR="00FA0AC4" w:rsidRDefault="00FA0AC4" w:rsidP="00FA0AC4">
            <w:pPr>
              <w:rPr>
                <w:b/>
              </w:rPr>
            </w:pPr>
          </w:p>
          <w:p w:rsidR="00FA0AC4" w:rsidRPr="0009779D" w:rsidRDefault="00FA0AC4" w:rsidP="00FA0AC4">
            <w:pPr>
              <w:rPr>
                <w:b/>
              </w:rPr>
            </w:pPr>
          </w:p>
        </w:tc>
        <w:tc>
          <w:tcPr>
            <w:tcW w:w="1586" w:type="dxa"/>
            <w:gridSpan w:val="2"/>
            <w:tcBorders>
              <w:bottom w:val="single" w:sz="4" w:space="0" w:color="auto"/>
            </w:tcBorders>
          </w:tcPr>
          <w:p w:rsidR="00FA0AC4" w:rsidRPr="0009779D" w:rsidRDefault="00FA0AC4" w:rsidP="00FA0AC4">
            <w:r w:rsidRPr="0009779D">
              <w:t>Введение новой лексики по теме: «За окнами листопад».</w:t>
            </w:r>
          </w:p>
          <w:p w:rsidR="00FA0AC4" w:rsidRPr="0009779D" w:rsidRDefault="00FA0AC4" w:rsidP="00FA0AC4"/>
        </w:tc>
        <w:tc>
          <w:tcPr>
            <w:tcW w:w="2262" w:type="dxa"/>
          </w:tcPr>
          <w:p w:rsidR="00FA0AC4" w:rsidRPr="0009779D" w:rsidRDefault="00FA0AC4" w:rsidP="00FA0AC4">
            <w:r w:rsidRPr="0009779D">
              <w:t>1. Ознакомить с целями и задачами блока.</w:t>
            </w:r>
          </w:p>
          <w:p w:rsidR="00FA0AC4" w:rsidRPr="0009779D" w:rsidRDefault="00FA0AC4" w:rsidP="00FA0AC4">
            <w:r w:rsidRPr="0009779D">
              <w:t>2. Введение и первичное закрепление новых ЛЕ.</w:t>
            </w:r>
          </w:p>
          <w:p w:rsidR="00FA0AC4" w:rsidRPr="0009779D" w:rsidRDefault="00FA0AC4" w:rsidP="00FA0AC4">
            <w:r w:rsidRPr="0009779D">
              <w:t>2. Учить описывать погоду осенью.</w:t>
            </w:r>
          </w:p>
          <w:p w:rsidR="00FA0AC4" w:rsidRPr="0009779D" w:rsidRDefault="00FA0AC4" w:rsidP="00FA0AC4">
            <w:r w:rsidRPr="0009779D">
              <w:lastRenderedPageBreak/>
              <w:t>3.Познакомить с образованием сложных слов путем словосложения.</w:t>
            </w:r>
          </w:p>
          <w:p w:rsidR="00FA0AC4" w:rsidRPr="0009779D" w:rsidRDefault="00FA0AC4" w:rsidP="00FA0AC4"/>
        </w:tc>
        <w:tc>
          <w:tcPr>
            <w:tcW w:w="1653" w:type="dxa"/>
            <w:gridSpan w:val="2"/>
          </w:tcPr>
          <w:p w:rsidR="00FA0AC4" w:rsidRPr="0009779D" w:rsidRDefault="00FA0AC4" w:rsidP="00FA0AC4">
            <w:pPr>
              <w:spacing w:line="360" w:lineRule="auto"/>
              <w:jc w:val="center"/>
            </w:pPr>
          </w:p>
        </w:tc>
        <w:tc>
          <w:tcPr>
            <w:tcW w:w="1546" w:type="dxa"/>
            <w:gridSpan w:val="2"/>
          </w:tcPr>
          <w:p w:rsidR="00FA0AC4" w:rsidRPr="0009779D" w:rsidRDefault="00FA0AC4" w:rsidP="00FA0AC4">
            <w:pPr>
              <w:spacing w:line="360" w:lineRule="auto"/>
              <w:jc w:val="center"/>
            </w:pPr>
            <w:r w:rsidRPr="0009779D">
              <w:t>Упр.1, стр.56</w:t>
            </w:r>
          </w:p>
        </w:tc>
        <w:tc>
          <w:tcPr>
            <w:tcW w:w="1396" w:type="dxa"/>
            <w:gridSpan w:val="2"/>
          </w:tcPr>
          <w:p w:rsidR="00FA0AC4" w:rsidRPr="0009779D" w:rsidRDefault="00FA0AC4" w:rsidP="00FA0AC4">
            <w:pPr>
              <w:spacing w:line="360" w:lineRule="auto"/>
              <w:jc w:val="center"/>
            </w:pPr>
            <w:r w:rsidRPr="0009779D">
              <w:t>Упр.3, стр.56-57</w:t>
            </w:r>
          </w:p>
        </w:tc>
        <w:tc>
          <w:tcPr>
            <w:tcW w:w="1476" w:type="dxa"/>
          </w:tcPr>
          <w:p w:rsidR="00FA0AC4" w:rsidRPr="0009779D" w:rsidRDefault="00FA0AC4" w:rsidP="00FA0AC4">
            <w:pPr>
              <w:spacing w:line="360" w:lineRule="auto"/>
              <w:jc w:val="center"/>
            </w:pPr>
          </w:p>
        </w:tc>
        <w:tc>
          <w:tcPr>
            <w:tcW w:w="2268" w:type="dxa"/>
            <w:gridSpan w:val="2"/>
          </w:tcPr>
          <w:p w:rsidR="00FA0AC4" w:rsidRPr="0009779D" w:rsidRDefault="00FA0AC4" w:rsidP="00FA0AC4">
            <w:pPr>
              <w:spacing w:line="360" w:lineRule="auto"/>
              <w:jc w:val="center"/>
            </w:pPr>
            <w:r w:rsidRPr="0009779D">
              <w:t>Образование сложных слов</w:t>
            </w:r>
          </w:p>
        </w:tc>
        <w:tc>
          <w:tcPr>
            <w:tcW w:w="1749" w:type="dxa"/>
            <w:gridSpan w:val="3"/>
            <w:vMerge w:val="restart"/>
          </w:tcPr>
          <w:p w:rsidR="00FA0AC4" w:rsidRPr="0009779D" w:rsidRDefault="00FA0AC4" w:rsidP="00FA0AC4">
            <w:pPr>
              <w:spacing w:line="360" w:lineRule="auto"/>
              <w:jc w:val="center"/>
              <w:rPr>
                <w:lang w:val="de-DE"/>
              </w:rPr>
            </w:pPr>
            <w:r w:rsidRPr="0009779D">
              <w:rPr>
                <w:lang w:val="de-DE"/>
              </w:rPr>
              <w:t xml:space="preserve">Die Sonne scheint, hell, der Blätterfall, der Wind, wehen, der Bauer, die </w:t>
            </w:r>
            <w:r w:rsidRPr="0009779D">
              <w:rPr>
                <w:lang w:val="de-DE"/>
              </w:rPr>
              <w:lastRenderedPageBreak/>
              <w:t xml:space="preserve">Ernte einbringen, reich, reif, wegfliegen, der Raube, der Spatz, denken an, an den Sommer zurückdenken, das Obst, der Apfel, die Birne, die Pflaume, die Weintraube, der Pfirsich, die Melone, die Zuckermelone, die Wassermelone, das Gemüse, die Gurke, die Tomate, der </w:t>
            </w:r>
            <w:r w:rsidRPr="0009779D">
              <w:rPr>
                <w:lang w:val="de-DE"/>
              </w:rPr>
              <w:lastRenderedPageBreak/>
              <w:t>Kohl, die Mohrrübe, die Kartoffel, die Zwiebel.</w:t>
            </w:r>
          </w:p>
        </w:tc>
        <w:tc>
          <w:tcPr>
            <w:tcW w:w="960" w:type="dxa"/>
          </w:tcPr>
          <w:p w:rsidR="00FA0AC4" w:rsidRPr="0009779D" w:rsidRDefault="00FA0AC4" w:rsidP="00FA0AC4">
            <w:pPr>
              <w:jc w:val="center"/>
            </w:pPr>
            <w:r w:rsidRPr="0009779D">
              <w:lastRenderedPageBreak/>
              <w:t>Упр.3а,в., стр.55,</w:t>
            </w:r>
          </w:p>
          <w:p w:rsidR="00FA0AC4" w:rsidRPr="0009779D" w:rsidRDefault="00FA0AC4" w:rsidP="00FA0AC4">
            <w:pPr>
              <w:jc w:val="center"/>
            </w:pPr>
            <w:r w:rsidRPr="0009779D">
              <w:t>Упр.5 – составить предложения/</w:t>
            </w:r>
          </w:p>
          <w:p w:rsidR="00FA0AC4" w:rsidRPr="0009779D" w:rsidRDefault="00FA0AC4" w:rsidP="00FA0AC4">
            <w:pPr>
              <w:jc w:val="center"/>
            </w:pPr>
            <w:r w:rsidRPr="0009779D">
              <w:lastRenderedPageBreak/>
              <w:t>Лекси</w:t>
            </w:r>
          </w:p>
          <w:p w:rsidR="00FA0AC4" w:rsidRPr="0009779D" w:rsidRDefault="00FA0AC4" w:rsidP="00FA0AC4">
            <w:pPr>
              <w:jc w:val="center"/>
            </w:pPr>
            <w:r w:rsidRPr="0009779D">
              <w:t>ка</w:t>
            </w:r>
          </w:p>
        </w:tc>
      </w:tr>
      <w:tr w:rsidR="00FA0AC4" w:rsidRPr="0009779D" w:rsidTr="00FA0AC4">
        <w:trPr>
          <w:trHeight w:val="4229"/>
        </w:trPr>
        <w:tc>
          <w:tcPr>
            <w:tcW w:w="697" w:type="dxa"/>
            <w:gridSpan w:val="2"/>
          </w:tcPr>
          <w:p w:rsidR="00FA0AC4" w:rsidRPr="0009779D" w:rsidRDefault="00FA0AC4" w:rsidP="00FA0AC4">
            <w:pPr>
              <w:rPr>
                <w:b/>
              </w:rPr>
            </w:pPr>
            <w:r w:rsidRPr="0009779D">
              <w:rPr>
                <w:b/>
              </w:rPr>
              <w:lastRenderedPageBreak/>
              <w:t>24</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tc>
        <w:tc>
          <w:tcPr>
            <w:tcW w:w="1586" w:type="dxa"/>
            <w:gridSpan w:val="2"/>
            <w:shd w:val="clear" w:color="auto" w:fill="FFFFFF"/>
          </w:tcPr>
          <w:p w:rsidR="00FA0AC4" w:rsidRPr="0009779D" w:rsidRDefault="00FA0AC4" w:rsidP="00FA0AC4">
            <w:r w:rsidRPr="0009779D">
              <w:t>Составление рассказов о временах года с опорой на рисунки с использованием новой лексики</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rPr>
                <w:b/>
                <w:lang w:val="de-DE"/>
              </w:rPr>
            </w:pPr>
          </w:p>
        </w:tc>
        <w:tc>
          <w:tcPr>
            <w:tcW w:w="2262" w:type="dxa"/>
          </w:tcPr>
          <w:p w:rsidR="00FA0AC4" w:rsidRPr="0009779D" w:rsidRDefault="00FA0AC4" w:rsidP="00FA0AC4">
            <w:r w:rsidRPr="0009779D">
              <w:t>1. Учить описанию времен года</w:t>
            </w:r>
          </w:p>
          <w:p w:rsidR="00FA0AC4" w:rsidRPr="0009779D" w:rsidRDefault="00FA0AC4" w:rsidP="00FA0AC4">
            <w:r w:rsidRPr="0009779D">
              <w:t>2. Учить запрашивать информацию „</w:t>
            </w:r>
            <w:r w:rsidRPr="0009779D">
              <w:rPr>
                <w:lang w:val="de-AT"/>
              </w:rPr>
              <w:t>DeineLieblingsjahreszeit</w:t>
            </w:r>
            <w:r w:rsidRPr="0009779D">
              <w:t>“</w:t>
            </w:r>
          </w:p>
          <w:p w:rsidR="00FA0AC4" w:rsidRPr="0009779D" w:rsidRDefault="00FA0AC4" w:rsidP="00FA0AC4">
            <w:r w:rsidRPr="0009779D">
              <w:t xml:space="preserve"> Введение и первичное закрепление ЛЕ по теме «Овощи и фрукты»</w:t>
            </w:r>
          </w:p>
        </w:tc>
        <w:tc>
          <w:tcPr>
            <w:tcW w:w="1653" w:type="dxa"/>
            <w:gridSpan w:val="2"/>
          </w:tcPr>
          <w:p w:rsidR="00FA0AC4" w:rsidRPr="0009779D" w:rsidRDefault="00FA0AC4" w:rsidP="00FA0AC4">
            <w:pPr>
              <w:spacing w:line="360" w:lineRule="auto"/>
            </w:pPr>
            <w:r w:rsidRPr="0009779D">
              <w:t>Упр.8 – тренировка в употреблении ЛЕ, подготовка вмонологическому высказыванию по теме «Мое любимое время года»</w:t>
            </w:r>
          </w:p>
          <w:p w:rsidR="00FA0AC4" w:rsidRPr="0009779D" w:rsidRDefault="00FA0AC4" w:rsidP="00FA0AC4">
            <w:pPr>
              <w:spacing w:line="360" w:lineRule="auto"/>
              <w:jc w:val="center"/>
            </w:pPr>
          </w:p>
        </w:tc>
        <w:tc>
          <w:tcPr>
            <w:tcW w:w="1546" w:type="dxa"/>
            <w:gridSpan w:val="2"/>
          </w:tcPr>
          <w:p w:rsidR="00FA0AC4" w:rsidRPr="0009779D" w:rsidRDefault="00FA0AC4" w:rsidP="00FA0AC4">
            <w:pPr>
              <w:spacing w:line="360" w:lineRule="auto"/>
              <w:jc w:val="center"/>
            </w:pPr>
            <w:r w:rsidRPr="0009779D">
              <w:t>Упр.7</w:t>
            </w:r>
          </w:p>
          <w:p w:rsidR="00FA0AC4" w:rsidRPr="0009779D" w:rsidRDefault="00FA0AC4" w:rsidP="00FA0AC4">
            <w:pPr>
              <w:spacing w:line="360" w:lineRule="auto"/>
              <w:jc w:val="center"/>
            </w:pPr>
            <w:r w:rsidRPr="0009779D">
              <w:t>Упр.9в – закрепление ЛЕ</w:t>
            </w:r>
          </w:p>
        </w:tc>
        <w:tc>
          <w:tcPr>
            <w:tcW w:w="1396" w:type="dxa"/>
            <w:gridSpan w:val="2"/>
          </w:tcPr>
          <w:p w:rsidR="00FA0AC4" w:rsidRPr="0009779D" w:rsidRDefault="00FA0AC4" w:rsidP="00FA0AC4">
            <w:pPr>
              <w:spacing w:line="360" w:lineRule="auto"/>
              <w:jc w:val="center"/>
            </w:pPr>
            <w:r w:rsidRPr="0009779D">
              <w:t>Упр. ( стр.59)</w:t>
            </w:r>
          </w:p>
          <w:p w:rsidR="00FA0AC4" w:rsidRPr="0009779D" w:rsidRDefault="00FA0AC4" w:rsidP="00FA0AC4">
            <w:pPr>
              <w:spacing w:line="360" w:lineRule="auto"/>
              <w:jc w:val="center"/>
            </w:pPr>
            <w:r w:rsidRPr="0009779D">
              <w:t>Упр.9, 10а</w:t>
            </w:r>
          </w:p>
        </w:tc>
        <w:tc>
          <w:tcPr>
            <w:tcW w:w="1476" w:type="dxa"/>
          </w:tcPr>
          <w:p w:rsidR="00FA0AC4" w:rsidRPr="0009779D" w:rsidRDefault="00FA0AC4" w:rsidP="00FA0AC4">
            <w:pPr>
              <w:spacing w:line="360" w:lineRule="auto"/>
              <w:jc w:val="center"/>
            </w:pPr>
            <w:r w:rsidRPr="0009779D">
              <w:t>Упр.6 ( стр.58)</w:t>
            </w:r>
          </w:p>
        </w:tc>
        <w:tc>
          <w:tcPr>
            <w:tcW w:w="2268" w:type="dxa"/>
            <w:gridSpan w:val="2"/>
          </w:tcPr>
          <w:p w:rsidR="00FA0AC4" w:rsidRPr="0009779D" w:rsidRDefault="00FA0AC4" w:rsidP="00FA0AC4">
            <w:pPr>
              <w:spacing w:line="360" w:lineRule="auto"/>
              <w:jc w:val="center"/>
            </w:pPr>
            <w:r w:rsidRPr="0009779D">
              <w:t>ЛЕ по теме «Овощи и фрукты»</w:t>
            </w:r>
          </w:p>
        </w:tc>
        <w:tc>
          <w:tcPr>
            <w:tcW w:w="1749" w:type="dxa"/>
            <w:gridSpan w:val="3"/>
            <w:vMerge/>
          </w:tcPr>
          <w:p w:rsidR="00FA0AC4" w:rsidRPr="0009779D" w:rsidRDefault="00FA0AC4" w:rsidP="00FA0AC4">
            <w:pPr>
              <w:spacing w:line="360" w:lineRule="auto"/>
              <w:jc w:val="center"/>
            </w:pPr>
          </w:p>
        </w:tc>
        <w:tc>
          <w:tcPr>
            <w:tcW w:w="960" w:type="dxa"/>
          </w:tcPr>
          <w:p w:rsidR="00FA0AC4" w:rsidRPr="0009779D" w:rsidRDefault="00FA0AC4" w:rsidP="00FA0AC4">
            <w:r w:rsidRPr="0009779D">
              <w:t>Учить</w:t>
            </w:r>
          </w:p>
          <w:p w:rsidR="00FA0AC4" w:rsidRPr="0009779D" w:rsidRDefault="00FA0AC4" w:rsidP="00FA0AC4">
            <w:r w:rsidRPr="0009779D">
              <w:t>Слова/</w:t>
            </w:r>
          </w:p>
          <w:p w:rsidR="00FA0AC4" w:rsidRPr="0009779D" w:rsidRDefault="00FA0AC4" w:rsidP="00FA0AC4">
            <w:r w:rsidRPr="0009779D">
              <w:t>Рас-</w:t>
            </w:r>
          </w:p>
          <w:p w:rsidR="00FA0AC4" w:rsidRPr="0009779D" w:rsidRDefault="00FA0AC4" w:rsidP="00FA0AC4">
            <w:r w:rsidRPr="0009779D">
              <w:t>сказ</w:t>
            </w:r>
          </w:p>
        </w:tc>
      </w:tr>
      <w:tr w:rsidR="00FA0AC4" w:rsidRPr="0009779D" w:rsidTr="00FA0AC4">
        <w:trPr>
          <w:trHeight w:val="1367"/>
        </w:trPr>
        <w:tc>
          <w:tcPr>
            <w:tcW w:w="697" w:type="dxa"/>
            <w:gridSpan w:val="2"/>
          </w:tcPr>
          <w:p w:rsidR="00FA0AC4" w:rsidRPr="0009779D" w:rsidRDefault="00FA0AC4" w:rsidP="00FA0AC4">
            <w:pPr>
              <w:rPr>
                <w:b/>
              </w:rPr>
            </w:pPr>
            <w:r w:rsidRPr="0009779D">
              <w:rPr>
                <w:b/>
              </w:rPr>
              <w:lastRenderedPageBreak/>
              <w:t>25</w:t>
            </w:r>
          </w:p>
          <w:p w:rsidR="00FA0AC4" w:rsidRPr="0009779D" w:rsidRDefault="00FA0AC4" w:rsidP="00FA0AC4">
            <w:pPr>
              <w:rPr>
                <w:b/>
              </w:rPr>
            </w:pPr>
          </w:p>
          <w:p w:rsidR="00FA0AC4" w:rsidRPr="0009779D" w:rsidRDefault="00FA0AC4" w:rsidP="00FA0AC4">
            <w:pPr>
              <w:rPr>
                <w:b/>
              </w:rPr>
            </w:pPr>
          </w:p>
        </w:tc>
        <w:tc>
          <w:tcPr>
            <w:tcW w:w="1586" w:type="dxa"/>
            <w:gridSpan w:val="2"/>
            <w:shd w:val="clear" w:color="auto" w:fill="FFFFFF"/>
          </w:tcPr>
          <w:p w:rsidR="00FA0AC4" w:rsidRPr="0009779D" w:rsidRDefault="00FA0AC4" w:rsidP="00FA0AC4">
            <w:r w:rsidRPr="0009779D">
              <w:t>Систематизация новой лексики</w:t>
            </w:r>
          </w:p>
          <w:p w:rsidR="00FA0AC4" w:rsidRPr="0009779D" w:rsidRDefault="00FA0AC4" w:rsidP="00FE30D8">
            <w:pPr>
              <w:jc w:val="center"/>
            </w:pPr>
          </w:p>
        </w:tc>
        <w:tc>
          <w:tcPr>
            <w:tcW w:w="2262" w:type="dxa"/>
          </w:tcPr>
          <w:p w:rsidR="00FA0AC4" w:rsidRPr="0009779D" w:rsidRDefault="00FA0AC4" w:rsidP="00FA0AC4">
            <w:r w:rsidRPr="0009779D">
              <w:t>Введение и первичное закрепление ЛЕ по теме «Овощи и фрукты»</w:t>
            </w:r>
          </w:p>
        </w:tc>
        <w:tc>
          <w:tcPr>
            <w:tcW w:w="1653" w:type="dxa"/>
            <w:gridSpan w:val="2"/>
          </w:tcPr>
          <w:p w:rsidR="00FA0AC4" w:rsidRPr="0009779D" w:rsidRDefault="00FA0AC4" w:rsidP="00FA0AC4">
            <w:pPr>
              <w:spacing w:line="360" w:lineRule="auto"/>
              <w:jc w:val="center"/>
            </w:pPr>
          </w:p>
        </w:tc>
        <w:tc>
          <w:tcPr>
            <w:tcW w:w="1546" w:type="dxa"/>
            <w:gridSpan w:val="2"/>
          </w:tcPr>
          <w:p w:rsidR="00FA0AC4" w:rsidRPr="0009779D" w:rsidRDefault="00FA0AC4" w:rsidP="00FA0AC4">
            <w:pPr>
              <w:spacing w:line="360" w:lineRule="auto"/>
              <w:jc w:val="center"/>
            </w:pPr>
          </w:p>
        </w:tc>
        <w:tc>
          <w:tcPr>
            <w:tcW w:w="1396" w:type="dxa"/>
            <w:gridSpan w:val="2"/>
          </w:tcPr>
          <w:p w:rsidR="00FA0AC4" w:rsidRPr="0009779D" w:rsidRDefault="00FA0AC4" w:rsidP="00FA0AC4">
            <w:pPr>
              <w:spacing w:line="360" w:lineRule="auto"/>
              <w:jc w:val="center"/>
            </w:pPr>
          </w:p>
        </w:tc>
        <w:tc>
          <w:tcPr>
            <w:tcW w:w="1476" w:type="dxa"/>
          </w:tcPr>
          <w:p w:rsidR="00FA0AC4" w:rsidRPr="0009779D" w:rsidRDefault="00FA0AC4" w:rsidP="00FA0AC4">
            <w:pPr>
              <w:spacing w:line="360" w:lineRule="auto"/>
              <w:jc w:val="center"/>
            </w:pPr>
          </w:p>
        </w:tc>
        <w:tc>
          <w:tcPr>
            <w:tcW w:w="2268" w:type="dxa"/>
            <w:gridSpan w:val="2"/>
          </w:tcPr>
          <w:p w:rsidR="00FA0AC4" w:rsidRPr="0009779D" w:rsidRDefault="00FA0AC4" w:rsidP="00FA0AC4">
            <w:pPr>
              <w:spacing w:line="360" w:lineRule="auto"/>
              <w:jc w:val="center"/>
            </w:pPr>
          </w:p>
        </w:tc>
        <w:tc>
          <w:tcPr>
            <w:tcW w:w="1749" w:type="dxa"/>
            <w:gridSpan w:val="3"/>
          </w:tcPr>
          <w:p w:rsidR="00FA0AC4" w:rsidRPr="0009779D" w:rsidRDefault="00FA0AC4" w:rsidP="00FA0AC4">
            <w:pPr>
              <w:spacing w:line="360" w:lineRule="auto"/>
              <w:jc w:val="center"/>
            </w:pPr>
          </w:p>
        </w:tc>
        <w:tc>
          <w:tcPr>
            <w:tcW w:w="960" w:type="dxa"/>
          </w:tcPr>
          <w:p w:rsidR="00FA0AC4" w:rsidRPr="0009779D" w:rsidRDefault="00FA0AC4" w:rsidP="00FA0AC4">
            <w:pPr>
              <w:jc w:val="center"/>
            </w:pPr>
            <w:r w:rsidRPr="0009779D">
              <w:t>Повт.</w:t>
            </w:r>
          </w:p>
          <w:p w:rsidR="00FA0AC4" w:rsidRPr="0009779D" w:rsidRDefault="00FA0AC4" w:rsidP="00FA0AC4">
            <w:pPr>
              <w:jc w:val="center"/>
            </w:pPr>
            <w:r w:rsidRPr="0009779D">
              <w:t>Слова/</w:t>
            </w:r>
          </w:p>
          <w:p w:rsidR="00FA0AC4" w:rsidRPr="0009779D" w:rsidRDefault="00FA0AC4" w:rsidP="00FA0AC4">
            <w:pPr>
              <w:jc w:val="center"/>
            </w:pPr>
            <w:r w:rsidRPr="0009779D">
              <w:t>Дом.задание</w:t>
            </w:r>
          </w:p>
        </w:tc>
      </w:tr>
      <w:tr w:rsidR="00FA0AC4" w:rsidRPr="0009779D" w:rsidTr="00FA0AC4">
        <w:trPr>
          <w:trHeight w:val="1377"/>
        </w:trPr>
        <w:tc>
          <w:tcPr>
            <w:tcW w:w="697" w:type="dxa"/>
            <w:gridSpan w:val="2"/>
          </w:tcPr>
          <w:p w:rsidR="00FA0AC4" w:rsidRPr="0009779D" w:rsidRDefault="00FA0AC4" w:rsidP="00FA0AC4">
            <w:pPr>
              <w:rPr>
                <w:b/>
              </w:rPr>
            </w:pPr>
            <w:r w:rsidRPr="0009779D">
              <w:rPr>
                <w:b/>
              </w:rPr>
              <w:t>26</w:t>
            </w:r>
          </w:p>
        </w:tc>
        <w:tc>
          <w:tcPr>
            <w:tcW w:w="1586" w:type="dxa"/>
            <w:gridSpan w:val="2"/>
            <w:shd w:val="clear" w:color="auto" w:fill="FFFFFF"/>
          </w:tcPr>
          <w:p w:rsidR="00FA0AC4" w:rsidRPr="0009779D" w:rsidRDefault="00FA0AC4" w:rsidP="00FA0AC4">
            <w:r w:rsidRPr="0009779D">
              <w:t>Контрольписьма</w:t>
            </w:r>
          </w:p>
          <w:p w:rsidR="00FA0AC4" w:rsidRPr="0009779D" w:rsidRDefault="00FA0AC4" w:rsidP="00FA0AC4"/>
        </w:tc>
        <w:tc>
          <w:tcPr>
            <w:tcW w:w="2262" w:type="dxa"/>
          </w:tcPr>
          <w:p w:rsidR="00FA0AC4" w:rsidRPr="0009779D" w:rsidRDefault="00FA0AC4" w:rsidP="00FA0AC4"/>
        </w:tc>
        <w:tc>
          <w:tcPr>
            <w:tcW w:w="1653" w:type="dxa"/>
            <w:gridSpan w:val="2"/>
          </w:tcPr>
          <w:p w:rsidR="00FA0AC4" w:rsidRPr="0009779D" w:rsidRDefault="00FA0AC4" w:rsidP="00FA0AC4">
            <w:pPr>
              <w:spacing w:line="360" w:lineRule="auto"/>
              <w:jc w:val="center"/>
            </w:pPr>
          </w:p>
        </w:tc>
        <w:tc>
          <w:tcPr>
            <w:tcW w:w="1546" w:type="dxa"/>
            <w:gridSpan w:val="2"/>
          </w:tcPr>
          <w:p w:rsidR="00FA0AC4" w:rsidRPr="0009779D" w:rsidRDefault="00FA0AC4" w:rsidP="00FA0AC4">
            <w:pPr>
              <w:spacing w:line="360" w:lineRule="auto"/>
              <w:jc w:val="center"/>
            </w:pPr>
          </w:p>
        </w:tc>
        <w:tc>
          <w:tcPr>
            <w:tcW w:w="1396" w:type="dxa"/>
            <w:gridSpan w:val="2"/>
          </w:tcPr>
          <w:p w:rsidR="00FA0AC4" w:rsidRPr="0009779D" w:rsidRDefault="00FA0AC4" w:rsidP="00FA0AC4">
            <w:pPr>
              <w:spacing w:line="360" w:lineRule="auto"/>
              <w:jc w:val="center"/>
            </w:pPr>
          </w:p>
        </w:tc>
        <w:tc>
          <w:tcPr>
            <w:tcW w:w="1476" w:type="dxa"/>
          </w:tcPr>
          <w:p w:rsidR="00FA0AC4" w:rsidRPr="0009779D" w:rsidRDefault="00FA0AC4" w:rsidP="00FA0AC4">
            <w:pPr>
              <w:spacing w:line="360" w:lineRule="auto"/>
              <w:jc w:val="center"/>
            </w:pPr>
          </w:p>
        </w:tc>
        <w:tc>
          <w:tcPr>
            <w:tcW w:w="2268" w:type="dxa"/>
            <w:gridSpan w:val="2"/>
          </w:tcPr>
          <w:p w:rsidR="00FA0AC4" w:rsidRPr="0009779D" w:rsidRDefault="00FA0AC4" w:rsidP="00FA0AC4">
            <w:pPr>
              <w:spacing w:line="360" w:lineRule="auto"/>
              <w:jc w:val="center"/>
            </w:pPr>
          </w:p>
        </w:tc>
        <w:tc>
          <w:tcPr>
            <w:tcW w:w="1749" w:type="dxa"/>
            <w:gridSpan w:val="3"/>
          </w:tcPr>
          <w:p w:rsidR="00FA0AC4" w:rsidRPr="0009779D" w:rsidRDefault="00FA0AC4" w:rsidP="00FA0AC4">
            <w:pPr>
              <w:spacing w:line="360" w:lineRule="auto"/>
              <w:jc w:val="center"/>
            </w:pPr>
          </w:p>
        </w:tc>
        <w:tc>
          <w:tcPr>
            <w:tcW w:w="960" w:type="dxa"/>
          </w:tcPr>
          <w:p w:rsidR="00FA0AC4" w:rsidRPr="0009779D" w:rsidRDefault="00FA0AC4" w:rsidP="00FA0AC4">
            <w:pPr>
              <w:jc w:val="center"/>
            </w:pPr>
            <w:r w:rsidRPr="0009779D">
              <w:t xml:space="preserve">Упр.3 </w:t>
            </w:r>
          </w:p>
          <w:p w:rsidR="00FA0AC4" w:rsidRPr="0009779D" w:rsidRDefault="00FA0AC4" w:rsidP="00FA0AC4">
            <w:pPr>
              <w:jc w:val="center"/>
            </w:pPr>
            <w:r w:rsidRPr="0009779D">
              <w:t>В р.р./</w:t>
            </w:r>
          </w:p>
          <w:p w:rsidR="00FA0AC4" w:rsidRPr="0009779D" w:rsidRDefault="00FA0AC4" w:rsidP="00FA0AC4">
            <w:pPr>
              <w:jc w:val="center"/>
            </w:pPr>
            <w:r w:rsidRPr="0009779D">
              <w:t>Лексич</w:t>
            </w:r>
          </w:p>
          <w:p w:rsidR="00FA0AC4" w:rsidRPr="0009779D" w:rsidRDefault="00FA0AC4" w:rsidP="00FA0AC4">
            <w:pPr>
              <w:jc w:val="center"/>
            </w:pPr>
            <w:r w:rsidRPr="0009779D">
              <w:t>диктант</w:t>
            </w:r>
          </w:p>
        </w:tc>
      </w:tr>
      <w:tr w:rsidR="00FA0AC4" w:rsidRPr="0009779D" w:rsidTr="00FA0AC4">
        <w:trPr>
          <w:trHeight w:val="110"/>
        </w:trPr>
        <w:tc>
          <w:tcPr>
            <w:tcW w:w="697" w:type="dxa"/>
            <w:gridSpan w:val="2"/>
          </w:tcPr>
          <w:p w:rsidR="00FA0AC4" w:rsidRPr="0009779D" w:rsidRDefault="00FA0AC4" w:rsidP="00FA0AC4">
            <w:pPr>
              <w:rPr>
                <w:b/>
              </w:rPr>
            </w:pPr>
            <w:r w:rsidRPr="0009779D">
              <w:rPr>
                <w:b/>
              </w:rPr>
              <w:t>27</w:t>
            </w:r>
          </w:p>
          <w:p w:rsidR="00FA0AC4" w:rsidRPr="0009779D" w:rsidRDefault="00FA0AC4" w:rsidP="00FA0AC4">
            <w:pPr>
              <w:rPr>
                <w:b/>
                <w:u w:val="single"/>
              </w:rPr>
            </w:pPr>
          </w:p>
        </w:tc>
        <w:tc>
          <w:tcPr>
            <w:tcW w:w="14896" w:type="dxa"/>
            <w:gridSpan w:val="16"/>
          </w:tcPr>
          <w:p w:rsidR="00FA0AC4" w:rsidRPr="0009779D" w:rsidRDefault="00FA0AC4" w:rsidP="00FA0AC4">
            <w:pPr>
              <w:rPr>
                <w:color w:val="000000"/>
              </w:rPr>
            </w:pPr>
            <w:r w:rsidRPr="0009779D">
              <w:rPr>
                <w:color w:val="000000"/>
              </w:rPr>
              <w:t>Чтение текста песни с полным пониманием, осуществление  поиска информации в нём.Чтение</w:t>
            </w:r>
          </w:p>
          <w:p w:rsidR="00FA0AC4" w:rsidRPr="0009779D" w:rsidRDefault="00FA0AC4" w:rsidP="00FA0AC4">
            <w:pPr>
              <w:rPr>
                <w:color w:val="000000"/>
              </w:rPr>
            </w:pPr>
          </w:p>
        </w:tc>
      </w:tr>
      <w:tr w:rsidR="00FA0AC4" w:rsidRPr="0009779D" w:rsidTr="00FA0AC4">
        <w:trPr>
          <w:trHeight w:val="110"/>
        </w:trPr>
        <w:tc>
          <w:tcPr>
            <w:tcW w:w="697" w:type="dxa"/>
            <w:gridSpan w:val="2"/>
            <w:tcBorders>
              <w:bottom w:val="single" w:sz="4" w:space="0" w:color="auto"/>
            </w:tcBorders>
          </w:tcPr>
          <w:p w:rsidR="00FA0AC4" w:rsidRPr="0009779D" w:rsidRDefault="00FA0AC4" w:rsidP="00FA0AC4">
            <w:pPr>
              <w:rPr>
                <w:b/>
              </w:rPr>
            </w:pPr>
            <w:r w:rsidRPr="0009779D">
              <w:rPr>
                <w:b/>
              </w:rPr>
              <w:t>28</w:t>
            </w:r>
          </w:p>
        </w:tc>
        <w:tc>
          <w:tcPr>
            <w:tcW w:w="1586" w:type="dxa"/>
            <w:gridSpan w:val="2"/>
            <w:tcBorders>
              <w:bottom w:val="single" w:sz="4" w:space="0" w:color="auto"/>
            </w:tcBorders>
          </w:tcPr>
          <w:p w:rsidR="00FA0AC4" w:rsidRPr="0009779D" w:rsidRDefault="00FA0AC4" w:rsidP="00FA0AC4">
            <w:r w:rsidRPr="0009779D">
              <w:t xml:space="preserve">Обучение диалогической речи в ситуации: «Разговор в магазине с </w:t>
            </w:r>
            <w:r w:rsidRPr="0009779D">
              <w:lastRenderedPageBreak/>
              <w:t>продавцом».</w:t>
            </w:r>
          </w:p>
          <w:p w:rsidR="00FA0AC4" w:rsidRPr="0009779D" w:rsidRDefault="00FA0AC4" w:rsidP="00FA0AC4">
            <w:r w:rsidRPr="0009779D">
              <w:t>2-я четв.</w:t>
            </w:r>
          </w:p>
        </w:tc>
        <w:tc>
          <w:tcPr>
            <w:tcW w:w="2262" w:type="dxa"/>
            <w:tcBorders>
              <w:bottom w:val="single" w:sz="4" w:space="0" w:color="auto"/>
            </w:tcBorders>
          </w:tcPr>
          <w:p w:rsidR="00FA0AC4" w:rsidRPr="0009779D" w:rsidRDefault="00FA0AC4" w:rsidP="00FA0AC4">
            <w:r w:rsidRPr="0009779D">
              <w:lastRenderedPageBreak/>
              <w:t>1. Учить выражать свое мнение по поводу вкусовых качеств фруктов и овощей.</w:t>
            </w:r>
          </w:p>
          <w:p w:rsidR="00FA0AC4" w:rsidRPr="0009779D" w:rsidRDefault="00FA0AC4" w:rsidP="00FA0AC4">
            <w:r w:rsidRPr="0009779D">
              <w:t xml:space="preserve">2. Обучение </w:t>
            </w:r>
            <w:r w:rsidRPr="0009779D">
              <w:lastRenderedPageBreak/>
              <w:t>этикетному диалогу ( разговор в магазине с продавцом)</w:t>
            </w:r>
          </w:p>
          <w:p w:rsidR="00FA0AC4" w:rsidRPr="0009779D" w:rsidRDefault="00FA0AC4" w:rsidP="00FA0AC4">
            <w:r w:rsidRPr="0009779D">
              <w:t>3. Учить описывать любимое время года</w:t>
            </w:r>
          </w:p>
        </w:tc>
        <w:tc>
          <w:tcPr>
            <w:tcW w:w="1653" w:type="dxa"/>
            <w:gridSpan w:val="2"/>
            <w:tcBorders>
              <w:bottom w:val="single" w:sz="4" w:space="0" w:color="auto"/>
            </w:tcBorders>
          </w:tcPr>
          <w:p w:rsidR="00FA0AC4" w:rsidRPr="0009779D" w:rsidRDefault="00FA0AC4" w:rsidP="00FA0AC4">
            <w:pPr>
              <w:spacing w:line="360" w:lineRule="auto"/>
              <w:jc w:val="center"/>
            </w:pPr>
            <w:r w:rsidRPr="0009779D">
              <w:lastRenderedPageBreak/>
              <w:t>Упр.3д, стр.77</w:t>
            </w:r>
          </w:p>
          <w:p w:rsidR="00FA0AC4" w:rsidRPr="0009779D" w:rsidRDefault="00FA0AC4" w:rsidP="00FA0AC4">
            <w:pPr>
              <w:spacing w:line="360" w:lineRule="auto"/>
              <w:jc w:val="center"/>
            </w:pPr>
            <w:r w:rsidRPr="0009779D">
              <w:t>Упр.5а</w:t>
            </w:r>
          </w:p>
        </w:tc>
        <w:tc>
          <w:tcPr>
            <w:tcW w:w="1546" w:type="dxa"/>
            <w:gridSpan w:val="2"/>
            <w:tcBorders>
              <w:bottom w:val="single" w:sz="4" w:space="0" w:color="auto"/>
            </w:tcBorders>
          </w:tcPr>
          <w:p w:rsidR="00FA0AC4" w:rsidRPr="0009779D" w:rsidRDefault="00FA0AC4" w:rsidP="00FA0AC4">
            <w:pPr>
              <w:spacing w:line="360" w:lineRule="auto"/>
              <w:jc w:val="center"/>
            </w:pPr>
            <w:r w:rsidRPr="0009779D">
              <w:t>Упр.1в ( стр.76)</w:t>
            </w:r>
          </w:p>
          <w:p w:rsidR="00FA0AC4" w:rsidRPr="0009779D" w:rsidRDefault="00FA0AC4" w:rsidP="00FA0AC4">
            <w:pPr>
              <w:spacing w:line="360" w:lineRule="auto"/>
              <w:jc w:val="center"/>
            </w:pPr>
            <w:r w:rsidRPr="0009779D">
              <w:t>Упр.2 ( стр.76)</w:t>
            </w:r>
          </w:p>
        </w:tc>
        <w:tc>
          <w:tcPr>
            <w:tcW w:w="1396" w:type="dxa"/>
            <w:gridSpan w:val="2"/>
            <w:tcBorders>
              <w:bottom w:val="single" w:sz="4" w:space="0" w:color="auto"/>
            </w:tcBorders>
          </w:tcPr>
          <w:p w:rsidR="00FA0AC4" w:rsidRPr="0009779D" w:rsidRDefault="00FA0AC4" w:rsidP="00FA0AC4">
            <w:pPr>
              <w:spacing w:line="360" w:lineRule="auto"/>
              <w:jc w:val="center"/>
            </w:pPr>
            <w:r w:rsidRPr="0009779D">
              <w:t>Упр.1а</w:t>
            </w:r>
          </w:p>
          <w:p w:rsidR="00FA0AC4" w:rsidRPr="0009779D" w:rsidRDefault="00FA0AC4" w:rsidP="00FA0AC4">
            <w:pPr>
              <w:spacing w:line="360" w:lineRule="auto"/>
              <w:jc w:val="center"/>
            </w:pPr>
            <w:r w:rsidRPr="0009779D">
              <w:t>Упр.5а</w:t>
            </w:r>
          </w:p>
        </w:tc>
        <w:tc>
          <w:tcPr>
            <w:tcW w:w="1476" w:type="dxa"/>
            <w:tcBorders>
              <w:bottom w:val="single" w:sz="4" w:space="0" w:color="auto"/>
            </w:tcBorders>
          </w:tcPr>
          <w:p w:rsidR="00FA0AC4" w:rsidRPr="0009779D" w:rsidRDefault="00FA0AC4" w:rsidP="00FA0AC4">
            <w:pPr>
              <w:spacing w:line="360" w:lineRule="auto"/>
              <w:jc w:val="center"/>
            </w:pPr>
            <w:r w:rsidRPr="0009779D">
              <w:t>Упр.1а,3</w:t>
            </w:r>
          </w:p>
        </w:tc>
        <w:tc>
          <w:tcPr>
            <w:tcW w:w="2268" w:type="dxa"/>
            <w:gridSpan w:val="2"/>
            <w:tcBorders>
              <w:bottom w:val="single" w:sz="4" w:space="0" w:color="auto"/>
            </w:tcBorders>
          </w:tcPr>
          <w:p w:rsidR="00FA0AC4" w:rsidRPr="0009779D" w:rsidRDefault="00FA0AC4" w:rsidP="00FA0AC4">
            <w:pPr>
              <w:spacing w:line="360" w:lineRule="auto"/>
              <w:jc w:val="center"/>
            </w:pPr>
          </w:p>
        </w:tc>
        <w:tc>
          <w:tcPr>
            <w:tcW w:w="1749" w:type="dxa"/>
            <w:gridSpan w:val="3"/>
            <w:tcBorders>
              <w:bottom w:val="single" w:sz="4" w:space="0" w:color="auto"/>
            </w:tcBorders>
          </w:tcPr>
          <w:p w:rsidR="00FA0AC4" w:rsidRPr="0009779D" w:rsidRDefault="00FA0AC4" w:rsidP="00FA0AC4">
            <w:pPr>
              <w:spacing w:line="360" w:lineRule="auto"/>
              <w:jc w:val="center"/>
            </w:pPr>
          </w:p>
        </w:tc>
        <w:tc>
          <w:tcPr>
            <w:tcW w:w="960" w:type="dxa"/>
            <w:tcBorders>
              <w:bottom w:val="single" w:sz="4" w:space="0" w:color="auto"/>
            </w:tcBorders>
          </w:tcPr>
          <w:p w:rsidR="00FA0AC4" w:rsidRPr="0009779D" w:rsidRDefault="00FA0AC4" w:rsidP="00FA0AC4">
            <w:pPr>
              <w:jc w:val="center"/>
            </w:pPr>
            <w:r w:rsidRPr="0009779D">
              <w:t xml:space="preserve">Составить и выучить диалог по </w:t>
            </w:r>
            <w:r w:rsidRPr="0009779D">
              <w:lastRenderedPageBreak/>
              <w:t>теме/</w:t>
            </w:r>
          </w:p>
          <w:p w:rsidR="00FA0AC4" w:rsidRPr="0009779D" w:rsidRDefault="00FA0AC4" w:rsidP="00FA0AC4">
            <w:pPr>
              <w:jc w:val="center"/>
            </w:pPr>
            <w:r w:rsidRPr="0009779D">
              <w:t>Диа</w:t>
            </w:r>
          </w:p>
          <w:p w:rsidR="00FA0AC4" w:rsidRPr="0009779D" w:rsidRDefault="00FA0AC4" w:rsidP="00FA0AC4">
            <w:pPr>
              <w:jc w:val="center"/>
            </w:pPr>
            <w:r w:rsidRPr="0009779D">
              <w:t>лог</w:t>
            </w:r>
          </w:p>
        </w:tc>
      </w:tr>
      <w:tr w:rsidR="00FA0AC4" w:rsidRPr="0009779D" w:rsidTr="00FA0AC4">
        <w:trPr>
          <w:trHeight w:val="83"/>
        </w:trPr>
        <w:tc>
          <w:tcPr>
            <w:tcW w:w="15593" w:type="dxa"/>
            <w:gridSpan w:val="18"/>
            <w:shd w:val="clear" w:color="auto" w:fill="FFFFFF"/>
          </w:tcPr>
          <w:p w:rsidR="00FA0AC4" w:rsidRPr="0009779D" w:rsidRDefault="00FA0AC4" w:rsidP="00FA0AC4">
            <w:pPr>
              <w:rPr>
                <w:b/>
                <w:color w:val="FF0000"/>
              </w:rPr>
            </w:pPr>
          </w:p>
        </w:tc>
      </w:tr>
      <w:tr w:rsidR="00FA0AC4" w:rsidRPr="0009779D" w:rsidTr="00FA0AC4">
        <w:trPr>
          <w:trHeight w:val="1129"/>
        </w:trPr>
        <w:tc>
          <w:tcPr>
            <w:tcW w:w="697" w:type="dxa"/>
            <w:gridSpan w:val="2"/>
          </w:tcPr>
          <w:p w:rsidR="00FA0AC4" w:rsidRPr="0009779D" w:rsidRDefault="00FA0AC4" w:rsidP="00FA0AC4">
            <w:pPr>
              <w:rPr>
                <w:b/>
              </w:rPr>
            </w:pPr>
            <w:r w:rsidRPr="0009779D">
              <w:rPr>
                <w:b/>
              </w:rPr>
              <w:t>29</w:t>
            </w:r>
          </w:p>
        </w:tc>
        <w:tc>
          <w:tcPr>
            <w:tcW w:w="1586" w:type="dxa"/>
            <w:gridSpan w:val="2"/>
          </w:tcPr>
          <w:p w:rsidR="00FA0AC4" w:rsidRPr="0009779D" w:rsidRDefault="00FA0AC4" w:rsidP="00FA0AC4">
            <w:r w:rsidRPr="0009779D">
              <w:t>Грамматика: перфект сильных глаголов.</w:t>
            </w:r>
          </w:p>
        </w:tc>
        <w:tc>
          <w:tcPr>
            <w:tcW w:w="2262" w:type="dxa"/>
          </w:tcPr>
          <w:p w:rsidR="00FA0AC4" w:rsidRPr="0009779D" w:rsidRDefault="00FA0AC4" w:rsidP="00FA0AC4">
            <w:r w:rsidRPr="0009779D">
              <w:t>1.Учить высказываться по проблеме, чем занимаются учащиеся на различных уроках.</w:t>
            </w:r>
          </w:p>
          <w:p w:rsidR="00FA0AC4" w:rsidRPr="0009779D" w:rsidRDefault="00FA0AC4" w:rsidP="00FA0AC4">
            <w:r w:rsidRPr="0009779D">
              <w:t>Познакомить с образованием перфект сильных глаголов.</w:t>
            </w:r>
          </w:p>
          <w:p w:rsidR="00FA0AC4" w:rsidRPr="0009779D" w:rsidRDefault="00FA0AC4" w:rsidP="00FA0AC4">
            <w:r w:rsidRPr="0009779D">
              <w:t>Тренировать в употреблении Префект.</w:t>
            </w:r>
          </w:p>
          <w:p w:rsidR="00FA0AC4" w:rsidRPr="0009779D" w:rsidRDefault="00FA0AC4" w:rsidP="00FA0AC4">
            <w:r w:rsidRPr="0009779D">
              <w:t xml:space="preserve">Познакомить со спряжением глагола </w:t>
            </w:r>
            <w:r w:rsidRPr="0009779D">
              <w:rPr>
                <w:lang w:val="de-AT"/>
              </w:rPr>
              <w:t>sein</w:t>
            </w:r>
            <w:r w:rsidRPr="0009779D">
              <w:t xml:space="preserve"> в Претерите.</w:t>
            </w:r>
          </w:p>
        </w:tc>
        <w:tc>
          <w:tcPr>
            <w:tcW w:w="1653" w:type="dxa"/>
            <w:gridSpan w:val="2"/>
          </w:tcPr>
          <w:p w:rsidR="00FA0AC4" w:rsidRPr="0009779D" w:rsidRDefault="00FA0AC4" w:rsidP="00FA0AC4">
            <w:pPr>
              <w:spacing w:line="360" w:lineRule="auto"/>
              <w:jc w:val="center"/>
            </w:pPr>
            <w:r w:rsidRPr="0009779D">
              <w:t>Упр.6а – обсуждение</w:t>
            </w:r>
          </w:p>
          <w:p w:rsidR="00FA0AC4" w:rsidRPr="0009779D" w:rsidRDefault="00FA0AC4" w:rsidP="00FA0AC4">
            <w:pPr>
              <w:spacing w:line="360" w:lineRule="auto"/>
              <w:jc w:val="center"/>
            </w:pPr>
            <w:r w:rsidRPr="0009779D">
              <w:t>Упр.9</w:t>
            </w:r>
          </w:p>
        </w:tc>
        <w:tc>
          <w:tcPr>
            <w:tcW w:w="1546" w:type="dxa"/>
            <w:gridSpan w:val="2"/>
          </w:tcPr>
          <w:p w:rsidR="00FA0AC4" w:rsidRPr="0009779D" w:rsidRDefault="00FA0AC4" w:rsidP="00FA0AC4">
            <w:pPr>
              <w:spacing w:line="360" w:lineRule="auto"/>
              <w:jc w:val="center"/>
            </w:pPr>
          </w:p>
          <w:p w:rsidR="00FA0AC4" w:rsidRPr="0009779D" w:rsidRDefault="00FA0AC4" w:rsidP="00FA0AC4">
            <w:pPr>
              <w:spacing w:line="360" w:lineRule="auto"/>
              <w:jc w:val="center"/>
            </w:pPr>
          </w:p>
          <w:p w:rsidR="00FA0AC4" w:rsidRPr="0009779D" w:rsidRDefault="00FA0AC4" w:rsidP="00FA0AC4">
            <w:pPr>
              <w:spacing w:line="360" w:lineRule="auto"/>
              <w:jc w:val="center"/>
            </w:pPr>
          </w:p>
          <w:p w:rsidR="00FA0AC4" w:rsidRPr="0009779D" w:rsidRDefault="00FA0AC4" w:rsidP="00FA0AC4">
            <w:pPr>
              <w:spacing w:line="360" w:lineRule="auto"/>
              <w:jc w:val="center"/>
            </w:pPr>
          </w:p>
          <w:p w:rsidR="00FA0AC4" w:rsidRPr="0009779D" w:rsidRDefault="00FA0AC4" w:rsidP="00FA0AC4">
            <w:pPr>
              <w:spacing w:line="360" w:lineRule="auto"/>
              <w:jc w:val="center"/>
            </w:pPr>
          </w:p>
          <w:p w:rsidR="00FA0AC4" w:rsidRPr="0009779D" w:rsidRDefault="00FA0AC4" w:rsidP="00FA0AC4">
            <w:pPr>
              <w:spacing w:line="360" w:lineRule="auto"/>
              <w:jc w:val="center"/>
            </w:pPr>
          </w:p>
          <w:p w:rsidR="00FA0AC4" w:rsidRPr="0009779D" w:rsidRDefault="00FA0AC4" w:rsidP="00FA0AC4">
            <w:pPr>
              <w:spacing w:line="360" w:lineRule="auto"/>
              <w:jc w:val="center"/>
            </w:pPr>
          </w:p>
          <w:p w:rsidR="00FA0AC4" w:rsidRPr="0009779D" w:rsidRDefault="00FA0AC4" w:rsidP="00FA0AC4">
            <w:pPr>
              <w:spacing w:line="360" w:lineRule="auto"/>
              <w:jc w:val="center"/>
            </w:pPr>
          </w:p>
          <w:p w:rsidR="00FA0AC4" w:rsidRPr="0009779D" w:rsidRDefault="00FA0AC4" w:rsidP="00FA0AC4">
            <w:pPr>
              <w:spacing w:line="360" w:lineRule="auto"/>
              <w:jc w:val="center"/>
            </w:pPr>
          </w:p>
          <w:p w:rsidR="00FA0AC4" w:rsidRPr="0009779D" w:rsidRDefault="00FA0AC4" w:rsidP="00FA0AC4">
            <w:pPr>
              <w:spacing w:line="360" w:lineRule="auto"/>
              <w:jc w:val="center"/>
            </w:pPr>
          </w:p>
          <w:p w:rsidR="00FA0AC4" w:rsidRPr="0009779D" w:rsidRDefault="00FA0AC4" w:rsidP="00FA0AC4">
            <w:pPr>
              <w:spacing w:line="360" w:lineRule="auto"/>
              <w:jc w:val="center"/>
            </w:pPr>
          </w:p>
          <w:p w:rsidR="00FA0AC4" w:rsidRPr="0009779D" w:rsidRDefault="00FA0AC4" w:rsidP="00FA0AC4">
            <w:pPr>
              <w:spacing w:line="360" w:lineRule="auto"/>
              <w:jc w:val="center"/>
            </w:pPr>
          </w:p>
          <w:p w:rsidR="00FA0AC4" w:rsidRPr="0009779D" w:rsidRDefault="00FA0AC4" w:rsidP="00FA0AC4">
            <w:pPr>
              <w:spacing w:line="360" w:lineRule="auto"/>
              <w:jc w:val="center"/>
            </w:pPr>
          </w:p>
          <w:p w:rsidR="00FA0AC4" w:rsidRPr="0009779D" w:rsidRDefault="00FA0AC4" w:rsidP="00FA0AC4">
            <w:pPr>
              <w:spacing w:line="360" w:lineRule="auto"/>
              <w:jc w:val="center"/>
            </w:pPr>
          </w:p>
        </w:tc>
        <w:tc>
          <w:tcPr>
            <w:tcW w:w="1396" w:type="dxa"/>
            <w:gridSpan w:val="2"/>
          </w:tcPr>
          <w:p w:rsidR="00FA0AC4" w:rsidRPr="0009779D" w:rsidRDefault="00FA0AC4" w:rsidP="00FA0AC4">
            <w:pPr>
              <w:spacing w:line="360" w:lineRule="auto"/>
              <w:jc w:val="center"/>
            </w:pPr>
            <w:r w:rsidRPr="0009779D">
              <w:t>Упр.4 ( стр.68-69)</w:t>
            </w:r>
          </w:p>
          <w:p w:rsidR="00FA0AC4" w:rsidRPr="0009779D" w:rsidRDefault="00FA0AC4" w:rsidP="00FA0AC4">
            <w:pPr>
              <w:spacing w:line="360" w:lineRule="auto"/>
              <w:jc w:val="center"/>
            </w:pPr>
            <w:r w:rsidRPr="0009779D">
              <w:t>Упр.6а</w:t>
            </w:r>
          </w:p>
          <w:p w:rsidR="00FA0AC4" w:rsidRPr="0009779D" w:rsidRDefault="00FA0AC4" w:rsidP="00FA0AC4">
            <w:pPr>
              <w:spacing w:line="360" w:lineRule="auto"/>
              <w:jc w:val="center"/>
            </w:pPr>
            <w:r w:rsidRPr="0009779D">
              <w:t>Упр.8</w:t>
            </w:r>
          </w:p>
        </w:tc>
        <w:tc>
          <w:tcPr>
            <w:tcW w:w="1476" w:type="dxa"/>
          </w:tcPr>
          <w:p w:rsidR="00FA0AC4" w:rsidRPr="0009779D" w:rsidRDefault="00FA0AC4" w:rsidP="00FA0AC4">
            <w:pPr>
              <w:spacing w:line="360" w:lineRule="auto"/>
              <w:jc w:val="center"/>
            </w:pPr>
          </w:p>
        </w:tc>
        <w:tc>
          <w:tcPr>
            <w:tcW w:w="2268" w:type="dxa"/>
            <w:gridSpan w:val="2"/>
          </w:tcPr>
          <w:p w:rsidR="00FA0AC4" w:rsidRPr="0009779D" w:rsidRDefault="00FA0AC4" w:rsidP="00FA0AC4">
            <w:pPr>
              <w:spacing w:line="360" w:lineRule="auto"/>
              <w:jc w:val="center"/>
            </w:pPr>
            <w:r w:rsidRPr="0009779D">
              <w:t>Упр.8</w:t>
            </w:r>
          </w:p>
        </w:tc>
        <w:tc>
          <w:tcPr>
            <w:tcW w:w="1749" w:type="dxa"/>
            <w:gridSpan w:val="3"/>
          </w:tcPr>
          <w:p w:rsidR="00FA0AC4" w:rsidRPr="0009779D" w:rsidRDefault="00FA0AC4" w:rsidP="00FA0AC4">
            <w:pPr>
              <w:spacing w:line="360" w:lineRule="auto"/>
              <w:jc w:val="center"/>
            </w:pPr>
          </w:p>
        </w:tc>
        <w:tc>
          <w:tcPr>
            <w:tcW w:w="960" w:type="dxa"/>
          </w:tcPr>
          <w:p w:rsidR="00FA0AC4" w:rsidRPr="0009779D" w:rsidRDefault="00FA0AC4" w:rsidP="00FA0AC4">
            <w:pPr>
              <w:jc w:val="center"/>
            </w:pPr>
            <w:r w:rsidRPr="0009779D">
              <w:t>Упр.10 – письменно</w:t>
            </w:r>
          </w:p>
          <w:p w:rsidR="00FA0AC4" w:rsidRPr="0009779D" w:rsidRDefault="00FA0AC4" w:rsidP="00FA0AC4">
            <w:pPr>
              <w:jc w:val="center"/>
            </w:pPr>
            <w:r w:rsidRPr="0009779D">
              <w:t>Стр.72/</w:t>
            </w:r>
          </w:p>
          <w:p w:rsidR="00FA0AC4" w:rsidRPr="0009779D" w:rsidRDefault="00FA0AC4" w:rsidP="00FA0AC4">
            <w:pPr>
              <w:jc w:val="center"/>
            </w:pPr>
            <w:r w:rsidRPr="0009779D">
              <w:t>Гр.правило</w:t>
            </w:r>
          </w:p>
        </w:tc>
      </w:tr>
      <w:tr w:rsidR="00FA0AC4" w:rsidRPr="0009779D" w:rsidTr="00FA0AC4">
        <w:trPr>
          <w:trHeight w:val="110"/>
        </w:trPr>
        <w:tc>
          <w:tcPr>
            <w:tcW w:w="690" w:type="dxa"/>
          </w:tcPr>
          <w:p w:rsidR="00FA0AC4" w:rsidRPr="0009779D" w:rsidRDefault="00FA0AC4" w:rsidP="00FA0AC4">
            <w:pPr>
              <w:rPr>
                <w:b/>
              </w:rPr>
            </w:pPr>
            <w:r w:rsidRPr="0009779D">
              <w:rPr>
                <w:b/>
              </w:rPr>
              <w:t>30</w:t>
            </w:r>
          </w:p>
        </w:tc>
        <w:tc>
          <w:tcPr>
            <w:tcW w:w="1593" w:type="dxa"/>
            <w:gridSpan w:val="3"/>
          </w:tcPr>
          <w:p w:rsidR="00FA0AC4" w:rsidRPr="0009779D" w:rsidRDefault="00FA0AC4" w:rsidP="00FA0AC4">
            <w:r w:rsidRPr="0009779D">
              <w:t xml:space="preserve">Повторение перфект слабых и сильных </w:t>
            </w:r>
            <w:r w:rsidRPr="0009779D">
              <w:lastRenderedPageBreak/>
              <w:t>глаголов.</w:t>
            </w:r>
          </w:p>
        </w:tc>
        <w:tc>
          <w:tcPr>
            <w:tcW w:w="2262" w:type="dxa"/>
          </w:tcPr>
          <w:p w:rsidR="00FA0AC4" w:rsidRPr="0009779D" w:rsidRDefault="00FA0AC4" w:rsidP="00FA0AC4">
            <w:r w:rsidRPr="0009779D">
              <w:lastRenderedPageBreak/>
              <w:t>Повторить Перфект</w:t>
            </w:r>
          </w:p>
          <w:p w:rsidR="00FA0AC4" w:rsidRPr="0009779D" w:rsidRDefault="00FA0AC4" w:rsidP="00FA0AC4">
            <w:r w:rsidRPr="0009779D">
              <w:t xml:space="preserve">Учить воспринимать на слух текст, с </w:t>
            </w:r>
            <w:r w:rsidRPr="0009779D">
              <w:lastRenderedPageBreak/>
              <w:t>предварительно снятыми трудностями</w:t>
            </w:r>
          </w:p>
        </w:tc>
        <w:tc>
          <w:tcPr>
            <w:tcW w:w="1520" w:type="dxa"/>
          </w:tcPr>
          <w:p w:rsidR="00FA0AC4" w:rsidRPr="0009779D" w:rsidRDefault="00FA0AC4" w:rsidP="00FA0AC4">
            <w:pPr>
              <w:jc w:val="center"/>
            </w:pPr>
            <w:r w:rsidRPr="0009779D">
              <w:lastRenderedPageBreak/>
              <w:t>Обсуждение прослушанного</w:t>
            </w:r>
          </w:p>
        </w:tc>
        <w:tc>
          <w:tcPr>
            <w:tcW w:w="1524" w:type="dxa"/>
            <w:gridSpan w:val="2"/>
          </w:tcPr>
          <w:p w:rsidR="00FA0AC4" w:rsidRPr="0009779D" w:rsidRDefault="00FA0AC4" w:rsidP="00FA0AC4">
            <w:pPr>
              <w:jc w:val="center"/>
            </w:pPr>
            <w:r w:rsidRPr="0009779D">
              <w:t>Мое любимое время года</w:t>
            </w:r>
          </w:p>
        </w:tc>
        <w:tc>
          <w:tcPr>
            <w:tcW w:w="1493" w:type="dxa"/>
            <w:gridSpan w:val="2"/>
          </w:tcPr>
          <w:p w:rsidR="00FA0AC4" w:rsidRPr="0009779D" w:rsidRDefault="00FA0AC4" w:rsidP="00FA0AC4">
            <w:pPr>
              <w:jc w:val="center"/>
            </w:pPr>
            <w:r w:rsidRPr="0009779D">
              <w:t>Стр.74-75</w:t>
            </w:r>
          </w:p>
        </w:tc>
        <w:tc>
          <w:tcPr>
            <w:tcW w:w="1534" w:type="dxa"/>
            <w:gridSpan w:val="2"/>
          </w:tcPr>
          <w:p w:rsidR="00FA0AC4" w:rsidRPr="0009779D" w:rsidRDefault="00FA0AC4" w:rsidP="00FA0AC4">
            <w:pPr>
              <w:jc w:val="center"/>
            </w:pPr>
            <w:r w:rsidRPr="0009779D">
              <w:t>Упр.2, стр.68</w:t>
            </w:r>
          </w:p>
        </w:tc>
        <w:tc>
          <w:tcPr>
            <w:tcW w:w="2145" w:type="dxa"/>
          </w:tcPr>
          <w:p w:rsidR="00FA0AC4" w:rsidRPr="0009779D" w:rsidRDefault="00FA0AC4" w:rsidP="00FA0AC4">
            <w:pPr>
              <w:jc w:val="center"/>
            </w:pPr>
            <w:r w:rsidRPr="0009779D">
              <w:t>Упр.2, стр.74</w:t>
            </w:r>
          </w:p>
        </w:tc>
        <w:tc>
          <w:tcPr>
            <w:tcW w:w="1842" w:type="dxa"/>
            <w:gridSpan w:val="3"/>
          </w:tcPr>
          <w:p w:rsidR="00FA0AC4" w:rsidRPr="0009779D" w:rsidRDefault="00FA0AC4" w:rsidP="00FA0AC4">
            <w:pPr>
              <w:jc w:val="center"/>
              <w:rPr>
                <w:lang w:val="de-DE"/>
              </w:rPr>
            </w:pPr>
            <w:r w:rsidRPr="0009779D">
              <w:rPr>
                <w:lang w:val="de-AT"/>
              </w:rPr>
              <w:t>DerHase</w:t>
            </w:r>
            <w:r w:rsidRPr="0009779D">
              <w:rPr>
                <w:lang w:val="de-DE"/>
              </w:rPr>
              <w:t xml:space="preserve">, </w:t>
            </w:r>
            <w:r w:rsidRPr="0009779D">
              <w:rPr>
                <w:lang w:val="de-AT"/>
              </w:rPr>
              <w:t>derIgel</w:t>
            </w:r>
            <w:r w:rsidRPr="0009779D">
              <w:rPr>
                <w:lang w:val="de-DE"/>
              </w:rPr>
              <w:t>, ü</w:t>
            </w:r>
            <w:r w:rsidRPr="0009779D">
              <w:rPr>
                <w:lang w:val="de-AT"/>
              </w:rPr>
              <w:t>berdasFeld</w:t>
            </w:r>
          </w:p>
        </w:tc>
        <w:tc>
          <w:tcPr>
            <w:tcW w:w="990" w:type="dxa"/>
            <w:gridSpan w:val="2"/>
          </w:tcPr>
          <w:p w:rsidR="00FA0AC4" w:rsidRPr="0009779D" w:rsidRDefault="00FA0AC4" w:rsidP="00FA0AC4">
            <w:pPr>
              <w:jc w:val="center"/>
            </w:pPr>
            <w:r w:rsidRPr="0009779D">
              <w:t>Упр. 36 , стр.71/</w:t>
            </w:r>
          </w:p>
          <w:p w:rsidR="00FA0AC4" w:rsidRPr="0009779D" w:rsidRDefault="00FA0AC4" w:rsidP="00FA0AC4">
            <w:pPr>
              <w:jc w:val="center"/>
            </w:pPr>
            <w:r w:rsidRPr="0009779D">
              <w:t>письмо</w:t>
            </w:r>
          </w:p>
        </w:tc>
      </w:tr>
      <w:tr w:rsidR="00FA0AC4" w:rsidRPr="0009779D" w:rsidTr="00FA0AC4">
        <w:trPr>
          <w:trHeight w:val="3409"/>
        </w:trPr>
        <w:tc>
          <w:tcPr>
            <w:tcW w:w="690" w:type="dxa"/>
          </w:tcPr>
          <w:p w:rsidR="00FA0AC4" w:rsidRPr="0009779D" w:rsidRDefault="00FA0AC4" w:rsidP="00FA0AC4">
            <w:pPr>
              <w:rPr>
                <w:b/>
              </w:rPr>
            </w:pPr>
            <w:r w:rsidRPr="0009779D">
              <w:rPr>
                <w:b/>
              </w:rPr>
              <w:lastRenderedPageBreak/>
              <w:t>31</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tc>
        <w:tc>
          <w:tcPr>
            <w:tcW w:w="1593" w:type="dxa"/>
            <w:gridSpan w:val="3"/>
          </w:tcPr>
          <w:p w:rsidR="00FA0AC4" w:rsidRPr="0009779D" w:rsidRDefault="00FA0AC4" w:rsidP="00FA0AC4">
            <w:r w:rsidRPr="0009779D">
              <w:t>Чтение диалогов  с полным пониманием.</w:t>
            </w:r>
          </w:p>
        </w:tc>
        <w:tc>
          <w:tcPr>
            <w:tcW w:w="2262" w:type="dxa"/>
          </w:tcPr>
          <w:p w:rsidR="00FA0AC4" w:rsidRPr="0009779D" w:rsidRDefault="00FA0AC4" w:rsidP="00FA0AC4">
            <w:r w:rsidRPr="0009779D">
              <w:t>1. Учить читать тексты с полным пониманием содержания.</w:t>
            </w:r>
          </w:p>
          <w:p w:rsidR="00FA0AC4" w:rsidRPr="0009779D" w:rsidRDefault="00FA0AC4" w:rsidP="00FA0AC4">
            <w:r w:rsidRPr="0009779D">
              <w:t>2. Разучить песню.</w:t>
            </w:r>
          </w:p>
          <w:p w:rsidR="00FA0AC4" w:rsidRPr="0009779D" w:rsidRDefault="00FA0AC4" w:rsidP="00FA0AC4">
            <w:r w:rsidRPr="0009779D">
              <w:t>Учить ставить вопросы в прочитанным текстам.</w:t>
            </w:r>
          </w:p>
        </w:tc>
        <w:tc>
          <w:tcPr>
            <w:tcW w:w="1520" w:type="dxa"/>
          </w:tcPr>
          <w:p w:rsidR="00FA0AC4" w:rsidRPr="0009779D" w:rsidRDefault="00FA0AC4" w:rsidP="00FA0AC4">
            <w:pPr>
              <w:jc w:val="center"/>
            </w:pPr>
            <w:r w:rsidRPr="0009779D">
              <w:t>Обсуждение прочитанного</w:t>
            </w: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pPr>
              <w:jc w:val="center"/>
            </w:pPr>
            <w:r w:rsidRPr="0009779D">
              <w:t>Упр.1а</w:t>
            </w:r>
          </w:p>
          <w:p w:rsidR="00FA0AC4" w:rsidRPr="0009779D" w:rsidRDefault="00FA0AC4" w:rsidP="00FA0AC4">
            <w:pPr>
              <w:jc w:val="center"/>
            </w:pPr>
            <w:r w:rsidRPr="0009779D">
              <w:t>Упр.2 ( стр.62)</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Упр.3а-д</w:t>
            </w:r>
          </w:p>
          <w:p w:rsidR="00FA0AC4" w:rsidRPr="0009779D" w:rsidRDefault="00FA0AC4" w:rsidP="00FA0AC4">
            <w:pPr>
              <w:jc w:val="center"/>
            </w:pPr>
            <w:r w:rsidRPr="0009779D">
              <w:t>Упр.4</w:t>
            </w:r>
          </w:p>
        </w:tc>
        <w:tc>
          <w:tcPr>
            <w:tcW w:w="1534" w:type="dxa"/>
            <w:gridSpan w:val="2"/>
          </w:tcPr>
          <w:p w:rsidR="00FA0AC4" w:rsidRPr="0009779D" w:rsidRDefault="00FA0AC4" w:rsidP="00FA0AC4">
            <w:pPr>
              <w:jc w:val="center"/>
            </w:pPr>
            <w:r w:rsidRPr="0009779D">
              <w:t>Упр.1а</w:t>
            </w:r>
          </w:p>
          <w:p w:rsidR="00FA0AC4" w:rsidRPr="0009779D" w:rsidRDefault="00FA0AC4" w:rsidP="00FA0AC4">
            <w:pPr>
              <w:jc w:val="center"/>
            </w:pPr>
            <w:r w:rsidRPr="0009779D">
              <w:t>Упр.2а</w:t>
            </w: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Упр.1а – выучить</w:t>
            </w:r>
          </w:p>
          <w:p w:rsidR="00FA0AC4" w:rsidRPr="0009779D" w:rsidRDefault="00FA0AC4" w:rsidP="00FA0AC4">
            <w:pPr>
              <w:jc w:val="center"/>
            </w:pPr>
            <w:r w:rsidRPr="0009779D">
              <w:t>Упр.2а/</w:t>
            </w:r>
          </w:p>
          <w:p w:rsidR="00FA0AC4" w:rsidRPr="0009779D" w:rsidRDefault="00FA0AC4" w:rsidP="00FA0AC4">
            <w:pPr>
              <w:jc w:val="center"/>
            </w:pPr>
            <w:r w:rsidRPr="0009779D">
              <w:t xml:space="preserve"> выразит. Чтение</w:t>
            </w:r>
          </w:p>
        </w:tc>
      </w:tr>
      <w:tr w:rsidR="00FA0AC4" w:rsidRPr="0009779D" w:rsidTr="00FA0AC4">
        <w:trPr>
          <w:trHeight w:val="515"/>
        </w:trPr>
        <w:tc>
          <w:tcPr>
            <w:tcW w:w="690" w:type="dxa"/>
          </w:tcPr>
          <w:p w:rsidR="00FA0AC4" w:rsidRPr="0009779D" w:rsidRDefault="00FA0AC4" w:rsidP="00FA0AC4">
            <w:pPr>
              <w:rPr>
                <w:b/>
              </w:rPr>
            </w:pPr>
            <w:r w:rsidRPr="0009779D">
              <w:rPr>
                <w:b/>
              </w:rPr>
              <w:t>32</w:t>
            </w:r>
          </w:p>
        </w:tc>
        <w:tc>
          <w:tcPr>
            <w:tcW w:w="1593" w:type="dxa"/>
            <w:gridSpan w:val="3"/>
          </w:tcPr>
          <w:p w:rsidR="00FA0AC4" w:rsidRPr="0009779D" w:rsidRDefault="00FA0AC4" w:rsidP="00FA0AC4">
            <w:r w:rsidRPr="0009779D">
              <w:t>Обучение диалогической речи в ситуации: «Моё любимое время года»</w:t>
            </w:r>
          </w:p>
        </w:tc>
        <w:tc>
          <w:tcPr>
            <w:tcW w:w="2262" w:type="dxa"/>
          </w:tcPr>
          <w:p w:rsidR="00FA0AC4" w:rsidRPr="0009779D" w:rsidRDefault="00FA0AC4" w:rsidP="00FA0AC4"/>
        </w:tc>
        <w:tc>
          <w:tcPr>
            <w:tcW w:w="1520" w:type="dxa"/>
          </w:tcPr>
          <w:p w:rsidR="00FA0AC4" w:rsidRPr="0009779D" w:rsidRDefault="00FA0AC4" w:rsidP="00FA0AC4">
            <w:pPr>
              <w:jc w:val="center"/>
            </w:pP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pPr>
              <w:jc w:val="center"/>
            </w:pP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диалог</w:t>
            </w:r>
          </w:p>
        </w:tc>
      </w:tr>
      <w:tr w:rsidR="00FA0AC4" w:rsidRPr="0009779D" w:rsidTr="00FA0AC4">
        <w:trPr>
          <w:trHeight w:val="110"/>
        </w:trPr>
        <w:tc>
          <w:tcPr>
            <w:tcW w:w="690" w:type="dxa"/>
          </w:tcPr>
          <w:p w:rsidR="00FA0AC4" w:rsidRPr="0009779D" w:rsidRDefault="00FA0AC4" w:rsidP="00FA0AC4">
            <w:pPr>
              <w:rPr>
                <w:b/>
              </w:rPr>
            </w:pPr>
            <w:r w:rsidRPr="0009779D">
              <w:rPr>
                <w:b/>
              </w:rPr>
              <w:t>33</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Default="00FA0AC4" w:rsidP="00FA0AC4">
            <w:pPr>
              <w:rPr>
                <w:b/>
              </w:rPr>
            </w:pPr>
          </w:p>
          <w:p w:rsidR="00416456" w:rsidRPr="0009779D" w:rsidRDefault="00416456" w:rsidP="00FA0AC4">
            <w:pPr>
              <w:rPr>
                <w:b/>
              </w:rPr>
            </w:pPr>
          </w:p>
          <w:p w:rsidR="00FA0AC4" w:rsidRPr="0009779D" w:rsidRDefault="00FA0AC4" w:rsidP="00FA0AC4">
            <w:pPr>
              <w:rPr>
                <w:b/>
              </w:rPr>
            </w:pPr>
            <w:r w:rsidRPr="0009779D">
              <w:rPr>
                <w:b/>
              </w:rPr>
              <w:t>34</w:t>
            </w:r>
          </w:p>
          <w:p w:rsidR="00FA0AC4" w:rsidRPr="0009779D" w:rsidRDefault="00FA0AC4" w:rsidP="00FA0AC4">
            <w:pPr>
              <w:jc w:val="center"/>
              <w:rPr>
                <w:b/>
                <w:u w:val="single"/>
              </w:rPr>
            </w:pPr>
          </w:p>
        </w:tc>
        <w:tc>
          <w:tcPr>
            <w:tcW w:w="1593" w:type="dxa"/>
            <w:gridSpan w:val="3"/>
          </w:tcPr>
          <w:p w:rsidR="00FA0AC4" w:rsidRPr="0009779D" w:rsidRDefault="00FA0AC4" w:rsidP="00FA0AC4">
            <w:r w:rsidRPr="0009779D">
              <w:t>Контроль освоения лексики по теме: «Осень».</w:t>
            </w:r>
          </w:p>
          <w:p w:rsidR="00FA0AC4" w:rsidRPr="0009779D" w:rsidRDefault="00FA0AC4" w:rsidP="00FA0AC4"/>
          <w:p w:rsidR="00FA0AC4" w:rsidRPr="0009779D" w:rsidRDefault="00FA0AC4" w:rsidP="00FA0AC4"/>
          <w:p w:rsidR="00FA0AC4" w:rsidRPr="0009779D" w:rsidRDefault="00FA0AC4" w:rsidP="00FA0AC4">
            <w:r w:rsidRPr="0009779D">
              <w:t>Степени сравнения имён прилагатель</w:t>
            </w:r>
            <w:r w:rsidRPr="0009779D">
              <w:lastRenderedPageBreak/>
              <w:t>ных и наречий, употребление их в речи.</w:t>
            </w:r>
          </w:p>
        </w:tc>
        <w:tc>
          <w:tcPr>
            <w:tcW w:w="2262" w:type="dxa"/>
          </w:tcPr>
          <w:p w:rsidR="00FA0AC4" w:rsidRPr="0009779D" w:rsidRDefault="00FA0AC4" w:rsidP="00FA0AC4">
            <w:r w:rsidRPr="0009779D">
              <w:lastRenderedPageBreak/>
              <w:t>1. Контроль усвоения ЛЕ по теме</w:t>
            </w:r>
          </w:p>
          <w:p w:rsidR="00FA0AC4" w:rsidRPr="0009779D" w:rsidRDefault="00FA0AC4" w:rsidP="00FA0AC4">
            <w:r w:rsidRPr="0009779D">
              <w:t>2. Контроль усвоения Перфект</w:t>
            </w:r>
          </w:p>
          <w:p w:rsidR="00FA0AC4" w:rsidRPr="0009779D" w:rsidRDefault="00FA0AC4" w:rsidP="00FA0AC4"/>
          <w:p w:rsidR="00FA0AC4" w:rsidRPr="0009779D" w:rsidRDefault="00FA0AC4" w:rsidP="00FA0AC4"/>
          <w:p w:rsidR="00FA0AC4" w:rsidRPr="0009779D" w:rsidRDefault="00FA0AC4" w:rsidP="00FA0AC4">
            <w:r w:rsidRPr="0009779D">
              <w:t xml:space="preserve"> Знакомство со степенями сравнения прилагательных</w:t>
            </w:r>
          </w:p>
        </w:tc>
        <w:tc>
          <w:tcPr>
            <w:tcW w:w="8216" w:type="dxa"/>
            <w:gridSpan w:val="8"/>
          </w:tcPr>
          <w:p w:rsidR="00FA0AC4" w:rsidRPr="0009779D" w:rsidRDefault="00FA0AC4" w:rsidP="00FA0AC4">
            <w:pPr>
              <w:jc w:val="center"/>
            </w:pPr>
            <w:r w:rsidRPr="0009779D">
              <w:t>Стр.79-84</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r w:rsidRPr="0009779D">
              <w:t>Выполнение заданий в рабочей тетради, стр.82  учебник</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Упр.5 – письменно/</w:t>
            </w:r>
          </w:p>
          <w:p w:rsidR="00FA0AC4" w:rsidRPr="0009779D" w:rsidRDefault="00FA0AC4" w:rsidP="00FA0AC4">
            <w:pPr>
              <w:jc w:val="center"/>
            </w:pPr>
            <w:r w:rsidRPr="0009779D">
              <w:t>Лек-</w:t>
            </w:r>
          </w:p>
          <w:p w:rsidR="00FA0AC4" w:rsidRPr="0009779D" w:rsidRDefault="00FA0AC4" w:rsidP="00FA0AC4">
            <w:pPr>
              <w:jc w:val="center"/>
            </w:pPr>
            <w:r w:rsidRPr="0009779D">
              <w:t>сика</w:t>
            </w:r>
          </w:p>
          <w:p w:rsidR="00FA0AC4" w:rsidRPr="0009779D" w:rsidRDefault="00FA0AC4" w:rsidP="00FA0AC4">
            <w:pPr>
              <w:jc w:val="center"/>
            </w:pPr>
            <w:r w:rsidRPr="0009779D">
              <w:t xml:space="preserve">Упр.10 </w:t>
            </w:r>
          </w:p>
          <w:p w:rsidR="00FA0AC4" w:rsidRPr="0009779D" w:rsidRDefault="00FA0AC4" w:rsidP="00FA0AC4">
            <w:pPr>
              <w:jc w:val="center"/>
            </w:pPr>
            <w:r w:rsidRPr="0009779D">
              <w:t>Письменно/</w:t>
            </w:r>
          </w:p>
          <w:p w:rsidR="00FA0AC4" w:rsidRPr="0009779D" w:rsidRDefault="00FA0AC4" w:rsidP="00FA0AC4">
            <w:pPr>
              <w:jc w:val="center"/>
            </w:pPr>
          </w:p>
          <w:p w:rsidR="00FA0AC4" w:rsidRPr="0009779D" w:rsidRDefault="00FA0AC4" w:rsidP="00FA0AC4">
            <w:pPr>
              <w:jc w:val="center"/>
            </w:pPr>
            <w:r w:rsidRPr="0009779D">
              <w:t>диалог</w:t>
            </w:r>
          </w:p>
        </w:tc>
      </w:tr>
      <w:tr w:rsidR="00FA0AC4" w:rsidRPr="0009779D" w:rsidTr="00FA0AC4">
        <w:trPr>
          <w:trHeight w:val="2570"/>
        </w:trPr>
        <w:tc>
          <w:tcPr>
            <w:tcW w:w="690" w:type="dxa"/>
            <w:tcBorders>
              <w:bottom w:val="single" w:sz="4" w:space="0" w:color="auto"/>
            </w:tcBorders>
          </w:tcPr>
          <w:p w:rsidR="00FA0AC4" w:rsidRPr="0009779D" w:rsidRDefault="00FA0AC4" w:rsidP="00FA0AC4">
            <w:pPr>
              <w:rPr>
                <w:b/>
              </w:rPr>
            </w:pPr>
            <w:r w:rsidRPr="0009779D">
              <w:rPr>
                <w:b/>
              </w:rPr>
              <w:lastRenderedPageBreak/>
              <w:t>35</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tc>
        <w:tc>
          <w:tcPr>
            <w:tcW w:w="1593" w:type="dxa"/>
            <w:gridSpan w:val="3"/>
            <w:tcBorders>
              <w:bottom w:val="single" w:sz="4" w:space="0" w:color="auto"/>
            </w:tcBorders>
          </w:tcPr>
          <w:p w:rsidR="00FA0AC4" w:rsidRPr="0009779D" w:rsidRDefault="00FA0AC4" w:rsidP="00FA0AC4">
            <w:r w:rsidRPr="0009779D">
              <w:t>Обучение диалогической речи в ситуации: «Покупка овощей/фруктов».</w:t>
            </w:r>
          </w:p>
        </w:tc>
        <w:tc>
          <w:tcPr>
            <w:tcW w:w="2262" w:type="dxa"/>
            <w:tcBorders>
              <w:bottom w:val="single" w:sz="4" w:space="0" w:color="auto"/>
            </w:tcBorders>
          </w:tcPr>
          <w:p w:rsidR="00FA0AC4" w:rsidRPr="0009779D" w:rsidRDefault="00FA0AC4" w:rsidP="00FA0AC4">
            <w:r w:rsidRPr="0009779D">
              <w:t>1. Повторить этикетные фразы в ситуации «Покупка овощей/фруктов»</w:t>
            </w:r>
          </w:p>
          <w:p w:rsidR="00FA0AC4" w:rsidRPr="0009779D" w:rsidRDefault="00FA0AC4" w:rsidP="00FA0AC4">
            <w:r w:rsidRPr="0009779D">
              <w:t>2. Разучить  песню.</w:t>
            </w:r>
          </w:p>
          <w:p w:rsidR="00FA0AC4" w:rsidRPr="0009779D" w:rsidRDefault="00FA0AC4" w:rsidP="00FA0AC4">
            <w:r w:rsidRPr="0009779D">
              <w:t>Познакомить с описанием традиции изготовления воздушного змея.</w:t>
            </w:r>
          </w:p>
        </w:tc>
        <w:tc>
          <w:tcPr>
            <w:tcW w:w="6071" w:type="dxa"/>
            <w:gridSpan w:val="7"/>
            <w:tcBorders>
              <w:bottom w:val="single" w:sz="4" w:space="0" w:color="auto"/>
            </w:tcBorders>
          </w:tcPr>
          <w:p w:rsidR="00FA0AC4" w:rsidRPr="0009779D" w:rsidRDefault="00FA0AC4" w:rsidP="00FA0AC4">
            <w:pPr>
              <w:jc w:val="center"/>
            </w:pPr>
            <w:r w:rsidRPr="0009779D">
              <w:t>Стр.79-84</w:t>
            </w:r>
          </w:p>
        </w:tc>
        <w:tc>
          <w:tcPr>
            <w:tcW w:w="2145" w:type="dxa"/>
            <w:tcBorders>
              <w:bottom w:val="single" w:sz="4" w:space="0" w:color="auto"/>
            </w:tcBorders>
          </w:tcPr>
          <w:p w:rsidR="00FA0AC4" w:rsidRPr="0009779D" w:rsidRDefault="00FA0AC4" w:rsidP="00FA0AC4">
            <w:pPr>
              <w:jc w:val="center"/>
            </w:pPr>
            <w:r w:rsidRPr="0009779D">
              <w:t>Запись новых слов</w:t>
            </w:r>
          </w:p>
        </w:tc>
        <w:tc>
          <w:tcPr>
            <w:tcW w:w="1842" w:type="dxa"/>
            <w:gridSpan w:val="3"/>
            <w:tcBorders>
              <w:bottom w:val="single" w:sz="4" w:space="0" w:color="auto"/>
            </w:tcBorders>
          </w:tcPr>
          <w:p w:rsidR="00FA0AC4" w:rsidRPr="0009779D" w:rsidRDefault="00FA0AC4" w:rsidP="00FA0AC4">
            <w:pPr>
              <w:jc w:val="center"/>
              <w:rPr>
                <w:lang w:val="de-AT"/>
              </w:rPr>
            </w:pPr>
            <w:r w:rsidRPr="0009779D">
              <w:rPr>
                <w:lang w:val="de-AT"/>
              </w:rPr>
              <w:t>Der Drachen, die Zeit der Drachenflüge</w:t>
            </w:r>
          </w:p>
        </w:tc>
        <w:tc>
          <w:tcPr>
            <w:tcW w:w="990" w:type="dxa"/>
            <w:gridSpan w:val="2"/>
            <w:tcBorders>
              <w:bottom w:val="single" w:sz="4" w:space="0" w:color="auto"/>
            </w:tcBorders>
          </w:tcPr>
          <w:p w:rsidR="00FA0AC4" w:rsidRPr="0009779D" w:rsidRDefault="00FA0AC4" w:rsidP="00FA0AC4">
            <w:pPr>
              <w:jc w:val="center"/>
            </w:pPr>
            <w:r w:rsidRPr="0009779D">
              <w:t>Выучить песню/</w:t>
            </w:r>
          </w:p>
          <w:p w:rsidR="00FA0AC4" w:rsidRPr="0009779D" w:rsidRDefault="00FA0AC4" w:rsidP="00FA0AC4">
            <w:pPr>
              <w:jc w:val="center"/>
            </w:pPr>
            <w:r w:rsidRPr="0009779D">
              <w:t>Чтен.</w:t>
            </w:r>
          </w:p>
          <w:p w:rsidR="00FA0AC4" w:rsidRPr="0009779D" w:rsidRDefault="00FA0AC4" w:rsidP="00FA0AC4">
            <w:pPr>
              <w:jc w:val="center"/>
            </w:pPr>
            <w:r w:rsidRPr="0009779D">
              <w:t>Наиз.</w:t>
            </w:r>
          </w:p>
        </w:tc>
      </w:tr>
      <w:tr w:rsidR="00FA0AC4" w:rsidRPr="0009779D" w:rsidTr="00FA0AC4">
        <w:trPr>
          <w:trHeight w:val="592"/>
        </w:trPr>
        <w:tc>
          <w:tcPr>
            <w:tcW w:w="690" w:type="dxa"/>
            <w:tcBorders>
              <w:bottom w:val="single" w:sz="4" w:space="0" w:color="auto"/>
            </w:tcBorders>
          </w:tcPr>
          <w:p w:rsidR="00FA0AC4" w:rsidRPr="0009779D" w:rsidRDefault="00FA0AC4" w:rsidP="00FA0AC4">
            <w:pPr>
              <w:rPr>
                <w:b/>
              </w:rPr>
            </w:pPr>
            <w:r w:rsidRPr="0009779D">
              <w:rPr>
                <w:b/>
              </w:rPr>
              <w:t>36</w:t>
            </w:r>
          </w:p>
        </w:tc>
        <w:tc>
          <w:tcPr>
            <w:tcW w:w="1593" w:type="dxa"/>
            <w:gridSpan w:val="3"/>
            <w:tcBorders>
              <w:bottom w:val="single" w:sz="4" w:space="0" w:color="auto"/>
            </w:tcBorders>
          </w:tcPr>
          <w:p w:rsidR="00FA0AC4" w:rsidRPr="0009779D" w:rsidRDefault="00FA0AC4" w:rsidP="00FA0AC4">
            <w:r w:rsidRPr="0009779D">
              <w:t>Страноведение: знакомство с традицией изготовления бумажных змеев осенью в Германии</w:t>
            </w:r>
          </w:p>
        </w:tc>
        <w:tc>
          <w:tcPr>
            <w:tcW w:w="2262" w:type="dxa"/>
            <w:tcBorders>
              <w:bottom w:val="single" w:sz="4" w:space="0" w:color="auto"/>
            </w:tcBorders>
          </w:tcPr>
          <w:p w:rsidR="00FA0AC4" w:rsidRPr="0009779D" w:rsidRDefault="00FA0AC4" w:rsidP="00FA0AC4">
            <w:r w:rsidRPr="0009779D">
              <w:t>Познакомить с описанием традиции изготовления воздушного змея.</w:t>
            </w:r>
          </w:p>
        </w:tc>
        <w:tc>
          <w:tcPr>
            <w:tcW w:w="6071" w:type="dxa"/>
            <w:gridSpan w:val="7"/>
            <w:tcBorders>
              <w:bottom w:val="single" w:sz="4" w:space="0" w:color="auto"/>
            </w:tcBorders>
          </w:tcPr>
          <w:p w:rsidR="00FA0AC4" w:rsidRPr="0009779D" w:rsidRDefault="00FA0AC4" w:rsidP="00FA0AC4">
            <w:pPr>
              <w:jc w:val="center"/>
            </w:pPr>
          </w:p>
        </w:tc>
        <w:tc>
          <w:tcPr>
            <w:tcW w:w="2145" w:type="dxa"/>
            <w:tcBorders>
              <w:bottom w:val="single" w:sz="4" w:space="0" w:color="auto"/>
            </w:tcBorders>
          </w:tcPr>
          <w:p w:rsidR="00FA0AC4" w:rsidRPr="0009779D" w:rsidRDefault="00FA0AC4" w:rsidP="00FA0AC4">
            <w:pPr>
              <w:jc w:val="center"/>
            </w:pPr>
          </w:p>
        </w:tc>
        <w:tc>
          <w:tcPr>
            <w:tcW w:w="1842" w:type="dxa"/>
            <w:gridSpan w:val="3"/>
            <w:tcBorders>
              <w:bottom w:val="single" w:sz="4" w:space="0" w:color="auto"/>
            </w:tcBorders>
          </w:tcPr>
          <w:p w:rsidR="00FA0AC4" w:rsidRPr="0009779D" w:rsidRDefault="00FA0AC4" w:rsidP="00FA0AC4">
            <w:pPr>
              <w:jc w:val="center"/>
              <w:rPr>
                <w:lang w:val="de-AT"/>
              </w:rPr>
            </w:pPr>
          </w:p>
        </w:tc>
        <w:tc>
          <w:tcPr>
            <w:tcW w:w="990" w:type="dxa"/>
            <w:gridSpan w:val="2"/>
            <w:tcBorders>
              <w:bottom w:val="single" w:sz="4" w:space="0" w:color="auto"/>
            </w:tcBorders>
          </w:tcPr>
          <w:p w:rsidR="00FA0AC4" w:rsidRPr="0009779D" w:rsidRDefault="00FA0AC4" w:rsidP="00FA0AC4">
            <w:pPr>
              <w:jc w:val="center"/>
            </w:pPr>
            <w:r w:rsidRPr="0009779D">
              <w:t>чтение</w:t>
            </w:r>
          </w:p>
        </w:tc>
      </w:tr>
      <w:tr w:rsidR="00FA0AC4" w:rsidRPr="00FF7A50" w:rsidTr="00FA0AC4">
        <w:trPr>
          <w:trHeight w:val="110"/>
        </w:trPr>
        <w:tc>
          <w:tcPr>
            <w:tcW w:w="15593" w:type="dxa"/>
            <w:gridSpan w:val="18"/>
            <w:shd w:val="clear" w:color="auto" w:fill="FFFFFF"/>
          </w:tcPr>
          <w:p w:rsidR="00FA0AC4" w:rsidRPr="00832DB1" w:rsidRDefault="00FA0AC4" w:rsidP="00FA0AC4">
            <w:pPr>
              <w:jc w:val="center"/>
              <w:rPr>
                <w:b/>
                <w:color w:val="000000"/>
                <w:lang w:val="en-US"/>
              </w:rPr>
            </w:pPr>
            <w:r w:rsidRPr="0009779D">
              <w:rPr>
                <w:b/>
                <w:color w:val="000000"/>
                <w:lang w:val="de-AT"/>
              </w:rPr>
              <w:t>Einheit III. Deutsche Schulen. Wie sind sie?</w:t>
            </w:r>
            <w:r w:rsidRPr="00832DB1">
              <w:rPr>
                <w:b/>
                <w:color w:val="000000"/>
                <w:lang w:val="en-US"/>
              </w:rPr>
              <w:t xml:space="preserve">(13 </w:t>
            </w:r>
            <w:r w:rsidRPr="0009779D">
              <w:rPr>
                <w:b/>
                <w:color w:val="000000"/>
              </w:rPr>
              <w:t>часов</w:t>
            </w:r>
            <w:r w:rsidRPr="00832DB1">
              <w:rPr>
                <w:b/>
                <w:color w:val="000000"/>
                <w:lang w:val="en-US"/>
              </w:rPr>
              <w:t xml:space="preserve">) </w:t>
            </w:r>
          </w:p>
        </w:tc>
      </w:tr>
      <w:tr w:rsidR="00FA0AC4" w:rsidRPr="0009779D" w:rsidTr="00FA0AC4">
        <w:trPr>
          <w:trHeight w:val="110"/>
        </w:trPr>
        <w:tc>
          <w:tcPr>
            <w:tcW w:w="690" w:type="dxa"/>
          </w:tcPr>
          <w:p w:rsidR="00FA0AC4" w:rsidRPr="0009779D" w:rsidRDefault="00FA0AC4" w:rsidP="00FA0AC4">
            <w:pPr>
              <w:jc w:val="both"/>
              <w:rPr>
                <w:b/>
              </w:rPr>
            </w:pPr>
            <w:r w:rsidRPr="0009779D">
              <w:rPr>
                <w:b/>
              </w:rPr>
              <w:t>37</w:t>
            </w:r>
          </w:p>
        </w:tc>
        <w:tc>
          <w:tcPr>
            <w:tcW w:w="1593" w:type="dxa"/>
            <w:gridSpan w:val="3"/>
          </w:tcPr>
          <w:p w:rsidR="00FA0AC4" w:rsidRPr="0009779D" w:rsidRDefault="00FA0AC4" w:rsidP="00FA0AC4">
            <w:r w:rsidRPr="0009779D">
              <w:t>Введение новой лексики по теме: «Школьное здание»</w:t>
            </w:r>
          </w:p>
        </w:tc>
        <w:tc>
          <w:tcPr>
            <w:tcW w:w="2262" w:type="dxa"/>
          </w:tcPr>
          <w:p w:rsidR="00FA0AC4" w:rsidRPr="0009779D" w:rsidRDefault="00FA0AC4" w:rsidP="00FA0AC4">
            <w:r w:rsidRPr="0009779D">
              <w:t>1. Введение и первичное закрепление ЛЕ по теме.</w:t>
            </w:r>
          </w:p>
          <w:p w:rsidR="00FA0AC4" w:rsidRPr="0009779D" w:rsidRDefault="00FA0AC4" w:rsidP="00FA0AC4">
            <w:r w:rsidRPr="0009779D">
              <w:t>2. Тренировать в употреблении ЛЕ.</w:t>
            </w:r>
          </w:p>
          <w:p w:rsidR="00FA0AC4" w:rsidRPr="0009779D" w:rsidRDefault="00FA0AC4" w:rsidP="00FA0AC4">
            <w:r w:rsidRPr="0009779D">
              <w:t xml:space="preserve">3. Учить словообразованию путем </w:t>
            </w:r>
            <w:r w:rsidRPr="0009779D">
              <w:lastRenderedPageBreak/>
              <w:t>словосложения.</w:t>
            </w:r>
          </w:p>
          <w:p w:rsidR="00FA0AC4" w:rsidRPr="0009779D" w:rsidRDefault="00FA0AC4" w:rsidP="00FA0AC4">
            <w:pPr>
              <w:rPr>
                <w:lang w:val="de-AT"/>
              </w:rPr>
            </w:pPr>
            <w:r w:rsidRPr="0009779D">
              <w:t xml:space="preserve">Повторить ответы на вопросы </w:t>
            </w:r>
            <w:r w:rsidRPr="0009779D">
              <w:rPr>
                <w:lang w:val="de-AT"/>
              </w:rPr>
              <w:t>WO</w:t>
            </w:r>
            <w:r w:rsidRPr="0009779D">
              <w:t xml:space="preserve">? </w:t>
            </w:r>
            <w:r w:rsidRPr="0009779D">
              <w:rPr>
                <w:lang w:val="de-AT"/>
              </w:rPr>
              <w:t>(Dat.)</w:t>
            </w:r>
          </w:p>
          <w:p w:rsidR="00FA0AC4" w:rsidRPr="0009779D" w:rsidRDefault="00FA0AC4" w:rsidP="00FA0AC4">
            <w:pPr>
              <w:rPr>
                <w:lang w:val="de-AT"/>
              </w:rPr>
            </w:pPr>
            <w:r w:rsidRPr="0009779D">
              <w:rPr>
                <w:lang w:val="de-AT"/>
              </w:rPr>
              <w:t>WOHIN? ( Akk.)</w:t>
            </w:r>
          </w:p>
          <w:p w:rsidR="00FA0AC4" w:rsidRPr="0009779D" w:rsidRDefault="00FA0AC4" w:rsidP="00FA0AC4"/>
        </w:tc>
        <w:tc>
          <w:tcPr>
            <w:tcW w:w="1520" w:type="dxa"/>
          </w:tcPr>
          <w:p w:rsidR="00FA0AC4" w:rsidRPr="0009779D" w:rsidRDefault="00FA0AC4" w:rsidP="00FA0AC4">
            <w:pPr>
              <w:jc w:val="center"/>
            </w:pPr>
            <w:r w:rsidRPr="0009779D">
              <w:lastRenderedPageBreak/>
              <w:t>Упр.1 ( 86) описание картинки</w:t>
            </w:r>
          </w:p>
          <w:p w:rsidR="00FA0AC4" w:rsidRPr="0009779D" w:rsidRDefault="00FA0AC4" w:rsidP="00FA0AC4">
            <w:pPr>
              <w:jc w:val="center"/>
            </w:pPr>
            <w:r w:rsidRPr="0009779D">
              <w:t>Упр.4 ( 87)</w:t>
            </w: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pPr>
              <w:jc w:val="center"/>
            </w:pPr>
            <w:r w:rsidRPr="0009779D">
              <w:t>Рифмовка</w:t>
            </w:r>
          </w:p>
          <w:p w:rsidR="00FA0AC4" w:rsidRPr="0009779D" w:rsidRDefault="00FA0AC4" w:rsidP="00FA0AC4">
            <w:pPr>
              <w:jc w:val="center"/>
            </w:pPr>
            <w:r w:rsidRPr="0009779D">
              <w:t>Упр.2 ( 86)</w:t>
            </w:r>
          </w:p>
          <w:p w:rsidR="00FA0AC4" w:rsidRPr="0009779D" w:rsidRDefault="00FA0AC4" w:rsidP="00FA0AC4">
            <w:pPr>
              <w:jc w:val="center"/>
            </w:pPr>
            <w:r w:rsidRPr="0009779D">
              <w:t>Упр.6</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r w:rsidRPr="0009779D">
              <w:t>Новые ЛЕ</w:t>
            </w:r>
          </w:p>
        </w:tc>
        <w:tc>
          <w:tcPr>
            <w:tcW w:w="1842" w:type="dxa"/>
            <w:gridSpan w:val="3"/>
          </w:tcPr>
          <w:p w:rsidR="00FA0AC4" w:rsidRPr="0009779D" w:rsidRDefault="00FA0AC4" w:rsidP="00FA0AC4">
            <w:pPr>
              <w:jc w:val="center"/>
              <w:rPr>
                <w:lang w:val="de-DE"/>
              </w:rPr>
            </w:pPr>
            <w:r w:rsidRPr="0009779D">
              <w:rPr>
                <w:lang w:val="de-DE"/>
              </w:rPr>
              <w:t xml:space="preserve">Die Uhr, der Wecker, den Wecker stellen, sich verspäten, keine Zeit verlieren, Wie spat ist es? Es ist…Uhr. Um wieviel Uhr? – </w:t>
            </w:r>
            <w:r w:rsidRPr="0009779D">
              <w:rPr>
                <w:lang w:val="de-DE"/>
              </w:rPr>
              <w:lastRenderedPageBreak/>
              <w:t xml:space="preserve">Um…, dauern, Wie lange dauert? Von…bis, die Stunde, die Muttersprache, Mathematik, Englisch, Geschichte, Erdkunde, Geographie, Biologie, Chemie, Physik, Musik, das Werken, die Handarbeit, Kunst, Religion, halb, eine halbe Stunde, 5 Minuten vor/nach, das Viertel, wieviel </w:t>
            </w:r>
          </w:p>
          <w:p w:rsidR="00FA0AC4" w:rsidRPr="0009779D" w:rsidRDefault="00FA0AC4" w:rsidP="00FA0AC4">
            <w:pPr>
              <w:jc w:val="center"/>
              <w:rPr>
                <w:lang w:val="de-DE"/>
              </w:rPr>
            </w:pPr>
          </w:p>
          <w:p w:rsidR="00FA0AC4" w:rsidRPr="0009779D" w:rsidRDefault="00FA0AC4" w:rsidP="00FA0AC4">
            <w:pPr>
              <w:jc w:val="center"/>
              <w:rPr>
                <w:lang w:val="de-DE"/>
              </w:rPr>
            </w:pPr>
            <w:r w:rsidRPr="0009779D">
              <w:rPr>
                <w:lang w:val="de-DE"/>
              </w:rPr>
              <w:t>mal? – einmal, zweimal, täglich, montags, dienstags, das Regal, denn, vergessen, dürfen</w:t>
            </w:r>
            <w:r w:rsidRPr="0009779D">
              <w:rPr>
                <w:color w:val="999999"/>
                <w:lang w:val="de-DE"/>
              </w:rPr>
              <w:t>.</w:t>
            </w:r>
          </w:p>
        </w:tc>
        <w:tc>
          <w:tcPr>
            <w:tcW w:w="990" w:type="dxa"/>
            <w:gridSpan w:val="2"/>
          </w:tcPr>
          <w:p w:rsidR="00FA0AC4" w:rsidRPr="0009779D" w:rsidRDefault="00FA0AC4" w:rsidP="00FA0AC4">
            <w:pPr>
              <w:jc w:val="center"/>
            </w:pPr>
            <w:r w:rsidRPr="0009779D">
              <w:lastRenderedPageBreak/>
              <w:t>Упр.5 ( 87) – письменно/</w:t>
            </w:r>
          </w:p>
          <w:p w:rsidR="00FA0AC4" w:rsidRPr="0009779D" w:rsidRDefault="00FA0AC4" w:rsidP="00FA0AC4">
            <w:pPr>
              <w:jc w:val="center"/>
            </w:pPr>
            <w:r w:rsidRPr="0009779D">
              <w:t>Веде-</w:t>
            </w:r>
          </w:p>
          <w:p w:rsidR="00FA0AC4" w:rsidRPr="0009779D" w:rsidRDefault="00FA0AC4" w:rsidP="00FA0AC4">
            <w:pPr>
              <w:jc w:val="center"/>
            </w:pPr>
            <w:r w:rsidRPr="0009779D">
              <w:t>Ние</w:t>
            </w:r>
          </w:p>
          <w:p w:rsidR="00FA0AC4" w:rsidRPr="0009779D" w:rsidRDefault="00FA0AC4" w:rsidP="00FA0AC4">
            <w:pPr>
              <w:jc w:val="center"/>
            </w:pPr>
            <w:r w:rsidRPr="0009779D">
              <w:t>Сло-</w:t>
            </w:r>
          </w:p>
          <w:p w:rsidR="00FA0AC4" w:rsidRPr="0009779D" w:rsidRDefault="00FA0AC4" w:rsidP="00FA0AC4">
            <w:pPr>
              <w:jc w:val="center"/>
            </w:pPr>
            <w:r w:rsidRPr="0009779D">
              <w:t>варя</w:t>
            </w:r>
          </w:p>
        </w:tc>
      </w:tr>
      <w:tr w:rsidR="00FA0AC4" w:rsidRPr="0009779D" w:rsidTr="00FA0AC4">
        <w:trPr>
          <w:trHeight w:val="110"/>
        </w:trPr>
        <w:tc>
          <w:tcPr>
            <w:tcW w:w="690" w:type="dxa"/>
          </w:tcPr>
          <w:p w:rsidR="00FA0AC4" w:rsidRPr="0009779D" w:rsidRDefault="00FA0AC4" w:rsidP="00FA0AC4">
            <w:pPr>
              <w:rPr>
                <w:b/>
              </w:rPr>
            </w:pPr>
            <w:r w:rsidRPr="0009779D">
              <w:rPr>
                <w:b/>
              </w:rPr>
              <w:lastRenderedPageBreak/>
              <w:t>38</w:t>
            </w:r>
          </w:p>
        </w:tc>
        <w:tc>
          <w:tcPr>
            <w:tcW w:w="1593" w:type="dxa"/>
            <w:gridSpan w:val="3"/>
          </w:tcPr>
          <w:p w:rsidR="00FA0AC4" w:rsidRPr="0009779D" w:rsidRDefault="00FA0AC4" w:rsidP="00FA0AC4">
            <w:r w:rsidRPr="0009779D">
              <w:t xml:space="preserve">Обучение описанию </w:t>
            </w:r>
            <w:r w:rsidRPr="0009779D">
              <w:lastRenderedPageBreak/>
              <w:t>своей школы.</w:t>
            </w:r>
          </w:p>
        </w:tc>
        <w:tc>
          <w:tcPr>
            <w:tcW w:w="2262" w:type="dxa"/>
          </w:tcPr>
          <w:p w:rsidR="00FA0AC4" w:rsidRPr="0009779D" w:rsidRDefault="00FA0AC4" w:rsidP="00FA0AC4">
            <w:r w:rsidRPr="0009779D">
              <w:lastRenderedPageBreak/>
              <w:t xml:space="preserve">1. Учить семантизации ЛЕ с </w:t>
            </w:r>
            <w:r w:rsidRPr="0009779D">
              <w:lastRenderedPageBreak/>
              <w:t>опорой на картинку.</w:t>
            </w:r>
          </w:p>
          <w:p w:rsidR="00FA0AC4" w:rsidRPr="0009779D" w:rsidRDefault="00FA0AC4" w:rsidP="00FA0AC4">
            <w:r w:rsidRPr="0009779D">
              <w:t>2. Начать работу над проектом</w:t>
            </w:r>
          </w:p>
          <w:p w:rsidR="00FA0AC4" w:rsidRPr="0009779D" w:rsidRDefault="00FA0AC4" w:rsidP="00FA0AC4">
            <w:r w:rsidRPr="0009779D">
              <w:t>3. Учить описанию своей школы</w:t>
            </w:r>
          </w:p>
          <w:p w:rsidR="00FA0AC4" w:rsidRPr="0009779D" w:rsidRDefault="00FA0AC4" w:rsidP="00FA0AC4"/>
        </w:tc>
        <w:tc>
          <w:tcPr>
            <w:tcW w:w="1520" w:type="dxa"/>
          </w:tcPr>
          <w:p w:rsidR="00FA0AC4" w:rsidRPr="0009779D" w:rsidRDefault="00FA0AC4" w:rsidP="00FA0AC4">
            <w:pPr>
              <w:jc w:val="center"/>
            </w:pPr>
            <w:r w:rsidRPr="0009779D">
              <w:lastRenderedPageBreak/>
              <w:t xml:space="preserve">Упр.6, стр.88 ( </w:t>
            </w:r>
            <w:r w:rsidRPr="0009779D">
              <w:lastRenderedPageBreak/>
              <w:t>работа над проектом)</w:t>
            </w:r>
          </w:p>
        </w:tc>
        <w:tc>
          <w:tcPr>
            <w:tcW w:w="1524" w:type="dxa"/>
            <w:gridSpan w:val="2"/>
          </w:tcPr>
          <w:p w:rsidR="00FA0AC4" w:rsidRPr="0009779D" w:rsidRDefault="00FA0AC4" w:rsidP="00FA0AC4">
            <w:pPr>
              <w:jc w:val="center"/>
            </w:pPr>
            <w:r w:rsidRPr="0009779D">
              <w:lastRenderedPageBreak/>
              <w:t xml:space="preserve">Диалог-расспрос </w:t>
            </w:r>
            <w:r w:rsidRPr="0009779D">
              <w:lastRenderedPageBreak/>
              <w:t>«Как пройти?»</w:t>
            </w:r>
          </w:p>
        </w:tc>
        <w:tc>
          <w:tcPr>
            <w:tcW w:w="1493" w:type="dxa"/>
            <w:gridSpan w:val="2"/>
          </w:tcPr>
          <w:p w:rsidR="00FA0AC4" w:rsidRPr="0009779D" w:rsidRDefault="00FA0AC4" w:rsidP="00FA0AC4">
            <w:pPr>
              <w:jc w:val="center"/>
            </w:pPr>
            <w:r w:rsidRPr="0009779D">
              <w:lastRenderedPageBreak/>
              <w:t>Упр.8-9</w:t>
            </w:r>
          </w:p>
          <w:p w:rsidR="00FA0AC4" w:rsidRPr="0009779D" w:rsidRDefault="00FA0AC4" w:rsidP="00FA0AC4">
            <w:pPr>
              <w:jc w:val="center"/>
            </w:pPr>
            <w:r w:rsidRPr="0009779D">
              <w:t xml:space="preserve">Упр.11 ( </w:t>
            </w:r>
            <w:r w:rsidRPr="0009779D">
              <w:lastRenderedPageBreak/>
              <w:t>фонолог. Чтение) стр.88-89</w:t>
            </w:r>
          </w:p>
        </w:tc>
        <w:tc>
          <w:tcPr>
            <w:tcW w:w="1534" w:type="dxa"/>
            <w:gridSpan w:val="2"/>
          </w:tcPr>
          <w:p w:rsidR="00FA0AC4" w:rsidRPr="0009779D" w:rsidRDefault="00FA0AC4" w:rsidP="00FA0AC4">
            <w:pPr>
              <w:jc w:val="center"/>
            </w:pPr>
            <w:r w:rsidRPr="0009779D">
              <w:lastRenderedPageBreak/>
              <w:t>Упр.11</w:t>
            </w:r>
          </w:p>
        </w:tc>
        <w:tc>
          <w:tcPr>
            <w:tcW w:w="2145" w:type="dxa"/>
          </w:tcPr>
          <w:p w:rsidR="00FA0AC4" w:rsidRPr="0009779D" w:rsidRDefault="00FA0AC4" w:rsidP="00FA0AC4">
            <w:pPr>
              <w:jc w:val="center"/>
            </w:pPr>
            <w:r w:rsidRPr="0009779D">
              <w:t>Упр.10а</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 xml:space="preserve">Упр.10в, </w:t>
            </w:r>
            <w:r w:rsidRPr="0009779D">
              <w:lastRenderedPageBreak/>
              <w:t>упр.12</w:t>
            </w:r>
          </w:p>
          <w:p w:rsidR="00FA0AC4" w:rsidRPr="0009779D" w:rsidRDefault="00FA0AC4" w:rsidP="00FA0AC4">
            <w:pPr>
              <w:jc w:val="center"/>
            </w:pPr>
            <w:r w:rsidRPr="0009779D">
              <w:t>Стр.91/</w:t>
            </w:r>
          </w:p>
          <w:p w:rsidR="00FA0AC4" w:rsidRPr="0009779D" w:rsidRDefault="00FA0AC4" w:rsidP="00FA0AC4">
            <w:pPr>
              <w:jc w:val="center"/>
            </w:pPr>
            <w:r w:rsidRPr="0009779D">
              <w:t>Описание</w:t>
            </w:r>
          </w:p>
          <w:p w:rsidR="00FA0AC4" w:rsidRPr="0009779D" w:rsidRDefault="00FA0AC4" w:rsidP="00FA0AC4">
            <w:pPr>
              <w:jc w:val="center"/>
            </w:pPr>
            <w:r w:rsidRPr="0009779D">
              <w:t>школы</w:t>
            </w:r>
          </w:p>
        </w:tc>
      </w:tr>
      <w:tr w:rsidR="00FA0AC4" w:rsidRPr="0009779D" w:rsidTr="00FA0AC4">
        <w:trPr>
          <w:trHeight w:val="110"/>
        </w:trPr>
        <w:tc>
          <w:tcPr>
            <w:tcW w:w="690" w:type="dxa"/>
          </w:tcPr>
          <w:p w:rsidR="00FA0AC4" w:rsidRPr="0009779D" w:rsidRDefault="00FA0AC4" w:rsidP="00FA0AC4">
            <w:pPr>
              <w:rPr>
                <w:b/>
              </w:rPr>
            </w:pPr>
            <w:r w:rsidRPr="0009779D">
              <w:rPr>
                <w:b/>
              </w:rPr>
              <w:lastRenderedPageBreak/>
              <w:t>39</w:t>
            </w:r>
          </w:p>
        </w:tc>
        <w:tc>
          <w:tcPr>
            <w:tcW w:w="1593" w:type="dxa"/>
            <w:gridSpan w:val="3"/>
          </w:tcPr>
          <w:p w:rsidR="00FA0AC4" w:rsidRPr="0009779D" w:rsidRDefault="00FA0AC4" w:rsidP="00FA0AC4">
            <w:r w:rsidRPr="0009779D">
              <w:t>Чтение текстов с полным пониманием прочит.</w:t>
            </w:r>
          </w:p>
          <w:p w:rsidR="00FA0AC4" w:rsidRPr="0009779D" w:rsidRDefault="00FA0AC4" w:rsidP="00FA0AC4">
            <w:r w:rsidRPr="0009779D">
              <w:t>Контроль.</w:t>
            </w:r>
          </w:p>
        </w:tc>
        <w:tc>
          <w:tcPr>
            <w:tcW w:w="2262" w:type="dxa"/>
          </w:tcPr>
          <w:p w:rsidR="00FA0AC4" w:rsidRPr="0009779D" w:rsidRDefault="00FA0AC4" w:rsidP="00FA0AC4">
            <w:r w:rsidRPr="0009779D">
              <w:t>1. Учить решать КЗ «как оценить ч-л, обосновать свое мнение»</w:t>
            </w:r>
          </w:p>
          <w:p w:rsidR="00FA0AC4" w:rsidRPr="0009779D" w:rsidRDefault="00FA0AC4" w:rsidP="00FA0AC4">
            <w:r w:rsidRPr="0009779D">
              <w:t>2. учить читать с полным пониманием содержания прочитанного.</w:t>
            </w:r>
          </w:p>
          <w:p w:rsidR="00FA0AC4" w:rsidRPr="0009779D" w:rsidRDefault="00FA0AC4" w:rsidP="00FA0AC4">
            <w:r w:rsidRPr="0009779D">
              <w:t>3. Активизация ЛЕ по теме</w:t>
            </w:r>
          </w:p>
        </w:tc>
        <w:tc>
          <w:tcPr>
            <w:tcW w:w="1520" w:type="dxa"/>
          </w:tcPr>
          <w:p w:rsidR="00FA0AC4" w:rsidRPr="0009779D" w:rsidRDefault="00FA0AC4" w:rsidP="00FA0AC4">
            <w:pPr>
              <w:jc w:val="center"/>
            </w:pPr>
            <w:r w:rsidRPr="0009779D">
              <w:t>Упр.1 ( 93)</w:t>
            </w:r>
          </w:p>
          <w:p w:rsidR="00FA0AC4" w:rsidRPr="0009779D" w:rsidRDefault="00FA0AC4" w:rsidP="00FA0AC4">
            <w:pPr>
              <w:jc w:val="center"/>
            </w:pPr>
          </w:p>
          <w:p w:rsidR="00FA0AC4" w:rsidRPr="0009779D" w:rsidRDefault="00FA0AC4" w:rsidP="00FA0AC4">
            <w:pPr>
              <w:jc w:val="center"/>
            </w:pP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pPr>
              <w:jc w:val="center"/>
            </w:pPr>
            <w:r w:rsidRPr="0009779D">
              <w:t>Упр.1а, упр.2</w:t>
            </w:r>
          </w:p>
        </w:tc>
        <w:tc>
          <w:tcPr>
            <w:tcW w:w="1534" w:type="dxa"/>
            <w:gridSpan w:val="2"/>
          </w:tcPr>
          <w:p w:rsidR="00FA0AC4" w:rsidRPr="0009779D" w:rsidRDefault="00FA0AC4" w:rsidP="00FA0AC4">
            <w:pPr>
              <w:jc w:val="center"/>
            </w:pPr>
            <w:r w:rsidRPr="0009779D">
              <w:t>Упр.2 ( стр.93)</w:t>
            </w:r>
          </w:p>
        </w:tc>
        <w:tc>
          <w:tcPr>
            <w:tcW w:w="2145" w:type="dxa"/>
          </w:tcPr>
          <w:p w:rsidR="00FA0AC4" w:rsidRPr="0009779D" w:rsidRDefault="00FA0AC4" w:rsidP="00FA0AC4">
            <w:pPr>
              <w:jc w:val="center"/>
            </w:pPr>
            <w:r w:rsidRPr="0009779D">
              <w:t>Упр.1в</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Упр.3 ( 96)/</w:t>
            </w:r>
          </w:p>
          <w:p w:rsidR="00FA0AC4" w:rsidRPr="0009779D" w:rsidRDefault="00FA0AC4" w:rsidP="00FA0AC4">
            <w:pPr>
              <w:jc w:val="center"/>
            </w:pPr>
          </w:p>
          <w:p w:rsidR="00FA0AC4" w:rsidRPr="0009779D" w:rsidRDefault="00FA0AC4" w:rsidP="00FA0AC4">
            <w:pPr>
              <w:jc w:val="center"/>
            </w:pPr>
            <w:r w:rsidRPr="0009779D">
              <w:t>Описание любого типа школы на выбор</w:t>
            </w:r>
          </w:p>
        </w:tc>
      </w:tr>
      <w:tr w:rsidR="00FA0AC4" w:rsidRPr="0009779D" w:rsidTr="00FA0AC4">
        <w:trPr>
          <w:trHeight w:val="110"/>
        </w:trPr>
        <w:tc>
          <w:tcPr>
            <w:tcW w:w="690" w:type="dxa"/>
          </w:tcPr>
          <w:p w:rsidR="00FA0AC4" w:rsidRPr="0009779D" w:rsidRDefault="00FA0AC4" w:rsidP="00FA0AC4">
            <w:pPr>
              <w:rPr>
                <w:b/>
              </w:rPr>
            </w:pPr>
            <w:r w:rsidRPr="0009779D">
              <w:rPr>
                <w:b/>
              </w:rPr>
              <w:t>40</w:t>
            </w:r>
          </w:p>
        </w:tc>
        <w:tc>
          <w:tcPr>
            <w:tcW w:w="1593" w:type="dxa"/>
            <w:gridSpan w:val="3"/>
          </w:tcPr>
          <w:p w:rsidR="00FA0AC4" w:rsidRPr="0009779D" w:rsidRDefault="00FA0AC4" w:rsidP="00FA0AC4">
            <w:r w:rsidRPr="0009779D">
              <w:t>Чтение текстов о различных типах школ, поиск информации.</w:t>
            </w:r>
          </w:p>
        </w:tc>
        <w:tc>
          <w:tcPr>
            <w:tcW w:w="2262" w:type="dxa"/>
          </w:tcPr>
          <w:p w:rsidR="00FA0AC4" w:rsidRPr="0009779D" w:rsidRDefault="00FA0AC4" w:rsidP="00FA0AC4">
            <w:r w:rsidRPr="0009779D">
              <w:t>1. Учить чтению текстов, осуществляя выбор значимой информации.</w:t>
            </w:r>
          </w:p>
          <w:p w:rsidR="00FA0AC4" w:rsidRPr="0009779D" w:rsidRDefault="00FA0AC4" w:rsidP="00FA0AC4">
            <w:r w:rsidRPr="0009779D">
              <w:t>2. Обучение чтению текстов с предварительно снятыми трудностями.</w:t>
            </w:r>
          </w:p>
        </w:tc>
        <w:tc>
          <w:tcPr>
            <w:tcW w:w="1520" w:type="dxa"/>
          </w:tcPr>
          <w:p w:rsidR="00FA0AC4" w:rsidRPr="0009779D" w:rsidRDefault="00FA0AC4" w:rsidP="00FA0AC4">
            <w:pPr>
              <w:jc w:val="center"/>
            </w:pPr>
            <w:r w:rsidRPr="0009779D">
              <w:t>Обсуждение и оценка различных типов школ</w:t>
            </w: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pPr>
              <w:jc w:val="center"/>
            </w:pPr>
            <w:r w:rsidRPr="0009779D">
              <w:t>Упр.4 ( 97)</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r w:rsidRPr="0009779D">
              <w:t>Упр.4а ( слова)</w:t>
            </w:r>
          </w:p>
          <w:p w:rsidR="00FA0AC4" w:rsidRPr="0009779D" w:rsidRDefault="00FA0AC4" w:rsidP="00FA0AC4">
            <w:pPr>
              <w:jc w:val="center"/>
            </w:pPr>
            <w:r w:rsidRPr="0009779D">
              <w:t>Стр.97</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Начать работы над созданием проекта/</w:t>
            </w:r>
          </w:p>
          <w:p w:rsidR="00FA0AC4" w:rsidRPr="0009779D" w:rsidRDefault="00FA0AC4" w:rsidP="00FA0AC4">
            <w:pPr>
              <w:jc w:val="center"/>
            </w:pPr>
            <w:r w:rsidRPr="0009779D">
              <w:t>чтение</w:t>
            </w:r>
          </w:p>
        </w:tc>
      </w:tr>
      <w:tr w:rsidR="00FA0AC4" w:rsidRPr="0009779D" w:rsidTr="00FA0AC4">
        <w:trPr>
          <w:trHeight w:val="4047"/>
        </w:trPr>
        <w:tc>
          <w:tcPr>
            <w:tcW w:w="690" w:type="dxa"/>
          </w:tcPr>
          <w:p w:rsidR="00FA0AC4" w:rsidRPr="0009779D" w:rsidRDefault="00FA0AC4" w:rsidP="00FA0AC4">
            <w:pPr>
              <w:rPr>
                <w:b/>
              </w:rPr>
            </w:pPr>
            <w:r w:rsidRPr="0009779D">
              <w:rPr>
                <w:b/>
              </w:rPr>
              <w:lastRenderedPageBreak/>
              <w:t>41</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tc>
        <w:tc>
          <w:tcPr>
            <w:tcW w:w="1593" w:type="dxa"/>
            <w:gridSpan w:val="3"/>
            <w:tcBorders>
              <w:bottom w:val="single" w:sz="4" w:space="0" w:color="auto"/>
            </w:tcBorders>
          </w:tcPr>
          <w:p w:rsidR="00FA0AC4" w:rsidRPr="0009779D" w:rsidRDefault="00FA0AC4" w:rsidP="00FA0AC4">
            <w:r w:rsidRPr="0009779D">
              <w:t>Повторение: употребление предлогов с «датив». Спряжение возвратных глаголов.</w:t>
            </w:r>
          </w:p>
          <w:p w:rsidR="00FA0AC4" w:rsidRPr="0009779D" w:rsidRDefault="00FA0AC4" w:rsidP="00FA0AC4"/>
          <w:p w:rsidR="00FA0AC4" w:rsidRPr="0009779D" w:rsidRDefault="00FA0AC4" w:rsidP="00FA0AC4"/>
          <w:p w:rsidR="00FA0AC4" w:rsidRPr="0009779D" w:rsidRDefault="00FA0AC4" w:rsidP="00FA0AC4"/>
        </w:tc>
        <w:tc>
          <w:tcPr>
            <w:tcW w:w="2262" w:type="dxa"/>
          </w:tcPr>
          <w:p w:rsidR="00FA0AC4" w:rsidRPr="0009779D" w:rsidRDefault="00FA0AC4" w:rsidP="00FA0AC4">
            <w:r w:rsidRPr="0009779D">
              <w:t xml:space="preserve">1. Повторить спряжение возвратных глаголов на примере глагола </w:t>
            </w:r>
            <w:r w:rsidRPr="0009779D">
              <w:rPr>
                <w:lang w:val="de-AT"/>
              </w:rPr>
              <w:t>sichbefinden</w:t>
            </w:r>
            <w:r w:rsidRPr="0009779D">
              <w:t>.</w:t>
            </w:r>
          </w:p>
          <w:p w:rsidR="00FA0AC4" w:rsidRPr="0009779D" w:rsidRDefault="00FA0AC4" w:rsidP="00FA0AC4">
            <w:r w:rsidRPr="0009779D">
              <w:t xml:space="preserve">2. Повторить правила образования Партиципцвай глаголов с отделяемой и </w:t>
            </w:r>
          </w:p>
        </w:tc>
        <w:tc>
          <w:tcPr>
            <w:tcW w:w="1520" w:type="dxa"/>
          </w:tcPr>
          <w:p w:rsidR="00FA0AC4" w:rsidRPr="0009779D" w:rsidRDefault="00FA0AC4" w:rsidP="00FA0AC4">
            <w:pPr>
              <w:jc w:val="center"/>
            </w:pPr>
            <w:r w:rsidRPr="0009779D">
              <w:t>Упр.1-2 ( 100)</w:t>
            </w: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pPr>
              <w:jc w:val="center"/>
            </w:pPr>
            <w:r w:rsidRPr="0009779D">
              <w:t>Памятка</w:t>
            </w:r>
          </w:p>
          <w:p w:rsidR="00FA0AC4" w:rsidRPr="0009779D" w:rsidRDefault="00FA0AC4" w:rsidP="00FA0AC4">
            <w:pPr>
              <w:jc w:val="center"/>
            </w:pPr>
            <w:r w:rsidRPr="0009779D">
              <w:t>Упр.3а ( 101)</w:t>
            </w:r>
          </w:p>
          <w:p w:rsidR="00FA0AC4" w:rsidRPr="0009779D" w:rsidRDefault="00FA0AC4" w:rsidP="00FA0AC4">
            <w:pPr>
              <w:jc w:val="center"/>
            </w:pPr>
          </w:p>
          <w:p w:rsidR="00FA0AC4" w:rsidRPr="0009779D" w:rsidRDefault="00FA0AC4" w:rsidP="00FA0AC4">
            <w:pPr>
              <w:jc w:val="center"/>
            </w:pPr>
            <w:r w:rsidRPr="0009779D">
              <w:t>Упр.4</w:t>
            </w:r>
          </w:p>
          <w:p w:rsidR="00FA0AC4" w:rsidRPr="0009779D" w:rsidRDefault="00FA0AC4" w:rsidP="00FA0AC4">
            <w:pPr>
              <w:jc w:val="center"/>
            </w:pPr>
            <w:r w:rsidRPr="0009779D">
              <w:t>Упр.5а-в</w:t>
            </w:r>
          </w:p>
          <w:p w:rsidR="00FA0AC4" w:rsidRPr="0009779D" w:rsidRDefault="00FA0AC4" w:rsidP="00FA0AC4">
            <w:pPr>
              <w:jc w:val="center"/>
            </w:pPr>
            <w:r w:rsidRPr="0009779D">
              <w:t>Упр. 9 ( падежи)</w:t>
            </w:r>
          </w:p>
          <w:p w:rsidR="00FA0AC4" w:rsidRPr="0009779D" w:rsidRDefault="00FA0AC4" w:rsidP="00FA0AC4">
            <w:pPr>
              <w:jc w:val="center"/>
            </w:pP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r w:rsidRPr="0009779D">
              <w:t>Упр.9а</w:t>
            </w:r>
          </w:p>
          <w:p w:rsidR="00FA0AC4" w:rsidRPr="0009779D" w:rsidRDefault="00FA0AC4" w:rsidP="00FA0AC4">
            <w:pPr>
              <w:jc w:val="center"/>
            </w:pPr>
            <w:r w:rsidRPr="0009779D">
              <w:t>Упр.10</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r w:rsidRPr="0009779D">
              <w:t>Упр.1 ( вторая часть)/</w:t>
            </w:r>
          </w:p>
          <w:p w:rsidR="00FA0AC4" w:rsidRPr="0009779D" w:rsidRDefault="00FA0AC4" w:rsidP="00FA0AC4">
            <w:r w:rsidRPr="0009779D">
              <w:t>Грам-</w:t>
            </w:r>
          </w:p>
          <w:p w:rsidR="00FA0AC4" w:rsidRPr="0009779D" w:rsidRDefault="00FA0AC4" w:rsidP="00FA0AC4">
            <w:r w:rsidRPr="0009779D">
              <w:t>матика</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tc>
      </w:tr>
      <w:tr w:rsidR="00FA0AC4" w:rsidRPr="0009779D" w:rsidTr="00FA0AC4">
        <w:trPr>
          <w:trHeight w:val="7022"/>
        </w:trPr>
        <w:tc>
          <w:tcPr>
            <w:tcW w:w="690" w:type="dxa"/>
          </w:tcPr>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r w:rsidRPr="0009779D">
              <w:rPr>
                <w:b/>
              </w:rPr>
              <w:t>42</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r w:rsidRPr="0009779D">
              <w:rPr>
                <w:b/>
              </w:rPr>
              <w:t>43</w:t>
            </w:r>
          </w:p>
        </w:tc>
        <w:tc>
          <w:tcPr>
            <w:tcW w:w="1593" w:type="dxa"/>
            <w:gridSpan w:val="3"/>
            <w:tcBorders>
              <w:bottom w:val="single" w:sz="4" w:space="0" w:color="auto"/>
            </w:tcBorders>
          </w:tcPr>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r w:rsidRPr="0009779D">
              <w:t>Склонение существительных. Спряжение существительных в разных падежах.</w:t>
            </w:r>
          </w:p>
          <w:p w:rsidR="00FA0AC4" w:rsidRPr="0009779D" w:rsidRDefault="00FA0AC4" w:rsidP="00FA0AC4"/>
          <w:p w:rsidR="00FA0AC4" w:rsidRPr="0009779D" w:rsidRDefault="00FA0AC4" w:rsidP="00FA0AC4"/>
          <w:p w:rsidR="00FA0AC4" w:rsidRPr="0009779D" w:rsidRDefault="00FA0AC4" w:rsidP="00FA0AC4">
            <w:r w:rsidRPr="0009779D">
              <w:t>Чтение текста с существите-льными в «генитив»</w:t>
            </w:r>
          </w:p>
        </w:tc>
        <w:tc>
          <w:tcPr>
            <w:tcW w:w="2262" w:type="dxa"/>
          </w:tcPr>
          <w:p w:rsidR="00FA0AC4" w:rsidRPr="0009779D" w:rsidRDefault="00FA0AC4" w:rsidP="00FA0AC4">
            <w:r w:rsidRPr="0009779D">
              <w:t>неотделяемой приставками.</w:t>
            </w:r>
          </w:p>
          <w:p w:rsidR="00FA0AC4" w:rsidRPr="0009779D" w:rsidRDefault="00FA0AC4" w:rsidP="00FA0AC4">
            <w:r w:rsidRPr="0009779D">
              <w:t>3. Учить описанию классной комнаты.</w:t>
            </w:r>
          </w:p>
          <w:p w:rsidR="00FA0AC4" w:rsidRPr="0009779D" w:rsidRDefault="00FA0AC4" w:rsidP="00FA0AC4"/>
          <w:p w:rsidR="00FA0AC4" w:rsidRPr="0009779D" w:rsidRDefault="00FA0AC4" w:rsidP="00FA0AC4">
            <w:r w:rsidRPr="0009779D">
              <w:t>Обобщение знаний о склонении существительных</w:t>
            </w:r>
          </w:p>
        </w:tc>
        <w:tc>
          <w:tcPr>
            <w:tcW w:w="1520" w:type="dxa"/>
          </w:tcPr>
          <w:p w:rsidR="00FA0AC4" w:rsidRPr="0009779D" w:rsidRDefault="00FA0AC4" w:rsidP="00FA0AC4">
            <w:pPr>
              <w:jc w:val="center"/>
            </w:pP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pPr>
              <w:jc w:val="center"/>
            </w:pP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rPr>
                <w:rStyle w:val="a8"/>
              </w:rPr>
            </w:pPr>
          </w:p>
          <w:p w:rsidR="00FA0AC4" w:rsidRPr="0009779D" w:rsidRDefault="00FA0AC4" w:rsidP="00FA0AC4">
            <w:pPr>
              <w:jc w:val="center"/>
              <w:rPr>
                <w:rStyle w:val="a8"/>
              </w:rPr>
            </w:pPr>
          </w:p>
          <w:p w:rsidR="00FA0AC4" w:rsidRPr="0009779D" w:rsidRDefault="00FA0AC4" w:rsidP="00FA0AC4">
            <w:pPr>
              <w:jc w:val="center"/>
            </w:pPr>
            <w:r w:rsidRPr="0009779D">
              <w:t>Стр.103</w:t>
            </w:r>
          </w:p>
          <w:p w:rsidR="00FA0AC4" w:rsidRPr="0009779D" w:rsidRDefault="00FA0AC4" w:rsidP="00FA0AC4">
            <w:pPr>
              <w:jc w:val="center"/>
            </w:pPr>
            <w:r w:rsidRPr="0009779D">
              <w:t>104(пра</w:t>
            </w:r>
          </w:p>
          <w:p w:rsidR="00FA0AC4" w:rsidRPr="0009779D" w:rsidRDefault="00FA0AC4" w:rsidP="00FA0AC4">
            <w:pPr>
              <w:jc w:val="center"/>
            </w:pPr>
            <w:r w:rsidRPr="0009779D">
              <w:t>Вило)</w:t>
            </w:r>
          </w:p>
          <w:p w:rsidR="00FA0AC4" w:rsidRPr="0009779D" w:rsidRDefault="00FA0AC4" w:rsidP="00FA0AC4">
            <w:pPr>
              <w:jc w:val="center"/>
            </w:pPr>
            <w:r w:rsidRPr="0009779D">
              <w:t>Стр.</w:t>
            </w:r>
          </w:p>
          <w:p w:rsidR="00FA0AC4" w:rsidRPr="0009779D" w:rsidRDefault="00FA0AC4" w:rsidP="00FA0AC4">
            <w:pPr>
              <w:jc w:val="center"/>
            </w:pPr>
            <w:r w:rsidRPr="0009779D">
              <w:t>102/</w:t>
            </w:r>
          </w:p>
          <w:p w:rsidR="00FA0AC4" w:rsidRPr="0009779D" w:rsidRDefault="00FA0AC4" w:rsidP="00FA0AC4">
            <w:pPr>
              <w:jc w:val="center"/>
            </w:pPr>
            <w:r w:rsidRPr="0009779D">
              <w:t>Чтение</w:t>
            </w:r>
          </w:p>
          <w:p w:rsidR="00FA0AC4" w:rsidRPr="0009779D" w:rsidRDefault="00FA0AC4" w:rsidP="00FA0AC4">
            <w:pPr>
              <w:jc w:val="center"/>
            </w:pPr>
          </w:p>
          <w:p w:rsidR="00FA0AC4" w:rsidRPr="0009779D" w:rsidRDefault="00FA0AC4" w:rsidP="00FA0AC4">
            <w:pPr>
              <w:jc w:val="center"/>
            </w:pPr>
            <w:r w:rsidRPr="0009779D">
              <w:t>Пере-</w:t>
            </w:r>
          </w:p>
          <w:p w:rsidR="00FA0AC4" w:rsidRPr="0009779D" w:rsidRDefault="00FA0AC4" w:rsidP="00FA0AC4">
            <w:pPr>
              <w:jc w:val="center"/>
            </w:pPr>
            <w:r w:rsidRPr="0009779D">
              <w:t>вод</w:t>
            </w:r>
          </w:p>
        </w:tc>
      </w:tr>
      <w:tr w:rsidR="00FA0AC4" w:rsidRPr="0009779D" w:rsidTr="00FA0AC4">
        <w:trPr>
          <w:trHeight w:val="110"/>
        </w:trPr>
        <w:tc>
          <w:tcPr>
            <w:tcW w:w="690" w:type="dxa"/>
          </w:tcPr>
          <w:p w:rsidR="00FA0AC4" w:rsidRPr="0009779D" w:rsidRDefault="00FA0AC4" w:rsidP="00FA0AC4">
            <w:pPr>
              <w:rPr>
                <w:b/>
              </w:rPr>
            </w:pPr>
            <w:r w:rsidRPr="0009779D">
              <w:rPr>
                <w:b/>
              </w:rPr>
              <w:t>44</w:t>
            </w:r>
          </w:p>
        </w:tc>
        <w:tc>
          <w:tcPr>
            <w:tcW w:w="1593" w:type="dxa"/>
            <w:gridSpan w:val="3"/>
            <w:shd w:val="clear" w:color="auto" w:fill="FFFFFF"/>
          </w:tcPr>
          <w:p w:rsidR="00FA0AC4" w:rsidRPr="0009779D" w:rsidRDefault="00FA0AC4" w:rsidP="00FA0AC4">
            <w:r w:rsidRPr="0009779D">
              <w:t>Контроль говорения. Обучение монологической речи «Описание школы»</w:t>
            </w:r>
          </w:p>
        </w:tc>
        <w:tc>
          <w:tcPr>
            <w:tcW w:w="2262" w:type="dxa"/>
          </w:tcPr>
          <w:p w:rsidR="00FA0AC4" w:rsidRPr="0009779D" w:rsidRDefault="00FA0AC4" w:rsidP="00FA0AC4">
            <w:r w:rsidRPr="0009779D">
              <w:t>1. Развивать навыки разговорной речи, формировать умения описывать здание школы, решение КЗ «описание школы»</w:t>
            </w:r>
          </w:p>
        </w:tc>
        <w:tc>
          <w:tcPr>
            <w:tcW w:w="10058" w:type="dxa"/>
            <w:gridSpan w:val="11"/>
          </w:tcPr>
          <w:p w:rsidR="00FA0AC4" w:rsidRPr="0009779D" w:rsidRDefault="00FA0AC4" w:rsidP="00FA0AC4">
            <w:pPr>
              <w:jc w:val="center"/>
            </w:pPr>
            <w:r w:rsidRPr="0009779D">
              <w:t>Монологическое высказывание: «Школа»</w:t>
            </w:r>
          </w:p>
        </w:tc>
        <w:tc>
          <w:tcPr>
            <w:tcW w:w="990" w:type="dxa"/>
            <w:gridSpan w:val="2"/>
          </w:tcPr>
          <w:p w:rsidR="00FA0AC4" w:rsidRPr="0009779D" w:rsidRDefault="00FA0AC4" w:rsidP="00FA0AC4">
            <w:pPr>
              <w:jc w:val="center"/>
            </w:pPr>
            <w:r w:rsidRPr="0009779D">
              <w:t>Гово-рение</w:t>
            </w:r>
          </w:p>
        </w:tc>
      </w:tr>
      <w:tr w:rsidR="00FA0AC4" w:rsidRPr="0009779D" w:rsidTr="00FA0AC4">
        <w:trPr>
          <w:trHeight w:val="110"/>
        </w:trPr>
        <w:tc>
          <w:tcPr>
            <w:tcW w:w="690" w:type="dxa"/>
          </w:tcPr>
          <w:p w:rsidR="00FA0AC4" w:rsidRPr="0009779D" w:rsidRDefault="00FA0AC4" w:rsidP="00FA0AC4">
            <w:pPr>
              <w:rPr>
                <w:b/>
              </w:rPr>
            </w:pPr>
            <w:r w:rsidRPr="0009779D">
              <w:rPr>
                <w:b/>
              </w:rPr>
              <w:lastRenderedPageBreak/>
              <w:t>45</w:t>
            </w:r>
          </w:p>
        </w:tc>
        <w:tc>
          <w:tcPr>
            <w:tcW w:w="1593" w:type="dxa"/>
            <w:gridSpan w:val="3"/>
          </w:tcPr>
          <w:p w:rsidR="00FA0AC4" w:rsidRPr="0009779D" w:rsidRDefault="00FA0AC4" w:rsidP="00FA0AC4">
            <w:r w:rsidRPr="0009779D">
              <w:t>Знакомство со страноведческим материалом: описание классных комнат в школах Германии.</w:t>
            </w:r>
          </w:p>
        </w:tc>
        <w:tc>
          <w:tcPr>
            <w:tcW w:w="2262" w:type="dxa"/>
            <w:tcBorders>
              <w:bottom w:val="single" w:sz="4" w:space="0" w:color="auto"/>
            </w:tcBorders>
          </w:tcPr>
          <w:p w:rsidR="00FA0AC4" w:rsidRPr="0009779D" w:rsidRDefault="00FA0AC4" w:rsidP="00FA0AC4">
            <w:r>
              <w:t>Ак</w:t>
            </w:r>
            <w:r w:rsidRPr="0009779D">
              <w:t xml:space="preserve">тивизация ЛЕ </w:t>
            </w:r>
          </w:p>
          <w:p w:rsidR="00FA0AC4" w:rsidRPr="0009779D" w:rsidRDefault="00FA0AC4" w:rsidP="00FA0AC4">
            <w:r w:rsidRPr="0009779D">
              <w:t xml:space="preserve"> Учить вести диалоги о своей школе</w:t>
            </w:r>
          </w:p>
          <w:p w:rsidR="00FA0AC4" w:rsidRPr="0009779D" w:rsidRDefault="00FA0AC4" w:rsidP="00FA0AC4">
            <w:r w:rsidRPr="0009779D">
              <w:t>2. Учить вести диалог-расспрос.</w:t>
            </w:r>
          </w:p>
          <w:p w:rsidR="00FA0AC4" w:rsidRPr="0009779D" w:rsidRDefault="00FA0AC4" w:rsidP="00FA0AC4">
            <w:r w:rsidRPr="0009779D">
              <w:t>Знакомство со страноведческой информацией.</w:t>
            </w:r>
          </w:p>
        </w:tc>
        <w:tc>
          <w:tcPr>
            <w:tcW w:w="1520" w:type="dxa"/>
          </w:tcPr>
          <w:p w:rsidR="00FA0AC4" w:rsidRPr="0009779D" w:rsidRDefault="00FA0AC4" w:rsidP="00FA0AC4">
            <w:pPr>
              <w:jc w:val="center"/>
            </w:pPr>
            <w:r w:rsidRPr="0009779D">
              <w:t>Упр.3-4</w:t>
            </w:r>
          </w:p>
        </w:tc>
        <w:tc>
          <w:tcPr>
            <w:tcW w:w="1524" w:type="dxa"/>
            <w:gridSpan w:val="2"/>
          </w:tcPr>
          <w:p w:rsidR="00FA0AC4" w:rsidRPr="0009779D" w:rsidRDefault="00FA0AC4" w:rsidP="00FA0AC4">
            <w:pPr>
              <w:jc w:val="center"/>
            </w:pPr>
            <w:r w:rsidRPr="0009779D">
              <w:t>Упр.6</w:t>
            </w:r>
          </w:p>
          <w:p w:rsidR="00FA0AC4" w:rsidRPr="0009779D" w:rsidRDefault="00FA0AC4" w:rsidP="00FA0AC4">
            <w:pPr>
              <w:jc w:val="center"/>
            </w:pPr>
            <w:r w:rsidRPr="0009779D">
              <w:t>Упр.8 ( 108)</w:t>
            </w:r>
          </w:p>
        </w:tc>
        <w:tc>
          <w:tcPr>
            <w:tcW w:w="1493" w:type="dxa"/>
            <w:gridSpan w:val="2"/>
          </w:tcPr>
          <w:p w:rsidR="00FA0AC4" w:rsidRPr="0009779D" w:rsidRDefault="00FA0AC4" w:rsidP="00FA0AC4">
            <w:pPr>
              <w:jc w:val="center"/>
            </w:pPr>
          </w:p>
        </w:tc>
        <w:tc>
          <w:tcPr>
            <w:tcW w:w="1534" w:type="dxa"/>
            <w:gridSpan w:val="2"/>
          </w:tcPr>
          <w:p w:rsidR="00FA0AC4" w:rsidRPr="0009779D" w:rsidRDefault="00FA0AC4" w:rsidP="00FA0AC4">
            <w:pPr>
              <w:jc w:val="center"/>
            </w:pPr>
            <w:r w:rsidRPr="0009779D">
              <w:t xml:space="preserve">Упр. 7 </w:t>
            </w: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rPr>
                <w:lang w:val="de-AT"/>
              </w:rPr>
            </w:pPr>
            <w:r w:rsidRPr="0009779D">
              <w:rPr>
                <w:lang w:val="de-AT"/>
              </w:rPr>
              <w:t>Die Robert-Koch-Schule,</w:t>
            </w:r>
          </w:p>
          <w:p w:rsidR="00FA0AC4" w:rsidRPr="0009779D" w:rsidRDefault="00FA0AC4" w:rsidP="00FA0AC4">
            <w:pPr>
              <w:jc w:val="center"/>
              <w:rPr>
                <w:lang w:val="de-AT"/>
              </w:rPr>
            </w:pPr>
            <w:r w:rsidRPr="0009779D">
              <w:rPr>
                <w:lang w:val="de-AT"/>
              </w:rPr>
              <w:t>die Karl-Linney-Schule</w:t>
            </w:r>
          </w:p>
          <w:p w:rsidR="00FA0AC4" w:rsidRPr="0009779D" w:rsidRDefault="00FA0AC4" w:rsidP="00FA0AC4">
            <w:pPr>
              <w:jc w:val="center"/>
              <w:rPr>
                <w:lang w:val="de-AT"/>
              </w:rPr>
            </w:pPr>
            <w:r w:rsidRPr="0009779D">
              <w:rPr>
                <w:lang w:val="de-AT"/>
              </w:rPr>
              <w:t>das Carl-Zeiss-Gymnasium</w:t>
            </w:r>
          </w:p>
        </w:tc>
        <w:tc>
          <w:tcPr>
            <w:tcW w:w="990" w:type="dxa"/>
            <w:gridSpan w:val="2"/>
          </w:tcPr>
          <w:p w:rsidR="00FA0AC4" w:rsidRPr="0009779D" w:rsidRDefault="00FA0AC4" w:rsidP="00FA0AC4">
            <w:pPr>
              <w:jc w:val="center"/>
            </w:pPr>
            <w:r w:rsidRPr="0009779D">
              <w:t>Выучить диалог/</w:t>
            </w:r>
          </w:p>
          <w:p w:rsidR="00FA0AC4" w:rsidRPr="0009779D" w:rsidRDefault="00FA0AC4" w:rsidP="00FA0AC4">
            <w:pPr>
              <w:jc w:val="center"/>
            </w:pPr>
            <w:r w:rsidRPr="0009779D">
              <w:t>диалог</w:t>
            </w:r>
          </w:p>
        </w:tc>
      </w:tr>
      <w:tr w:rsidR="00FA0AC4" w:rsidRPr="0009779D" w:rsidTr="00FA0AC4">
        <w:trPr>
          <w:trHeight w:val="110"/>
        </w:trPr>
        <w:tc>
          <w:tcPr>
            <w:tcW w:w="690" w:type="dxa"/>
          </w:tcPr>
          <w:p w:rsidR="00FA0AC4" w:rsidRPr="0009779D" w:rsidRDefault="00FA0AC4" w:rsidP="00FA0AC4">
            <w:pPr>
              <w:rPr>
                <w:b/>
              </w:rPr>
            </w:pPr>
            <w:r w:rsidRPr="0009779D">
              <w:rPr>
                <w:b/>
              </w:rPr>
              <w:t>46</w:t>
            </w:r>
          </w:p>
        </w:tc>
        <w:tc>
          <w:tcPr>
            <w:tcW w:w="1593" w:type="dxa"/>
            <w:gridSpan w:val="3"/>
            <w:tcBorders>
              <w:bottom w:val="single" w:sz="4" w:space="0" w:color="auto"/>
            </w:tcBorders>
          </w:tcPr>
          <w:p w:rsidR="00FA0AC4" w:rsidRPr="0009779D" w:rsidRDefault="00FA0AC4" w:rsidP="00FA0AC4">
            <w:r w:rsidRPr="0009779D">
              <w:t>Чтение диалогов с «перфект»,и «генитив» существительных. Упражнения на употребление артиклей в правильной форме</w:t>
            </w:r>
          </w:p>
          <w:p w:rsidR="00FA0AC4" w:rsidRPr="0009779D" w:rsidRDefault="00FA0AC4" w:rsidP="00FA0AC4">
            <w:pPr>
              <w:jc w:val="center"/>
            </w:pPr>
          </w:p>
        </w:tc>
        <w:tc>
          <w:tcPr>
            <w:tcW w:w="2262" w:type="dxa"/>
            <w:shd w:val="clear" w:color="auto" w:fill="FFFFFF"/>
          </w:tcPr>
          <w:p w:rsidR="00FA0AC4" w:rsidRPr="0009779D" w:rsidRDefault="00FA0AC4" w:rsidP="00FA0AC4">
            <w:r w:rsidRPr="0009779D">
              <w:t>Контроль навыков и умений чтения с полным пониманием содержания.</w:t>
            </w:r>
          </w:p>
          <w:p w:rsidR="00FA0AC4" w:rsidRPr="00FE30D8" w:rsidRDefault="00FA0AC4" w:rsidP="00FA0AC4">
            <w:r w:rsidRPr="00FE30D8">
              <w:t>Контроль чтения</w:t>
            </w:r>
          </w:p>
        </w:tc>
        <w:tc>
          <w:tcPr>
            <w:tcW w:w="8216" w:type="dxa"/>
            <w:gridSpan w:val="8"/>
          </w:tcPr>
          <w:p w:rsidR="00FA0AC4" w:rsidRPr="00FE30D8" w:rsidRDefault="00FA0AC4" w:rsidP="00FA0AC4">
            <w:pPr>
              <w:jc w:val="center"/>
            </w:pPr>
            <w:r w:rsidRPr="00FE30D8">
              <w:t>Стр.114, упр.9</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Подготовка к к/р/</w:t>
            </w:r>
          </w:p>
          <w:p w:rsidR="00FA0AC4" w:rsidRPr="0009779D" w:rsidRDefault="00FA0AC4" w:rsidP="00FA0AC4">
            <w:pPr>
              <w:jc w:val="center"/>
            </w:pPr>
            <w:r w:rsidRPr="0009779D">
              <w:t>диалог</w:t>
            </w:r>
          </w:p>
        </w:tc>
      </w:tr>
      <w:tr w:rsidR="00FA0AC4" w:rsidRPr="0009779D" w:rsidTr="00FA0AC4">
        <w:trPr>
          <w:trHeight w:val="110"/>
        </w:trPr>
        <w:tc>
          <w:tcPr>
            <w:tcW w:w="690" w:type="dxa"/>
          </w:tcPr>
          <w:p w:rsidR="00FA0AC4" w:rsidRPr="0009779D" w:rsidRDefault="00FA0AC4" w:rsidP="00FA0AC4">
            <w:pPr>
              <w:rPr>
                <w:b/>
              </w:rPr>
            </w:pPr>
            <w:r w:rsidRPr="0009779D">
              <w:rPr>
                <w:b/>
              </w:rPr>
              <w:t>47</w:t>
            </w:r>
          </w:p>
        </w:tc>
        <w:tc>
          <w:tcPr>
            <w:tcW w:w="1593" w:type="dxa"/>
            <w:gridSpan w:val="3"/>
            <w:tcBorders>
              <w:bottom w:val="single" w:sz="4" w:space="0" w:color="auto"/>
            </w:tcBorders>
            <w:shd w:val="clear" w:color="auto" w:fill="FFFFFF"/>
          </w:tcPr>
          <w:p w:rsidR="00FA0AC4" w:rsidRPr="0009779D" w:rsidRDefault="00FA0AC4" w:rsidP="00FA0AC4">
            <w:pPr>
              <w:jc w:val="center"/>
            </w:pPr>
            <w:r w:rsidRPr="0009779D">
              <w:t>Контроль письма</w:t>
            </w:r>
          </w:p>
          <w:p w:rsidR="00FA0AC4" w:rsidRPr="0009779D" w:rsidRDefault="00FA0AC4" w:rsidP="00FA0AC4">
            <w:pPr>
              <w:jc w:val="center"/>
              <w:rPr>
                <w:b/>
              </w:rPr>
            </w:pPr>
          </w:p>
        </w:tc>
        <w:tc>
          <w:tcPr>
            <w:tcW w:w="2262" w:type="dxa"/>
          </w:tcPr>
          <w:p w:rsidR="00FA0AC4" w:rsidRPr="0009779D" w:rsidRDefault="00FA0AC4" w:rsidP="00FA0AC4">
            <w:r w:rsidRPr="0009779D">
              <w:t>Повторение правописания ЛЕ</w:t>
            </w:r>
          </w:p>
          <w:p w:rsidR="00FA0AC4" w:rsidRPr="0009779D" w:rsidRDefault="00FA0AC4" w:rsidP="00FA0AC4">
            <w:r w:rsidRPr="0009779D">
              <w:t>Контроль усвоения лексического материала по теме</w:t>
            </w:r>
          </w:p>
        </w:tc>
        <w:tc>
          <w:tcPr>
            <w:tcW w:w="10058" w:type="dxa"/>
            <w:gridSpan w:val="11"/>
          </w:tcPr>
          <w:p w:rsidR="00FA0AC4" w:rsidRPr="00FE30D8" w:rsidRDefault="00FA0AC4" w:rsidP="00FA0AC4">
            <w:pPr>
              <w:jc w:val="center"/>
            </w:pPr>
            <w:r w:rsidRPr="00FE30D8">
              <w:t xml:space="preserve">Написать письмо о своей школе </w:t>
            </w:r>
          </w:p>
        </w:tc>
        <w:tc>
          <w:tcPr>
            <w:tcW w:w="990" w:type="dxa"/>
            <w:gridSpan w:val="2"/>
          </w:tcPr>
          <w:p w:rsidR="00FA0AC4" w:rsidRPr="0009779D" w:rsidRDefault="00FA0AC4" w:rsidP="00FA0AC4">
            <w:pPr>
              <w:jc w:val="center"/>
            </w:pPr>
            <w:r w:rsidRPr="0009779D">
              <w:t>К.р.</w:t>
            </w:r>
          </w:p>
        </w:tc>
      </w:tr>
      <w:tr w:rsidR="00FA0AC4" w:rsidRPr="0009779D" w:rsidTr="00FA0AC4">
        <w:trPr>
          <w:trHeight w:val="110"/>
        </w:trPr>
        <w:tc>
          <w:tcPr>
            <w:tcW w:w="690" w:type="dxa"/>
          </w:tcPr>
          <w:p w:rsidR="00FA0AC4" w:rsidRPr="0009779D" w:rsidRDefault="00FA0AC4" w:rsidP="00FA0AC4">
            <w:pPr>
              <w:rPr>
                <w:b/>
              </w:rPr>
            </w:pPr>
            <w:r w:rsidRPr="0009779D">
              <w:rPr>
                <w:b/>
              </w:rPr>
              <w:t>48</w:t>
            </w:r>
          </w:p>
        </w:tc>
        <w:tc>
          <w:tcPr>
            <w:tcW w:w="1593" w:type="dxa"/>
            <w:gridSpan w:val="3"/>
            <w:shd w:val="clear" w:color="auto" w:fill="FFFFFF"/>
          </w:tcPr>
          <w:p w:rsidR="00FA0AC4" w:rsidRPr="0009779D" w:rsidRDefault="00FA0AC4" w:rsidP="00FA0AC4">
            <w:r w:rsidRPr="0009779D">
              <w:t>Контроль аудирования</w:t>
            </w:r>
          </w:p>
          <w:p w:rsidR="00FA0AC4" w:rsidRPr="0009779D" w:rsidRDefault="00FA0AC4" w:rsidP="00FA0AC4">
            <w:pPr>
              <w:jc w:val="center"/>
              <w:rPr>
                <w:b/>
              </w:rPr>
            </w:pPr>
          </w:p>
        </w:tc>
        <w:tc>
          <w:tcPr>
            <w:tcW w:w="2262" w:type="dxa"/>
          </w:tcPr>
          <w:p w:rsidR="00FA0AC4" w:rsidRPr="0009779D" w:rsidRDefault="00FA0AC4" w:rsidP="00FA0AC4">
            <w:r w:rsidRPr="0009779D">
              <w:t xml:space="preserve">1. Учить воспринимать тексты на слух, построенные на знакомом </w:t>
            </w:r>
            <w:r w:rsidRPr="0009779D">
              <w:lastRenderedPageBreak/>
              <w:t>материале, с опорой на иллюстрации.</w:t>
            </w:r>
          </w:p>
          <w:p w:rsidR="00FA0AC4" w:rsidRPr="0009779D" w:rsidRDefault="00FA0AC4" w:rsidP="00FA0AC4">
            <w:r w:rsidRPr="0009779D">
              <w:t xml:space="preserve">2. </w:t>
            </w:r>
            <w:r w:rsidRPr="0009779D">
              <w:rPr>
                <w:b/>
              </w:rPr>
              <w:t>Контроль аудирования</w:t>
            </w:r>
          </w:p>
          <w:p w:rsidR="00FA0AC4" w:rsidRPr="0009779D" w:rsidRDefault="00FA0AC4" w:rsidP="00FA0AC4"/>
        </w:tc>
        <w:tc>
          <w:tcPr>
            <w:tcW w:w="8216" w:type="dxa"/>
            <w:gridSpan w:val="8"/>
          </w:tcPr>
          <w:p w:rsidR="00FA0AC4" w:rsidRPr="00FE30D8" w:rsidRDefault="00FA0AC4" w:rsidP="00FA0AC4">
            <w:pPr>
              <w:jc w:val="center"/>
            </w:pPr>
            <w:r w:rsidRPr="00FE30D8">
              <w:lastRenderedPageBreak/>
              <w:t>Материалы сайта Интернет ( дети рассказывают о своих школах)</w:t>
            </w:r>
          </w:p>
          <w:p w:rsidR="00FA0AC4" w:rsidRPr="0009779D" w:rsidRDefault="00FA0AC4" w:rsidP="00FA0AC4">
            <w:pPr>
              <w:jc w:val="center"/>
              <w:rPr>
                <w:b/>
              </w:rPr>
            </w:pPr>
            <w:r w:rsidRPr="00FE30D8">
              <w:t>Материал учебника</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Упр.2в/</w:t>
            </w:r>
          </w:p>
          <w:p w:rsidR="00FA0AC4" w:rsidRPr="0009779D" w:rsidRDefault="00FA0AC4" w:rsidP="00FA0AC4">
            <w:pPr>
              <w:jc w:val="center"/>
            </w:pPr>
            <w:r w:rsidRPr="0009779D">
              <w:t>К.аудирова-ния.</w:t>
            </w:r>
          </w:p>
        </w:tc>
      </w:tr>
      <w:tr w:rsidR="00FA0AC4" w:rsidRPr="0009779D" w:rsidTr="00FA0AC4">
        <w:trPr>
          <w:trHeight w:val="110"/>
        </w:trPr>
        <w:tc>
          <w:tcPr>
            <w:tcW w:w="690" w:type="dxa"/>
            <w:tcBorders>
              <w:bottom w:val="single" w:sz="4" w:space="0" w:color="auto"/>
            </w:tcBorders>
          </w:tcPr>
          <w:p w:rsidR="00FA0AC4" w:rsidRPr="0009779D" w:rsidRDefault="00FA0AC4" w:rsidP="00FA0AC4">
            <w:pPr>
              <w:rPr>
                <w:b/>
              </w:rPr>
            </w:pPr>
            <w:r w:rsidRPr="0009779D">
              <w:rPr>
                <w:b/>
              </w:rPr>
              <w:lastRenderedPageBreak/>
              <w:t>49</w:t>
            </w:r>
          </w:p>
        </w:tc>
        <w:tc>
          <w:tcPr>
            <w:tcW w:w="1593" w:type="dxa"/>
            <w:gridSpan w:val="3"/>
            <w:tcBorders>
              <w:bottom w:val="single" w:sz="4" w:space="0" w:color="auto"/>
            </w:tcBorders>
          </w:tcPr>
          <w:p w:rsidR="00FA0AC4" w:rsidRPr="0009779D" w:rsidRDefault="00FA0AC4" w:rsidP="00FA0AC4">
            <w:pPr>
              <w:jc w:val="center"/>
              <w:rPr>
                <w:b/>
              </w:rPr>
            </w:pPr>
            <w:r w:rsidRPr="0009779D">
              <w:rPr>
                <w:b/>
              </w:rPr>
              <w:t>Урок  д/чтения</w:t>
            </w:r>
          </w:p>
          <w:p w:rsidR="00FA0AC4" w:rsidRPr="0009779D" w:rsidRDefault="00FA0AC4" w:rsidP="00FA0AC4">
            <w:pPr>
              <w:jc w:val="center"/>
              <w:rPr>
                <w:b/>
              </w:rPr>
            </w:pPr>
          </w:p>
        </w:tc>
        <w:tc>
          <w:tcPr>
            <w:tcW w:w="2262" w:type="dxa"/>
            <w:tcBorders>
              <w:bottom w:val="single" w:sz="4" w:space="0" w:color="auto"/>
            </w:tcBorders>
          </w:tcPr>
          <w:p w:rsidR="00FA0AC4" w:rsidRPr="0009779D" w:rsidRDefault="00FA0AC4" w:rsidP="00FA0AC4">
            <w:r w:rsidRPr="0009779D">
              <w:t>1. Учить поиску главной информации в тексте</w:t>
            </w:r>
          </w:p>
          <w:p w:rsidR="00FA0AC4" w:rsidRPr="0009779D" w:rsidRDefault="00FA0AC4" w:rsidP="00FA0AC4">
            <w:r w:rsidRPr="0009779D">
              <w:t>2. Учить пересказу текста по схеме.</w:t>
            </w:r>
          </w:p>
        </w:tc>
        <w:tc>
          <w:tcPr>
            <w:tcW w:w="8216" w:type="dxa"/>
            <w:gridSpan w:val="8"/>
            <w:tcBorders>
              <w:bottom w:val="single" w:sz="4" w:space="0" w:color="auto"/>
            </w:tcBorders>
          </w:tcPr>
          <w:p w:rsidR="00FA0AC4" w:rsidRPr="00FE30D8" w:rsidRDefault="00FA0AC4" w:rsidP="00FA0AC4">
            <w:pPr>
              <w:jc w:val="center"/>
            </w:pPr>
            <w:r w:rsidRPr="00FE30D8">
              <w:t>Текст из ИНТЕРНЕТА</w:t>
            </w:r>
          </w:p>
          <w:p w:rsidR="00FA0AC4" w:rsidRPr="0009779D" w:rsidRDefault="00FA0AC4" w:rsidP="00FA0AC4">
            <w:pPr>
              <w:jc w:val="center"/>
            </w:pPr>
            <w:r w:rsidRPr="0009779D">
              <w:t>Обсуждение прочитанного</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tc>
        <w:tc>
          <w:tcPr>
            <w:tcW w:w="1842" w:type="dxa"/>
            <w:gridSpan w:val="3"/>
            <w:tcBorders>
              <w:bottom w:val="single" w:sz="4" w:space="0" w:color="auto"/>
            </w:tcBorders>
          </w:tcPr>
          <w:p w:rsidR="00FA0AC4" w:rsidRPr="0009779D" w:rsidRDefault="00FA0AC4" w:rsidP="00FA0AC4">
            <w:pPr>
              <w:jc w:val="center"/>
              <w:rPr>
                <w:lang w:val="de-AT"/>
              </w:rPr>
            </w:pPr>
            <w:r w:rsidRPr="0009779D">
              <w:rPr>
                <w:lang w:val="de-AT"/>
              </w:rPr>
              <w:t>Sich blamieren, sich schämen, der Zahn, halten, beachten, Angst  haben,  ängstlich, wie ein Kanninchen aussehen</w:t>
            </w:r>
          </w:p>
        </w:tc>
        <w:tc>
          <w:tcPr>
            <w:tcW w:w="990" w:type="dxa"/>
            <w:gridSpan w:val="2"/>
            <w:tcBorders>
              <w:bottom w:val="single" w:sz="4" w:space="0" w:color="auto"/>
            </w:tcBorders>
          </w:tcPr>
          <w:p w:rsidR="00FA0AC4" w:rsidRPr="0009779D" w:rsidRDefault="00FA0AC4" w:rsidP="00FA0AC4">
            <w:pPr>
              <w:jc w:val="center"/>
            </w:pPr>
            <w:r w:rsidRPr="0009779D">
              <w:t>Упр.6-7 ( 297)/</w:t>
            </w:r>
          </w:p>
          <w:p w:rsidR="00FA0AC4" w:rsidRPr="0009779D" w:rsidRDefault="00FA0AC4" w:rsidP="00FA0AC4">
            <w:pPr>
              <w:jc w:val="center"/>
            </w:pPr>
            <w:r w:rsidRPr="0009779D">
              <w:t>Дом.</w:t>
            </w:r>
          </w:p>
          <w:p w:rsidR="00FA0AC4" w:rsidRPr="0009779D" w:rsidRDefault="00FA0AC4" w:rsidP="00FA0AC4">
            <w:pPr>
              <w:jc w:val="center"/>
            </w:pPr>
            <w:r w:rsidRPr="0009779D">
              <w:t>чтение</w:t>
            </w:r>
          </w:p>
        </w:tc>
      </w:tr>
      <w:tr w:rsidR="00FA0AC4" w:rsidRPr="00FF7A50" w:rsidTr="00FA0AC4">
        <w:trPr>
          <w:trHeight w:val="110"/>
        </w:trPr>
        <w:tc>
          <w:tcPr>
            <w:tcW w:w="15593" w:type="dxa"/>
            <w:gridSpan w:val="18"/>
            <w:shd w:val="clear" w:color="auto" w:fill="FFFFFF"/>
          </w:tcPr>
          <w:p w:rsidR="00FA0AC4" w:rsidRPr="0009779D" w:rsidRDefault="00FA0AC4" w:rsidP="00FA0AC4">
            <w:pPr>
              <w:jc w:val="center"/>
              <w:rPr>
                <w:b/>
                <w:color w:val="000000"/>
                <w:lang w:val="de-DE"/>
              </w:rPr>
            </w:pPr>
            <w:r w:rsidRPr="0009779D">
              <w:rPr>
                <w:b/>
                <w:color w:val="000000"/>
                <w:lang w:val="de-AT"/>
              </w:rPr>
              <w:t>Einheit IV   Was unsere deutschen Freunde alles in der Schule machen.</w:t>
            </w:r>
            <w:r w:rsidRPr="0009779D">
              <w:rPr>
                <w:b/>
                <w:color w:val="000000"/>
                <w:lang w:val="de-DE"/>
              </w:rPr>
              <w:t>(14</w:t>
            </w:r>
            <w:r w:rsidRPr="0009779D">
              <w:rPr>
                <w:b/>
                <w:color w:val="000000"/>
              </w:rPr>
              <w:t>часов</w:t>
            </w:r>
            <w:r w:rsidRPr="0009779D">
              <w:rPr>
                <w:b/>
                <w:color w:val="000000"/>
                <w:lang w:val="de-DE"/>
              </w:rPr>
              <w:t>)</w:t>
            </w:r>
          </w:p>
        </w:tc>
      </w:tr>
      <w:tr w:rsidR="00FA0AC4" w:rsidRPr="0009779D" w:rsidTr="00FA0AC4">
        <w:trPr>
          <w:trHeight w:val="110"/>
        </w:trPr>
        <w:tc>
          <w:tcPr>
            <w:tcW w:w="690" w:type="dxa"/>
          </w:tcPr>
          <w:p w:rsidR="00FA0AC4" w:rsidRPr="0009779D" w:rsidRDefault="00FA0AC4" w:rsidP="00FA0AC4">
            <w:pPr>
              <w:rPr>
                <w:b/>
              </w:rPr>
            </w:pPr>
            <w:r w:rsidRPr="0009779D">
              <w:rPr>
                <w:b/>
              </w:rPr>
              <w:t>50</w:t>
            </w:r>
          </w:p>
        </w:tc>
        <w:tc>
          <w:tcPr>
            <w:tcW w:w="1593" w:type="dxa"/>
            <w:gridSpan w:val="3"/>
          </w:tcPr>
          <w:p w:rsidR="00FA0AC4" w:rsidRPr="0009779D" w:rsidRDefault="00FA0AC4" w:rsidP="00FA0AC4">
            <w:r w:rsidRPr="0009779D">
              <w:t>Введение новой лексики по теме: «Школьные предметы»</w:t>
            </w:r>
          </w:p>
        </w:tc>
        <w:tc>
          <w:tcPr>
            <w:tcW w:w="2262" w:type="dxa"/>
          </w:tcPr>
          <w:p w:rsidR="00FA0AC4" w:rsidRPr="0009779D" w:rsidRDefault="00FA0AC4" w:rsidP="00FA0AC4">
            <w:r w:rsidRPr="0009779D">
              <w:t>1. Познакомить с целями и задачами блока.</w:t>
            </w:r>
          </w:p>
          <w:p w:rsidR="00FA0AC4" w:rsidRPr="0009779D" w:rsidRDefault="00FA0AC4" w:rsidP="00FA0AC4">
            <w:r w:rsidRPr="0009779D">
              <w:t>2. Введение и первичное закрепление ЛЕ.</w:t>
            </w:r>
          </w:p>
          <w:p w:rsidR="00FA0AC4" w:rsidRPr="0009779D" w:rsidRDefault="00FA0AC4" w:rsidP="00FA0AC4">
            <w:r w:rsidRPr="0009779D">
              <w:t>3. Познакомить с явлением субстантивации.</w:t>
            </w:r>
          </w:p>
        </w:tc>
        <w:tc>
          <w:tcPr>
            <w:tcW w:w="1520" w:type="dxa"/>
          </w:tcPr>
          <w:p w:rsidR="00FA0AC4" w:rsidRPr="0009779D" w:rsidRDefault="00FA0AC4" w:rsidP="00FA0AC4">
            <w:pPr>
              <w:jc w:val="center"/>
            </w:pPr>
          </w:p>
        </w:tc>
        <w:tc>
          <w:tcPr>
            <w:tcW w:w="1524" w:type="dxa"/>
            <w:gridSpan w:val="2"/>
          </w:tcPr>
          <w:p w:rsidR="00FA0AC4" w:rsidRPr="0009779D" w:rsidRDefault="00FA0AC4" w:rsidP="00FA0AC4">
            <w:pPr>
              <w:jc w:val="center"/>
            </w:pPr>
            <w:r w:rsidRPr="0009779D">
              <w:t>Упр.2а, стр.122</w:t>
            </w:r>
          </w:p>
        </w:tc>
        <w:tc>
          <w:tcPr>
            <w:tcW w:w="1493" w:type="dxa"/>
            <w:gridSpan w:val="2"/>
          </w:tcPr>
          <w:p w:rsidR="00FA0AC4" w:rsidRPr="0009779D" w:rsidRDefault="00FA0AC4" w:rsidP="00FA0AC4">
            <w:pPr>
              <w:jc w:val="center"/>
            </w:pPr>
            <w:r w:rsidRPr="0009779D">
              <w:t xml:space="preserve">Рифмовка, упр.1а, </w:t>
            </w:r>
          </w:p>
          <w:p w:rsidR="00FA0AC4" w:rsidRPr="0009779D" w:rsidRDefault="00FA0AC4" w:rsidP="00FA0AC4">
            <w:pPr>
              <w:jc w:val="center"/>
            </w:pPr>
            <w:r w:rsidRPr="0009779D">
              <w:t>Упр. 5а,в,с. ( 123)</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r w:rsidRPr="0009779D">
              <w:t>Упр.4, 122</w:t>
            </w:r>
          </w:p>
          <w:p w:rsidR="00FA0AC4" w:rsidRPr="0009779D" w:rsidRDefault="00FA0AC4" w:rsidP="00FA0AC4">
            <w:pPr>
              <w:jc w:val="center"/>
            </w:pPr>
            <w:r w:rsidRPr="0009779D">
              <w:t>Запись названий школьных предметов</w:t>
            </w:r>
          </w:p>
        </w:tc>
        <w:tc>
          <w:tcPr>
            <w:tcW w:w="1842" w:type="dxa"/>
            <w:gridSpan w:val="3"/>
            <w:vMerge w:val="restart"/>
          </w:tcPr>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Pr>
              <w:spacing w:after="120"/>
              <w:rPr>
                <w:lang w:val="de-DE"/>
              </w:rPr>
            </w:pPr>
            <w:r w:rsidRPr="0009779D">
              <w:rPr>
                <w:lang w:val="de-DE"/>
              </w:rPr>
              <w:t xml:space="preserve">(die) Physik, (die) Musik, das Werken / die Handarbeit, (die) Kunst, (die) Religion, die Stunde, die Muttersprache, (die) Mathernatik, (das) Englisch, (die) </w:t>
            </w:r>
            <w:r w:rsidRPr="0009779D">
              <w:rPr>
                <w:lang w:val="de-DE"/>
              </w:rPr>
              <w:lastRenderedPageBreak/>
              <w:t>Geschichte, (die) Erdkunde, (die) Geographie, (die) Biologie, (die) Chemie,</w:t>
            </w:r>
          </w:p>
          <w:p w:rsidR="00FA0AC4" w:rsidRPr="0009779D" w:rsidRDefault="00FA0AC4" w:rsidP="00FA0AC4">
            <w:pPr>
              <w:spacing w:after="120"/>
              <w:rPr>
                <w:lang w:val="de-DE"/>
              </w:rPr>
            </w:pPr>
            <w:r w:rsidRPr="0009779D">
              <w:rPr>
                <w:lang w:val="de-DE"/>
              </w:rPr>
              <w:t>die Uhr(-en), der Wecker(-), den Wecker stellen (auf), sich verspäten, keine Zeit verlieren, Wie spat ist es? Es ist Uhr, Urn wieviel Uhr? — Urn ..., dauern, Wie lange dauert ..., von ... bis, Stehen, hangen, liegen</w:t>
            </w:r>
          </w:p>
        </w:tc>
        <w:tc>
          <w:tcPr>
            <w:tcW w:w="990" w:type="dxa"/>
            <w:gridSpan w:val="2"/>
          </w:tcPr>
          <w:p w:rsidR="00FA0AC4" w:rsidRPr="0009779D" w:rsidRDefault="00FA0AC4" w:rsidP="00FA0AC4">
            <w:pPr>
              <w:jc w:val="center"/>
            </w:pPr>
            <w:r w:rsidRPr="0009779D">
              <w:lastRenderedPageBreak/>
              <w:t>Выучить рифмовку</w:t>
            </w:r>
          </w:p>
          <w:p w:rsidR="00FA0AC4" w:rsidRPr="0009779D" w:rsidRDefault="00FA0AC4" w:rsidP="00FA0AC4">
            <w:pPr>
              <w:jc w:val="center"/>
            </w:pPr>
            <w:r w:rsidRPr="0009779D">
              <w:t>Упр.4 (чтение/</w:t>
            </w:r>
          </w:p>
          <w:p w:rsidR="00FA0AC4" w:rsidRPr="0009779D" w:rsidRDefault="00FA0AC4" w:rsidP="00FA0AC4">
            <w:pPr>
              <w:jc w:val="center"/>
            </w:pPr>
            <w:r w:rsidRPr="0009779D">
              <w:t>Чтение</w:t>
            </w:r>
          </w:p>
          <w:p w:rsidR="00FA0AC4" w:rsidRPr="0009779D" w:rsidRDefault="00FA0AC4" w:rsidP="00FA0AC4">
            <w:pPr>
              <w:jc w:val="center"/>
            </w:pPr>
            <w:r w:rsidRPr="0009779D">
              <w:t>Наиз.</w:t>
            </w:r>
          </w:p>
        </w:tc>
      </w:tr>
      <w:tr w:rsidR="00FA0AC4" w:rsidRPr="0009779D" w:rsidTr="00FA0AC4">
        <w:trPr>
          <w:trHeight w:val="110"/>
        </w:trPr>
        <w:tc>
          <w:tcPr>
            <w:tcW w:w="690" w:type="dxa"/>
          </w:tcPr>
          <w:p w:rsidR="00FA0AC4" w:rsidRPr="0009779D" w:rsidRDefault="00FA0AC4" w:rsidP="00FA0AC4">
            <w:pPr>
              <w:rPr>
                <w:b/>
              </w:rPr>
            </w:pPr>
            <w:r w:rsidRPr="0009779D">
              <w:rPr>
                <w:b/>
              </w:rPr>
              <w:t>51</w:t>
            </w:r>
          </w:p>
        </w:tc>
        <w:tc>
          <w:tcPr>
            <w:tcW w:w="1593" w:type="dxa"/>
            <w:gridSpan w:val="3"/>
          </w:tcPr>
          <w:p w:rsidR="00FA0AC4" w:rsidRPr="0009779D" w:rsidRDefault="00FA0AC4" w:rsidP="00FA0AC4">
            <w:r w:rsidRPr="0009779D">
              <w:t>Чтение  с полным пониманием. Поиск новых слов из текста</w:t>
            </w:r>
          </w:p>
        </w:tc>
        <w:tc>
          <w:tcPr>
            <w:tcW w:w="2262" w:type="dxa"/>
          </w:tcPr>
          <w:p w:rsidR="00FA0AC4" w:rsidRPr="0009779D" w:rsidRDefault="00FA0AC4" w:rsidP="00FA0AC4">
            <w:r w:rsidRPr="0009779D">
              <w:t>1. Расширить словарный запас по подтемам «который час», «расписание»</w:t>
            </w:r>
          </w:p>
          <w:p w:rsidR="00FA0AC4" w:rsidRPr="0009779D" w:rsidRDefault="00FA0AC4" w:rsidP="00FA0AC4">
            <w:r w:rsidRPr="0009779D">
              <w:t>2. Активизация ЛЕ по теме.</w:t>
            </w:r>
          </w:p>
        </w:tc>
        <w:tc>
          <w:tcPr>
            <w:tcW w:w="1520" w:type="dxa"/>
          </w:tcPr>
          <w:p w:rsidR="00FA0AC4" w:rsidRPr="0009779D" w:rsidRDefault="00FA0AC4" w:rsidP="00FA0AC4">
            <w:pPr>
              <w:jc w:val="center"/>
            </w:pPr>
            <w:r w:rsidRPr="0009779D">
              <w:t>Упр. 7в, (126)</w:t>
            </w: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pPr>
              <w:jc w:val="center"/>
            </w:pPr>
            <w:r w:rsidRPr="0009779D">
              <w:t>Упр. 6а ( 122)</w:t>
            </w:r>
          </w:p>
          <w:p w:rsidR="00FA0AC4" w:rsidRPr="0009779D" w:rsidRDefault="00FA0AC4" w:rsidP="00FA0AC4">
            <w:pPr>
              <w:jc w:val="center"/>
            </w:pPr>
            <w:r w:rsidRPr="0009779D">
              <w:t>Упр. 9 (127)</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r w:rsidRPr="0009779D">
              <w:t>Спряжение глаголов</w:t>
            </w:r>
          </w:p>
        </w:tc>
        <w:tc>
          <w:tcPr>
            <w:tcW w:w="1842" w:type="dxa"/>
            <w:gridSpan w:val="3"/>
            <w:vMerge/>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8а ( 127)-письменно/</w:t>
            </w:r>
          </w:p>
          <w:p w:rsidR="00FA0AC4" w:rsidRPr="0009779D" w:rsidRDefault="00FA0AC4" w:rsidP="00FA0AC4">
            <w:pPr>
              <w:jc w:val="center"/>
            </w:pPr>
            <w:r w:rsidRPr="0009779D">
              <w:t>чтение</w:t>
            </w:r>
          </w:p>
        </w:tc>
      </w:tr>
      <w:tr w:rsidR="00FA0AC4" w:rsidRPr="0009779D" w:rsidTr="00FA0AC4">
        <w:trPr>
          <w:trHeight w:val="110"/>
        </w:trPr>
        <w:tc>
          <w:tcPr>
            <w:tcW w:w="690" w:type="dxa"/>
          </w:tcPr>
          <w:p w:rsidR="00FA0AC4" w:rsidRPr="0009779D" w:rsidRDefault="00FA0AC4" w:rsidP="00FA0AC4">
            <w:pPr>
              <w:rPr>
                <w:b/>
              </w:rPr>
            </w:pPr>
            <w:r w:rsidRPr="0009779D">
              <w:rPr>
                <w:b/>
              </w:rPr>
              <w:t>52</w:t>
            </w:r>
          </w:p>
          <w:p w:rsidR="00FA0AC4" w:rsidRPr="0009779D" w:rsidRDefault="00FA0AC4" w:rsidP="00FA0AC4">
            <w:pPr>
              <w:rPr>
                <w:b/>
                <w:u w:val="single"/>
              </w:rPr>
            </w:pPr>
          </w:p>
          <w:p w:rsidR="00FA0AC4" w:rsidRPr="0009779D" w:rsidRDefault="00FA0AC4" w:rsidP="00FA0AC4">
            <w:pPr>
              <w:rPr>
                <w:b/>
                <w:u w:val="single"/>
              </w:rPr>
            </w:pPr>
          </w:p>
          <w:p w:rsidR="00FA0AC4" w:rsidRPr="0009779D" w:rsidRDefault="00FA0AC4" w:rsidP="00FA0AC4">
            <w:pPr>
              <w:rPr>
                <w:b/>
                <w:u w:val="single"/>
              </w:rPr>
            </w:pPr>
          </w:p>
          <w:p w:rsidR="00FA0AC4" w:rsidRPr="0009779D" w:rsidRDefault="00FA0AC4" w:rsidP="00FA0AC4">
            <w:pPr>
              <w:rPr>
                <w:b/>
                <w:u w:val="single"/>
              </w:rPr>
            </w:pPr>
          </w:p>
          <w:p w:rsidR="00FA0AC4" w:rsidRPr="0009779D" w:rsidRDefault="00FA0AC4" w:rsidP="00FA0AC4">
            <w:pPr>
              <w:rPr>
                <w:b/>
                <w:u w:val="single"/>
              </w:rPr>
            </w:pPr>
          </w:p>
          <w:p w:rsidR="00FA0AC4" w:rsidRPr="0009779D" w:rsidRDefault="00FA0AC4" w:rsidP="00FA0AC4">
            <w:pPr>
              <w:rPr>
                <w:b/>
                <w:u w:val="single"/>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r w:rsidRPr="0009779D">
              <w:rPr>
                <w:b/>
              </w:rPr>
              <w:t>53</w:t>
            </w:r>
          </w:p>
        </w:tc>
        <w:tc>
          <w:tcPr>
            <w:tcW w:w="1593" w:type="dxa"/>
            <w:gridSpan w:val="3"/>
          </w:tcPr>
          <w:p w:rsidR="00FA0AC4" w:rsidRPr="0009779D" w:rsidRDefault="00FA0AC4" w:rsidP="00FA0AC4">
            <w:r w:rsidRPr="0009779D">
              <w:lastRenderedPageBreak/>
              <w:t xml:space="preserve">Систематизация знаний об </w:t>
            </w:r>
            <w:r w:rsidRPr="0009779D">
              <w:lastRenderedPageBreak/>
              <w:t xml:space="preserve">употреблении предлогов с Дат. , </w:t>
            </w:r>
            <w:r w:rsidRPr="0009779D">
              <w:rPr>
                <w:lang w:val="de-AT"/>
              </w:rPr>
              <w:t>Akk</w:t>
            </w:r>
            <w:r w:rsidRPr="0009779D">
              <w:t>.</w:t>
            </w:r>
          </w:p>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r w:rsidRPr="0009779D">
              <w:t>Знакомство с основными формами  слабых и сильных глаголов</w:t>
            </w:r>
          </w:p>
          <w:p w:rsidR="00FA0AC4" w:rsidRPr="0009779D" w:rsidRDefault="00FA0AC4" w:rsidP="00FA0AC4">
            <w:pPr>
              <w:jc w:val="center"/>
            </w:pPr>
          </w:p>
        </w:tc>
        <w:tc>
          <w:tcPr>
            <w:tcW w:w="2262" w:type="dxa"/>
          </w:tcPr>
          <w:p w:rsidR="00FA0AC4" w:rsidRPr="0009779D" w:rsidRDefault="00FA0AC4" w:rsidP="00FA0AC4">
            <w:r w:rsidRPr="0009779D">
              <w:lastRenderedPageBreak/>
              <w:t xml:space="preserve">1. Систематизировать знания  об </w:t>
            </w:r>
            <w:r w:rsidRPr="0009779D">
              <w:lastRenderedPageBreak/>
              <w:t xml:space="preserve">употреблении предлогов с Дат. , </w:t>
            </w:r>
            <w:r w:rsidRPr="0009779D">
              <w:rPr>
                <w:lang w:val="de-AT"/>
              </w:rPr>
              <w:t>Akk</w:t>
            </w:r>
            <w:r w:rsidRPr="0009779D">
              <w:t>.</w:t>
            </w:r>
          </w:p>
          <w:p w:rsidR="00FA0AC4" w:rsidRPr="0009779D" w:rsidRDefault="00FA0AC4" w:rsidP="00FA0AC4">
            <w:r w:rsidRPr="0009779D">
              <w:t>2. Познакомить с образованием Партицип</w:t>
            </w:r>
            <w:r w:rsidRPr="0009779D">
              <w:rPr>
                <w:lang w:val="de-AT"/>
              </w:rPr>
              <w:t>IIlegen</w:t>
            </w:r>
            <w:r w:rsidRPr="0009779D">
              <w:t xml:space="preserve">, </w:t>
            </w:r>
            <w:r w:rsidRPr="0009779D">
              <w:rPr>
                <w:lang w:val="de-AT"/>
              </w:rPr>
              <w:t>stellen</w:t>
            </w:r>
            <w:r w:rsidRPr="0009779D">
              <w:t xml:space="preserve">, </w:t>
            </w:r>
            <w:r w:rsidRPr="0009779D">
              <w:rPr>
                <w:lang w:val="de-AT"/>
              </w:rPr>
              <w:t>h</w:t>
            </w:r>
            <w:r w:rsidRPr="0009779D">
              <w:t>ä</w:t>
            </w:r>
            <w:r w:rsidRPr="0009779D">
              <w:rPr>
                <w:lang w:val="de-AT"/>
              </w:rPr>
              <w:t>ngen</w:t>
            </w:r>
            <w:r w:rsidRPr="0009779D">
              <w:t>, (</w:t>
            </w:r>
            <w:r w:rsidRPr="0009779D">
              <w:rPr>
                <w:lang w:val="de-AT"/>
              </w:rPr>
              <w:t>sich</w:t>
            </w:r>
            <w:r w:rsidRPr="0009779D">
              <w:t xml:space="preserve">) </w:t>
            </w:r>
            <w:r w:rsidRPr="0009779D">
              <w:rPr>
                <w:lang w:val="de-AT"/>
              </w:rPr>
              <w:t>setzen</w:t>
            </w:r>
            <w:r w:rsidRPr="0009779D">
              <w:t>.</w:t>
            </w:r>
          </w:p>
          <w:p w:rsidR="00FA0AC4" w:rsidRPr="0009779D" w:rsidRDefault="00FA0AC4" w:rsidP="00FA0AC4">
            <w:r w:rsidRPr="0009779D">
              <w:t xml:space="preserve">3. Учить описывать классную комнату, </w:t>
            </w:r>
          </w:p>
          <w:p w:rsidR="00FA0AC4" w:rsidRPr="0009779D" w:rsidRDefault="00FA0AC4" w:rsidP="00FA0AC4">
            <w:r w:rsidRPr="0009779D">
              <w:t>4. Познакомить с Претеритом сильных и слабых глаголов, учить употреблять в речи.</w:t>
            </w:r>
          </w:p>
          <w:p w:rsidR="00FA0AC4" w:rsidRPr="0009779D" w:rsidRDefault="00FA0AC4" w:rsidP="00FA0AC4">
            <w:r w:rsidRPr="0009779D">
              <w:t>Знакомство с тремя формами глаголов.</w:t>
            </w:r>
          </w:p>
        </w:tc>
        <w:tc>
          <w:tcPr>
            <w:tcW w:w="1520" w:type="dxa"/>
          </w:tcPr>
          <w:p w:rsidR="00FA0AC4" w:rsidRPr="0009779D" w:rsidRDefault="00FA0AC4" w:rsidP="00FA0AC4">
            <w:pPr>
              <w:jc w:val="center"/>
            </w:pPr>
            <w:r w:rsidRPr="0009779D">
              <w:lastRenderedPageBreak/>
              <w:t>Упр. 1 в ( 133)</w:t>
            </w:r>
          </w:p>
          <w:p w:rsidR="00FA0AC4" w:rsidRPr="0009779D" w:rsidRDefault="00FA0AC4" w:rsidP="00FA0AC4">
            <w:pPr>
              <w:jc w:val="center"/>
            </w:pPr>
          </w:p>
          <w:p w:rsidR="00FA0AC4" w:rsidRPr="0009779D" w:rsidRDefault="00FA0AC4" w:rsidP="00FA0AC4">
            <w:pPr>
              <w:jc w:val="center"/>
            </w:pPr>
            <w:r w:rsidRPr="0009779D">
              <w:lastRenderedPageBreak/>
              <w:t>Описание классной комнаты</w:t>
            </w:r>
          </w:p>
        </w:tc>
        <w:tc>
          <w:tcPr>
            <w:tcW w:w="1524" w:type="dxa"/>
            <w:gridSpan w:val="2"/>
          </w:tcPr>
          <w:p w:rsidR="00FA0AC4" w:rsidRPr="0009779D" w:rsidRDefault="00FA0AC4" w:rsidP="00FA0AC4">
            <w:pPr>
              <w:jc w:val="center"/>
              <w:rPr>
                <w:lang w:val="de-AT"/>
              </w:rPr>
            </w:pPr>
            <w:r w:rsidRPr="0009779D">
              <w:lastRenderedPageBreak/>
              <w:t xml:space="preserve">Игра </w:t>
            </w:r>
            <w:r w:rsidRPr="0009779D">
              <w:rPr>
                <w:lang w:val="de-AT"/>
              </w:rPr>
              <w:t>Wo ist...?</w:t>
            </w:r>
          </w:p>
        </w:tc>
        <w:tc>
          <w:tcPr>
            <w:tcW w:w="1493" w:type="dxa"/>
            <w:gridSpan w:val="2"/>
          </w:tcPr>
          <w:p w:rsidR="00FA0AC4" w:rsidRPr="0009779D" w:rsidRDefault="00FA0AC4" w:rsidP="00FA0AC4">
            <w:pPr>
              <w:jc w:val="center"/>
            </w:pPr>
            <w:r w:rsidRPr="0009779D">
              <w:t xml:space="preserve">Упр. 1 в </w:t>
            </w:r>
          </w:p>
          <w:p w:rsidR="00FA0AC4" w:rsidRPr="0009779D" w:rsidRDefault="00FA0AC4" w:rsidP="00FA0AC4">
            <w:pPr>
              <w:jc w:val="center"/>
            </w:pPr>
            <w:r w:rsidRPr="0009779D">
              <w:t>Упр. 4 ( 134)</w:t>
            </w:r>
          </w:p>
          <w:p w:rsidR="00FA0AC4" w:rsidRPr="0009779D" w:rsidRDefault="00FA0AC4" w:rsidP="00FA0AC4">
            <w:pPr>
              <w:jc w:val="center"/>
            </w:pPr>
          </w:p>
          <w:p w:rsidR="00FA0AC4" w:rsidRPr="0009779D" w:rsidRDefault="00FA0AC4" w:rsidP="00FA0AC4">
            <w:pPr>
              <w:jc w:val="center"/>
            </w:pPr>
            <w:r w:rsidRPr="0009779D">
              <w:t>134 , 137 правила</w:t>
            </w:r>
          </w:p>
        </w:tc>
        <w:tc>
          <w:tcPr>
            <w:tcW w:w="1534" w:type="dxa"/>
            <w:gridSpan w:val="2"/>
          </w:tcPr>
          <w:p w:rsidR="00FA0AC4" w:rsidRPr="0009779D" w:rsidRDefault="00FA0AC4" w:rsidP="00FA0AC4">
            <w:pPr>
              <w:jc w:val="center"/>
            </w:pPr>
            <w:r w:rsidRPr="0009779D">
              <w:lastRenderedPageBreak/>
              <w:t>Упр. 5а</w:t>
            </w:r>
          </w:p>
        </w:tc>
        <w:tc>
          <w:tcPr>
            <w:tcW w:w="2145" w:type="dxa"/>
          </w:tcPr>
          <w:p w:rsidR="00FA0AC4" w:rsidRPr="0009779D" w:rsidRDefault="00FA0AC4" w:rsidP="00FA0AC4">
            <w:pPr>
              <w:jc w:val="center"/>
            </w:pPr>
          </w:p>
        </w:tc>
        <w:tc>
          <w:tcPr>
            <w:tcW w:w="1842" w:type="dxa"/>
            <w:gridSpan w:val="3"/>
            <w:vMerge/>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3 ( 135)/</w:t>
            </w:r>
          </w:p>
          <w:p w:rsidR="00FA0AC4" w:rsidRPr="0009779D" w:rsidRDefault="00FA0AC4" w:rsidP="00FA0AC4">
            <w:pPr>
              <w:jc w:val="center"/>
            </w:pPr>
            <w:r w:rsidRPr="0009779D">
              <w:t>Гр.</w:t>
            </w:r>
          </w:p>
          <w:p w:rsidR="00FA0AC4" w:rsidRPr="0009779D" w:rsidRDefault="00FA0AC4" w:rsidP="00FA0AC4">
            <w:pPr>
              <w:jc w:val="center"/>
            </w:pPr>
            <w:r w:rsidRPr="0009779D">
              <w:lastRenderedPageBreak/>
              <w:t>Прави-</w:t>
            </w:r>
          </w:p>
          <w:p w:rsidR="00FA0AC4" w:rsidRPr="0009779D" w:rsidRDefault="00FA0AC4" w:rsidP="00FA0AC4">
            <w:pPr>
              <w:jc w:val="center"/>
            </w:pPr>
            <w:r w:rsidRPr="0009779D">
              <w:t>ло</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 w:rsidR="00FA0AC4" w:rsidRPr="0009779D" w:rsidRDefault="00FA0AC4" w:rsidP="00FA0AC4">
            <w:pPr>
              <w:jc w:val="center"/>
            </w:pPr>
            <w:r w:rsidRPr="0009779D">
              <w:t>Упр. 6в ( 136)/</w:t>
            </w:r>
          </w:p>
          <w:p w:rsidR="00FA0AC4" w:rsidRPr="0009779D" w:rsidRDefault="00FA0AC4" w:rsidP="00FA0AC4">
            <w:pPr>
              <w:jc w:val="center"/>
            </w:pPr>
            <w:r w:rsidRPr="0009779D">
              <w:t>Грамм-матика</w:t>
            </w:r>
          </w:p>
        </w:tc>
      </w:tr>
      <w:tr w:rsidR="00FA0AC4" w:rsidRPr="0009779D" w:rsidTr="00FA0AC4">
        <w:trPr>
          <w:trHeight w:val="841"/>
        </w:trPr>
        <w:tc>
          <w:tcPr>
            <w:tcW w:w="690" w:type="dxa"/>
          </w:tcPr>
          <w:p w:rsidR="00FA0AC4" w:rsidRPr="0009779D" w:rsidRDefault="00FA0AC4" w:rsidP="00FA0AC4">
            <w:pPr>
              <w:rPr>
                <w:b/>
              </w:rPr>
            </w:pPr>
            <w:r w:rsidRPr="0009779D">
              <w:rPr>
                <w:b/>
              </w:rPr>
              <w:lastRenderedPageBreak/>
              <w:t>54</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tc>
        <w:tc>
          <w:tcPr>
            <w:tcW w:w="1593" w:type="dxa"/>
            <w:gridSpan w:val="3"/>
          </w:tcPr>
          <w:p w:rsidR="00FA0AC4" w:rsidRPr="0009779D" w:rsidRDefault="00FA0AC4" w:rsidP="00FA0AC4">
            <w:r w:rsidRPr="0009779D">
              <w:t>Повторение и систематизация грамматического  материала по теме: «В школе».</w:t>
            </w:r>
          </w:p>
          <w:p w:rsidR="00FA0AC4" w:rsidRPr="0009779D" w:rsidRDefault="00FA0AC4" w:rsidP="00FA0AC4"/>
        </w:tc>
        <w:tc>
          <w:tcPr>
            <w:tcW w:w="2262" w:type="dxa"/>
          </w:tcPr>
          <w:p w:rsidR="00FA0AC4" w:rsidRPr="0009779D" w:rsidRDefault="00FA0AC4" w:rsidP="00FA0AC4">
            <w:r w:rsidRPr="0009779D">
              <w:t>Систематизация грамматического материала по теме</w:t>
            </w:r>
          </w:p>
        </w:tc>
        <w:tc>
          <w:tcPr>
            <w:tcW w:w="1520" w:type="dxa"/>
          </w:tcPr>
          <w:p w:rsidR="00FA0AC4" w:rsidRPr="0009779D" w:rsidRDefault="00FA0AC4" w:rsidP="00FA0AC4">
            <w:pPr>
              <w:jc w:val="center"/>
            </w:pPr>
            <w:r w:rsidRPr="0009779D">
              <w:t>Основные формы глаголов</w:t>
            </w:r>
          </w:p>
          <w:p w:rsidR="00FA0AC4" w:rsidRPr="0009779D" w:rsidRDefault="00FA0AC4" w:rsidP="00FA0AC4">
            <w:pPr>
              <w:jc w:val="center"/>
            </w:pPr>
          </w:p>
          <w:p w:rsidR="00FA0AC4" w:rsidRPr="0009779D" w:rsidRDefault="00FA0AC4" w:rsidP="00FA0AC4">
            <w:pPr>
              <w:jc w:val="center"/>
            </w:pPr>
            <w:r w:rsidRPr="0009779D">
              <w:t>Мое расписание</w:t>
            </w: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pPr>
              <w:jc w:val="center"/>
            </w:pPr>
            <w:r w:rsidRPr="0009779D">
              <w:t>Упр. 9 ( 138)</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r w:rsidRPr="0009779D">
              <w:t>Упр. 9 ( 138)</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 xml:space="preserve">Упр. 9 </w:t>
            </w:r>
          </w:p>
          <w:p w:rsidR="00FA0AC4" w:rsidRPr="0009779D" w:rsidRDefault="00FA0AC4" w:rsidP="00FA0AC4">
            <w:pPr>
              <w:jc w:val="center"/>
            </w:pPr>
            <w:r w:rsidRPr="0009779D">
              <w:t>Письменно/</w:t>
            </w:r>
          </w:p>
          <w:p w:rsidR="00FA0AC4" w:rsidRPr="0009779D" w:rsidRDefault="00FA0AC4" w:rsidP="00FA0AC4">
            <w:pPr>
              <w:jc w:val="center"/>
            </w:pPr>
            <w:r w:rsidRPr="0009779D">
              <w:t>Провер</w:t>
            </w:r>
          </w:p>
          <w:p w:rsidR="00FA0AC4" w:rsidRPr="0009779D" w:rsidRDefault="00FA0AC4" w:rsidP="00FA0AC4">
            <w:pPr>
              <w:jc w:val="center"/>
            </w:pPr>
            <w:r w:rsidRPr="0009779D">
              <w:t>работа</w:t>
            </w:r>
          </w:p>
        </w:tc>
      </w:tr>
      <w:tr w:rsidR="00FA0AC4" w:rsidRPr="0009779D" w:rsidTr="00FA0AC4">
        <w:trPr>
          <w:trHeight w:val="2734"/>
        </w:trPr>
        <w:tc>
          <w:tcPr>
            <w:tcW w:w="690" w:type="dxa"/>
          </w:tcPr>
          <w:p w:rsidR="00FA0AC4" w:rsidRPr="0009779D" w:rsidRDefault="00FA0AC4" w:rsidP="00FA0AC4">
            <w:pPr>
              <w:rPr>
                <w:b/>
              </w:rPr>
            </w:pPr>
            <w:r w:rsidRPr="0009779D">
              <w:rPr>
                <w:b/>
              </w:rPr>
              <w:lastRenderedPageBreak/>
              <w:t>55</w:t>
            </w:r>
          </w:p>
        </w:tc>
        <w:tc>
          <w:tcPr>
            <w:tcW w:w="1593" w:type="dxa"/>
            <w:gridSpan w:val="3"/>
          </w:tcPr>
          <w:p w:rsidR="00FA0AC4" w:rsidRPr="0009779D" w:rsidRDefault="00FA0AC4" w:rsidP="00FA0AC4">
            <w:r w:rsidRPr="0009779D">
              <w:t>Чтение и перевод рифмовок, текстов с пропусками и стихотворения с пониманием основного содержания прочитанного</w:t>
            </w:r>
          </w:p>
        </w:tc>
        <w:tc>
          <w:tcPr>
            <w:tcW w:w="2262" w:type="dxa"/>
          </w:tcPr>
          <w:p w:rsidR="00FA0AC4" w:rsidRPr="0009779D" w:rsidRDefault="00FA0AC4" w:rsidP="00FA0AC4"/>
        </w:tc>
        <w:tc>
          <w:tcPr>
            <w:tcW w:w="1520" w:type="dxa"/>
          </w:tcPr>
          <w:p w:rsidR="00FA0AC4" w:rsidRPr="0009779D" w:rsidRDefault="00FA0AC4" w:rsidP="00FA0AC4">
            <w:pPr>
              <w:jc w:val="center"/>
            </w:pPr>
          </w:p>
        </w:tc>
        <w:tc>
          <w:tcPr>
            <w:tcW w:w="1524" w:type="dxa"/>
            <w:gridSpan w:val="2"/>
          </w:tcPr>
          <w:p w:rsidR="00FA0AC4" w:rsidRPr="0009779D" w:rsidRDefault="00FA0AC4" w:rsidP="00FA0AC4">
            <w:pPr>
              <w:jc w:val="center"/>
            </w:pPr>
          </w:p>
        </w:tc>
        <w:tc>
          <w:tcPr>
            <w:tcW w:w="1493" w:type="dxa"/>
            <w:gridSpan w:val="2"/>
          </w:tcPr>
          <w:p w:rsidR="00FA0AC4" w:rsidRPr="0009779D" w:rsidRDefault="00FA0AC4" w:rsidP="00FA0AC4">
            <w:pPr>
              <w:jc w:val="center"/>
            </w:pP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Стр.142-144/</w:t>
            </w:r>
          </w:p>
          <w:p w:rsidR="00FA0AC4" w:rsidRPr="0009779D" w:rsidRDefault="00FA0AC4" w:rsidP="00FA0AC4">
            <w:pPr>
              <w:jc w:val="center"/>
            </w:pPr>
            <w:r w:rsidRPr="0009779D">
              <w:t>чтение</w:t>
            </w:r>
          </w:p>
        </w:tc>
      </w:tr>
      <w:tr w:rsidR="00FA0AC4" w:rsidRPr="0009779D" w:rsidTr="00FA0AC4">
        <w:trPr>
          <w:trHeight w:val="1020"/>
        </w:trPr>
        <w:tc>
          <w:tcPr>
            <w:tcW w:w="690" w:type="dxa"/>
          </w:tcPr>
          <w:p w:rsidR="00FA0AC4" w:rsidRPr="0009779D" w:rsidRDefault="00FA0AC4" w:rsidP="00FA0AC4">
            <w:pPr>
              <w:rPr>
                <w:b/>
              </w:rPr>
            </w:pPr>
            <w:r w:rsidRPr="0009779D">
              <w:rPr>
                <w:b/>
              </w:rPr>
              <w:t>56</w:t>
            </w:r>
          </w:p>
        </w:tc>
        <w:tc>
          <w:tcPr>
            <w:tcW w:w="1593" w:type="dxa"/>
            <w:gridSpan w:val="3"/>
            <w:tcBorders>
              <w:bottom w:val="single" w:sz="4" w:space="0" w:color="auto"/>
            </w:tcBorders>
          </w:tcPr>
          <w:p w:rsidR="00FA0AC4" w:rsidRPr="0009779D" w:rsidRDefault="00FA0AC4" w:rsidP="00FA0AC4">
            <w:pPr>
              <w:jc w:val="center"/>
            </w:pPr>
            <w:r w:rsidRPr="0009779D">
              <w:t>Аудирование: понимание на слух указания на время, восприятие рассказов и шуток на слух</w:t>
            </w:r>
          </w:p>
        </w:tc>
        <w:tc>
          <w:tcPr>
            <w:tcW w:w="2262" w:type="dxa"/>
          </w:tcPr>
          <w:p w:rsidR="00FA0AC4" w:rsidRPr="0009779D" w:rsidRDefault="00FA0AC4" w:rsidP="00FA0AC4">
            <w:r w:rsidRPr="0009779D">
              <w:t>Развивать умения и навыки понимать со слуха иноязычную речь</w:t>
            </w:r>
          </w:p>
        </w:tc>
        <w:tc>
          <w:tcPr>
            <w:tcW w:w="8216" w:type="dxa"/>
            <w:gridSpan w:val="8"/>
          </w:tcPr>
          <w:p w:rsidR="00FA0AC4" w:rsidRPr="0009779D" w:rsidRDefault="00FA0AC4" w:rsidP="00FA0AC4">
            <w:pPr>
              <w:jc w:val="center"/>
              <w:rPr>
                <w:lang w:val="de-AT"/>
              </w:rPr>
            </w:pPr>
            <w:r w:rsidRPr="0009779D">
              <w:t>Стр.141</w:t>
            </w:r>
          </w:p>
        </w:tc>
        <w:tc>
          <w:tcPr>
            <w:tcW w:w="1842" w:type="dxa"/>
            <w:gridSpan w:val="3"/>
          </w:tcPr>
          <w:p w:rsidR="00FA0AC4" w:rsidRPr="0009779D" w:rsidRDefault="00FA0AC4" w:rsidP="00FA0AC4">
            <w:pPr>
              <w:jc w:val="center"/>
              <w:rPr>
                <w:lang w:val="de-AT"/>
              </w:rPr>
            </w:pPr>
          </w:p>
        </w:tc>
        <w:tc>
          <w:tcPr>
            <w:tcW w:w="990" w:type="dxa"/>
            <w:gridSpan w:val="2"/>
          </w:tcPr>
          <w:p w:rsidR="00FA0AC4" w:rsidRPr="0009779D" w:rsidRDefault="00FA0AC4" w:rsidP="00FA0AC4">
            <w:pPr>
              <w:jc w:val="center"/>
            </w:pPr>
            <w:r w:rsidRPr="0009779D">
              <w:t>Упр. 2а ( 142)/</w:t>
            </w:r>
          </w:p>
          <w:p w:rsidR="00FA0AC4" w:rsidRPr="0009779D" w:rsidRDefault="00FA0AC4" w:rsidP="00FA0AC4">
            <w:pPr>
              <w:jc w:val="center"/>
            </w:pPr>
            <w:r w:rsidRPr="0009779D">
              <w:t>К.</w:t>
            </w:r>
          </w:p>
          <w:p w:rsidR="00FA0AC4" w:rsidRPr="0009779D" w:rsidRDefault="00FA0AC4" w:rsidP="00FA0AC4">
            <w:pPr>
              <w:jc w:val="center"/>
            </w:pPr>
            <w:r w:rsidRPr="0009779D">
              <w:t>Аудир.</w:t>
            </w:r>
          </w:p>
        </w:tc>
      </w:tr>
      <w:tr w:rsidR="00FA0AC4" w:rsidRPr="0009779D" w:rsidTr="00FA0AC4">
        <w:trPr>
          <w:trHeight w:val="110"/>
        </w:trPr>
        <w:tc>
          <w:tcPr>
            <w:tcW w:w="690" w:type="dxa"/>
          </w:tcPr>
          <w:p w:rsidR="00FA0AC4" w:rsidRPr="0009779D" w:rsidRDefault="00FA0AC4" w:rsidP="00FA0AC4">
            <w:pPr>
              <w:rPr>
                <w:b/>
              </w:rPr>
            </w:pPr>
            <w:r w:rsidRPr="0009779D">
              <w:rPr>
                <w:b/>
              </w:rPr>
              <w:t>57</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r w:rsidRPr="0009779D">
              <w:rPr>
                <w:b/>
              </w:rPr>
              <w:t>58</w:t>
            </w:r>
          </w:p>
          <w:p w:rsidR="00FA0AC4" w:rsidRPr="0009779D" w:rsidRDefault="00FA0AC4" w:rsidP="00FA0AC4">
            <w:pPr>
              <w:jc w:val="center"/>
              <w:rPr>
                <w:b/>
                <w:u w:val="single"/>
              </w:rPr>
            </w:pPr>
          </w:p>
        </w:tc>
        <w:tc>
          <w:tcPr>
            <w:tcW w:w="1593" w:type="dxa"/>
            <w:gridSpan w:val="3"/>
            <w:shd w:val="clear" w:color="auto" w:fill="FFFFFF"/>
          </w:tcPr>
          <w:p w:rsidR="00FA0AC4" w:rsidRPr="0009779D" w:rsidRDefault="00FA0AC4" w:rsidP="00FA0AC4">
            <w:r w:rsidRPr="0009779D">
              <w:t>Контроль чтения</w:t>
            </w:r>
          </w:p>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r w:rsidRPr="0009779D">
              <w:t>Чтение комикса: «Комиссар Книпель»</w:t>
            </w:r>
          </w:p>
        </w:tc>
        <w:tc>
          <w:tcPr>
            <w:tcW w:w="2262" w:type="dxa"/>
          </w:tcPr>
          <w:p w:rsidR="00FA0AC4" w:rsidRPr="0009779D" w:rsidRDefault="00FA0AC4" w:rsidP="00FA0AC4">
            <w:r w:rsidRPr="0009779D">
              <w:t>Учить читать небольшие тексты поэтического характера и мини-комиксы с полным пониманием содержания</w:t>
            </w:r>
          </w:p>
          <w:p w:rsidR="00FA0AC4" w:rsidRPr="0009779D" w:rsidRDefault="00FA0AC4" w:rsidP="00FA0AC4"/>
          <w:p w:rsidR="00FA0AC4" w:rsidRPr="0009779D" w:rsidRDefault="00FA0AC4" w:rsidP="00FA0AC4"/>
          <w:p w:rsidR="00FA0AC4" w:rsidRPr="0009779D" w:rsidRDefault="00FA0AC4" w:rsidP="00FA0AC4">
            <w:r w:rsidRPr="0009779D">
              <w:t xml:space="preserve"> Учить высказывать свое </w:t>
            </w:r>
            <w:r w:rsidRPr="0009779D">
              <w:lastRenderedPageBreak/>
              <w:t xml:space="preserve">мнение о прочитанном.  </w:t>
            </w:r>
          </w:p>
          <w:p w:rsidR="00FA0AC4" w:rsidRPr="0009779D" w:rsidRDefault="00FA0AC4" w:rsidP="00FA0AC4"/>
          <w:p w:rsidR="00FA0AC4" w:rsidRPr="0009779D" w:rsidRDefault="00FA0AC4" w:rsidP="00FA0AC4">
            <w:r w:rsidRPr="0009779D">
              <w:t>Обсуждение прочитанного</w:t>
            </w:r>
          </w:p>
        </w:tc>
        <w:tc>
          <w:tcPr>
            <w:tcW w:w="1520" w:type="dxa"/>
          </w:tcPr>
          <w:p w:rsidR="00FA0AC4" w:rsidRPr="0009779D" w:rsidRDefault="00FA0AC4" w:rsidP="00FA0AC4">
            <w:pPr>
              <w:jc w:val="center"/>
            </w:pPr>
            <w:r w:rsidRPr="0009779D">
              <w:lastRenderedPageBreak/>
              <w:t>Обсуждение прочитанного</w:t>
            </w:r>
          </w:p>
        </w:tc>
        <w:tc>
          <w:tcPr>
            <w:tcW w:w="1524" w:type="dxa"/>
            <w:gridSpan w:val="2"/>
          </w:tcPr>
          <w:p w:rsidR="00FA0AC4" w:rsidRPr="0009779D" w:rsidRDefault="00FA0AC4" w:rsidP="00FA0AC4"/>
        </w:tc>
        <w:tc>
          <w:tcPr>
            <w:tcW w:w="1493" w:type="dxa"/>
            <w:gridSpan w:val="2"/>
          </w:tcPr>
          <w:p w:rsidR="00FA0AC4" w:rsidRPr="0009779D" w:rsidRDefault="00FA0AC4" w:rsidP="00FA0AC4">
            <w:pPr>
              <w:jc w:val="center"/>
            </w:pPr>
            <w:r w:rsidRPr="0009779D">
              <w:t>Упр. 2 а-с ( 142) - 143</w:t>
            </w:r>
          </w:p>
          <w:p w:rsidR="00FA0AC4" w:rsidRPr="0009779D" w:rsidRDefault="00FA0AC4" w:rsidP="00FA0AC4">
            <w:pPr>
              <w:jc w:val="center"/>
            </w:pPr>
          </w:p>
          <w:p w:rsidR="00FA0AC4" w:rsidRPr="0009779D" w:rsidRDefault="00FA0AC4" w:rsidP="00FA0AC4">
            <w:pPr>
              <w:jc w:val="center"/>
            </w:pPr>
            <w:r w:rsidRPr="0009779D">
              <w:t>Упр. 5 ( 144)</w:t>
            </w:r>
          </w:p>
        </w:tc>
        <w:tc>
          <w:tcPr>
            <w:tcW w:w="1534" w:type="dxa"/>
            <w:gridSpan w:val="2"/>
          </w:tcPr>
          <w:p w:rsidR="00FA0AC4" w:rsidRPr="0009779D" w:rsidRDefault="00FA0AC4" w:rsidP="00FA0AC4">
            <w:pPr>
              <w:jc w:val="center"/>
            </w:pPr>
            <w:r w:rsidRPr="0009779D">
              <w:t>Упр.1 ( 142)</w:t>
            </w:r>
          </w:p>
          <w:p w:rsidR="00FA0AC4" w:rsidRPr="0009779D" w:rsidRDefault="00FA0AC4" w:rsidP="00FA0AC4">
            <w:pPr>
              <w:jc w:val="center"/>
            </w:pPr>
          </w:p>
          <w:p w:rsidR="00FA0AC4" w:rsidRPr="0009779D" w:rsidRDefault="00FA0AC4" w:rsidP="00FA0AC4">
            <w:pPr>
              <w:jc w:val="center"/>
            </w:pPr>
            <w:r w:rsidRPr="0009779D">
              <w:t>Упр. 3 ( 143)</w:t>
            </w:r>
          </w:p>
        </w:tc>
        <w:tc>
          <w:tcPr>
            <w:tcW w:w="2145" w:type="dxa"/>
          </w:tcPr>
          <w:p w:rsidR="00FA0AC4" w:rsidRPr="0009779D" w:rsidRDefault="00FA0AC4" w:rsidP="00FA0AC4">
            <w:pPr>
              <w:jc w:val="center"/>
            </w:pPr>
            <w:r w:rsidRPr="0009779D">
              <w:t>Упр. 2 с ( 143)</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2а – письменно/</w:t>
            </w:r>
          </w:p>
          <w:p w:rsidR="00FA0AC4" w:rsidRPr="0009779D" w:rsidRDefault="00FA0AC4" w:rsidP="00FA0AC4">
            <w:pPr>
              <w:jc w:val="center"/>
            </w:pPr>
            <w:r w:rsidRPr="0009779D">
              <w:t>Дом задан.</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Повторить основн</w:t>
            </w:r>
            <w:r w:rsidRPr="0009779D">
              <w:lastRenderedPageBreak/>
              <w:t>ые формы глагола</w:t>
            </w:r>
          </w:p>
          <w:p w:rsidR="00FA0AC4" w:rsidRPr="0009779D" w:rsidRDefault="00FA0AC4" w:rsidP="00FA0AC4">
            <w:pPr>
              <w:jc w:val="center"/>
            </w:pPr>
          </w:p>
          <w:p w:rsidR="00FA0AC4" w:rsidRPr="0009779D" w:rsidRDefault="00FA0AC4" w:rsidP="00FA0AC4">
            <w:pPr>
              <w:jc w:val="center"/>
            </w:pPr>
            <w:r w:rsidRPr="0009779D">
              <w:t>Упр. 1 ( 150) /</w:t>
            </w:r>
          </w:p>
          <w:p w:rsidR="00FA0AC4" w:rsidRPr="0009779D" w:rsidRDefault="00FA0AC4" w:rsidP="00FA0AC4">
            <w:pPr>
              <w:jc w:val="center"/>
            </w:pPr>
            <w:r w:rsidRPr="0009779D">
              <w:t xml:space="preserve"> выразит чтение</w:t>
            </w:r>
          </w:p>
        </w:tc>
      </w:tr>
      <w:tr w:rsidR="00FA0AC4" w:rsidRPr="0009779D" w:rsidTr="00FA0AC4">
        <w:trPr>
          <w:trHeight w:val="110"/>
        </w:trPr>
        <w:tc>
          <w:tcPr>
            <w:tcW w:w="690" w:type="dxa"/>
          </w:tcPr>
          <w:p w:rsidR="00FA0AC4" w:rsidRPr="0009779D" w:rsidRDefault="00FA0AC4" w:rsidP="00FA0AC4">
            <w:pPr>
              <w:rPr>
                <w:b/>
              </w:rPr>
            </w:pPr>
            <w:r w:rsidRPr="0009779D">
              <w:rPr>
                <w:b/>
              </w:rPr>
              <w:lastRenderedPageBreak/>
              <w:t>59</w:t>
            </w:r>
          </w:p>
          <w:p w:rsidR="00FA0AC4" w:rsidRPr="0009779D" w:rsidRDefault="00FA0AC4" w:rsidP="00FA0AC4">
            <w:pPr>
              <w:jc w:val="center"/>
              <w:rPr>
                <w:b/>
                <w:u w:val="single"/>
              </w:rPr>
            </w:pPr>
          </w:p>
          <w:p w:rsidR="00FA0AC4" w:rsidRPr="0009779D" w:rsidRDefault="00FA0AC4" w:rsidP="00FA0AC4">
            <w:pPr>
              <w:jc w:val="center"/>
              <w:rPr>
                <w:b/>
                <w:u w:val="single"/>
              </w:rPr>
            </w:pPr>
          </w:p>
          <w:p w:rsidR="00FA0AC4" w:rsidRPr="0009779D" w:rsidRDefault="00FA0AC4" w:rsidP="00FA0AC4">
            <w:pPr>
              <w:jc w:val="center"/>
              <w:rPr>
                <w:b/>
                <w:u w:val="single"/>
              </w:rPr>
            </w:pPr>
          </w:p>
          <w:p w:rsidR="00FA0AC4" w:rsidRPr="0009779D" w:rsidRDefault="00FA0AC4" w:rsidP="00FA0AC4">
            <w:pPr>
              <w:jc w:val="center"/>
              <w:rPr>
                <w:b/>
                <w:u w:val="single"/>
              </w:rPr>
            </w:pPr>
          </w:p>
          <w:p w:rsidR="00FA0AC4" w:rsidRPr="0009779D" w:rsidRDefault="00FA0AC4" w:rsidP="00FA0AC4">
            <w:pPr>
              <w:jc w:val="center"/>
              <w:rPr>
                <w:b/>
                <w:u w:val="single"/>
              </w:rPr>
            </w:pPr>
          </w:p>
          <w:p w:rsidR="00FA0AC4" w:rsidRPr="0009779D" w:rsidRDefault="00FA0AC4" w:rsidP="00FA0AC4">
            <w:pPr>
              <w:rPr>
                <w:b/>
              </w:rPr>
            </w:pPr>
            <w:r w:rsidRPr="0009779D">
              <w:rPr>
                <w:b/>
              </w:rPr>
              <w:t>60</w:t>
            </w:r>
          </w:p>
        </w:tc>
        <w:tc>
          <w:tcPr>
            <w:tcW w:w="1593" w:type="dxa"/>
            <w:gridSpan w:val="3"/>
          </w:tcPr>
          <w:p w:rsidR="00FA0AC4" w:rsidRPr="0009779D" w:rsidRDefault="00FA0AC4" w:rsidP="00FA0AC4">
            <w:r w:rsidRPr="0009779D">
              <w:t>Обучение диалогической речи.</w:t>
            </w:r>
          </w:p>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r w:rsidRPr="0009779D">
              <w:t>Тренировка коммуникативных умений в ситуациях: Спросить, который час», «дать совет»</w:t>
            </w:r>
          </w:p>
        </w:tc>
        <w:tc>
          <w:tcPr>
            <w:tcW w:w="2262" w:type="dxa"/>
            <w:tcBorders>
              <w:bottom w:val="single" w:sz="4" w:space="0" w:color="auto"/>
            </w:tcBorders>
          </w:tcPr>
          <w:p w:rsidR="00FA0AC4" w:rsidRPr="0009779D" w:rsidRDefault="00FA0AC4" w:rsidP="00FA0AC4">
            <w:r w:rsidRPr="0009779D">
              <w:t>1. Учить вести диалог-расспрос по теме</w:t>
            </w:r>
          </w:p>
          <w:p w:rsidR="00FA0AC4" w:rsidRPr="0009779D" w:rsidRDefault="00FA0AC4" w:rsidP="00FA0AC4">
            <w:r w:rsidRPr="0009779D">
              <w:t>2. Учить вести рассказ о своем расписании уроков.</w:t>
            </w:r>
          </w:p>
          <w:p w:rsidR="00FA0AC4" w:rsidRPr="0009779D" w:rsidRDefault="00FA0AC4" w:rsidP="00FA0AC4"/>
          <w:p w:rsidR="00FA0AC4" w:rsidRPr="0009779D" w:rsidRDefault="00FA0AC4" w:rsidP="00FA0AC4">
            <w:r w:rsidRPr="0009779D">
              <w:t>3. Учить реагировать на поставленные вопросы, используя этикетные формы  разговора.</w:t>
            </w:r>
          </w:p>
          <w:p w:rsidR="00FA0AC4" w:rsidRPr="0009779D" w:rsidRDefault="00FA0AC4" w:rsidP="00FA0AC4">
            <w:r w:rsidRPr="0009779D">
              <w:t>4. Учить высказываться о расписании своей мечты.</w:t>
            </w:r>
          </w:p>
        </w:tc>
        <w:tc>
          <w:tcPr>
            <w:tcW w:w="1520" w:type="dxa"/>
          </w:tcPr>
          <w:p w:rsidR="00FA0AC4" w:rsidRPr="0009779D" w:rsidRDefault="00FA0AC4" w:rsidP="00FA0AC4">
            <w:pPr>
              <w:jc w:val="center"/>
            </w:pPr>
            <w:r w:rsidRPr="0009779D">
              <w:t>Упр.2  149</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Упр. 7 ( 153) (обсуждение)</w:t>
            </w:r>
          </w:p>
        </w:tc>
        <w:tc>
          <w:tcPr>
            <w:tcW w:w="1524" w:type="dxa"/>
            <w:gridSpan w:val="2"/>
          </w:tcPr>
          <w:p w:rsidR="00FA0AC4" w:rsidRPr="0009779D" w:rsidRDefault="00FA0AC4" w:rsidP="00FA0AC4">
            <w:r w:rsidRPr="0009779D">
              <w:t>Упр. 3 ( 151)</w:t>
            </w:r>
          </w:p>
        </w:tc>
        <w:tc>
          <w:tcPr>
            <w:tcW w:w="1493" w:type="dxa"/>
            <w:gridSpan w:val="2"/>
          </w:tcPr>
          <w:p w:rsidR="00FA0AC4" w:rsidRPr="0009779D" w:rsidRDefault="00FA0AC4" w:rsidP="00FA0AC4">
            <w:pPr>
              <w:jc w:val="center"/>
            </w:pPr>
            <w:r w:rsidRPr="0009779D">
              <w:t>Упр. 3 ( 150)</w:t>
            </w:r>
          </w:p>
          <w:p w:rsidR="00FA0AC4" w:rsidRPr="0009779D" w:rsidRDefault="00FA0AC4" w:rsidP="00FA0AC4">
            <w:pPr>
              <w:jc w:val="center"/>
            </w:pPr>
          </w:p>
          <w:p w:rsidR="00FA0AC4" w:rsidRPr="0009779D" w:rsidRDefault="00FA0AC4" w:rsidP="00FA0AC4">
            <w:pPr>
              <w:jc w:val="center"/>
            </w:pPr>
            <w:r w:rsidRPr="0009779D">
              <w:t>Упр. 5 ( 151)</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 xml:space="preserve">Упр. 7 </w:t>
            </w:r>
          </w:p>
        </w:tc>
        <w:tc>
          <w:tcPr>
            <w:tcW w:w="1534" w:type="dxa"/>
            <w:gridSpan w:val="2"/>
          </w:tcPr>
          <w:p w:rsidR="00FA0AC4" w:rsidRPr="0009779D" w:rsidRDefault="00FA0AC4" w:rsidP="00FA0AC4">
            <w:pPr>
              <w:jc w:val="center"/>
            </w:pPr>
            <w:r w:rsidRPr="0009779D">
              <w:t xml:space="preserve">Упр.1 </w:t>
            </w:r>
          </w:p>
          <w:p w:rsidR="00FA0AC4" w:rsidRPr="0009779D" w:rsidRDefault="00FA0AC4" w:rsidP="00FA0AC4">
            <w:pPr>
              <w:jc w:val="center"/>
            </w:pPr>
            <w:r w:rsidRPr="0009779D">
              <w:t>Упр. 5 (</w:t>
            </w:r>
          </w:p>
        </w:tc>
        <w:tc>
          <w:tcPr>
            <w:tcW w:w="2145" w:type="dxa"/>
          </w:tcPr>
          <w:p w:rsidR="00FA0AC4" w:rsidRPr="0009779D" w:rsidRDefault="00FA0AC4" w:rsidP="00FA0AC4">
            <w:pPr>
              <w:jc w:val="center"/>
            </w:pPr>
            <w:r w:rsidRPr="0009779D">
              <w:t>Упр. 6, стр.153</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Записать в дневник расписание уроков на немецком языке/</w:t>
            </w:r>
          </w:p>
          <w:p w:rsidR="00FA0AC4" w:rsidRPr="0009779D" w:rsidRDefault="00FA0AC4" w:rsidP="00FA0AC4">
            <w:pPr>
              <w:jc w:val="center"/>
            </w:pPr>
            <w:r w:rsidRPr="0009779D">
              <w:t>Дом.</w:t>
            </w:r>
          </w:p>
          <w:p w:rsidR="00FA0AC4" w:rsidRPr="0009779D" w:rsidRDefault="00FA0AC4" w:rsidP="00FA0AC4">
            <w:pPr>
              <w:jc w:val="center"/>
            </w:pPr>
            <w:r w:rsidRPr="0009779D">
              <w:t>задан</w:t>
            </w:r>
          </w:p>
          <w:p w:rsidR="00FA0AC4" w:rsidRPr="0009779D" w:rsidRDefault="00FA0AC4" w:rsidP="00FA0AC4">
            <w:pPr>
              <w:jc w:val="center"/>
            </w:pPr>
          </w:p>
          <w:p w:rsidR="00FA0AC4" w:rsidRPr="0009779D" w:rsidRDefault="00FA0AC4" w:rsidP="00FA0AC4">
            <w:pPr>
              <w:jc w:val="center"/>
            </w:pPr>
            <w:r w:rsidRPr="0009779D">
              <w:t>Выразит.чтение а ( 155), упр. 9 /</w:t>
            </w:r>
          </w:p>
          <w:p w:rsidR="00FA0AC4" w:rsidRPr="0009779D" w:rsidRDefault="00FA0AC4" w:rsidP="00FA0AC4">
            <w:pPr>
              <w:jc w:val="center"/>
            </w:pPr>
            <w:r w:rsidRPr="0009779D">
              <w:t>диалог</w:t>
            </w:r>
          </w:p>
          <w:p w:rsidR="00FA0AC4" w:rsidRPr="0009779D" w:rsidRDefault="00FA0AC4" w:rsidP="00FA0AC4">
            <w:pPr>
              <w:jc w:val="center"/>
            </w:pPr>
          </w:p>
        </w:tc>
      </w:tr>
      <w:tr w:rsidR="00FA0AC4" w:rsidRPr="0009779D" w:rsidTr="00FA0AC4">
        <w:trPr>
          <w:trHeight w:val="110"/>
        </w:trPr>
        <w:tc>
          <w:tcPr>
            <w:tcW w:w="690" w:type="dxa"/>
          </w:tcPr>
          <w:p w:rsidR="00FA0AC4" w:rsidRPr="0009779D" w:rsidRDefault="00FA0AC4" w:rsidP="00FA0AC4">
            <w:pPr>
              <w:rPr>
                <w:b/>
              </w:rPr>
            </w:pPr>
            <w:r w:rsidRPr="0009779D">
              <w:rPr>
                <w:b/>
              </w:rPr>
              <w:t>61</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r w:rsidRPr="0009779D">
              <w:rPr>
                <w:b/>
              </w:rPr>
              <w:t>62</w:t>
            </w:r>
          </w:p>
        </w:tc>
        <w:tc>
          <w:tcPr>
            <w:tcW w:w="1593" w:type="dxa"/>
            <w:gridSpan w:val="3"/>
          </w:tcPr>
          <w:p w:rsidR="00FA0AC4" w:rsidRPr="0009779D" w:rsidRDefault="00FA0AC4" w:rsidP="00FA0AC4">
            <w:r w:rsidRPr="0009779D">
              <w:lastRenderedPageBreak/>
              <w:t xml:space="preserve">Контроль говорения по </w:t>
            </w:r>
            <w:r w:rsidRPr="0009779D">
              <w:lastRenderedPageBreak/>
              <w:t>теме «В школе»</w:t>
            </w:r>
          </w:p>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r w:rsidRPr="0009779D">
              <w:t>Подготовка сообщения «Моя классная комната»</w:t>
            </w:r>
          </w:p>
        </w:tc>
        <w:tc>
          <w:tcPr>
            <w:tcW w:w="2262" w:type="dxa"/>
            <w:shd w:val="clear" w:color="auto" w:fill="FFFFFF"/>
          </w:tcPr>
          <w:p w:rsidR="00FA0AC4" w:rsidRPr="0009779D" w:rsidRDefault="00FA0AC4" w:rsidP="00FA0AC4">
            <w:r w:rsidRPr="0009779D">
              <w:lastRenderedPageBreak/>
              <w:t xml:space="preserve">1. Контроль навыков и умений </w:t>
            </w:r>
            <w:r w:rsidRPr="0009779D">
              <w:lastRenderedPageBreak/>
              <w:t>восприятия на слух небольших текстов по пройденной теме.</w:t>
            </w:r>
          </w:p>
          <w:p w:rsidR="00FA0AC4" w:rsidRPr="0009779D" w:rsidRDefault="00FA0AC4" w:rsidP="00FA0AC4">
            <w:r w:rsidRPr="0009779D">
              <w:t>2. Проверка усвоения лексического и грамматического материала по теме.</w:t>
            </w:r>
          </w:p>
          <w:p w:rsidR="00FA0AC4" w:rsidRPr="0009779D" w:rsidRDefault="00FA0AC4" w:rsidP="00FA0AC4"/>
          <w:p w:rsidR="00FA0AC4" w:rsidRPr="0009779D" w:rsidRDefault="00FA0AC4" w:rsidP="00FA0AC4"/>
        </w:tc>
        <w:tc>
          <w:tcPr>
            <w:tcW w:w="3044" w:type="dxa"/>
            <w:gridSpan w:val="3"/>
          </w:tcPr>
          <w:p w:rsidR="00FA0AC4" w:rsidRPr="0009779D" w:rsidRDefault="00FA0AC4" w:rsidP="00FA0AC4">
            <w:pPr>
              <w:jc w:val="center"/>
            </w:pPr>
            <w:r w:rsidRPr="0009779D">
              <w:lastRenderedPageBreak/>
              <w:t>Упр. 2 ( 157)</w:t>
            </w:r>
          </w:p>
          <w:p w:rsidR="00FA0AC4" w:rsidRPr="0009779D" w:rsidRDefault="00FA0AC4" w:rsidP="00FA0AC4">
            <w:pPr>
              <w:jc w:val="center"/>
            </w:pPr>
          </w:p>
          <w:p w:rsidR="00FA0AC4" w:rsidRPr="0009779D" w:rsidRDefault="00FA0AC4" w:rsidP="00FA0AC4">
            <w:pPr>
              <w:jc w:val="center"/>
            </w:pPr>
            <w:r w:rsidRPr="0009779D">
              <w:lastRenderedPageBreak/>
              <w:t>Упр. 3 ( 158)</w:t>
            </w:r>
          </w:p>
          <w:p w:rsidR="00FA0AC4" w:rsidRPr="0009779D" w:rsidRDefault="00FA0AC4" w:rsidP="00FA0AC4">
            <w:pPr>
              <w:jc w:val="center"/>
            </w:pPr>
          </w:p>
          <w:p w:rsidR="00FA0AC4" w:rsidRPr="0009779D" w:rsidRDefault="00FA0AC4" w:rsidP="00FA0AC4">
            <w:pPr>
              <w:jc w:val="center"/>
            </w:pPr>
            <w:r w:rsidRPr="0009779D">
              <w:t>Упр. 11 ( таблица)</w:t>
            </w:r>
          </w:p>
          <w:p w:rsidR="00FA0AC4" w:rsidRPr="0009779D" w:rsidRDefault="00FA0AC4" w:rsidP="00FA0AC4">
            <w:pPr>
              <w:jc w:val="center"/>
            </w:pPr>
          </w:p>
          <w:p w:rsidR="00FA0AC4" w:rsidRPr="0009779D" w:rsidRDefault="00FA0AC4" w:rsidP="00FA0AC4">
            <w:pPr>
              <w:jc w:val="center"/>
            </w:pPr>
            <w:r w:rsidRPr="0009779D">
              <w:t>Упр. 12 ( 163)</w:t>
            </w:r>
          </w:p>
          <w:p w:rsidR="00FA0AC4" w:rsidRPr="00FE30D8" w:rsidRDefault="00FA0AC4" w:rsidP="00FA0AC4">
            <w:pPr>
              <w:jc w:val="center"/>
              <w:rPr>
                <w:lang w:val="de-AT"/>
              </w:rPr>
            </w:pPr>
            <w:r w:rsidRPr="00FE30D8">
              <w:t xml:space="preserve">Сообщение </w:t>
            </w:r>
            <w:r w:rsidRPr="00FE30D8">
              <w:rPr>
                <w:lang w:val="de-AT"/>
              </w:rPr>
              <w:t>„Mein Klassenraum“</w:t>
            </w:r>
          </w:p>
        </w:tc>
        <w:tc>
          <w:tcPr>
            <w:tcW w:w="1493" w:type="dxa"/>
            <w:gridSpan w:val="2"/>
          </w:tcPr>
          <w:p w:rsidR="00FA0AC4" w:rsidRPr="0009779D" w:rsidRDefault="00FA0AC4" w:rsidP="00FA0AC4">
            <w:pPr>
              <w:jc w:val="center"/>
            </w:pPr>
            <w:r w:rsidRPr="0009779D">
              <w:lastRenderedPageBreak/>
              <w:t>Упр. 10 ( 160)</w:t>
            </w:r>
          </w:p>
          <w:p w:rsidR="00FA0AC4" w:rsidRPr="0009779D" w:rsidRDefault="00FA0AC4" w:rsidP="00FA0AC4">
            <w:pPr>
              <w:jc w:val="center"/>
            </w:pPr>
          </w:p>
          <w:p w:rsidR="00FA0AC4" w:rsidRPr="0009779D" w:rsidRDefault="00FA0AC4" w:rsidP="00FA0AC4">
            <w:pPr>
              <w:jc w:val="center"/>
            </w:pPr>
            <w:r w:rsidRPr="0009779D">
              <w:t>Упр. 1-2 ( 167)</w:t>
            </w:r>
          </w:p>
        </w:tc>
        <w:tc>
          <w:tcPr>
            <w:tcW w:w="1534" w:type="dxa"/>
            <w:gridSpan w:val="2"/>
          </w:tcPr>
          <w:p w:rsidR="00FA0AC4" w:rsidRPr="0009779D" w:rsidRDefault="00FA0AC4" w:rsidP="00FA0AC4">
            <w:pPr>
              <w:jc w:val="center"/>
            </w:pPr>
            <w:r w:rsidRPr="0009779D">
              <w:lastRenderedPageBreak/>
              <w:t xml:space="preserve">Упр. 1 </w:t>
            </w:r>
          </w:p>
          <w:p w:rsidR="00FA0AC4" w:rsidRPr="0009779D" w:rsidRDefault="00FA0AC4" w:rsidP="00FA0AC4">
            <w:pPr>
              <w:jc w:val="center"/>
            </w:pPr>
            <w:r w:rsidRPr="0009779D">
              <w:t>(156-157)</w:t>
            </w:r>
          </w:p>
        </w:tc>
        <w:tc>
          <w:tcPr>
            <w:tcW w:w="2145" w:type="dxa"/>
          </w:tcPr>
          <w:p w:rsidR="00FA0AC4" w:rsidRPr="0009779D" w:rsidRDefault="00FA0AC4" w:rsidP="00FA0AC4">
            <w:pPr>
              <w:jc w:val="center"/>
            </w:pPr>
            <w:r w:rsidRPr="0009779D">
              <w:t>Упр. 8 ( 158)</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8 а, в</w:t>
            </w:r>
          </w:p>
          <w:p w:rsidR="00FA0AC4" w:rsidRPr="0009779D" w:rsidRDefault="00FA0AC4" w:rsidP="00FA0AC4">
            <w:pPr>
              <w:jc w:val="center"/>
            </w:pPr>
          </w:p>
          <w:p w:rsidR="00FA0AC4" w:rsidRPr="0009779D" w:rsidRDefault="00FA0AC4" w:rsidP="00FA0AC4">
            <w:pPr>
              <w:jc w:val="center"/>
            </w:pPr>
            <w:r w:rsidRPr="0009779D">
              <w:t>Упр. 6/</w:t>
            </w:r>
          </w:p>
          <w:p w:rsidR="00FA0AC4" w:rsidRPr="0009779D" w:rsidRDefault="00FA0AC4" w:rsidP="00FA0AC4">
            <w:pPr>
              <w:jc w:val="center"/>
            </w:pPr>
            <w:r w:rsidRPr="0009779D">
              <w:t>КОНТРОЛЬ ГОВОРЕНИЯ</w:t>
            </w:r>
          </w:p>
          <w:p w:rsidR="00FA0AC4" w:rsidRPr="0009779D" w:rsidRDefault="00FA0AC4" w:rsidP="00FA0AC4">
            <w:pPr>
              <w:jc w:val="center"/>
            </w:pPr>
            <w:r w:rsidRPr="0009779D">
              <w:t>Упр. 5  - составить и выучить /</w:t>
            </w:r>
          </w:p>
          <w:p w:rsidR="00FA0AC4" w:rsidRPr="0009779D" w:rsidRDefault="00FA0AC4" w:rsidP="00FA0AC4">
            <w:pPr>
              <w:jc w:val="center"/>
            </w:pPr>
            <w:r w:rsidRPr="0009779D">
              <w:t>диалог</w:t>
            </w:r>
          </w:p>
          <w:p w:rsidR="00FA0AC4" w:rsidRPr="0009779D" w:rsidRDefault="00FA0AC4" w:rsidP="00FA0AC4">
            <w:pPr>
              <w:jc w:val="center"/>
            </w:pPr>
          </w:p>
          <w:p w:rsidR="00FA0AC4" w:rsidRPr="0009779D" w:rsidRDefault="00FA0AC4" w:rsidP="00FA0AC4">
            <w:pPr>
              <w:jc w:val="center"/>
            </w:pPr>
          </w:p>
        </w:tc>
      </w:tr>
      <w:tr w:rsidR="00FA0AC4" w:rsidRPr="0009779D" w:rsidTr="00FA0AC4">
        <w:trPr>
          <w:trHeight w:val="110"/>
        </w:trPr>
        <w:tc>
          <w:tcPr>
            <w:tcW w:w="690" w:type="dxa"/>
            <w:tcBorders>
              <w:bottom w:val="single" w:sz="4" w:space="0" w:color="auto"/>
            </w:tcBorders>
          </w:tcPr>
          <w:p w:rsidR="00FA0AC4" w:rsidRPr="0009779D" w:rsidRDefault="00FA0AC4" w:rsidP="00FA0AC4">
            <w:pPr>
              <w:rPr>
                <w:b/>
              </w:rPr>
            </w:pPr>
            <w:r w:rsidRPr="0009779D">
              <w:rPr>
                <w:b/>
              </w:rPr>
              <w:lastRenderedPageBreak/>
              <w:t>63</w:t>
            </w:r>
          </w:p>
        </w:tc>
        <w:tc>
          <w:tcPr>
            <w:tcW w:w="1593" w:type="dxa"/>
            <w:gridSpan w:val="3"/>
            <w:tcBorders>
              <w:bottom w:val="single" w:sz="4" w:space="0" w:color="auto"/>
            </w:tcBorders>
          </w:tcPr>
          <w:p w:rsidR="00FA0AC4" w:rsidRPr="0009779D" w:rsidRDefault="00FA0AC4" w:rsidP="00FA0AC4">
            <w:r w:rsidRPr="0009779D">
              <w:t>Урок домашнего чтения</w:t>
            </w:r>
          </w:p>
          <w:p w:rsidR="00FA0AC4" w:rsidRPr="0009779D" w:rsidRDefault="00FA0AC4" w:rsidP="00FA0AC4">
            <w:pPr>
              <w:jc w:val="center"/>
            </w:pPr>
          </w:p>
        </w:tc>
        <w:tc>
          <w:tcPr>
            <w:tcW w:w="2262" w:type="dxa"/>
            <w:tcBorders>
              <w:bottom w:val="single" w:sz="4" w:space="0" w:color="auto"/>
            </w:tcBorders>
          </w:tcPr>
          <w:p w:rsidR="00FA0AC4" w:rsidRPr="0009779D" w:rsidRDefault="00FA0AC4" w:rsidP="00FA0AC4">
            <w:r w:rsidRPr="0009779D">
              <w:t>1. Развивать технику чтения.</w:t>
            </w:r>
          </w:p>
          <w:p w:rsidR="00FA0AC4" w:rsidRPr="0009779D" w:rsidRDefault="00FA0AC4" w:rsidP="00FA0AC4">
            <w:r w:rsidRPr="0009779D">
              <w:t>2. Учить работе со словарем</w:t>
            </w:r>
          </w:p>
          <w:p w:rsidR="00FA0AC4" w:rsidRPr="0009779D" w:rsidRDefault="00FA0AC4" w:rsidP="00FA0AC4">
            <w:r w:rsidRPr="0009779D">
              <w:t>3. Учить пересказу текста</w:t>
            </w:r>
          </w:p>
        </w:tc>
        <w:tc>
          <w:tcPr>
            <w:tcW w:w="10058" w:type="dxa"/>
            <w:gridSpan w:val="11"/>
            <w:tcBorders>
              <w:bottom w:val="single" w:sz="4" w:space="0" w:color="auto"/>
            </w:tcBorders>
          </w:tcPr>
          <w:p w:rsidR="00FA0AC4" w:rsidRPr="0009779D" w:rsidRDefault="00FA0AC4" w:rsidP="00FA0AC4">
            <w:pPr>
              <w:jc w:val="center"/>
            </w:pPr>
            <w:r w:rsidRPr="0009779D">
              <w:t>Текст из ИНТЕРНЕТА</w:t>
            </w:r>
          </w:p>
          <w:p w:rsidR="00FA0AC4" w:rsidRPr="0009779D" w:rsidRDefault="00FA0AC4" w:rsidP="00FA0AC4">
            <w:pPr>
              <w:jc w:val="center"/>
            </w:pPr>
          </w:p>
        </w:tc>
        <w:tc>
          <w:tcPr>
            <w:tcW w:w="990" w:type="dxa"/>
            <w:gridSpan w:val="2"/>
            <w:tcBorders>
              <w:bottom w:val="single" w:sz="4" w:space="0" w:color="auto"/>
            </w:tcBorders>
          </w:tcPr>
          <w:p w:rsidR="00FA0AC4" w:rsidRPr="0009779D" w:rsidRDefault="00FA0AC4" w:rsidP="00FA0AC4">
            <w:pPr>
              <w:jc w:val="center"/>
            </w:pPr>
            <w:r w:rsidRPr="0009779D">
              <w:t>КДЧ</w:t>
            </w:r>
          </w:p>
        </w:tc>
      </w:tr>
      <w:tr w:rsidR="00FA0AC4" w:rsidRPr="0009779D" w:rsidTr="00FA0AC4">
        <w:trPr>
          <w:trHeight w:val="110"/>
        </w:trPr>
        <w:tc>
          <w:tcPr>
            <w:tcW w:w="15593" w:type="dxa"/>
            <w:gridSpan w:val="18"/>
            <w:shd w:val="clear" w:color="auto" w:fill="FFFFFF"/>
          </w:tcPr>
          <w:p w:rsidR="00FA0AC4" w:rsidRPr="0009779D" w:rsidRDefault="00FA0AC4" w:rsidP="00FA0AC4">
            <w:pPr>
              <w:jc w:val="center"/>
              <w:rPr>
                <w:b/>
                <w:color w:val="000000"/>
              </w:rPr>
            </w:pPr>
            <w:r w:rsidRPr="0009779D">
              <w:rPr>
                <w:b/>
                <w:color w:val="000000"/>
                <w:lang w:val="de-AT"/>
              </w:rPr>
              <w:t>EinheitV</w:t>
            </w:r>
            <w:r w:rsidRPr="0009779D">
              <w:rPr>
                <w:b/>
                <w:color w:val="000000"/>
                <w:lang w:val="de-DE"/>
              </w:rPr>
              <w:t>. Ein Tag unseres Lebens. Wieister</w:t>
            </w:r>
            <w:r w:rsidRPr="0009779D">
              <w:rPr>
                <w:b/>
                <w:color w:val="000000"/>
              </w:rPr>
              <w:t>? ( 14 часов)</w:t>
            </w:r>
          </w:p>
        </w:tc>
      </w:tr>
      <w:tr w:rsidR="00FA0AC4" w:rsidRPr="0009779D" w:rsidTr="00FA0AC4">
        <w:trPr>
          <w:trHeight w:val="110"/>
        </w:trPr>
        <w:tc>
          <w:tcPr>
            <w:tcW w:w="690" w:type="dxa"/>
          </w:tcPr>
          <w:p w:rsidR="00FA0AC4" w:rsidRPr="0009779D" w:rsidRDefault="00FA0AC4" w:rsidP="00FA0AC4">
            <w:pPr>
              <w:rPr>
                <w:b/>
              </w:rPr>
            </w:pPr>
            <w:r w:rsidRPr="0009779D">
              <w:rPr>
                <w:b/>
              </w:rPr>
              <w:t>64</w:t>
            </w:r>
          </w:p>
        </w:tc>
        <w:tc>
          <w:tcPr>
            <w:tcW w:w="1593" w:type="dxa"/>
            <w:gridSpan w:val="3"/>
            <w:tcBorders>
              <w:bottom w:val="single" w:sz="4" w:space="0" w:color="auto"/>
            </w:tcBorders>
          </w:tcPr>
          <w:p w:rsidR="00FA0AC4" w:rsidRPr="0009779D" w:rsidRDefault="00FA0AC4" w:rsidP="00FA0AC4">
            <w:r w:rsidRPr="0009779D">
              <w:t>Введение новой лексики по теме: «Свободное время»</w:t>
            </w:r>
          </w:p>
        </w:tc>
        <w:tc>
          <w:tcPr>
            <w:tcW w:w="2262" w:type="dxa"/>
          </w:tcPr>
          <w:p w:rsidR="00FA0AC4" w:rsidRPr="0009779D" w:rsidRDefault="00FA0AC4" w:rsidP="00FA0AC4">
            <w:r w:rsidRPr="0009779D">
              <w:t>1. Расширить словарный запас по теме «Свободное время».</w:t>
            </w:r>
          </w:p>
          <w:p w:rsidR="00FA0AC4" w:rsidRPr="0009779D" w:rsidRDefault="00FA0AC4" w:rsidP="00FA0AC4">
            <w:r w:rsidRPr="0009779D">
              <w:t>2. первичное закрепление и активизация ЛЕ по теме.</w:t>
            </w:r>
          </w:p>
          <w:p w:rsidR="00FA0AC4" w:rsidRPr="0009779D" w:rsidRDefault="00FA0AC4" w:rsidP="00FA0AC4">
            <w:r w:rsidRPr="0009779D">
              <w:t xml:space="preserve">Повторить спряжение </w:t>
            </w:r>
            <w:r w:rsidRPr="0009779D">
              <w:lastRenderedPageBreak/>
              <w:t>возвратных глаголов</w:t>
            </w:r>
          </w:p>
        </w:tc>
        <w:tc>
          <w:tcPr>
            <w:tcW w:w="3044" w:type="dxa"/>
            <w:gridSpan w:val="3"/>
          </w:tcPr>
          <w:p w:rsidR="00FA0AC4" w:rsidRPr="0009779D" w:rsidRDefault="00FA0AC4" w:rsidP="00FA0AC4">
            <w:pPr>
              <w:jc w:val="center"/>
            </w:pPr>
            <w:r w:rsidRPr="0009779D">
              <w:lastRenderedPageBreak/>
              <w:t>Упр</w:t>
            </w:r>
            <w:r w:rsidRPr="0009779D">
              <w:rPr>
                <w:lang w:val="de-DE"/>
              </w:rPr>
              <w:t xml:space="preserve">. </w:t>
            </w:r>
            <w:r w:rsidRPr="0009779D">
              <w:t>2 ( 169)</w:t>
            </w:r>
          </w:p>
        </w:tc>
        <w:tc>
          <w:tcPr>
            <w:tcW w:w="1493" w:type="dxa"/>
            <w:gridSpan w:val="2"/>
          </w:tcPr>
          <w:p w:rsidR="00FA0AC4" w:rsidRPr="0009779D" w:rsidRDefault="00FA0AC4" w:rsidP="00FA0AC4">
            <w:pPr>
              <w:jc w:val="center"/>
            </w:pPr>
            <w:r w:rsidRPr="0009779D">
              <w:t>Упр</w:t>
            </w:r>
            <w:r w:rsidRPr="0009779D">
              <w:rPr>
                <w:lang w:val="de-DE"/>
              </w:rPr>
              <w:t xml:space="preserve">. </w:t>
            </w:r>
            <w:r w:rsidRPr="0009779D">
              <w:t>1 ( 169)</w:t>
            </w:r>
          </w:p>
          <w:p w:rsidR="00FA0AC4" w:rsidRPr="0009779D" w:rsidRDefault="00FA0AC4" w:rsidP="00FA0AC4">
            <w:pPr>
              <w:jc w:val="center"/>
            </w:pPr>
          </w:p>
          <w:p w:rsidR="00FA0AC4" w:rsidRPr="0009779D" w:rsidRDefault="00FA0AC4" w:rsidP="00FA0AC4">
            <w:pPr>
              <w:jc w:val="center"/>
            </w:pPr>
            <w:r w:rsidRPr="0009779D">
              <w:t>Упр. 5 ( 170)</w:t>
            </w:r>
          </w:p>
        </w:tc>
        <w:tc>
          <w:tcPr>
            <w:tcW w:w="1534" w:type="dxa"/>
            <w:gridSpan w:val="2"/>
          </w:tcPr>
          <w:p w:rsidR="00FA0AC4" w:rsidRPr="0009779D" w:rsidRDefault="00FA0AC4" w:rsidP="00FA0AC4">
            <w:pPr>
              <w:jc w:val="center"/>
            </w:pPr>
            <w:r w:rsidRPr="0009779D">
              <w:t>Упр</w:t>
            </w:r>
            <w:r w:rsidRPr="0009779D">
              <w:rPr>
                <w:lang w:val="de-DE"/>
              </w:rPr>
              <w:t xml:space="preserve">. </w:t>
            </w:r>
            <w:r w:rsidRPr="0009779D">
              <w:t>5 ( 170)</w:t>
            </w:r>
          </w:p>
          <w:p w:rsidR="00FA0AC4" w:rsidRPr="0009779D" w:rsidRDefault="00FA0AC4" w:rsidP="00FA0AC4">
            <w:pPr>
              <w:jc w:val="center"/>
            </w:pPr>
          </w:p>
          <w:p w:rsidR="00FA0AC4" w:rsidRPr="0009779D" w:rsidRDefault="00FA0AC4" w:rsidP="00FA0AC4">
            <w:pPr>
              <w:jc w:val="center"/>
            </w:pPr>
            <w:r w:rsidRPr="0009779D">
              <w:t>Упр. 1 в ( 168)</w:t>
            </w:r>
          </w:p>
        </w:tc>
        <w:tc>
          <w:tcPr>
            <w:tcW w:w="2145" w:type="dxa"/>
          </w:tcPr>
          <w:p w:rsidR="00FA0AC4" w:rsidRPr="0009779D" w:rsidRDefault="00FA0AC4" w:rsidP="00FA0AC4">
            <w:pPr>
              <w:jc w:val="center"/>
            </w:pPr>
            <w:r w:rsidRPr="0009779D">
              <w:t>Новые ЛЕ</w:t>
            </w:r>
          </w:p>
        </w:tc>
        <w:tc>
          <w:tcPr>
            <w:tcW w:w="1842" w:type="dxa"/>
            <w:gridSpan w:val="3"/>
          </w:tcPr>
          <w:p w:rsidR="00FA0AC4" w:rsidRPr="0009779D" w:rsidRDefault="00FA0AC4" w:rsidP="00FA0AC4">
            <w:pPr>
              <w:jc w:val="center"/>
              <w:rPr>
                <w:lang w:val="de-DE"/>
              </w:rPr>
            </w:pPr>
            <w:r w:rsidRPr="0009779D">
              <w:rPr>
                <w:lang w:val="de-DE"/>
              </w:rPr>
              <w:t xml:space="preserve">Die Sonne geht auf. Morgenstunde hat Gold im Munde. Der Vormittag, der Nachmittag, zu Bett gehen, aufstehen, sich waschen, sich </w:t>
            </w:r>
            <w:r w:rsidRPr="0009779D">
              <w:rPr>
                <w:lang w:val="de-DE"/>
              </w:rPr>
              <w:lastRenderedPageBreak/>
              <w:t>duschen, die Zähne putzen, sich abtrocknen, sich kämmen, sich anziehen, frühstücken, in Eile, das Bett machen, das Geschirr abwaschen, das Zimmer lüften, Morgengymnastik machen, sich langweilen, alle Hände voll zu tun haben, das UFO, regelmä</w:t>
            </w:r>
            <w:r w:rsidRPr="0009779D">
              <w:rPr>
                <w:lang w:val="en-US"/>
              </w:rPr>
              <w:t>β</w:t>
            </w:r>
            <w:r w:rsidRPr="0009779D">
              <w:rPr>
                <w:lang w:val="de-DE"/>
              </w:rPr>
              <w:t>ig, rechtzeitig, etwas schaffen, stricken, nähen, gehören zu, (keine) Angst haben vor, das Gesicht, der Körper, der Arm, das Bein, die Hand, der Fuss, der Hals, der Kopf, das Haar, das Auge, die Nase, der Mund, das Ohr.</w:t>
            </w:r>
          </w:p>
        </w:tc>
        <w:tc>
          <w:tcPr>
            <w:tcW w:w="990" w:type="dxa"/>
            <w:gridSpan w:val="2"/>
          </w:tcPr>
          <w:p w:rsidR="00FA0AC4" w:rsidRPr="0009779D" w:rsidRDefault="00FA0AC4" w:rsidP="00FA0AC4">
            <w:pPr>
              <w:jc w:val="center"/>
            </w:pPr>
            <w:r w:rsidRPr="0009779D">
              <w:lastRenderedPageBreak/>
              <w:t>Упр. 3 ( 170) – письменно/</w:t>
            </w:r>
          </w:p>
          <w:p w:rsidR="00FA0AC4" w:rsidRPr="0009779D" w:rsidRDefault="00FA0AC4" w:rsidP="00FA0AC4">
            <w:pPr>
              <w:jc w:val="center"/>
            </w:pPr>
            <w:r w:rsidRPr="0009779D">
              <w:t>Дом.</w:t>
            </w:r>
          </w:p>
          <w:p w:rsidR="00FA0AC4" w:rsidRPr="0009779D" w:rsidRDefault="00FA0AC4" w:rsidP="00FA0AC4">
            <w:pPr>
              <w:jc w:val="center"/>
            </w:pPr>
            <w:r w:rsidRPr="0009779D">
              <w:t>задан</w:t>
            </w:r>
          </w:p>
        </w:tc>
      </w:tr>
      <w:tr w:rsidR="00FA0AC4" w:rsidRPr="0009779D" w:rsidTr="00FA0AC4">
        <w:trPr>
          <w:trHeight w:val="110"/>
        </w:trPr>
        <w:tc>
          <w:tcPr>
            <w:tcW w:w="690" w:type="dxa"/>
          </w:tcPr>
          <w:p w:rsidR="00FA0AC4" w:rsidRPr="0009779D" w:rsidRDefault="00FA0AC4" w:rsidP="00FA0AC4">
            <w:pPr>
              <w:rPr>
                <w:b/>
              </w:rPr>
            </w:pPr>
            <w:r w:rsidRPr="0009779D">
              <w:rPr>
                <w:b/>
              </w:rPr>
              <w:lastRenderedPageBreak/>
              <w:t>65</w:t>
            </w:r>
          </w:p>
        </w:tc>
        <w:tc>
          <w:tcPr>
            <w:tcW w:w="1593" w:type="dxa"/>
            <w:gridSpan w:val="3"/>
            <w:shd w:val="clear" w:color="auto" w:fill="FFFFFF"/>
          </w:tcPr>
          <w:p w:rsidR="00FA0AC4" w:rsidRPr="0009779D" w:rsidRDefault="00FA0AC4" w:rsidP="00FA0AC4">
            <w:r w:rsidRPr="0009779D">
              <w:t>Контроль письма</w:t>
            </w:r>
          </w:p>
          <w:p w:rsidR="00FA0AC4" w:rsidRPr="0009779D" w:rsidRDefault="00FA0AC4" w:rsidP="00FA0AC4">
            <w:pPr>
              <w:jc w:val="center"/>
              <w:rPr>
                <w:b/>
              </w:rPr>
            </w:pPr>
          </w:p>
        </w:tc>
        <w:tc>
          <w:tcPr>
            <w:tcW w:w="2262" w:type="dxa"/>
          </w:tcPr>
          <w:p w:rsidR="00FA0AC4" w:rsidRPr="0009779D" w:rsidRDefault="00FA0AC4" w:rsidP="00FA0AC4">
            <w:r w:rsidRPr="0009779D">
              <w:t>1. Активизация ЛЕ по теме.</w:t>
            </w:r>
          </w:p>
          <w:p w:rsidR="00FA0AC4" w:rsidRPr="0009779D" w:rsidRDefault="00FA0AC4" w:rsidP="00FA0AC4">
            <w:r w:rsidRPr="0009779D">
              <w:t>2. Учить употреблять ЛЕ в письменных  высказываниях  по теме.</w:t>
            </w:r>
          </w:p>
        </w:tc>
        <w:tc>
          <w:tcPr>
            <w:tcW w:w="3044" w:type="dxa"/>
            <w:gridSpan w:val="3"/>
          </w:tcPr>
          <w:p w:rsidR="00FA0AC4" w:rsidRPr="0009779D" w:rsidRDefault="00FA0AC4" w:rsidP="00FA0AC4">
            <w:pPr>
              <w:jc w:val="center"/>
            </w:pPr>
            <w:r w:rsidRPr="0009779D">
              <w:t>Упр. 7 ( 171)</w:t>
            </w:r>
          </w:p>
          <w:p w:rsidR="00FA0AC4" w:rsidRPr="0009779D" w:rsidRDefault="00FA0AC4" w:rsidP="00FA0AC4">
            <w:pPr>
              <w:jc w:val="center"/>
            </w:pPr>
          </w:p>
          <w:p w:rsidR="00FA0AC4" w:rsidRPr="0009779D" w:rsidRDefault="00FA0AC4" w:rsidP="00FA0AC4">
            <w:pPr>
              <w:jc w:val="center"/>
            </w:pPr>
            <w:r w:rsidRPr="0009779D">
              <w:t>Упр. 6 ( 171)</w:t>
            </w:r>
          </w:p>
        </w:tc>
        <w:tc>
          <w:tcPr>
            <w:tcW w:w="1493" w:type="dxa"/>
            <w:gridSpan w:val="2"/>
          </w:tcPr>
          <w:p w:rsidR="00FA0AC4" w:rsidRPr="0009779D" w:rsidRDefault="00FA0AC4" w:rsidP="00FA0AC4">
            <w:pPr>
              <w:jc w:val="center"/>
            </w:pPr>
            <w:r w:rsidRPr="0009779D">
              <w:t>Упр. 6-7</w:t>
            </w:r>
          </w:p>
        </w:tc>
        <w:tc>
          <w:tcPr>
            <w:tcW w:w="1534" w:type="dxa"/>
            <w:gridSpan w:val="2"/>
          </w:tcPr>
          <w:p w:rsidR="00FA0AC4" w:rsidRPr="0009779D" w:rsidRDefault="00FA0AC4" w:rsidP="00FA0AC4">
            <w:pPr>
              <w:jc w:val="center"/>
            </w:pPr>
            <w:r w:rsidRPr="0009779D">
              <w:t>Упр. 1д ( 169)</w:t>
            </w: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Сделать своего человечка и описать его/</w:t>
            </w:r>
          </w:p>
          <w:p w:rsidR="00FA0AC4" w:rsidRPr="0009779D" w:rsidRDefault="00FA0AC4" w:rsidP="00FA0AC4">
            <w:pPr>
              <w:jc w:val="center"/>
            </w:pPr>
            <w:r w:rsidRPr="0009779D">
              <w:t>письмо</w:t>
            </w:r>
          </w:p>
        </w:tc>
      </w:tr>
      <w:tr w:rsidR="00FA0AC4" w:rsidRPr="0009779D" w:rsidTr="00FA0AC4">
        <w:trPr>
          <w:trHeight w:val="110"/>
        </w:trPr>
        <w:tc>
          <w:tcPr>
            <w:tcW w:w="690" w:type="dxa"/>
          </w:tcPr>
          <w:p w:rsidR="00FA0AC4" w:rsidRPr="0009779D" w:rsidRDefault="00FA0AC4" w:rsidP="00FA0AC4">
            <w:pPr>
              <w:rPr>
                <w:b/>
              </w:rPr>
            </w:pPr>
            <w:r w:rsidRPr="0009779D">
              <w:rPr>
                <w:b/>
              </w:rPr>
              <w:t>66</w:t>
            </w:r>
          </w:p>
        </w:tc>
        <w:tc>
          <w:tcPr>
            <w:tcW w:w="1593" w:type="dxa"/>
            <w:gridSpan w:val="3"/>
          </w:tcPr>
          <w:p w:rsidR="00FA0AC4" w:rsidRPr="0009779D" w:rsidRDefault="00FA0AC4" w:rsidP="00FA0AC4">
            <w:r w:rsidRPr="0009779D">
              <w:t>Повторение  лексики по темам, употребление в речи возвратных глаголов, склонение существительных</w:t>
            </w:r>
          </w:p>
        </w:tc>
        <w:tc>
          <w:tcPr>
            <w:tcW w:w="2262" w:type="dxa"/>
          </w:tcPr>
          <w:p w:rsidR="00FA0AC4" w:rsidRPr="0009779D" w:rsidRDefault="00FA0AC4" w:rsidP="00FA0AC4">
            <w:r w:rsidRPr="0009779D">
              <w:t>1. Расширять словарный запас по теме.</w:t>
            </w:r>
          </w:p>
          <w:p w:rsidR="00FA0AC4" w:rsidRPr="0009779D" w:rsidRDefault="00FA0AC4" w:rsidP="00FA0AC4">
            <w:r w:rsidRPr="0009779D">
              <w:t>2. Учить  употреблять ЛЕ в высказываниях по теме.</w:t>
            </w:r>
          </w:p>
          <w:p w:rsidR="00FA0AC4" w:rsidRPr="0009779D" w:rsidRDefault="00FA0AC4" w:rsidP="00FA0AC4">
            <w:r w:rsidRPr="0009779D">
              <w:t>3. учить  работе со словарем</w:t>
            </w:r>
          </w:p>
        </w:tc>
        <w:tc>
          <w:tcPr>
            <w:tcW w:w="3044" w:type="dxa"/>
            <w:gridSpan w:val="3"/>
          </w:tcPr>
          <w:p w:rsidR="00FA0AC4" w:rsidRPr="0009779D" w:rsidRDefault="00FA0AC4" w:rsidP="00FA0AC4">
            <w:pPr>
              <w:jc w:val="center"/>
            </w:pPr>
            <w:r w:rsidRPr="0009779D">
              <w:t>Упр. 10 ( 174)</w:t>
            </w:r>
          </w:p>
          <w:p w:rsidR="00FA0AC4" w:rsidRPr="0009779D" w:rsidRDefault="00FA0AC4" w:rsidP="00FA0AC4">
            <w:pPr>
              <w:jc w:val="center"/>
            </w:pPr>
            <w:r w:rsidRPr="0009779D">
              <w:t>Описание человечка</w:t>
            </w:r>
          </w:p>
        </w:tc>
        <w:tc>
          <w:tcPr>
            <w:tcW w:w="1493" w:type="dxa"/>
            <w:gridSpan w:val="2"/>
          </w:tcPr>
          <w:p w:rsidR="00FA0AC4" w:rsidRPr="0009779D" w:rsidRDefault="00FA0AC4" w:rsidP="00FA0AC4">
            <w:pPr>
              <w:jc w:val="center"/>
            </w:pPr>
            <w:r w:rsidRPr="0009779D">
              <w:t>Упр. 9 ( 172)</w:t>
            </w:r>
          </w:p>
          <w:p w:rsidR="00FA0AC4" w:rsidRPr="0009779D" w:rsidRDefault="00FA0AC4" w:rsidP="00FA0AC4">
            <w:pPr>
              <w:jc w:val="center"/>
            </w:pPr>
            <w:r w:rsidRPr="0009779D">
              <w:t>Упр. 10</w:t>
            </w:r>
          </w:p>
          <w:p w:rsidR="00FA0AC4" w:rsidRPr="0009779D" w:rsidRDefault="00FA0AC4" w:rsidP="00FA0AC4">
            <w:pPr>
              <w:jc w:val="center"/>
            </w:pPr>
            <w:r w:rsidRPr="0009779D">
              <w:t>правила</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r w:rsidRPr="0009779D">
              <w:t xml:space="preserve">Упр. 9 </w:t>
            </w:r>
          </w:p>
        </w:tc>
        <w:tc>
          <w:tcPr>
            <w:tcW w:w="1842" w:type="dxa"/>
            <w:gridSpan w:val="3"/>
          </w:tcPr>
          <w:p w:rsidR="00FA0AC4" w:rsidRPr="0009779D" w:rsidRDefault="00FA0AC4" w:rsidP="00FA0AC4">
            <w:pPr>
              <w:jc w:val="center"/>
              <w:rPr>
                <w:lang w:val="de-AT"/>
              </w:rPr>
            </w:pPr>
            <w:r w:rsidRPr="0009779D">
              <w:rPr>
                <w:lang w:val="de-AT"/>
              </w:rPr>
              <w:t>Sich langeweilen, alle Hände voll zu tun haben, rege</w:t>
            </w:r>
            <w:r w:rsidRPr="0009779D">
              <w:rPr>
                <w:lang w:val="en-US"/>
              </w:rPr>
              <w:t>l</w:t>
            </w:r>
            <w:r w:rsidRPr="0009779D">
              <w:rPr>
                <w:lang w:val="de-AT"/>
              </w:rPr>
              <w:t>mässig, rechtzeitig</w:t>
            </w:r>
          </w:p>
        </w:tc>
        <w:tc>
          <w:tcPr>
            <w:tcW w:w="990" w:type="dxa"/>
            <w:gridSpan w:val="2"/>
          </w:tcPr>
          <w:p w:rsidR="00FA0AC4" w:rsidRPr="0009779D" w:rsidRDefault="00FA0AC4" w:rsidP="00FA0AC4">
            <w:pPr>
              <w:jc w:val="center"/>
            </w:pPr>
            <w:r w:rsidRPr="0009779D">
              <w:t>Упр. 9 с,д</w:t>
            </w:r>
          </w:p>
          <w:p w:rsidR="00FA0AC4" w:rsidRPr="0009779D" w:rsidRDefault="00FA0AC4" w:rsidP="00FA0AC4">
            <w:pPr>
              <w:jc w:val="center"/>
            </w:pPr>
          </w:p>
          <w:p w:rsidR="00FA0AC4" w:rsidRPr="0009779D" w:rsidRDefault="00FA0AC4" w:rsidP="00FA0AC4">
            <w:pPr>
              <w:jc w:val="center"/>
            </w:pPr>
            <w:r w:rsidRPr="0009779D">
              <w:t>Упр. 14 ( 171)/</w:t>
            </w:r>
          </w:p>
          <w:p w:rsidR="00FA0AC4" w:rsidRPr="0009779D" w:rsidRDefault="00FA0AC4" w:rsidP="00FA0AC4">
            <w:pPr>
              <w:jc w:val="center"/>
            </w:pPr>
            <w:r w:rsidRPr="0009779D">
              <w:t>Лекси-</w:t>
            </w:r>
          </w:p>
          <w:p w:rsidR="00FA0AC4" w:rsidRPr="0009779D" w:rsidRDefault="00FA0AC4" w:rsidP="00FA0AC4">
            <w:pPr>
              <w:jc w:val="center"/>
            </w:pPr>
            <w:r w:rsidRPr="0009779D">
              <w:t>ка</w:t>
            </w:r>
          </w:p>
        </w:tc>
      </w:tr>
      <w:tr w:rsidR="00FA0AC4" w:rsidRPr="0009779D" w:rsidTr="00FA0AC4">
        <w:trPr>
          <w:trHeight w:val="110"/>
        </w:trPr>
        <w:tc>
          <w:tcPr>
            <w:tcW w:w="690" w:type="dxa"/>
          </w:tcPr>
          <w:p w:rsidR="00FA0AC4" w:rsidRPr="0009779D" w:rsidRDefault="00FA0AC4" w:rsidP="00FA0AC4">
            <w:pPr>
              <w:rPr>
                <w:b/>
              </w:rPr>
            </w:pPr>
            <w:r w:rsidRPr="0009779D">
              <w:rPr>
                <w:b/>
              </w:rPr>
              <w:t>67</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r w:rsidRPr="0009779D">
              <w:rPr>
                <w:b/>
              </w:rPr>
              <w:t>68</w:t>
            </w:r>
          </w:p>
        </w:tc>
        <w:tc>
          <w:tcPr>
            <w:tcW w:w="1593" w:type="dxa"/>
            <w:gridSpan w:val="3"/>
          </w:tcPr>
          <w:p w:rsidR="00FA0AC4" w:rsidRPr="0009779D" w:rsidRDefault="00FA0AC4" w:rsidP="00FA0AC4">
            <w:r w:rsidRPr="0009779D">
              <w:t>Повторение временных форм глаголов</w:t>
            </w:r>
          </w:p>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r w:rsidRPr="0009779D">
              <w:t>Грамматика: склонение имён существительных.</w:t>
            </w:r>
          </w:p>
        </w:tc>
        <w:tc>
          <w:tcPr>
            <w:tcW w:w="2262" w:type="dxa"/>
          </w:tcPr>
          <w:p w:rsidR="00FA0AC4" w:rsidRPr="0009779D" w:rsidRDefault="00FA0AC4" w:rsidP="00FA0AC4">
            <w:r w:rsidRPr="0009779D">
              <w:t>Повторить временные формы.</w:t>
            </w:r>
          </w:p>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r>
              <w:t>С</w:t>
            </w:r>
            <w:r w:rsidRPr="0009779D">
              <w:t>клонением существительных</w:t>
            </w:r>
          </w:p>
        </w:tc>
        <w:tc>
          <w:tcPr>
            <w:tcW w:w="3044" w:type="dxa"/>
            <w:gridSpan w:val="3"/>
          </w:tcPr>
          <w:p w:rsidR="00FA0AC4" w:rsidRPr="0009779D" w:rsidRDefault="00FA0AC4" w:rsidP="00FA0AC4">
            <w:pPr>
              <w:jc w:val="center"/>
            </w:pPr>
            <w:r w:rsidRPr="0009779D">
              <w:t>Упр. 2 ( 173)</w:t>
            </w:r>
          </w:p>
        </w:tc>
        <w:tc>
          <w:tcPr>
            <w:tcW w:w="1493" w:type="dxa"/>
            <w:gridSpan w:val="2"/>
          </w:tcPr>
          <w:p w:rsidR="00FA0AC4" w:rsidRPr="0009779D" w:rsidRDefault="00FA0AC4" w:rsidP="00FA0AC4">
            <w:pPr>
              <w:jc w:val="center"/>
            </w:pPr>
            <w:r w:rsidRPr="0009779D">
              <w:t>Упр. 3-4 ( 179)</w:t>
            </w:r>
          </w:p>
          <w:p w:rsidR="00FA0AC4" w:rsidRPr="0009779D" w:rsidRDefault="00FA0AC4" w:rsidP="00FA0AC4">
            <w:pPr>
              <w:jc w:val="center"/>
            </w:pPr>
          </w:p>
          <w:p w:rsidR="00FA0AC4" w:rsidRPr="0009779D" w:rsidRDefault="00FA0AC4" w:rsidP="00FA0AC4">
            <w:pPr>
              <w:jc w:val="center"/>
            </w:pPr>
            <w:r w:rsidRPr="0009779D">
              <w:t>Упр. 5-11</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r w:rsidRPr="0009779D">
              <w:t>Упр. 4 ( 179)</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5а – чтение, перевод,/</w:t>
            </w:r>
          </w:p>
          <w:p w:rsidR="00FA0AC4" w:rsidRPr="0009779D" w:rsidRDefault="00FA0AC4" w:rsidP="00FA0AC4">
            <w:pPr>
              <w:jc w:val="center"/>
            </w:pPr>
            <w:r w:rsidRPr="0009779D">
              <w:t>Грамм-</w:t>
            </w:r>
          </w:p>
          <w:p w:rsidR="00FA0AC4" w:rsidRPr="0009779D" w:rsidRDefault="00FA0AC4" w:rsidP="00FA0AC4">
            <w:pPr>
              <w:jc w:val="center"/>
            </w:pPr>
            <w:r w:rsidRPr="0009779D">
              <w:t>матика</w:t>
            </w:r>
          </w:p>
          <w:p w:rsidR="00FA0AC4" w:rsidRPr="0009779D" w:rsidRDefault="00FA0AC4" w:rsidP="00FA0AC4">
            <w:pPr>
              <w:jc w:val="center"/>
            </w:pPr>
          </w:p>
          <w:p w:rsidR="00FA0AC4" w:rsidRPr="0009779D" w:rsidRDefault="00FA0AC4" w:rsidP="00FA0AC4">
            <w:pPr>
              <w:jc w:val="center"/>
            </w:pPr>
            <w:r w:rsidRPr="0009779D">
              <w:t>Упр. 2 ( сообщение)</w:t>
            </w:r>
          </w:p>
          <w:p w:rsidR="00FA0AC4" w:rsidRPr="0009779D" w:rsidRDefault="00FA0AC4" w:rsidP="00FA0AC4">
            <w:pPr>
              <w:jc w:val="center"/>
            </w:pPr>
            <w:r w:rsidRPr="0009779D">
              <w:t>Упр. 10,</w:t>
            </w:r>
          </w:p>
          <w:p w:rsidR="00FA0AC4" w:rsidRPr="0009779D" w:rsidRDefault="00FA0AC4" w:rsidP="00FA0AC4">
            <w:pPr>
              <w:jc w:val="center"/>
            </w:pPr>
            <w:r w:rsidRPr="0009779D">
              <w:t xml:space="preserve">Упр. </w:t>
            </w:r>
            <w:r w:rsidRPr="0009779D">
              <w:lastRenderedPageBreak/>
              <w:t>11 – доработать/</w:t>
            </w:r>
          </w:p>
          <w:p w:rsidR="00FA0AC4" w:rsidRPr="0009779D" w:rsidRDefault="00FA0AC4" w:rsidP="00FA0AC4">
            <w:pPr>
              <w:jc w:val="center"/>
            </w:pPr>
            <w:r w:rsidRPr="0009779D">
              <w:t>Гр.правило</w:t>
            </w:r>
          </w:p>
        </w:tc>
      </w:tr>
      <w:tr w:rsidR="00FA0AC4" w:rsidRPr="0009779D" w:rsidTr="00FA0AC4">
        <w:trPr>
          <w:trHeight w:val="110"/>
        </w:trPr>
        <w:tc>
          <w:tcPr>
            <w:tcW w:w="690" w:type="dxa"/>
          </w:tcPr>
          <w:p w:rsidR="00FA0AC4" w:rsidRPr="0009779D" w:rsidRDefault="00FA0AC4" w:rsidP="00FA0AC4">
            <w:pPr>
              <w:rPr>
                <w:b/>
              </w:rPr>
            </w:pPr>
            <w:r w:rsidRPr="0009779D">
              <w:rPr>
                <w:b/>
              </w:rPr>
              <w:lastRenderedPageBreak/>
              <w:t>69</w:t>
            </w:r>
          </w:p>
        </w:tc>
        <w:tc>
          <w:tcPr>
            <w:tcW w:w="1593" w:type="dxa"/>
            <w:gridSpan w:val="3"/>
          </w:tcPr>
          <w:p w:rsidR="00FA0AC4" w:rsidRPr="0009779D" w:rsidRDefault="00FA0AC4" w:rsidP="00FA0AC4">
            <w:r w:rsidRPr="0009779D">
              <w:t>Чтение текста с полным пониманием прочитанного выделение ключевых слов</w:t>
            </w:r>
          </w:p>
        </w:tc>
        <w:tc>
          <w:tcPr>
            <w:tcW w:w="2262" w:type="dxa"/>
          </w:tcPr>
          <w:p w:rsidR="00FA0AC4" w:rsidRPr="0009779D" w:rsidRDefault="00FA0AC4" w:rsidP="00FA0AC4">
            <w:r w:rsidRPr="0009779D">
              <w:t>1. Учить читать тексты с полным пониманием содержания, используя словарь, комментарии, сноски.</w:t>
            </w:r>
          </w:p>
          <w:p w:rsidR="00FA0AC4" w:rsidRPr="0009779D" w:rsidRDefault="00FA0AC4" w:rsidP="00FA0AC4">
            <w:r w:rsidRPr="0009779D">
              <w:t>2. Учить выразительному чтению.</w:t>
            </w:r>
          </w:p>
          <w:p w:rsidR="00FA0AC4" w:rsidRPr="0009779D" w:rsidRDefault="00FA0AC4" w:rsidP="00FA0AC4">
            <w:r w:rsidRPr="0009779D">
              <w:t>3. Учить прогнозировать содержание текста по заголовку.</w:t>
            </w:r>
          </w:p>
        </w:tc>
        <w:tc>
          <w:tcPr>
            <w:tcW w:w="3044" w:type="dxa"/>
            <w:gridSpan w:val="3"/>
          </w:tcPr>
          <w:p w:rsidR="00FA0AC4" w:rsidRPr="0009779D" w:rsidRDefault="00FA0AC4" w:rsidP="00FA0AC4">
            <w:pPr>
              <w:jc w:val="center"/>
            </w:pPr>
            <w:r w:rsidRPr="0009779D">
              <w:t>Обсуждение прочитанного</w:t>
            </w:r>
          </w:p>
        </w:tc>
        <w:tc>
          <w:tcPr>
            <w:tcW w:w="1493" w:type="dxa"/>
            <w:gridSpan w:val="2"/>
          </w:tcPr>
          <w:p w:rsidR="00FA0AC4" w:rsidRPr="0009779D" w:rsidRDefault="00FA0AC4" w:rsidP="00FA0AC4">
            <w:pPr>
              <w:jc w:val="center"/>
            </w:pPr>
            <w:r w:rsidRPr="0009779D">
              <w:t>Упр. 1-2 ( 187)</w:t>
            </w:r>
          </w:p>
          <w:p w:rsidR="00FA0AC4" w:rsidRPr="0009779D" w:rsidRDefault="00FA0AC4" w:rsidP="00FA0AC4">
            <w:pPr>
              <w:jc w:val="center"/>
            </w:pPr>
          </w:p>
          <w:p w:rsidR="00FA0AC4" w:rsidRPr="0009779D" w:rsidRDefault="00FA0AC4" w:rsidP="00FA0AC4">
            <w:pPr>
              <w:jc w:val="center"/>
            </w:pPr>
            <w:r w:rsidRPr="0009779D">
              <w:t>Упр. 3 ( 190)</w:t>
            </w:r>
          </w:p>
          <w:p w:rsidR="00FA0AC4" w:rsidRPr="0009779D" w:rsidRDefault="00FA0AC4" w:rsidP="00FA0AC4">
            <w:pPr>
              <w:jc w:val="center"/>
            </w:pPr>
            <w:r w:rsidRPr="0009779D">
              <w:t>Упр. 4-5</w:t>
            </w:r>
          </w:p>
        </w:tc>
        <w:tc>
          <w:tcPr>
            <w:tcW w:w="1534" w:type="dxa"/>
            <w:gridSpan w:val="2"/>
          </w:tcPr>
          <w:p w:rsidR="00FA0AC4" w:rsidRPr="0009779D" w:rsidRDefault="00FA0AC4" w:rsidP="00FA0AC4">
            <w:pPr>
              <w:jc w:val="center"/>
            </w:pPr>
            <w:r w:rsidRPr="0009779D">
              <w:t>Упр. 1в ( 186)</w:t>
            </w: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 xml:space="preserve">Упр. 1в </w:t>
            </w:r>
          </w:p>
          <w:p w:rsidR="00FA0AC4" w:rsidRPr="0009779D" w:rsidRDefault="00FA0AC4" w:rsidP="00FA0AC4">
            <w:r w:rsidRPr="0009779D">
              <w:t>Упр. 7 с/</w:t>
            </w:r>
          </w:p>
          <w:p w:rsidR="00FA0AC4" w:rsidRPr="0009779D" w:rsidRDefault="00FA0AC4" w:rsidP="00FA0AC4">
            <w:r w:rsidRPr="0009779D">
              <w:t>чтение на оценку</w:t>
            </w:r>
          </w:p>
        </w:tc>
      </w:tr>
      <w:tr w:rsidR="00FA0AC4" w:rsidRPr="0009779D" w:rsidTr="00FA0AC4">
        <w:trPr>
          <w:trHeight w:val="110"/>
        </w:trPr>
        <w:tc>
          <w:tcPr>
            <w:tcW w:w="690" w:type="dxa"/>
          </w:tcPr>
          <w:p w:rsidR="00FA0AC4" w:rsidRPr="0009779D" w:rsidRDefault="00FA0AC4" w:rsidP="00FA0AC4">
            <w:pPr>
              <w:rPr>
                <w:b/>
              </w:rPr>
            </w:pPr>
            <w:r w:rsidRPr="0009779D">
              <w:rPr>
                <w:b/>
              </w:rPr>
              <w:t>70</w:t>
            </w:r>
          </w:p>
        </w:tc>
        <w:tc>
          <w:tcPr>
            <w:tcW w:w="14903" w:type="dxa"/>
            <w:gridSpan w:val="17"/>
          </w:tcPr>
          <w:p w:rsidR="00FA0AC4" w:rsidRPr="0009779D" w:rsidRDefault="00FA0AC4" w:rsidP="00FA0AC4">
            <w:r w:rsidRPr="0009779D">
              <w:t>Чтение рифмовок, текстов с пониманием содержания, используя сноски и комментарии                                                    чтение наизусть</w:t>
            </w:r>
          </w:p>
        </w:tc>
      </w:tr>
      <w:tr w:rsidR="00FA0AC4" w:rsidRPr="0009779D" w:rsidTr="00FA0AC4">
        <w:trPr>
          <w:trHeight w:val="110"/>
        </w:trPr>
        <w:tc>
          <w:tcPr>
            <w:tcW w:w="690" w:type="dxa"/>
          </w:tcPr>
          <w:p w:rsidR="00FA0AC4" w:rsidRPr="0009779D" w:rsidRDefault="00FA0AC4" w:rsidP="00FA0AC4">
            <w:pPr>
              <w:rPr>
                <w:b/>
              </w:rPr>
            </w:pPr>
            <w:r w:rsidRPr="0009779D">
              <w:rPr>
                <w:b/>
              </w:rPr>
              <w:t>71</w:t>
            </w:r>
          </w:p>
        </w:tc>
        <w:tc>
          <w:tcPr>
            <w:tcW w:w="1593" w:type="dxa"/>
            <w:gridSpan w:val="3"/>
            <w:shd w:val="clear" w:color="auto" w:fill="FFFFFF"/>
          </w:tcPr>
          <w:p w:rsidR="00FA0AC4" w:rsidRPr="00C36778" w:rsidRDefault="00FA0AC4" w:rsidP="00C36778">
            <w:r w:rsidRPr="00C36778">
              <w:t>Контроль</w:t>
            </w:r>
          </w:p>
          <w:p w:rsidR="00FA0AC4" w:rsidRPr="00C36778" w:rsidRDefault="00FA0AC4" w:rsidP="00FA0AC4">
            <w:pPr>
              <w:jc w:val="center"/>
            </w:pPr>
            <w:r w:rsidRPr="00C36778">
              <w:t>аудирования</w:t>
            </w:r>
          </w:p>
          <w:p w:rsidR="00FA0AC4" w:rsidRPr="0009779D" w:rsidRDefault="00FA0AC4" w:rsidP="00FA0AC4"/>
        </w:tc>
        <w:tc>
          <w:tcPr>
            <w:tcW w:w="2262" w:type="dxa"/>
          </w:tcPr>
          <w:p w:rsidR="00FA0AC4" w:rsidRPr="0009779D" w:rsidRDefault="00FA0AC4" w:rsidP="00FA0AC4">
            <w:r w:rsidRPr="0009779D">
              <w:t xml:space="preserve">1. Учить воспринимать тексты на слух, </w:t>
            </w:r>
          </w:p>
          <w:p w:rsidR="00FA0AC4" w:rsidRPr="0009779D" w:rsidRDefault="00FA0AC4" w:rsidP="00FA0AC4">
            <w:pPr>
              <w:rPr>
                <w:b/>
              </w:rPr>
            </w:pPr>
          </w:p>
        </w:tc>
        <w:tc>
          <w:tcPr>
            <w:tcW w:w="3044" w:type="dxa"/>
            <w:gridSpan w:val="3"/>
          </w:tcPr>
          <w:p w:rsidR="00FA0AC4" w:rsidRPr="0009779D" w:rsidRDefault="00FA0AC4" w:rsidP="00FA0AC4">
            <w:pPr>
              <w:jc w:val="center"/>
            </w:pPr>
            <w:r w:rsidRPr="0009779D">
              <w:t>Обсуждение прослушанного</w:t>
            </w:r>
          </w:p>
        </w:tc>
        <w:tc>
          <w:tcPr>
            <w:tcW w:w="1493" w:type="dxa"/>
            <w:gridSpan w:val="2"/>
          </w:tcPr>
          <w:p w:rsidR="00FA0AC4" w:rsidRPr="0009779D" w:rsidRDefault="00FA0AC4" w:rsidP="00FA0AC4">
            <w:pPr>
              <w:jc w:val="center"/>
            </w:pPr>
            <w:r w:rsidRPr="0009779D">
              <w:t>Стр. 196 - 199</w:t>
            </w:r>
          </w:p>
        </w:tc>
        <w:tc>
          <w:tcPr>
            <w:tcW w:w="1534" w:type="dxa"/>
            <w:gridSpan w:val="2"/>
          </w:tcPr>
          <w:p w:rsidR="00FA0AC4" w:rsidRPr="0009779D" w:rsidRDefault="00FA0AC4" w:rsidP="00FA0AC4">
            <w:pPr>
              <w:jc w:val="center"/>
            </w:pPr>
            <w:r w:rsidRPr="0009779D">
              <w:t>Стр. 196-199</w:t>
            </w: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1 ( 199)/</w:t>
            </w:r>
          </w:p>
          <w:p w:rsidR="00FA0AC4" w:rsidRPr="0009779D" w:rsidRDefault="00FA0AC4" w:rsidP="00FA0AC4">
            <w:pPr>
              <w:jc w:val="center"/>
            </w:pPr>
            <w:r w:rsidRPr="0009779D">
              <w:t>К.аудирован.</w:t>
            </w:r>
          </w:p>
        </w:tc>
      </w:tr>
      <w:tr w:rsidR="00FA0AC4" w:rsidRPr="0009779D" w:rsidTr="00FA0AC4">
        <w:trPr>
          <w:trHeight w:val="110"/>
        </w:trPr>
        <w:tc>
          <w:tcPr>
            <w:tcW w:w="690" w:type="dxa"/>
          </w:tcPr>
          <w:p w:rsidR="00FA0AC4" w:rsidRPr="0009779D" w:rsidRDefault="00FA0AC4" w:rsidP="00FA0AC4">
            <w:pPr>
              <w:rPr>
                <w:b/>
              </w:rPr>
            </w:pPr>
            <w:r w:rsidRPr="0009779D">
              <w:rPr>
                <w:b/>
              </w:rPr>
              <w:t>72</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r w:rsidRPr="0009779D">
              <w:rPr>
                <w:b/>
              </w:rPr>
              <w:t>73</w:t>
            </w:r>
          </w:p>
        </w:tc>
        <w:tc>
          <w:tcPr>
            <w:tcW w:w="1593" w:type="dxa"/>
            <w:gridSpan w:val="3"/>
          </w:tcPr>
          <w:p w:rsidR="00FA0AC4" w:rsidRPr="0009779D" w:rsidRDefault="00FA0AC4" w:rsidP="00FA0AC4">
            <w:r w:rsidRPr="0009779D">
              <w:t>Обучение диалогической речи по теме: «Распорядок дня»</w:t>
            </w:r>
          </w:p>
          <w:p w:rsidR="00FA0AC4" w:rsidRPr="0009779D" w:rsidRDefault="00FA0AC4" w:rsidP="00FA0AC4"/>
          <w:p w:rsidR="00FA0AC4" w:rsidRPr="0009779D" w:rsidRDefault="00FA0AC4" w:rsidP="00FA0AC4"/>
          <w:p w:rsidR="00FA0AC4" w:rsidRPr="0009779D" w:rsidRDefault="00FA0AC4" w:rsidP="00FA0AC4">
            <w:r w:rsidRPr="0009779D">
              <w:t xml:space="preserve">Чтение </w:t>
            </w:r>
            <w:r w:rsidRPr="0009779D">
              <w:lastRenderedPageBreak/>
              <w:t>диалога по ролям с полным пониманием; составление диалога-расспроса.</w:t>
            </w:r>
          </w:p>
        </w:tc>
        <w:tc>
          <w:tcPr>
            <w:tcW w:w="2262" w:type="dxa"/>
          </w:tcPr>
          <w:p w:rsidR="00FA0AC4" w:rsidRPr="0009779D" w:rsidRDefault="00FA0AC4" w:rsidP="00FA0AC4">
            <w:r w:rsidRPr="0009779D">
              <w:lastRenderedPageBreak/>
              <w:t>1. Учить инсценировать диалоги и вести беседу по аналогии,.</w:t>
            </w:r>
          </w:p>
          <w:p w:rsidR="00FA0AC4" w:rsidRPr="0009779D" w:rsidRDefault="00FA0AC4" w:rsidP="00FA0AC4">
            <w:r w:rsidRPr="0009779D">
              <w:t>2. Учить беседе о распорядке дня, хобби.</w:t>
            </w:r>
          </w:p>
          <w:p w:rsidR="00FA0AC4" w:rsidRPr="0009779D" w:rsidRDefault="00FA0AC4" w:rsidP="00FA0AC4"/>
          <w:p w:rsidR="00FA0AC4" w:rsidRPr="0009779D" w:rsidRDefault="00FA0AC4" w:rsidP="00FA0AC4">
            <w:r w:rsidRPr="0009779D">
              <w:lastRenderedPageBreak/>
              <w:t>3. Учить групповому обсуждению проблем.</w:t>
            </w:r>
          </w:p>
        </w:tc>
        <w:tc>
          <w:tcPr>
            <w:tcW w:w="3044" w:type="dxa"/>
            <w:gridSpan w:val="3"/>
          </w:tcPr>
          <w:p w:rsidR="00FA0AC4" w:rsidRPr="0009779D" w:rsidRDefault="00FA0AC4" w:rsidP="00FA0AC4">
            <w:pPr>
              <w:jc w:val="center"/>
            </w:pPr>
            <w:r w:rsidRPr="0009779D">
              <w:lastRenderedPageBreak/>
              <w:t>Упр. 2в-д</w:t>
            </w:r>
          </w:p>
          <w:p w:rsidR="00FA0AC4" w:rsidRPr="0009779D" w:rsidRDefault="00FA0AC4" w:rsidP="00FA0AC4">
            <w:pPr>
              <w:jc w:val="center"/>
            </w:pPr>
          </w:p>
          <w:p w:rsidR="00FA0AC4" w:rsidRPr="0009779D" w:rsidRDefault="00FA0AC4" w:rsidP="00FA0AC4">
            <w:pPr>
              <w:jc w:val="center"/>
            </w:pPr>
            <w:r w:rsidRPr="0009779D">
              <w:t>Упр. 7 ( 202)</w:t>
            </w:r>
          </w:p>
          <w:p w:rsidR="00FA0AC4" w:rsidRPr="0009779D" w:rsidRDefault="00FA0AC4" w:rsidP="00FA0AC4">
            <w:pPr>
              <w:jc w:val="center"/>
            </w:pPr>
          </w:p>
          <w:p w:rsidR="00FA0AC4" w:rsidRPr="0009779D" w:rsidRDefault="00FA0AC4" w:rsidP="00FA0AC4">
            <w:pPr>
              <w:jc w:val="center"/>
            </w:pPr>
            <w:r w:rsidRPr="0009779D">
              <w:t>Упр. 9</w:t>
            </w:r>
          </w:p>
        </w:tc>
        <w:tc>
          <w:tcPr>
            <w:tcW w:w="1493" w:type="dxa"/>
            <w:gridSpan w:val="2"/>
          </w:tcPr>
          <w:p w:rsidR="00FA0AC4" w:rsidRPr="0009779D" w:rsidRDefault="00FA0AC4" w:rsidP="00FA0AC4">
            <w:pPr>
              <w:jc w:val="center"/>
            </w:pPr>
            <w:r w:rsidRPr="0009779D">
              <w:t>Упр. 2а</w:t>
            </w:r>
          </w:p>
          <w:p w:rsidR="00FA0AC4" w:rsidRPr="0009779D" w:rsidRDefault="00FA0AC4" w:rsidP="00FA0AC4">
            <w:pPr>
              <w:jc w:val="center"/>
            </w:pPr>
          </w:p>
          <w:p w:rsidR="00FA0AC4" w:rsidRPr="0009779D" w:rsidRDefault="00FA0AC4" w:rsidP="00FA0AC4">
            <w:pPr>
              <w:jc w:val="center"/>
            </w:pPr>
            <w:r w:rsidRPr="0009779D">
              <w:t>Упр. 4а-в</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Упр. 8-9 ( 203)</w:t>
            </w:r>
          </w:p>
        </w:tc>
        <w:tc>
          <w:tcPr>
            <w:tcW w:w="1534" w:type="dxa"/>
            <w:gridSpan w:val="2"/>
          </w:tcPr>
          <w:p w:rsidR="00FA0AC4" w:rsidRPr="0009779D" w:rsidRDefault="00FA0AC4" w:rsidP="00FA0AC4">
            <w:pPr>
              <w:jc w:val="center"/>
            </w:pPr>
            <w:r w:rsidRPr="0009779D">
              <w:t>Упр. 2 ( 200)</w:t>
            </w: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2д – выучить/</w:t>
            </w:r>
          </w:p>
          <w:p w:rsidR="00FA0AC4" w:rsidRPr="0009779D" w:rsidRDefault="00FA0AC4" w:rsidP="00FA0AC4">
            <w:pPr>
              <w:jc w:val="center"/>
            </w:pPr>
            <w:r w:rsidRPr="0009779D">
              <w:t>диалог</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r w:rsidRPr="0009779D">
              <w:t xml:space="preserve">Стр. </w:t>
            </w:r>
            <w:r w:rsidRPr="0009779D">
              <w:lastRenderedPageBreak/>
              <w:t>204 ( сообщение о своем хобби)//</w:t>
            </w:r>
          </w:p>
          <w:p w:rsidR="00FA0AC4" w:rsidRPr="0009779D" w:rsidRDefault="00FA0AC4" w:rsidP="00FA0AC4">
            <w:r w:rsidRPr="0009779D">
              <w:t>чтение</w:t>
            </w:r>
          </w:p>
        </w:tc>
      </w:tr>
      <w:tr w:rsidR="00FA0AC4" w:rsidRPr="0009779D" w:rsidTr="00FA0AC4">
        <w:trPr>
          <w:trHeight w:val="110"/>
        </w:trPr>
        <w:tc>
          <w:tcPr>
            <w:tcW w:w="690" w:type="dxa"/>
          </w:tcPr>
          <w:p w:rsidR="00FA0AC4" w:rsidRPr="0009779D" w:rsidRDefault="00FA0AC4" w:rsidP="00FA0AC4">
            <w:pPr>
              <w:rPr>
                <w:b/>
              </w:rPr>
            </w:pPr>
            <w:r w:rsidRPr="0009779D">
              <w:rPr>
                <w:b/>
              </w:rPr>
              <w:lastRenderedPageBreak/>
              <w:t>74</w:t>
            </w:r>
          </w:p>
        </w:tc>
        <w:tc>
          <w:tcPr>
            <w:tcW w:w="1593" w:type="dxa"/>
            <w:gridSpan w:val="3"/>
          </w:tcPr>
          <w:p w:rsidR="00FA0AC4" w:rsidRPr="0009779D" w:rsidRDefault="00FA0AC4" w:rsidP="00FA0AC4">
            <w:r w:rsidRPr="0009779D">
              <w:t>Страноведение: чтение информации об увлечениях, которые популярны в Германии.</w:t>
            </w:r>
          </w:p>
        </w:tc>
        <w:tc>
          <w:tcPr>
            <w:tcW w:w="2262" w:type="dxa"/>
          </w:tcPr>
          <w:p w:rsidR="00FA0AC4" w:rsidRPr="0009779D" w:rsidRDefault="00FA0AC4" w:rsidP="00FA0AC4">
            <w:r w:rsidRPr="0009779D">
              <w:t>1. Повторить ЛЕ блока.</w:t>
            </w:r>
          </w:p>
          <w:p w:rsidR="00FA0AC4" w:rsidRPr="0009779D" w:rsidRDefault="00FA0AC4" w:rsidP="00FA0AC4">
            <w:r w:rsidRPr="0009779D">
              <w:t>2. Контроль и самоконтроль умения вести диалог-обмен мнением  о распорядке дня.</w:t>
            </w:r>
          </w:p>
        </w:tc>
        <w:tc>
          <w:tcPr>
            <w:tcW w:w="3044" w:type="dxa"/>
            <w:gridSpan w:val="3"/>
          </w:tcPr>
          <w:p w:rsidR="00FA0AC4" w:rsidRPr="0009779D" w:rsidRDefault="00FA0AC4" w:rsidP="00FA0AC4">
            <w:pPr>
              <w:jc w:val="center"/>
            </w:pPr>
            <w:r w:rsidRPr="0009779D">
              <w:t>Упр. 2 -3</w:t>
            </w:r>
          </w:p>
          <w:p w:rsidR="00FA0AC4" w:rsidRPr="0009779D" w:rsidRDefault="00FA0AC4" w:rsidP="00FA0AC4">
            <w:pPr>
              <w:jc w:val="center"/>
            </w:pPr>
          </w:p>
          <w:p w:rsidR="00FA0AC4" w:rsidRPr="0009779D" w:rsidRDefault="00FA0AC4" w:rsidP="00FA0AC4">
            <w:pPr>
              <w:jc w:val="center"/>
            </w:pPr>
            <w:r w:rsidRPr="0009779D">
              <w:t>Упр. 8 ( 206)</w:t>
            </w:r>
          </w:p>
          <w:p w:rsidR="00FA0AC4" w:rsidRPr="0009779D" w:rsidRDefault="00FA0AC4" w:rsidP="00FA0AC4">
            <w:pPr>
              <w:jc w:val="center"/>
            </w:pPr>
          </w:p>
          <w:p w:rsidR="00FA0AC4" w:rsidRPr="0009779D" w:rsidRDefault="00FA0AC4" w:rsidP="00FA0AC4">
            <w:pPr>
              <w:jc w:val="center"/>
            </w:pPr>
            <w:r w:rsidRPr="0009779D">
              <w:t>Упр. 11 ( 207)</w:t>
            </w:r>
          </w:p>
        </w:tc>
        <w:tc>
          <w:tcPr>
            <w:tcW w:w="1493" w:type="dxa"/>
            <w:gridSpan w:val="2"/>
          </w:tcPr>
          <w:p w:rsidR="00FA0AC4" w:rsidRPr="0009779D" w:rsidRDefault="00FA0AC4" w:rsidP="00FA0AC4">
            <w:pPr>
              <w:jc w:val="center"/>
            </w:pPr>
            <w:r w:rsidRPr="0009779D">
              <w:t>Уп. 8  ( 206)</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r w:rsidRPr="0009779D">
              <w:t>Упр. 6</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7 ( 206)/</w:t>
            </w:r>
          </w:p>
          <w:p w:rsidR="00FA0AC4" w:rsidRPr="0009779D" w:rsidRDefault="00FA0AC4" w:rsidP="00FA0AC4">
            <w:pPr>
              <w:jc w:val="center"/>
            </w:pPr>
            <w:r w:rsidRPr="0009779D">
              <w:t>диалог</w:t>
            </w:r>
          </w:p>
        </w:tc>
      </w:tr>
      <w:tr w:rsidR="00FA0AC4" w:rsidRPr="0009779D" w:rsidTr="00FA0AC4">
        <w:trPr>
          <w:trHeight w:val="110"/>
        </w:trPr>
        <w:tc>
          <w:tcPr>
            <w:tcW w:w="690" w:type="dxa"/>
          </w:tcPr>
          <w:p w:rsidR="00FA0AC4" w:rsidRPr="0009779D" w:rsidRDefault="00FA0AC4" w:rsidP="00FA0AC4">
            <w:pPr>
              <w:rPr>
                <w:b/>
              </w:rPr>
            </w:pPr>
            <w:r w:rsidRPr="0009779D">
              <w:rPr>
                <w:b/>
              </w:rPr>
              <w:t>75</w:t>
            </w:r>
          </w:p>
        </w:tc>
        <w:tc>
          <w:tcPr>
            <w:tcW w:w="1593" w:type="dxa"/>
            <w:gridSpan w:val="3"/>
          </w:tcPr>
          <w:p w:rsidR="00FA0AC4" w:rsidRPr="0009779D" w:rsidRDefault="00FA0AC4" w:rsidP="00FA0AC4">
            <w:r w:rsidRPr="0009779D">
              <w:t>Контроль диалогической речи по теме: «Распорядок дня»</w:t>
            </w:r>
          </w:p>
        </w:tc>
        <w:tc>
          <w:tcPr>
            <w:tcW w:w="2262" w:type="dxa"/>
          </w:tcPr>
          <w:p w:rsidR="00FA0AC4" w:rsidRPr="0009779D" w:rsidRDefault="00FA0AC4" w:rsidP="00FA0AC4">
            <w:r w:rsidRPr="0009779D">
              <w:t>1. Привитие любви к культуре и строи страны изучаемого языка.</w:t>
            </w:r>
          </w:p>
          <w:p w:rsidR="00FA0AC4" w:rsidRPr="0009779D" w:rsidRDefault="00FA0AC4" w:rsidP="00FA0AC4">
            <w:r w:rsidRPr="0009779D">
              <w:t>2. Познакомить  с наиболее популярными увлечениями школьников Германии</w:t>
            </w:r>
          </w:p>
        </w:tc>
        <w:tc>
          <w:tcPr>
            <w:tcW w:w="3044" w:type="dxa"/>
            <w:gridSpan w:val="3"/>
          </w:tcPr>
          <w:p w:rsidR="00FA0AC4" w:rsidRPr="0009779D" w:rsidRDefault="00FA0AC4" w:rsidP="00FA0AC4">
            <w:pPr>
              <w:jc w:val="center"/>
            </w:pPr>
            <w:r w:rsidRPr="0009779D">
              <w:t>Упр. 1</w:t>
            </w:r>
          </w:p>
        </w:tc>
        <w:tc>
          <w:tcPr>
            <w:tcW w:w="1493" w:type="dxa"/>
            <w:gridSpan w:val="2"/>
          </w:tcPr>
          <w:p w:rsidR="00FA0AC4" w:rsidRPr="0009779D" w:rsidRDefault="00FA0AC4" w:rsidP="00FA0AC4">
            <w:pPr>
              <w:jc w:val="center"/>
            </w:pPr>
            <w:r w:rsidRPr="0009779D">
              <w:t>Упр. 2</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r w:rsidRPr="0009779D">
              <w:t>Упр. 1</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Подготовка к к/р/</w:t>
            </w:r>
          </w:p>
          <w:p w:rsidR="00FA0AC4" w:rsidRPr="0009779D" w:rsidRDefault="00FA0AC4" w:rsidP="00FA0AC4">
            <w:pPr>
              <w:jc w:val="center"/>
            </w:pPr>
            <w:r w:rsidRPr="0009779D">
              <w:t>Провер</w:t>
            </w:r>
          </w:p>
          <w:p w:rsidR="00FA0AC4" w:rsidRPr="0009779D" w:rsidRDefault="00FA0AC4" w:rsidP="00FA0AC4">
            <w:pPr>
              <w:jc w:val="center"/>
            </w:pPr>
            <w:r w:rsidRPr="0009779D">
              <w:t>раб</w:t>
            </w:r>
          </w:p>
        </w:tc>
      </w:tr>
      <w:tr w:rsidR="00FA0AC4" w:rsidRPr="0009779D" w:rsidTr="00FA0AC4">
        <w:trPr>
          <w:trHeight w:val="110"/>
        </w:trPr>
        <w:tc>
          <w:tcPr>
            <w:tcW w:w="690" w:type="dxa"/>
          </w:tcPr>
          <w:p w:rsidR="00FA0AC4" w:rsidRPr="0009779D" w:rsidRDefault="00FA0AC4" w:rsidP="00FA0AC4">
            <w:pPr>
              <w:rPr>
                <w:b/>
              </w:rPr>
            </w:pPr>
            <w:r w:rsidRPr="0009779D">
              <w:rPr>
                <w:b/>
              </w:rPr>
              <w:t>76</w:t>
            </w:r>
          </w:p>
        </w:tc>
        <w:tc>
          <w:tcPr>
            <w:tcW w:w="14903" w:type="dxa"/>
            <w:gridSpan w:val="17"/>
          </w:tcPr>
          <w:p w:rsidR="00FA0AC4" w:rsidRPr="0009779D" w:rsidRDefault="00FA0AC4" w:rsidP="00FA0AC4">
            <w:r w:rsidRPr="0009779D">
              <w:t>Урок домашнего чтения       Текст из ИНТЕРНЕТА</w:t>
            </w:r>
          </w:p>
        </w:tc>
      </w:tr>
      <w:tr w:rsidR="00FA0AC4" w:rsidRPr="0009779D" w:rsidTr="00FA0AC4">
        <w:trPr>
          <w:trHeight w:val="110"/>
        </w:trPr>
        <w:tc>
          <w:tcPr>
            <w:tcW w:w="690" w:type="dxa"/>
            <w:tcBorders>
              <w:bottom w:val="single" w:sz="4" w:space="0" w:color="auto"/>
            </w:tcBorders>
          </w:tcPr>
          <w:p w:rsidR="00FA0AC4" w:rsidRPr="0009779D" w:rsidRDefault="00FA0AC4" w:rsidP="00FA0AC4">
            <w:pPr>
              <w:rPr>
                <w:b/>
              </w:rPr>
            </w:pPr>
            <w:r w:rsidRPr="0009779D">
              <w:rPr>
                <w:b/>
              </w:rPr>
              <w:t>77</w:t>
            </w:r>
          </w:p>
        </w:tc>
        <w:tc>
          <w:tcPr>
            <w:tcW w:w="1593" w:type="dxa"/>
            <w:gridSpan w:val="3"/>
            <w:tcBorders>
              <w:bottom w:val="single" w:sz="4" w:space="0" w:color="auto"/>
            </w:tcBorders>
            <w:shd w:val="clear" w:color="auto" w:fill="FFFFFF"/>
          </w:tcPr>
          <w:p w:rsidR="00FA0AC4" w:rsidRDefault="00C36778" w:rsidP="00FA0AC4">
            <w:r>
              <w:t>Контроль домашнего</w:t>
            </w:r>
          </w:p>
          <w:p w:rsidR="00C36778" w:rsidRPr="00C36778" w:rsidRDefault="00C36778" w:rsidP="00FA0AC4">
            <w:r>
              <w:t>чтения</w:t>
            </w:r>
          </w:p>
          <w:p w:rsidR="00FA0AC4" w:rsidRPr="0009779D" w:rsidRDefault="00FA0AC4" w:rsidP="00FA0AC4">
            <w:pPr>
              <w:rPr>
                <w:b/>
              </w:rPr>
            </w:pPr>
          </w:p>
        </w:tc>
        <w:tc>
          <w:tcPr>
            <w:tcW w:w="2262" w:type="dxa"/>
            <w:tcBorders>
              <w:bottom w:val="single" w:sz="4" w:space="0" w:color="auto"/>
            </w:tcBorders>
          </w:tcPr>
          <w:p w:rsidR="00FA0AC4" w:rsidRPr="0009779D" w:rsidRDefault="00FA0AC4" w:rsidP="00FA0AC4">
            <w:r w:rsidRPr="0009779D">
              <w:t>Контроль умений и навыков работы со словарем</w:t>
            </w:r>
          </w:p>
        </w:tc>
        <w:tc>
          <w:tcPr>
            <w:tcW w:w="10058" w:type="dxa"/>
            <w:gridSpan w:val="11"/>
            <w:tcBorders>
              <w:bottom w:val="single" w:sz="4" w:space="0" w:color="auto"/>
            </w:tcBorders>
          </w:tcPr>
          <w:p w:rsidR="00FA0AC4" w:rsidRPr="0009779D" w:rsidRDefault="00FA0AC4" w:rsidP="00FA0AC4">
            <w:pPr>
              <w:jc w:val="center"/>
            </w:pPr>
          </w:p>
        </w:tc>
        <w:tc>
          <w:tcPr>
            <w:tcW w:w="990" w:type="dxa"/>
            <w:gridSpan w:val="2"/>
            <w:tcBorders>
              <w:bottom w:val="single" w:sz="4" w:space="0" w:color="auto"/>
            </w:tcBorders>
          </w:tcPr>
          <w:p w:rsidR="00FA0AC4" w:rsidRPr="0009779D" w:rsidRDefault="00FA0AC4" w:rsidP="00FA0AC4">
            <w:pPr>
              <w:jc w:val="center"/>
            </w:pPr>
            <w:r w:rsidRPr="0009779D">
              <w:t>Повторить материал о ФРГ/</w:t>
            </w:r>
          </w:p>
          <w:p w:rsidR="00FA0AC4" w:rsidRPr="0009779D" w:rsidRDefault="00FA0AC4" w:rsidP="00FA0AC4">
            <w:pPr>
              <w:jc w:val="center"/>
            </w:pPr>
            <w:r w:rsidRPr="0009779D">
              <w:t>КДЧ</w:t>
            </w:r>
          </w:p>
        </w:tc>
      </w:tr>
      <w:tr w:rsidR="00FA0AC4" w:rsidRPr="00FF7A50" w:rsidTr="00FA0AC4">
        <w:trPr>
          <w:trHeight w:val="110"/>
        </w:trPr>
        <w:tc>
          <w:tcPr>
            <w:tcW w:w="15593" w:type="dxa"/>
            <w:gridSpan w:val="18"/>
            <w:shd w:val="clear" w:color="auto" w:fill="FFFFFF"/>
          </w:tcPr>
          <w:p w:rsidR="00FA0AC4" w:rsidRPr="0009779D" w:rsidRDefault="00FA0AC4" w:rsidP="00FA0AC4">
            <w:pPr>
              <w:jc w:val="center"/>
              <w:rPr>
                <w:b/>
                <w:color w:val="000000"/>
                <w:lang w:val="de-DE"/>
              </w:rPr>
            </w:pPr>
            <w:r w:rsidRPr="0009779D">
              <w:rPr>
                <w:b/>
                <w:color w:val="000000"/>
                <w:lang w:val="de-AT"/>
              </w:rPr>
              <w:t xml:space="preserve">Einheit VI. Klassenfahrt durch Deutschland. Ist das nicht toll? </w:t>
            </w:r>
            <w:r w:rsidRPr="0009779D">
              <w:rPr>
                <w:b/>
                <w:color w:val="000000"/>
                <w:lang w:val="de-DE"/>
              </w:rPr>
              <w:t>1</w:t>
            </w:r>
            <w:r w:rsidRPr="0009779D">
              <w:rPr>
                <w:b/>
                <w:color w:val="000000"/>
                <w:lang w:val="en-US"/>
              </w:rPr>
              <w:t>6</w:t>
            </w:r>
            <w:r w:rsidRPr="0009779D">
              <w:rPr>
                <w:b/>
                <w:color w:val="000000"/>
              </w:rPr>
              <w:t>часов</w:t>
            </w:r>
          </w:p>
        </w:tc>
      </w:tr>
      <w:tr w:rsidR="00FA0AC4" w:rsidRPr="0009779D" w:rsidTr="00FA0AC4">
        <w:trPr>
          <w:trHeight w:val="110"/>
        </w:trPr>
        <w:tc>
          <w:tcPr>
            <w:tcW w:w="690" w:type="dxa"/>
          </w:tcPr>
          <w:p w:rsidR="00FA0AC4" w:rsidRPr="0009779D" w:rsidRDefault="00FA0AC4" w:rsidP="00FA0AC4">
            <w:pPr>
              <w:rPr>
                <w:b/>
              </w:rPr>
            </w:pPr>
            <w:r w:rsidRPr="0009779D">
              <w:rPr>
                <w:b/>
              </w:rPr>
              <w:lastRenderedPageBreak/>
              <w:t>78</w:t>
            </w:r>
          </w:p>
        </w:tc>
        <w:tc>
          <w:tcPr>
            <w:tcW w:w="1593" w:type="dxa"/>
            <w:gridSpan w:val="3"/>
          </w:tcPr>
          <w:p w:rsidR="00FA0AC4" w:rsidRPr="0009779D" w:rsidRDefault="00FA0AC4" w:rsidP="00FA0AC4">
            <w:r w:rsidRPr="0009779D">
              <w:t>Введение лексики по теме: «Поездка по Германии».</w:t>
            </w:r>
          </w:p>
        </w:tc>
        <w:tc>
          <w:tcPr>
            <w:tcW w:w="2262" w:type="dxa"/>
          </w:tcPr>
          <w:p w:rsidR="00FA0AC4" w:rsidRPr="0009779D" w:rsidRDefault="00FA0AC4" w:rsidP="00FA0AC4">
            <w:r w:rsidRPr="0009779D">
              <w:t>1. Учить читать с полным пониманием содержания.</w:t>
            </w:r>
          </w:p>
        </w:tc>
        <w:tc>
          <w:tcPr>
            <w:tcW w:w="3044" w:type="dxa"/>
            <w:gridSpan w:val="3"/>
          </w:tcPr>
          <w:p w:rsidR="00FA0AC4" w:rsidRPr="0009779D" w:rsidRDefault="00FA0AC4" w:rsidP="00FA0AC4">
            <w:pPr>
              <w:jc w:val="center"/>
            </w:pPr>
            <w:r w:rsidRPr="0009779D">
              <w:t>Упр. 2 ( 2</w:t>
            </w:r>
            <w:r w:rsidRPr="0009779D">
              <w:rPr>
                <w:lang w:val="en-US"/>
              </w:rPr>
              <w:t>0</w:t>
            </w:r>
            <w:r w:rsidRPr="0009779D">
              <w:t>6)</w:t>
            </w:r>
          </w:p>
        </w:tc>
        <w:tc>
          <w:tcPr>
            <w:tcW w:w="1493" w:type="dxa"/>
            <w:gridSpan w:val="2"/>
          </w:tcPr>
          <w:p w:rsidR="00FA0AC4" w:rsidRPr="0009779D" w:rsidRDefault="00FA0AC4" w:rsidP="00FA0AC4">
            <w:pPr>
              <w:jc w:val="center"/>
            </w:pPr>
            <w:r w:rsidRPr="0009779D">
              <w:t>Упр. 1 ( 2</w:t>
            </w:r>
            <w:r w:rsidRPr="0009779D">
              <w:rPr>
                <w:lang w:val="en-US"/>
              </w:rPr>
              <w:t>0</w:t>
            </w:r>
            <w:r w:rsidRPr="0009779D">
              <w:t>5)</w:t>
            </w:r>
          </w:p>
          <w:p w:rsidR="00FA0AC4" w:rsidRPr="0009779D" w:rsidRDefault="00FA0AC4" w:rsidP="00FA0AC4">
            <w:pPr>
              <w:jc w:val="center"/>
            </w:pPr>
          </w:p>
          <w:p w:rsidR="00FA0AC4" w:rsidRPr="0009779D" w:rsidRDefault="00FA0AC4" w:rsidP="00FA0AC4">
            <w:pPr>
              <w:jc w:val="center"/>
            </w:pPr>
            <w:r w:rsidRPr="0009779D">
              <w:t>Упр. 3 ( 2</w:t>
            </w:r>
            <w:r w:rsidRPr="0009779D">
              <w:rPr>
                <w:lang w:val="en-US"/>
              </w:rPr>
              <w:t>0</w:t>
            </w:r>
            <w:r w:rsidRPr="0009779D">
              <w:t>7)</w:t>
            </w:r>
          </w:p>
        </w:tc>
        <w:tc>
          <w:tcPr>
            <w:tcW w:w="1534" w:type="dxa"/>
            <w:gridSpan w:val="2"/>
          </w:tcPr>
          <w:p w:rsidR="00FA0AC4" w:rsidRPr="0009779D" w:rsidRDefault="00FA0AC4" w:rsidP="00FA0AC4">
            <w:pPr>
              <w:jc w:val="center"/>
            </w:pPr>
            <w:r w:rsidRPr="0009779D">
              <w:t xml:space="preserve">Упр. 1 </w:t>
            </w:r>
          </w:p>
        </w:tc>
        <w:tc>
          <w:tcPr>
            <w:tcW w:w="2145" w:type="dxa"/>
          </w:tcPr>
          <w:p w:rsidR="00FA0AC4" w:rsidRPr="0009779D" w:rsidRDefault="00FA0AC4" w:rsidP="00FA0AC4">
            <w:pPr>
              <w:jc w:val="center"/>
            </w:pPr>
            <w:r w:rsidRPr="0009779D">
              <w:t>Новые слова</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2 – письменно</w:t>
            </w:r>
          </w:p>
          <w:p w:rsidR="00FA0AC4" w:rsidRPr="0009779D" w:rsidRDefault="00FA0AC4" w:rsidP="00FA0AC4">
            <w:pPr>
              <w:jc w:val="center"/>
            </w:pPr>
          </w:p>
          <w:p w:rsidR="00FA0AC4" w:rsidRPr="0009779D" w:rsidRDefault="00FA0AC4" w:rsidP="00FA0AC4">
            <w:pPr>
              <w:jc w:val="center"/>
            </w:pPr>
            <w:r w:rsidRPr="0009779D">
              <w:t>Упр. 3а/</w:t>
            </w:r>
          </w:p>
          <w:p w:rsidR="00FA0AC4" w:rsidRPr="0009779D" w:rsidRDefault="00FA0AC4" w:rsidP="00FA0AC4">
            <w:pPr>
              <w:jc w:val="center"/>
            </w:pPr>
            <w:r w:rsidRPr="0009779D">
              <w:t>выразит чтение</w:t>
            </w:r>
          </w:p>
        </w:tc>
      </w:tr>
      <w:tr w:rsidR="00FA0AC4" w:rsidRPr="0009779D" w:rsidTr="00FA0AC4">
        <w:trPr>
          <w:trHeight w:val="4025"/>
        </w:trPr>
        <w:tc>
          <w:tcPr>
            <w:tcW w:w="690" w:type="dxa"/>
            <w:tcBorders>
              <w:bottom w:val="single" w:sz="4" w:space="0" w:color="auto"/>
            </w:tcBorders>
          </w:tcPr>
          <w:p w:rsidR="00FA0AC4" w:rsidRPr="0009779D" w:rsidRDefault="00FA0AC4" w:rsidP="00FA0AC4">
            <w:pPr>
              <w:rPr>
                <w:b/>
              </w:rPr>
            </w:pPr>
            <w:r w:rsidRPr="0009779D">
              <w:rPr>
                <w:b/>
              </w:rPr>
              <w:t>79</w:t>
            </w:r>
          </w:p>
        </w:tc>
        <w:tc>
          <w:tcPr>
            <w:tcW w:w="1593" w:type="dxa"/>
            <w:gridSpan w:val="3"/>
            <w:tcBorders>
              <w:bottom w:val="single" w:sz="4" w:space="0" w:color="auto"/>
            </w:tcBorders>
          </w:tcPr>
          <w:p w:rsidR="00FA0AC4" w:rsidRPr="0009779D" w:rsidRDefault="00FA0AC4" w:rsidP="00FA0AC4">
            <w:r w:rsidRPr="0009779D">
              <w:t>Чтение текстов о достопримечательностях Берлина</w:t>
            </w:r>
          </w:p>
        </w:tc>
        <w:tc>
          <w:tcPr>
            <w:tcW w:w="2262" w:type="dxa"/>
            <w:tcBorders>
              <w:bottom w:val="single" w:sz="4" w:space="0" w:color="auto"/>
            </w:tcBorders>
          </w:tcPr>
          <w:p w:rsidR="00FA0AC4" w:rsidRPr="0009779D" w:rsidRDefault="00FA0AC4" w:rsidP="00FA0AC4">
            <w:r w:rsidRPr="0009779D">
              <w:t>Познакомить с достопримечательностями Берлина</w:t>
            </w:r>
          </w:p>
        </w:tc>
        <w:tc>
          <w:tcPr>
            <w:tcW w:w="3044" w:type="dxa"/>
            <w:gridSpan w:val="3"/>
            <w:tcBorders>
              <w:bottom w:val="single" w:sz="4" w:space="0" w:color="auto"/>
            </w:tcBorders>
          </w:tcPr>
          <w:p w:rsidR="00FA0AC4" w:rsidRPr="0009779D" w:rsidRDefault="00FA0AC4" w:rsidP="00FA0AC4">
            <w:pPr>
              <w:jc w:val="center"/>
            </w:pPr>
            <w:r w:rsidRPr="0009779D">
              <w:t>Упр. 5 (обсуждение)</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tc>
        <w:tc>
          <w:tcPr>
            <w:tcW w:w="1493" w:type="dxa"/>
            <w:gridSpan w:val="2"/>
            <w:tcBorders>
              <w:bottom w:val="single" w:sz="4" w:space="0" w:color="auto"/>
            </w:tcBorders>
          </w:tcPr>
          <w:p w:rsidR="00FA0AC4" w:rsidRPr="0009779D" w:rsidRDefault="00FA0AC4" w:rsidP="00FA0AC4">
            <w:pPr>
              <w:jc w:val="center"/>
            </w:pPr>
          </w:p>
        </w:tc>
        <w:tc>
          <w:tcPr>
            <w:tcW w:w="1534" w:type="dxa"/>
            <w:gridSpan w:val="2"/>
            <w:tcBorders>
              <w:bottom w:val="single" w:sz="4" w:space="0" w:color="auto"/>
            </w:tcBorders>
          </w:tcPr>
          <w:p w:rsidR="00FA0AC4" w:rsidRPr="0009779D" w:rsidRDefault="00FA0AC4" w:rsidP="00FA0AC4">
            <w:pPr>
              <w:jc w:val="center"/>
            </w:pPr>
          </w:p>
        </w:tc>
        <w:tc>
          <w:tcPr>
            <w:tcW w:w="2145" w:type="dxa"/>
            <w:tcBorders>
              <w:bottom w:val="single" w:sz="4" w:space="0" w:color="auto"/>
            </w:tcBorders>
          </w:tcPr>
          <w:p w:rsidR="00FA0AC4" w:rsidRPr="0009779D" w:rsidRDefault="00FA0AC4" w:rsidP="00FA0AC4">
            <w:pPr>
              <w:jc w:val="center"/>
            </w:pPr>
            <w:r w:rsidRPr="0009779D">
              <w:t>Выписать достопримечательности Берлина</w:t>
            </w:r>
          </w:p>
        </w:tc>
        <w:tc>
          <w:tcPr>
            <w:tcW w:w="1842" w:type="dxa"/>
            <w:gridSpan w:val="3"/>
            <w:tcBorders>
              <w:bottom w:val="single" w:sz="4" w:space="0" w:color="auto"/>
            </w:tcBorders>
          </w:tcPr>
          <w:p w:rsidR="00FA0AC4" w:rsidRPr="0009779D" w:rsidRDefault="00FA0AC4" w:rsidP="00FA0AC4">
            <w:pPr>
              <w:jc w:val="center"/>
              <w:rPr>
                <w:lang w:val="de-AT"/>
              </w:rPr>
            </w:pPr>
            <w:r>
              <w:rPr>
                <w:lang w:val="de-AT"/>
              </w:rPr>
              <w:t xml:space="preserve">Das Brandenburg Tor, das </w:t>
            </w:r>
            <w:r w:rsidRPr="00832DB1">
              <w:rPr>
                <w:lang w:val="en-US"/>
              </w:rPr>
              <w:t>B</w:t>
            </w:r>
            <w:r w:rsidRPr="0009779D">
              <w:rPr>
                <w:lang w:val="de-AT"/>
              </w:rPr>
              <w:t>erliner Rathaus, der Kurfürstendamm, der Reichstag, die Nikolauskirche, der Berliner Zoo, Unter den Linden</w:t>
            </w:r>
          </w:p>
        </w:tc>
        <w:tc>
          <w:tcPr>
            <w:tcW w:w="990" w:type="dxa"/>
            <w:gridSpan w:val="2"/>
            <w:tcBorders>
              <w:bottom w:val="single" w:sz="4" w:space="0" w:color="auto"/>
            </w:tcBorders>
          </w:tcPr>
          <w:p w:rsidR="00FA0AC4" w:rsidRPr="0009779D" w:rsidRDefault="00FA0AC4" w:rsidP="00FA0AC4">
            <w:pPr>
              <w:jc w:val="center"/>
            </w:pPr>
            <w:r w:rsidRPr="0009779D">
              <w:t>Сообщение о Берлине/</w:t>
            </w:r>
          </w:p>
          <w:p w:rsidR="00FA0AC4" w:rsidRPr="0009779D" w:rsidRDefault="00FA0AC4" w:rsidP="00FA0AC4">
            <w:pPr>
              <w:jc w:val="center"/>
            </w:pPr>
            <w:r w:rsidRPr="0009779D">
              <w:t>чтение</w:t>
            </w:r>
          </w:p>
          <w:p w:rsidR="00FA0AC4" w:rsidRPr="0009779D" w:rsidRDefault="00FA0AC4" w:rsidP="00FA0AC4">
            <w:pPr>
              <w:jc w:val="center"/>
            </w:pPr>
          </w:p>
        </w:tc>
      </w:tr>
      <w:tr w:rsidR="00FA0AC4" w:rsidRPr="0009779D" w:rsidTr="00FA0AC4">
        <w:trPr>
          <w:trHeight w:val="110"/>
        </w:trPr>
        <w:tc>
          <w:tcPr>
            <w:tcW w:w="15593" w:type="dxa"/>
            <w:gridSpan w:val="18"/>
            <w:shd w:val="clear" w:color="auto" w:fill="FFFFFF"/>
          </w:tcPr>
          <w:p w:rsidR="00FA0AC4" w:rsidRPr="0009779D" w:rsidRDefault="00FA0AC4" w:rsidP="00FA0AC4">
            <w:pPr>
              <w:rPr>
                <w:b/>
                <w:color w:val="FF0000"/>
              </w:rPr>
            </w:pPr>
          </w:p>
        </w:tc>
      </w:tr>
      <w:tr w:rsidR="00FA0AC4" w:rsidRPr="0009779D" w:rsidTr="00FA0AC4">
        <w:trPr>
          <w:trHeight w:val="110"/>
        </w:trPr>
        <w:tc>
          <w:tcPr>
            <w:tcW w:w="690" w:type="dxa"/>
          </w:tcPr>
          <w:p w:rsidR="00FA0AC4" w:rsidRPr="0009779D" w:rsidRDefault="00FA0AC4" w:rsidP="00FA0AC4">
            <w:pPr>
              <w:rPr>
                <w:b/>
              </w:rPr>
            </w:pPr>
            <w:r w:rsidRPr="0009779D">
              <w:rPr>
                <w:b/>
              </w:rPr>
              <w:t>80</w:t>
            </w:r>
          </w:p>
        </w:tc>
        <w:tc>
          <w:tcPr>
            <w:tcW w:w="1593" w:type="dxa"/>
            <w:gridSpan w:val="3"/>
          </w:tcPr>
          <w:p w:rsidR="00FA0AC4" w:rsidRPr="0009779D" w:rsidRDefault="00FA0AC4" w:rsidP="00FA0AC4">
            <w:r w:rsidRPr="0009779D">
              <w:t xml:space="preserve">Чтение заметок из дневника с полным пониманием; ответы на вопросы по содержанию </w:t>
            </w:r>
            <w:r w:rsidRPr="0009779D">
              <w:lastRenderedPageBreak/>
              <w:t>прочитанного</w:t>
            </w:r>
          </w:p>
        </w:tc>
        <w:tc>
          <w:tcPr>
            <w:tcW w:w="2262" w:type="dxa"/>
          </w:tcPr>
          <w:p w:rsidR="00FA0AC4" w:rsidRPr="0009779D" w:rsidRDefault="00FA0AC4" w:rsidP="00FA0AC4">
            <w:r w:rsidRPr="0009779D">
              <w:lastRenderedPageBreak/>
              <w:t xml:space="preserve">1. Учить запрашивать информацию о достопримечательностях Берлина, обмениваться впечатлениями об увиденном, давать </w:t>
            </w:r>
            <w:r w:rsidRPr="0009779D">
              <w:lastRenderedPageBreak/>
              <w:t>советы, отправляющимся в путешествие.</w:t>
            </w:r>
          </w:p>
        </w:tc>
        <w:tc>
          <w:tcPr>
            <w:tcW w:w="3044" w:type="dxa"/>
            <w:gridSpan w:val="3"/>
          </w:tcPr>
          <w:p w:rsidR="00FA0AC4" w:rsidRPr="0009779D" w:rsidRDefault="00FA0AC4" w:rsidP="00FA0AC4">
            <w:pPr>
              <w:jc w:val="center"/>
            </w:pPr>
            <w:r w:rsidRPr="0009779D">
              <w:lastRenderedPageBreak/>
              <w:t>Достопримечательности Берлина ( описание с опорой на иллюстрации)</w:t>
            </w:r>
          </w:p>
        </w:tc>
        <w:tc>
          <w:tcPr>
            <w:tcW w:w="1493" w:type="dxa"/>
            <w:gridSpan w:val="2"/>
          </w:tcPr>
          <w:p w:rsidR="00FA0AC4" w:rsidRPr="0009779D" w:rsidRDefault="00FA0AC4" w:rsidP="00FA0AC4">
            <w:pPr>
              <w:jc w:val="center"/>
            </w:pPr>
            <w:r w:rsidRPr="0009779D">
              <w:t>Стр. 2</w:t>
            </w:r>
            <w:r w:rsidRPr="0009779D">
              <w:rPr>
                <w:lang w:val="en-US"/>
              </w:rPr>
              <w:t>0</w:t>
            </w:r>
            <w:r w:rsidRPr="0009779D">
              <w:t>8-2</w:t>
            </w:r>
            <w:r w:rsidRPr="0009779D">
              <w:rPr>
                <w:lang w:val="en-US"/>
              </w:rPr>
              <w:t>1</w:t>
            </w:r>
            <w:r w:rsidRPr="0009779D">
              <w:t>0</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p>
        </w:tc>
        <w:tc>
          <w:tcPr>
            <w:tcW w:w="1842" w:type="dxa"/>
            <w:gridSpan w:val="3"/>
            <w:vMerge w:val="restart"/>
          </w:tcPr>
          <w:p w:rsidR="00FA0AC4" w:rsidRPr="0009779D" w:rsidRDefault="00FA0AC4" w:rsidP="00FA0AC4">
            <w:pPr>
              <w:jc w:val="center"/>
              <w:rPr>
                <w:lang w:val="de-DE"/>
              </w:rPr>
            </w:pPr>
            <w:r w:rsidRPr="0009779D">
              <w:rPr>
                <w:lang w:val="de-DE"/>
              </w:rPr>
              <w:t xml:space="preserve">Sich befinden, das Schiff, der Dampfer, der Zug, besichtigen, sich ansehen, wandern, reisen, der Reiseführer, </w:t>
            </w:r>
            <w:r w:rsidRPr="0009779D">
              <w:rPr>
                <w:lang w:val="de-DE"/>
              </w:rPr>
              <w:lastRenderedPageBreak/>
              <w:t>das Denkmal, die Kathedrale, vorhaben, unterwegs, der Leiter, die Leiterin, die Mahlzeit, das Mittagessen, zum Frühstück, essen, zu Mittag essen, zu Abend essen, Hunger haben, das Gasthaus, die Imbi</w:t>
            </w:r>
            <w:r w:rsidRPr="0009779D">
              <w:rPr>
                <w:lang w:val="en-US"/>
              </w:rPr>
              <w:t>β</w:t>
            </w:r>
            <w:r w:rsidRPr="0009779D">
              <w:rPr>
                <w:lang w:val="de-DE"/>
              </w:rPr>
              <w:t>stube.</w:t>
            </w:r>
          </w:p>
        </w:tc>
        <w:tc>
          <w:tcPr>
            <w:tcW w:w="990" w:type="dxa"/>
            <w:gridSpan w:val="2"/>
          </w:tcPr>
          <w:p w:rsidR="00FA0AC4" w:rsidRPr="0009779D" w:rsidRDefault="00FA0AC4" w:rsidP="00FA0AC4">
            <w:pPr>
              <w:jc w:val="center"/>
            </w:pPr>
            <w:r w:rsidRPr="0009779D">
              <w:lastRenderedPageBreak/>
              <w:t>Упр. 7 ( 2</w:t>
            </w:r>
            <w:r w:rsidRPr="0009779D">
              <w:rPr>
                <w:lang w:val="en-US"/>
              </w:rPr>
              <w:t>1</w:t>
            </w:r>
            <w:r w:rsidRPr="0009779D">
              <w:t>1</w:t>
            </w:r>
          </w:p>
          <w:p w:rsidR="00FA0AC4" w:rsidRPr="0009779D" w:rsidRDefault="00FA0AC4" w:rsidP="00FA0AC4">
            <w:pPr>
              <w:jc w:val="center"/>
            </w:pPr>
            <w:r w:rsidRPr="0009779D">
              <w:t>Диалог-</w:t>
            </w:r>
          </w:p>
          <w:p w:rsidR="00FA0AC4" w:rsidRPr="0009779D" w:rsidRDefault="00FA0AC4" w:rsidP="00FA0AC4">
            <w:pPr>
              <w:jc w:val="center"/>
            </w:pPr>
            <w:r w:rsidRPr="0009779D">
              <w:t>расспрос</w:t>
            </w:r>
          </w:p>
          <w:p w:rsidR="00FA0AC4" w:rsidRPr="0009779D" w:rsidRDefault="00FA0AC4" w:rsidP="00FA0AC4">
            <w:pPr>
              <w:jc w:val="center"/>
            </w:pPr>
          </w:p>
        </w:tc>
      </w:tr>
      <w:tr w:rsidR="00FA0AC4" w:rsidRPr="0009779D" w:rsidTr="00FA0AC4">
        <w:trPr>
          <w:trHeight w:val="110"/>
        </w:trPr>
        <w:tc>
          <w:tcPr>
            <w:tcW w:w="690" w:type="dxa"/>
          </w:tcPr>
          <w:p w:rsidR="00FA0AC4" w:rsidRPr="0009779D" w:rsidRDefault="00FA0AC4" w:rsidP="00FA0AC4">
            <w:pPr>
              <w:rPr>
                <w:b/>
              </w:rPr>
            </w:pPr>
            <w:r w:rsidRPr="0009779D">
              <w:rPr>
                <w:b/>
              </w:rPr>
              <w:lastRenderedPageBreak/>
              <w:t>81</w:t>
            </w:r>
          </w:p>
        </w:tc>
        <w:tc>
          <w:tcPr>
            <w:tcW w:w="1593" w:type="dxa"/>
            <w:gridSpan w:val="3"/>
          </w:tcPr>
          <w:p w:rsidR="00FA0AC4" w:rsidRPr="0009779D" w:rsidRDefault="00FA0AC4" w:rsidP="00FA0AC4">
            <w:r w:rsidRPr="0009779D">
              <w:t>Чтение текста из путеводителя по Берлину, о его достопримечательностях</w:t>
            </w:r>
          </w:p>
        </w:tc>
        <w:tc>
          <w:tcPr>
            <w:tcW w:w="2262" w:type="dxa"/>
          </w:tcPr>
          <w:p w:rsidR="00FA0AC4" w:rsidRPr="0009779D" w:rsidRDefault="00FA0AC4" w:rsidP="00FA0AC4">
            <w:r w:rsidRPr="0009779D">
              <w:t>1. Учить читать текст с полным понимание содержания с опорой на иллюстрации и сноски</w:t>
            </w:r>
          </w:p>
        </w:tc>
        <w:tc>
          <w:tcPr>
            <w:tcW w:w="3044" w:type="dxa"/>
            <w:gridSpan w:val="3"/>
          </w:tcPr>
          <w:p w:rsidR="00FA0AC4" w:rsidRPr="0009779D" w:rsidRDefault="00FA0AC4" w:rsidP="00FA0AC4">
            <w:pPr>
              <w:jc w:val="center"/>
            </w:pPr>
            <w:r w:rsidRPr="0009779D">
              <w:t>Упр. 8 с, д</w:t>
            </w:r>
          </w:p>
        </w:tc>
        <w:tc>
          <w:tcPr>
            <w:tcW w:w="1493" w:type="dxa"/>
            <w:gridSpan w:val="2"/>
          </w:tcPr>
          <w:p w:rsidR="00FA0AC4" w:rsidRPr="0009779D" w:rsidRDefault="00FA0AC4" w:rsidP="00FA0AC4">
            <w:pPr>
              <w:jc w:val="center"/>
            </w:pPr>
            <w:r w:rsidRPr="0009779D">
              <w:t>Стр. 2</w:t>
            </w:r>
            <w:r w:rsidRPr="0009779D">
              <w:rPr>
                <w:lang w:val="en-US"/>
              </w:rPr>
              <w:t>12</w:t>
            </w:r>
            <w:r w:rsidRPr="0009779D">
              <w:t xml:space="preserve"> -2</w:t>
            </w:r>
            <w:r w:rsidRPr="0009779D">
              <w:rPr>
                <w:lang w:val="en-US"/>
              </w:rPr>
              <w:t>1</w:t>
            </w:r>
            <w:r w:rsidRPr="0009779D">
              <w:t>3, упр. 8, упр. 11а, 2</w:t>
            </w:r>
            <w:r w:rsidRPr="0009779D">
              <w:rPr>
                <w:lang w:val="en-US"/>
              </w:rPr>
              <w:t>1</w:t>
            </w:r>
            <w:r w:rsidRPr="0009779D">
              <w:t>4</w:t>
            </w:r>
          </w:p>
        </w:tc>
        <w:tc>
          <w:tcPr>
            <w:tcW w:w="1534" w:type="dxa"/>
            <w:gridSpan w:val="2"/>
          </w:tcPr>
          <w:p w:rsidR="00FA0AC4" w:rsidRPr="0009779D" w:rsidRDefault="00FA0AC4" w:rsidP="00FA0AC4">
            <w:pPr>
              <w:jc w:val="center"/>
            </w:pPr>
            <w:r w:rsidRPr="0009779D">
              <w:t>Упр. 8, упр. 7</w:t>
            </w:r>
          </w:p>
        </w:tc>
        <w:tc>
          <w:tcPr>
            <w:tcW w:w="2145" w:type="dxa"/>
          </w:tcPr>
          <w:p w:rsidR="00FA0AC4" w:rsidRPr="0009779D" w:rsidRDefault="00FA0AC4" w:rsidP="00FA0AC4">
            <w:pPr>
              <w:jc w:val="center"/>
            </w:pPr>
            <w:r w:rsidRPr="0009779D">
              <w:t>Выписывание достопримечательностей городов</w:t>
            </w:r>
          </w:p>
        </w:tc>
        <w:tc>
          <w:tcPr>
            <w:tcW w:w="1842" w:type="dxa"/>
            <w:gridSpan w:val="3"/>
            <w:vMerge/>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11 с ( стр. 2</w:t>
            </w:r>
            <w:r w:rsidRPr="0009779D">
              <w:rPr>
                <w:lang w:val="en-US"/>
              </w:rPr>
              <w:t>1</w:t>
            </w:r>
            <w:r w:rsidRPr="0009779D">
              <w:t>7)/</w:t>
            </w:r>
          </w:p>
          <w:p w:rsidR="00FA0AC4" w:rsidRPr="0009779D" w:rsidRDefault="00FA0AC4" w:rsidP="00FA0AC4">
            <w:pPr>
              <w:jc w:val="center"/>
            </w:pPr>
            <w:r w:rsidRPr="0009779D">
              <w:t>чтение</w:t>
            </w:r>
          </w:p>
        </w:tc>
      </w:tr>
      <w:tr w:rsidR="00FA0AC4" w:rsidRPr="0009779D" w:rsidTr="00FA0AC4">
        <w:trPr>
          <w:trHeight w:val="2898"/>
        </w:trPr>
        <w:tc>
          <w:tcPr>
            <w:tcW w:w="690" w:type="dxa"/>
          </w:tcPr>
          <w:p w:rsidR="00FA0AC4" w:rsidRPr="0009779D" w:rsidRDefault="00FA0AC4" w:rsidP="00FA0AC4">
            <w:pPr>
              <w:rPr>
                <w:b/>
              </w:rPr>
            </w:pPr>
            <w:r w:rsidRPr="0009779D">
              <w:rPr>
                <w:b/>
              </w:rPr>
              <w:t>82</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tc>
        <w:tc>
          <w:tcPr>
            <w:tcW w:w="1593" w:type="dxa"/>
            <w:gridSpan w:val="3"/>
          </w:tcPr>
          <w:p w:rsidR="00FA0AC4" w:rsidRPr="0009779D" w:rsidRDefault="00FA0AC4" w:rsidP="00FA0AC4">
            <w:r w:rsidRPr="0009779D">
              <w:t>Систематизация лексики для ответа на вопросы: «когда?» «куда?» «на чём?»</w:t>
            </w:r>
          </w:p>
        </w:tc>
        <w:tc>
          <w:tcPr>
            <w:tcW w:w="2262" w:type="dxa"/>
          </w:tcPr>
          <w:p w:rsidR="00FA0AC4" w:rsidRPr="0009779D" w:rsidRDefault="00FA0AC4" w:rsidP="00FA0AC4">
            <w:r w:rsidRPr="0009779D">
              <w:t xml:space="preserve">1. Активизация ЛЕ по теме, </w:t>
            </w:r>
          </w:p>
          <w:p w:rsidR="00FA0AC4" w:rsidRPr="0009779D" w:rsidRDefault="00FA0AC4" w:rsidP="00FA0AC4"/>
        </w:tc>
        <w:tc>
          <w:tcPr>
            <w:tcW w:w="3044" w:type="dxa"/>
            <w:gridSpan w:val="3"/>
          </w:tcPr>
          <w:p w:rsidR="00FA0AC4" w:rsidRPr="0009779D" w:rsidRDefault="00FA0AC4" w:rsidP="00FA0AC4">
            <w:pPr>
              <w:jc w:val="center"/>
            </w:pPr>
            <w:r w:rsidRPr="0009779D">
              <w:t>Упр. 1-2 ( 218</w:t>
            </w:r>
          </w:p>
          <w:p w:rsidR="00FA0AC4" w:rsidRPr="0009779D" w:rsidRDefault="00FA0AC4" w:rsidP="00FA0AC4">
            <w:pPr>
              <w:jc w:val="center"/>
            </w:pPr>
          </w:p>
          <w:p w:rsidR="00FA0AC4" w:rsidRPr="0009779D" w:rsidRDefault="00FA0AC4" w:rsidP="00FA0AC4">
            <w:pPr>
              <w:jc w:val="center"/>
            </w:pPr>
            <w:r w:rsidRPr="0009779D">
              <w:t>Упр. 11 -12 ( 215)</w:t>
            </w:r>
          </w:p>
        </w:tc>
        <w:tc>
          <w:tcPr>
            <w:tcW w:w="1493" w:type="dxa"/>
            <w:gridSpan w:val="2"/>
          </w:tcPr>
          <w:p w:rsidR="00FA0AC4" w:rsidRPr="0009779D" w:rsidRDefault="00FA0AC4" w:rsidP="00FA0AC4">
            <w:pPr>
              <w:jc w:val="center"/>
            </w:pPr>
            <w:r w:rsidRPr="0009779D">
              <w:t>Упр. 4-7, 8</w:t>
            </w:r>
          </w:p>
          <w:p w:rsidR="00FA0AC4" w:rsidRPr="0009779D" w:rsidRDefault="00FA0AC4" w:rsidP="00FA0AC4">
            <w:pPr>
              <w:jc w:val="center"/>
            </w:pPr>
          </w:p>
          <w:p w:rsidR="00FA0AC4" w:rsidRPr="0009779D" w:rsidRDefault="00FA0AC4" w:rsidP="00FA0AC4">
            <w:pPr>
              <w:jc w:val="center"/>
            </w:pPr>
            <w:r w:rsidRPr="0009779D">
              <w:t>Упр. 10</w:t>
            </w:r>
          </w:p>
        </w:tc>
        <w:tc>
          <w:tcPr>
            <w:tcW w:w="1534" w:type="dxa"/>
            <w:gridSpan w:val="2"/>
          </w:tcPr>
          <w:p w:rsidR="00FA0AC4" w:rsidRPr="0009779D" w:rsidRDefault="00FA0AC4" w:rsidP="00FA0AC4">
            <w:pPr>
              <w:jc w:val="center"/>
            </w:pPr>
            <w:r w:rsidRPr="0009779D">
              <w:t>Упр. 10 ( 212)</w:t>
            </w:r>
          </w:p>
        </w:tc>
        <w:tc>
          <w:tcPr>
            <w:tcW w:w="2145" w:type="dxa"/>
          </w:tcPr>
          <w:p w:rsidR="00FA0AC4" w:rsidRPr="0009779D" w:rsidRDefault="00FA0AC4" w:rsidP="00FA0AC4">
            <w:pPr>
              <w:jc w:val="center"/>
            </w:pPr>
            <w:r w:rsidRPr="0009779D">
              <w:t>Реки Германии</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4а – письменно</w:t>
            </w:r>
          </w:p>
          <w:p w:rsidR="00FA0AC4" w:rsidRPr="0009779D" w:rsidRDefault="00FA0AC4" w:rsidP="00FA0AC4">
            <w:pPr>
              <w:jc w:val="center"/>
            </w:pPr>
          </w:p>
          <w:p w:rsidR="00FA0AC4" w:rsidRPr="0009779D" w:rsidRDefault="00FA0AC4" w:rsidP="00FA0AC4">
            <w:pPr>
              <w:jc w:val="center"/>
            </w:pPr>
            <w:r w:rsidRPr="0009779D">
              <w:t>Упр. 8 с ( 222)</w:t>
            </w:r>
          </w:p>
          <w:p w:rsidR="00FA0AC4" w:rsidRPr="0009779D" w:rsidRDefault="00FA0AC4" w:rsidP="00FA0AC4">
            <w:pPr>
              <w:jc w:val="center"/>
            </w:pPr>
          </w:p>
          <w:p w:rsidR="00FA0AC4" w:rsidRPr="0009779D" w:rsidRDefault="00FA0AC4" w:rsidP="00FA0AC4">
            <w:pPr>
              <w:jc w:val="center"/>
            </w:pPr>
            <w:r w:rsidRPr="0009779D">
              <w:t>Упр. 13 а ( 225)/</w:t>
            </w:r>
          </w:p>
          <w:p w:rsidR="00FA0AC4" w:rsidRPr="0009779D" w:rsidRDefault="00FA0AC4" w:rsidP="00FA0AC4">
            <w:pPr>
              <w:jc w:val="center"/>
            </w:pPr>
            <w:r w:rsidRPr="0009779D">
              <w:t>Грамм-</w:t>
            </w:r>
          </w:p>
          <w:p w:rsidR="00FA0AC4" w:rsidRPr="0009779D" w:rsidRDefault="00FA0AC4" w:rsidP="00FA0AC4">
            <w:pPr>
              <w:jc w:val="center"/>
            </w:pPr>
            <w:r w:rsidRPr="0009779D">
              <w:t>матика</w:t>
            </w:r>
          </w:p>
        </w:tc>
      </w:tr>
      <w:tr w:rsidR="00FA0AC4" w:rsidRPr="0009779D" w:rsidTr="00FA0AC4">
        <w:trPr>
          <w:trHeight w:val="1026"/>
        </w:trPr>
        <w:tc>
          <w:tcPr>
            <w:tcW w:w="690" w:type="dxa"/>
          </w:tcPr>
          <w:p w:rsidR="00FA0AC4" w:rsidRPr="0009779D" w:rsidRDefault="00FA0AC4" w:rsidP="00FA0AC4">
            <w:pPr>
              <w:rPr>
                <w:b/>
              </w:rPr>
            </w:pPr>
            <w:r w:rsidRPr="0009779D">
              <w:rPr>
                <w:b/>
              </w:rPr>
              <w:t>83</w:t>
            </w:r>
          </w:p>
        </w:tc>
        <w:tc>
          <w:tcPr>
            <w:tcW w:w="1593" w:type="dxa"/>
            <w:gridSpan w:val="3"/>
          </w:tcPr>
          <w:p w:rsidR="00FA0AC4" w:rsidRPr="0009779D" w:rsidRDefault="00FA0AC4" w:rsidP="00FA0AC4">
            <w:r w:rsidRPr="0009779D">
              <w:t xml:space="preserve">Повторение речевых оборотов с модальными глаголами; </w:t>
            </w:r>
            <w:r w:rsidRPr="0009779D">
              <w:lastRenderedPageBreak/>
              <w:t>речевые обороты с частицей «цу»</w:t>
            </w:r>
          </w:p>
        </w:tc>
        <w:tc>
          <w:tcPr>
            <w:tcW w:w="2262" w:type="dxa"/>
          </w:tcPr>
          <w:p w:rsidR="00FA0AC4" w:rsidRPr="0009779D" w:rsidRDefault="00FA0AC4" w:rsidP="00FA0AC4"/>
        </w:tc>
        <w:tc>
          <w:tcPr>
            <w:tcW w:w="3044" w:type="dxa"/>
            <w:gridSpan w:val="3"/>
          </w:tcPr>
          <w:p w:rsidR="00FA0AC4" w:rsidRPr="0009779D" w:rsidRDefault="00FA0AC4" w:rsidP="00FA0AC4">
            <w:pPr>
              <w:jc w:val="center"/>
            </w:pPr>
          </w:p>
        </w:tc>
        <w:tc>
          <w:tcPr>
            <w:tcW w:w="1493" w:type="dxa"/>
            <w:gridSpan w:val="2"/>
          </w:tcPr>
          <w:p w:rsidR="00FA0AC4" w:rsidRPr="0009779D" w:rsidRDefault="00FA0AC4" w:rsidP="00FA0AC4">
            <w:pPr>
              <w:jc w:val="center"/>
            </w:pP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Стр.221-223/</w:t>
            </w:r>
          </w:p>
          <w:p w:rsidR="00FA0AC4" w:rsidRPr="0009779D" w:rsidRDefault="00FA0AC4" w:rsidP="00FA0AC4">
            <w:pPr>
              <w:jc w:val="center"/>
            </w:pPr>
            <w:r w:rsidRPr="0009779D">
              <w:t>Грамм.</w:t>
            </w:r>
          </w:p>
          <w:p w:rsidR="00FA0AC4" w:rsidRPr="0009779D" w:rsidRDefault="00FA0AC4" w:rsidP="00FA0AC4">
            <w:pPr>
              <w:jc w:val="center"/>
            </w:pPr>
            <w:r w:rsidRPr="0009779D">
              <w:t>Пра-</w:t>
            </w:r>
          </w:p>
          <w:p w:rsidR="00FA0AC4" w:rsidRPr="0009779D" w:rsidRDefault="00FA0AC4" w:rsidP="00FA0AC4">
            <w:pPr>
              <w:jc w:val="center"/>
            </w:pPr>
            <w:r w:rsidRPr="0009779D">
              <w:t>вило</w:t>
            </w:r>
          </w:p>
        </w:tc>
      </w:tr>
      <w:tr w:rsidR="00FA0AC4" w:rsidRPr="0009779D" w:rsidTr="00FA0AC4">
        <w:trPr>
          <w:trHeight w:val="1240"/>
        </w:trPr>
        <w:tc>
          <w:tcPr>
            <w:tcW w:w="690" w:type="dxa"/>
          </w:tcPr>
          <w:p w:rsidR="00FA0AC4" w:rsidRPr="0009779D" w:rsidRDefault="00FA0AC4" w:rsidP="00FA0AC4">
            <w:pPr>
              <w:rPr>
                <w:b/>
              </w:rPr>
            </w:pPr>
            <w:r w:rsidRPr="0009779D">
              <w:rPr>
                <w:b/>
              </w:rPr>
              <w:lastRenderedPageBreak/>
              <w:t>84</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r w:rsidRPr="0009779D">
              <w:rPr>
                <w:b/>
              </w:rPr>
              <w:t>85</w:t>
            </w:r>
          </w:p>
        </w:tc>
        <w:tc>
          <w:tcPr>
            <w:tcW w:w="1593" w:type="dxa"/>
            <w:gridSpan w:val="3"/>
          </w:tcPr>
          <w:p w:rsidR="00FA0AC4" w:rsidRPr="0009779D" w:rsidRDefault="00FA0AC4" w:rsidP="00FA0AC4">
            <w:r w:rsidRPr="0009779D">
              <w:t>Образование «перфект» вспомогательного глагола</w:t>
            </w:r>
            <w:r w:rsidRPr="0009779D">
              <w:rPr>
                <w:lang w:val="de-AT"/>
              </w:rPr>
              <w:t xml:space="preserve"> sein</w:t>
            </w:r>
          </w:p>
          <w:p w:rsidR="00FA0AC4" w:rsidRPr="0009779D" w:rsidRDefault="00FA0AC4" w:rsidP="00FA0AC4"/>
          <w:p w:rsidR="00FA0AC4" w:rsidRPr="0009779D" w:rsidRDefault="00FA0AC4" w:rsidP="00FA0AC4">
            <w:r w:rsidRPr="0009779D">
              <w:t>Тренировка употребления в речи предлогов в «датив», повторение предлогов в «аккузатив»</w:t>
            </w:r>
          </w:p>
        </w:tc>
        <w:tc>
          <w:tcPr>
            <w:tcW w:w="2262" w:type="dxa"/>
          </w:tcPr>
          <w:p w:rsidR="00FA0AC4" w:rsidRPr="0009779D" w:rsidRDefault="00FA0AC4" w:rsidP="00FA0AC4">
            <w:r w:rsidRPr="0009779D">
              <w:t xml:space="preserve">1Познакомить учащихся с образованием перфект со вспомогательным глаголом </w:t>
            </w:r>
            <w:r w:rsidRPr="0009779D">
              <w:rPr>
                <w:lang w:val="de-AT"/>
              </w:rPr>
              <w:t>sein</w:t>
            </w:r>
          </w:p>
          <w:p w:rsidR="00FA0AC4" w:rsidRPr="0009779D" w:rsidRDefault="00FA0AC4" w:rsidP="00FA0AC4"/>
          <w:p w:rsidR="00FA0AC4" w:rsidRPr="0009779D" w:rsidRDefault="00FA0AC4" w:rsidP="00FA0AC4">
            <w:r w:rsidRPr="0009779D">
              <w:t xml:space="preserve">Учить употреблять предлоги  с </w:t>
            </w:r>
            <w:r w:rsidRPr="0009779D">
              <w:rPr>
                <w:lang w:val="de-AT"/>
              </w:rPr>
              <w:t>Dat</w:t>
            </w:r>
            <w:r w:rsidRPr="0009779D">
              <w:t xml:space="preserve">., </w:t>
            </w:r>
            <w:r w:rsidRPr="0009779D">
              <w:rPr>
                <w:lang w:val="de-AT"/>
              </w:rPr>
              <w:t>Akk</w:t>
            </w:r>
            <w:r w:rsidRPr="0009779D">
              <w:t>.</w:t>
            </w:r>
          </w:p>
        </w:tc>
        <w:tc>
          <w:tcPr>
            <w:tcW w:w="3044" w:type="dxa"/>
            <w:gridSpan w:val="3"/>
          </w:tcPr>
          <w:p w:rsidR="00FA0AC4" w:rsidRPr="0009779D" w:rsidRDefault="00FA0AC4" w:rsidP="00FA0AC4">
            <w:pPr>
              <w:jc w:val="center"/>
            </w:pPr>
            <w:r w:rsidRPr="0009779D">
              <w:t>Упр. 4 ( 2</w:t>
            </w:r>
            <w:r w:rsidRPr="0009779D">
              <w:rPr>
                <w:lang w:val="en-US"/>
              </w:rPr>
              <w:t>2</w:t>
            </w:r>
            <w:r w:rsidRPr="0009779D">
              <w:t>7)</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Упр. 5-7</w:t>
            </w:r>
          </w:p>
        </w:tc>
        <w:tc>
          <w:tcPr>
            <w:tcW w:w="1493" w:type="dxa"/>
            <w:gridSpan w:val="2"/>
          </w:tcPr>
          <w:p w:rsidR="00FA0AC4" w:rsidRPr="0009779D" w:rsidRDefault="00FA0AC4" w:rsidP="00FA0AC4">
            <w:pPr>
              <w:jc w:val="center"/>
            </w:pPr>
            <w:r w:rsidRPr="0009779D">
              <w:t>Упр. 1 ( 2</w:t>
            </w:r>
            <w:r w:rsidRPr="0009779D">
              <w:rPr>
                <w:lang w:val="en-US"/>
              </w:rPr>
              <w:t>2</w:t>
            </w:r>
            <w:r w:rsidRPr="0009779D">
              <w:t>6)</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Упр. 2 - памятка</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r w:rsidRPr="0009779D">
              <w:t>Упр. 3 ( 2</w:t>
            </w:r>
            <w:r w:rsidRPr="0009779D">
              <w:rPr>
                <w:lang w:val="en-US"/>
              </w:rPr>
              <w:t>2</w:t>
            </w:r>
            <w:r w:rsidRPr="0009779D">
              <w:t>7)</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4 ( 227)/</w:t>
            </w:r>
          </w:p>
          <w:p w:rsidR="00FA0AC4" w:rsidRPr="0009779D" w:rsidRDefault="00FA0AC4" w:rsidP="00FA0AC4">
            <w:pPr>
              <w:jc w:val="center"/>
            </w:pPr>
            <w:r w:rsidRPr="0009779D">
              <w:t>Дом.</w:t>
            </w:r>
          </w:p>
          <w:p w:rsidR="00FA0AC4" w:rsidRPr="0009779D" w:rsidRDefault="00FA0AC4" w:rsidP="00FA0AC4">
            <w:pPr>
              <w:jc w:val="center"/>
            </w:pPr>
            <w:r w:rsidRPr="0009779D">
              <w:t>раб</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Упр. 6/</w:t>
            </w:r>
          </w:p>
          <w:p w:rsidR="00FA0AC4" w:rsidRPr="0009779D" w:rsidRDefault="00FA0AC4" w:rsidP="00FA0AC4">
            <w:pPr>
              <w:jc w:val="center"/>
            </w:pPr>
            <w:r w:rsidRPr="0009779D">
              <w:t>Значение прдлог.</w:t>
            </w:r>
          </w:p>
        </w:tc>
      </w:tr>
      <w:tr w:rsidR="00FA0AC4" w:rsidRPr="0009779D" w:rsidTr="00FA0AC4">
        <w:trPr>
          <w:trHeight w:val="110"/>
        </w:trPr>
        <w:tc>
          <w:tcPr>
            <w:tcW w:w="690" w:type="dxa"/>
          </w:tcPr>
          <w:p w:rsidR="00FA0AC4" w:rsidRPr="0009779D" w:rsidRDefault="00FA0AC4" w:rsidP="00FA0AC4">
            <w:pPr>
              <w:rPr>
                <w:b/>
              </w:rPr>
            </w:pPr>
            <w:r w:rsidRPr="0009779D">
              <w:rPr>
                <w:b/>
              </w:rPr>
              <w:t>86</w:t>
            </w:r>
          </w:p>
        </w:tc>
        <w:tc>
          <w:tcPr>
            <w:tcW w:w="1593" w:type="dxa"/>
            <w:gridSpan w:val="3"/>
          </w:tcPr>
          <w:p w:rsidR="00FA0AC4" w:rsidRPr="0009779D" w:rsidRDefault="00FA0AC4" w:rsidP="00FA0AC4">
            <w:pPr>
              <w:jc w:val="center"/>
            </w:pPr>
            <w:r w:rsidRPr="0009779D">
              <w:t>Обучение аудированию</w:t>
            </w:r>
          </w:p>
          <w:p w:rsidR="00FA0AC4" w:rsidRPr="0009779D" w:rsidRDefault="00FA0AC4" w:rsidP="00FA0AC4">
            <w:pPr>
              <w:jc w:val="center"/>
            </w:pPr>
          </w:p>
        </w:tc>
        <w:tc>
          <w:tcPr>
            <w:tcW w:w="2262" w:type="dxa"/>
          </w:tcPr>
          <w:p w:rsidR="00FA0AC4" w:rsidRPr="0009779D" w:rsidRDefault="00FA0AC4" w:rsidP="00FA0AC4">
            <w:r w:rsidRPr="0009779D">
              <w:t>1. Учить восприятию на слух небольших текстов типа «объявление», «сводка погоды»</w:t>
            </w:r>
          </w:p>
        </w:tc>
        <w:tc>
          <w:tcPr>
            <w:tcW w:w="8216" w:type="dxa"/>
            <w:gridSpan w:val="8"/>
          </w:tcPr>
          <w:p w:rsidR="00FA0AC4" w:rsidRPr="0009779D" w:rsidRDefault="00FA0AC4" w:rsidP="00FA0AC4">
            <w:pPr>
              <w:jc w:val="center"/>
            </w:pPr>
            <w:r w:rsidRPr="0009779D">
              <w:t>Упр. 1-2 ( 2</w:t>
            </w:r>
            <w:r w:rsidRPr="0009779D">
              <w:rPr>
                <w:lang w:val="en-US"/>
              </w:rPr>
              <w:t>3</w:t>
            </w:r>
            <w:r w:rsidRPr="0009779D">
              <w:t>0)</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1а ( 231) – выразит. Чтение/</w:t>
            </w:r>
          </w:p>
          <w:p w:rsidR="00FA0AC4" w:rsidRPr="0009779D" w:rsidRDefault="00FA0AC4" w:rsidP="00FA0AC4">
            <w:pPr>
              <w:jc w:val="center"/>
            </w:pPr>
            <w:r w:rsidRPr="0009779D">
              <w:t>Аудир.</w:t>
            </w:r>
          </w:p>
        </w:tc>
      </w:tr>
      <w:tr w:rsidR="00FA0AC4" w:rsidRPr="0009779D" w:rsidTr="00FA0AC4">
        <w:trPr>
          <w:trHeight w:val="110"/>
        </w:trPr>
        <w:tc>
          <w:tcPr>
            <w:tcW w:w="690" w:type="dxa"/>
          </w:tcPr>
          <w:p w:rsidR="00FA0AC4" w:rsidRPr="0009779D" w:rsidRDefault="00FA0AC4" w:rsidP="00FA0AC4">
            <w:pPr>
              <w:rPr>
                <w:b/>
              </w:rPr>
            </w:pPr>
            <w:r w:rsidRPr="0009779D">
              <w:rPr>
                <w:b/>
              </w:rPr>
              <w:t>87</w:t>
            </w:r>
          </w:p>
        </w:tc>
        <w:tc>
          <w:tcPr>
            <w:tcW w:w="1593" w:type="dxa"/>
            <w:gridSpan w:val="3"/>
          </w:tcPr>
          <w:p w:rsidR="00FA0AC4" w:rsidRPr="0009779D" w:rsidRDefault="00FA0AC4" w:rsidP="00FA0AC4">
            <w:r w:rsidRPr="0009779D">
              <w:t xml:space="preserve">Обучение диалогической речи по теме «Ориентирование  в незнакомом  городе». </w:t>
            </w:r>
            <w:r w:rsidRPr="0009779D">
              <w:lastRenderedPageBreak/>
              <w:t>Составление диалогов по образцу.</w:t>
            </w:r>
          </w:p>
        </w:tc>
        <w:tc>
          <w:tcPr>
            <w:tcW w:w="2262" w:type="dxa"/>
          </w:tcPr>
          <w:p w:rsidR="00FA0AC4" w:rsidRPr="0009779D" w:rsidRDefault="00FA0AC4" w:rsidP="00FA0AC4">
            <w:r w:rsidRPr="0009779D">
              <w:lastRenderedPageBreak/>
              <w:t>1. Учить ориентироваться в городе,  используя информацию, извлеченную из вывесок, рекламных табло, дорожных знаков.</w:t>
            </w:r>
          </w:p>
          <w:p w:rsidR="00FA0AC4" w:rsidRPr="0009779D" w:rsidRDefault="00FA0AC4" w:rsidP="00FA0AC4">
            <w:r w:rsidRPr="0009779D">
              <w:lastRenderedPageBreak/>
              <w:t>2. Учить решать КЗ « расспросить как пройти куда-либо, проехать куда-либо</w:t>
            </w:r>
          </w:p>
        </w:tc>
        <w:tc>
          <w:tcPr>
            <w:tcW w:w="3044" w:type="dxa"/>
            <w:gridSpan w:val="3"/>
          </w:tcPr>
          <w:p w:rsidR="00FA0AC4" w:rsidRPr="0009779D" w:rsidRDefault="00FA0AC4" w:rsidP="00FA0AC4">
            <w:pPr>
              <w:jc w:val="center"/>
            </w:pPr>
            <w:r w:rsidRPr="0009779D">
              <w:lastRenderedPageBreak/>
              <w:t>Упр. 2а</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Упр. 3-4</w:t>
            </w:r>
          </w:p>
        </w:tc>
        <w:tc>
          <w:tcPr>
            <w:tcW w:w="1493" w:type="dxa"/>
            <w:gridSpan w:val="2"/>
          </w:tcPr>
          <w:p w:rsidR="00FA0AC4" w:rsidRPr="0009779D" w:rsidRDefault="00FA0AC4" w:rsidP="00FA0AC4">
            <w:pPr>
              <w:jc w:val="center"/>
            </w:pPr>
            <w:r w:rsidRPr="0009779D">
              <w:t>Упр. 1 а ( 2</w:t>
            </w:r>
            <w:r w:rsidRPr="0009779D">
              <w:rPr>
                <w:lang w:val="en-US"/>
              </w:rPr>
              <w:t>31</w:t>
            </w:r>
            <w:r w:rsidRPr="0009779D">
              <w:t>)</w:t>
            </w:r>
          </w:p>
        </w:tc>
        <w:tc>
          <w:tcPr>
            <w:tcW w:w="1534" w:type="dxa"/>
            <w:gridSpan w:val="2"/>
          </w:tcPr>
          <w:p w:rsidR="00FA0AC4" w:rsidRPr="0009779D" w:rsidRDefault="00FA0AC4" w:rsidP="00FA0AC4">
            <w:pPr>
              <w:jc w:val="center"/>
            </w:pPr>
            <w:r w:rsidRPr="0009779D">
              <w:t>Упр. 1 ( 2</w:t>
            </w:r>
            <w:r w:rsidRPr="0009779D">
              <w:rPr>
                <w:lang w:val="en-US"/>
              </w:rPr>
              <w:t>31</w:t>
            </w:r>
            <w:r w:rsidRPr="0009779D">
              <w:t>)</w:t>
            </w: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4 ( 233)</w:t>
            </w:r>
          </w:p>
          <w:p w:rsidR="00FA0AC4" w:rsidRPr="0009779D" w:rsidRDefault="00FA0AC4" w:rsidP="00FA0AC4">
            <w:pPr>
              <w:jc w:val="center"/>
            </w:pPr>
          </w:p>
          <w:p w:rsidR="00FA0AC4" w:rsidRPr="0009779D" w:rsidRDefault="00FA0AC4" w:rsidP="00FA0AC4">
            <w:pPr>
              <w:jc w:val="center"/>
            </w:pPr>
            <w:r w:rsidRPr="0009779D">
              <w:t xml:space="preserve">Упр. 3 – составить свой </w:t>
            </w:r>
            <w:r w:rsidRPr="0009779D">
              <w:lastRenderedPageBreak/>
              <w:t>диалог и выучить/</w:t>
            </w:r>
          </w:p>
          <w:p w:rsidR="00FA0AC4" w:rsidRPr="0009779D" w:rsidRDefault="00FA0AC4" w:rsidP="00FA0AC4">
            <w:pPr>
              <w:jc w:val="center"/>
            </w:pPr>
            <w:r w:rsidRPr="0009779D">
              <w:t>диалог</w:t>
            </w:r>
          </w:p>
        </w:tc>
      </w:tr>
      <w:tr w:rsidR="00FA0AC4" w:rsidRPr="0009779D" w:rsidTr="00FA0AC4">
        <w:trPr>
          <w:trHeight w:val="110"/>
        </w:trPr>
        <w:tc>
          <w:tcPr>
            <w:tcW w:w="690" w:type="dxa"/>
          </w:tcPr>
          <w:p w:rsidR="00FA0AC4" w:rsidRPr="0009779D" w:rsidRDefault="00FA0AC4" w:rsidP="00FA0AC4">
            <w:pPr>
              <w:rPr>
                <w:b/>
              </w:rPr>
            </w:pPr>
            <w:r w:rsidRPr="0009779D">
              <w:rPr>
                <w:b/>
              </w:rPr>
              <w:lastRenderedPageBreak/>
              <w:t>88</w:t>
            </w:r>
          </w:p>
        </w:tc>
        <w:tc>
          <w:tcPr>
            <w:tcW w:w="1593" w:type="dxa"/>
            <w:gridSpan w:val="3"/>
          </w:tcPr>
          <w:p w:rsidR="00FA0AC4" w:rsidRPr="0009779D" w:rsidRDefault="00FA0AC4" w:rsidP="00FA0AC4">
            <w:r w:rsidRPr="0009779D">
              <w:t>Составление диалога в ситуации: «Заказ  в кафе».</w:t>
            </w:r>
          </w:p>
        </w:tc>
        <w:tc>
          <w:tcPr>
            <w:tcW w:w="2262" w:type="dxa"/>
          </w:tcPr>
          <w:p w:rsidR="00FA0AC4" w:rsidRPr="0009779D" w:rsidRDefault="00FA0AC4" w:rsidP="00FA0AC4">
            <w:r w:rsidRPr="0009779D">
              <w:t>Обучение диалогической речи</w:t>
            </w:r>
          </w:p>
        </w:tc>
        <w:tc>
          <w:tcPr>
            <w:tcW w:w="3044" w:type="dxa"/>
            <w:gridSpan w:val="3"/>
          </w:tcPr>
          <w:p w:rsidR="00FA0AC4" w:rsidRPr="0009779D" w:rsidRDefault="00FA0AC4" w:rsidP="00FA0AC4">
            <w:pPr>
              <w:jc w:val="center"/>
            </w:pPr>
            <w:r w:rsidRPr="0009779D">
              <w:t>Упр. 6 ( 2</w:t>
            </w:r>
            <w:r w:rsidRPr="0009779D">
              <w:rPr>
                <w:lang w:val="en-US"/>
              </w:rPr>
              <w:t>35</w:t>
            </w:r>
            <w:r w:rsidRPr="0009779D">
              <w:t>)</w:t>
            </w:r>
          </w:p>
          <w:p w:rsidR="00FA0AC4" w:rsidRPr="0009779D" w:rsidRDefault="00FA0AC4" w:rsidP="00FA0AC4">
            <w:pPr>
              <w:jc w:val="center"/>
            </w:pPr>
          </w:p>
          <w:p w:rsidR="00FA0AC4" w:rsidRPr="0009779D" w:rsidRDefault="00FA0AC4" w:rsidP="00FA0AC4">
            <w:pPr>
              <w:jc w:val="center"/>
            </w:pPr>
            <w:r w:rsidRPr="0009779D">
              <w:t>Упр. 7в</w:t>
            </w:r>
          </w:p>
        </w:tc>
        <w:tc>
          <w:tcPr>
            <w:tcW w:w="1493" w:type="dxa"/>
            <w:gridSpan w:val="2"/>
          </w:tcPr>
          <w:p w:rsidR="00FA0AC4" w:rsidRPr="0009779D" w:rsidRDefault="00FA0AC4" w:rsidP="00FA0AC4">
            <w:pPr>
              <w:jc w:val="center"/>
            </w:pPr>
            <w:r w:rsidRPr="0009779D">
              <w:t xml:space="preserve">Упр. 7 а </w:t>
            </w:r>
          </w:p>
          <w:p w:rsidR="00FA0AC4" w:rsidRPr="0009779D" w:rsidRDefault="00FA0AC4" w:rsidP="00FA0AC4">
            <w:pPr>
              <w:jc w:val="center"/>
            </w:pPr>
            <w:r w:rsidRPr="0009779D">
              <w:t xml:space="preserve">Упр. 8 </w:t>
            </w:r>
          </w:p>
        </w:tc>
        <w:tc>
          <w:tcPr>
            <w:tcW w:w="1534" w:type="dxa"/>
            <w:gridSpan w:val="2"/>
          </w:tcPr>
          <w:p w:rsidR="00FA0AC4" w:rsidRPr="0009779D" w:rsidRDefault="00FA0AC4" w:rsidP="00FA0AC4">
            <w:pPr>
              <w:jc w:val="center"/>
            </w:pPr>
            <w:r w:rsidRPr="0009779D">
              <w:t>Упр.7-8 ( 2</w:t>
            </w:r>
            <w:r w:rsidRPr="0009779D">
              <w:rPr>
                <w:lang w:val="en-US"/>
              </w:rPr>
              <w:t>35</w:t>
            </w:r>
            <w:r w:rsidRPr="0009779D">
              <w:t>)</w:t>
            </w: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7а ( 235), чтение, ,перевод/</w:t>
            </w:r>
          </w:p>
          <w:p w:rsidR="00FA0AC4" w:rsidRPr="0009779D" w:rsidRDefault="00FA0AC4" w:rsidP="00FA0AC4">
            <w:pPr>
              <w:jc w:val="center"/>
            </w:pPr>
            <w:r w:rsidRPr="0009779D">
              <w:t xml:space="preserve">Диалог </w:t>
            </w:r>
          </w:p>
          <w:p w:rsidR="00FA0AC4" w:rsidRPr="0009779D" w:rsidRDefault="00FA0AC4" w:rsidP="00FA0AC4">
            <w:pPr>
              <w:jc w:val="center"/>
            </w:pPr>
            <w:r w:rsidRPr="0009779D">
              <w:t>По  заданной теме</w:t>
            </w:r>
          </w:p>
        </w:tc>
      </w:tr>
      <w:tr w:rsidR="00FA0AC4" w:rsidRPr="0009779D" w:rsidTr="00FA0AC4">
        <w:trPr>
          <w:trHeight w:val="110"/>
        </w:trPr>
        <w:tc>
          <w:tcPr>
            <w:tcW w:w="690" w:type="dxa"/>
          </w:tcPr>
          <w:p w:rsidR="00FA0AC4" w:rsidRPr="0009779D" w:rsidRDefault="00FA0AC4" w:rsidP="00FA0AC4">
            <w:pPr>
              <w:rPr>
                <w:b/>
              </w:rPr>
            </w:pPr>
            <w:r w:rsidRPr="0009779D">
              <w:rPr>
                <w:b/>
              </w:rPr>
              <w:t>89</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r w:rsidRPr="0009779D">
              <w:rPr>
                <w:b/>
              </w:rPr>
              <w:t>90</w:t>
            </w:r>
          </w:p>
        </w:tc>
        <w:tc>
          <w:tcPr>
            <w:tcW w:w="1593" w:type="dxa"/>
            <w:gridSpan w:val="3"/>
          </w:tcPr>
          <w:p w:rsidR="00FA0AC4" w:rsidRPr="0009779D" w:rsidRDefault="00FA0AC4" w:rsidP="00FA0AC4">
            <w:r w:rsidRPr="0009779D">
              <w:t>Систематизация лексики по темам</w:t>
            </w:r>
          </w:p>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p w:rsidR="00FA0AC4" w:rsidRPr="0009779D" w:rsidRDefault="00FA0AC4" w:rsidP="00FA0AC4">
            <w:r w:rsidRPr="0009779D">
              <w:t xml:space="preserve">Чтение объявлений и использование полученной информации в рассказе о поездке в </w:t>
            </w:r>
            <w:r w:rsidRPr="0009779D">
              <w:lastRenderedPageBreak/>
              <w:t>Германию.</w:t>
            </w:r>
          </w:p>
        </w:tc>
        <w:tc>
          <w:tcPr>
            <w:tcW w:w="2262" w:type="dxa"/>
          </w:tcPr>
          <w:p w:rsidR="00FA0AC4" w:rsidRPr="0009779D" w:rsidRDefault="00FA0AC4" w:rsidP="00FA0AC4">
            <w:r w:rsidRPr="0009779D">
              <w:lastRenderedPageBreak/>
              <w:t>1. Систематизация ЛЕ по тематическому принципу на основе логических связей.</w:t>
            </w:r>
          </w:p>
          <w:p w:rsidR="00FA0AC4" w:rsidRPr="0009779D" w:rsidRDefault="00FA0AC4" w:rsidP="00FA0AC4">
            <w:r w:rsidRPr="0009779D">
              <w:t xml:space="preserve">2. Закрепление перфект со вспомогательным глаголом </w:t>
            </w:r>
            <w:r w:rsidRPr="0009779D">
              <w:rPr>
                <w:lang w:val="de-AT"/>
              </w:rPr>
              <w:t>sein</w:t>
            </w:r>
            <w:r w:rsidRPr="0009779D">
              <w:t>.</w:t>
            </w:r>
          </w:p>
          <w:p w:rsidR="00FA0AC4" w:rsidRPr="0009779D" w:rsidRDefault="00FA0AC4" w:rsidP="00FA0AC4"/>
          <w:p w:rsidR="00FA0AC4" w:rsidRPr="0009779D" w:rsidRDefault="00FA0AC4" w:rsidP="00FA0AC4">
            <w:r w:rsidRPr="0009779D">
              <w:t>3. Контроль навыков  и умений  чтения с пониманием основного содержания.</w:t>
            </w:r>
          </w:p>
          <w:p w:rsidR="00FA0AC4" w:rsidRPr="0009779D" w:rsidRDefault="00FA0AC4" w:rsidP="00FA0AC4">
            <w:r w:rsidRPr="0009779D">
              <w:t xml:space="preserve">4.Познакомить со </w:t>
            </w:r>
            <w:r w:rsidRPr="0009779D">
              <w:lastRenderedPageBreak/>
              <w:t>страноведческой информацией.</w:t>
            </w:r>
          </w:p>
        </w:tc>
        <w:tc>
          <w:tcPr>
            <w:tcW w:w="3044" w:type="dxa"/>
            <w:gridSpan w:val="3"/>
          </w:tcPr>
          <w:p w:rsidR="00FA0AC4" w:rsidRPr="0009779D" w:rsidRDefault="00FA0AC4" w:rsidP="00FA0AC4">
            <w:pPr>
              <w:jc w:val="center"/>
            </w:pPr>
            <w:r w:rsidRPr="0009779D">
              <w:lastRenderedPageBreak/>
              <w:t>Упр. 1 (</w:t>
            </w:r>
            <w:r w:rsidRPr="0009779D">
              <w:rPr>
                <w:lang w:val="en-US"/>
              </w:rPr>
              <w:t>236</w:t>
            </w:r>
            <w:r w:rsidRPr="0009779D">
              <w:t>)</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Упр. 8 а-с</w:t>
            </w:r>
          </w:p>
        </w:tc>
        <w:tc>
          <w:tcPr>
            <w:tcW w:w="1493" w:type="dxa"/>
            <w:gridSpan w:val="2"/>
          </w:tcPr>
          <w:p w:rsidR="00FA0AC4" w:rsidRPr="0009779D" w:rsidRDefault="00FA0AC4" w:rsidP="00FA0AC4">
            <w:pPr>
              <w:jc w:val="center"/>
            </w:pPr>
            <w:r w:rsidRPr="0009779D">
              <w:t>Упр. 3 ( 2</w:t>
            </w:r>
            <w:r w:rsidRPr="0009779D">
              <w:rPr>
                <w:lang w:val="en-US"/>
              </w:rPr>
              <w:t>36</w:t>
            </w:r>
            <w:r w:rsidRPr="0009779D">
              <w:t>)</w:t>
            </w:r>
          </w:p>
          <w:p w:rsidR="00FA0AC4" w:rsidRPr="0009779D" w:rsidRDefault="00FA0AC4" w:rsidP="00FA0AC4">
            <w:pPr>
              <w:jc w:val="center"/>
            </w:pPr>
          </w:p>
          <w:p w:rsidR="00FA0AC4" w:rsidRPr="0009779D" w:rsidRDefault="00FA0AC4" w:rsidP="00FA0AC4">
            <w:pPr>
              <w:jc w:val="center"/>
            </w:pPr>
            <w:r w:rsidRPr="0009779D">
              <w:t>Упр. 4-6</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Упр. 1-2 ( 2</w:t>
            </w:r>
            <w:r w:rsidRPr="0009779D">
              <w:rPr>
                <w:lang w:val="en-US"/>
              </w:rPr>
              <w:t>42</w:t>
            </w:r>
            <w:r w:rsidRPr="0009779D">
              <w:t>)</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r w:rsidRPr="0009779D">
              <w:t xml:space="preserve">Упр. 2 </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Упр. 7б ( 2</w:t>
            </w:r>
            <w:r w:rsidRPr="0009779D">
              <w:rPr>
                <w:lang w:val="en-US"/>
              </w:rPr>
              <w:t>40</w:t>
            </w:r>
            <w:r w:rsidRPr="0009779D">
              <w:t>)</w:t>
            </w: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5 ( 239)/</w:t>
            </w:r>
          </w:p>
          <w:p w:rsidR="00FA0AC4" w:rsidRPr="0009779D" w:rsidRDefault="00FA0AC4" w:rsidP="00FA0AC4">
            <w:pPr>
              <w:jc w:val="center"/>
            </w:pPr>
            <w:r w:rsidRPr="0009779D">
              <w:t>Д/З</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Упр. 8 в-с  - письменно/</w:t>
            </w:r>
          </w:p>
          <w:p w:rsidR="00FA0AC4" w:rsidRPr="0009779D" w:rsidRDefault="00FA0AC4" w:rsidP="00FA0AC4">
            <w:pPr>
              <w:jc w:val="center"/>
            </w:pPr>
            <w:r w:rsidRPr="0009779D">
              <w:t>Дом.</w:t>
            </w:r>
          </w:p>
          <w:p w:rsidR="00FA0AC4" w:rsidRPr="0009779D" w:rsidRDefault="00FA0AC4" w:rsidP="00FA0AC4">
            <w:pPr>
              <w:jc w:val="center"/>
            </w:pPr>
            <w:r w:rsidRPr="0009779D">
              <w:t>раб</w:t>
            </w:r>
          </w:p>
        </w:tc>
      </w:tr>
      <w:tr w:rsidR="00FA0AC4" w:rsidRPr="0009779D" w:rsidTr="00FA0AC4">
        <w:trPr>
          <w:trHeight w:val="110"/>
        </w:trPr>
        <w:tc>
          <w:tcPr>
            <w:tcW w:w="690" w:type="dxa"/>
          </w:tcPr>
          <w:p w:rsidR="00FA0AC4" w:rsidRPr="0009779D" w:rsidRDefault="00FA0AC4" w:rsidP="00FA0AC4">
            <w:pPr>
              <w:rPr>
                <w:b/>
              </w:rPr>
            </w:pPr>
            <w:r w:rsidRPr="0009779D">
              <w:rPr>
                <w:b/>
              </w:rPr>
              <w:lastRenderedPageBreak/>
              <w:t>91</w:t>
            </w:r>
          </w:p>
        </w:tc>
        <w:tc>
          <w:tcPr>
            <w:tcW w:w="14903" w:type="dxa"/>
            <w:gridSpan w:val="17"/>
          </w:tcPr>
          <w:p w:rsidR="00FA0AC4" w:rsidRPr="0009779D" w:rsidRDefault="00FA0AC4" w:rsidP="00FA0AC4">
            <w:r w:rsidRPr="0009779D">
              <w:t>Знакомство с правилами образования будущего времени в немецком языке, употребление его в речи.                              Грамматическое правило</w:t>
            </w:r>
          </w:p>
        </w:tc>
      </w:tr>
      <w:tr w:rsidR="00FA0AC4" w:rsidRPr="0009779D" w:rsidTr="00FA0AC4">
        <w:trPr>
          <w:trHeight w:val="110"/>
        </w:trPr>
        <w:tc>
          <w:tcPr>
            <w:tcW w:w="690" w:type="dxa"/>
            <w:tcBorders>
              <w:bottom w:val="single" w:sz="4" w:space="0" w:color="auto"/>
            </w:tcBorders>
          </w:tcPr>
          <w:p w:rsidR="00FA0AC4" w:rsidRPr="0009779D" w:rsidRDefault="00FA0AC4" w:rsidP="00FA0AC4">
            <w:pPr>
              <w:rPr>
                <w:b/>
              </w:rPr>
            </w:pPr>
            <w:r w:rsidRPr="0009779D">
              <w:rPr>
                <w:b/>
              </w:rPr>
              <w:t>92</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r w:rsidRPr="0009779D">
              <w:rPr>
                <w:b/>
              </w:rPr>
              <w:t>93</w:t>
            </w:r>
          </w:p>
        </w:tc>
        <w:tc>
          <w:tcPr>
            <w:tcW w:w="1593" w:type="dxa"/>
            <w:gridSpan w:val="3"/>
            <w:tcBorders>
              <w:bottom w:val="single" w:sz="4" w:space="0" w:color="auto"/>
            </w:tcBorders>
          </w:tcPr>
          <w:p w:rsidR="00FA0AC4" w:rsidRPr="0009779D" w:rsidRDefault="00FA0AC4" w:rsidP="00FA0AC4">
            <w:pPr>
              <w:jc w:val="center"/>
            </w:pPr>
            <w:r w:rsidRPr="0009779D">
              <w:t>Чтение с полным пониманием основного содержания прочитанного.</w:t>
            </w:r>
          </w:p>
          <w:p w:rsidR="00FA0AC4" w:rsidRPr="0009779D" w:rsidRDefault="00FA0AC4" w:rsidP="00FA0AC4"/>
          <w:p w:rsidR="00FA0AC4" w:rsidRPr="0009779D" w:rsidRDefault="00FA0AC4" w:rsidP="00FA0AC4">
            <w:r w:rsidRPr="0009779D">
              <w:t>Чтение текстов с использованием словаря.</w:t>
            </w:r>
          </w:p>
        </w:tc>
        <w:tc>
          <w:tcPr>
            <w:tcW w:w="2262" w:type="dxa"/>
            <w:tcBorders>
              <w:bottom w:val="single" w:sz="4" w:space="0" w:color="auto"/>
            </w:tcBorders>
          </w:tcPr>
          <w:p w:rsidR="00FA0AC4" w:rsidRPr="0009779D" w:rsidRDefault="00FA0AC4" w:rsidP="00FA0AC4">
            <w:r w:rsidRPr="0009779D">
              <w:t>1. Учить чтению текстов с пониманием основного содержания.</w:t>
            </w:r>
          </w:p>
          <w:p w:rsidR="00FA0AC4" w:rsidRPr="0009779D" w:rsidRDefault="00FA0AC4" w:rsidP="00FA0AC4">
            <w:r w:rsidRPr="0009779D">
              <w:t>2. Учить поисковому чтению</w:t>
            </w:r>
          </w:p>
          <w:p w:rsidR="00FA0AC4" w:rsidRPr="0009779D" w:rsidRDefault="00FA0AC4" w:rsidP="00FA0AC4">
            <w:r w:rsidRPr="0009779D">
              <w:t>3. Учить работе со словарем</w:t>
            </w:r>
          </w:p>
          <w:p w:rsidR="00FA0AC4" w:rsidRPr="0009779D" w:rsidRDefault="00FA0AC4" w:rsidP="00FA0AC4"/>
        </w:tc>
        <w:tc>
          <w:tcPr>
            <w:tcW w:w="10058" w:type="dxa"/>
            <w:gridSpan w:val="11"/>
            <w:tcBorders>
              <w:bottom w:val="single" w:sz="4" w:space="0" w:color="auto"/>
            </w:tcBorders>
          </w:tcPr>
          <w:p w:rsidR="00FA0AC4" w:rsidRPr="0009779D" w:rsidRDefault="00FA0AC4" w:rsidP="00FA0AC4">
            <w:pPr>
              <w:jc w:val="center"/>
            </w:pPr>
            <w:r w:rsidRPr="0009779D">
              <w:t>Стр. 317 – 320</w:t>
            </w:r>
          </w:p>
        </w:tc>
        <w:tc>
          <w:tcPr>
            <w:tcW w:w="990" w:type="dxa"/>
            <w:gridSpan w:val="2"/>
            <w:tcBorders>
              <w:bottom w:val="single" w:sz="4" w:space="0" w:color="auto"/>
            </w:tcBorders>
          </w:tcPr>
          <w:p w:rsidR="00FA0AC4" w:rsidRPr="0009779D" w:rsidRDefault="00FA0AC4" w:rsidP="00FA0AC4">
            <w:pPr>
              <w:jc w:val="center"/>
            </w:pPr>
            <w:r w:rsidRPr="0009779D">
              <w:t>Чтение</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Чтение со</w:t>
            </w:r>
          </w:p>
          <w:p w:rsidR="00FA0AC4" w:rsidRPr="0009779D" w:rsidRDefault="00FA0AC4" w:rsidP="00FA0AC4">
            <w:pPr>
              <w:jc w:val="center"/>
            </w:pPr>
            <w:r w:rsidRPr="0009779D">
              <w:t>словар</w:t>
            </w:r>
          </w:p>
        </w:tc>
      </w:tr>
      <w:tr w:rsidR="00FA0AC4" w:rsidRPr="00FF7A50" w:rsidTr="00FA0AC4">
        <w:trPr>
          <w:trHeight w:val="557"/>
        </w:trPr>
        <w:tc>
          <w:tcPr>
            <w:tcW w:w="15593" w:type="dxa"/>
            <w:gridSpan w:val="18"/>
            <w:shd w:val="clear" w:color="auto" w:fill="FFFFFF"/>
          </w:tcPr>
          <w:p w:rsidR="00FA0AC4" w:rsidRPr="0009779D" w:rsidRDefault="00FA0AC4" w:rsidP="00FA0AC4">
            <w:pPr>
              <w:jc w:val="center"/>
              <w:rPr>
                <w:b/>
                <w:color w:val="000000"/>
                <w:lang w:val="de-DE"/>
              </w:rPr>
            </w:pPr>
            <w:r w:rsidRPr="0009779D">
              <w:rPr>
                <w:b/>
                <w:color w:val="000000"/>
                <w:lang w:val="de-AT"/>
              </w:rPr>
              <w:t>Einheit VII. Am Ende des Schuljahres  - ein lustiger Karneval</w:t>
            </w:r>
            <w:r w:rsidRPr="0009779D">
              <w:rPr>
                <w:b/>
                <w:color w:val="000000"/>
                <w:lang w:val="de-DE"/>
              </w:rPr>
              <w:t xml:space="preserve"> (</w:t>
            </w:r>
            <w:r w:rsidRPr="0009779D">
              <w:rPr>
                <w:b/>
                <w:color w:val="000000"/>
                <w:lang w:val="en-US"/>
              </w:rPr>
              <w:t>9</w:t>
            </w:r>
            <w:r w:rsidRPr="0009779D">
              <w:rPr>
                <w:b/>
                <w:color w:val="000000"/>
              </w:rPr>
              <w:t>часов</w:t>
            </w:r>
            <w:r w:rsidRPr="0009779D">
              <w:rPr>
                <w:b/>
                <w:color w:val="000000"/>
                <w:lang w:val="de-DE"/>
              </w:rPr>
              <w:t>)</w:t>
            </w:r>
          </w:p>
        </w:tc>
      </w:tr>
      <w:tr w:rsidR="00FA0AC4" w:rsidRPr="0009779D" w:rsidTr="00FA0AC4">
        <w:trPr>
          <w:trHeight w:val="110"/>
        </w:trPr>
        <w:tc>
          <w:tcPr>
            <w:tcW w:w="690" w:type="dxa"/>
          </w:tcPr>
          <w:p w:rsidR="00FA0AC4" w:rsidRPr="0009779D" w:rsidRDefault="00FA0AC4" w:rsidP="00FA0AC4">
            <w:pPr>
              <w:rPr>
                <w:b/>
              </w:rPr>
            </w:pPr>
            <w:r w:rsidRPr="0009779D">
              <w:rPr>
                <w:b/>
              </w:rPr>
              <w:t>94</w:t>
            </w:r>
          </w:p>
        </w:tc>
        <w:tc>
          <w:tcPr>
            <w:tcW w:w="1593" w:type="dxa"/>
            <w:gridSpan w:val="3"/>
          </w:tcPr>
          <w:p w:rsidR="00FA0AC4" w:rsidRPr="0009779D" w:rsidRDefault="00FA0AC4" w:rsidP="00FA0AC4">
            <w:r w:rsidRPr="0009779D">
              <w:t>Чтение с пониманием основного содержания, с опорой на иллюстрации</w:t>
            </w:r>
          </w:p>
        </w:tc>
        <w:tc>
          <w:tcPr>
            <w:tcW w:w="2262" w:type="dxa"/>
          </w:tcPr>
          <w:p w:rsidR="00FA0AC4" w:rsidRPr="0009779D" w:rsidRDefault="00FA0AC4" w:rsidP="00FA0AC4">
            <w:r w:rsidRPr="0009779D">
              <w:t>1. Учить чтению текстов с полным пониманием содержания, с опорой на иллюстрации</w:t>
            </w:r>
          </w:p>
        </w:tc>
        <w:tc>
          <w:tcPr>
            <w:tcW w:w="3044" w:type="dxa"/>
            <w:gridSpan w:val="3"/>
          </w:tcPr>
          <w:p w:rsidR="00FA0AC4" w:rsidRPr="0009779D" w:rsidRDefault="00FA0AC4" w:rsidP="00FA0AC4">
            <w:pPr>
              <w:jc w:val="center"/>
            </w:pPr>
          </w:p>
        </w:tc>
        <w:tc>
          <w:tcPr>
            <w:tcW w:w="1493" w:type="dxa"/>
            <w:gridSpan w:val="2"/>
          </w:tcPr>
          <w:p w:rsidR="00FA0AC4" w:rsidRPr="0009779D" w:rsidRDefault="00FA0AC4" w:rsidP="00FA0AC4">
            <w:pPr>
              <w:jc w:val="center"/>
            </w:pPr>
            <w:r w:rsidRPr="0009779D">
              <w:t xml:space="preserve">Упр. 1-2 </w:t>
            </w:r>
          </w:p>
          <w:p w:rsidR="00FA0AC4" w:rsidRPr="0009779D" w:rsidRDefault="00FA0AC4" w:rsidP="00FA0AC4">
            <w:pPr>
              <w:jc w:val="center"/>
            </w:pPr>
            <w:r w:rsidRPr="0009779D">
              <w:t>( 2</w:t>
            </w:r>
            <w:r w:rsidRPr="0009779D">
              <w:rPr>
                <w:lang w:val="en-US"/>
              </w:rPr>
              <w:t>44</w:t>
            </w:r>
            <w:r w:rsidRPr="0009779D">
              <w:t>)</w:t>
            </w:r>
          </w:p>
        </w:tc>
        <w:tc>
          <w:tcPr>
            <w:tcW w:w="1534" w:type="dxa"/>
            <w:gridSpan w:val="2"/>
          </w:tcPr>
          <w:p w:rsidR="00FA0AC4" w:rsidRPr="0009779D" w:rsidRDefault="00FA0AC4" w:rsidP="00FA0AC4">
            <w:pPr>
              <w:jc w:val="center"/>
            </w:pPr>
            <w:r w:rsidRPr="0009779D">
              <w:t>Упр. 1-2 ( 253)</w:t>
            </w:r>
          </w:p>
        </w:tc>
        <w:tc>
          <w:tcPr>
            <w:tcW w:w="2145" w:type="dxa"/>
          </w:tcPr>
          <w:p w:rsidR="00FA0AC4" w:rsidRPr="0009779D" w:rsidRDefault="00FA0AC4" w:rsidP="00FA0AC4">
            <w:pPr>
              <w:jc w:val="center"/>
            </w:pPr>
          </w:p>
        </w:tc>
        <w:tc>
          <w:tcPr>
            <w:tcW w:w="1842" w:type="dxa"/>
            <w:gridSpan w:val="3"/>
            <w:vMerge w:val="restart"/>
          </w:tcPr>
          <w:p w:rsidR="00FA0AC4" w:rsidRPr="0009779D" w:rsidRDefault="00FA0AC4" w:rsidP="00FA0AC4">
            <w:pPr>
              <w:jc w:val="center"/>
              <w:rPr>
                <w:lang w:val="de-DE"/>
              </w:rPr>
            </w:pPr>
            <w:r w:rsidRPr="0009779D">
              <w:rPr>
                <w:lang w:val="de-DE"/>
              </w:rPr>
              <w:t>Die Kleidung, die Mütze, die Schirmmütze, die Hose, der Rock, die Schürze, die Jacke, die Bluse, die Krawatte, der Anzug, der Sportanzug, der Mantel, der Pullover, der Hut, der Schuh, der Schal, der Strumpf.</w:t>
            </w:r>
          </w:p>
        </w:tc>
        <w:tc>
          <w:tcPr>
            <w:tcW w:w="990" w:type="dxa"/>
            <w:gridSpan w:val="2"/>
          </w:tcPr>
          <w:p w:rsidR="00FA0AC4" w:rsidRPr="0009779D" w:rsidRDefault="00FA0AC4" w:rsidP="00FA0AC4">
            <w:r w:rsidRPr="0009779D">
              <w:t>Выучить стихотворение/</w:t>
            </w:r>
          </w:p>
          <w:p w:rsidR="00FA0AC4" w:rsidRPr="0009779D" w:rsidRDefault="00FA0AC4" w:rsidP="00FA0AC4">
            <w:r w:rsidRPr="0009779D">
              <w:t>Чтение наиз.</w:t>
            </w:r>
          </w:p>
        </w:tc>
      </w:tr>
      <w:tr w:rsidR="00FA0AC4" w:rsidRPr="0009779D" w:rsidTr="00FA0AC4">
        <w:trPr>
          <w:trHeight w:val="110"/>
        </w:trPr>
        <w:tc>
          <w:tcPr>
            <w:tcW w:w="690" w:type="dxa"/>
          </w:tcPr>
          <w:p w:rsidR="00FA0AC4" w:rsidRPr="0009779D" w:rsidRDefault="00FA0AC4" w:rsidP="00FA0AC4">
            <w:pPr>
              <w:rPr>
                <w:b/>
              </w:rPr>
            </w:pPr>
            <w:r w:rsidRPr="0009779D">
              <w:rPr>
                <w:b/>
              </w:rPr>
              <w:t>95</w:t>
            </w:r>
          </w:p>
        </w:tc>
        <w:tc>
          <w:tcPr>
            <w:tcW w:w="1593" w:type="dxa"/>
            <w:gridSpan w:val="3"/>
          </w:tcPr>
          <w:p w:rsidR="00FA0AC4" w:rsidRPr="0009779D" w:rsidRDefault="00FA0AC4" w:rsidP="00FA0AC4">
            <w:r w:rsidRPr="0009779D">
              <w:t>Введение новой лексики по теме: «Одежда»</w:t>
            </w:r>
          </w:p>
        </w:tc>
        <w:tc>
          <w:tcPr>
            <w:tcW w:w="2262" w:type="dxa"/>
          </w:tcPr>
          <w:p w:rsidR="00FA0AC4" w:rsidRPr="0009779D" w:rsidRDefault="00FA0AC4" w:rsidP="00FA0AC4">
            <w:r w:rsidRPr="0009779D">
              <w:t>1. Расширить словарный запас по теме «Одежда»</w:t>
            </w:r>
          </w:p>
          <w:p w:rsidR="00FA0AC4" w:rsidRPr="0009779D" w:rsidRDefault="00FA0AC4" w:rsidP="00FA0AC4">
            <w:r w:rsidRPr="0009779D">
              <w:t>2. Тренировать в употреблении новой лексики по теме.</w:t>
            </w:r>
          </w:p>
          <w:p w:rsidR="00FA0AC4" w:rsidRPr="0009779D" w:rsidRDefault="00FA0AC4" w:rsidP="00FA0AC4"/>
        </w:tc>
        <w:tc>
          <w:tcPr>
            <w:tcW w:w="3044" w:type="dxa"/>
            <w:gridSpan w:val="3"/>
          </w:tcPr>
          <w:p w:rsidR="00FA0AC4" w:rsidRPr="0009779D" w:rsidRDefault="00FA0AC4" w:rsidP="00FA0AC4">
            <w:pPr>
              <w:jc w:val="center"/>
            </w:pPr>
            <w:r w:rsidRPr="0009779D">
              <w:t>Упр. 5с ( 2</w:t>
            </w:r>
            <w:r w:rsidRPr="0009779D">
              <w:rPr>
                <w:lang w:val="en-US"/>
              </w:rPr>
              <w:t>45</w:t>
            </w:r>
            <w:r w:rsidRPr="0009779D">
              <w:t>)</w:t>
            </w:r>
          </w:p>
        </w:tc>
        <w:tc>
          <w:tcPr>
            <w:tcW w:w="1493" w:type="dxa"/>
            <w:gridSpan w:val="2"/>
          </w:tcPr>
          <w:p w:rsidR="00FA0AC4" w:rsidRPr="0009779D" w:rsidRDefault="00FA0AC4" w:rsidP="00FA0AC4">
            <w:pPr>
              <w:jc w:val="center"/>
            </w:pPr>
            <w:r w:rsidRPr="0009779D">
              <w:t>Упр. 5а-в</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r w:rsidRPr="0009779D">
              <w:t>Новая лексика</w:t>
            </w:r>
          </w:p>
        </w:tc>
        <w:tc>
          <w:tcPr>
            <w:tcW w:w="1842" w:type="dxa"/>
            <w:gridSpan w:val="3"/>
            <w:vMerge/>
          </w:tcPr>
          <w:p w:rsidR="00FA0AC4" w:rsidRPr="0009779D" w:rsidRDefault="00FA0AC4" w:rsidP="00FA0AC4">
            <w:pPr>
              <w:jc w:val="center"/>
            </w:pPr>
          </w:p>
        </w:tc>
        <w:tc>
          <w:tcPr>
            <w:tcW w:w="990" w:type="dxa"/>
            <w:gridSpan w:val="2"/>
          </w:tcPr>
          <w:p w:rsidR="00FA0AC4" w:rsidRPr="0009779D" w:rsidRDefault="00FA0AC4" w:rsidP="00FA0AC4">
            <w:pPr>
              <w:jc w:val="center"/>
            </w:pPr>
          </w:p>
          <w:p w:rsidR="00FA0AC4" w:rsidRPr="0009779D" w:rsidRDefault="00FA0AC4" w:rsidP="00FA0AC4">
            <w:pPr>
              <w:jc w:val="center"/>
            </w:pPr>
            <w:r w:rsidRPr="0009779D">
              <w:t>Упр. 7 в ( 246)</w:t>
            </w:r>
          </w:p>
          <w:p w:rsidR="00FA0AC4" w:rsidRPr="0009779D" w:rsidRDefault="00FA0AC4" w:rsidP="00FA0AC4">
            <w:pPr>
              <w:jc w:val="center"/>
            </w:pPr>
          </w:p>
          <w:p w:rsidR="00FA0AC4" w:rsidRPr="0009779D" w:rsidRDefault="00FA0AC4" w:rsidP="00FA0AC4">
            <w:pPr>
              <w:jc w:val="center"/>
            </w:pPr>
            <w:r w:rsidRPr="0009779D">
              <w:t>Упр. 9а ( 248)\</w:t>
            </w:r>
          </w:p>
          <w:p w:rsidR="00FA0AC4" w:rsidRPr="0009779D" w:rsidRDefault="00FA0AC4" w:rsidP="00FA0AC4">
            <w:pPr>
              <w:jc w:val="center"/>
            </w:pPr>
            <w:r w:rsidRPr="0009779D">
              <w:t>Пере-</w:t>
            </w:r>
          </w:p>
          <w:p w:rsidR="00FA0AC4" w:rsidRPr="0009779D" w:rsidRDefault="00FA0AC4" w:rsidP="00FA0AC4">
            <w:pPr>
              <w:jc w:val="center"/>
            </w:pPr>
            <w:r w:rsidRPr="0009779D">
              <w:t>вод</w:t>
            </w:r>
          </w:p>
        </w:tc>
      </w:tr>
      <w:tr w:rsidR="00FA0AC4" w:rsidRPr="0009779D" w:rsidTr="00FA0AC4">
        <w:trPr>
          <w:trHeight w:val="110"/>
        </w:trPr>
        <w:tc>
          <w:tcPr>
            <w:tcW w:w="690" w:type="dxa"/>
          </w:tcPr>
          <w:p w:rsidR="00FA0AC4" w:rsidRPr="0009779D" w:rsidRDefault="00FA0AC4" w:rsidP="00FA0AC4">
            <w:pPr>
              <w:rPr>
                <w:b/>
              </w:rPr>
            </w:pPr>
            <w:r w:rsidRPr="0009779D">
              <w:rPr>
                <w:b/>
              </w:rPr>
              <w:lastRenderedPageBreak/>
              <w:t>96</w:t>
            </w:r>
          </w:p>
        </w:tc>
        <w:tc>
          <w:tcPr>
            <w:tcW w:w="1593" w:type="dxa"/>
            <w:gridSpan w:val="3"/>
          </w:tcPr>
          <w:p w:rsidR="00FA0AC4" w:rsidRPr="0009779D" w:rsidRDefault="00FA0AC4" w:rsidP="00FA0AC4">
            <w:r w:rsidRPr="0009779D">
              <w:t>Обучение диалогической речи: чтение диалога, полилога</w:t>
            </w:r>
          </w:p>
        </w:tc>
        <w:tc>
          <w:tcPr>
            <w:tcW w:w="2262" w:type="dxa"/>
          </w:tcPr>
          <w:p w:rsidR="00FA0AC4" w:rsidRPr="0009779D" w:rsidRDefault="00FA0AC4" w:rsidP="00FA0AC4">
            <w:r w:rsidRPr="0009779D">
              <w:t>1. Обучение диалогической речи</w:t>
            </w:r>
          </w:p>
        </w:tc>
        <w:tc>
          <w:tcPr>
            <w:tcW w:w="3044" w:type="dxa"/>
            <w:gridSpan w:val="3"/>
          </w:tcPr>
          <w:p w:rsidR="00FA0AC4" w:rsidRPr="0009779D" w:rsidRDefault="00FA0AC4" w:rsidP="00FA0AC4">
            <w:pPr>
              <w:jc w:val="center"/>
            </w:pPr>
            <w:r w:rsidRPr="0009779D">
              <w:t>Упр. 1д  ( 251)</w:t>
            </w:r>
          </w:p>
          <w:p w:rsidR="00FA0AC4" w:rsidRPr="0009779D" w:rsidRDefault="00FA0AC4" w:rsidP="00FA0AC4">
            <w:pPr>
              <w:jc w:val="center"/>
            </w:pPr>
          </w:p>
          <w:p w:rsidR="00FA0AC4" w:rsidRPr="0009779D" w:rsidRDefault="00FA0AC4" w:rsidP="00FA0AC4">
            <w:pPr>
              <w:jc w:val="center"/>
            </w:pPr>
            <w:r w:rsidRPr="0009779D">
              <w:t xml:space="preserve">Упр. 4 а </w:t>
            </w:r>
          </w:p>
          <w:p w:rsidR="00FA0AC4" w:rsidRPr="0009779D" w:rsidRDefault="00FA0AC4" w:rsidP="00FA0AC4">
            <w:pPr>
              <w:jc w:val="center"/>
            </w:pPr>
          </w:p>
          <w:p w:rsidR="00FA0AC4" w:rsidRPr="0009779D" w:rsidRDefault="00FA0AC4" w:rsidP="00FA0AC4">
            <w:pPr>
              <w:jc w:val="center"/>
            </w:pPr>
            <w:r w:rsidRPr="0009779D">
              <w:t>Упр. 6 а</w:t>
            </w:r>
          </w:p>
        </w:tc>
        <w:tc>
          <w:tcPr>
            <w:tcW w:w="1493" w:type="dxa"/>
            <w:gridSpan w:val="2"/>
          </w:tcPr>
          <w:p w:rsidR="00FA0AC4" w:rsidRPr="0009779D" w:rsidRDefault="00FA0AC4" w:rsidP="00FA0AC4">
            <w:pPr>
              <w:jc w:val="center"/>
            </w:pPr>
            <w:r w:rsidRPr="0009779D">
              <w:t>Упр. 1а  ( 2</w:t>
            </w:r>
            <w:r w:rsidRPr="0009779D">
              <w:rPr>
                <w:lang w:val="en-US"/>
              </w:rPr>
              <w:t>51</w:t>
            </w:r>
            <w:r w:rsidRPr="0009779D">
              <w:t>)</w:t>
            </w: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Упр. 8а – чтение</w:t>
            </w:r>
          </w:p>
          <w:p w:rsidR="00FA0AC4" w:rsidRPr="0009779D" w:rsidRDefault="00FA0AC4" w:rsidP="00FA0AC4">
            <w:pPr>
              <w:jc w:val="center"/>
            </w:pPr>
            <w:r w:rsidRPr="0009779D">
              <w:t>( 2</w:t>
            </w:r>
            <w:r w:rsidRPr="0009779D">
              <w:rPr>
                <w:lang w:val="en-US"/>
              </w:rPr>
              <w:t>48</w:t>
            </w:r>
            <w:r w:rsidRPr="0009779D">
              <w:t>)/</w:t>
            </w:r>
          </w:p>
          <w:p w:rsidR="00FA0AC4" w:rsidRPr="0009779D" w:rsidRDefault="00FA0AC4" w:rsidP="00FA0AC4">
            <w:pPr>
              <w:jc w:val="center"/>
            </w:pPr>
            <w:r w:rsidRPr="0009779D">
              <w:t>диалог</w:t>
            </w:r>
          </w:p>
        </w:tc>
      </w:tr>
      <w:tr w:rsidR="00FA0AC4" w:rsidRPr="0009779D" w:rsidTr="00FA0AC4">
        <w:trPr>
          <w:trHeight w:val="2024"/>
        </w:trPr>
        <w:tc>
          <w:tcPr>
            <w:tcW w:w="690" w:type="dxa"/>
          </w:tcPr>
          <w:p w:rsidR="00FA0AC4" w:rsidRPr="0009779D" w:rsidRDefault="00FA0AC4" w:rsidP="00FA0AC4">
            <w:pPr>
              <w:rPr>
                <w:b/>
              </w:rPr>
            </w:pPr>
            <w:r w:rsidRPr="0009779D">
              <w:rPr>
                <w:b/>
              </w:rPr>
              <w:t>97</w:t>
            </w: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r w:rsidRPr="0009779D">
              <w:rPr>
                <w:b/>
              </w:rPr>
              <w:t>98</w:t>
            </w:r>
          </w:p>
          <w:p w:rsidR="00FA0AC4" w:rsidRPr="0009779D" w:rsidRDefault="00FA0AC4" w:rsidP="00FA0AC4">
            <w:pPr>
              <w:rPr>
                <w:b/>
              </w:rPr>
            </w:pPr>
          </w:p>
        </w:tc>
        <w:tc>
          <w:tcPr>
            <w:tcW w:w="1593" w:type="dxa"/>
            <w:gridSpan w:val="3"/>
          </w:tcPr>
          <w:p w:rsidR="00FA0AC4" w:rsidRPr="0009779D" w:rsidRDefault="00FA0AC4" w:rsidP="00FA0AC4">
            <w:r w:rsidRPr="0009779D">
              <w:t>Чтение с полным пониманием прочитанного</w:t>
            </w:r>
          </w:p>
          <w:p w:rsidR="00FA0AC4" w:rsidRPr="0009779D" w:rsidRDefault="00FA0AC4" w:rsidP="00FA0AC4"/>
          <w:p w:rsidR="00FA0AC4" w:rsidRPr="0009779D" w:rsidRDefault="00FA0AC4" w:rsidP="00FA0AC4">
            <w:r w:rsidRPr="0009779D">
              <w:t xml:space="preserve">Подготовка сообщения </w:t>
            </w:r>
          </w:p>
        </w:tc>
        <w:tc>
          <w:tcPr>
            <w:tcW w:w="2262" w:type="dxa"/>
          </w:tcPr>
          <w:p w:rsidR="00FA0AC4" w:rsidRPr="0009779D" w:rsidRDefault="00FA0AC4" w:rsidP="00FA0AC4">
            <w:r w:rsidRPr="0009779D">
              <w:t>Учить читать сказку с полным понимание м содержания.</w:t>
            </w:r>
          </w:p>
          <w:p w:rsidR="00FA0AC4" w:rsidRPr="0009779D" w:rsidRDefault="00FA0AC4" w:rsidP="00FA0AC4"/>
          <w:p w:rsidR="00FA0AC4" w:rsidRPr="0009779D" w:rsidRDefault="00FA0AC4" w:rsidP="00FA0AC4"/>
          <w:p w:rsidR="00FA0AC4" w:rsidRPr="0009779D" w:rsidRDefault="00FA0AC4" w:rsidP="00FA0AC4">
            <w:r w:rsidRPr="0009779D">
              <w:t>На примере сказки развивать монологическую речь.</w:t>
            </w:r>
          </w:p>
        </w:tc>
        <w:tc>
          <w:tcPr>
            <w:tcW w:w="10058" w:type="dxa"/>
            <w:gridSpan w:val="11"/>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Инсценировка сказки/</w:t>
            </w:r>
          </w:p>
          <w:p w:rsidR="00FA0AC4" w:rsidRPr="0009779D" w:rsidRDefault="00FA0AC4" w:rsidP="00FA0AC4">
            <w:pPr>
              <w:jc w:val="center"/>
            </w:pPr>
            <w:r w:rsidRPr="0009779D">
              <w:t>Чтение</w:t>
            </w:r>
          </w:p>
          <w:p w:rsidR="00FA0AC4" w:rsidRPr="0009779D" w:rsidRDefault="00FA0AC4" w:rsidP="00FA0AC4">
            <w:pPr>
              <w:jc w:val="center"/>
            </w:pPr>
          </w:p>
          <w:p w:rsidR="00FA0AC4" w:rsidRPr="0009779D" w:rsidRDefault="00FA0AC4" w:rsidP="00FA0AC4">
            <w:pPr>
              <w:jc w:val="center"/>
            </w:pPr>
          </w:p>
          <w:p w:rsidR="00FA0AC4" w:rsidRPr="0009779D" w:rsidRDefault="00FA0AC4" w:rsidP="00FA0AC4">
            <w:pPr>
              <w:jc w:val="center"/>
            </w:pPr>
            <w:r w:rsidRPr="0009779D">
              <w:t>/монолог</w:t>
            </w:r>
          </w:p>
        </w:tc>
      </w:tr>
      <w:tr w:rsidR="00FA0AC4" w:rsidRPr="0009779D" w:rsidTr="00FA0AC4">
        <w:trPr>
          <w:trHeight w:val="1118"/>
        </w:trPr>
        <w:tc>
          <w:tcPr>
            <w:tcW w:w="690" w:type="dxa"/>
          </w:tcPr>
          <w:p w:rsidR="00FA0AC4" w:rsidRPr="0009779D" w:rsidRDefault="00FA0AC4" w:rsidP="00FA0AC4">
            <w:pPr>
              <w:rPr>
                <w:b/>
              </w:rPr>
            </w:pPr>
            <w:r w:rsidRPr="0009779D">
              <w:rPr>
                <w:b/>
              </w:rPr>
              <w:t>99</w:t>
            </w:r>
          </w:p>
        </w:tc>
        <w:tc>
          <w:tcPr>
            <w:tcW w:w="1593" w:type="dxa"/>
            <w:gridSpan w:val="3"/>
          </w:tcPr>
          <w:p w:rsidR="00FA0AC4" w:rsidRPr="0009779D" w:rsidRDefault="00FA0AC4" w:rsidP="00FA0AC4">
            <w:r w:rsidRPr="0009779D">
              <w:t>Повторение лексики и грамматики за курс 6-го класса</w:t>
            </w:r>
          </w:p>
        </w:tc>
        <w:tc>
          <w:tcPr>
            <w:tcW w:w="2262" w:type="dxa"/>
          </w:tcPr>
          <w:p w:rsidR="00FA0AC4" w:rsidRPr="0009779D" w:rsidRDefault="00FA0AC4" w:rsidP="00FA0AC4"/>
          <w:p w:rsidR="00FA0AC4" w:rsidRPr="0009779D" w:rsidRDefault="00FA0AC4" w:rsidP="00FA0AC4"/>
        </w:tc>
        <w:tc>
          <w:tcPr>
            <w:tcW w:w="10058" w:type="dxa"/>
            <w:gridSpan w:val="11"/>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Лексич.</w:t>
            </w:r>
          </w:p>
          <w:p w:rsidR="00FA0AC4" w:rsidRPr="0009779D" w:rsidRDefault="00FA0AC4" w:rsidP="00FA0AC4">
            <w:pPr>
              <w:jc w:val="center"/>
            </w:pPr>
            <w:r w:rsidRPr="0009779D">
              <w:t>диктант</w:t>
            </w:r>
          </w:p>
        </w:tc>
      </w:tr>
      <w:tr w:rsidR="00FA0AC4" w:rsidRPr="0009779D" w:rsidTr="00FA0AC4">
        <w:trPr>
          <w:trHeight w:val="861"/>
        </w:trPr>
        <w:tc>
          <w:tcPr>
            <w:tcW w:w="690" w:type="dxa"/>
          </w:tcPr>
          <w:p w:rsidR="00FA0AC4" w:rsidRPr="0009779D" w:rsidRDefault="00FA0AC4" w:rsidP="00FA0AC4">
            <w:pPr>
              <w:rPr>
                <w:b/>
              </w:rPr>
            </w:pPr>
            <w:r w:rsidRPr="0009779D">
              <w:rPr>
                <w:b/>
              </w:rPr>
              <w:t>100</w:t>
            </w:r>
          </w:p>
          <w:p w:rsidR="00FA0AC4" w:rsidRPr="0009779D" w:rsidRDefault="00FA0AC4" w:rsidP="00FA0AC4">
            <w:pPr>
              <w:rPr>
                <w:b/>
              </w:rPr>
            </w:pPr>
          </w:p>
        </w:tc>
        <w:tc>
          <w:tcPr>
            <w:tcW w:w="1593" w:type="dxa"/>
            <w:gridSpan w:val="3"/>
          </w:tcPr>
          <w:p w:rsidR="00FA0AC4" w:rsidRPr="0009779D" w:rsidRDefault="00FA0AC4" w:rsidP="00FA0AC4">
            <w:r w:rsidRPr="0009779D">
              <w:t>Итоговый тест. Чтение</w:t>
            </w:r>
          </w:p>
        </w:tc>
        <w:tc>
          <w:tcPr>
            <w:tcW w:w="2262" w:type="dxa"/>
          </w:tcPr>
          <w:p w:rsidR="00FA0AC4" w:rsidRPr="0009779D" w:rsidRDefault="00FA0AC4" w:rsidP="00FA0AC4"/>
        </w:tc>
        <w:tc>
          <w:tcPr>
            <w:tcW w:w="3044" w:type="dxa"/>
            <w:gridSpan w:val="3"/>
          </w:tcPr>
          <w:p w:rsidR="00FA0AC4" w:rsidRPr="0009779D" w:rsidRDefault="00FA0AC4" w:rsidP="00FA0AC4">
            <w:r w:rsidRPr="0009779D">
              <w:t>Пособие для учителя, стр.69</w:t>
            </w:r>
          </w:p>
        </w:tc>
        <w:tc>
          <w:tcPr>
            <w:tcW w:w="1493" w:type="dxa"/>
            <w:gridSpan w:val="2"/>
          </w:tcPr>
          <w:p w:rsidR="00FA0AC4" w:rsidRPr="0009779D" w:rsidRDefault="00FA0AC4" w:rsidP="00FA0AC4">
            <w:pPr>
              <w:jc w:val="center"/>
            </w:pP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pPr>
              <w:jc w:val="center"/>
            </w:pPr>
            <w:r w:rsidRPr="0009779D">
              <w:t>Подготовиться к  тесту</w:t>
            </w:r>
            <w:r w:rsidRPr="0009779D">
              <w:br/>
              <w:t>пров.</w:t>
            </w:r>
          </w:p>
          <w:p w:rsidR="00FA0AC4" w:rsidRPr="0009779D" w:rsidRDefault="00FA0AC4" w:rsidP="00FA0AC4">
            <w:pPr>
              <w:jc w:val="center"/>
            </w:pPr>
            <w:r w:rsidRPr="0009779D">
              <w:t>раб</w:t>
            </w:r>
          </w:p>
        </w:tc>
      </w:tr>
      <w:tr w:rsidR="00FA0AC4" w:rsidRPr="0009779D" w:rsidTr="00FA0AC4">
        <w:trPr>
          <w:trHeight w:val="987"/>
        </w:trPr>
        <w:tc>
          <w:tcPr>
            <w:tcW w:w="690" w:type="dxa"/>
          </w:tcPr>
          <w:p w:rsidR="00FA0AC4" w:rsidRPr="0009779D" w:rsidRDefault="00FA0AC4" w:rsidP="00FA0AC4">
            <w:pPr>
              <w:rPr>
                <w:b/>
              </w:rPr>
            </w:pPr>
            <w:r w:rsidRPr="0009779D">
              <w:rPr>
                <w:b/>
              </w:rPr>
              <w:t>101</w:t>
            </w:r>
          </w:p>
        </w:tc>
        <w:tc>
          <w:tcPr>
            <w:tcW w:w="1593" w:type="dxa"/>
            <w:gridSpan w:val="3"/>
          </w:tcPr>
          <w:p w:rsidR="00FA0AC4" w:rsidRPr="0009779D" w:rsidRDefault="00FA0AC4" w:rsidP="00FA0AC4">
            <w:r w:rsidRPr="0009779D">
              <w:t>Итоговый тест. Лексика и грамматика</w:t>
            </w:r>
          </w:p>
        </w:tc>
        <w:tc>
          <w:tcPr>
            <w:tcW w:w="2262" w:type="dxa"/>
          </w:tcPr>
          <w:p w:rsidR="00FA0AC4" w:rsidRPr="0009779D" w:rsidRDefault="00FA0AC4" w:rsidP="00FA0AC4"/>
        </w:tc>
        <w:tc>
          <w:tcPr>
            <w:tcW w:w="3044" w:type="dxa"/>
            <w:gridSpan w:val="3"/>
          </w:tcPr>
          <w:p w:rsidR="00FA0AC4" w:rsidRPr="0009779D" w:rsidRDefault="00FA0AC4" w:rsidP="00FA0AC4">
            <w:r w:rsidRPr="0009779D">
              <w:t>Пособие для учителя, стр.71</w:t>
            </w:r>
          </w:p>
        </w:tc>
        <w:tc>
          <w:tcPr>
            <w:tcW w:w="1493" w:type="dxa"/>
            <w:gridSpan w:val="2"/>
          </w:tcPr>
          <w:p w:rsidR="00FA0AC4" w:rsidRPr="0009779D" w:rsidRDefault="00FA0AC4" w:rsidP="00FA0AC4">
            <w:pPr>
              <w:jc w:val="center"/>
            </w:pP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r w:rsidRPr="0009779D">
              <w:t>Подг. К тесту</w:t>
            </w:r>
          </w:p>
          <w:p w:rsidR="00FA0AC4" w:rsidRPr="0009779D" w:rsidRDefault="00FA0AC4" w:rsidP="00FA0AC4">
            <w:r w:rsidRPr="0009779D">
              <w:t>/К.Тест</w:t>
            </w:r>
          </w:p>
        </w:tc>
      </w:tr>
      <w:tr w:rsidR="00FA0AC4" w:rsidRPr="0009779D" w:rsidTr="00815DB2">
        <w:trPr>
          <w:trHeight w:val="848"/>
        </w:trPr>
        <w:tc>
          <w:tcPr>
            <w:tcW w:w="690" w:type="dxa"/>
          </w:tcPr>
          <w:p w:rsidR="00FA0AC4" w:rsidRPr="0009779D" w:rsidRDefault="00FA0AC4" w:rsidP="00FA0AC4">
            <w:pPr>
              <w:rPr>
                <w:b/>
              </w:rPr>
            </w:pPr>
            <w:r w:rsidRPr="0009779D">
              <w:rPr>
                <w:b/>
              </w:rPr>
              <w:lastRenderedPageBreak/>
              <w:t>102</w:t>
            </w:r>
          </w:p>
        </w:tc>
        <w:tc>
          <w:tcPr>
            <w:tcW w:w="1593" w:type="dxa"/>
            <w:gridSpan w:val="3"/>
          </w:tcPr>
          <w:p w:rsidR="00FA0AC4" w:rsidRPr="0009779D" w:rsidRDefault="00FA0AC4" w:rsidP="00FA0AC4">
            <w:r w:rsidRPr="0009779D">
              <w:t>Итоговый тест. Аудирование</w:t>
            </w:r>
          </w:p>
        </w:tc>
        <w:tc>
          <w:tcPr>
            <w:tcW w:w="2262" w:type="dxa"/>
          </w:tcPr>
          <w:p w:rsidR="00FA0AC4" w:rsidRPr="0009779D" w:rsidRDefault="00FA0AC4" w:rsidP="00FA0AC4"/>
        </w:tc>
        <w:tc>
          <w:tcPr>
            <w:tcW w:w="3044" w:type="dxa"/>
            <w:gridSpan w:val="3"/>
          </w:tcPr>
          <w:p w:rsidR="00FA0AC4" w:rsidRPr="0009779D" w:rsidRDefault="00FA0AC4" w:rsidP="00FA0AC4">
            <w:r w:rsidRPr="0009779D">
              <w:t>Пособие для учителя, стр.74</w:t>
            </w:r>
          </w:p>
        </w:tc>
        <w:tc>
          <w:tcPr>
            <w:tcW w:w="1493" w:type="dxa"/>
            <w:gridSpan w:val="2"/>
          </w:tcPr>
          <w:p w:rsidR="00FA0AC4" w:rsidRPr="0009779D" w:rsidRDefault="00FA0AC4" w:rsidP="00FA0AC4">
            <w:pPr>
              <w:jc w:val="center"/>
            </w:pPr>
          </w:p>
        </w:tc>
        <w:tc>
          <w:tcPr>
            <w:tcW w:w="1534" w:type="dxa"/>
            <w:gridSpan w:val="2"/>
          </w:tcPr>
          <w:p w:rsidR="00FA0AC4" w:rsidRPr="0009779D" w:rsidRDefault="00FA0AC4" w:rsidP="00FA0AC4">
            <w:pPr>
              <w:jc w:val="center"/>
            </w:pPr>
          </w:p>
        </w:tc>
        <w:tc>
          <w:tcPr>
            <w:tcW w:w="2145" w:type="dxa"/>
          </w:tcPr>
          <w:p w:rsidR="00FA0AC4" w:rsidRPr="0009779D" w:rsidRDefault="00FA0AC4" w:rsidP="00FA0AC4">
            <w:pPr>
              <w:jc w:val="center"/>
            </w:pPr>
          </w:p>
        </w:tc>
        <w:tc>
          <w:tcPr>
            <w:tcW w:w="1842" w:type="dxa"/>
            <w:gridSpan w:val="3"/>
          </w:tcPr>
          <w:p w:rsidR="00FA0AC4" w:rsidRPr="0009779D" w:rsidRDefault="00FA0AC4" w:rsidP="00FA0AC4">
            <w:pPr>
              <w:jc w:val="center"/>
            </w:pPr>
          </w:p>
        </w:tc>
        <w:tc>
          <w:tcPr>
            <w:tcW w:w="990" w:type="dxa"/>
            <w:gridSpan w:val="2"/>
          </w:tcPr>
          <w:p w:rsidR="00FA0AC4" w:rsidRPr="0009779D" w:rsidRDefault="00FA0AC4" w:rsidP="00FA0AC4">
            <w:r w:rsidRPr="0009779D">
              <w:t>Тест</w:t>
            </w:r>
          </w:p>
        </w:tc>
      </w:tr>
      <w:tr w:rsidR="00815DB2" w:rsidRPr="0009779D" w:rsidTr="00815DB2">
        <w:trPr>
          <w:trHeight w:val="848"/>
        </w:trPr>
        <w:tc>
          <w:tcPr>
            <w:tcW w:w="690" w:type="dxa"/>
          </w:tcPr>
          <w:p w:rsidR="00815DB2" w:rsidRPr="0009779D" w:rsidRDefault="00815DB2" w:rsidP="00FA0AC4">
            <w:pPr>
              <w:rPr>
                <w:b/>
              </w:rPr>
            </w:pPr>
          </w:p>
        </w:tc>
        <w:tc>
          <w:tcPr>
            <w:tcW w:w="1593" w:type="dxa"/>
            <w:gridSpan w:val="3"/>
          </w:tcPr>
          <w:p w:rsidR="00815DB2" w:rsidRPr="0009779D" w:rsidRDefault="00815DB2" w:rsidP="00FA0AC4"/>
        </w:tc>
        <w:tc>
          <w:tcPr>
            <w:tcW w:w="2262" w:type="dxa"/>
          </w:tcPr>
          <w:p w:rsidR="00815DB2" w:rsidRPr="0009779D" w:rsidRDefault="00815DB2" w:rsidP="00FA0AC4"/>
        </w:tc>
        <w:tc>
          <w:tcPr>
            <w:tcW w:w="3044" w:type="dxa"/>
            <w:gridSpan w:val="3"/>
          </w:tcPr>
          <w:p w:rsidR="00815DB2" w:rsidRPr="0009779D" w:rsidRDefault="00815DB2" w:rsidP="00FA0AC4"/>
        </w:tc>
        <w:tc>
          <w:tcPr>
            <w:tcW w:w="1493" w:type="dxa"/>
            <w:gridSpan w:val="2"/>
          </w:tcPr>
          <w:p w:rsidR="00815DB2" w:rsidRPr="0009779D" w:rsidRDefault="00815DB2" w:rsidP="00FA0AC4">
            <w:pPr>
              <w:jc w:val="center"/>
            </w:pPr>
          </w:p>
        </w:tc>
        <w:tc>
          <w:tcPr>
            <w:tcW w:w="1534" w:type="dxa"/>
            <w:gridSpan w:val="2"/>
          </w:tcPr>
          <w:p w:rsidR="00815DB2" w:rsidRPr="0009779D" w:rsidRDefault="00815DB2" w:rsidP="00FA0AC4">
            <w:pPr>
              <w:jc w:val="center"/>
            </w:pPr>
          </w:p>
        </w:tc>
        <w:tc>
          <w:tcPr>
            <w:tcW w:w="2145" w:type="dxa"/>
          </w:tcPr>
          <w:p w:rsidR="00815DB2" w:rsidRPr="0009779D" w:rsidRDefault="00815DB2" w:rsidP="00FA0AC4">
            <w:pPr>
              <w:jc w:val="center"/>
            </w:pPr>
          </w:p>
        </w:tc>
        <w:tc>
          <w:tcPr>
            <w:tcW w:w="1842" w:type="dxa"/>
            <w:gridSpan w:val="3"/>
          </w:tcPr>
          <w:p w:rsidR="00815DB2" w:rsidRPr="0009779D" w:rsidRDefault="00815DB2" w:rsidP="00FA0AC4">
            <w:pPr>
              <w:jc w:val="center"/>
            </w:pPr>
          </w:p>
        </w:tc>
        <w:tc>
          <w:tcPr>
            <w:tcW w:w="990" w:type="dxa"/>
            <w:gridSpan w:val="2"/>
          </w:tcPr>
          <w:p w:rsidR="00815DB2" w:rsidRPr="0009779D" w:rsidRDefault="00815DB2" w:rsidP="00FA0AC4"/>
        </w:tc>
      </w:tr>
    </w:tbl>
    <w:p w:rsidR="00815DB2" w:rsidRDefault="00815DB2" w:rsidP="00815DB2">
      <w:pPr>
        <w:ind w:left="142"/>
        <w:jc w:val="center"/>
        <w:rPr>
          <w:b/>
          <w:sz w:val="28"/>
          <w:szCs w:val="28"/>
        </w:rPr>
      </w:pPr>
    </w:p>
    <w:p w:rsidR="00815DB2" w:rsidRDefault="00815DB2" w:rsidP="00815DB2">
      <w:pPr>
        <w:ind w:left="142"/>
        <w:jc w:val="center"/>
        <w:rPr>
          <w:b/>
          <w:sz w:val="28"/>
          <w:szCs w:val="28"/>
        </w:rPr>
      </w:pPr>
    </w:p>
    <w:p w:rsidR="00815DB2" w:rsidRDefault="00815DB2" w:rsidP="00815DB2">
      <w:pPr>
        <w:ind w:left="142"/>
        <w:jc w:val="center"/>
        <w:rPr>
          <w:b/>
          <w:sz w:val="28"/>
          <w:szCs w:val="28"/>
        </w:rPr>
      </w:pPr>
    </w:p>
    <w:p w:rsidR="00815DB2" w:rsidRDefault="00815DB2" w:rsidP="00815DB2">
      <w:pPr>
        <w:ind w:left="142"/>
        <w:jc w:val="center"/>
        <w:rPr>
          <w:b/>
          <w:sz w:val="28"/>
          <w:szCs w:val="28"/>
        </w:rPr>
      </w:pPr>
    </w:p>
    <w:p w:rsidR="00815DB2" w:rsidRDefault="00815DB2" w:rsidP="00815DB2">
      <w:pPr>
        <w:ind w:left="142"/>
        <w:jc w:val="center"/>
        <w:rPr>
          <w:b/>
          <w:sz w:val="28"/>
          <w:szCs w:val="28"/>
        </w:rPr>
      </w:pPr>
    </w:p>
    <w:p w:rsidR="00815DB2" w:rsidRDefault="00815DB2" w:rsidP="00815DB2">
      <w:pPr>
        <w:ind w:left="142"/>
        <w:jc w:val="center"/>
        <w:rPr>
          <w:b/>
          <w:sz w:val="28"/>
          <w:szCs w:val="28"/>
        </w:rPr>
      </w:pPr>
    </w:p>
    <w:p w:rsidR="00FA0AC4" w:rsidRPr="0009779D" w:rsidRDefault="00FA0AC4" w:rsidP="00FA0AC4">
      <w:pPr>
        <w:rPr>
          <w:b/>
        </w:rPr>
      </w:pPr>
    </w:p>
    <w:p w:rsidR="00FA0AC4" w:rsidRPr="0009779D" w:rsidRDefault="00FA0AC4" w:rsidP="00FA0AC4">
      <w:pPr>
        <w:rPr>
          <w:b/>
        </w:rPr>
      </w:pPr>
    </w:p>
    <w:p w:rsidR="00FA0AC4" w:rsidRPr="0009779D" w:rsidRDefault="00FA0AC4" w:rsidP="00FA0AC4">
      <w:pPr>
        <w:rPr>
          <w:b/>
        </w:rPr>
      </w:pPr>
    </w:p>
    <w:p w:rsidR="00FA0AC4" w:rsidRDefault="00FA0AC4" w:rsidP="00FA0AC4">
      <w:pPr>
        <w:jc w:val="center"/>
        <w:rPr>
          <w:b/>
          <w:sz w:val="28"/>
          <w:szCs w:val="28"/>
        </w:rPr>
      </w:pPr>
    </w:p>
    <w:p w:rsidR="00815DB2" w:rsidRDefault="00815DB2" w:rsidP="00FA0AC4">
      <w:pPr>
        <w:jc w:val="center"/>
        <w:rPr>
          <w:b/>
          <w:sz w:val="28"/>
          <w:szCs w:val="28"/>
        </w:rPr>
      </w:pPr>
    </w:p>
    <w:p w:rsidR="00815DB2" w:rsidRPr="00FA0AC4" w:rsidRDefault="00815DB2" w:rsidP="00FA0AC4">
      <w:pPr>
        <w:jc w:val="center"/>
        <w:rPr>
          <w:b/>
          <w:sz w:val="28"/>
          <w:szCs w:val="28"/>
        </w:rPr>
      </w:pPr>
    </w:p>
    <w:tbl>
      <w:tblPr>
        <w:tblStyle w:val="afc"/>
        <w:tblpPr w:leftFromText="180" w:rightFromText="180" w:vertAnchor="page" w:horzAnchor="margin" w:tblpY="2133"/>
        <w:tblW w:w="15701" w:type="dxa"/>
        <w:tblLayout w:type="fixed"/>
        <w:tblLook w:val="0000"/>
      </w:tblPr>
      <w:tblGrid>
        <w:gridCol w:w="534"/>
        <w:gridCol w:w="1842"/>
        <w:gridCol w:w="709"/>
        <w:gridCol w:w="284"/>
        <w:gridCol w:w="306"/>
        <w:gridCol w:w="2015"/>
        <w:gridCol w:w="2255"/>
        <w:gridCol w:w="2369"/>
        <w:gridCol w:w="142"/>
        <w:gridCol w:w="2268"/>
        <w:gridCol w:w="1559"/>
        <w:gridCol w:w="1418"/>
      </w:tblGrid>
      <w:tr w:rsidR="00D34C47" w:rsidRPr="007C01B2" w:rsidTr="001A17E1">
        <w:trPr>
          <w:trHeight w:val="585"/>
        </w:trPr>
        <w:tc>
          <w:tcPr>
            <w:tcW w:w="534" w:type="dxa"/>
            <w:vMerge w:val="restart"/>
          </w:tcPr>
          <w:p w:rsidR="00D34C47" w:rsidRDefault="00D34C47" w:rsidP="00D34C47">
            <w:pPr>
              <w:rPr>
                <w:b/>
              </w:rPr>
            </w:pPr>
          </w:p>
          <w:p w:rsidR="00815DB2" w:rsidRDefault="00815DB2" w:rsidP="00D34C47">
            <w:pPr>
              <w:rPr>
                <w:b/>
              </w:rPr>
            </w:pPr>
          </w:p>
          <w:p w:rsidR="00815DB2" w:rsidRPr="007C01B2" w:rsidRDefault="00815DB2" w:rsidP="00D34C47">
            <w:pPr>
              <w:rPr>
                <w:b/>
              </w:rPr>
            </w:pPr>
          </w:p>
        </w:tc>
        <w:tc>
          <w:tcPr>
            <w:tcW w:w="1842" w:type="dxa"/>
            <w:vMerge w:val="restart"/>
          </w:tcPr>
          <w:p w:rsidR="00D34C47" w:rsidRPr="007C01B2" w:rsidRDefault="00D34C47" w:rsidP="00D34C47">
            <w:pPr>
              <w:autoSpaceDE w:val="0"/>
              <w:autoSpaceDN w:val="0"/>
              <w:adjustRightInd w:val="0"/>
              <w:spacing w:line="285" w:lineRule="auto"/>
              <w:ind w:left="-60" w:right="-60"/>
              <w:jc w:val="center"/>
              <w:rPr>
                <w:b/>
              </w:rPr>
            </w:pPr>
            <w:r w:rsidRPr="007C01B2">
              <w:rPr>
                <w:b/>
              </w:rPr>
              <w:t xml:space="preserve">Тема урока </w:t>
            </w:r>
            <w:r w:rsidRPr="007C01B2">
              <w:rPr>
                <w:b/>
              </w:rPr>
              <w:br/>
              <w:t>(тип урока)</w:t>
            </w:r>
          </w:p>
        </w:tc>
        <w:tc>
          <w:tcPr>
            <w:tcW w:w="993" w:type="dxa"/>
            <w:gridSpan w:val="2"/>
          </w:tcPr>
          <w:p w:rsidR="00D34C47" w:rsidRDefault="00D34C47" w:rsidP="00D34C47">
            <w:pPr>
              <w:autoSpaceDE w:val="0"/>
              <w:autoSpaceDN w:val="0"/>
              <w:adjustRightInd w:val="0"/>
              <w:spacing w:line="285" w:lineRule="auto"/>
              <w:ind w:left="-60" w:right="-60"/>
              <w:jc w:val="center"/>
              <w:rPr>
                <w:b/>
              </w:rPr>
            </w:pPr>
            <w:r>
              <w:rPr>
                <w:b/>
              </w:rPr>
              <w:t>Дата</w:t>
            </w:r>
          </w:p>
          <w:p w:rsidR="00D34C47" w:rsidRPr="007C01B2" w:rsidRDefault="00D34C47" w:rsidP="00D34C47">
            <w:pPr>
              <w:autoSpaceDE w:val="0"/>
              <w:autoSpaceDN w:val="0"/>
              <w:adjustRightInd w:val="0"/>
              <w:spacing w:line="285" w:lineRule="auto"/>
              <w:ind w:left="-60" w:right="-60"/>
              <w:jc w:val="center"/>
              <w:rPr>
                <w:b/>
              </w:rPr>
            </w:pPr>
          </w:p>
        </w:tc>
        <w:tc>
          <w:tcPr>
            <w:tcW w:w="4576" w:type="dxa"/>
            <w:gridSpan w:val="3"/>
          </w:tcPr>
          <w:p w:rsidR="00D34C47" w:rsidRDefault="00D34C47" w:rsidP="00D34C47">
            <w:pPr>
              <w:jc w:val="center"/>
              <w:rPr>
                <w:b/>
                <w:sz w:val="28"/>
                <w:szCs w:val="28"/>
              </w:rPr>
            </w:pPr>
            <w:r w:rsidRPr="007C01B2">
              <w:rPr>
                <w:b/>
              </w:rPr>
              <w:t>Элементы</w:t>
            </w:r>
          </w:p>
          <w:p w:rsidR="00D34C47" w:rsidRPr="007C01B2" w:rsidRDefault="00D34C47" w:rsidP="00D34C47">
            <w:pPr>
              <w:autoSpaceDE w:val="0"/>
              <w:autoSpaceDN w:val="0"/>
              <w:adjustRightInd w:val="0"/>
              <w:spacing w:line="285" w:lineRule="auto"/>
              <w:jc w:val="center"/>
              <w:rPr>
                <w:b/>
              </w:rPr>
            </w:pPr>
            <w:r w:rsidRPr="007C01B2">
              <w:rPr>
                <w:b/>
              </w:rPr>
              <w:br/>
              <w:t>содержания</w:t>
            </w:r>
          </w:p>
        </w:tc>
        <w:tc>
          <w:tcPr>
            <w:tcW w:w="4779" w:type="dxa"/>
            <w:gridSpan w:val="3"/>
          </w:tcPr>
          <w:p w:rsidR="00815DB2" w:rsidRDefault="00815DB2" w:rsidP="00D34C47">
            <w:pPr>
              <w:autoSpaceDE w:val="0"/>
              <w:autoSpaceDN w:val="0"/>
              <w:adjustRightInd w:val="0"/>
              <w:spacing w:line="285" w:lineRule="auto"/>
              <w:jc w:val="center"/>
              <w:rPr>
                <w:b/>
              </w:rPr>
            </w:pPr>
          </w:p>
          <w:p w:rsidR="00D34C47" w:rsidRPr="007C01B2" w:rsidRDefault="00815DB2" w:rsidP="00D34C47">
            <w:pPr>
              <w:autoSpaceDE w:val="0"/>
              <w:autoSpaceDN w:val="0"/>
              <w:adjustRightInd w:val="0"/>
              <w:spacing w:line="285" w:lineRule="auto"/>
              <w:jc w:val="center"/>
              <w:rPr>
                <w:b/>
              </w:rPr>
            </w:pPr>
            <w:r>
              <w:rPr>
                <w:b/>
              </w:rPr>
              <w:t>Планируемые результаты</w:t>
            </w:r>
          </w:p>
        </w:tc>
        <w:tc>
          <w:tcPr>
            <w:tcW w:w="1559" w:type="dxa"/>
            <w:vMerge w:val="restart"/>
          </w:tcPr>
          <w:p w:rsidR="00D34C47" w:rsidRPr="007C01B2" w:rsidRDefault="00D34C47" w:rsidP="00D34C47">
            <w:pPr>
              <w:autoSpaceDE w:val="0"/>
              <w:autoSpaceDN w:val="0"/>
              <w:adjustRightInd w:val="0"/>
              <w:ind w:left="30" w:right="30"/>
              <w:jc w:val="center"/>
              <w:rPr>
                <w:b/>
              </w:rPr>
            </w:pPr>
          </w:p>
          <w:p w:rsidR="00D34C47" w:rsidRPr="007C01B2" w:rsidRDefault="00D34C47" w:rsidP="00D34C47">
            <w:pPr>
              <w:autoSpaceDE w:val="0"/>
              <w:autoSpaceDN w:val="0"/>
              <w:adjustRightInd w:val="0"/>
              <w:ind w:right="30"/>
              <w:jc w:val="center"/>
              <w:rPr>
                <w:b/>
              </w:rPr>
            </w:pPr>
            <w:r w:rsidRPr="007C01B2">
              <w:rPr>
                <w:b/>
              </w:rPr>
              <w:t xml:space="preserve">Вид </w:t>
            </w:r>
            <w:r w:rsidRPr="007C01B2">
              <w:rPr>
                <w:b/>
              </w:rPr>
              <w:br/>
              <w:t>контроля и форма проведения</w:t>
            </w:r>
          </w:p>
        </w:tc>
        <w:tc>
          <w:tcPr>
            <w:tcW w:w="1418" w:type="dxa"/>
            <w:vMerge w:val="restart"/>
          </w:tcPr>
          <w:p w:rsidR="00D34C47" w:rsidRPr="007C01B2" w:rsidRDefault="00D34C47" w:rsidP="00D34C47">
            <w:pPr>
              <w:autoSpaceDE w:val="0"/>
              <w:autoSpaceDN w:val="0"/>
              <w:adjustRightInd w:val="0"/>
              <w:ind w:left="30" w:right="30"/>
              <w:jc w:val="center"/>
              <w:rPr>
                <w:b/>
              </w:rPr>
            </w:pPr>
          </w:p>
          <w:p w:rsidR="00D34C47" w:rsidRPr="007C01B2" w:rsidRDefault="00D34C47" w:rsidP="00D34C47">
            <w:pPr>
              <w:autoSpaceDE w:val="0"/>
              <w:autoSpaceDN w:val="0"/>
              <w:adjustRightInd w:val="0"/>
              <w:ind w:left="30" w:right="30"/>
              <w:jc w:val="center"/>
              <w:rPr>
                <w:b/>
              </w:rPr>
            </w:pPr>
          </w:p>
          <w:p w:rsidR="00D34C47" w:rsidRPr="007C01B2" w:rsidRDefault="00D34C47" w:rsidP="00D34C47">
            <w:pPr>
              <w:autoSpaceDE w:val="0"/>
              <w:autoSpaceDN w:val="0"/>
              <w:adjustRightInd w:val="0"/>
              <w:ind w:left="30" w:right="30"/>
              <w:jc w:val="center"/>
              <w:rPr>
                <w:b/>
              </w:rPr>
            </w:pPr>
            <w:r w:rsidRPr="007C01B2">
              <w:rPr>
                <w:b/>
              </w:rPr>
              <w:t>Домашнее задание</w:t>
            </w:r>
          </w:p>
        </w:tc>
      </w:tr>
      <w:tr w:rsidR="00D34C47" w:rsidRPr="007C01B2" w:rsidTr="001A17E1">
        <w:trPr>
          <w:trHeight w:val="927"/>
        </w:trPr>
        <w:tc>
          <w:tcPr>
            <w:tcW w:w="534" w:type="dxa"/>
            <w:vMerge/>
          </w:tcPr>
          <w:p w:rsidR="00D34C47" w:rsidRPr="007C01B2" w:rsidRDefault="00D34C47" w:rsidP="00D34C47">
            <w:pPr>
              <w:autoSpaceDE w:val="0"/>
              <w:autoSpaceDN w:val="0"/>
              <w:adjustRightInd w:val="0"/>
              <w:rPr>
                <w:b/>
                <w:bCs/>
              </w:rPr>
            </w:pPr>
          </w:p>
        </w:tc>
        <w:tc>
          <w:tcPr>
            <w:tcW w:w="1842" w:type="dxa"/>
            <w:vMerge/>
          </w:tcPr>
          <w:p w:rsidR="00D34C47" w:rsidRPr="007C01B2" w:rsidRDefault="00D34C47" w:rsidP="00D34C47">
            <w:pPr>
              <w:autoSpaceDE w:val="0"/>
              <w:autoSpaceDN w:val="0"/>
              <w:adjustRightInd w:val="0"/>
              <w:rPr>
                <w:b/>
                <w:bCs/>
              </w:rPr>
            </w:pPr>
          </w:p>
        </w:tc>
        <w:tc>
          <w:tcPr>
            <w:tcW w:w="709" w:type="dxa"/>
            <w:textDirection w:val="btLr"/>
          </w:tcPr>
          <w:p w:rsidR="00D34C47" w:rsidRPr="007C01B2" w:rsidRDefault="00D34C47" w:rsidP="00D34C47">
            <w:pPr>
              <w:autoSpaceDE w:val="0"/>
              <w:autoSpaceDN w:val="0"/>
              <w:adjustRightInd w:val="0"/>
              <w:ind w:left="113" w:right="113"/>
              <w:jc w:val="center"/>
              <w:rPr>
                <w:b/>
                <w:bCs/>
              </w:rPr>
            </w:pPr>
            <w:r w:rsidRPr="007C01B2">
              <w:rPr>
                <w:b/>
                <w:bCs/>
              </w:rPr>
              <w:t>план</w:t>
            </w:r>
          </w:p>
        </w:tc>
        <w:tc>
          <w:tcPr>
            <w:tcW w:w="284" w:type="dxa"/>
            <w:textDirection w:val="btLr"/>
          </w:tcPr>
          <w:p w:rsidR="00D34C47" w:rsidRPr="007C01B2" w:rsidRDefault="00D34C47" w:rsidP="00D34C47">
            <w:pPr>
              <w:autoSpaceDE w:val="0"/>
              <w:autoSpaceDN w:val="0"/>
              <w:adjustRightInd w:val="0"/>
              <w:ind w:left="113" w:right="113"/>
              <w:jc w:val="center"/>
              <w:rPr>
                <w:b/>
                <w:bCs/>
              </w:rPr>
            </w:pPr>
            <w:r w:rsidRPr="007C01B2">
              <w:rPr>
                <w:b/>
                <w:bCs/>
              </w:rPr>
              <w:t>факт</w:t>
            </w:r>
          </w:p>
        </w:tc>
        <w:tc>
          <w:tcPr>
            <w:tcW w:w="2321" w:type="dxa"/>
            <w:gridSpan w:val="2"/>
          </w:tcPr>
          <w:p w:rsidR="00D34C47" w:rsidRPr="007C01B2" w:rsidRDefault="00D34C47" w:rsidP="00D34C47">
            <w:pPr>
              <w:autoSpaceDE w:val="0"/>
              <w:autoSpaceDN w:val="0"/>
              <w:adjustRightInd w:val="0"/>
              <w:jc w:val="center"/>
              <w:rPr>
                <w:b/>
                <w:bCs/>
              </w:rPr>
            </w:pPr>
            <w:r w:rsidRPr="007C01B2">
              <w:rPr>
                <w:b/>
                <w:bCs/>
              </w:rPr>
              <w:t>лексика</w:t>
            </w:r>
          </w:p>
        </w:tc>
        <w:tc>
          <w:tcPr>
            <w:tcW w:w="2255" w:type="dxa"/>
          </w:tcPr>
          <w:p w:rsidR="00D34C47" w:rsidRPr="007C01B2" w:rsidRDefault="00D34C47" w:rsidP="00D34C47">
            <w:pPr>
              <w:autoSpaceDE w:val="0"/>
              <w:autoSpaceDN w:val="0"/>
              <w:adjustRightInd w:val="0"/>
              <w:jc w:val="center"/>
              <w:rPr>
                <w:b/>
                <w:bCs/>
              </w:rPr>
            </w:pPr>
            <w:r w:rsidRPr="007C01B2">
              <w:rPr>
                <w:b/>
                <w:bCs/>
              </w:rPr>
              <w:t>грамматика</w:t>
            </w:r>
          </w:p>
        </w:tc>
        <w:tc>
          <w:tcPr>
            <w:tcW w:w="2511" w:type="dxa"/>
            <w:gridSpan w:val="2"/>
            <w:vAlign w:val="center"/>
          </w:tcPr>
          <w:p w:rsidR="00D34C47" w:rsidRPr="007C01B2" w:rsidRDefault="00D34C47" w:rsidP="00D34C47">
            <w:pPr>
              <w:autoSpaceDE w:val="0"/>
              <w:autoSpaceDN w:val="0"/>
              <w:adjustRightInd w:val="0"/>
              <w:jc w:val="center"/>
              <w:rPr>
                <w:b/>
                <w:bCs/>
              </w:rPr>
            </w:pPr>
            <w:r w:rsidRPr="007C01B2">
              <w:rPr>
                <w:b/>
              </w:rPr>
              <w:t>Учащийся научится</w:t>
            </w:r>
          </w:p>
        </w:tc>
        <w:tc>
          <w:tcPr>
            <w:tcW w:w="2268" w:type="dxa"/>
          </w:tcPr>
          <w:p w:rsidR="00D34C47" w:rsidRPr="007C01B2" w:rsidRDefault="00D34C47" w:rsidP="00D34C47">
            <w:pPr>
              <w:autoSpaceDE w:val="0"/>
              <w:autoSpaceDN w:val="0"/>
              <w:adjustRightInd w:val="0"/>
              <w:jc w:val="center"/>
              <w:rPr>
                <w:b/>
                <w:bCs/>
              </w:rPr>
            </w:pPr>
          </w:p>
          <w:p w:rsidR="00D34C47" w:rsidRPr="007C01B2" w:rsidRDefault="00D34C47" w:rsidP="00D34C47">
            <w:pPr>
              <w:autoSpaceDE w:val="0"/>
              <w:autoSpaceDN w:val="0"/>
              <w:adjustRightInd w:val="0"/>
              <w:jc w:val="center"/>
              <w:rPr>
                <w:b/>
                <w:bCs/>
              </w:rPr>
            </w:pPr>
            <w:r w:rsidRPr="007C01B2">
              <w:rPr>
                <w:b/>
                <w:bCs/>
              </w:rPr>
              <w:t>Учащийся сможет научиться</w:t>
            </w:r>
          </w:p>
        </w:tc>
        <w:tc>
          <w:tcPr>
            <w:tcW w:w="1559" w:type="dxa"/>
            <w:vMerge/>
          </w:tcPr>
          <w:p w:rsidR="00D34C47" w:rsidRPr="007C01B2" w:rsidRDefault="00D34C47" w:rsidP="00D34C47">
            <w:pPr>
              <w:autoSpaceDE w:val="0"/>
              <w:autoSpaceDN w:val="0"/>
              <w:adjustRightInd w:val="0"/>
              <w:rPr>
                <w:b/>
                <w:bCs/>
              </w:rPr>
            </w:pPr>
          </w:p>
        </w:tc>
        <w:tc>
          <w:tcPr>
            <w:tcW w:w="1418" w:type="dxa"/>
            <w:vMerge/>
          </w:tcPr>
          <w:p w:rsidR="00D34C47" w:rsidRPr="007C01B2" w:rsidRDefault="00D34C47" w:rsidP="00D34C47">
            <w:pPr>
              <w:autoSpaceDE w:val="0"/>
              <w:autoSpaceDN w:val="0"/>
              <w:adjustRightInd w:val="0"/>
              <w:rPr>
                <w:b/>
                <w:bCs/>
              </w:rPr>
            </w:pPr>
          </w:p>
        </w:tc>
      </w:tr>
      <w:tr w:rsidR="00D34C47" w:rsidRPr="007C01B2" w:rsidTr="00D34C47">
        <w:trPr>
          <w:trHeight w:val="180"/>
        </w:trPr>
        <w:tc>
          <w:tcPr>
            <w:tcW w:w="14283" w:type="dxa"/>
            <w:gridSpan w:val="11"/>
          </w:tcPr>
          <w:p w:rsidR="00D34C47" w:rsidRPr="00C36778" w:rsidRDefault="00C36778" w:rsidP="00D34C47">
            <w:pPr>
              <w:autoSpaceDE w:val="0"/>
              <w:autoSpaceDN w:val="0"/>
              <w:adjustRightInd w:val="0"/>
              <w:spacing w:line="285" w:lineRule="auto"/>
              <w:jc w:val="center"/>
              <w:rPr>
                <w:b/>
                <w:sz w:val="32"/>
                <w:szCs w:val="32"/>
              </w:rPr>
            </w:pPr>
            <w:r w:rsidRPr="00C36778">
              <w:rPr>
                <w:b/>
                <w:sz w:val="32"/>
                <w:szCs w:val="32"/>
              </w:rPr>
              <w:t>7 класс</w:t>
            </w:r>
          </w:p>
        </w:tc>
        <w:tc>
          <w:tcPr>
            <w:tcW w:w="1418" w:type="dxa"/>
          </w:tcPr>
          <w:p w:rsidR="00D34C47" w:rsidRPr="007C01B2" w:rsidRDefault="00D34C47" w:rsidP="00D34C47">
            <w:pPr>
              <w:autoSpaceDE w:val="0"/>
              <w:autoSpaceDN w:val="0"/>
              <w:adjustRightInd w:val="0"/>
              <w:spacing w:line="285" w:lineRule="auto"/>
              <w:jc w:val="center"/>
              <w:rPr>
                <w:b/>
              </w:rPr>
            </w:pPr>
          </w:p>
        </w:tc>
      </w:tr>
      <w:tr w:rsidR="00D34C47" w:rsidRPr="007C01B2" w:rsidTr="00D34C47">
        <w:trPr>
          <w:trHeight w:val="180"/>
        </w:trPr>
        <w:tc>
          <w:tcPr>
            <w:tcW w:w="14283" w:type="dxa"/>
            <w:gridSpan w:val="11"/>
          </w:tcPr>
          <w:p w:rsidR="00D34C47" w:rsidRPr="007C01B2" w:rsidRDefault="00D34C47" w:rsidP="00D34C47">
            <w:pPr>
              <w:autoSpaceDE w:val="0"/>
              <w:autoSpaceDN w:val="0"/>
              <w:adjustRightInd w:val="0"/>
              <w:spacing w:line="285" w:lineRule="auto"/>
              <w:jc w:val="center"/>
              <w:rPr>
                <w:b/>
              </w:rPr>
            </w:pPr>
            <w:r w:rsidRPr="007C01B2">
              <w:rPr>
                <w:b/>
              </w:rPr>
              <w:t xml:space="preserve"> После летних каникул (краткий курс повторения). 3 часа</w:t>
            </w:r>
          </w:p>
        </w:tc>
        <w:tc>
          <w:tcPr>
            <w:tcW w:w="1418" w:type="dxa"/>
          </w:tcPr>
          <w:p w:rsidR="00D34C47" w:rsidRPr="007C01B2" w:rsidRDefault="00D34C47" w:rsidP="00D34C47">
            <w:pPr>
              <w:autoSpaceDE w:val="0"/>
              <w:autoSpaceDN w:val="0"/>
              <w:adjustRightInd w:val="0"/>
              <w:spacing w:line="285" w:lineRule="auto"/>
              <w:jc w:val="center"/>
              <w:rPr>
                <w:b/>
              </w:rPr>
            </w:pPr>
          </w:p>
        </w:tc>
      </w:tr>
      <w:tr w:rsidR="00D34C47" w:rsidRPr="007C01B2" w:rsidTr="00D34C47">
        <w:trPr>
          <w:trHeight w:val="180"/>
        </w:trPr>
        <w:tc>
          <w:tcPr>
            <w:tcW w:w="534" w:type="dxa"/>
          </w:tcPr>
          <w:p w:rsidR="00D34C47" w:rsidRPr="007C01B2" w:rsidRDefault="00D34C47" w:rsidP="00D34C47">
            <w:r w:rsidRPr="007C01B2">
              <w:t>1.</w:t>
            </w:r>
          </w:p>
        </w:tc>
        <w:tc>
          <w:tcPr>
            <w:tcW w:w="1842" w:type="dxa"/>
          </w:tcPr>
          <w:p w:rsidR="00D34C47" w:rsidRPr="007C01B2" w:rsidRDefault="00D34C47" w:rsidP="00D34C47">
            <w:r w:rsidRPr="007C01B2">
              <w:t xml:space="preserve">Вводный урок.Летние каникулы. </w:t>
            </w:r>
          </w:p>
          <w:p w:rsidR="00D34C47" w:rsidRPr="007C01B2" w:rsidRDefault="00D34C47" w:rsidP="00D34C47">
            <w:r w:rsidRPr="007C01B2">
              <w:rPr>
                <w:i/>
              </w:rPr>
              <w:t>Урок обобщения и систематизации знаний.</w:t>
            </w:r>
          </w:p>
          <w:p w:rsidR="00D34C47" w:rsidRPr="007C01B2" w:rsidRDefault="00D34C47" w:rsidP="00D34C47"/>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pPr>
            <w:r w:rsidRPr="007C01B2">
              <w:rPr>
                <w:lang w:val="de-DE"/>
              </w:rPr>
              <w:t>Erkl</w:t>
            </w:r>
            <w:r w:rsidRPr="007C01B2">
              <w:t>ä</w:t>
            </w:r>
            <w:r w:rsidRPr="007C01B2">
              <w:rPr>
                <w:lang w:val="de-DE"/>
              </w:rPr>
              <w:t>ren</w:t>
            </w:r>
            <w:r w:rsidRPr="007C01B2">
              <w:t xml:space="preserve">, </w:t>
            </w:r>
            <w:r w:rsidRPr="007C01B2">
              <w:rPr>
                <w:spacing w:val="-1"/>
                <w:lang w:val="de-DE"/>
              </w:rPr>
              <w:t>berichten</w:t>
            </w:r>
            <w:r w:rsidRPr="007C01B2">
              <w:rPr>
                <w:spacing w:val="-1"/>
              </w:rPr>
              <w:t xml:space="preserve">, </w:t>
            </w:r>
            <w:r w:rsidRPr="007C01B2">
              <w:rPr>
                <w:lang w:val="de-DE"/>
              </w:rPr>
              <w:t>erz</w:t>
            </w:r>
            <w:r w:rsidRPr="007C01B2">
              <w:t>ä</w:t>
            </w:r>
            <w:r w:rsidRPr="007C01B2">
              <w:rPr>
                <w:lang w:val="de-DE"/>
              </w:rPr>
              <w:t>hlen</w:t>
            </w:r>
            <w:r w:rsidRPr="007C01B2">
              <w:t xml:space="preserve">, объяснить </w:t>
            </w:r>
            <w:r w:rsidRPr="007C01B2">
              <w:rPr>
                <w:spacing w:val="-2"/>
              </w:rPr>
              <w:t xml:space="preserve">разницу их </w:t>
            </w:r>
            <w:r w:rsidRPr="007C01B2">
              <w:t>употреб</w:t>
            </w:r>
            <w:r w:rsidRPr="007C01B2">
              <w:softHyphen/>
              <w:t>ления</w:t>
            </w:r>
          </w:p>
        </w:tc>
        <w:tc>
          <w:tcPr>
            <w:tcW w:w="2255" w:type="dxa"/>
          </w:tcPr>
          <w:p w:rsidR="00D34C47" w:rsidRPr="007C01B2" w:rsidRDefault="00D34C47" w:rsidP="00D34C47">
            <w:r w:rsidRPr="007C01B2">
              <w:t>Структура немецкого предложения.</w:t>
            </w:r>
          </w:p>
        </w:tc>
        <w:tc>
          <w:tcPr>
            <w:tcW w:w="2511" w:type="dxa"/>
            <w:gridSpan w:val="2"/>
          </w:tcPr>
          <w:p w:rsidR="00D34C47" w:rsidRPr="007C01B2" w:rsidRDefault="00D34C47" w:rsidP="00D34C47">
            <w:pPr>
              <w:shd w:val="clear" w:color="auto" w:fill="FFFFFF"/>
              <w:spacing w:line="240" w:lineRule="exact"/>
              <w:ind w:right="317" w:hanging="19"/>
            </w:pPr>
            <w:r w:rsidRPr="007C01B2">
              <w:t>Кратко высказываться о фактах и событиях, используя тип речи- описание.</w:t>
            </w:r>
          </w:p>
        </w:tc>
        <w:tc>
          <w:tcPr>
            <w:tcW w:w="2268" w:type="dxa"/>
          </w:tcPr>
          <w:p w:rsidR="00D34C47" w:rsidRPr="007C01B2" w:rsidRDefault="00D34C47" w:rsidP="00D34C47">
            <w:pPr>
              <w:autoSpaceDE w:val="0"/>
              <w:autoSpaceDN w:val="0"/>
              <w:adjustRightInd w:val="0"/>
            </w:pPr>
            <w:r w:rsidRPr="007C01B2">
              <w:t>Владение монологической и диалогической речью. Умение вступать в речевое общение: понимать точку зрения собеседника.</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t>Рассказ о летних каникулах.</w:t>
            </w:r>
          </w:p>
        </w:tc>
        <w:tc>
          <w:tcPr>
            <w:tcW w:w="1418" w:type="dxa"/>
          </w:tcPr>
          <w:p w:rsidR="00D34C47" w:rsidRPr="007C01B2" w:rsidRDefault="00D34C47" w:rsidP="00D34C47">
            <w:pPr>
              <w:autoSpaceDE w:val="0"/>
              <w:autoSpaceDN w:val="0"/>
              <w:adjustRightInd w:val="0"/>
              <w:spacing w:line="285" w:lineRule="auto"/>
            </w:pPr>
            <w:r w:rsidRPr="007C01B2">
              <w:t>С.4, упр.2</w:t>
            </w:r>
            <w:r w:rsidRPr="007C01B2">
              <w:rPr>
                <w:lang w:val="en-US"/>
              </w:rPr>
              <w:t>b</w:t>
            </w:r>
          </w:p>
        </w:tc>
      </w:tr>
      <w:tr w:rsidR="00D34C47" w:rsidRPr="007C01B2" w:rsidTr="00D34C47">
        <w:trPr>
          <w:trHeight w:val="180"/>
        </w:trPr>
        <w:tc>
          <w:tcPr>
            <w:tcW w:w="534" w:type="dxa"/>
          </w:tcPr>
          <w:p w:rsidR="00D34C47" w:rsidRPr="007C01B2" w:rsidRDefault="00D34C47" w:rsidP="00D34C47">
            <w:pPr>
              <w:rPr>
                <w:lang w:val="en-US"/>
              </w:rPr>
            </w:pPr>
            <w:r w:rsidRPr="007C01B2">
              <w:rPr>
                <w:lang w:val="en-US"/>
              </w:rPr>
              <w:t>2.</w:t>
            </w:r>
          </w:p>
        </w:tc>
        <w:tc>
          <w:tcPr>
            <w:tcW w:w="1842" w:type="dxa"/>
          </w:tcPr>
          <w:p w:rsidR="00D34C47" w:rsidRPr="007C01B2" w:rsidRDefault="00D34C47" w:rsidP="00D34C47">
            <w:r w:rsidRPr="007C01B2">
              <w:t>Чтение письма о летних каникулах. Написание письма по образцу.</w:t>
            </w:r>
          </w:p>
          <w:p w:rsidR="00D34C47" w:rsidRPr="007C01B2" w:rsidRDefault="00D34C47" w:rsidP="00D34C47">
            <w:r w:rsidRPr="007C01B2">
              <w:rPr>
                <w:i/>
              </w:rPr>
              <w:t>Урок обобщения и систематизации знаний.</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pPr>
          </w:p>
        </w:tc>
        <w:tc>
          <w:tcPr>
            <w:tcW w:w="2255" w:type="dxa"/>
          </w:tcPr>
          <w:p w:rsidR="00D34C47" w:rsidRPr="007C01B2" w:rsidRDefault="00D34C47" w:rsidP="00D34C47">
            <w:pPr>
              <w:shd w:val="clear" w:color="auto" w:fill="FFFFFF"/>
              <w:spacing w:line="211" w:lineRule="exact"/>
            </w:pPr>
            <w:r w:rsidRPr="007C01B2">
              <w:rPr>
                <w:spacing w:val="-4"/>
              </w:rPr>
              <w:t xml:space="preserve">Повторение </w:t>
            </w:r>
            <w:r w:rsidRPr="007C01B2">
              <w:rPr>
                <w:spacing w:val="-1"/>
              </w:rPr>
              <w:t xml:space="preserve">временных форм: </w:t>
            </w:r>
            <w:r w:rsidRPr="007C01B2">
              <w:rPr>
                <w:spacing w:val="-1"/>
                <w:lang w:val="de-DE"/>
              </w:rPr>
              <w:t>Pr</w:t>
            </w:r>
            <w:r w:rsidRPr="007C01B2">
              <w:rPr>
                <w:spacing w:val="-1"/>
              </w:rPr>
              <w:t>ä</w:t>
            </w:r>
            <w:r w:rsidRPr="007C01B2">
              <w:rPr>
                <w:spacing w:val="-1"/>
              </w:rPr>
              <w:softHyphen/>
            </w:r>
            <w:r w:rsidRPr="007C01B2">
              <w:rPr>
                <w:lang w:val="de-DE"/>
              </w:rPr>
              <w:t>sens</w:t>
            </w:r>
            <w:r w:rsidRPr="007C01B2">
              <w:t>,</w:t>
            </w:r>
          </w:p>
          <w:p w:rsidR="00D34C47" w:rsidRPr="007C01B2" w:rsidRDefault="00D34C47" w:rsidP="00D34C47">
            <w:r w:rsidRPr="007C01B2">
              <w:rPr>
                <w:spacing w:val="-2"/>
                <w:lang w:val="de-DE"/>
              </w:rPr>
              <w:t>Perfekt</w:t>
            </w:r>
            <w:r w:rsidRPr="007C01B2">
              <w:rPr>
                <w:spacing w:val="-2"/>
              </w:rPr>
              <w:t xml:space="preserve">, </w:t>
            </w:r>
            <w:r w:rsidRPr="007C01B2">
              <w:rPr>
                <w:spacing w:val="-2"/>
                <w:lang w:val="de-DE"/>
              </w:rPr>
              <w:t>Pr</w:t>
            </w:r>
            <w:r w:rsidRPr="007C01B2">
              <w:rPr>
                <w:spacing w:val="-2"/>
              </w:rPr>
              <w:t>ä</w:t>
            </w:r>
            <w:r w:rsidRPr="007C01B2">
              <w:rPr>
                <w:spacing w:val="-2"/>
              </w:rPr>
              <w:softHyphen/>
            </w:r>
            <w:r w:rsidRPr="007C01B2">
              <w:rPr>
                <w:lang w:val="de-DE"/>
              </w:rPr>
              <w:t>teritum</w:t>
            </w:r>
            <w:r w:rsidRPr="007C01B2">
              <w:t>.</w:t>
            </w:r>
          </w:p>
        </w:tc>
        <w:tc>
          <w:tcPr>
            <w:tcW w:w="2511" w:type="dxa"/>
            <w:gridSpan w:val="2"/>
          </w:tcPr>
          <w:p w:rsidR="00D34C47" w:rsidRPr="007C01B2" w:rsidRDefault="00D34C47" w:rsidP="00D34C47">
            <w:pPr>
              <w:shd w:val="clear" w:color="auto" w:fill="FFFFFF"/>
              <w:spacing w:line="240" w:lineRule="exact"/>
              <w:ind w:right="317" w:hanging="19"/>
            </w:pPr>
            <w:r w:rsidRPr="007C01B2">
              <w:t>Писать личное письмо с опорой на образец.</w:t>
            </w:r>
          </w:p>
        </w:tc>
        <w:tc>
          <w:tcPr>
            <w:tcW w:w="2268" w:type="dxa"/>
          </w:tcPr>
          <w:p w:rsidR="00D34C47" w:rsidRPr="007C01B2" w:rsidRDefault="00D34C47" w:rsidP="00D34C47">
            <w:pPr>
              <w:autoSpaceDE w:val="0"/>
              <w:autoSpaceDN w:val="0"/>
              <w:adjustRightInd w:val="0"/>
              <w:ind w:right="-108"/>
            </w:pPr>
            <w:r w:rsidRPr="007C01B2">
              <w:t>Создание письменных высказываний. Отражение в письменной форме результатов своей деятельности.</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pPr>
            <w:r w:rsidRPr="007C01B2">
              <w:t>Личное письмо</w:t>
            </w:r>
          </w:p>
          <w:p w:rsidR="00D34C47" w:rsidRPr="007C01B2" w:rsidRDefault="00D34C47" w:rsidP="00D34C47">
            <w:pPr>
              <w:autoSpaceDE w:val="0"/>
              <w:autoSpaceDN w:val="0"/>
              <w:adjustRightInd w:val="0"/>
            </w:pPr>
            <w:r w:rsidRPr="007C01B2">
              <w:t xml:space="preserve"> о летних каникулах.</w:t>
            </w:r>
          </w:p>
        </w:tc>
        <w:tc>
          <w:tcPr>
            <w:tcW w:w="1418" w:type="dxa"/>
          </w:tcPr>
          <w:p w:rsidR="00D34C47" w:rsidRPr="007C01B2" w:rsidRDefault="00D34C47" w:rsidP="00D34C47">
            <w:pPr>
              <w:autoSpaceDE w:val="0"/>
              <w:autoSpaceDN w:val="0"/>
              <w:adjustRightInd w:val="0"/>
              <w:spacing w:line="285" w:lineRule="auto"/>
            </w:pPr>
            <w:r w:rsidRPr="007C01B2">
              <w:t>С.8, упр.10</w:t>
            </w:r>
          </w:p>
        </w:tc>
      </w:tr>
      <w:tr w:rsidR="00D34C47" w:rsidRPr="007C01B2" w:rsidTr="00D34C47">
        <w:trPr>
          <w:trHeight w:val="180"/>
        </w:trPr>
        <w:tc>
          <w:tcPr>
            <w:tcW w:w="534" w:type="dxa"/>
          </w:tcPr>
          <w:p w:rsidR="00D34C47" w:rsidRPr="007C01B2" w:rsidRDefault="00D34C47" w:rsidP="00D34C47">
            <w:r w:rsidRPr="007C01B2">
              <w:t>3.</w:t>
            </w:r>
          </w:p>
        </w:tc>
        <w:tc>
          <w:tcPr>
            <w:tcW w:w="1842" w:type="dxa"/>
          </w:tcPr>
          <w:p w:rsidR="00D34C47" w:rsidRPr="007C01B2" w:rsidRDefault="00D34C47" w:rsidP="00D34C47">
            <w:r w:rsidRPr="007C01B2">
              <w:t>Чтение с полным понимании содержания.</w:t>
            </w:r>
          </w:p>
          <w:p w:rsidR="00D34C47" w:rsidRPr="007C01B2" w:rsidRDefault="00D34C47" w:rsidP="00D34C47">
            <w:r w:rsidRPr="007C01B2">
              <w:rPr>
                <w:i/>
              </w:rPr>
              <w:t xml:space="preserve">Урок обобщения и </w:t>
            </w:r>
            <w:r w:rsidRPr="007C01B2">
              <w:rPr>
                <w:i/>
              </w:rPr>
              <w:lastRenderedPageBreak/>
              <w:t>систематизации знаний.</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pPr>
            <w:r w:rsidRPr="007C01B2">
              <w:rPr>
                <w:lang w:val="en-US"/>
              </w:rPr>
              <w:t>DieMuttersprache</w:t>
            </w:r>
            <w:r w:rsidRPr="007C01B2">
              <w:t xml:space="preserve">, </w:t>
            </w:r>
            <w:r w:rsidRPr="007C01B2">
              <w:rPr>
                <w:lang w:val="en-US"/>
              </w:rPr>
              <w:t>dieLandessprache</w:t>
            </w:r>
          </w:p>
        </w:tc>
        <w:tc>
          <w:tcPr>
            <w:tcW w:w="2255" w:type="dxa"/>
          </w:tcPr>
          <w:p w:rsidR="00D34C47" w:rsidRPr="007C01B2" w:rsidRDefault="00D34C47" w:rsidP="00D34C47">
            <w:r w:rsidRPr="007C01B2">
              <w:t>Количественные и порядковые числительные.</w:t>
            </w:r>
          </w:p>
        </w:tc>
        <w:tc>
          <w:tcPr>
            <w:tcW w:w="2511" w:type="dxa"/>
            <w:gridSpan w:val="2"/>
          </w:tcPr>
          <w:p w:rsidR="00D34C47" w:rsidRPr="007C01B2" w:rsidRDefault="00D34C47" w:rsidP="00D34C47">
            <w:pPr>
              <w:shd w:val="clear" w:color="auto" w:fill="FFFFFF"/>
              <w:spacing w:line="240" w:lineRule="exact"/>
              <w:ind w:right="317" w:hanging="19"/>
            </w:pPr>
            <w:r w:rsidRPr="007C01B2">
              <w:t>Уметь читать текст с полным пониманием содержания.</w:t>
            </w:r>
          </w:p>
        </w:tc>
        <w:tc>
          <w:tcPr>
            <w:tcW w:w="2268" w:type="dxa"/>
          </w:tcPr>
          <w:p w:rsidR="00D34C47" w:rsidRPr="007C01B2" w:rsidRDefault="00D34C47" w:rsidP="00D34C47">
            <w:pPr>
              <w:autoSpaceDE w:val="0"/>
              <w:autoSpaceDN w:val="0"/>
              <w:adjustRightInd w:val="0"/>
              <w:spacing w:line="285" w:lineRule="auto"/>
            </w:pPr>
            <w:r w:rsidRPr="007C01B2">
              <w:t>Осознанное беглое чтение текста. Использование изучающего вида чтения.</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t>Изучающее чтение текста.</w:t>
            </w:r>
          </w:p>
          <w:p w:rsidR="00D34C47" w:rsidRPr="007C01B2" w:rsidRDefault="00D34C47" w:rsidP="00D34C47">
            <w:pPr>
              <w:autoSpaceDE w:val="0"/>
              <w:autoSpaceDN w:val="0"/>
              <w:adjustRightInd w:val="0"/>
              <w:spacing w:line="285" w:lineRule="auto"/>
            </w:pPr>
            <w:r w:rsidRPr="007C01B2">
              <w:lastRenderedPageBreak/>
              <w:t>С.15  упр.14</w:t>
            </w:r>
          </w:p>
        </w:tc>
        <w:tc>
          <w:tcPr>
            <w:tcW w:w="1418" w:type="dxa"/>
          </w:tcPr>
          <w:p w:rsidR="00D34C47" w:rsidRPr="007C01B2" w:rsidRDefault="00D34C47" w:rsidP="00D34C47">
            <w:pPr>
              <w:autoSpaceDE w:val="0"/>
              <w:autoSpaceDN w:val="0"/>
              <w:adjustRightInd w:val="0"/>
              <w:spacing w:line="285" w:lineRule="auto"/>
            </w:pPr>
            <w:r w:rsidRPr="007C01B2">
              <w:lastRenderedPageBreak/>
              <w:t>С.10, упр.16</w:t>
            </w:r>
          </w:p>
        </w:tc>
      </w:tr>
      <w:tr w:rsidR="00D34C47" w:rsidRPr="007C01B2" w:rsidTr="00D34C47">
        <w:trPr>
          <w:trHeight w:val="180"/>
        </w:trPr>
        <w:tc>
          <w:tcPr>
            <w:tcW w:w="15701" w:type="dxa"/>
            <w:gridSpan w:val="12"/>
          </w:tcPr>
          <w:p w:rsidR="00D34C47" w:rsidRPr="007C01B2" w:rsidRDefault="00D34C47" w:rsidP="00D34C47">
            <w:pPr>
              <w:jc w:val="center"/>
              <w:rPr>
                <w:b/>
                <w:i/>
              </w:rPr>
            </w:pPr>
          </w:p>
        </w:tc>
      </w:tr>
      <w:tr w:rsidR="00D34C47" w:rsidRPr="007C01B2" w:rsidTr="00D34C47">
        <w:trPr>
          <w:trHeight w:val="180"/>
        </w:trPr>
        <w:tc>
          <w:tcPr>
            <w:tcW w:w="15701" w:type="dxa"/>
            <w:gridSpan w:val="12"/>
          </w:tcPr>
          <w:p w:rsidR="00D34C47" w:rsidRPr="007C01B2" w:rsidRDefault="00D34C47" w:rsidP="00D34C47">
            <w:pPr>
              <w:jc w:val="center"/>
              <w:rPr>
                <w:b/>
              </w:rPr>
            </w:pPr>
            <w:r w:rsidRPr="007C01B2">
              <w:rPr>
                <w:b/>
              </w:rPr>
              <w:t>§1. Что называем мы нашей Родиной?  12 часов</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t>4.</w:t>
            </w:r>
          </w:p>
        </w:tc>
        <w:tc>
          <w:tcPr>
            <w:tcW w:w="1842" w:type="dxa"/>
          </w:tcPr>
          <w:p w:rsidR="00D34C47" w:rsidRPr="007C01B2" w:rsidRDefault="00D34C47" w:rsidP="00D34C47">
            <w:r w:rsidRPr="007C01B2">
              <w:t>1.Чтение с извлечением нужной информации из прочитанного.</w:t>
            </w:r>
          </w:p>
          <w:p w:rsidR="00D34C47" w:rsidRPr="007C01B2" w:rsidRDefault="00D34C47" w:rsidP="00D34C47">
            <w:pPr>
              <w:rPr>
                <w:i/>
              </w:rPr>
            </w:pPr>
            <w:r w:rsidRPr="007C01B2">
              <w:rPr>
                <w:i/>
              </w:rPr>
              <w:t>Урок изучения и первичного закрепления новых знаний.</w:t>
            </w:r>
          </w:p>
          <w:p w:rsidR="00D34C47" w:rsidRPr="007C01B2" w:rsidRDefault="00D34C47" w:rsidP="00D34C47"/>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rPr>
                <w:lang w:val="en-US"/>
              </w:rPr>
            </w:pPr>
            <w:r w:rsidRPr="007C01B2">
              <w:rPr>
                <w:lang w:val="de-DE"/>
              </w:rPr>
              <w:t>dieHeimat</w:t>
            </w:r>
            <w:r w:rsidRPr="007C01B2">
              <w:rPr>
                <w:lang w:val="en-US"/>
              </w:rPr>
              <w:t xml:space="preserve">, </w:t>
            </w:r>
            <w:r w:rsidRPr="007C01B2">
              <w:rPr>
                <w:lang w:val="de-DE"/>
              </w:rPr>
              <w:t>geborensein</w:t>
            </w:r>
            <w:r w:rsidRPr="007C01B2">
              <w:rPr>
                <w:lang w:val="en-US"/>
              </w:rPr>
              <w:t xml:space="preserve">, </w:t>
            </w:r>
            <w:r w:rsidRPr="007C01B2">
              <w:rPr>
                <w:lang w:val="de-DE"/>
              </w:rPr>
              <w:t>aufgewachsen</w:t>
            </w:r>
            <w:r w:rsidRPr="007C01B2">
              <w:rPr>
                <w:lang w:val="en-US"/>
              </w:rPr>
              <w:t xml:space="preserve">, </w:t>
            </w:r>
          </w:p>
          <w:p w:rsidR="00D34C47" w:rsidRPr="007C01B2" w:rsidRDefault="00D34C47" w:rsidP="00D34C47">
            <w:pPr>
              <w:rPr>
                <w:lang w:val="de-DE"/>
              </w:rPr>
            </w:pPr>
            <w:r w:rsidRPr="007C01B2">
              <w:rPr>
                <w:lang w:val="de-DE"/>
              </w:rPr>
              <w:t>stattfinden</w:t>
            </w:r>
            <w:r w:rsidRPr="007C01B2">
              <w:rPr>
                <w:lang w:val="en-US"/>
              </w:rPr>
              <w:t xml:space="preserve">, </w:t>
            </w:r>
            <w:r w:rsidRPr="007C01B2">
              <w:rPr>
                <w:lang w:val="de-DE"/>
              </w:rPr>
              <w:t>pflegen</w:t>
            </w:r>
            <w:r w:rsidRPr="007C01B2">
              <w:rPr>
                <w:lang w:val="en-US"/>
              </w:rPr>
              <w:t xml:space="preserve">, </w:t>
            </w:r>
            <w:r w:rsidRPr="007C01B2">
              <w:rPr>
                <w:lang w:val="de-DE"/>
              </w:rPr>
              <w:t>sichf</w:t>
            </w:r>
            <w:r w:rsidRPr="007C01B2">
              <w:rPr>
                <w:lang w:val="en-US"/>
              </w:rPr>
              <w:t>ü</w:t>
            </w:r>
            <w:r w:rsidRPr="007C01B2">
              <w:rPr>
                <w:lang w:val="de-DE"/>
              </w:rPr>
              <w:t>hlen</w:t>
            </w:r>
            <w:r w:rsidRPr="007C01B2">
              <w:rPr>
                <w:lang w:val="en-US"/>
              </w:rPr>
              <w:t xml:space="preserve">, </w:t>
            </w:r>
            <w:r w:rsidRPr="007C01B2">
              <w:rPr>
                <w:lang w:val="de-DE"/>
              </w:rPr>
              <w:t>gemeisnam</w:t>
            </w:r>
            <w:r w:rsidRPr="007C01B2">
              <w:rPr>
                <w:lang w:val="en-US"/>
              </w:rPr>
              <w:t xml:space="preserve">, </w:t>
            </w:r>
            <w:r w:rsidRPr="007C01B2">
              <w:rPr>
                <w:lang w:val="de-DE"/>
              </w:rPr>
              <w:t>wohl</w:t>
            </w:r>
            <w:r w:rsidRPr="007C01B2">
              <w:rPr>
                <w:lang w:val="en-US"/>
              </w:rPr>
              <w:t xml:space="preserve">, </w:t>
            </w:r>
            <w:r w:rsidRPr="007C01B2">
              <w:rPr>
                <w:lang w:val="de-DE"/>
              </w:rPr>
              <w:t>derUnterschied</w:t>
            </w:r>
            <w:r w:rsidRPr="007C01B2">
              <w:rPr>
                <w:lang w:val="en-US"/>
              </w:rPr>
              <w:t xml:space="preserve">, </w:t>
            </w:r>
            <w:r w:rsidRPr="007C01B2">
              <w:rPr>
                <w:lang w:val="de-DE"/>
              </w:rPr>
              <w:t xml:space="preserve">unterschiedlich, </w:t>
            </w:r>
          </w:p>
          <w:p w:rsidR="00D34C47" w:rsidRPr="007C01B2" w:rsidRDefault="00D34C47" w:rsidP="00D34C47">
            <w:pPr>
              <w:rPr>
                <w:lang w:val="de-DE"/>
              </w:rPr>
            </w:pPr>
            <w:r w:rsidRPr="007C01B2">
              <w:rPr>
                <w:lang w:val="de-DE"/>
              </w:rPr>
              <w:t xml:space="preserve">die Einheit, </w:t>
            </w:r>
          </w:p>
          <w:p w:rsidR="00D34C47" w:rsidRPr="007C01B2" w:rsidRDefault="00D34C47" w:rsidP="00D34C47">
            <w:pPr>
              <w:rPr>
                <w:lang w:val="de-DE"/>
              </w:rPr>
            </w:pPr>
            <w:r w:rsidRPr="007C01B2">
              <w:rPr>
                <w:lang w:val="de-DE"/>
              </w:rPr>
              <w:t>die Gleichheit,</w:t>
            </w:r>
          </w:p>
          <w:p w:rsidR="00D34C47" w:rsidRPr="007C01B2" w:rsidRDefault="00D34C47" w:rsidP="00D34C47">
            <w:pPr>
              <w:rPr>
                <w:lang w:val="en-US"/>
              </w:rPr>
            </w:pPr>
            <w:r w:rsidRPr="007C01B2">
              <w:rPr>
                <w:lang w:val="de-DE"/>
              </w:rPr>
              <w:t xml:space="preserve"> der Frieden.</w:t>
            </w:r>
          </w:p>
        </w:tc>
        <w:tc>
          <w:tcPr>
            <w:tcW w:w="2255" w:type="dxa"/>
          </w:tcPr>
          <w:p w:rsidR="00D34C47" w:rsidRPr="007C01B2" w:rsidRDefault="00D34C47" w:rsidP="00D34C47">
            <w:pPr>
              <w:rPr>
                <w:lang w:val="de-DE"/>
              </w:rPr>
            </w:pPr>
          </w:p>
        </w:tc>
        <w:tc>
          <w:tcPr>
            <w:tcW w:w="2511" w:type="dxa"/>
            <w:gridSpan w:val="2"/>
          </w:tcPr>
          <w:p w:rsidR="00D34C47" w:rsidRPr="007C01B2" w:rsidRDefault="00D34C47" w:rsidP="00D34C47">
            <w:pPr>
              <w:shd w:val="clear" w:color="auto" w:fill="FFFFFF"/>
              <w:spacing w:line="240" w:lineRule="exact"/>
              <w:ind w:right="-108" w:hanging="19"/>
            </w:pPr>
            <w:r w:rsidRPr="007C01B2">
              <w:t>Уметь читать сообщение с пониманием основного содержания. Извлекать нужную информацию из прочитанного.</w:t>
            </w:r>
          </w:p>
          <w:p w:rsidR="00D34C47" w:rsidRPr="007C01B2" w:rsidRDefault="00D34C47" w:rsidP="00D34C47">
            <w:pPr>
              <w:shd w:val="clear" w:color="auto" w:fill="FFFFFF"/>
              <w:spacing w:line="240" w:lineRule="exact"/>
              <w:ind w:right="-108" w:hanging="19"/>
            </w:pPr>
            <w:r w:rsidRPr="007C01B2">
              <w:t>Уметь выражать своё согласие/несогласие, сформулировать основную мысль текста.</w:t>
            </w:r>
          </w:p>
        </w:tc>
        <w:tc>
          <w:tcPr>
            <w:tcW w:w="2268" w:type="dxa"/>
          </w:tcPr>
          <w:p w:rsidR="00D34C47" w:rsidRPr="007C01B2" w:rsidRDefault="00D34C47" w:rsidP="00D34C47">
            <w:pPr>
              <w:autoSpaceDE w:val="0"/>
              <w:autoSpaceDN w:val="0"/>
              <w:adjustRightInd w:val="0"/>
              <w:spacing w:line="285" w:lineRule="auto"/>
            </w:pPr>
            <w:r w:rsidRPr="007C01B2">
              <w:t>Работа со словарём. Умение вступать в речевое общение.</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r w:rsidRPr="007C01B2">
              <w:t>Ознакомительное чтение текста.</w:t>
            </w:r>
          </w:p>
          <w:p w:rsidR="00D34C47" w:rsidRPr="007C01B2" w:rsidRDefault="00D34C47" w:rsidP="00D34C47">
            <w:pPr>
              <w:autoSpaceDE w:val="0"/>
              <w:autoSpaceDN w:val="0"/>
              <w:adjustRightInd w:val="0"/>
              <w:spacing w:line="285" w:lineRule="auto"/>
            </w:pPr>
            <w:r w:rsidRPr="007C01B2">
              <w:t>С.18-19 упр.2</w:t>
            </w:r>
          </w:p>
        </w:tc>
        <w:tc>
          <w:tcPr>
            <w:tcW w:w="1418" w:type="dxa"/>
          </w:tcPr>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t>С.17,   упр.5</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t>5.</w:t>
            </w:r>
          </w:p>
        </w:tc>
        <w:tc>
          <w:tcPr>
            <w:tcW w:w="1842" w:type="dxa"/>
          </w:tcPr>
          <w:p w:rsidR="00D34C47" w:rsidRPr="007C01B2" w:rsidRDefault="00D34C47" w:rsidP="00D34C47">
            <w:r w:rsidRPr="007C01B2">
              <w:rPr>
                <w:lang w:val="de-AT"/>
              </w:rPr>
              <w:t>2</w:t>
            </w:r>
            <w:r w:rsidRPr="007C01B2">
              <w:t>.Введение новой лексики по теме, употребление её в речи.</w:t>
            </w:r>
          </w:p>
          <w:p w:rsidR="00D34C47" w:rsidRPr="007C01B2" w:rsidRDefault="00D34C47" w:rsidP="00D34C47">
            <w:pPr>
              <w:rPr>
                <w:i/>
                <w:lang w:val="de-AT"/>
              </w:rPr>
            </w:pPr>
            <w:r w:rsidRPr="007C01B2">
              <w:rPr>
                <w:i/>
              </w:rPr>
              <w:t>Комбинированныйурок</w:t>
            </w:r>
            <w:r w:rsidRPr="007C01B2">
              <w:rPr>
                <w:i/>
                <w:lang w:val="de-AT"/>
              </w:rPr>
              <w:t>.</w:t>
            </w:r>
          </w:p>
        </w:tc>
        <w:tc>
          <w:tcPr>
            <w:tcW w:w="709" w:type="dxa"/>
          </w:tcPr>
          <w:p w:rsidR="00D34C47" w:rsidRPr="007C01B2" w:rsidRDefault="00D34C47" w:rsidP="00D34C47">
            <w:pPr>
              <w:autoSpaceDE w:val="0"/>
              <w:autoSpaceDN w:val="0"/>
              <w:adjustRightInd w:val="0"/>
              <w:spacing w:line="285" w:lineRule="auto"/>
              <w:jc w:val="center"/>
              <w:rPr>
                <w:lang w:val="de-AT"/>
              </w:rPr>
            </w:pPr>
          </w:p>
        </w:tc>
        <w:tc>
          <w:tcPr>
            <w:tcW w:w="590" w:type="dxa"/>
            <w:gridSpan w:val="2"/>
          </w:tcPr>
          <w:p w:rsidR="00D34C47" w:rsidRPr="007C01B2" w:rsidRDefault="00D34C47" w:rsidP="00D34C47">
            <w:pPr>
              <w:autoSpaceDE w:val="0"/>
              <w:autoSpaceDN w:val="0"/>
              <w:adjustRightInd w:val="0"/>
              <w:spacing w:line="285" w:lineRule="auto"/>
              <w:jc w:val="center"/>
              <w:rPr>
                <w:lang w:val="de-AT"/>
              </w:rPr>
            </w:pPr>
          </w:p>
        </w:tc>
        <w:tc>
          <w:tcPr>
            <w:tcW w:w="2015" w:type="dxa"/>
          </w:tcPr>
          <w:p w:rsidR="00D34C47" w:rsidRPr="007C01B2" w:rsidRDefault="00D34C47" w:rsidP="00D34C47">
            <w:pPr>
              <w:rPr>
                <w:lang w:val="de-DE"/>
              </w:rPr>
            </w:pPr>
            <w:r w:rsidRPr="007C01B2">
              <w:rPr>
                <w:lang w:val="de-DE"/>
              </w:rPr>
              <w:t xml:space="preserve">die Umgebung, </w:t>
            </w:r>
          </w:p>
          <w:p w:rsidR="00D34C47" w:rsidRPr="007C01B2" w:rsidRDefault="00D34C47" w:rsidP="00D34C47">
            <w:pPr>
              <w:rPr>
                <w:lang w:val="de-DE"/>
              </w:rPr>
            </w:pPr>
            <w:r w:rsidRPr="007C01B2">
              <w:rPr>
                <w:lang w:val="de-DE"/>
              </w:rPr>
              <w:t xml:space="preserve">der Ort, der Begriff, das Ding, das Tal, das Gras, der Berg, die Wiese, </w:t>
            </w:r>
          </w:p>
          <w:p w:rsidR="00D34C47" w:rsidRPr="007C01B2" w:rsidRDefault="00D34C47" w:rsidP="00D34C47">
            <w:pPr>
              <w:shd w:val="clear" w:color="auto" w:fill="FFFFFF"/>
              <w:spacing w:line="230" w:lineRule="exact"/>
              <w:ind w:firstLine="10"/>
              <w:rPr>
                <w:lang w:val="de-DE"/>
              </w:rPr>
            </w:pPr>
            <w:r w:rsidRPr="007C01B2">
              <w:rPr>
                <w:lang w:val="de-DE"/>
              </w:rPr>
              <w:t>der Gegend, m</w:t>
            </w:r>
            <w:r w:rsidRPr="007C01B2">
              <w:t>а</w:t>
            </w:r>
            <w:r w:rsidRPr="007C01B2">
              <w:rPr>
                <w:lang w:val="de-DE"/>
              </w:rPr>
              <w:t>lerisch</w:t>
            </w:r>
          </w:p>
        </w:tc>
        <w:tc>
          <w:tcPr>
            <w:tcW w:w="2255" w:type="dxa"/>
          </w:tcPr>
          <w:p w:rsidR="00D34C47" w:rsidRPr="007C01B2" w:rsidRDefault="00D34C47" w:rsidP="00D34C47">
            <w:r w:rsidRPr="007C01B2">
              <w:t>Артиклиимёнсобственных.</w:t>
            </w:r>
          </w:p>
        </w:tc>
        <w:tc>
          <w:tcPr>
            <w:tcW w:w="2511" w:type="dxa"/>
            <w:gridSpan w:val="2"/>
          </w:tcPr>
          <w:p w:rsidR="00D34C47" w:rsidRPr="007C01B2" w:rsidRDefault="00D34C47" w:rsidP="00D34C47">
            <w:pPr>
              <w:rPr>
                <w:color w:val="000000"/>
              </w:rPr>
            </w:pPr>
            <w:r w:rsidRPr="007C01B2">
              <w:rPr>
                <w:color w:val="000000"/>
              </w:rPr>
              <w:t>Уметь распознавать и употреблять в речи новые лексические единицы.</w:t>
            </w:r>
          </w:p>
          <w:p w:rsidR="00D34C47" w:rsidRPr="007C01B2" w:rsidRDefault="00D34C47" w:rsidP="00D34C47">
            <w:r w:rsidRPr="007C01B2">
              <w:rPr>
                <w:color w:val="000000"/>
              </w:rPr>
              <w:t>Уметь составлять ассоциограмму «Моя Родина»</w:t>
            </w:r>
          </w:p>
        </w:tc>
        <w:tc>
          <w:tcPr>
            <w:tcW w:w="2268" w:type="dxa"/>
          </w:tcPr>
          <w:p w:rsidR="00D34C47" w:rsidRPr="007C01B2" w:rsidRDefault="00D34C47" w:rsidP="00D34C47">
            <w:r w:rsidRPr="007C01B2">
              <w:t>Работа со словарём. Умение вступать в речевое общение.</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rPr>
                <w:color w:val="000000"/>
              </w:rPr>
            </w:pPr>
            <w:r w:rsidRPr="007C01B2">
              <w:rPr>
                <w:color w:val="000000"/>
              </w:rPr>
              <w:t>Ассоциограмма</w:t>
            </w:r>
          </w:p>
          <w:p w:rsidR="00D34C47" w:rsidRPr="007C01B2" w:rsidRDefault="00D34C47" w:rsidP="00D34C47">
            <w:pPr>
              <w:autoSpaceDE w:val="0"/>
              <w:autoSpaceDN w:val="0"/>
              <w:adjustRightInd w:val="0"/>
              <w:spacing w:line="285" w:lineRule="auto"/>
            </w:pPr>
            <w:r w:rsidRPr="007C01B2">
              <w:rPr>
                <w:color w:val="000000"/>
              </w:rPr>
              <w:t>«Моя Родина»</w:t>
            </w:r>
          </w:p>
          <w:p w:rsidR="00D34C47" w:rsidRPr="007C01B2" w:rsidRDefault="00D34C47" w:rsidP="00D34C47">
            <w:pPr>
              <w:autoSpaceDE w:val="0"/>
              <w:autoSpaceDN w:val="0"/>
              <w:adjustRightInd w:val="0"/>
              <w:spacing w:line="285" w:lineRule="auto"/>
            </w:pPr>
          </w:p>
        </w:tc>
        <w:tc>
          <w:tcPr>
            <w:tcW w:w="1418" w:type="dxa"/>
          </w:tcPr>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t>С. 17,  упр.4</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t>6.</w:t>
            </w:r>
          </w:p>
        </w:tc>
        <w:tc>
          <w:tcPr>
            <w:tcW w:w="1842" w:type="dxa"/>
          </w:tcPr>
          <w:p w:rsidR="00D34C47" w:rsidRPr="007C01B2" w:rsidRDefault="00D34C47" w:rsidP="00D34C47">
            <w:r w:rsidRPr="007C01B2">
              <w:t>3. Чтение с полным пониманием прочитанного: Австрия и  Швейцария.</w:t>
            </w:r>
          </w:p>
          <w:p w:rsidR="00D34C47" w:rsidRPr="007C01B2" w:rsidRDefault="00D34C47" w:rsidP="00D34C47">
            <w:r w:rsidRPr="007C01B2">
              <w:rPr>
                <w:i/>
              </w:rPr>
              <w:t>Комбинированный урок.</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rPr>
                <w:lang w:val="en-US"/>
              </w:rPr>
            </w:pPr>
            <w:r w:rsidRPr="00242BF5">
              <w:rPr>
                <w:lang w:val="en-US"/>
              </w:rPr>
              <w:t>Ö</w:t>
            </w:r>
            <w:r w:rsidRPr="007C01B2">
              <w:rPr>
                <w:lang w:val="en-US"/>
              </w:rPr>
              <w:t>sterreich</w:t>
            </w:r>
            <w:r w:rsidRPr="00242BF5">
              <w:rPr>
                <w:lang w:val="en-US"/>
              </w:rPr>
              <w:t xml:space="preserve">, </w:t>
            </w:r>
            <w:r w:rsidRPr="007C01B2">
              <w:rPr>
                <w:lang w:val="en-US"/>
              </w:rPr>
              <w:t>dasVolkslied</w:t>
            </w:r>
            <w:r w:rsidRPr="00242BF5">
              <w:rPr>
                <w:lang w:val="en-US"/>
              </w:rPr>
              <w:t xml:space="preserve">, </w:t>
            </w:r>
            <w:r w:rsidRPr="007C01B2">
              <w:rPr>
                <w:lang w:val="en-US"/>
              </w:rPr>
              <w:t>einideales Land,  das Mosaikland, der Kanton</w:t>
            </w:r>
          </w:p>
        </w:tc>
        <w:tc>
          <w:tcPr>
            <w:tcW w:w="2255" w:type="dxa"/>
          </w:tcPr>
          <w:p w:rsidR="00D34C47" w:rsidRPr="007C01B2" w:rsidRDefault="00D34C47" w:rsidP="00D34C47">
            <w:pPr>
              <w:rPr>
                <w:lang w:val="en-US"/>
              </w:rPr>
            </w:pPr>
            <w:r w:rsidRPr="007C01B2">
              <w:t>Артиклиимёнсобственных</w:t>
            </w:r>
            <w:r w:rsidRPr="007C01B2">
              <w:rPr>
                <w:lang w:val="en-US"/>
              </w:rPr>
              <w:t>.</w:t>
            </w:r>
          </w:p>
        </w:tc>
        <w:tc>
          <w:tcPr>
            <w:tcW w:w="2511" w:type="dxa"/>
            <w:gridSpan w:val="2"/>
          </w:tcPr>
          <w:p w:rsidR="00D34C47" w:rsidRPr="007C01B2" w:rsidRDefault="00D34C47" w:rsidP="00D34C47">
            <w:pPr>
              <w:shd w:val="clear" w:color="auto" w:fill="FFFFFF"/>
              <w:spacing w:line="240" w:lineRule="exact"/>
              <w:ind w:right="-108" w:hanging="19"/>
            </w:pPr>
            <w:r w:rsidRPr="007C01B2">
              <w:t>Уметь читать текст с полным пониманием прочитанного, выражать своё собственное отношение к прочитанному.</w:t>
            </w:r>
          </w:p>
          <w:p w:rsidR="00D34C47" w:rsidRPr="007C01B2" w:rsidRDefault="00D34C47" w:rsidP="00D34C47">
            <w:pPr>
              <w:shd w:val="clear" w:color="auto" w:fill="FFFFFF"/>
              <w:spacing w:line="240" w:lineRule="exact"/>
              <w:ind w:right="-108" w:hanging="19"/>
            </w:pPr>
            <w:r w:rsidRPr="007C01B2">
              <w:t>Уметь выписывать из текста ключевые слова и основную мысль.</w:t>
            </w:r>
          </w:p>
        </w:tc>
        <w:tc>
          <w:tcPr>
            <w:tcW w:w="2268" w:type="dxa"/>
          </w:tcPr>
          <w:p w:rsidR="00D34C47" w:rsidRPr="007C01B2" w:rsidRDefault="00D34C47" w:rsidP="00D34C47">
            <w:pPr>
              <w:autoSpaceDE w:val="0"/>
              <w:autoSpaceDN w:val="0"/>
              <w:adjustRightInd w:val="0"/>
            </w:pPr>
            <w:r w:rsidRPr="007C01B2">
              <w:t>Осознанное беглое чтение текста. Использование изучающего вида чтения.</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t>Изучающее чтение текста с.23. упр.6 (1)</w:t>
            </w:r>
          </w:p>
        </w:tc>
        <w:tc>
          <w:tcPr>
            <w:tcW w:w="1418" w:type="dxa"/>
          </w:tcPr>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t>С.19,  упр.8</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lastRenderedPageBreak/>
              <w:t>7.</w:t>
            </w:r>
          </w:p>
        </w:tc>
        <w:tc>
          <w:tcPr>
            <w:tcW w:w="1842" w:type="dxa"/>
          </w:tcPr>
          <w:p w:rsidR="00D34C47" w:rsidRPr="007C01B2" w:rsidRDefault="00D34C47" w:rsidP="00D34C47">
            <w:r w:rsidRPr="007C01B2">
              <w:t>4. Аудирование по теме: «Объединенная Европа – что это?»</w:t>
            </w:r>
          </w:p>
          <w:p w:rsidR="00D34C47" w:rsidRPr="007C01B2" w:rsidRDefault="00D34C47" w:rsidP="00D34C47">
            <w:r w:rsidRPr="007C01B2">
              <w:rPr>
                <w:i/>
              </w:rPr>
              <w:t>Комбинированный урок.</w:t>
            </w:r>
          </w:p>
          <w:p w:rsidR="00D34C47" w:rsidRPr="007C01B2" w:rsidRDefault="00D34C47" w:rsidP="00D34C47">
            <w:r w:rsidRPr="007C01B2">
              <w:rPr>
                <w:i/>
              </w:rPr>
              <w:t>Комбинированный урок.</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rPr>
                <w:lang w:val="en-US"/>
              </w:rPr>
            </w:pPr>
            <w:r w:rsidRPr="007C01B2">
              <w:rPr>
                <w:lang w:val="en-US"/>
              </w:rPr>
              <w:t>dieSelbstst</w:t>
            </w:r>
            <w:r w:rsidRPr="00242BF5">
              <w:rPr>
                <w:lang w:val="en-US"/>
              </w:rPr>
              <w:t>ä</w:t>
            </w:r>
            <w:r w:rsidRPr="007C01B2">
              <w:rPr>
                <w:lang w:val="en-US"/>
              </w:rPr>
              <w:t>ndigkeit, die EuropäischeGemeinschaft, die Ausländerfeindlichkeit</w:t>
            </w:r>
          </w:p>
        </w:tc>
        <w:tc>
          <w:tcPr>
            <w:tcW w:w="2255" w:type="dxa"/>
          </w:tcPr>
          <w:p w:rsidR="00D34C47" w:rsidRPr="00242BF5" w:rsidRDefault="00D34C47" w:rsidP="00D34C47">
            <w:r w:rsidRPr="007C01B2">
              <w:t>Слабое</w:t>
            </w:r>
            <w:r w:rsidRPr="00242BF5">
              <w:t xml:space="preserve">, </w:t>
            </w:r>
            <w:r w:rsidRPr="007C01B2">
              <w:t>сильноесклонениеимёнприлагательных</w:t>
            </w:r>
          </w:p>
        </w:tc>
        <w:tc>
          <w:tcPr>
            <w:tcW w:w="2511" w:type="dxa"/>
            <w:gridSpan w:val="2"/>
          </w:tcPr>
          <w:p w:rsidR="00D34C47" w:rsidRPr="007C01B2" w:rsidRDefault="00D34C47" w:rsidP="00D34C47">
            <w:pPr>
              <w:shd w:val="clear" w:color="auto" w:fill="FFFFFF"/>
              <w:spacing w:line="240" w:lineRule="exact"/>
              <w:ind w:right="-108" w:hanging="19"/>
            </w:pPr>
            <w:r w:rsidRPr="007C01B2">
              <w:t>Уметь воспринимать на слух текст со зрительной опорой.</w:t>
            </w:r>
          </w:p>
          <w:p w:rsidR="00D34C47" w:rsidRPr="007C01B2" w:rsidRDefault="00D34C47" w:rsidP="00D34C47">
            <w:pPr>
              <w:shd w:val="clear" w:color="auto" w:fill="FFFFFF"/>
              <w:spacing w:line="240" w:lineRule="exact"/>
              <w:ind w:right="-108" w:hanging="19"/>
            </w:pPr>
            <w:r w:rsidRPr="007C01B2">
              <w:t>Уметь делать краткое сообщение с опорой на ассоциограмму « Европа - наш общий дом»</w:t>
            </w:r>
          </w:p>
        </w:tc>
        <w:tc>
          <w:tcPr>
            <w:tcW w:w="2268" w:type="dxa"/>
          </w:tcPr>
          <w:p w:rsidR="00D34C47" w:rsidRPr="007C01B2" w:rsidRDefault="00D34C47" w:rsidP="00D34C47">
            <w:pPr>
              <w:autoSpaceDE w:val="0"/>
              <w:autoSpaceDN w:val="0"/>
              <w:adjustRightInd w:val="0"/>
            </w:pPr>
            <w:r w:rsidRPr="007C01B2">
              <w:t>Владение монологической и диалогической речью. Умение вступать в речевое общение: понимать точку зрения собеседника.</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tc>
        <w:tc>
          <w:tcPr>
            <w:tcW w:w="1418" w:type="dxa"/>
          </w:tcPr>
          <w:p w:rsidR="00D34C47" w:rsidRPr="007C01B2" w:rsidRDefault="00D34C47" w:rsidP="00D34C47">
            <w:pPr>
              <w:autoSpaceDE w:val="0"/>
              <w:autoSpaceDN w:val="0"/>
              <w:adjustRightInd w:val="0"/>
              <w:spacing w:line="285" w:lineRule="auto"/>
            </w:pPr>
            <w:r w:rsidRPr="007C01B2">
              <w:t>С.22, у.10</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t>8.</w:t>
            </w:r>
          </w:p>
        </w:tc>
        <w:tc>
          <w:tcPr>
            <w:tcW w:w="1842" w:type="dxa"/>
          </w:tcPr>
          <w:p w:rsidR="00D34C47" w:rsidRPr="007C01B2" w:rsidRDefault="00D34C47" w:rsidP="00D34C47">
            <w:r w:rsidRPr="007C01B2">
              <w:t>5. Активизация лексики в речи. Подготовка монологического высказывания.</w:t>
            </w:r>
          </w:p>
          <w:p w:rsidR="00D34C47" w:rsidRPr="007C01B2" w:rsidRDefault="00D34C47" w:rsidP="00D34C47">
            <w:r w:rsidRPr="007C01B2">
              <w:rPr>
                <w:i/>
              </w:rPr>
              <w:t>Комбинированный урок.</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rPr>
                <w:lang w:val="en-US"/>
              </w:rPr>
            </w:pPr>
            <w:r w:rsidRPr="007C01B2">
              <w:rPr>
                <w:lang w:val="de-DE"/>
              </w:rPr>
              <w:t>dieLandschaft</w:t>
            </w:r>
            <w:r w:rsidRPr="007C01B2">
              <w:rPr>
                <w:lang w:val="en-US"/>
              </w:rPr>
              <w:t xml:space="preserve">, </w:t>
            </w:r>
            <w:r w:rsidRPr="007C01B2">
              <w:rPr>
                <w:lang w:val="de-DE"/>
              </w:rPr>
              <w:t>dieTundra</w:t>
            </w:r>
            <w:r w:rsidRPr="007C01B2">
              <w:rPr>
                <w:lang w:val="en-US"/>
              </w:rPr>
              <w:t xml:space="preserve">, </w:t>
            </w:r>
            <w:r w:rsidRPr="007C01B2">
              <w:rPr>
                <w:lang w:val="de-DE"/>
              </w:rPr>
              <w:t>dieTaiga</w:t>
            </w:r>
            <w:r w:rsidRPr="007C01B2">
              <w:rPr>
                <w:lang w:val="en-US"/>
              </w:rPr>
              <w:t xml:space="preserve">, </w:t>
            </w:r>
            <w:r w:rsidRPr="007C01B2">
              <w:rPr>
                <w:lang w:val="de-DE"/>
              </w:rPr>
              <w:t>dasSchwarzeMeer</w:t>
            </w:r>
            <w:r w:rsidRPr="007C01B2">
              <w:rPr>
                <w:lang w:val="en-US"/>
              </w:rPr>
              <w:t xml:space="preserve">, </w:t>
            </w:r>
            <w:r w:rsidRPr="007C01B2">
              <w:rPr>
                <w:lang w:val="de-DE"/>
              </w:rPr>
              <w:t>dasKaspischeMeer</w:t>
            </w:r>
          </w:p>
        </w:tc>
        <w:tc>
          <w:tcPr>
            <w:tcW w:w="2255" w:type="dxa"/>
          </w:tcPr>
          <w:p w:rsidR="00D34C47" w:rsidRPr="007C01B2" w:rsidRDefault="00D34C47" w:rsidP="00D34C47">
            <w:r w:rsidRPr="007C01B2">
              <w:t xml:space="preserve">Употребление инфинитивного оборота после глаголов </w:t>
            </w:r>
            <w:r w:rsidRPr="007C01B2">
              <w:rPr>
                <w:lang w:val="en-US"/>
              </w:rPr>
              <w:t>raten</w:t>
            </w:r>
            <w:r w:rsidRPr="007C01B2">
              <w:t xml:space="preserve">, </w:t>
            </w:r>
            <w:r w:rsidRPr="007C01B2">
              <w:rPr>
                <w:lang w:val="en-US"/>
              </w:rPr>
              <w:t>empfehlen</w:t>
            </w:r>
            <w:r w:rsidRPr="007C01B2">
              <w:t>.</w:t>
            </w:r>
          </w:p>
        </w:tc>
        <w:tc>
          <w:tcPr>
            <w:tcW w:w="2511" w:type="dxa"/>
            <w:gridSpan w:val="2"/>
          </w:tcPr>
          <w:p w:rsidR="00D34C47" w:rsidRPr="007C01B2" w:rsidRDefault="00D34C47" w:rsidP="00D34C47">
            <w:pPr>
              <w:shd w:val="clear" w:color="auto" w:fill="FFFFFF"/>
              <w:spacing w:line="240" w:lineRule="exact"/>
              <w:ind w:right="-108" w:hanging="19"/>
            </w:pPr>
            <w:r w:rsidRPr="007C01B2">
              <w:t>Уметь кратко высказываться о фактах и событиях, используя тип речи – описание.</w:t>
            </w:r>
          </w:p>
        </w:tc>
        <w:tc>
          <w:tcPr>
            <w:tcW w:w="2268" w:type="dxa"/>
          </w:tcPr>
          <w:p w:rsidR="00D34C47" w:rsidRPr="007C01B2" w:rsidRDefault="00D34C47" w:rsidP="00D34C47">
            <w:pPr>
              <w:autoSpaceDE w:val="0"/>
              <w:autoSpaceDN w:val="0"/>
              <w:adjustRightInd w:val="0"/>
            </w:pPr>
            <w:r w:rsidRPr="007C01B2">
              <w:t>Владение монологической речью. Умение вступать в речевое общение.</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ind w:right="-108"/>
            </w:pPr>
          </w:p>
        </w:tc>
        <w:tc>
          <w:tcPr>
            <w:tcW w:w="1418" w:type="dxa"/>
          </w:tcPr>
          <w:p w:rsidR="00D34C47" w:rsidRPr="007C01B2" w:rsidRDefault="00D34C47" w:rsidP="00D34C47">
            <w:pPr>
              <w:autoSpaceDE w:val="0"/>
              <w:autoSpaceDN w:val="0"/>
              <w:adjustRightInd w:val="0"/>
              <w:spacing w:line="285" w:lineRule="auto"/>
            </w:pPr>
            <w:r w:rsidRPr="007C01B2">
              <w:t>С.29, у.6</w:t>
            </w:r>
          </w:p>
          <w:p w:rsidR="00D34C47" w:rsidRPr="007C01B2" w:rsidRDefault="00D34C47" w:rsidP="00D34C47">
            <w:pPr>
              <w:autoSpaceDE w:val="0"/>
              <w:autoSpaceDN w:val="0"/>
              <w:adjustRightInd w:val="0"/>
              <w:spacing w:line="285" w:lineRule="auto"/>
            </w:pP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rPr>
                <w:lang w:val="en-US"/>
              </w:rPr>
            </w:pPr>
            <w:r w:rsidRPr="007C01B2">
              <w:rPr>
                <w:lang w:val="en-US"/>
              </w:rPr>
              <w:t>9.</w:t>
            </w:r>
          </w:p>
        </w:tc>
        <w:tc>
          <w:tcPr>
            <w:tcW w:w="1842" w:type="dxa"/>
          </w:tcPr>
          <w:p w:rsidR="00D34C47" w:rsidRPr="007C01B2" w:rsidRDefault="00D34C47" w:rsidP="00D34C47">
            <w:r w:rsidRPr="007C01B2">
              <w:t>6.Обучение  написанию письма  по теме: «Моя Родина».</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pPr>
          </w:p>
        </w:tc>
        <w:tc>
          <w:tcPr>
            <w:tcW w:w="2255" w:type="dxa"/>
          </w:tcPr>
          <w:p w:rsidR="00D34C47" w:rsidRPr="007C01B2" w:rsidRDefault="00D34C47" w:rsidP="00D34C47"/>
        </w:tc>
        <w:tc>
          <w:tcPr>
            <w:tcW w:w="2511" w:type="dxa"/>
            <w:gridSpan w:val="2"/>
          </w:tcPr>
          <w:p w:rsidR="00D34C47" w:rsidRPr="007C01B2" w:rsidRDefault="00D34C47" w:rsidP="00D34C47">
            <w:pPr>
              <w:shd w:val="clear" w:color="auto" w:fill="FFFFFF"/>
              <w:spacing w:line="240" w:lineRule="exact"/>
              <w:ind w:right="-108" w:hanging="19"/>
            </w:pPr>
            <w:r w:rsidRPr="007C01B2">
              <w:t xml:space="preserve">Структурировать письмо в соответствии с требованиями. </w:t>
            </w:r>
          </w:p>
        </w:tc>
        <w:tc>
          <w:tcPr>
            <w:tcW w:w="2268" w:type="dxa"/>
          </w:tcPr>
          <w:p w:rsidR="00D34C47" w:rsidRPr="007C01B2" w:rsidRDefault="00D34C47" w:rsidP="00D34C47">
            <w:pPr>
              <w:autoSpaceDE w:val="0"/>
              <w:autoSpaceDN w:val="0"/>
              <w:adjustRightInd w:val="0"/>
            </w:pPr>
            <w:r w:rsidRPr="007C01B2">
              <w:t>Ориентироваться в тексте; отвечать на вопросы; высказывать собственное мнение по теме.</w:t>
            </w:r>
          </w:p>
        </w:tc>
        <w:tc>
          <w:tcPr>
            <w:tcW w:w="1559" w:type="dxa"/>
          </w:tcPr>
          <w:p w:rsidR="00D34C47" w:rsidRPr="007C01B2" w:rsidRDefault="00D34C47" w:rsidP="00D34C47">
            <w:pPr>
              <w:autoSpaceDE w:val="0"/>
              <w:autoSpaceDN w:val="0"/>
              <w:adjustRightInd w:val="0"/>
              <w:ind w:right="-108"/>
              <w:rPr>
                <w:i/>
              </w:rPr>
            </w:pPr>
            <w:r w:rsidRPr="007C01B2">
              <w:rPr>
                <w:i/>
              </w:rPr>
              <w:t>текущий</w:t>
            </w:r>
          </w:p>
        </w:tc>
        <w:tc>
          <w:tcPr>
            <w:tcW w:w="1418" w:type="dxa"/>
          </w:tcPr>
          <w:p w:rsidR="00D34C47" w:rsidRPr="007C01B2" w:rsidRDefault="00D34C47" w:rsidP="00D34C47">
            <w:pPr>
              <w:autoSpaceDE w:val="0"/>
              <w:autoSpaceDN w:val="0"/>
              <w:adjustRightInd w:val="0"/>
              <w:spacing w:line="285" w:lineRule="auto"/>
            </w:pPr>
            <w:r w:rsidRPr="007C01B2">
              <w:t>Написать письмо</w:t>
            </w:r>
          </w:p>
          <w:p w:rsidR="00D34C47" w:rsidRPr="007C01B2" w:rsidRDefault="00D34C47" w:rsidP="00D34C47">
            <w:pPr>
              <w:autoSpaceDE w:val="0"/>
              <w:autoSpaceDN w:val="0"/>
              <w:adjustRightInd w:val="0"/>
              <w:spacing w:line="285" w:lineRule="auto"/>
            </w:pP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rPr>
                <w:lang w:val="en-US"/>
              </w:rPr>
            </w:pPr>
            <w:r w:rsidRPr="007C01B2">
              <w:rPr>
                <w:lang w:val="en-US"/>
              </w:rPr>
              <w:t>10.</w:t>
            </w:r>
          </w:p>
        </w:tc>
        <w:tc>
          <w:tcPr>
            <w:tcW w:w="1842" w:type="dxa"/>
          </w:tcPr>
          <w:p w:rsidR="00D34C47" w:rsidRPr="007C01B2" w:rsidRDefault="00D34C47" w:rsidP="00D34C47">
            <w:r w:rsidRPr="007C01B2">
              <w:t>7. Обучение аудированию. Выполнение заданий и тестов к прослушанным текстам.</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pPr>
          </w:p>
        </w:tc>
        <w:tc>
          <w:tcPr>
            <w:tcW w:w="2255" w:type="dxa"/>
          </w:tcPr>
          <w:p w:rsidR="00D34C47" w:rsidRPr="007C01B2" w:rsidRDefault="00D34C47" w:rsidP="00D34C47"/>
        </w:tc>
        <w:tc>
          <w:tcPr>
            <w:tcW w:w="2511" w:type="dxa"/>
            <w:gridSpan w:val="2"/>
          </w:tcPr>
          <w:p w:rsidR="00D34C47" w:rsidRPr="007C01B2" w:rsidRDefault="00D34C47" w:rsidP="00D34C47">
            <w:pPr>
              <w:shd w:val="clear" w:color="auto" w:fill="FFFFFF"/>
              <w:spacing w:line="240" w:lineRule="exact"/>
              <w:ind w:right="317" w:hanging="19"/>
            </w:pPr>
            <w:r w:rsidRPr="007C01B2">
              <w:t>Воспринимать на слух информацию (в рамках темы); извлекать запрашиваемую информацию.</w:t>
            </w:r>
          </w:p>
        </w:tc>
        <w:tc>
          <w:tcPr>
            <w:tcW w:w="2268" w:type="dxa"/>
          </w:tcPr>
          <w:p w:rsidR="00D34C47" w:rsidRPr="007C01B2" w:rsidRDefault="00D34C47" w:rsidP="00D34C47">
            <w:pPr>
              <w:autoSpaceDE w:val="0"/>
              <w:autoSpaceDN w:val="0"/>
              <w:adjustRightInd w:val="0"/>
              <w:spacing w:line="285" w:lineRule="auto"/>
            </w:pPr>
            <w:r w:rsidRPr="007C01B2">
              <w:t>Осуществлять прием активного слушания.</w:t>
            </w:r>
          </w:p>
        </w:tc>
        <w:tc>
          <w:tcPr>
            <w:tcW w:w="1559" w:type="dxa"/>
          </w:tcPr>
          <w:p w:rsidR="00D34C47" w:rsidRPr="007C01B2" w:rsidRDefault="00D34C47" w:rsidP="00D34C47"/>
        </w:tc>
        <w:tc>
          <w:tcPr>
            <w:tcW w:w="1418" w:type="dxa"/>
          </w:tcPr>
          <w:p w:rsidR="00D34C47" w:rsidRPr="007C01B2" w:rsidRDefault="00D34C47" w:rsidP="00D34C47">
            <w:pPr>
              <w:autoSpaceDE w:val="0"/>
              <w:autoSpaceDN w:val="0"/>
              <w:adjustRightInd w:val="0"/>
              <w:spacing w:line="285" w:lineRule="auto"/>
            </w:pPr>
            <w:r w:rsidRPr="007C01B2">
              <w:t>Повторить слова</w:t>
            </w:r>
          </w:p>
          <w:p w:rsidR="00D34C47" w:rsidRPr="007C01B2" w:rsidRDefault="00D34C47" w:rsidP="00D34C47">
            <w:pPr>
              <w:autoSpaceDE w:val="0"/>
              <w:autoSpaceDN w:val="0"/>
              <w:adjustRightInd w:val="0"/>
              <w:spacing w:line="285" w:lineRule="auto"/>
            </w:pP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rPr>
                <w:lang w:val="en-US"/>
              </w:rPr>
            </w:pPr>
            <w:r w:rsidRPr="007C01B2">
              <w:rPr>
                <w:lang w:val="en-US"/>
              </w:rPr>
              <w:t>11.</w:t>
            </w:r>
          </w:p>
        </w:tc>
        <w:tc>
          <w:tcPr>
            <w:tcW w:w="1842" w:type="dxa"/>
          </w:tcPr>
          <w:p w:rsidR="00D34C47" w:rsidRPr="007C01B2" w:rsidRDefault="00D34C47" w:rsidP="00D34C47">
            <w:pPr>
              <w:rPr>
                <w:b/>
                <w:i/>
              </w:rPr>
            </w:pPr>
            <w:r w:rsidRPr="007C01B2">
              <w:rPr>
                <w:b/>
                <w:i/>
              </w:rPr>
              <w:t xml:space="preserve">8. Контроль навыков работы с </w:t>
            </w:r>
            <w:r w:rsidRPr="007C01B2">
              <w:rPr>
                <w:b/>
                <w:i/>
              </w:rPr>
              <w:lastRenderedPageBreak/>
              <w:t xml:space="preserve">текстом </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pPr>
          </w:p>
        </w:tc>
        <w:tc>
          <w:tcPr>
            <w:tcW w:w="2255" w:type="dxa"/>
          </w:tcPr>
          <w:p w:rsidR="00D34C47" w:rsidRPr="007C01B2" w:rsidRDefault="00D34C47" w:rsidP="00D34C47"/>
        </w:tc>
        <w:tc>
          <w:tcPr>
            <w:tcW w:w="2511" w:type="dxa"/>
            <w:gridSpan w:val="2"/>
          </w:tcPr>
          <w:p w:rsidR="00D34C47" w:rsidRPr="007C01B2" w:rsidRDefault="00D34C47" w:rsidP="00D34C47">
            <w:pPr>
              <w:shd w:val="clear" w:color="auto" w:fill="FFFFFF"/>
              <w:spacing w:line="240" w:lineRule="exact"/>
              <w:ind w:right="317" w:hanging="19"/>
            </w:pPr>
          </w:p>
        </w:tc>
        <w:tc>
          <w:tcPr>
            <w:tcW w:w="2268" w:type="dxa"/>
          </w:tcPr>
          <w:p w:rsidR="00D34C47" w:rsidRPr="007C01B2" w:rsidRDefault="00D34C47" w:rsidP="00D34C47">
            <w:pPr>
              <w:autoSpaceDE w:val="0"/>
              <w:autoSpaceDN w:val="0"/>
              <w:adjustRightInd w:val="0"/>
              <w:spacing w:line="285" w:lineRule="auto"/>
            </w:pPr>
            <w:r w:rsidRPr="007C01B2">
              <w:t xml:space="preserve">Умение работать со словарем. Умение осуществлять </w:t>
            </w:r>
            <w:r w:rsidRPr="007C01B2">
              <w:lastRenderedPageBreak/>
              <w:t>поиск запрашиваемой информации в тексте.</w:t>
            </w:r>
          </w:p>
        </w:tc>
        <w:tc>
          <w:tcPr>
            <w:tcW w:w="1559" w:type="dxa"/>
          </w:tcPr>
          <w:p w:rsidR="00D34C47" w:rsidRPr="007C01B2" w:rsidRDefault="00D34C47" w:rsidP="00D34C47">
            <w:pPr>
              <w:autoSpaceDE w:val="0"/>
              <w:autoSpaceDN w:val="0"/>
              <w:adjustRightInd w:val="0"/>
              <w:spacing w:line="285" w:lineRule="auto"/>
              <w:rPr>
                <w:i/>
              </w:rPr>
            </w:pPr>
            <w:r w:rsidRPr="007C01B2">
              <w:rPr>
                <w:i/>
              </w:rPr>
              <w:lastRenderedPageBreak/>
              <w:t>тематический</w:t>
            </w:r>
          </w:p>
          <w:p w:rsidR="00D34C47" w:rsidRPr="007C01B2" w:rsidRDefault="00D34C47" w:rsidP="00D34C47">
            <w:pPr>
              <w:autoSpaceDE w:val="0"/>
              <w:autoSpaceDN w:val="0"/>
              <w:adjustRightInd w:val="0"/>
              <w:spacing w:line="285" w:lineRule="auto"/>
            </w:pPr>
          </w:p>
        </w:tc>
        <w:tc>
          <w:tcPr>
            <w:tcW w:w="1418" w:type="dxa"/>
          </w:tcPr>
          <w:p w:rsidR="00D34C47" w:rsidRPr="007C01B2" w:rsidRDefault="00D34C47" w:rsidP="00D34C47">
            <w:pPr>
              <w:autoSpaceDE w:val="0"/>
              <w:autoSpaceDN w:val="0"/>
              <w:adjustRightInd w:val="0"/>
              <w:spacing w:line="285" w:lineRule="auto"/>
            </w:pP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lastRenderedPageBreak/>
              <w:t>12.</w:t>
            </w:r>
          </w:p>
        </w:tc>
        <w:tc>
          <w:tcPr>
            <w:tcW w:w="1842" w:type="dxa"/>
          </w:tcPr>
          <w:p w:rsidR="00D34C47" w:rsidRPr="007C01B2" w:rsidRDefault="00D34C47" w:rsidP="00D34C47">
            <w:r w:rsidRPr="007C01B2">
              <w:t>9. Грамматика. Склонение прилагательных</w:t>
            </w:r>
          </w:p>
          <w:p w:rsidR="00D34C47" w:rsidRPr="007C01B2" w:rsidRDefault="00D34C47" w:rsidP="00D34C47">
            <w:r w:rsidRPr="007C01B2">
              <w:rPr>
                <w:i/>
              </w:rPr>
              <w:t>Комбинированный урок.</w:t>
            </w:r>
          </w:p>
          <w:p w:rsidR="00D34C47" w:rsidRPr="007C01B2" w:rsidRDefault="00D34C47" w:rsidP="00D34C47"/>
          <w:p w:rsidR="00D34C47" w:rsidRPr="007C01B2" w:rsidRDefault="00D34C47" w:rsidP="00D34C47"/>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pPr>
          </w:p>
        </w:tc>
        <w:tc>
          <w:tcPr>
            <w:tcW w:w="2255" w:type="dxa"/>
          </w:tcPr>
          <w:p w:rsidR="00D34C47" w:rsidRPr="007C01B2" w:rsidRDefault="00D34C47" w:rsidP="00D34C47">
            <w:r w:rsidRPr="007C01B2">
              <w:t>Типы склонения прилагательных</w:t>
            </w:r>
          </w:p>
        </w:tc>
        <w:tc>
          <w:tcPr>
            <w:tcW w:w="2511" w:type="dxa"/>
            <w:gridSpan w:val="2"/>
          </w:tcPr>
          <w:p w:rsidR="00D34C47" w:rsidRPr="007C01B2" w:rsidRDefault="00D34C47" w:rsidP="00D34C47">
            <w:pPr>
              <w:shd w:val="clear" w:color="auto" w:fill="FFFFFF"/>
              <w:ind w:right="77" w:firstLine="10"/>
              <w:rPr>
                <w:spacing w:val="-1"/>
              </w:rPr>
            </w:pPr>
            <w:r w:rsidRPr="007C01B2">
              <w:rPr>
                <w:spacing w:val="-1"/>
              </w:rPr>
              <w:t>Определять тип склонения прилагательных; определять роди существительного по прилагательному.</w:t>
            </w:r>
          </w:p>
        </w:tc>
        <w:tc>
          <w:tcPr>
            <w:tcW w:w="2268" w:type="dxa"/>
          </w:tcPr>
          <w:p w:rsidR="00D34C47" w:rsidRPr="007C01B2" w:rsidRDefault="00D34C47" w:rsidP="00D34C47">
            <w:pPr>
              <w:autoSpaceDE w:val="0"/>
              <w:autoSpaceDN w:val="0"/>
              <w:adjustRightInd w:val="0"/>
            </w:pPr>
            <w:r w:rsidRPr="007C01B2">
              <w:t>Употреблять в речи прилагательное в роли определения с правильным окончанием.</w:t>
            </w:r>
          </w:p>
        </w:tc>
        <w:tc>
          <w:tcPr>
            <w:tcW w:w="1559" w:type="dxa"/>
          </w:tcPr>
          <w:p w:rsidR="00D34C47" w:rsidRPr="007C01B2" w:rsidRDefault="00D34C47" w:rsidP="00D34C47">
            <w:pPr>
              <w:autoSpaceDE w:val="0"/>
              <w:autoSpaceDN w:val="0"/>
              <w:adjustRightInd w:val="0"/>
              <w:rPr>
                <w:i/>
              </w:rPr>
            </w:pPr>
            <w:r w:rsidRPr="007C01B2">
              <w:rPr>
                <w:i/>
              </w:rPr>
              <w:t>текущий</w:t>
            </w:r>
          </w:p>
          <w:p w:rsidR="00D34C47" w:rsidRPr="007C01B2" w:rsidRDefault="00D34C47" w:rsidP="00D34C47">
            <w:pPr>
              <w:autoSpaceDE w:val="0"/>
              <w:autoSpaceDN w:val="0"/>
              <w:adjustRightInd w:val="0"/>
            </w:pPr>
          </w:p>
        </w:tc>
        <w:tc>
          <w:tcPr>
            <w:tcW w:w="1418" w:type="dxa"/>
          </w:tcPr>
          <w:p w:rsidR="00D34C47" w:rsidRPr="007C01B2" w:rsidRDefault="00D34C47" w:rsidP="00D34C47">
            <w:pPr>
              <w:autoSpaceDE w:val="0"/>
              <w:autoSpaceDN w:val="0"/>
              <w:adjustRightInd w:val="0"/>
              <w:spacing w:line="285" w:lineRule="auto"/>
            </w:pPr>
            <w:r w:rsidRPr="007C01B2">
              <w:t>С. 40  упр.7</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t>13.</w:t>
            </w:r>
          </w:p>
        </w:tc>
        <w:tc>
          <w:tcPr>
            <w:tcW w:w="1842" w:type="dxa"/>
          </w:tcPr>
          <w:p w:rsidR="00D34C47" w:rsidRPr="007C01B2" w:rsidRDefault="00D34C47" w:rsidP="00D34C47">
            <w:r w:rsidRPr="007C01B2">
              <w:t xml:space="preserve">10. Склонение прилагательных.Выполнение тренировочных упражнений </w:t>
            </w:r>
          </w:p>
          <w:p w:rsidR="00D34C47" w:rsidRPr="007C01B2" w:rsidRDefault="00D34C47" w:rsidP="00D34C47">
            <w:r w:rsidRPr="007C01B2">
              <w:rPr>
                <w:i/>
              </w:rPr>
              <w:t>Комбинированный урок.</w:t>
            </w:r>
          </w:p>
          <w:p w:rsidR="00D34C47" w:rsidRPr="007C01B2" w:rsidRDefault="00D34C47" w:rsidP="00D34C47"/>
          <w:p w:rsidR="00D34C47" w:rsidRPr="007C01B2" w:rsidRDefault="00D34C47" w:rsidP="00D34C47"/>
          <w:p w:rsidR="00D34C47" w:rsidRPr="007C01B2" w:rsidRDefault="00D34C47" w:rsidP="00D34C47"/>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pPr>
          </w:p>
        </w:tc>
        <w:tc>
          <w:tcPr>
            <w:tcW w:w="2255" w:type="dxa"/>
          </w:tcPr>
          <w:p w:rsidR="00D34C47" w:rsidRPr="007C01B2" w:rsidRDefault="00D34C47" w:rsidP="00D34C47">
            <w:r w:rsidRPr="007C01B2">
              <w:t>Прилагательные в роли определения к существительному.</w:t>
            </w:r>
          </w:p>
        </w:tc>
        <w:tc>
          <w:tcPr>
            <w:tcW w:w="2511" w:type="dxa"/>
            <w:gridSpan w:val="2"/>
          </w:tcPr>
          <w:p w:rsidR="00D34C47" w:rsidRPr="007C01B2" w:rsidRDefault="00D34C47" w:rsidP="00D34C47">
            <w:pPr>
              <w:shd w:val="clear" w:color="auto" w:fill="FFFFFF"/>
              <w:spacing w:line="240" w:lineRule="exact"/>
              <w:ind w:right="317"/>
            </w:pPr>
            <w:r w:rsidRPr="007C01B2">
              <w:rPr>
                <w:spacing w:val="-1"/>
              </w:rPr>
              <w:t>Определять тип склонения прилагательных; определять роди существительного по прилагательному.</w:t>
            </w:r>
          </w:p>
        </w:tc>
        <w:tc>
          <w:tcPr>
            <w:tcW w:w="2268" w:type="dxa"/>
          </w:tcPr>
          <w:p w:rsidR="00D34C47" w:rsidRPr="007C01B2" w:rsidRDefault="00D34C47" w:rsidP="00D34C47">
            <w:pPr>
              <w:autoSpaceDE w:val="0"/>
              <w:autoSpaceDN w:val="0"/>
              <w:adjustRightInd w:val="0"/>
            </w:pPr>
            <w:r w:rsidRPr="007C01B2">
              <w:t>Употреблять в речи прилагательное в роли определения с правильным окончанием.</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tc>
        <w:tc>
          <w:tcPr>
            <w:tcW w:w="1418" w:type="dxa"/>
          </w:tcPr>
          <w:p w:rsidR="00D34C47" w:rsidRPr="007C01B2" w:rsidRDefault="00D34C47" w:rsidP="00D34C47">
            <w:pPr>
              <w:autoSpaceDE w:val="0"/>
              <w:autoSpaceDN w:val="0"/>
              <w:adjustRightInd w:val="0"/>
              <w:spacing w:line="285" w:lineRule="auto"/>
            </w:pPr>
            <w:r w:rsidRPr="007C01B2">
              <w:t>С.41   упр.11</w:t>
            </w:r>
          </w:p>
          <w:p w:rsidR="00D34C47" w:rsidRPr="007C01B2" w:rsidRDefault="00D34C47" w:rsidP="00D34C47">
            <w:pPr>
              <w:autoSpaceDE w:val="0"/>
              <w:autoSpaceDN w:val="0"/>
              <w:adjustRightInd w:val="0"/>
              <w:spacing w:line="285" w:lineRule="auto"/>
            </w:pP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t>14.</w:t>
            </w:r>
          </w:p>
        </w:tc>
        <w:tc>
          <w:tcPr>
            <w:tcW w:w="1842" w:type="dxa"/>
          </w:tcPr>
          <w:p w:rsidR="00D34C47" w:rsidRPr="007C01B2" w:rsidRDefault="00D34C47" w:rsidP="00D34C47">
            <w:r w:rsidRPr="007C01B2">
              <w:t xml:space="preserve">11.Страноведение: чтение письма о Швейцарии с полным пониманием. </w:t>
            </w:r>
            <w:r w:rsidRPr="007C01B2">
              <w:rPr>
                <w:i/>
              </w:rPr>
              <w:t>Урок обобщения и систематизации знаний.</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pPr>
          </w:p>
        </w:tc>
        <w:tc>
          <w:tcPr>
            <w:tcW w:w="2255" w:type="dxa"/>
          </w:tcPr>
          <w:p w:rsidR="00D34C47" w:rsidRPr="007C01B2" w:rsidRDefault="00D34C47" w:rsidP="00D34C47">
            <w:r w:rsidRPr="007C01B2">
              <w:t>Прилагательные в роли определения к существительному.</w:t>
            </w:r>
          </w:p>
        </w:tc>
        <w:tc>
          <w:tcPr>
            <w:tcW w:w="2511" w:type="dxa"/>
            <w:gridSpan w:val="2"/>
          </w:tcPr>
          <w:p w:rsidR="00D34C47" w:rsidRPr="007C01B2" w:rsidRDefault="00D34C47" w:rsidP="00D34C47">
            <w:pPr>
              <w:shd w:val="clear" w:color="auto" w:fill="FFFFFF"/>
              <w:spacing w:line="240" w:lineRule="exact"/>
              <w:ind w:right="317" w:hanging="19"/>
            </w:pPr>
            <w:r w:rsidRPr="007C01B2">
              <w:t>Уметь читать текст с полным пониманием содержания.</w:t>
            </w:r>
          </w:p>
        </w:tc>
        <w:tc>
          <w:tcPr>
            <w:tcW w:w="2268" w:type="dxa"/>
          </w:tcPr>
          <w:p w:rsidR="00D34C47" w:rsidRPr="007C01B2" w:rsidRDefault="00D34C47" w:rsidP="00D34C47">
            <w:pPr>
              <w:autoSpaceDE w:val="0"/>
              <w:autoSpaceDN w:val="0"/>
              <w:adjustRightInd w:val="0"/>
              <w:spacing w:line="285" w:lineRule="auto"/>
            </w:pPr>
            <w:r w:rsidRPr="007C01B2">
              <w:t>Приведение примеров, подбор аргументов, формулирование выводов.</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t>Изучающее чтение текста</w:t>
            </w:r>
          </w:p>
          <w:p w:rsidR="00D34C47" w:rsidRPr="007C01B2" w:rsidRDefault="00D34C47" w:rsidP="00D34C47">
            <w:pPr>
              <w:autoSpaceDE w:val="0"/>
              <w:autoSpaceDN w:val="0"/>
              <w:adjustRightInd w:val="0"/>
              <w:spacing w:line="285" w:lineRule="auto"/>
            </w:pPr>
            <w:r w:rsidRPr="007C01B2">
              <w:t>С.47 упр.8</w:t>
            </w:r>
          </w:p>
        </w:tc>
        <w:tc>
          <w:tcPr>
            <w:tcW w:w="1418" w:type="dxa"/>
          </w:tcPr>
          <w:p w:rsidR="00D34C47" w:rsidRPr="007C01B2" w:rsidRDefault="00D34C47" w:rsidP="00D34C47">
            <w:pPr>
              <w:autoSpaceDE w:val="0"/>
              <w:autoSpaceDN w:val="0"/>
              <w:adjustRightInd w:val="0"/>
              <w:spacing w:line="285" w:lineRule="auto"/>
            </w:pPr>
            <w:r w:rsidRPr="007C01B2">
              <w:t>С.46, упр.1</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rPr>
                <w:lang w:val="en-US"/>
              </w:rPr>
            </w:pPr>
            <w:r w:rsidRPr="007C01B2">
              <w:rPr>
                <w:lang w:val="en-US"/>
              </w:rPr>
              <w:lastRenderedPageBreak/>
              <w:t>15.</w:t>
            </w:r>
          </w:p>
        </w:tc>
        <w:tc>
          <w:tcPr>
            <w:tcW w:w="1842" w:type="dxa"/>
          </w:tcPr>
          <w:p w:rsidR="00D34C47" w:rsidRPr="007C01B2" w:rsidRDefault="00D34C47" w:rsidP="00D34C47">
            <w:pPr>
              <w:rPr>
                <w:b/>
                <w:i/>
              </w:rPr>
            </w:pPr>
            <w:r w:rsidRPr="007C01B2">
              <w:rPr>
                <w:b/>
                <w:i/>
              </w:rPr>
              <w:t>12. Контроль навыков говорения</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pPr>
          </w:p>
        </w:tc>
        <w:tc>
          <w:tcPr>
            <w:tcW w:w="2255" w:type="dxa"/>
          </w:tcPr>
          <w:p w:rsidR="00D34C47" w:rsidRPr="007C01B2" w:rsidRDefault="00D34C47" w:rsidP="00D34C47"/>
        </w:tc>
        <w:tc>
          <w:tcPr>
            <w:tcW w:w="2511" w:type="dxa"/>
            <w:gridSpan w:val="2"/>
          </w:tcPr>
          <w:p w:rsidR="00D34C47" w:rsidRPr="007C01B2" w:rsidRDefault="00D34C47" w:rsidP="00D34C47">
            <w:pPr>
              <w:shd w:val="clear" w:color="auto" w:fill="FFFFFF"/>
              <w:spacing w:line="240" w:lineRule="exact"/>
              <w:ind w:right="317" w:hanging="19"/>
            </w:pPr>
          </w:p>
        </w:tc>
        <w:tc>
          <w:tcPr>
            <w:tcW w:w="2268" w:type="dxa"/>
          </w:tcPr>
          <w:p w:rsidR="00D34C47" w:rsidRPr="007C01B2" w:rsidRDefault="00D34C47" w:rsidP="00D34C47">
            <w:pPr>
              <w:autoSpaceDE w:val="0"/>
              <w:autoSpaceDN w:val="0"/>
              <w:adjustRightInd w:val="0"/>
              <w:spacing w:line="285" w:lineRule="auto"/>
            </w:pPr>
          </w:p>
        </w:tc>
        <w:tc>
          <w:tcPr>
            <w:tcW w:w="1559" w:type="dxa"/>
          </w:tcPr>
          <w:p w:rsidR="00D34C47" w:rsidRPr="007C01B2" w:rsidRDefault="00D34C47" w:rsidP="00D34C47">
            <w:pPr>
              <w:autoSpaceDE w:val="0"/>
              <w:autoSpaceDN w:val="0"/>
              <w:adjustRightInd w:val="0"/>
              <w:spacing w:line="285" w:lineRule="auto"/>
            </w:pPr>
            <w:r w:rsidRPr="007C01B2">
              <w:t>Тематический</w:t>
            </w:r>
          </w:p>
          <w:p w:rsidR="00D34C47" w:rsidRPr="007C01B2" w:rsidRDefault="00D34C47" w:rsidP="00D34C47">
            <w:pPr>
              <w:autoSpaceDE w:val="0"/>
              <w:autoSpaceDN w:val="0"/>
              <w:adjustRightInd w:val="0"/>
              <w:spacing w:line="285" w:lineRule="auto"/>
            </w:pPr>
            <w:r w:rsidRPr="007C01B2">
              <w:t>Рассказ «Россия - моя Родина»</w:t>
            </w:r>
          </w:p>
        </w:tc>
        <w:tc>
          <w:tcPr>
            <w:tcW w:w="1418" w:type="dxa"/>
          </w:tcPr>
          <w:p w:rsidR="00D34C47" w:rsidRPr="007C01B2" w:rsidRDefault="00D34C47" w:rsidP="00D34C47">
            <w:pPr>
              <w:autoSpaceDE w:val="0"/>
              <w:autoSpaceDN w:val="0"/>
              <w:adjustRightInd w:val="0"/>
              <w:spacing w:line="285" w:lineRule="auto"/>
            </w:pPr>
            <w:r w:rsidRPr="007C01B2">
              <w:t>Р.т. с.25, у 2</w:t>
            </w:r>
          </w:p>
        </w:tc>
      </w:tr>
      <w:tr w:rsidR="00D34C47" w:rsidRPr="007C01B2" w:rsidTr="00D34C47">
        <w:trPr>
          <w:trHeight w:val="180"/>
        </w:trPr>
        <w:tc>
          <w:tcPr>
            <w:tcW w:w="15701" w:type="dxa"/>
            <w:gridSpan w:val="12"/>
          </w:tcPr>
          <w:p w:rsidR="00D34C47" w:rsidRPr="007C01B2" w:rsidRDefault="00D34C47" w:rsidP="00D34C47">
            <w:pPr>
              <w:jc w:val="center"/>
              <w:rPr>
                <w:b/>
              </w:rPr>
            </w:pPr>
            <w:r w:rsidRPr="007C01B2">
              <w:rPr>
                <w:b/>
              </w:rPr>
              <w:t>§ 2. Лицо города – визитная карточка страны.  12 часов</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t>16.</w:t>
            </w:r>
          </w:p>
        </w:tc>
        <w:tc>
          <w:tcPr>
            <w:tcW w:w="1842" w:type="dxa"/>
          </w:tcPr>
          <w:p w:rsidR="00D34C47" w:rsidRPr="007C01B2" w:rsidRDefault="00D34C47" w:rsidP="00D34C47">
            <w:r w:rsidRPr="007C01B2">
              <w:t xml:space="preserve">1.Введение лексики по теме: «Лицо города – визитная карточка страны». </w:t>
            </w:r>
          </w:p>
          <w:p w:rsidR="00D34C47" w:rsidRPr="007C01B2" w:rsidRDefault="00D34C47" w:rsidP="00D34C47">
            <w:pPr>
              <w:rPr>
                <w:i/>
              </w:rPr>
            </w:pPr>
            <w:r w:rsidRPr="007C01B2">
              <w:rPr>
                <w:i/>
              </w:rPr>
              <w:t>Урок изучения и первичного закрепления новых знаний.</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Borders>
              <w:bottom w:val="single" w:sz="4" w:space="0" w:color="auto"/>
            </w:tcBorders>
          </w:tcPr>
          <w:p w:rsidR="00D34C47" w:rsidRPr="007C01B2" w:rsidRDefault="00D34C47" w:rsidP="00D34C47">
            <w:pPr>
              <w:rPr>
                <w:lang w:val="de-DE"/>
              </w:rPr>
            </w:pPr>
            <w:r w:rsidRPr="007C01B2">
              <w:rPr>
                <w:lang w:val="de-DE"/>
              </w:rPr>
              <w:t>kann …sein, die Sehenswürdigkeit, auf dem Marktplatz, die Zahnradbahn</w:t>
            </w:r>
          </w:p>
        </w:tc>
        <w:tc>
          <w:tcPr>
            <w:tcW w:w="2255" w:type="dxa"/>
          </w:tcPr>
          <w:p w:rsidR="00D34C47" w:rsidRPr="007C01B2" w:rsidRDefault="00D34C47" w:rsidP="00D34C47">
            <w:r w:rsidRPr="007C01B2">
              <w:t>Составное именное сказуемое</w:t>
            </w:r>
          </w:p>
        </w:tc>
        <w:tc>
          <w:tcPr>
            <w:tcW w:w="2369" w:type="dxa"/>
          </w:tcPr>
          <w:p w:rsidR="00D34C47" w:rsidRPr="007C01B2" w:rsidRDefault="00D34C47" w:rsidP="00D34C47">
            <w:pPr>
              <w:shd w:val="clear" w:color="auto" w:fill="FFFFFF"/>
              <w:spacing w:line="240" w:lineRule="exact"/>
              <w:ind w:right="317" w:hanging="19"/>
            </w:pPr>
            <w:r w:rsidRPr="007C01B2">
              <w:rPr>
                <w:spacing w:val="-2"/>
              </w:rPr>
              <w:t>Уметь распознавать и употреблять в речи лексические единицы в рамках данной тематики.</w:t>
            </w:r>
          </w:p>
        </w:tc>
        <w:tc>
          <w:tcPr>
            <w:tcW w:w="2410" w:type="dxa"/>
            <w:gridSpan w:val="2"/>
          </w:tcPr>
          <w:p w:rsidR="00D34C47" w:rsidRPr="007C01B2" w:rsidRDefault="00D34C47" w:rsidP="00D34C47">
            <w:pPr>
              <w:autoSpaceDE w:val="0"/>
              <w:autoSpaceDN w:val="0"/>
              <w:adjustRightInd w:val="0"/>
              <w:spacing w:line="285" w:lineRule="auto"/>
            </w:pPr>
            <w:r w:rsidRPr="007C01B2">
              <w:t>Работа со словарём. Умение вступать в речевое общение.</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rPr>
                <w:spacing w:val="-4"/>
              </w:rPr>
              <w:t xml:space="preserve">Контроль усвоения </w:t>
            </w:r>
            <w:r w:rsidRPr="007C01B2">
              <w:rPr>
                <w:spacing w:val="-1"/>
              </w:rPr>
              <w:t xml:space="preserve">лексики по теме </w:t>
            </w:r>
            <w:r w:rsidRPr="007C01B2">
              <w:t>урока.</w:t>
            </w:r>
          </w:p>
        </w:tc>
        <w:tc>
          <w:tcPr>
            <w:tcW w:w="1418" w:type="dxa"/>
          </w:tcPr>
          <w:p w:rsidR="00D34C47" w:rsidRPr="007C01B2" w:rsidRDefault="00D34C47" w:rsidP="00D34C47">
            <w:pPr>
              <w:autoSpaceDE w:val="0"/>
              <w:autoSpaceDN w:val="0"/>
              <w:adjustRightInd w:val="0"/>
              <w:spacing w:line="285" w:lineRule="auto"/>
            </w:pPr>
            <w:r w:rsidRPr="007C01B2">
              <w:t>Стр.61 упр.12/ РТ: стр.26 упр.1-3</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rPr>
                <w:lang w:val="de-AT"/>
              </w:rPr>
              <w:t>17</w:t>
            </w:r>
            <w:r w:rsidRPr="007C01B2">
              <w:t>.</w:t>
            </w:r>
          </w:p>
        </w:tc>
        <w:tc>
          <w:tcPr>
            <w:tcW w:w="1842" w:type="dxa"/>
          </w:tcPr>
          <w:p w:rsidR="00D34C47" w:rsidRPr="007C01B2" w:rsidRDefault="00D34C47" w:rsidP="00D34C47">
            <w:pPr>
              <w:rPr>
                <w:lang w:val="de-AT"/>
              </w:rPr>
            </w:pPr>
            <w:r w:rsidRPr="007C01B2">
              <w:rPr>
                <w:lang w:val="de-AT"/>
              </w:rPr>
              <w:t>2.</w:t>
            </w:r>
            <w:r w:rsidRPr="007C01B2">
              <w:t>Повторение лексики по теме: «Город».</w:t>
            </w:r>
            <w:r w:rsidRPr="007C01B2">
              <w:rPr>
                <w:i/>
              </w:rPr>
              <w:t>Комбинированныйурок</w:t>
            </w:r>
            <w:r w:rsidRPr="007C01B2">
              <w:rPr>
                <w:i/>
                <w:lang w:val="de-AT"/>
              </w:rPr>
              <w:t>.</w:t>
            </w:r>
          </w:p>
        </w:tc>
        <w:tc>
          <w:tcPr>
            <w:tcW w:w="709" w:type="dxa"/>
          </w:tcPr>
          <w:p w:rsidR="00D34C47" w:rsidRPr="007C01B2" w:rsidRDefault="00D34C47" w:rsidP="00D34C47">
            <w:pPr>
              <w:autoSpaceDE w:val="0"/>
              <w:autoSpaceDN w:val="0"/>
              <w:adjustRightInd w:val="0"/>
              <w:spacing w:line="285" w:lineRule="auto"/>
              <w:jc w:val="center"/>
              <w:rPr>
                <w:lang w:val="de-AT"/>
              </w:rPr>
            </w:pPr>
          </w:p>
        </w:tc>
        <w:tc>
          <w:tcPr>
            <w:tcW w:w="590" w:type="dxa"/>
            <w:gridSpan w:val="2"/>
          </w:tcPr>
          <w:p w:rsidR="00D34C47" w:rsidRPr="007C01B2" w:rsidRDefault="00D34C47" w:rsidP="00D34C47">
            <w:pPr>
              <w:autoSpaceDE w:val="0"/>
              <w:autoSpaceDN w:val="0"/>
              <w:adjustRightInd w:val="0"/>
              <w:spacing w:line="285" w:lineRule="auto"/>
              <w:jc w:val="center"/>
              <w:rPr>
                <w:lang w:val="de-AT"/>
              </w:rPr>
            </w:pPr>
          </w:p>
        </w:tc>
        <w:tc>
          <w:tcPr>
            <w:tcW w:w="2015" w:type="dxa"/>
            <w:tcBorders>
              <w:bottom w:val="single" w:sz="4" w:space="0" w:color="auto"/>
            </w:tcBorders>
          </w:tcPr>
          <w:p w:rsidR="00D34C47" w:rsidRPr="007C01B2" w:rsidRDefault="00D34C47" w:rsidP="00D34C47">
            <w:pPr>
              <w:rPr>
                <w:lang w:val="de-DE"/>
              </w:rPr>
            </w:pPr>
            <w:r w:rsidRPr="007C01B2">
              <w:rPr>
                <w:lang w:val="de-DE"/>
              </w:rPr>
              <w:t>Wurdegegründet, man...nennt, hell, dunkel, geheimnisvoll, berühmt, die Mauer, der Palast, die Messe, der Baustil, die Baukunst, die Grünanlage, die Kuppel, gehören, widerspiegeln,</w:t>
            </w:r>
          </w:p>
        </w:tc>
        <w:tc>
          <w:tcPr>
            <w:tcW w:w="2255" w:type="dxa"/>
          </w:tcPr>
          <w:p w:rsidR="00D34C47" w:rsidRPr="007C01B2" w:rsidRDefault="00D34C47" w:rsidP="00D34C47">
            <w:pPr>
              <w:rPr>
                <w:lang w:val="de-AT"/>
              </w:rPr>
            </w:pPr>
            <w:r w:rsidRPr="007C01B2">
              <w:t xml:space="preserve">Неопределённо-личное местоимение </w:t>
            </w:r>
            <w:r w:rsidRPr="007C01B2">
              <w:rPr>
                <w:i/>
                <w:lang w:val="en-US"/>
              </w:rPr>
              <w:t>man.</w:t>
            </w:r>
          </w:p>
        </w:tc>
        <w:tc>
          <w:tcPr>
            <w:tcW w:w="2369" w:type="dxa"/>
          </w:tcPr>
          <w:p w:rsidR="00D34C47" w:rsidRPr="007C01B2" w:rsidRDefault="00D34C47" w:rsidP="00D34C47">
            <w:pPr>
              <w:shd w:val="clear" w:color="auto" w:fill="FFFFFF"/>
              <w:spacing w:line="240" w:lineRule="exact"/>
              <w:ind w:right="-108" w:hanging="19"/>
            </w:pPr>
            <w:r w:rsidRPr="007C01B2">
              <w:t>Уметь читать текст с полным пониманием прочитанного, выражать своё собственное отношение к прочитанному.</w:t>
            </w:r>
          </w:p>
          <w:p w:rsidR="00D34C47" w:rsidRPr="007C01B2" w:rsidRDefault="00D34C47" w:rsidP="00D34C47">
            <w:pPr>
              <w:shd w:val="clear" w:color="auto" w:fill="FFFFFF"/>
              <w:spacing w:line="240" w:lineRule="exact"/>
              <w:ind w:right="317" w:hanging="19"/>
              <w:rPr>
                <w:spacing w:val="-2"/>
              </w:rPr>
            </w:pPr>
            <w:r w:rsidRPr="007C01B2">
              <w:t>Уметь выписывать из текста ключевые слова и основную мысль</w:t>
            </w:r>
          </w:p>
        </w:tc>
        <w:tc>
          <w:tcPr>
            <w:tcW w:w="2410" w:type="dxa"/>
            <w:gridSpan w:val="2"/>
          </w:tcPr>
          <w:p w:rsidR="00D34C47" w:rsidRPr="007C01B2" w:rsidRDefault="00D34C47" w:rsidP="00D34C47">
            <w:pPr>
              <w:autoSpaceDE w:val="0"/>
              <w:autoSpaceDN w:val="0"/>
              <w:adjustRightInd w:val="0"/>
              <w:spacing w:line="285" w:lineRule="auto"/>
            </w:pPr>
            <w:r w:rsidRPr="007C01B2">
              <w:t>Осознанное беглое чтение текста. Использование изучающего вида чтения.</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rPr>
                <w:i/>
                <w:spacing w:val="-4"/>
              </w:rPr>
            </w:pPr>
          </w:p>
        </w:tc>
        <w:tc>
          <w:tcPr>
            <w:tcW w:w="1418" w:type="dxa"/>
          </w:tcPr>
          <w:p w:rsidR="00D34C47" w:rsidRPr="007C01B2" w:rsidRDefault="00D34C47" w:rsidP="00D34C47">
            <w:pPr>
              <w:autoSpaceDE w:val="0"/>
              <w:autoSpaceDN w:val="0"/>
              <w:adjustRightInd w:val="0"/>
              <w:spacing w:line="285" w:lineRule="auto"/>
            </w:pPr>
            <w:r w:rsidRPr="007C01B2">
              <w:t>С.49,у4</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t>18.</w:t>
            </w:r>
          </w:p>
        </w:tc>
        <w:tc>
          <w:tcPr>
            <w:tcW w:w="1842" w:type="dxa"/>
          </w:tcPr>
          <w:p w:rsidR="00D34C47" w:rsidRPr="007C01B2" w:rsidRDefault="00D34C47" w:rsidP="00D34C47">
            <w:r w:rsidRPr="007C01B2">
              <w:t xml:space="preserve">3. Чтение текста: «Санкт-Петербург – </w:t>
            </w:r>
            <w:r w:rsidRPr="007C01B2">
              <w:lastRenderedPageBreak/>
              <w:t>музей под открытым небом» и ответы на вопросы к нему.</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Borders>
              <w:bottom w:val="single" w:sz="4" w:space="0" w:color="auto"/>
            </w:tcBorders>
          </w:tcPr>
          <w:p w:rsidR="00D34C47" w:rsidRPr="007C01B2" w:rsidRDefault="00D34C47" w:rsidP="00D34C47">
            <w:pPr>
              <w:rPr>
                <w:lang w:val="en-US"/>
              </w:rPr>
            </w:pPr>
            <w:r w:rsidRPr="007C01B2">
              <w:rPr>
                <w:lang w:val="de-AT"/>
              </w:rPr>
              <w:t>Ehemalig</w:t>
            </w:r>
            <w:r w:rsidRPr="007C01B2">
              <w:rPr>
                <w:lang w:val="en-US"/>
              </w:rPr>
              <w:t xml:space="preserve">, </w:t>
            </w:r>
            <w:r w:rsidRPr="007C01B2">
              <w:rPr>
                <w:lang w:val="de-AT"/>
              </w:rPr>
              <w:t>sind</w:t>
            </w:r>
            <w:r w:rsidRPr="007C01B2">
              <w:rPr>
                <w:lang w:val="en-US"/>
              </w:rPr>
              <w:t>…</w:t>
            </w:r>
            <w:r w:rsidRPr="007C01B2">
              <w:rPr>
                <w:lang w:val="de-AT"/>
              </w:rPr>
              <w:t>untergebracht</w:t>
            </w:r>
            <w:r w:rsidRPr="007C01B2">
              <w:rPr>
                <w:lang w:val="en-US"/>
              </w:rPr>
              <w:t xml:space="preserve">, </w:t>
            </w:r>
            <w:r w:rsidRPr="007C01B2">
              <w:rPr>
                <w:lang w:val="de-AT"/>
              </w:rPr>
              <w:t>verf</w:t>
            </w:r>
            <w:r w:rsidRPr="007C01B2">
              <w:rPr>
                <w:lang w:val="en-US"/>
              </w:rPr>
              <w:t>ü</w:t>
            </w:r>
            <w:r w:rsidRPr="007C01B2">
              <w:rPr>
                <w:lang w:val="de-AT"/>
              </w:rPr>
              <w:t>gen</w:t>
            </w:r>
            <w:r w:rsidRPr="007C01B2">
              <w:rPr>
                <w:lang w:val="en-US"/>
              </w:rPr>
              <w:t xml:space="preserve"> ü</w:t>
            </w:r>
            <w:r w:rsidRPr="007C01B2">
              <w:rPr>
                <w:lang w:val="de-AT"/>
              </w:rPr>
              <w:t>ber</w:t>
            </w:r>
            <w:r w:rsidRPr="007C01B2">
              <w:rPr>
                <w:lang w:val="en-US"/>
              </w:rPr>
              <w:t xml:space="preserve">, </w:t>
            </w:r>
            <w:r w:rsidRPr="007C01B2">
              <w:rPr>
                <w:lang w:val="de-AT"/>
              </w:rPr>
              <w:lastRenderedPageBreak/>
              <w:t>dieRarit</w:t>
            </w:r>
            <w:r w:rsidRPr="007C01B2">
              <w:rPr>
                <w:lang w:val="en-US"/>
              </w:rPr>
              <w:t>ä</w:t>
            </w:r>
            <w:r w:rsidRPr="007C01B2">
              <w:rPr>
                <w:lang w:val="de-AT"/>
              </w:rPr>
              <w:t>t</w:t>
            </w:r>
            <w:r w:rsidRPr="007C01B2">
              <w:rPr>
                <w:lang w:val="en-US"/>
              </w:rPr>
              <w:t xml:space="preserve">, </w:t>
            </w:r>
            <w:r w:rsidRPr="007C01B2">
              <w:rPr>
                <w:lang w:val="de-AT"/>
              </w:rPr>
              <w:t>Br</w:t>
            </w:r>
            <w:r w:rsidRPr="007C01B2">
              <w:rPr>
                <w:lang w:val="en-US"/>
              </w:rPr>
              <w:t>ü</w:t>
            </w:r>
            <w:r w:rsidRPr="007C01B2">
              <w:rPr>
                <w:lang w:val="de-AT"/>
              </w:rPr>
              <w:t>ckenwerdenhochgezogen</w:t>
            </w:r>
          </w:p>
        </w:tc>
        <w:tc>
          <w:tcPr>
            <w:tcW w:w="2255" w:type="dxa"/>
          </w:tcPr>
          <w:p w:rsidR="00D34C47" w:rsidRPr="007C01B2" w:rsidRDefault="00D34C47" w:rsidP="00D34C47">
            <w:r w:rsidRPr="007C01B2">
              <w:lastRenderedPageBreak/>
              <w:t xml:space="preserve">Неопределённо-личное местоимение  </w:t>
            </w:r>
            <w:r w:rsidRPr="007C01B2">
              <w:rPr>
                <w:i/>
                <w:lang w:val="en-US"/>
              </w:rPr>
              <w:t>man</w:t>
            </w:r>
            <w:r w:rsidRPr="007C01B2">
              <w:rPr>
                <w:i/>
              </w:rPr>
              <w:t>.</w:t>
            </w:r>
          </w:p>
        </w:tc>
        <w:tc>
          <w:tcPr>
            <w:tcW w:w="2369" w:type="dxa"/>
          </w:tcPr>
          <w:p w:rsidR="00D34C47" w:rsidRPr="007C01B2" w:rsidRDefault="00D34C47" w:rsidP="00D34C47">
            <w:pPr>
              <w:shd w:val="clear" w:color="auto" w:fill="FFFFFF"/>
              <w:spacing w:line="240" w:lineRule="exact"/>
              <w:ind w:right="-108" w:hanging="19"/>
            </w:pPr>
            <w:r w:rsidRPr="007C01B2">
              <w:t xml:space="preserve">Уметь читать текст с полным пониманием прочитанного, выражать своё </w:t>
            </w:r>
            <w:r w:rsidRPr="007C01B2">
              <w:lastRenderedPageBreak/>
              <w:t>собственное отношение к прочитанному.</w:t>
            </w:r>
          </w:p>
          <w:p w:rsidR="00D34C47" w:rsidRPr="007C01B2" w:rsidRDefault="00D34C47" w:rsidP="00D34C47">
            <w:pPr>
              <w:shd w:val="clear" w:color="auto" w:fill="FFFFFF"/>
              <w:spacing w:line="240" w:lineRule="exact"/>
              <w:ind w:right="-108" w:hanging="19"/>
            </w:pPr>
            <w:r w:rsidRPr="007C01B2">
              <w:t>Уметь выписывать из текста ключевые слова и основную мысль</w:t>
            </w:r>
          </w:p>
        </w:tc>
        <w:tc>
          <w:tcPr>
            <w:tcW w:w="2410" w:type="dxa"/>
            <w:gridSpan w:val="2"/>
          </w:tcPr>
          <w:p w:rsidR="00D34C47" w:rsidRPr="007C01B2" w:rsidRDefault="00D34C47" w:rsidP="00D34C47">
            <w:pPr>
              <w:autoSpaceDE w:val="0"/>
              <w:autoSpaceDN w:val="0"/>
              <w:adjustRightInd w:val="0"/>
              <w:spacing w:line="285" w:lineRule="auto"/>
            </w:pPr>
            <w:r w:rsidRPr="007C01B2">
              <w:lastRenderedPageBreak/>
              <w:t xml:space="preserve">Осознанное беглое чтение текста. Использование </w:t>
            </w:r>
            <w:r w:rsidRPr="007C01B2">
              <w:lastRenderedPageBreak/>
              <w:t>изучающего вида чтения</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lastRenderedPageBreak/>
              <w:t>текущий</w:t>
            </w:r>
          </w:p>
        </w:tc>
        <w:tc>
          <w:tcPr>
            <w:tcW w:w="1418" w:type="dxa"/>
          </w:tcPr>
          <w:p w:rsidR="00D34C47" w:rsidRPr="007C01B2" w:rsidRDefault="00D34C47" w:rsidP="00D34C47">
            <w:pPr>
              <w:autoSpaceDE w:val="0"/>
              <w:autoSpaceDN w:val="0"/>
              <w:adjustRightInd w:val="0"/>
              <w:spacing w:line="285" w:lineRule="auto"/>
            </w:pPr>
            <w:r w:rsidRPr="007C01B2">
              <w:t>С.51, у.4е)</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lastRenderedPageBreak/>
              <w:t>19.</w:t>
            </w:r>
          </w:p>
        </w:tc>
        <w:tc>
          <w:tcPr>
            <w:tcW w:w="1842" w:type="dxa"/>
          </w:tcPr>
          <w:p w:rsidR="00D34C47" w:rsidRPr="007C01B2" w:rsidRDefault="00D34C47" w:rsidP="00D34C47">
            <w:pPr>
              <w:tabs>
                <w:tab w:val="center" w:pos="1735"/>
              </w:tabs>
              <w:jc w:val="both"/>
            </w:pPr>
            <w:r w:rsidRPr="007C01B2">
              <w:t xml:space="preserve">4.Составление рекламного проспекта:«Города Золотого кольца России» с использованием информации из текстов. </w:t>
            </w:r>
          </w:p>
          <w:p w:rsidR="00D34C47" w:rsidRPr="007C01B2" w:rsidRDefault="00D34C47" w:rsidP="00D34C47"/>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Borders>
              <w:bottom w:val="single" w:sz="4" w:space="0" w:color="auto"/>
            </w:tcBorders>
          </w:tcPr>
          <w:p w:rsidR="00D34C47" w:rsidRPr="007C01B2" w:rsidRDefault="00D34C47" w:rsidP="00D34C47">
            <w:pPr>
              <w:shd w:val="clear" w:color="auto" w:fill="FFFFFF"/>
              <w:spacing w:line="230" w:lineRule="exact"/>
              <w:ind w:firstLine="10"/>
              <w:rPr>
                <w:lang w:val="en-US"/>
              </w:rPr>
            </w:pPr>
            <w:r w:rsidRPr="007C01B2">
              <w:rPr>
                <w:lang w:val="de-DE"/>
              </w:rPr>
              <w:t>Pokrowski</w:t>
            </w:r>
            <w:r w:rsidRPr="007C01B2">
              <w:rPr>
                <w:lang w:val="en-US"/>
              </w:rPr>
              <w:t>-</w:t>
            </w:r>
            <w:r w:rsidRPr="007C01B2">
              <w:rPr>
                <w:lang w:val="de-DE"/>
              </w:rPr>
              <w:t>Kathedrale</w:t>
            </w:r>
            <w:r w:rsidRPr="007C01B2">
              <w:rPr>
                <w:lang w:val="en-US"/>
              </w:rPr>
              <w:t xml:space="preserve">, </w:t>
            </w:r>
            <w:r w:rsidRPr="007C01B2">
              <w:rPr>
                <w:lang w:val="de-DE"/>
              </w:rPr>
              <w:t>Spasso</w:t>
            </w:r>
            <w:r w:rsidRPr="007C01B2">
              <w:rPr>
                <w:lang w:val="en-US"/>
              </w:rPr>
              <w:t>-</w:t>
            </w:r>
            <w:r w:rsidRPr="007C01B2">
              <w:rPr>
                <w:lang w:val="de-DE"/>
              </w:rPr>
              <w:t>Jakowiewski</w:t>
            </w:r>
            <w:r w:rsidRPr="007C01B2">
              <w:rPr>
                <w:lang w:val="en-US"/>
              </w:rPr>
              <w:t>-</w:t>
            </w:r>
            <w:r w:rsidRPr="007C01B2">
              <w:rPr>
                <w:lang w:val="de-DE"/>
              </w:rPr>
              <w:t>Kloster</w:t>
            </w:r>
          </w:p>
          <w:p w:rsidR="00D34C47" w:rsidRPr="007C01B2" w:rsidRDefault="00D34C47" w:rsidP="00C36778">
            <w:pPr>
              <w:rPr>
                <w:lang w:val="en-US"/>
              </w:rPr>
            </w:pPr>
            <w:r w:rsidRPr="007C01B2">
              <w:rPr>
                <w:lang w:val="de-DE"/>
              </w:rPr>
              <w:t>Spasski</w:t>
            </w:r>
            <w:r w:rsidRPr="007C01B2">
              <w:rPr>
                <w:lang w:val="en-US"/>
              </w:rPr>
              <w:t>-</w:t>
            </w:r>
            <w:r w:rsidRPr="007C01B2">
              <w:rPr>
                <w:lang w:val="de-DE"/>
              </w:rPr>
              <w:t>Kloster</w:t>
            </w:r>
            <w:r w:rsidRPr="007C01B2">
              <w:rPr>
                <w:lang w:val="en-US"/>
              </w:rPr>
              <w:t xml:space="preserve">, </w:t>
            </w:r>
            <w:r w:rsidRPr="007C01B2">
              <w:rPr>
                <w:lang w:val="de-AT"/>
              </w:rPr>
              <w:t>der</w:t>
            </w:r>
            <w:r w:rsidR="00C36778">
              <w:rPr>
                <w:lang w:val="en-US"/>
              </w:rPr>
              <w:t>s</w:t>
            </w:r>
            <w:r w:rsidRPr="007C01B2">
              <w:rPr>
                <w:lang w:val="de-AT"/>
              </w:rPr>
              <w:t>ogenannte</w:t>
            </w:r>
            <w:r w:rsidRPr="007C01B2">
              <w:rPr>
                <w:lang w:val="en-US"/>
              </w:rPr>
              <w:t xml:space="preserve">, </w:t>
            </w:r>
            <w:r w:rsidRPr="007C01B2">
              <w:rPr>
                <w:lang w:val="de-AT"/>
              </w:rPr>
              <w:t>gelten</w:t>
            </w:r>
            <w:r w:rsidRPr="007C01B2">
              <w:rPr>
                <w:lang w:val="en-US"/>
              </w:rPr>
              <w:t xml:space="preserve"> (</w:t>
            </w:r>
            <w:r w:rsidRPr="007C01B2">
              <w:rPr>
                <w:lang w:val="de-AT"/>
              </w:rPr>
              <w:t>D</w:t>
            </w:r>
            <w:r w:rsidRPr="007C01B2">
              <w:rPr>
                <w:lang w:val="en-US"/>
              </w:rPr>
              <w:t>)</w:t>
            </w:r>
          </w:p>
        </w:tc>
        <w:tc>
          <w:tcPr>
            <w:tcW w:w="2255" w:type="dxa"/>
          </w:tcPr>
          <w:p w:rsidR="00D34C47" w:rsidRPr="007C01B2" w:rsidRDefault="00D34C47" w:rsidP="00D34C47">
            <w:pPr>
              <w:rPr>
                <w:lang w:val="de-AT"/>
              </w:rPr>
            </w:pPr>
            <w:r w:rsidRPr="007C01B2">
              <w:t xml:space="preserve">Неопределённо-личное местоимение </w:t>
            </w:r>
            <w:r w:rsidRPr="007C01B2">
              <w:rPr>
                <w:i/>
                <w:lang w:val="en-US"/>
              </w:rPr>
              <w:t>man.</w:t>
            </w:r>
          </w:p>
        </w:tc>
        <w:tc>
          <w:tcPr>
            <w:tcW w:w="2369" w:type="dxa"/>
          </w:tcPr>
          <w:p w:rsidR="00D34C47" w:rsidRPr="007C01B2" w:rsidRDefault="00D34C47" w:rsidP="00D34C47">
            <w:pPr>
              <w:shd w:val="clear" w:color="auto" w:fill="FFFFFF"/>
              <w:spacing w:line="240" w:lineRule="exact"/>
              <w:ind w:right="-108" w:hanging="19"/>
            </w:pPr>
            <w:r w:rsidRPr="007C01B2">
              <w:t>Уметь читать текст с полным пониманием прочитанного, выражать своё собственное отношение к прочитанному.</w:t>
            </w:r>
          </w:p>
          <w:p w:rsidR="00D34C47" w:rsidRPr="007C01B2" w:rsidRDefault="00D34C47" w:rsidP="00D34C47">
            <w:pPr>
              <w:shd w:val="clear" w:color="auto" w:fill="FFFFFF"/>
              <w:spacing w:line="240" w:lineRule="exact"/>
              <w:ind w:right="-108" w:hanging="19"/>
            </w:pPr>
            <w:r w:rsidRPr="007C01B2">
              <w:t>Уметь выписывать из текста ключевые слова и основную мысль</w:t>
            </w:r>
          </w:p>
        </w:tc>
        <w:tc>
          <w:tcPr>
            <w:tcW w:w="2410" w:type="dxa"/>
            <w:gridSpan w:val="2"/>
          </w:tcPr>
          <w:p w:rsidR="00D34C47" w:rsidRPr="007C01B2" w:rsidRDefault="00D34C47" w:rsidP="00D34C47">
            <w:pPr>
              <w:autoSpaceDE w:val="0"/>
              <w:autoSpaceDN w:val="0"/>
              <w:adjustRightInd w:val="0"/>
              <w:spacing w:line="285" w:lineRule="auto"/>
            </w:pPr>
            <w:r w:rsidRPr="007C01B2">
              <w:t>Осознанное беглое чтение текста. Использование изучающего вида чтения</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tc>
        <w:tc>
          <w:tcPr>
            <w:tcW w:w="1418" w:type="dxa"/>
          </w:tcPr>
          <w:p w:rsidR="00D34C47" w:rsidRPr="007C01B2" w:rsidRDefault="00D34C47" w:rsidP="00D34C47">
            <w:pPr>
              <w:autoSpaceDE w:val="0"/>
              <w:autoSpaceDN w:val="0"/>
              <w:adjustRightInd w:val="0"/>
              <w:spacing w:line="285" w:lineRule="auto"/>
            </w:pPr>
            <w:r w:rsidRPr="007C01B2">
              <w:t>С.54 ,у. 6</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t>20.</w:t>
            </w:r>
          </w:p>
        </w:tc>
        <w:tc>
          <w:tcPr>
            <w:tcW w:w="1842" w:type="dxa"/>
          </w:tcPr>
          <w:p w:rsidR="00D34C47" w:rsidRPr="007C01B2" w:rsidRDefault="00D34C47" w:rsidP="00D34C47">
            <w:pPr>
              <w:ind w:right="-108"/>
            </w:pPr>
            <w:r w:rsidRPr="007C01B2">
              <w:t>5.Чтение отрывков из писем немецких школьников о Лейпциге,</w:t>
            </w:r>
          </w:p>
          <w:p w:rsidR="00D34C47" w:rsidRPr="007C01B2" w:rsidRDefault="00D34C47" w:rsidP="00D34C47">
            <w:pPr>
              <w:ind w:right="-108"/>
            </w:pPr>
            <w:r w:rsidRPr="007C01B2">
              <w:t>Веймаре,   Дрездене.</w:t>
            </w:r>
          </w:p>
          <w:p w:rsidR="00D34C47" w:rsidRPr="007C01B2" w:rsidRDefault="00D34C47" w:rsidP="00D34C47">
            <w:r w:rsidRPr="007C01B2">
              <w:rPr>
                <w:i/>
              </w:rPr>
              <w:t>Комбинированный урок.</w:t>
            </w:r>
          </w:p>
          <w:p w:rsidR="00D34C47" w:rsidRPr="007C01B2" w:rsidRDefault="00D34C47" w:rsidP="00D34C47">
            <w:pPr>
              <w:ind w:right="-108"/>
            </w:pPr>
          </w:p>
          <w:p w:rsidR="00D34C47" w:rsidRPr="007C01B2" w:rsidRDefault="00D34C47" w:rsidP="00D34C47">
            <w:pPr>
              <w:ind w:right="-108"/>
            </w:pPr>
          </w:p>
          <w:p w:rsidR="00D34C47" w:rsidRPr="007C01B2" w:rsidRDefault="00D34C47" w:rsidP="00D34C47">
            <w:pPr>
              <w:ind w:right="-108"/>
            </w:pP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Borders>
              <w:top w:val="single" w:sz="4" w:space="0" w:color="auto"/>
              <w:bottom w:val="single" w:sz="4" w:space="0" w:color="auto"/>
            </w:tcBorders>
          </w:tcPr>
          <w:p w:rsidR="00D34C47" w:rsidRPr="007C01B2" w:rsidRDefault="00D34C47" w:rsidP="00D34C47">
            <w:pPr>
              <w:rPr>
                <w:lang w:val="de-DE"/>
              </w:rPr>
            </w:pPr>
            <w:r w:rsidRPr="007C01B2">
              <w:rPr>
                <w:lang w:val="de-DE"/>
              </w:rPr>
              <w:t xml:space="preserve">der Handel, der Weltruf, der Ruf, der Marktplatz Europas, die Mustermesse, der Buchhandel, ebnen, </w:t>
            </w:r>
          </w:p>
          <w:p w:rsidR="00D34C47" w:rsidRPr="007C01B2" w:rsidRDefault="00D34C47" w:rsidP="00D34C47">
            <w:pPr>
              <w:shd w:val="clear" w:color="auto" w:fill="FFFFFF"/>
              <w:spacing w:line="230" w:lineRule="exact"/>
              <w:ind w:firstLine="10"/>
              <w:rPr>
                <w:lang w:val="de-DE"/>
              </w:rPr>
            </w:pPr>
            <w:r w:rsidRPr="007C01B2">
              <w:rPr>
                <w:lang w:val="de-DE"/>
              </w:rPr>
              <w:t xml:space="preserve">unter freiem Himmel,  das Elb-Florenz, berühmt machen, </w:t>
            </w:r>
          </w:p>
          <w:p w:rsidR="00D34C47" w:rsidRPr="007C01B2" w:rsidRDefault="00D34C47" w:rsidP="00D34C47">
            <w:pPr>
              <w:shd w:val="clear" w:color="auto" w:fill="FFFFFF"/>
              <w:spacing w:line="230" w:lineRule="exact"/>
              <w:ind w:firstLine="10"/>
              <w:rPr>
                <w:lang w:val="de-DE"/>
              </w:rPr>
            </w:pPr>
            <w:r w:rsidRPr="007C01B2">
              <w:rPr>
                <w:lang w:val="de-DE"/>
              </w:rPr>
              <w:t xml:space="preserve"> die Gemäldegalerie, </w:t>
            </w:r>
          </w:p>
        </w:tc>
        <w:tc>
          <w:tcPr>
            <w:tcW w:w="2255" w:type="dxa"/>
          </w:tcPr>
          <w:p w:rsidR="00D34C47" w:rsidRPr="007C01B2" w:rsidRDefault="00D34C47" w:rsidP="00D34C47">
            <w:pPr>
              <w:rPr>
                <w:lang w:val="en-US"/>
              </w:rPr>
            </w:pPr>
            <w:r w:rsidRPr="007C01B2">
              <w:t xml:space="preserve">Неопределённо-личное местоимение </w:t>
            </w:r>
            <w:r w:rsidRPr="007C01B2">
              <w:rPr>
                <w:i/>
                <w:lang w:val="en-US"/>
              </w:rPr>
              <w:t>man.</w:t>
            </w:r>
          </w:p>
        </w:tc>
        <w:tc>
          <w:tcPr>
            <w:tcW w:w="2369" w:type="dxa"/>
          </w:tcPr>
          <w:p w:rsidR="00D34C47" w:rsidRPr="007C01B2" w:rsidRDefault="00D34C47" w:rsidP="00D34C47">
            <w:pPr>
              <w:shd w:val="clear" w:color="auto" w:fill="FFFFFF"/>
              <w:spacing w:line="240" w:lineRule="exact"/>
              <w:ind w:right="-108" w:hanging="19"/>
            </w:pPr>
            <w:r w:rsidRPr="007C01B2">
              <w:t>Уметь читать текст с полным пониманием прочитанного, выражать своё собственное отношение к прочитанному.</w:t>
            </w:r>
          </w:p>
          <w:p w:rsidR="00D34C47" w:rsidRPr="007C01B2" w:rsidRDefault="00D34C47" w:rsidP="00D34C47">
            <w:pPr>
              <w:shd w:val="clear" w:color="auto" w:fill="FFFFFF"/>
              <w:spacing w:line="240" w:lineRule="exact"/>
              <w:ind w:right="317" w:hanging="19"/>
            </w:pPr>
            <w:r w:rsidRPr="007C01B2">
              <w:t>Уметь выписывать из текста ключевые слова и основную мысль.</w:t>
            </w:r>
          </w:p>
        </w:tc>
        <w:tc>
          <w:tcPr>
            <w:tcW w:w="2410" w:type="dxa"/>
            <w:gridSpan w:val="2"/>
          </w:tcPr>
          <w:p w:rsidR="00D34C47" w:rsidRPr="007C01B2" w:rsidRDefault="00D34C47" w:rsidP="00D34C47">
            <w:pPr>
              <w:autoSpaceDE w:val="0"/>
              <w:autoSpaceDN w:val="0"/>
              <w:adjustRightInd w:val="0"/>
              <w:spacing w:line="285" w:lineRule="auto"/>
            </w:pPr>
            <w:r w:rsidRPr="007C01B2">
              <w:t>Осознанное беглое чтение текста. Использование изучающего вида чтения.</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t>Изучающее чтение текстов с.52-55</w:t>
            </w:r>
          </w:p>
        </w:tc>
        <w:tc>
          <w:tcPr>
            <w:tcW w:w="1418" w:type="dxa"/>
          </w:tcPr>
          <w:p w:rsidR="00D34C47" w:rsidRPr="007C01B2" w:rsidRDefault="00D34C47" w:rsidP="00D34C47">
            <w:pPr>
              <w:autoSpaceDE w:val="0"/>
              <w:autoSpaceDN w:val="0"/>
              <w:adjustRightInd w:val="0"/>
              <w:spacing w:line="285" w:lineRule="auto"/>
            </w:pPr>
            <w:r w:rsidRPr="007C01B2">
              <w:t xml:space="preserve">Устное сообщение о немецком городе (на выбор)  презентация </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rPr>
                <w:lang w:val="en-US"/>
              </w:rPr>
            </w:pPr>
            <w:r w:rsidRPr="007C01B2">
              <w:t>21</w:t>
            </w:r>
            <w:r w:rsidRPr="007C01B2">
              <w:rPr>
                <w:lang w:val="en-US"/>
              </w:rPr>
              <w:t>.</w:t>
            </w:r>
          </w:p>
        </w:tc>
        <w:tc>
          <w:tcPr>
            <w:tcW w:w="1842" w:type="dxa"/>
          </w:tcPr>
          <w:p w:rsidR="00D34C47" w:rsidRPr="007C01B2" w:rsidRDefault="00D34C47" w:rsidP="00D34C47">
            <w:pPr>
              <w:ind w:right="-108"/>
            </w:pPr>
            <w:r w:rsidRPr="007C01B2">
              <w:t xml:space="preserve">6.Чтение текстов  о Нюрнберге,  Вене, Бернес полным </w:t>
            </w:r>
            <w:r w:rsidRPr="007C01B2">
              <w:lastRenderedPageBreak/>
              <w:t>пониманием.  Работа с ключевыми словами.</w:t>
            </w:r>
          </w:p>
          <w:p w:rsidR="00D34C47" w:rsidRPr="007C01B2" w:rsidRDefault="00D34C47" w:rsidP="00D34C47"/>
          <w:p w:rsidR="00D34C47" w:rsidRPr="007C01B2" w:rsidRDefault="00D34C47" w:rsidP="00D34C47">
            <w:r w:rsidRPr="007C01B2">
              <w:rPr>
                <w:i/>
              </w:rPr>
              <w:t>Комбинированный урок.</w:t>
            </w:r>
          </w:p>
          <w:p w:rsidR="00D34C47" w:rsidRPr="007C01B2" w:rsidRDefault="00D34C47" w:rsidP="00D34C47"/>
          <w:p w:rsidR="00D34C47" w:rsidRPr="007C01B2" w:rsidRDefault="00D34C47" w:rsidP="00D34C47"/>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Borders>
              <w:top w:val="single" w:sz="4" w:space="0" w:color="auto"/>
              <w:bottom w:val="single" w:sz="4" w:space="0" w:color="auto"/>
            </w:tcBorders>
          </w:tcPr>
          <w:p w:rsidR="00D34C47" w:rsidRPr="007C01B2" w:rsidRDefault="00D34C47" w:rsidP="00D34C47">
            <w:pPr>
              <w:shd w:val="clear" w:color="auto" w:fill="FFFFFF"/>
              <w:spacing w:line="230" w:lineRule="exact"/>
              <w:ind w:firstLine="10"/>
              <w:rPr>
                <w:lang w:val="de-DE"/>
              </w:rPr>
            </w:pPr>
            <w:r w:rsidRPr="007C01B2">
              <w:rPr>
                <w:lang w:val="de-DE"/>
              </w:rPr>
              <w:t xml:space="preserve">der Kunstschatz, </w:t>
            </w:r>
          </w:p>
          <w:p w:rsidR="00D34C47" w:rsidRPr="007C01B2" w:rsidRDefault="00D34C47" w:rsidP="00D34C47">
            <w:pPr>
              <w:shd w:val="clear" w:color="auto" w:fill="FFFFFF"/>
              <w:spacing w:line="230" w:lineRule="exact"/>
              <w:ind w:firstLine="10"/>
              <w:rPr>
                <w:lang w:val="de-DE"/>
              </w:rPr>
            </w:pPr>
            <w:r w:rsidRPr="007C01B2">
              <w:rPr>
                <w:lang w:val="de-DE"/>
              </w:rPr>
              <w:t xml:space="preserve">die Musikwerke komponieren, prunkvoll, der Baudenkmal, die Kumshochschule, </w:t>
            </w:r>
            <w:r w:rsidRPr="007C01B2">
              <w:rPr>
                <w:lang w:val="de-DE"/>
              </w:rPr>
              <w:lastRenderedPageBreak/>
              <w:t>die Hauptgasse, die Kunsthalle, der Brunnen,</w:t>
            </w:r>
          </w:p>
        </w:tc>
        <w:tc>
          <w:tcPr>
            <w:tcW w:w="2255" w:type="dxa"/>
          </w:tcPr>
          <w:p w:rsidR="00D34C47" w:rsidRPr="007C01B2" w:rsidRDefault="00D34C47" w:rsidP="00D34C47">
            <w:r w:rsidRPr="007C01B2">
              <w:lastRenderedPageBreak/>
              <w:t xml:space="preserve">Неопределённо-личное местоимение </w:t>
            </w:r>
            <w:r w:rsidRPr="007C01B2">
              <w:rPr>
                <w:i/>
                <w:lang w:val="en-US"/>
              </w:rPr>
              <w:t>man.</w:t>
            </w:r>
          </w:p>
        </w:tc>
        <w:tc>
          <w:tcPr>
            <w:tcW w:w="2369" w:type="dxa"/>
          </w:tcPr>
          <w:p w:rsidR="00D34C47" w:rsidRPr="007C01B2" w:rsidRDefault="00D34C47" w:rsidP="00D34C47">
            <w:pPr>
              <w:shd w:val="clear" w:color="auto" w:fill="FFFFFF"/>
              <w:spacing w:line="240" w:lineRule="exact"/>
              <w:ind w:right="-108" w:hanging="19"/>
            </w:pPr>
            <w:r w:rsidRPr="007C01B2">
              <w:t xml:space="preserve">Уметь читать текст с полным пониманием прочитанного, выражать своё собственное отношение к </w:t>
            </w:r>
            <w:r w:rsidRPr="007C01B2">
              <w:lastRenderedPageBreak/>
              <w:t>прочитанному.</w:t>
            </w:r>
          </w:p>
          <w:p w:rsidR="00D34C47" w:rsidRPr="007C01B2" w:rsidRDefault="00D34C47" w:rsidP="00D34C47">
            <w:pPr>
              <w:shd w:val="clear" w:color="auto" w:fill="FFFFFF"/>
              <w:spacing w:line="240" w:lineRule="exact"/>
              <w:ind w:right="317" w:hanging="19"/>
            </w:pPr>
            <w:r w:rsidRPr="007C01B2">
              <w:t>Уметь выписывать из текста ключевые слова и основную мысль.</w:t>
            </w:r>
          </w:p>
        </w:tc>
        <w:tc>
          <w:tcPr>
            <w:tcW w:w="2410" w:type="dxa"/>
            <w:gridSpan w:val="2"/>
          </w:tcPr>
          <w:p w:rsidR="00D34C47" w:rsidRPr="007C01B2" w:rsidRDefault="00D34C47" w:rsidP="00D34C47">
            <w:pPr>
              <w:autoSpaceDE w:val="0"/>
              <w:autoSpaceDN w:val="0"/>
              <w:adjustRightInd w:val="0"/>
              <w:spacing w:line="285" w:lineRule="auto"/>
            </w:pPr>
            <w:r w:rsidRPr="007C01B2">
              <w:lastRenderedPageBreak/>
              <w:t xml:space="preserve">Осознанное беглое чтение текста. Использование изучающего вида </w:t>
            </w:r>
            <w:r w:rsidRPr="007C01B2">
              <w:lastRenderedPageBreak/>
              <w:t>чтения.</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lastRenderedPageBreak/>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t xml:space="preserve">Изучающее чтение </w:t>
            </w:r>
            <w:r w:rsidRPr="007C01B2">
              <w:lastRenderedPageBreak/>
              <w:t>текстов с.56 -57</w:t>
            </w:r>
          </w:p>
        </w:tc>
        <w:tc>
          <w:tcPr>
            <w:tcW w:w="1418" w:type="dxa"/>
          </w:tcPr>
          <w:p w:rsidR="00D34C47" w:rsidRPr="007C01B2" w:rsidRDefault="00D34C47" w:rsidP="00D34C47">
            <w:pPr>
              <w:autoSpaceDE w:val="0"/>
              <w:autoSpaceDN w:val="0"/>
              <w:adjustRightInd w:val="0"/>
              <w:spacing w:line="285" w:lineRule="auto"/>
            </w:pPr>
            <w:r w:rsidRPr="007C01B2">
              <w:lastRenderedPageBreak/>
              <w:t xml:space="preserve">Устное сообщение о немецком городе (на </w:t>
            </w:r>
            <w:r w:rsidRPr="007C01B2">
              <w:lastRenderedPageBreak/>
              <w:t xml:space="preserve">выбор) </w:t>
            </w:r>
          </w:p>
          <w:p w:rsidR="00D34C47" w:rsidRPr="007C01B2" w:rsidRDefault="00D34C47" w:rsidP="00D34C47">
            <w:pPr>
              <w:autoSpaceDE w:val="0"/>
              <w:autoSpaceDN w:val="0"/>
              <w:adjustRightInd w:val="0"/>
              <w:spacing w:line="285" w:lineRule="auto"/>
            </w:pPr>
            <w:r w:rsidRPr="007C01B2">
              <w:t>Презентация/ РТ: стр.26-27 упр.4</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rPr>
                <w:lang w:val="en-US"/>
              </w:rPr>
            </w:pPr>
            <w:r w:rsidRPr="007C01B2">
              <w:lastRenderedPageBreak/>
              <w:t>22</w:t>
            </w:r>
            <w:r w:rsidRPr="007C01B2">
              <w:rPr>
                <w:lang w:val="en-US"/>
              </w:rPr>
              <w:t>.</w:t>
            </w:r>
          </w:p>
        </w:tc>
        <w:tc>
          <w:tcPr>
            <w:tcW w:w="1842" w:type="dxa"/>
          </w:tcPr>
          <w:p w:rsidR="00D34C47" w:rsidRPr="007C01B2" w:rsidRDefault="00D34C47" w:rsidP="00D34C47">
            <w:r w:rsidRPr="007C01B2">
              <w:t>7. Активизация лексики в речи по теме: «Город»</w:t>
            </w:r>
          </w:p>
          <w:p w:rsidR="00D34C47" w:rsidRPr="007C01B2" w:rsidRDefault="00D34C47" w:rsidP="00D34C47"/>
          <w:p w:rsidR="00D34C47" w:rsidRPr="007C01B2" w:rsidRDefault="00D34C47" w:rsidP="00D34C47"/>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Borders>
              <w:top w:val="single" w:sz="4" w:space="0" w:color="auto"/>
              <w:bottom w:val="single" w:sz="4" w:space="0" w:color="auto"/>
            </w:tcBorders>
          </w:tcPr>
          <w:p w:rsidR="00D34C47" w:rsidRPr="007C01B2" w:rsidRDefault="00D34C47" w:rsidP="00D34C47">
            <w:r w:rsidRPr="007C01B2">
              <w:t>Лексика по теме</w:t>
            </w:r>
          </w:p>
        </w:tc>
        <w:tc>
          <w:tcPr>
            <w:tcW w:w="2255" w:type="dxa"/>
          </w:tcPr>
          <w:p w:rsidR="00D34C47" w:rsidRPr="007C01B2" w:rsidRDefault="00D34C47" w:rsidP="00D34C47">
            <w:pPr>
              <w:rPr>
                <w:i/>
              </w:rPr>
            </w:pPr>
            <w:r w:rsidRPr="007C01B2">
              <w:t xml:space="preserve">Неопределённо-личное местоимение  </w:t>
            </w:r>
            <w:r w:rsidRPr="007C01B2">
              <w:rPr>
                <w:i/>
                <w:lang w:val="en-US"/>
              </w:rPr>
              <w:t>man</w:t>
            </w:r>
            <w:r w:rsidRPr="007C01B2">
              <w:rPr>
                <w:i/>
              </w:rPr>
              <w:t>.</w:t>
            </w:r>
          </w:p>
          <w:p w:rsidR="00D34C47" w:rsidRPr="007C01B2" w:rsidRDefault="00D34C47" w:rsidP="00D34C47">
            <w:r w:rsidRPr="007C01B2">
              <w:t>Словообразование</w:t>
            </w:r>
            <w:r w:rsidRPr="007C01B2">
              <w:rPr>
                <w:i/>
              </w:rPr>
              <w:t>.</w:t>
            </w:r>
          </w:p>
        </w:tc>
        <w:tc>
          <w:tcPr>
            <w:tcW w:w="2369" w:type="dxa"/>
          </w:tcPr>
          <w:p w:rsidR="00D34C47" w:rsidRPr="007C01B2" w:rsidRDefault="00D34C47" w:rsidP="00D34C47">
            <w:pPr>
              <w:shd w:val="clear" w:color="auto" w:fill="FFFFFF"/>
              <w:spacing w:line="240" w:lineRule="exact"/>
              <w:ind w:right="317" w:hanging="19"/>
            </w:pPr>
            <w:r w:rsidRPr="007C01B2">
              <w:t xml:space="preserve">Употреблять вновь изученную и уже известную лексику в высказываниях по теме. </w:t>
            </w:r>
          </w:p>
        </w:tc>
        <w:tc>
          <w:tcPr>
            <w:tcW w:w="2410" w:type="dxa"/>
            <w:gridSpan w:val="2"/>
          </w:tcPr>
          <w:p w:rsidR="00D34C47" w:rsidRPr="007C01B2" w:rsidRDefault="00D34C47" w:rsidP="00D34C47">
            <w:pPr>
              <w:autoSpaceDE w:val="0"/>
              <w:autoSpaceDN w:val="0"/>
              <w:adjustRightInd w:val="0"/>
              <w:spacing w:line="285" w:lineRule="auto"/>
            </w:pPr>
            <w:r w:rsidRPr="007C01B2">
              <w:t>Образовывать название жителей городов от названия города или страны.</w:t>
            </w:r>
          </w:p>
          <w:p w:rsidR="00D34C47" w:rsidRPr="007C01B2" w:rsidRDefault="00D34C47" w:rsidP="00D34C47">
            <w:pPr>
              <w:autoSpaceDE w:val="0"/>
              <w:autoSpaceDN w:val="0"/>
              <w:adjustRightInd w:val="0"/>
              <w:spacing w:line="285" w:lineRule="auto"/>
            </w:pPr>
            <w:r w:rsidRPr="007C01B2">
              <w:t>Составлять краткий рассказ о городе.</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tc>
        <w:tc>
          <w:tcPr>
            <w:tcW w:w="1418" w:type="dxa"/>
          </w:tcPr>
          <w:p w:rsidR="00D34C47" w:rsidRPr="007C01B2" w:rsidRDefault="00D34C47" w:rsidP="00D34C47">
            <w:pPr>
              <w:autoSpaceDE w:val="0"/>
              <w:autoSpaceDN w:val="0"/>
              <w:adjustRightInd w:val="0"/>
              <w:spacing w:line="285" w:lineRule="auto"/>
            </w:pPr>
            <w:r w:rsidRPr="007C01B2">
              <w:t>С.56, у.8</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t>23.</w:t>
            </w:r>
          </w:p>
        </w:tc>
        <w:tc>
          <w:tcPr>
            <w:tcW w:w="1842" w:type="dxa"/>
          </w:tcPr>
          <w:p w:rsidR="00D34C47" w:rsidRPr="007C01B2" w:rsidRDefault="00D34C47" w:rsidP="00D34C47">
            <w:r w:rsidRPr="007C01B2">
              <w:t>8.Грамматика: неопределён</w:t>
            </w:r>
          </w:p>
          <w:p w:rsidR="00D34C47" w:rsidRPr="007C01B2" w:rsidRDefault="00D34C47" w:rsidP="00D34C47">
            <w:pPr>
              <w:rPr>
                <w:i/>
              </w:rPr>
            </w:pPr>
            <w:r w:rsidRPr="007C01B2">
              <w:t xml:space="preserve">но-личное местоимение  </w:t>
            </w:r>
            <w:r w:rsidRPr="007C01B2">
              <w:rPr>
                <w:i/>
                <w:lang w:val="en-US"/>
              </w:rPr>
              <w:t>man</w:t>
            </w:r>
            <w:r w:rsidRPr="007C01B2">
              <w:rPr>
                <w:i/>
              </w:rPr>
              <w:t>.</w:t>
            </w:r>
          </w:p>
          <w:p w:rsidR="00D34C47" w:rsidRPr="007C01B2" w:rsidRDefault="00D34C47" w:rsidP="00D34C47">
            <w:r w:rsidRPr="007C01B2">
              <w:rPr>
                <w:i/>
              </w:rPr>
              <w:t>Комбинированный урок.</w:t>
            </w:r>
          </w:p>
          <w:p w:rsidR="00D34C47" w:rsidRPr="007C01B2" w:rsidRDefault="00D34C47" w:rsidP="00D34C47"/>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Borders>
              <w:top w:val="single" w:sz="4" w:space="0" w:color="auto"/>
              <w:bottom w:val="single" w:sz="4" w:space="0" w:color="auto"/>
            </w:tcBorders>
          </w:tcPr>
          <w:p w:rsidR="00D34C47" w:rsidRPr="007C01B2" w:rsidRDefault="00D34C47" w:rsidP="00D34C47"/>
        </w:tc>
        <w:tc>
          <w:tcPr>
            <w:tcW w:w="2255" w:type="dxa"/>
          </w:tcPr>
          <w:p w:rsidR="00D34C47" w:rsidRPr="007C01B2" w:rsidRDefault="00D34C47" w:rsidP="00D34C47">
            <w:r w:rsidRPr="007C01B2">
              <w:t>Основные формы глаголов; спряжение глаголов в 3 л.ед.ч.</w:t>
            </w:r>
          </w:p>
        </w:tc>
        <w:tc>
          <w:tcPr>
            <w:tcW w:w="2369" w:type="dxa"/>
          </w:tcPr>
          <w:p w:rsidR="00D34C47" w:rsidRPr="007C01B2" w:rsidRDefault="00D34C47" w:rsidP="00D34C47">
            <w:pPr>
              <w:shd w:val="clear" w:color="auto" w:fill="FFFFFF"/>
              <w:spacing w:line="240" w:lineRule="exact"/>
              <w:ind w:right="317" w:hanging="19"/>
            </w:pPr>
            <w:r w:rsidRPr="007C01B2">
              <w:t>Определять тип предложения; составлять неопределенно-личные предложения.</w:t>
            </w:r>
          </w:p>
        </w:tc>
        <w:tc>
          <w:tcPr>
            <w:tcW w:w="2410" w:type="dxa"/>
            <w:gridSpan w:val="2"/>
          </w:tcPr>
          <w:p w:rsidR="00D34C47" w:rsidRPr="007C01B2" w:rsidRDefault="00D34C47" w:rsidP="00D34C47">
            <w:pPr>
              <w:autoSpaceDE w:val="0"/>
              <w:autoSpaceDN w:val="0"/>
              <w:adjustRightInd w:val="0"/>
            </w:pPr>
            <w:r w:rsidRPr="007C01B2">
              <w:t>Строить оценочные высказывания по теме.</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rPr>
                <w:lang w:val="en-US"/>
              </w:rPr>
            </w:pPr>
          </w:p>
        </w:tc>
        <w:tc>
          <w:tcPr>
            <w:tcW w:w="1418" w:type="dxa"/>
          </w:tcPr>
          <w:p w:rsidR="00D34C47" w:rsidRPr="007C01B2" w:rsidRDefault="00D34C47" w:rsidP="00D34C47">
            <w:pPr>
              <w:autoSpaceDE w:val="0"/>
              <w:autoSpaceDN w:val="0"/>
              <w:adjustRightInd w:val="0"/>
              <w:spacing w:line="285" w:lineRule="auto"/>
            </w:pPr>
            <w:r w:rsidRPr="007C01B2">
              <w:t>С.66,у.2</w:t>
            </w:r>
          </w:p>
          <w:p w:rsidR="00D34C47" w:rsidRPr="007C01B2" w:rsidRDefault="00D34C47" w:rsidP="00D34C47">
            <w:pPr>
              <w:autoSpaceDE w:val="0"/>
              <w:autoSpaceDN w:val="0"/>
              <w:adjustRightInd w:val="0"/>
              <w:spacing w:line="285" w:lineRule="auto"/>
            </w:pPr>
          </w:p>
        </w:tc>
      </w:tr>
      <w:tr w:rsidR="00D34C47" w:rsidRPr="007C01B2" w:rsidTr="00D34C47">
        <w:trPr>
          <w:trHeight w:val="180"/>
        </w:trPr>
        <w:tc>
          <w:tcPr>
            <w:tcW w:w="534" w:type="dxa"/>
            <w:tcBorders>
              <w:top w:val="single" w:sz="4" w:space="0" w:color="auto"/>
            </w:tcBorders>
          </w:tcPr>
          <w:p w:rsidR="00D34C47" w:rsidRPr="007C01B2" w:rsidRDefault="00D34C47" w:rsidP="00D34C47">
            <w:pPr>
              <w:autoSpaceDE w:val="0"/>
              <w:autoSpaceDN w:val="0"/>
              <w:adjustRightInd w:val="0"/>
              <w:spacing w:line="285" w:lineRule="auto"/>
              <w:jc w:val="center"/>
              <w:rPr>
                <w:lang w:val="en-US"/>
              </w:rPr>
            </w:pPr>
            <w:r w:rsidRPr="007C01B2">
              <w:rPr>
                <w:lang w:val="en-US"/>
              </w:rPr>
              <w:t>2</w:t>
            </w:r>
            <w:r w:rsidRPr="007C01B2">
              <w:t>4</w:t>
            </w:r>
            <w:r w:rsidRPr="007C01B2">
              <w:rPr>
                <w:lang w:val="en-US"/>
              </w:rPr>
              <w:t>.</w:t>
            </w:r>
          </w:p>
        </w:tc>
        <w:tc>
          <w:tcPr>
            <w:tcW w:w="1842" w:type="dxa"/>
            <w:tcBorders>
              <w:top w:val="single" w:sz="4" w:space="0" w:color="auto"/>
            </w:tcBorders>
          </w:tcPr>
          <w:p w:rsidR="00D34C47" w:rsidRPr="007C01B2" w:rsidRDefault="00D34C47" w:rsidP="00D34C47">
            <w:r w:rsidRPr="007C01B2">
              <w:t>9.Грамматический материал: Сложносочинённое предложение</w:t>
            </w:r>
          </w:p>
          <w:p w:rsidR="00D34C47" w:rsidRPr="007C01B2" w:rsidRDefault="00D34C47" w:rsidP="00D34C47">
            <w:r w:rsidRPr="007C01B2">
              <w:rPr>
                <w:i/>
              </w:rPr>
              <w:t>Комбинированный урок.</w:t>
            </w:r>
          </w:p>
          <w:p w:rsidR="00D34C47" w:rsidRPr="007C01B2" w:rsidRDefault="00D34C47" w:rsidP="00D34C47"/>
        </w:tc>
        <w:tc>
          <w:tcPr>
            <w:tcW w:w="709" w:type="dxa"/>
            <w:tcBorders>
              <w:top w:val="single" w:sz="4" w:space="0" w:color="auto"/>
            </w:tcBorders>
          </w:tcPr>
          <w:p w:rsidR="00D34C47" w:rsidRPr="007C01B2" w:rsidRDefault="00D34C47" w:rsidP="00D34C47">
            <w:pPr>
              <w:autoSpaceDE w:val="0"/>
              <w:autoSpaceDN w:val="0"/>
              <w:adjustRightInd w:val="0"/>
              <w:spacing w:line="285" w:lineRule="auto"/>
              <w:jc w:val="center"/>
            </w:pPr>
          </w:p>
        </w:tc>
        <w:tc>
          <w:tcPr>
            <w:tcW w:w="590" w:type="dxa"/>
            <w:gridSpan w:val="2"/>
            <w:tcBorders>
              <w:top w:val="single" w:sz="4" w:space="0" w:color="auto"/>
            </w:tcBorders>
          </w:tcPr>
          <w:p w:rsidR="00D34C47" w:rsidRPr="007C01B2" w:rsidRDefault="00D34C47" w:rsidP="00D34C47">
            <w:pPr>
              <w:autoSpaceDE w:val="0"/>
              <w:autoSpaceDN w:val="0"/>
              <w:adjustRightInd w:val="0"/>
              <w:spacing w:line="285" w:lineRule="auto"/>
              <w:jc w:val="center"/>
            </w:pPr>
          </w:p>
        </w:tc>
        <w:tc>
          <w:tcPr>
            <w:tcW w:w="2015" w:type="dxa"/>
            <w:tcBorders>
              <w:top w:val="single" w:sz="4" w:space="0" w:color="auto"/>
            </w:tcBorders>
          </w:tcPr>
          <w:p w:rsidR="00D34C47" w:rsidRPr="007C01B2" w:rsidRDefault="00D34C47" w:rsidP="00D34C47">
            <w:pPr>
              <w:shd w:val="clear" w:color="auto" w:fill="FFFFFF"/>
              <w:spacing w:line="230" w:lineRule="exact"/>
              <w:ind w:firstLine="10"/>
              <w:rPr>
                <w:lang w:val="en-US"/>
              </w:rPr>
            </w:pPr>
            <w:r w:rsidRPr="007C01B2">
              <w:rPr>
                <w:lang w:val="en-US"/>
              </w:rPr>
              <w:t xml:space="preserve">unternehmen, </w:t>
            </w:r>
          </w:p>
          <w:p w:rsidR="00D34C47" w:rsidRPr="007C01B2" w:rsidRDefault="00D34C47" w:rsidP="00D34C47">
            <w:pPr>
              <w:shd w:val="clear" w:color="auto" w:fill="FFFFFF"/>
              <w:spacing w:line="230" w:lineRule="exact"/>
              <w:ind w:firstLine="10"/>
              <w:rPr>
                <w:lang w:val="en-US"/>
              </w:rPr>
            </w:pPr>
            <w:r w:rsidRPr="007C01B2">
              <w:rPr>
                <w:lang w:val="en-US"/>
              </w:rPr>
              <w:t xml:space="preserve">der Rasen, </w:t>
            </w:r>
          </w:p>
          <w:p w:rsidR="00D34C47" w:rsidRPr="007C01B2" w:rsidRDefault="00D34C47" w:rsidP="00D34C47">
            <w:pPr>
              <w:shd w:val="clear" w:color="auto" w:fill="FFFFFF"/>
              <w:spacing w:line="230" w:lineRule="exact"/>
              <w:ind w:firstLine="10"/>
              <w:rPr>
                <w:lang w:val="en-US"/>
              </w:rPr>
            </w:pPr>
            <w:r w:rsidRPr="007C01B2">
              <w:rPr>
                <w:lang w:val="en-US"/>
              </w:rPr>
              <w:t>der Hausmeister</w:t>
            </w:r>
          </w:p>
        </w:tc>
        <w:tc>
          <w:tcPr>
            <w:tcW w:w="2255" w:type="dxa"/>
          </w:tcPr>
          <w:p w:rsidR="00D34C47" w:rsidRPr="007C01B2" w:rsidRDefault="00D34C47" w:rsidP="00D34C47">
            <w:r w:rsidRPr="007C01B2">
              <w:t xml:space="preserve">Порядок слов в сложносочинённом предложении с союзами </w:t>
            </w:r>
            <w:r w:rsidRPr="007C01B2">
              <w:rPr>
                <w:lang w:val="en-US"/>
              </w:rPr>
              <w:t>und</w:t>
            </w:r>
            <w:r w:rsidRPr="007C01B2">
              <w:t xml:space="preserve">, </w:t>
            </w:r>
            <w:r w:rsidRPr="007C01B2">
              <w:rPr>
                <w:lang w:val="en-US"/>
              </w:rPr>
              <w:t>aber</w:t>
            </w:r>
            <w:r w:rsidRPr="007C01B2">
              <w:t xml:space="preserve">, </w:t>
            </w:r>
            <w:r w:rsidRPr="007C01B2">
              <w:rPr>
                <w:lang w:val="en-US"/>
              </w:rPr>
              <w:t>denn</w:t>
            </w:r>
            <w:r w:rsidRPr="007C01B2">
              <w:t xml:space="preserve">, </w:t>
            </w:r>
            <w:r w:rsidRPr="007C01B2">
              <w:rPr>
                <w:lang w:val="en-US"/>
              </w:rPr>
              <w:t>oder</w:t>
            </w:r>
            <w:r w:rsidRPr="007C01B2">
              <w:t xml:space="preserve">, </w:t>
            </w:r>
            <w:r w:rsidRPr="007C01B2">
              <w:rPr>
                <w:lang w:val="en-US"/>
              </w:rPr>
              <w:t>deshalb</w:t>
            </w:r>
            <w:r w:rsidRPr="007C01B2">
              <w:t xml:space="preserve">, </w:t>
            </w:r>
            <w:r w:rsidRPr="007C01B2">
              <w:rPr>
                <w:lang w:val="en-US"/>
              </w:rPr>
              <w:t>darum</w:t>
            </w:r>
            <w:r w:rsidRPr="007C01B2">
              <w:t xml:space="preserve">, </w:t>
            </w:r>
            <w:r w:rsidRPr="007C01B2">
              <w:rPr>
                <w:lang w:val="en-US"/>
              </w:rPr>
              <w:t>deswegen</w:t>
            </w:r>
          </w:p>
        </w:tc>
        <w:tc>
          <w:tcPr>
            <w:tcW w:w="2369" w:type="dxa"/>
          </w:tcPr>
          <w:p w:rsidR="00D34C47" w:rsidRPr="007C01B2" w:rsidRDefault="00D34C47" w:rsidP="00D34C47">
            <w:pPr>
              <w:shd w:val="clear" w:color="auto" w:fill="FFFFFF"/>
              <w:spacing w:line="240" w:lineRule="exact"/>
              <w:ind w:right="317" w:hanging="19"/>
            </w:pPr>
          </w:p>
        </w:tc>
        <w:tc>
          <w:tcPr>
            <w:tcW w:w="2410" w:type="dxa"/>
            <w:gridSpan w:val="2"/>
          </w:tcPr>
          <w:p w:rsidR="00D34C47" w:rsidRPr="007C01B2" w:rsidRDefault="00D34C47" w:rsidP="00D34C47">
            <w:pPr>
              <w:autoSpaceDE w:val="0"/>
              <w:autoSpaceDN w:val="0"/>
              <w:adjustRightInd w:val="0"/>
            </w:pP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tc>
        <w:tc>
          <w:tcPr>
            <w:tcW w:w="1418" w:type="dxa"/>
          </w:tcPr>
          <w:p w:rsidR="00D34C47" w:rsidRPr="007C01B2" w:rsidRDefault="00D34C47" w:rsidP="00D34C47">
            <w:pPr>
              <w:autoSpaceDE w:val="0"/>
              <w:autoSpaceDN w:val="0"/>
              <w:adjustRightInd w:val="0"/>
              <w:spacing w:line="285" w:lineRule="auto"/>
            </w:pPr>
            <w:r w:rsidRPr="007C01B2">
              <w:t>Р.т.с.30, 1 1,2</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tc>
      </w:tr>
      <w:tr w:rsidR="00D34C47" w:rsidRPr="007C01B2" w:rsidTr="00D34C47">
        <w:trPr>
          <w:trHeight w:val="1269"/>
        </w:trPr>
        <w:tc>
          <w:tcPr>
            <w:tcW w:w="534" w:type="dxa"/>
          </w:tcPr>
          <w:p w:rsidR="00D34C47" w:rsidRPr="007C01B2" w:rsidRDefault="00D34C47" w:rsidP="00D34C47">
            <w:pPr>
              <w:autoSpaceDE w:val="0"/>
              <w:autoSpaceDN w:val="0"/>
              <w:adjustRightInd w:val="0"/>
              <w:spacing w:line="285" w:lineRule="auto"/>
              <w:jc w:val="center"/>
              <w:rPr>
                <w:lang w:val="en-US"/>
              </w:rPr>
            </w:pPr>
            <w:r w:rsidRPr="007C01B2">
              <w:rPr>
                <w:lang w:val="en-US"/>
              </w:rPr>
              <w:lastRenderedPageBreak/>
              <w:t>2</w:t>
            </w:r>
            <w:r w:rsidRPr="007C01B2">
              <w:t>5</w:t>
            </w:r>
            <w:r w:rsidRPr="007C01B2">
              <w:rPr>
                <w:lang w:val="en-US"/>
              </w:rPr>
              <w:t>.</w:t>
            </w:r>
          </w:p>
        </w:tc>
        <w:tc>
          <w:tcPr>
            <w:tcW w:w="1842" w:type="dxa"/>
          </w:tcPr>
          <w:p w:rsidR="00D34C47" w:rsidRPr="007C01B2" w:rsidRDefault="00D34C47" w:rsidP="00D34C47">
            <w:pPr>
              <w:rPr>
                <w:b/>
                <w:i/>
              </w:rPr>
            </w:pPr>
            <w:r w:rsidRPr="00C36778">
              <w:t>10. Контроль навыков аудирования</w:t>
            </w:r>
            <w:r w:rsidRPr="007C01B2">
              <w:rPr>
                <w:b/>
                <w:i/>
              </w:rPr>
              <w:t>.</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tc>
        <w:tc>
          <w:tcPr>
            <w:tcW w:w="2255" w:type="dxa"/>
          </w:tcPr>
          <w:p w:rsidR="00D34C47" w:rsidRPr="007C01B2" w:rsidRDefault="00D34C47" w:rsidP="00D34C47"/>
        </w:tc>
        <w:tc>
          <w:tcPr>
            <w:tcW w:w="2369" w:type="dxa"/>
          </w:tcPr>
          <w:p w:rsidR="00D34C47" w:rsidRDefault="00D34C47" w:rsidP="00D34C47">
            <w:pPr>
              <w:shd w:val="clear" w:color="auto" w:fill="FFFFFF"/>
              <w:spacing w:line="240" w:lineRule="exact"/>
              <w:ind w:right="317" w:hanging="19"/>
            </w:pPr>
            <w:r w:rsidRPr="007C01B2">
              <w:t>Уметь воспринимать на слух текст, выделять главные факты.</w:t>
            </w: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Default="00D34C47" w:rsidP="00D34C47">
            <w:pPr>
              <w:shd w:val="clear" w:color="auto" w:fill="FFFFFF"/>
              <w:spacing w:line="240" w:lineRule="exact"/>
              <w:ind w:right="317"/>
            </w:pPr>
          </w:p>
          <w:p w:rsidR="00D34C47" w:rsidRPr="007C01B2" w:rsidRDefault="00D34C47" w:rsidP="00D34C47">
            <w:pPr>
              <w:shd w:val="clear" w:color="auto" w:fill="FFFFFF"/>
              <w:spacing w:line="240" w:lineRule="exact"/>
              <w:ind w:right="317"/>
            </w:pPr>
          </w:p>
        </w:tc>
        <w:tc>
          <w:tcPr>
            <w:tcW w:w="2410" w:type="dxa"/>
            <w:gridSpan w:val="2"/>
          </w:tcPr>
          <w:p w:rsidR="00D34C47" w:rsidRPr="007C01B2" w:rsidRDefault="00D34C47" w:rsidP="00D34C47">
            <w:pPr>
              <w:autoSpaceDE w:val="0"/>
              <w:autoSpaceDN w:val="0"/>
              <w:adjustRightInd w:val="0"/>
              <w:spacing w:line="285" w:lineRule="auto"/>
            </w:pPr>
            <w:r w:rsidRPr="007C01B2">
              <w:t>Адекватное восприятие устной речи и способность передавать содержание прослушанного текста в сжатом или развёрнутом виде в соответствии с целью учебного задания.</w:t>
            </w:r>
          </w:p>
        </w:tc>
        <w:tc>
          <w:tcPr>
            <w:tcW w:w="1559" w:type="dxa"/>
          </w:tcPr>
          <w:p w:rsidR="00D34C47" w:rsidRPr="007C01B2" w:rsidRDefault="00D34C47" w:rsidP="00D34C47">
            <w:pPr>
              <w:autoSpaceDE w:val="0"/>
              <w:autoSpaceDN w:val="0"/>
              <w:adjustRightInd w:val="0"/>
              <w:spacing w:line="285" w:lineRule="auto"/>
              <w:rPr>
                <w:i/>
              </w:rPr>
            </w:pPr>
            <w:r w:rsidRPr="007C01B2">
              <w:rPr>
                <w:i/>
              </w:rPr>
              <w:t>тематический</w:t>
            </w:r>
          </w:p>
          <w:p w:rsidR="00D34C47" w:rsidRPr="007C01B2" w:rsidRDefault="00D34C47" w:rsidP="00D34C47">
            <w:pPr>
              <w:autoSpaceDE w:val="0"/>
              <w:autoSpaceDN w:val="0"/>
              <w:adjustRightInd w:val="0"/>
              <w:spacing w:line="285" w:lineRule="auto"/>
            </w:pPr>
            <w:r w:rsidRPr="007C01B2">
              <w:t>С.73  упр.2</w:t>
            </w:r>
          </w:p>
        </w:tc>
        <w:tc>
          <w:tcPr>
            <w:tcW w:w="1418" w:type="dxa"/>
          </w:tcPr>
          <w:p w:rsidR="00D34C47" w:rsidRPr="007C01B2" w:rsidRDefault="00D34C47" w:rsidP="00D34C47">
            <w:pPr>
              <w:autoSpaceDE w:val="0"/>
              <w:autoSpaceDN w:val="0"/>
              <w:adjustRightInd w:val="0"/>
              <w:spacing w:line="285" w:lineRule="auto"/>
            </w:pPr>
            <w:r w:rsidRPr="007C01B2">
              <w:t>РТ: стр.32-33 упр.4</w:t>
            </w: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t>26.</w:t>
            </w:r>
          </w:p>
        </w:tc>
        <w:tc>
          <w:tcPr>
            <w:tcW w:w="1842" w:type="dxa"/>
          </w:tcPr>
          <w:p w:rsidR="00D34C47" w:rsidRPr="00C36778" w:rsidRDefault="00D34C47" w:rsidP="00D34C47">
            <w:pPr>
              <w:tabs>
                <w:tab w:val="center" w:pos="1735"/>
              </w:tabs>
            </w:pPr>
            <w:r w:rsidRPr="00C36778">
              <w:t>11.Контрольная работа по теме</w:t>
            </w:r>
            <w:r w:rsidR="00FF7A50">
              <w:t>: "Лицо города- визитная карта страны"</w:t>
            </w: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pPr>
          </w:p>
        </w:tc>
        <w:tc>
          <w:tcPr>
            <w:tcW w:w="2255" w:type="dxa"/>
          </w:tcPr>
          <w:p w:rsidR="00D34C47" w:rsidRPr="007C01B2" w:rsidRDefault="00D34C47" w:rsidP="00D34C47"/>
        </w:tc>
        <w:tc>
          <w:tcPr>
            <w:tcW w:w="2369" w:type="dxa"/>
          </w:tcPr>
          <w:p w:rsidR="00D34C47" w:rsidRPr="007C01B2" w:rsidRDefault="00D34C47" w:rsidP="00D34C47">
            <w:pPr>
              <w:shd w:val="clear" w:color="auto" w:fill="FFFFFF"/>
              <w:spacing w:line="240" w:lineRule="exact"/>
              <w:ind w:right="317" w:hanging="19"/>
            </w:pPr>
            <w:r w:rsidRPr="007C01B2">
              <w:t>Умение самостоятельно и мотивированно организовывать свою познавательную деятельность.</w:t>
            </w:r>
          </w:p>
        </w:tc>
        <w:tc>
          <w:tcPr>
            <w:tcW w:w="2410" w:type="dxa"/>
            <w:gridSpan w:val="2"/>
          </w:tcPr>
          <w:p w:rsidR="00D34C47" w:rsidRPr="007C01B2" w:rsidRDefault="00D34C47" w:rsidP="00D34C47">
            <w:pPr>
              <w:autoSpaceDE w:val="0"/>
              <w:autoSpaceDN w:val="0"/>
              <w:adjustRightInd w:val="0"/>
              <w:spacing w:line="285" w:lineRule="auto"/>
            </w:pPr>
          </w:p>
        </w:tc>
        <w:tc>
          <w:tcPr>
            <w:tcW w:w="1559" w:type="dxa"/>
          </w:tcPr>
          <w:p w:rsidR="00D34C47" w:rsidRPr="007C01B2" w:rsidRDefault="00D34C47" w:rsidP="00D34C47">
            <w:pPr>
              <w:autoSpaceDE w:val="0"/>
              <w:autoSpaceDN w:val="0"/>
              <w:adjustRightInd w:val="0"/>
              <w:spacing w:line="285" w:lineRule="auto"/>
              <w:rPr>
                <w:i/>
              </w:rPr>
            </w:pPr>
            <w:r w:rsidRPr="007C01B2">
              <w:rPr>
                <w:i/>
              </w:rPr>
              <w:t>тематический</w:t>
            </w:r>
          </w:p>
          <w:p w:rsidR="00D34C47" w:rsidRPr="007C01B2" w:rsidRDefault="00D34C47" w:rsidP="00D34C47">
            <w:pPr>
              <w:autoSpaceDE w:val="0"/>
              <w:autoSpaceDN w:val="0"/>
              <w:adjustRightInd w:val="0"/>
              <w:spacing w:line="285" w:lineRule="auto"/>
            </w:pPr>
          </w:p>
        </w:tc>
        <w:tc>
          <w:tcPr>
            <w:tcW w:w="1418" w:type="dxa"/>
          </w:tcPr>
          <w:p w:rsidR="00D34C47" w:rsidRPr="007C01B2" w:rsidRDefault="00D34C47" w:rsidP="00D34C47">
            <w:pPr>
              <w:autoSpaceDE w:val="0"/>
              <w:autoSpaceDN w:val="0"/>
              <w:adjustRightInd w:val="0"/>
              <w:spacing w:line="285" w:lineRule="auto"/>
            </w:pPr>
            <w:r w:rsidRPr="007C01B2">
              <w:t>Работа над</w:t>
            </w:r>
          </w:p>
          <w:p w:rsidR="00D34C47" w:rsidRPr="007C01B2" w:rsidRDefault="00D34C47" w:rsidP="00D34C47">
            <w:pPr>
              <w:autoSpaceDE w:val="0"/>
              <w:autoSpaceDN w:val="0"/>
              <w:adjustRightInd w:val="0"/>
              <w:spacing w:line="285" w:lineRule="auto"/>
            </w:pPr>
            <w:r w:rsidRPr="007C01B2">
              <w:t>ошибками</w:t>
            </w:r>
          </w:p>
        </w:tc>
      </w:tr>
      <w:tr w:rsidR="00D34C47" w:rsidRPr="007C01B2" w:rsidTr="00D34C47">
        <w:trPr>
          <w:trHeight w:val="83"/>
        </w:trPr>
        <w:tc>
          <w:tcPr>
            <w:tcW w:w="534" w:type="dxa"/>
          </w:tcPr>
          <w:p w:rsidR="00D34C47" w:rsidRPr="007C01B2" w:rsidRDefault="00D34C47" w:rsidP="00D34C47">
            <w:pPr>
              <w:autoSpaceDE w:val="0"/>
              <w:autoSpaceDN w:val="0"/>
              <w:adjustRightInd w:val="0"/>
              <w:spacing w:line="285" w:lineRule="auto"/>
              <w:rPr>
                <w:lang w:val="en-US"/>
              </w:rPr>
            </w:pPr>
          </w:p>
          <w:p w:rsidR="00D34C47" w:rsidRPr="007C01B2" w:rsidRDefault="00D34C47" w:rsidP="00D34C47">
            <w:pPr>
              <w:autoSpaceDE w:val="0"/>
              <w:autoSpaceDN w:val="0"/>
              <w:adjustRightInd w:val="0"/>
              <w:spacing w:line="285" w:lineRule="auto"/>
              <w:rPr>
                <w:lang w:val="en-US"/>
              </w:rPr>
            </w:pPr>
          </w:p>
        </w:tc>
        <w:tc>
          <w:tcPr>
            <w:tcW w:w="1842" w:type="dxa"/>
          </w:tcPr>
          <w:p w:rsidR="00D34C47" w:rsidRPr="007C01B2" w:rsidRDefault="00D34C47" w:rsidP="00D34C47">
            <w:pPr>
              <w:tabs>
                <w:tab w:val="center" w:pos="1735"/>
              </w:tabs>
              <w:rPr>
                <w:b/>
                <w:i/>
                <w:color w:val="FF0000"/>
              </w:rPr>
            </w:pPr>
          </w:p>
        </w:tc>
        <w:tc>
          <w:tcPr>
            <w:tcW w:w="709" w:type="dxa"/>
          </w:tcPr>
          <w:p w:rsidR="00D34C47" w:rsidRPr="007C01B2" w:rsidRDefault="00D34C47" w:rsidP="00D34C47">
            <w:pPr>
              <w:autoSpaceDE w:val="0"/>
              <w:autoSpaceDN w:val="0"/>
              <w:adjustRightInd w:val="0"/>
              <w:spacing w:line="285" w:lineRule="auto"/>
              <w:jc w:val="cente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ind w:firstLine="10"/>
            </w:pPr>
          </w:p>
        </w:tc>
        <w:tc>
          <w:tcPr>
            <w:tcW w:w="2255" w:type="dxa"/>
          </w:tcPr>
          <w:p w:rsidR="00D34C47" w:rsidRPr="007C01B2" w:rsidRDefault="00D34C47" w:rsidP="00D34C47"/>
        </w:tc>
        <w:tc>
          <w:tcPr>
            <w:tcW w:w="2369" w:type="dxa"/>
          </w:tcPr>
          <w:p w:rsidR="00D34C47" w:rsidRPr="007C01B2" w:rsidRDefault="00D34C47" w:rsidP="00D34C47">
            <w:pPr>
              <w:shd w:val="clear" w:color="auto" w:fill="FFFFFF"/>
              <w:spacing w:line="240" w:lineRule="exact"/>
              <w:ind w:right="317" w:hanging="19"/>
            </w:pPr>
          </w:p>
        </w:tc>
        <w:tc>
          <w:tcPr>
            <w:tcW w:w="2410" w:type="dxa"/>
            <w:gridSpan w:val="2"/>
          </w:tcPr>
          <w:p w:rsidR="00D34C47" w:rsidRPr="007C01B2" w:rsidRDefault="00D34C47" w:rsidP="00D34C47">
            <w:pPr>
              <w:autoSpaceDE w:val="0"/>
              <w:autoSpaceDN w:val="0"/>
              <w:adjustRightInd w:val="0"/>
              <w:spacing w:line="285" w:lineRule="auto"/>
            </w:pPr>
          </w:p>
        </w:tc>
        <w:tc>
          <w:tcPr>
            <w:tcW w:w="1559" w:type="dxa"/>
          </w:tcPr>
          <w:p w:rsidR="00D34C47" w:rsidRPr="007C01B2" w:rsidRDefault="00D34C47" w:rsidP="00D34C47">
            <w:pPr>
              <w:autoSpaceDE w:val="0"/>
              <w:autoSpaceDN w:val="0"/>
              <w:adjustRightInd w:val="0"/>
              <w:spacing w:line="285" w:lineRule="auto"/>
              <w:rPr>
                <w:i/>
              </w:rPr>
            </w:pPr>
          </w:p>
        </w:tc>
        <w:tc>
          <w:tcPr>
            <w:tcW w:w="1418" w:type="dxa"/>
          </w:tcPr>
          <w:p w:rsidR="00D34C47" w:rsidRPr="007C01B2" w:rsidRDefault="00D34C47" w:rsidP="00D34C47">
            <w:pPr>
              <w:autoSpaceDE w:val="0"/>
              <w:autoSpaceDN w:val="0"/>
              <w:adjustRightInd w:val="0"/>
              <w:spacing w:line="285" w:lineRule="auto"/>
            </w:pPr>
          </w:p>
        </w:tc>
      </w:tr>
      <w:tr w:rsidR="00D34C47" w:rsidRPr="007C01B2" w:rsidTr="00D34C47">
        <w:trPr>
          <w:trHeight w:val="180"/>
        </w:trPr>
        <w:tc>
          <w:tcPr>
            <w:tcW w:w="534" w:type="dxa"/>
          </w:tcPr>
          <w:p w:rsidR="00D34C47" w:rsidRPr="007C01B2" w:rsidRDefault="00D34C47" w:rsidP="00D34C47">
            <w:pPr>
              <w:autoSpaceDE w:val="0"/>
              <w:autoSpaceDN w:val="0"/>
              <w:adjustRightInd w:val="0"/>
              <w:spacing w:line="285" w:lineRule="auto"/>
              <w:jc w:val="center"/>
            </w:pPr>
            <w:r w:rsidRPr="007C01B2">
              <w:t>27.</w:t>
            </w:r>
          </w:p>
        </w:tc>
        <w:tc>
          <w:tcPr>
            <w:tcW w:w="1842" w:type="dxa"/>
          </w:tcPr>
          <w:p w:rsidR="00D34C47" w:rsidRPr="007C01B2" w:rsidRDefault="00D34C47" w:rsidP="00D34C47">
            <w:r w:rsidRPr="007C01B2">
              <w:t>12.Страноведче</w:t>
            </w:r>
            <w:r w:rsidRPr="007C01B2">
              <w:lastRenderedPageBreak/>
              <w:t>ский материал: «Венский Пратер»</w:t>
            </w:r>
          </w:p>
        </w:tc>
        <w:tc>
          <w:tcPr>
            <w:tcW w:w="709" w:type="dxa"/>
          </w:tcPr>
          <w:p w:rsidR="00D34C47" w:rsidRPr="007C01B2" w:rsidRDefault="00D34C47" w:rsidP="00D34C47">
            <w:pPr>
              <w:autoSpaceDE w:val="0"/>
              <w:autoSpaceDN w:val="0"/>
              <w:adjustRightInd w:val="0"/>
              <w:spacing w:line="285" w:lineRule="auto"/>
              <w:jc w:val="center"/>
              <w:rPr>
                <w:lang w:val="en-US"/>
              </w:rPr>
            </w:pPr>
          </w:p>
        </w:tc>
        <w:tc>
          <w:tcPr>
            <w:tcW w:w="590" w:type="dxa"/>
            <w:gridSpan w:val="2"/>
          </w:tcPr>
          <w:p w:rsidR="00D34C47" w:rsidRPr="007C01B2" w:rsidRDefault="00D34C47" w:rsidP="00D34C47">
            <w:pPr>
              <w:autoSpaceDE w:val="0"/>
              <w:autoSpaceDN w:val="0"/>
              <w:adjustRightInd w:val="0"/>
              <w:spacing w:line="285" w:lineRule="auto"/>
              <w:jc w:val="center"/>
            </w:pPr>
          </w:p>
        </w:tc>
        <w:tc>
          <w:tcPr>
            <w:tcW w:w="2015" w:type="dxa"/>
          </w:tcPr>
          <w:p w:rsidR="00D34C47" w:rsidRPr="007C01B2" w:rsidRDefault="00D34C47" w:rsidP="00D34C47">
            <w:pPr>
              <w:shd w:val="clear" w:color="auto" w:fill="FFFFFF"/>
              <w:spacing w:line="230" w:lineRule="exact"/>
              <w:rPr>
                <w:lang w:val="de-AT"/>
              </w:rPr>
            </w:pPr>
            <w:r w:rsidRPr="007C01B2">
              <w:rPr>
                <w:lang w:val="de-AT"/>
              </w:rPr>
              <w:t xml:space="preserve">Der Vergnügungspark, </w:t>
            </w:r>
            <w:r w:rsidRPr="007C01B2">
              <w:rPr>
                <w:lang w:val="de-AT"/>
              </w:rPr>
              <w:lastRenderedPageBreak/>
              <w:t>das Gemälde, die Hofleute, die Königliche Gemäldegalerie, der Auftrag, der Kurfürst</w:t>
            </w:r>
          </w:p>
        </w:tc>
        <w:tc>
          <w:tcPr>
            <w:tcW w:w="2255" w:type="dxa"/>
          </w:tcPr>
          <w:p w:rsidR="00D34C47" w:rsidRPr="007C01B2" w:rsidRDefault="00D34C47" w:rsidP="00D34C47">
            <w:r w:rsidRPr="007C01B2">
              <w:lastRenderedPageBreak/>
              <w:t>Неопределённо-</w:t>
            </w:r>
            <w:r w:rsidRPr="007C01B2">
              <w:lastRenderedPageBreak/>
              <w:t xml:space="preserve">личное местоимение  </w:t>
            </w:r>
            <w:r w:rsidRPr="007C01B2">
              <w:rPr>
                <w:i/>
                <w:lang w:val="en-US"/>
              </w:rPr>
              <w:t>man</w:t>
            </w:r>
            <w:r w:rsidRPr="007C01B2">
              <w:rPr>
                <w:i/>
              </w:rPr>
              <w:t>.</w:t>
            </w:r>
            <w:r w:rsidRPr="007C01B2">
              <w:t xml:space="preserve"> сложносочиненное предложение.</w:t>
            </w:r>
          </w:p>
        </w:tc>
        <w:tc>
          <w:tcPr>
            <w:tcW w:w="2369" w:type="dxa"/>
          </w:tcPr>
          <w:p w:rsidR="00D34C47" w:rsidRPr="007C01B2" w:rsidRDefault="00D34C47" w:rsidP="00D34C47">
            <w:pPr>
              <w:shd w:val="clear" w:color="auto" w:fill="FFFFFF"/>
              <w:spacing w:line="230" w:lineRule="exact"/>
              <w:ind w:right="-108" w:hanging="19"/>
            </w:pPr>
            <w:r w:rsidRPr="007C01B2">
              <w:rPr>
                <w:spacing w:val="-1"/>
              </w:rPr>
              <w:lastRenderedPageBreak/>
              <w:t xml:space="preserve">Знать культурное наследие изучаемого </w:t>
            </w:r>
            <w:r w:rsidRPr="007C01B2">
              <w:rPr>
                <w:spacing w:val="-1"/>
              </w:rPr>
              <w:lastRenderedPageBreak/>
              <w:t>языка.</w:t>
            </w:r>
          </w:p>
        </w:tc>
        <w:tc>
          <w:tcPr>
            <w:tcW w:w="2410" w:type="dxa"/>
            <w:gridSpan w:val="2"/>
          </w:tcPr>
          <w:p w:rsidR="00D34C47" w:rsidRPr="007C01B2" w:rsidRDefault="00D34C47" w:rsidP="00D34C47">
            <w:pPr>
              <w:shd w:val="clear" w:color="auto" w:fill="FFFFFF"/>
              <w:spacing w:line="230" w:lineRule="exact"/>
              <w:ind w:right="-108" w:hanging="19"/>
            </w:pPr>
            <w:r w:rsidRPr="007C01B2">
              <w:lastRenderedPageBreak/>
              <w:t xml:space="preserve">Осознанное беглое чтение текста </w:t>
            </w:r>
            <w:r w:rsidRPr="007C01B2">
              <w:lastRenderedPageBreak/>
              <w:t>различных стилей и жанров, проведение информационно-смыслового анализа текста.</w:t>
            </w:r>
          </w:p>
        </w:tc>
        <w:tc>
          <w:tcPr>
            <w:tcW w:w="1559" w:type="dxa"/>
          </w:tcPr>
          <w:p w:rsidR="00D34C47" w:rsidRPr="007C01B2" w:rsidRDefault="00D34C47" w:rsidP="00D34C47">
            <w:pPr>
              <w:autoSpaceDE w:val="0"/>
              <w:autoSpaceDN w:val="0"/>
              <w:adjustRightInd w:val="0"/>
              <w:spacing w:line="285" w:lineRule="auto"/>
              <w:rPr>
                <w:i/>
                <w:spacing w:val="-4"/>
              </w:rPr>
            </w:pPr>
            <w:r w:rsidRPr="007C01B2">
              <w:rPr>
                <w:i/>
                <w:spacing w:val="-4"/>
              </w:rPr>
              <w:lastRenderedPageBreak/>
              <w:t>текущий</w:t>
            </w:r>
          </w:p>
          <w:p w:rsidR="00D34C47" w:rsidRPr="007C01B2" w:rsidRDefault="00D34C47" w:rsidP="00D34C47">
            <w:pPr>
              <w:autoSpaceDE w:val="0"/>
              <w:autoSpaceDN w:val="0"/>
              <w:adjustRightInd w:val="0"/>
            </w:pPr>
          </w:p>
        </w:tc>
        <w:tc>
          <w:tcPr>
            <w:tcW w:w="1418" w:type="dxa"/>
          </w:tcPr>
          <w:p w:rsidR="00D34C47" w:rsidRPr="007C01B2" w:rsidRDefault="00D34C47" w:rsidP="00D34C47">
            <w:pPr>
              <w:autoSpaceDE w:val="0"/>
              <w:autoSpaceDN w:val="0"/>
              <w:adjustRightInd w:val="0"/>
              <w:spacing w:line="285" w:lineRule="auto"/>
            </w:pPr>
            <w:r w:rsidRPr="007C01B2">
              <w:lastRenderedPageBreak/>
              <w:t>С.77, у.2.</w:t>
            </w:r>
          </w:p>
        </w:tc>
      </w:tr>
      <w:tr w:rsidR="00D34C47" w:rsidRPr="007C01B2" w:rsidTr="00D34C47">
        <w:trPr>
          <w:trHeight w:val="951"/>
        </w:trPr>
        <w:tc>
          <w:tcPr>
            <w:tcW w:w="15701" w:type="dxa"/>
            <w:gridSpan w:val="12"/>
          </w:tcPr>
          <w:p w:rsidR="00D34C47" w:rsidRPr="007C01B2" w:rsidRDefault="00D34C47" w:rsidP="00D34C47">
            <w:pPr>
              <w:autoSpaceDE w:val="0"/>
              <w:autoSpaceDN w:val="0"/>
              <w:adjustRightInd w:val="0"/>
              <w:jc w:val="center"/>
              <w:rPr>
                <w:b/>
                <w:i/>
              </w:rPr>
            </w:pPr>
            <w:r w:rsidRPr="007C01B2">
              <w:rPr>
                <w:b/>
              </w:rPr>
              <w:lastRenderedPageBreak/>
              <w:t>§ 3. Жизнь в современном городе. Какие здесь есть проблемы? 21 час</w:t>
            </w:r>
          </w:p>
          <w:p w:rsidR="00D34C47" w:rsidRPr="007C01B2" w:rsidRDefault="00D34C47" w:rsidP="00D34C47">
            <w:pPr>
              <w:autoSpaceDE w:val="0"/>
              <w:autoSpaceDN w:val="0"/>
              <w:adjustRightInd w:val="0"/>
              <w:spacing w:line="285" w:lineRule="auto"/>
              <w:jc w:val="center"/>
            </w:pPr>
          </w:p>
        </w:tc>
      </w:tr>
    </w:tbl>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Pr>
        <w:rPr>
          <w:lang w:val="en-US"/>
        </w:rPr>
      </w:pPr>
    </w:p>
    <w:p w:rsidR="00D34C47" w:rsidRPr="007C01B2" w:rsidRDefault="00D34C47" w:rsidP="00D34C47">
      <w:pPr>
        <w:rPr>
          <w:lang w:val="en-US"/>
        </w:rPr>
      </w:pPr>
    </w:p>
    <w:p w:rsidR="00D34C47" w:rsidRPr="007C01B2" w:rsidRDefault="00D34C47" w:rsidP="00D34C47">
      <w:pPr>
        <w:rPr>
          <w:lang w:val="en-US"/>
        </w:rPr>
      </w:pPr>
    </w:p>
    <w:p w:rsidR="00D34C47" w:rsidRPr="007C01B2" w:rsidRDefault="00D34C47" w:rsidP="00D34C47">
      <w:pPr>
        <w:rPr>
          <w:lang w:val="en-US"/>
        </w:rPr>
      </w:pPr>
    </w:p>
    <w:p w:rsidR="00D34C47" w:rsidRPr="007C01B2" w:rsidRDefault="00D34C47" w:rsidP="00D34C47">
      <w:pPr>
        <w:rPr>
          <w:lang w:val="en-US"/>
        </w:rPr>
      </w:pPr>
    </w:p>
    <w:p w:rsidR="00D34C47" w:rsidRPr="007C01B2" w:rsidRDefault="00D34C47" w:rsidP="00D34C47">
      <w:pPr>
        <w:rPr>
          <w:lang w:val="en-US"/>
        </w:rPr>
      </w:pPr>
    </w:p>
    <w:p w:rsidR="00D34C47" w:rsidRPr="007C01B2" w:rsidRDefault="00D34C47" w:rsidP="00D34C47">
      <w:pPr>
        <w:rPr>
          <w:lang w:val="en-US"/>
        </w:rPr>
      </w:pPr>
    </w:p>
    <w:p w:rsidR="00D34C47" w:rsidRPr="007C01B2" w:rsidRDefault="00D34C47" w:rsidP="00D34C47">
      <w:pPr>
        <w:rPr>
          <w:lang w:val="en-US"/>
        </w:rPr>
      </w:pPr>
    </w:p>
    <w:p w:rsidR="00D34C47" w:rsidRPr="00E71426" w:rsidRDefault="00D34C47" w:rsidP="00D34C47"/>
    <w:tbl>
      <w:tblPr>
        <w:tblStyle w:val="afc"/>
        <w:tblpPr w:leftFromText="180" w:rightFromText="180" w:vertAnchor="page" w:horzAnchor="margin" w:tblpY="1247"/>
        <w:tblW w:w="15701" w:type="dxa"/>
        <w:tblLayout w:type="fixed"/>
        <w:tblLook w:val="0040"/>
      </w:tblPr>
      <w:tblGrid>
        <w:gridCol w:w="534"/>
        <w:gridCol w:w="1842"/>
        <w:gridCol w:w="709"/>
        <w:gridCol w:w="590"/>
        <w:gridCol w:w="2015"/>
        <w:gridCol w:w="2255"/>
        <w:gridCol w:w="2511"/>
        <w:gridCol w:w="1843"/>
        <w:gridCol w:w="1701"/>
        <w:gridCol w:w="1701"/>
      </w:tblGrid>
      <w:tr w:rsidR="00D34C47" w:rsidRPr="007C01B2" w:rsidTr="00D34C47">
        <w:trPr>
          <w:trHeight w:val="180"/>
        </w:trPr>
        <w:tc>
          <w:tcPr>
            <w:tcW w:w="534" w:type="dxa"/>
          </w:tcPr>
          <w:p w:rsidR="00D34C47" w:rsidRPr="007C01B2" w:rsidRDefault="00D34C47" w:rsidP="00D34C47">
            <w:r w:rsidRPr="007C01B2">
              <w:t>28.</w:t>
            </w:r>
          </w:p>
        </w:tc>
        <w:tc>
          <w:tcPr>
            <w:tcW w:w="1842" w:type="dxa"/>
          </w:tcPr>
          <w:p w:rsidR="00D34C47" w:rsidRPr="007C01B2" w:rsidRDefault="00D34C47" w:rsidP="00D34C47">
            <w:r w:rsidRPr="007C01B2">
              <w:t>1.Введение лексики по теме: «Движение в большом городе».</w:t>
            </w:r>
          </w:p>
          <w:p w:rsidR="00D34C47" w:rsidRPr="007C01B2" w:rsidRDefault="00D34C47" w:rsidP="00D34C47">
            <w:pPr>
              <w:rPr>
                <w:i/>
              </w:rPr>
            </w:pPr>
            <w:r w:rsidRPr="007C01B2">
              <w:rPr>
                <w:i/>
              </w:rPr>
              <w:t xml:space="preserve">Урок изучения </w:t>
            </w:r>
            <w:r w:rsidRPr="007C01B2">
              <w:rPr>
                <w:i/>
              </w:rPr>
              <w:lastRenderedPageBreak/>
              <w:t>и первичного закрепления новых знаний.</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DE"/>
              </w:rPr>
            </w:pPr>
            <w:r w:rsidRPr="007C01B2">
              <w:rPr>
                <w:lang w:val="de-DE"/>
              </w:rPr>
              <w:t>dieHaltestelle</w:t>
            </w:r>
            <w:r w:rsidRPr="007C01B2">
              <w:rPr>
                <w:lang w:val="en-US"/>
              </w:rPr>
              <w:t xml:space="preserve">, </w:t>
            </w:r>
            <w:r w:rsidRPr="007C01B2">
              <w:rPr>
                <w:lang w:val="de-DE"/>
              </w:rPr>
              <w:t>haltenanD</w:t>
            </w:r>
            <w:r w:rsidRPr="007C01B2">
              <w:rPr>
                <w:lang w:val="en-US"/>
              </w:rPr>
              <w:t xml:space="preserve">., </w:t>
            </w:r>
            <w:r w:rsidRPr="007C01B2">
              <w:rPr>
                <w:lang w:val="de-DE"/>
              </w:rPr>
              <w:t>wartenauf Akk., einsteigen, aussteigen,</w:t>
            </w:r>
          </w:p>
        </w:tc>
        <w:tc>
          <w:tcPr>
            <w:tcW w:w="2255" w:type="dxa"/>
          </w:tcPr>
          <w:p w:rsidR="00D34C47" w:rsidRPr="007C01B2" w:rsidRDefault="00D34C47" w:rsidP="00D34C47">
            <w:pPr>
              <w:rPr>
                <w:lang w:val="de-DE"/>
              </w:rPr>
            </w:pPr>
            <w:r w:rsidRPr="007C01B2">
              <w:t>Управлениеглаголов</w:t>
            </w:r>
            <w:r w:rsidRPr="007C01B2">
              <w:rPr>
                <w:lang w:val="de-DE"/>
              </w:rPr>
              <w:t xml:space="preserve"> fahren, fliegen, warten, steigen</w:t>
            </w:r>
          </w:p>
        </w:tc>
        <w:tc>
          <w:tcPr>
            <w:tcW w:w="2511" w:type="dxa"/>
          </w:tcPr>
          <w:p w:rsidR="00D34C47" w:rsidRPr="007C01B2" w:rsidRDefault="00D34C47" w:rsidP="00D34C47">
            <w:pPr>
              <w:rPr>
                <w:color w:val="000000"/>
              </w:rPr>
            </w:pPr>
            <w:r w:rsidRPr="007C01B2">
              <w:rPr>
                <w:color w:val="000000"/>
              </w:rPr>
              <w:t>Уметь распознавать и употреблять в речи новые лексические единицы.</w:t>
            </w:r>
          </w:p>
          <w:p w:rsidR="00D34C47" w:rsidRPr="007C01B2" w:rsidRDefault="00D34C47" w:rsidP="00D34C47"/>
        </w:tc>
        <w:tc>
          <w:tcPr>
            <w:tcW w:w="1843" w:type="dxa"/>
          </w:tcPr>
          <w:p w:rsidR="00D34C47" w:rsidRPr="007C01B2" w:rsidRDefault="00D34C47" w:rsidP="00D34C47">
            <w:r w:rsidRPr="007C01B2">
              <w:t>Работа со словарём. Умение вступать в речевое общение.</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autoSpaceDE w:val="0"/>
              <w:autoSpaceDN w:val="0"/>
              <w:adjustRightInd w:val="0"/>
            </w:pPr>
            <w:r w:rsidRPr="007C01B2">
              <w:rPr>
                <w:spacing w:val="-4"/>
              </w:rPr>
              <w:t xml:space="preserve">Контроль усвоения </w:t>
            </w:r>
            <w:r w:rsidRPr="007C01B2">
              <w:rPr>
                <w:spacing w:val="-1"/>
              </w:rPr>
              <w:t xml:space="preserve">лексики по теме </w:t>
            </w:r>
            <w:r w:rsidRPr="007C01B2">
              <w:t>урока.</w:t>
            </w:r>
          </w:p>
        </w:tc>
        <w:tc>
          <w:tcPr>
            <w:tcW w:w="1701" w:type="dxa"/>
          </w:tcPr>
          <w:p w:rsidR="00D34C47" w:rsidRPr="007C01B2" w:rsidRDefault="00D34C47" w:rsidP="00D34C47">
            <w:pPr>
              <w:autoSpaceDE w:val="0"/>
              <w:autoSpaceDN w:val="0"/>
              <w:adjustRightInd w:val="0"/>
            </w:pPr>
            <w:r w:rsidRPr="007C01B2">
              <w:t>С.86, у.13</w:t>
            </w:r>
          </w:p>
        </w:tc>
      </w:tr>
      <w:tr w:rsidR="00D34C47" w:rsidRPr="007C01B2" w:rsidTr="00D34C47">
        <w:trPr>
          <w:trHeight w:val="180"/>
        </w:trPr>
        <w:tc>
          <w:tcPr>
            <w:tcW w:w="534" w:type="dxa"/>
          </w:tcPr>
          <w:p w:rsidR="00D34C47" w:rsidRPr="007C01B2" w:rsidRDefault="00D34C47" w:rsidP="00D34C47">
            <w:r w:rsidRPr="007C01B2">
              <w:lastRenderedPageBreak/>
              <w:t>29.</w:t>
            </w:r>
          </w:p>
        </w:tc>
        <w:tc>
          <w:tcPr>
            <w:tcW w:w="1842" w:type="dxa"/>
          </w:tcPr>
          <w:p w:rsidR="00D34C47" w:rsidRPr="007C01B2" w:rsidRDefault="00D34C47" w:rsidP="00D34C47">
            <w:r w:rsidRPr="007C01B2">
              <w:t xml:space="preserve">2.Повторение лексики по теме: «Виды транспорта». </w:t>
            </w:r>
          </w:p>
          <w:p w:rsidR="00D34C47" w:rsidRPr="007C01B2" w:rsidRDefault="00D34C47" w:rsidP="00D34C47">
            <w:pPr>
              <w:rPr>
                <w:i/>
              </w:rPr>
            </w:pPr>
            <w:r w:rsidRPr="007C01B2">
              <w:rPr>
                <w:i/>
              </w:rPr>
              <w:t>Урок изучения и первичного закрепления новых знаний.</w:t>
            </w:r>
          </w:p>
          <w:p w:rsidR="00D34C47" w:rsidRPr="007C01B2" w:rsidRDefault="00D34C47" w:rsidP="00D34C47"/>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DE"/>
              </w:rPr>
            </w:pPr>
            <w:r w:rsidRPr="007C01B2">
              <w:rPr>
                <w:lang w:val="de-DE"/>
              </w:rPr>
              <w:t>das Auto, der Bus, der Obus, die Straßenbahn, die U-Bahn, das Taxi</w:t>
            </w:r>
          </w:p>
        </w:tc>
        <w:tc>
          <w:tcPr>
            <w:tcW w:w="2255" w:type="dxa"/>
          </w:tcPr>
          <w:p w:rsidR="00D34C47" w:rsidRPr="007C01B2" w:rsidRDefault="00D34C47" w:rsidP="00D34C47">
            <w:pPr>
              <w:rPr>
                <w:lang w:val="en-US"/>
              </w:rPr>
            </w:pPr>
            <w:r w:rsidRPr="007C01B2">
              <w:t xml:space="preserve">Неопределённо-личное местоимение  </w:t>
            </w:r>
            <w:r w:rsidRPr="007C01B2">
              <w:rPr>
                <w:i/>
                <w:lang w:val="en-US"/>
              </w:rPr>
              <w:t>man</w:t>
            </w:r>
            <w:r w:rsidRPr="007C01B2">
              <w:rPr>
                <w:i/>
              </w:rPr>
              <w:t>.</w:t>
            </w:r>
          </w:p>
        </w:tc>
        <w:tc>
          <w:tcPr>
            <w:tcW w:w="2511" w:type="dxa"/>
          </w:tcPr>
          <w:p w:rsidR="00D34C47" w:rsidRPr="007C01B2" w:rsidRDefault="00D34C47" w:rsidP="00D34C47">
            <w:pPr>
              <w:ind w:right="-108"/>
              <w:rPr>
                <w:color w:val="000000"/>
              </w:rPr>
            </w:pPr>
            <w:r w:rsidRPr="007C01B2">
              <w:rPr>
                <w:color w:val="000000"/>
              </w:rPr>
              <w:t>Уметь распознавать и употреблять в речи новые лексические единицы.</w:t>
            </w:r>
          </w:p>
          <w:p w:rsidR="00D34C47" w:rsidRPr="007C01B2" w:rsidRDefault="00D34C47" w:rsidP="00D34C47">
            <w:pPr>
              <w:ind w:right="-108"/>
              <w:rPr>
                <w:color w:val="000000"/>
              </w:rPr>
            </w:pPr>
            <w:r w:rsidRPr="007C01B2">
              <w:rPr>
                <w:color w:val="000000"/>
              </w:rPr>
              <w:t>Уметь составлять ассоциограмму «Транспортные остановки»</w:t>
            </w:r>
          </w:p>
        </w:tc>
        <w:tc>
          <w:tcPr>
            <w:tcW w:w="1843" w:type="dxa"/>
          </w:tcPr>
          <w:p w:rsidR="00D34C47" w:rsidRPr="007C01B2" w:rsidRDefault="00D34C47" w:rsidP="00D34C47">
            <w:r w:rsidRPr="007C01B2">
              <w:t>Работа со словарём. Умение вступать в речевое общение.</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autoSpaceDE w:val="0"/>
              <w:autoSpaceDN w:val="0"/>
              <w:adjustRightInd w:val="0"/>
            </w:pPr>
            <w:r w:rsidRPr="007C01B2">
              <w:rPr>
                <w:spacing w:val="-4"/>
              </w:rPr>
              <w:t xml:space="preserve">Контроль усвоения </w:t>
            </w:r>
            <w:r w:rsidRPr="007C01B2">
              <w:rPr>
                <w:spacing w:val="-1"/>
              </w:rPr>
              <w:t xml:space="preserve">лексики по теме </w:t>
            </w:r>
            <w:r w:rsidRPr="007C01B2">
              <w:t>урока.</w:t>
            </w:r>
          </w:p>
        </w:tc>
        <w:tc>
          <w:tcPr>
            <w:tcW w:w="1701" w:type="dxa"/>
          </w:tcPr>
          <w:p w:rsidR="00D34C47" w:rsidRPr="007C01B2" w:rsidRDefault="00D34C47" w:rsidP="00D34C47">
            <w:pPr>
              <w:autoSpaceDE w:val="0"/>
              <w:autoSpaceDN w:val="0"/>
              <w:adjustRightInd w:val="0"/>
            </w:pPr>
            <w:r w:rsidRPr="007C01B2">
              <w:t>С.80, у.1.</w:t>
            </w:r>
          </w:p>
        </w:tc>
      </w:tr>
      <w:tr w:rsidR="00D34C47" w:rsidRPr="007C01B2" w:rsidTr="00D34C47">
        <w:trPr>
          <w:trHeight w:val="180"/>
        </w:trPr>
        <w:tc>
          <w:tcPr>
            <w:tcW w:w="534" w:type="dxa"/>
          </w:tcPr>
          <w:p w:rsidR="00D34C47" w:rsidRPr="007C01B2" w:rsidRDefault="00D34C47" w:rsidP="00D34C47">
            <w:r w:rsidRPr="007C01B2">
              <w:t>30.</w:t>
            </w:r>
          </w:p>
        </w:tc>
        <w:tc>
          <w:tcPr>
            <w:tcW w:w="1842" w:type="dxa"/>
          </w:tcPr>
          <w:p w:rsidR="00D34C47" w:rsidRPr="007C01B2" w:rsidRDefault="00D34C47" w:rsidP="00D34C47">
            <w:r w:rsidRPr="007C01B2">
              <w:t xml:space="preserve">3.Упражнения нацеленные на употребление новой лексики по теме: «Движение транспорта». </w:t>
            </w:r>
          </w:p>
          <w:p w:rsidR="00D34C47" w:rsidRPr="007C01B2" w:rsidRDefault="00D34C47" w:rsidP="00D34C47">
            <w:r w:rsidRPr="007C01B2">
              <w:rPr>
                <w:i/>
              </w:rPr>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rPr>
                <w:lang w:val="de-DE"/>
              </w:rPr>
            </w:pPr>
            <w:r w:rsidRPr="007C01B2">
              <w:rPr>
                <w:lang w:val="de-DE"/>
              </w:rPr>
              <w:t xml:space="preserve">regeln, der Verkehrsampel, der Straβenübergang, die Kreuzung, </w:t>
            </w:r>
          </w:p>
          <w:p w:rsidR="00D34C47" w:rsidRPr="007C01B2" w:rsidRDefault="00D34C47" w:rsidP="00D34C47">
            <w:pPr>
              <w:rPr>
                <w:lang w:val="de-DE"/>
              </w:rPr>
            </w:pPr>
            <w:r w:rsidRPr="007C01B2">
              <w:rPr>
                <w:lang w:val="de-DE"/>
              </w:rPr>
              <w:t xml:space="preserve">das Licht, die Ecke, </w:t>
            </w:r>
          </w:p>
          <w:p w:rsidR="00D34C47" w:rsidRPr="007C01B2" w:rsidRDefault="00D34C47" w:rsidP="00D34C47">
            <w:pPr>
              <w:rPr>
                <w:lang w:val="de-DE"/>
              </w:rPr>
            </w:pPr>
            <w:r w:rsidRPr="007C01B2">
              <w:rPr>
                <w:lang w:val="de-DE"/>
              </w:rPr>
              <w:t xml:space="preserve"> die Nähe,</w:t>
            </w:r>
          </w:p>
          <w:p w:rsidR="00D34C47" w:rsidRPr="007C01B2" w:rsidRDefault="00D34C47" w:rsidP="00D34C47">
            <w:r w:rsidRPr="007C01B2">
              <w:rPr>
                <w:lang w:val="de-DE"/>
              </w:rPr>
              <w:t xml:space="preserve"> dasAuskunftsbüro</w:t>
            </w:r>
            <w:r w:rsidRPr="007C01B2">
              <w:rPr>
                <w:lang w:val="en-US"/>
              </w:rPr>
              <w:t xml:space="preserve">, </w:t>
            </w:r>
          </w:p>
        </w:tc>
        <w:tc>
          <w:tcPr>
            <w:tcW w:w="2255" w:type="dxa"/>
          </w:tcPr>
          <w:p w:rsidR="00D34C47" w:rsidRPr="007C01B2" w:rsidRDefault="00D34C47" w:rsidP="00D34C47">
            <w:r w:rsidRPr="007C01B2">
              <w:t xml:space="preserve">Неопределённо-личное местоимение  </w:t>
            </w:r>
            <w:r w:rsidRPr="007C01B2">
              <w:rPr>
                <w:i/>
                <w:lang w:val="en-US"/>
              </w:rPr>
              <w:t>man</w:t>
            </w:r>
            <w:r w:rsidRPr="007C01B2">
              <w:rPr>
                <w:i/>
              </w:rPr>
              <w:t>.</w:t>
            </w:r>
          </w:p>
        </w:tc>
        <w:tc>
          <w:tcPr>
            <w:tcW w:w="2511" w:type="dxa"/>
          </w:tcPr>
          <w:p w:rsidR="00D34C47" w:rsidRPr="007C01B2" w:rsidRDefault="00D34C47" w:rsidP="00D34C47">
            <w:pPr>
              <w:shd w:val="clear" w:color="auto" w:fill="FFFFFF"/>
              <w:ind w:right="317" w:hanging="19"/>
            </w:pPr>
            <w:r w:rsidRPr="007C01B2">
              <w:t>Уметь вести диалог-расспрос.</w:t>
            </w:r>
          </w:p>
        </w:tc>
        <w:tc>
          <w:tcPr>
            <w:tcW w:w="1843" w:type="dxa"/>
          </w:tcPr>
          <w:p w:rsidR="00D34C47" w:rsidRPr="007C01B2" w:rsidRDefault="00D34C47" w:rsidP="00D34C47">
            <w:pPr>
              <w:autoSpaceDE w:val="0"/>
              <w:autoSpaceDN w:val="0"/>
              <w:adjustRightInd w:val="0"/>
              <w:ind w:right="-108"/>
            </w:pPr>
            <w:r w:rsidRPr="007C01B2">
              <w:t>Владение диалогической речью.  Умение вступать в речевое общение.</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autoSpaceDE w:val="0"/>
              <w:autoSpaceDN w:val="0"/>
              <w:adjustRightInd w:val="0"/>
            </w:pPr>
            <w:r w:rsidRPr="007C01B2">
              <w:t>Ведение диалога-расспроса по теме.</w:t>
            </w:r>
          </w:p>
        </w:tc>
        <w:tc>
          <w:tcPr>
            <w:tcW w:w="1701" w:type="dxa"/>
          </w:tcPr>
          <w:p w:rsidR="00D34C47" w:rsidRPr="007C01B2" w:rsidRDefault="00D34C47" w:rsidP="00D34C47">
            <w:pPr>
              <w:autoSpaceDE w:val="0"/>
              <w:autoSpaceDN w:val="0"/>
              <w:adjustRightInd w:val="0"/>
            </w:pPr>
            <w:r w:rsidRPr="007C01B2">
              <w:t>Р.т.с39, у 2,3</w:t>
            </w:r>
          </w:p>
        </w:tc>
      </w:tr>
      <w:tr w:rsidR="00D34C47" w:rsidRPr="007C01B2" w:rsidTr="00D34C47">
        <w:trPr>
          <w:trHeight w:val="180"/>
        </w:trPr>
        <w:tc>
          <w:tcPr>
            <w:tcW w:w="534" w:type="dxa"/>
          </w:tcPr>
          <w:p w:rsidR="00D34C47" w:rsidRPr="007C01B2" w:rsidRDefault="00D34C47" w:rsidP="00D34C47">
            <w:r w:rsidRPr="007C01B2">
              <w:t>31.</w:t>
            </w:r>
          </w:p>
        </w:tc>
        <w:tc>
          <w:tcPr>
            <w:tcW w:w="1842" w:type="dxa"/>
          </w:tcPr>
          <w:p w:rsidR="00D34C47" w:rsidRPr="007C01B2" w:rsidRDefault="00D34C47" w:rsidP="00D34C47">
            <w:r w:rsidRPr="007C01B2">
              <w:t>4.Ситуативное общение: «Как спросить дорогу (путь)?»</w:t>
            </w:r>
            <w:r w:rsidRPr="007C01B2">
              <w:rPr>
                <w:i/>
              </w:rPr>
              <w:t xml:space="preserve"> 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242BF5" w:rsidRDefault="00D34C47" w:rsidP="00D34C47">
            <w:pPr>
              <w:shd w:val="clear" w:color="auto" w:fill="FFFFFF"/>
              <w:ind w:firstLine="10"/>
              <w:rPr>
                <w:lang w:val="en-US"/>
              </w:rPr>
            </w:pPr>
            <w:r w:rsidRPr="007C01B2">
              <w:rPr>
                <w:lang w:val="de-DE"/>
              </w:rPr>
              <w:t>Wiekommeich</w:t>
            </w:r>
            <w:r w:rsidRPr="00242BF5">
              <w:rPr>
                <w:lang w:val="en-US"/>
              </w:rPr>
              <w:t>…?</w:t>
            </w:r>
          </w:p>
          <w:p w:rsidR="00D34C47" w:rsidRPr="007C01B2" w:rsidRDefault="00D34C47" w:rsidP="00D34C47">
            <w:pPr>
              <w:rPr>
                <w:lang w:val="de-AT"/>
              </w:rPr>
            </w:pPr>
            <w:r w:rsidRPr="007C01B2">
              <w:rPr>
                <w:lang w:val="de-DE"/>
              </w:rPr>
              <w:t>entlanggehen</w:t>
            </w:r>
            <w:r w:rsidRPr="007C01B2">
              <w:rPr>
                <w:lang w:val="de-AT"/>
              </w:rPr>
              <w:t>, ü</w:t>
            </w:r>
            <w:r w:rsidRPr="007C01B2">
              <w:rPr>
                <w:lang w:val="de-DE"/>
              </w:rPr>
              <w:t>berqueren</w:t>
            </w:r>
            <w:r w:rsidRPr="007C01B2">
              <w:rPr>
                <w:lang w:val="de-AT"/>
              </w:rPr>
              <w:t xml:space="preserve">, </w:t>
            </w:r>
            <w:r w:rsidRPr="007C01B2">
              <w:rPr>
                <w:spacing w:val="-7"/>
                <w:lang w:val="de-DE"/>
              </w:rPr>
              <w:t>einbie</w:t>
            </w:r>
            <w:r w:rsidRPr="007C01B2">
              <w:rPr>
                <w:spacing w:val="-7"/>
                <w:lang w:val="de-AT"/>
              </w:rPr>
              <w:softHyphen/>
            </w:r>
            <w:r w:rsidRPr="007C01B2">
              <w:rPr>
                <w:lang w:val="de-DE"/>
              </w:rPr>
              <w:t>genin</w:t>
            </w:r>
            <w:r w:rsidRPr="007C01B2">
              <w:rPr>
                <w:spacing w:val="-8"/>
                <w:lang w:val="de-AT"/>
              </w:rPr>
              <w:t>(</w:t>
            </w:r>
            <w:r w:rsidRPr="007C01B2">
              <w:rPr>
                <w:spacing w:val="-8"/>
                <w:lang w:val="de-DE"/>
              </w:rPr>
              <w:t>Akk</w:t>
            </w:r>
            <w:r w:rsidRPr="007C01B2">
              <w:rPr>
                <w:spacing w:val="-8"/>
                <w:lang w:val="de-AT"/>
              </w:rPr>
              <w:t>.),</w:t>
            </w:r>
            <w:r w:rsidRPr="007C01B2">
              <w:rPr>
                <w:lang w:val="de-DE"/>
              </w:rPr>
              <w:t>stehenbleiben</w:t>
            </w:r>
            <w:r w:rsidRPr="007C01B2">
              <w:rPr>
                <w:lang w:val="de-AT"/>
              </w:rPr>
              <w:t>,</w:t>
            </w:r>
          </w:p>
          <w:p w:rsidR="00D34C47" w:rsidRPr="007C01B2" w:rsidRDefault="00D34C47" w:rsidP="00D34C47">
            <w:pPr>
              <w:shd w:val="clear" w:color="auto" w:fill="FFFFFF"/>
              <w:ind w:firstLine="10"/>
              <w:rPr>
                <w:lang w:val="de-AT"/>
              </w:rPr>
            </w:pPr>
            <w:r w:rsidRPr="007C01B2">
              <w:rPr>
                <w:lang w:val="de-DE"/>
              </w:rPr>
              <w:t>sichbewegen</w:t>
            </w:r>
            <w:r w:rsidRPr="007C01B2">
              <w:rPr>
                <w:lang w:val="de-AT"/>
              </w:rPr>
              <w:t xml:space="preserve">, </w:t>
            </w:r>
            <w:r w:rsidRPr="007C01B2">
              <w:rPr>
                <w:lang w:val="de-DE"/>
              </w:rPr>
              <w:t>verlaufen</w:t>
            </w:r>
          </w:p>
        </w:tc>
        <w:tc>
          <w:tcPr>
            <w:tcW w:w="2255" w:type="dxa"/>
          </w:tcPr>
          <w:p w:rsidR="00D34C47" w:rsidRPr="007C01B2" w:rsidRDefault="00D34C47" w:rsidP="00D34C47">
            <w:r w:rsidRPr="007C01B2">
              <w:t xml:space="preserve">Управление глаголов </w:t>
            </w:r>
            <w:r w:rsidRPr="007C01B2">
              <w:rPr>
                <w:lang w:val="en-US"/>
              </w:rPr>
              <w:t>gehen</w:t>
            </w:r>
            <w:r w:rsidRPr="007C01B2">
              <w:t>, ü</w:t>
            </w:r>
            <w:r w:rsidRPr="007C01B2">
              <w:rPr>
                <w:lang w:val="en-US"/>
              </w:rPr>
              <w:t>berqueren</w:t>
            </w:r>
            <w:r w:rsidRPr="007C01B2">
              <w:t xml:space="preserve">, </w:t>
            </w:r>
            <w:r w:rsidRPr="007C01B2">
              <w:rPr>
                <w:lang w:val="en-US"/>
              </w:rPr>
              <w:t>biegen</w:t>
            </w:r>
            <w:r w:rsidRPr="007C01B2">
              <w:t>.</w:t>
            </w:r>
          </w:p>
          <w:p w:rsidR="00D34C47" w:rsidRPr="007C01B2" w:rsidRDefault="00D34C47" w:rsidP="00D34C47">
            <w:r w:rsidRPr="007C01B2">
              <w:t xml:space="preserve"> Неопределённо-личное местоимение  </w:t>
            </w:r>
            <w:r w:rsidRPr="007C01B2">
              <w:rPr>
                <w:i/>
                <w:lang w:val="en-US"/>
              </w:rPr>
              <w:t>man</w:t>
            </w:r>
            <w:r w:rsidRPr="007C01B2">
              <w:rPr>
                <w:i/>
              </w:rPr>
              <w:t>.</w:t>
            </w:r>
          </w:p>
        </w:tc>
        <w:tc>
          <w:tcPr>
            <w:tcW w:w="2511" w:type="dxa"/>
          </w:tcPr>
          <w:p w:rsidR="00D34C47" w:rsidRPr="007C01B2" w:rsidRDefault="00D34C47" w:rsidP="00D34C47">
            <w:pPr>
              <w:shd w:val="clear" w:color="auto" w:fill="FFFFFF"/>
              <w:ind w:right="317" w:hanging="19"/>
            </w:pPr>
            <w:r w:rsidRPr="007C01B2">
              <w:t>Уметь вести диалог-расспрос о дороге в незнакомом городе.</w:t>
            </w:r>
          </w:p>
        </w:tc>
        <w:tc>
          <w:tcPr>
            <w:tcW w:w="1843" w:type="dxa"/>
          </w:tcPr>
          <w:p w:rsidR="00D34C47" w:rsidRPr="007C01B2" w:rsidRDefault="00D34C47" w:rsidP="00D34C47">
            <w:pPr>
              <w:autoSpaceDE w:val="0"/>
              <w:autoSpaceDN w:val="0"/>
              <w:adjustRightInd w:val="0"/>
              <w:ind w:right="-108"/>
            </w:pPr>
            <w:r w:rsidRPr="007C01B2">
              <w:t>Владение диалогической речью.  Умение вступать в речевое общение.</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autoSpaceDE w:val="0"/>
              <w:autoSpaceDN w:val="0"/>
              <w:adjustRightInd w:val="0"/>
            </w:pPr>
            <w:r w:rsidRPr="007C01B2">
              <w:t>Ведение диалога-расспроса по теме.</w:t>
            </w:r>
          </w:p>
        </w:tc>
        <w:tc>
          <w:tcPr>
            <w:tcW w:w="1701" w:type="dxa"/>
          </w:tcPr>
          <w:p w:rsidR="00D34C47" w:rsidRPr="007C01B2" w:rsidRDefault="00D34C47" w:rsidP="00D34C47">
            <w:pPr>
              <w:autoSpaceDE w:val="0"/>
              <w:autoSpaceDN w:val="0"/>
              <w:adjustRightInd w:val="0"/>
            </w:pPr>
            <w:r w:rsidRPr="007C01B2">
              <w:t>С.83,  у.8</w:t>
            </w:r>
          </w:p>
        </w:tc>
      </w:tr>
      <w:tr w:rsidR="00D34C47" w:rsidRPr="007C01B2" w:rsidTr="00D34C47">
        <w:trPr>
          <w:trHeight w:val="180"/>
        </w:trPr>
        <w:tc>
          <w:tcPr>
            <w:tcW w:w="534" w:type="dxa"/>
          </w:tcPr>
          <w:p w:rsidR="00D34C47" w:rsidRPr="007C01B2" w:rsidRDefault="00D34C47" w:rsidP="00D34C47">
            <w:r w:rsidRPr="007C01B2">
              <w:t>32.</w:t>
            </w:r>
          </w:p>
        </w:tc>
        <w:tc>
          <w:tcPr>
            <w:tcW w:w="1842" w:type="dxa"/>
          </w:tcPr>
          <w:p w:rsidR="00D34C47" w:rsidRPr="007C01B2" w:rsidRDefault="00D34C47" w:rsidP="00D34C47">
            <w:r w:rsidRPr="007C01B2">
              <w:t xml:space="preserve">5. Обучение аудированию. </w:t>
            </w:r>
            <w:r w:rsidRPr="007C01B2">
              <w:lastRenderedPageBreak/>
              <w:t>Прослушивание рассказа «Почётный гость»</w:t>
            </w:r>
          </w:p>
          <w:p w:rsidR="00D34C47" w:rsidRPr="007C01B2" w:rsidRDefault="00D34C47" w:rsidP="00D34C47">
            <w:r w:rsidRPr="007C01B2">
              <w:rPr>
                <w:i/>
              </w:rPr>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AT"/>
              </w:rPr>
            </w:pPr>
            <w:r w:rsidRPr="007C01B2">
              <w:rPr>
                <w:lang w:val="de-AT"/>
              </w:rPr>
              <w:t xml:space="preserve">Auf den Türknopf drücken, die </w:t>
            </w:r>
            <w:r w:rsidRPr="007C01B2">
              <w:rPr>
                <w:lang w:val="de-AT"/>
              </w:rPr>
              <w:lastRenderedPageBreak/>
              <w:t>Türen gehen auf, das Ticket entwerten, Steck dein Ticken hinein! So viele Geräusche! Unsere zweites Gedächtnis, schwarzfahren, retten, mitfahren, ernst, der Ehrengast.</w:t>
            </w:r>
          </w:p>
        </w:tc>
        <w:tc>
          <w:tcPr>
            <w:tcW w:w="2255" w:type="dxa"/>
          </w:tcPr>
          <w:p w:rsidR="00D34C47" w:rsidRPr="007C01B2" w:rsidRDefault="00D34C47" w:rsidP="00D34C47">
            <w:pPr>
              <w:rPr>
                <w:lang w:val="de-AT"/>
              </w:rPr>
            </w:pPr>
          </w:p>
        </w:tc>
        <w:tc>
          <w:tcPr>
            <w:tcW w:w="2511" w:type="dxa"/>
          </w:tcPr>
          <w:p w:rsidR="00D34C47" w:rsidRPr="007C01B2" w:rsidRDefault="00D34C47" w:rsidP="00D34C47">
            <w:pPr>
              <w:shd w:val="clear" w:color="auto" w:fill="FFFFFF"/>
              <w:ind w:right="317" w:hanging="19"/>
            </w:pPr>
            <w:r w:rsidRPr="007C01B2">
              <w:t xml:space="preserve">Воспринимать на слух немецкую </w:t>
            </w:r>
            <w:r w:rsidRPr="007C01B2">
              <w:lastRenderedPageBreak/>
              <w:t>речь; вычленять запрашиваемую информацию из услышанного.</w:t>
            </w:r>
          </w:p>
        </w:tc>
        <w:tc>
          <w:tcPr>
            <w:tcW w:w="1843" w:type="dxa"/>
          </w:tcPr>
          <w:p w:rsidR="00D34C47" w:rsidRPr="007C01B2" w:rsidRDefault="00D34C47" w:rsidP="00D34C47">
            <w:pPr>
              <w:autoSpaceDE w:val="0"/>
              <w:autoSpaceDN w:val="0"/>
              <w:adjustRightInd w:val="0"/>
              <w:ind w:right="-108"/>
            </w:pPr>
            <w:r w:rsidRPr="007C01B2">
              <w:lastRenderedPageBreak/>
              <w:t xml:space="preserve">Осуществлять прием активного </w:t>
            </w:r>
            <w:r w:rsidRPr="007C01B2">
              <w:lastRenderedPageBreak/>
              <w:t>слушания.</w:t>
            </w:r>
          </w:p>
        </w:tc>
        <w:tc>
          <w:tcPr>
            <w:tcW w:w="1701" w:type="dxa"/>
          </w:tcPr>
          <w:p w:rsidR="00D34C47" w:rsidRPr="007C01B2" w:rsidRDefault="00D34C47" w:rsidP="00D34C47">
            <w:pPr>
              <w:autoSpaceDE w:val="0"/>
              <w:autoSpaceDN w:val="0"/>
              <w:adjustRightInd w:val="0"/>
              <w:rPr>
                <w:i/>
              </w:rPr>
            </w:pPr>
            <w:r w:rsidRPr="007C01B2">
              <w:rPr>
                <w:i/>
              </w:rPr>
              <w:lastRenderedPageBreak/>
              <w:t>текущий</w:t>
            </w:r>
          </w:p>
        </w:tc>
        <w:tc>
          <w:tcPr>
            <w:tcW w:w="1701" w:type="dxa"/>
          </w:tcPr>
          <w:p w:rsidR="00D34C47" w:rsidRPr="007C01B2" w:rsidRDefault="00D34C47" w:rsidP="00D34C47">
            <w:pPr>
              <w:autoSpaceDE w:val="0"/>
              <w:autoSpaceDN w:val="0"/>
              <w:adjustRightInd w:val="0"/>
            </w:pPr>
            <w:r w:rsidRPr="007C01B2">
              <w:t>С.85, у.12</w:t>
            </w: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pPr>
          </w:p>
        </w:tc>
      </w:tr>
      <w:tr w:rsidR="00D34C47" w:rsidRPr="007C01B2" w:rsidTr="00D34C47">
        <w:trPr>
          <w:trHeight w:val="180"/>
        </w:trPr>
        <w:tc>
          <w:tcPr>
            <w:tcW w:w="534" w:type="dxa"/>
          </w:tcPr>
          <w:p w:rsidR="00D34C47" w:rsidRPr="007C01B2" w:rsidRDefault="00D34C47" w:rsidP="00D34C47">
            <w:r w:rsidRPr="007C01B2">
              <w:lastRenderedPageBreak/>
              <w:t>33.</w:t>
            </w:r>
          </w:p>
        </w:tc>
        <w:tc>
          <w:tcPr>
            <w:tcW w:w="1842" w:type="dxa"/>
          </w:tcPr>
          <w:p w:rsidR="00D34C47" w:rsidRPr="007C01B2" w:rsidRDefault="00D34C47" w:rsidP="00D34C47">
            <w:pPr>
              <w:rPr>
                <w:b/>
              </w:rPr>
            </w:pPr>
            <w:r w:rsidRPr="007C01B2">
              <w:rPr>
                <w:b/>
              </w:rPr>
              <w:t xml:space="preserve">6. </w:t>
            </w:r>
            <w:r w:rsidRPr="007C01B2">
              <w:t>Чтение текста с полным пониманием: «Из истории автомобиля».</w:t>
            </w:r>
            <w:r w:rsidRPr="007C01B2">
              <w:rPr>
                <w:i/>
              </w:rPr>
              <w:t xml:space="preserve"> 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AT"/>
              </w:rPr>
            </w:pPr>
            <w:r w:rsidRPr="007C01B2">
              <w:rPr>
                <w:lang w:val="de-DE"/>
              </w:rPr>
              <w:t>träumen, das Fahrzeug, gelten, ungewohnt, am Steuer, hocken, der Kraftstoff, verändern</w:t>
            </w:r>
          </w:p>
        </w:tc>
        <w:tc>
          <w:tcPr>
            <w:tcW w:w="2255" w:type="dxa"/>
          </w:tcPr>
          <w:p w:rsidR="00D34C47" w:rsidRPr="007C01B2" w:rsidRDefault="00D34C47" w:rsidP="00D34C47">
            <w:pPr>
              <w:rPr>
                <w:lang w:val="de-AT"/>
              </w:rPr>
            </w:pPr>
            <w:r w:rsidRPr="007C01B2">
              <w:t>Придаточные дополнительные предложения.</w:t>
            </w:r>
          </w:p>
        </w:tc>
        <w:tc>
          <w:tcPr>
            <w:tcW w:w="2511" w:type="dxa"/>
          </w:tcPr>
          <w:p w:rsidR="00D34C47" w:rsidRPr="007C01B2" w:rsidRDefault="00D34C47" w:rsidP="00D34C47">
            <w:pPr>
              <w:shd w:val="clear" w:color="auto" w:fill="FFFFFF"/>
              <w:ind w:right="-108" w:hanging="19"/>
            </w:pPr>
            <w:r w:rsidRPr="007C01B2">
              <w:t>Уметь читать текст с полным пониманием прочитанного, выражать своё собственное отношение к прочитанному.</w:t>
            </w:r>
          </w:p>
          <w:p w:rsidR="00D34C47" w:rsidRPr="007C01B2" w:rsidRDefault="00D34C47" w:rsidP="00D34C47">
            <w:pPr>
              <w:shd w:val="clear" w:color="auto" w:fill="FFFFFF"/>
              <w:ind w:right="317" w:hanging="19"/>
              <w:rPr>
                <w:lang w:val="de-AT"/>
              </w:rPr>
            </w:pPr>
            <w:r w:rsidRPr="007C01B2">
              <w:t>Уметь выписывать из текста ключевые слова и основную мысль.</w:t>
            </w:r>
          </w:p>
        </w:tc>
        <w:tc>
          <w:tcPr>
            <w:tcW w:w="1843" w:type="dxa"/>
          </w:tcPr>
          <w:p w:rsidR="00D34C47" w:rsidRPr="007C01B2" w:rsidRDefault="00D34C47" w:rsidP="00D34C47">
            <w:pPr>
              <w:autoSpaceDE w:val="0"/>
              <w:autoSpaceDN w:val="0"/>
              <w:adjustRightInd w:val="0"/>
              <w:rPr>
                <w:lang w:val="de-AT"/>
              </w:rPr>
            </w:pPr>
            <w:r w:rsidRPr="007C01B2">
              <w:t>Осознанное беглое чтение текста. Использование изучающего вида чтения, проведение информационно-смыслового анализа текста.</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ind w:right="-108"/>
            </w:pPr>
          </w:p>
        </w:tc>
        <w:tc>
          <w:tcPr>
            <w:tcW w:w="1701" w:type="dxa"/>
          </w:tcPr>
          <w:p w:rsidR="00D34C47" w:rsidRPr="007C01B2" w:rsidRDefault="00D34C47" w:rsidP="00D34C47">
            <w:pPr>
              <w:autoSpaceDE w:val="0"/>
              <w:autoSpaceDN w:val="0"/>
              <w:adjustRightInd w:val="0"/>
            </w:pPr>
            <w:r w:rsidRPr="007C01B2">
              <w:t>Р.т.с.41, у.2</w:t>
            </w:r>
          </w:p>
        </w:tc>
      </w:tr>
      <w:tr w:rsidR="00D34C47" w:rsidRPr="007C01B2" w:rsidTr="00D34C47">
        <w:trPr>
          <w:trHeight w:val="180"/>
        </w:trPr>
        <w:tc>
          <w:tcPr>
            <w:tcW w:w="534" w:type="dxa"/>
          </w:tcPr>
          <w:p w:rsidR="00D34C47" w:rsidRPr="007C01B2" w:rsidRDefault="00D34C47" w:rsidP="00D34C47">
            <w:r w:rsidRPr="007C01B2">
              <w:t>34.</w:t>
            </w:r>
          </w:p>
        </w:tc>
        <w:tc>
          <w:tcPr>
            <w:tcW w:w="1842" w:type="dxa"/>
          </w:tcPr>
          <w:p w:rsidR="00D34C47" w:rsidRPr="007C01B2" w:rsidRDefault="00D34C47" w:rsidP="00D34C47">
            <w:r w:rsidRPr="007C01B2">
              <w:t xml:space="preserve">7.  Введение лексики по  теме: «Дорожные знаки». Неопределенно-личное местоимение </w:t>
            </w:r>
            <w:r w:rsidRPr="007C01B2">
              <w:rPr>
                <w:i/>
                <w:lang w:val="en-US"/>
              </w:rPr>
              <w:t>man</w:t>
            </w:r>
            <w:r w:rsidRPr="007C01B2">
              <w:rPr>
                <w:i/>
              </w:rPr>
              <w:t xml:space="preserve"> + мод.глагол</w:t>
            </w:r>
          </w:p>
          <w:p w:rsidR="00D34C47" w:rsidRPr="007C01B2" w:rsidRDefault="00D34C47" w:rsidP="00D34C47">
            <w:r w:rsidRPr="007C01B2">
              <w:rPr>
                <w:i/>
              </w:rPr>
              <w:lastRenderedPageBreak/>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AT"/>
              </w:rPr>
            </w:pPr>
            <w:r w:rsidRPr="007C01B2">
              <w:rPr>
                <w:lang w:val="de-DE"/>
              </w:rPr>
              <w:t>Die Verkehrsampel, regeln, man muss, man kann, man darf, man darf nicht, man soll</w:t>
            </w:r>
            <w:r w:rsidRPr="007C01B2">
              <w:rPr>
                <w:lang w:val="de-AT"/>
              </w:rPr>
              <w:t>, d</w:t>
            </w:r>
            <w:r w:rsidRPr="007C01B2">
              <w:rPr>
                <w:lang w:val="de-DE"/>
              </w:rPr>
              <w:t xml:space="preserve">er Verkehrspolizist, das rote Licht, das gelbe Licht, das </w:t>
            </w:r>
            <w:r w:rsidRPr="007C01B2">
              <w:rPr>
                <w:lang w:val="de-DE"/>
              </w:rPr>
              <w:lastRenderedPageBreak/>
              <w:t>grüne Licht</w:t>
            </w:r>
          </w:p>
        </w:tc>
        <w:tc>
          <w:tcPr>
            <w:tcW w:w="2255" w:type="dxa"/>
          </w:tcPr>
          <w:p w:rsidR="00D34C47" w:rsidRPr="007C01B2" w:rsidRDefault="00D34C47" w:rsidP="00D34C47">
            <w:r w:rsidRPr="007C01B2">
              <w:lastRenderedPageBreak/>
              <w:t xml:space="preserve">Неопределённо-личное местоимение  </w:t>
            </w:r>
            <w:r w:rsidRPr="007C01B2">
              <w:rPr>
                <w:i/>
                <w:lang w:val="en-US"/>
              </w:rPr>
              <w:t>man</w:t>
            </w:r>
            <w:r w:rsidRPr="007C01B2">
              <w:t>с  модальными глаголами.</w:t>
            </w:r>
          </w:p>
        </w:tc>
        <w:tc>
          <w:tcPr>
            <w:tcW w:w="2511" w:type="dxa"/>
          </w:tcPr>
          <w:p w:rsidR="00D34C47" w:rsidRPr="007C01B2" w:rsidRDefault="00D34C47" w:rsidP="00D34C47">
            <w:pPr>
              <w:shd w:val="clear" w:color="auto" w:fill="FFFFFF"/>
              <w:ind w:right="-108" w:hanging="19"/>
            </w:pPr>
            <w:r w:rsidRPr="007C01B2">
              <w:t>Уметь кратко высказываться о фактах и событиях, используя тип речи – описание.</w:t>
            </w:r>
          </w:p>
        </w:tc>
        <w:tc>
          <w:tcPr>
            <w:tcW w:w="1843" w:type="dxa"/>
          </w:tcPr>
          <w:p w:rsidR="00D34C47" w:rsidRPr="007C01B2" w:rsidRDefault="00D34C47" w:rsidP="00D34C47">
            <w:pPr>
              <w:autoSpaceDE w:val="0"/>
              <w:autoSpaceDN w:val="0"/>
              <w:adjustRightInd w:val="0"/>
              <w:ind w:right="-108"/>
            </w:pPr>
            <w:r w:rsidRPr="007C01B2">
              <w:t>Владение монологической речью.</w:t>
            </w:r>
          </w:p>
        </w:tc>
        <w:tc>
          <w:tcPr>
            <w:tcW w:w="1701" w:type="dxa"/>
          </w:tcPr>
          <w:p w:rsidR="00D34C47" w:rsidRPr="007C01B2" w:rsidRDefault="00D34C47" w:rsidP="00D34C47">
            <w:pPr>
              <w:autoSpaceDE w:val="0"/>
              <w:autoSpaceDN w:val="0"/>
              <w:adjustRightInd w:val="0"/>
              <w:rPr>
                <w:i/>
                <w:spacing w:val="-4"/>
                <w:lang w:val="de-DE"/>
              </w:rPr>
            </w:pPr>
            <w:r w:rsidRPr="007C01B2">
              <w:rPr>
                <w:i/>
                <w:spacing w:val="-4"/>
              </w:rPr>
              <w:t>текущий</w:t>
            </w:r>
          </w:p>
          <w:p w:rsidR="00D34C47" w:rsidRPr="007C01B2" w:rsidRDefault="00D34C47" w:rsidP="00D34C47">
            <w:pPr>
              <w:autoSpaceDE w:val="0"/>
              <w:autoSpaceDN w:val="0"/>
              <w:adjustRightInd w:val="0"/>
              <w:ind w:right="-108"/>
            </w:pPr>
          </w:p>
        </w:tc>
        <w:tc>
          <w:tcPr>
            <w:tcW w:w="1701" w:type="dxa"/>
          </w:tcPr>
          <w:p w:rsidR="00D34C47" w:rsidRPr="007C01B2" w:rsidRDefault="00D34C47" w:rsidP="00D34C47">
            <w:pPr>
              <w:autoSpaceDE w:val="0"/>
              <w:autoSpaceDN w:val="0"/>
              <w:adjustRightInd w:val="0"/>
            </w:pPr>
            <w:r w:rsidRPr="007C01B2">
              <w:t>Р.т. с.42, у.1</w:t>
            </w:r>
          </w:p>
          <w:p w:rsidR="00D34C47" w:rsidRPr="007C01B2" w:rsidRDefault="00D34C47" w:rsidP="00D34C47">
            <w:pPr>
              <w:autoSpaceDE w:val="0"/>
              <w:autoSpaceDN w:val="0"/>
              <w:adjustRightInd w:val="0"/>
            </w:pPr>
          </w:p>
        </w:tc>
      </w:tr>
      <w:tr w:rsidR="00D34C47" w:rsidRPr="007C01B2" w:rsidTr="00D34C47">
        <w:trPr>
          <w:trHeight w:val="180"/>
        </w:trPr>
        <w:tc>
          <w:tcPr>
            <w:tcW w:w="534" w:type="dxa"/>
          </w:tcPr>
          <w:p w:rsidR="00D34C47" w:rsidRPr="007C01B2" w:rsidRDefault="00D34C47" w:rsidP="00D34C47">
            <w:r w:rsidRPr="007C01B2">
              <w:lastRenderedPageBreak/>
              <w:t>35.</w:t>
            </w:r>
          </w:p>
        </w:tc>
        <w:tc>
          <w:tcPr>
            <w:tcW w:w="1842" w:type="dxa"/>
          </w:tcPr>
          <w:p w:rsidR="00D34C47" w:rsidRPr="007C01B2" w:rsidRDefault="00D34C47" w:rsidP="00D34C47">
            <w:r w:rsidRPr="007C01B2">
              <w:t xml:space="preserve">8. Чтение текста с пониманием основного содержания «Первая молодежная улица в Берлине». </w:t>
            </w:r>
          </w:p>
          <w:p w:rsidR="00D34C47" w:rsidRPr="007C01B2" w:rsidRDefault="00D34C47" w:rsidP="00D34C47">
            <w:r w:rsidRPr="007C01B2">
              <w:rPr>
                <w:i/>
              </w:rPr>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AT"/>
              </w:rPr>
            </w:pPr>
            <w:r w:rsidRPr="007C01B2">
              <w:rPr>
                <w:lang w:val="de-DE"/>
              </w:rPr>
              <w:t>Pflastern, umbauen, der Rasen, die Durchfahrt</w:t>
            </w:r>
          </w:p>
        </w:tc>
        <w:tc>
          <w:tcPr>
            <w:tcW w:w="2255" w:type="dxa"/>
          </w:tcPr>
          <w:p w:rsidR="00D34C47" w:rsidRPr="007C01B2" w:rsidRDefault="00D34C47" w:rsidP="00D34C47">
            <w:r w:rsidRPr="007C01B2">
              <w:rPr>
                <w:lang w:val="de-AT"/>
              </w:rPr>
              <w:t>PartizipII</w:t>
            </w:r>
            <w:r w:rsidRPr="007C01B2">
              <w:t>, пассивные конструкции.</w:t>
            </w:r>
          </w:p>
        </w:tc>
        <w:tc>
          <w:tcPr>
            <w:tcW w:w="2511" w:type="dxa"/>
          </w:tcPr>
          <w:p w:rsidR="00D34C47" w:rsidRPr="007C01B2" w:rsidRDefault="00D34C47" w:rsidP="00D34C47">
            <w:pPr>
              <w:shd w:val="clear" w:color="auto" w:fill="FFFFFF"/>
              <w:ind w:right="317" w:hanging="19"/>
            </w:pPr>
            <w:r w:rsidRPr="007C01B2">
              <w:t>Уметь читать текст с пониманием основного содержания: выбирать главные факты из текста.</w:t>
            </w:r>
          </w:p>
        </w:tc>
        <w:tc>
          <w:tcPr>
            <w:tcW w:w="1843" w:type="dxa"/>
          </w:tcPr>
          <w:p w:rsidR="00D34C47" w:rsidRPr="007C01B2" w:rsidRDefault="00D34C47" w:rsidP="00D34C47">
            <w:pPr>
              <w:autoSpaceDE w:val="0"/>
              <w:autoSpaceDN w:val="0"/>
              <w:adjustRightInd w:val="0"/>
            </w:pPr>
            <w:r w:rsidRPr="007C01B2">
              <w:t>Осознанное беглое чтение текста. Использован</w:t>
            </w:r>
            <w:r>
              <w:t xml:space="preserve">ие ознакомительного вида чтения, </w:t>
            </w:r>
            <w:r w:rsidRPr="007C01B2">
              <w:t>проведение информационно-смыслового анализа текста.</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С.91 .у.6</w:t>
            </w:r>
          </w:p>
        </w:tc>
      </w:tr>
      <w:tr w:rsidR="00D34C47" w:rsidRPr="007C01B2" w:rsidTr="00E437DE">
        <w:trPr>
          <w:trHeight w:val="3043"/>
        </w:trPr>
        <w:tc>
          <w:tcPr>
            <w:tcW w:w="534" w:type="dxa"/>
          </w:tcPr>
          <w:p w:rsidR="00D34C47" w:rsidRPr="007C01B2" w:rsidRDefault="00D34C47" w:rsidP="00D34C47">
            <w:r w:rsidRPr="007C01B2">
              <w:t>36.</w:t>
            </w:r>
          </w:p>
        </w:tc>
        <w:tc>
          <w:tcPr>
            <w:tcW w:w="1842" w:type="dxa"/>
          </w:tcPr>
          <w:p w:rsidR="00D34C47" w:rsidRPr="007C01B2" w:rsidRDefault="00D34C47" w:rsidP="00D34C47">
            <w:r w:rsidRPr="007C01B2">
              <w:t>9.Чтение текста: «Путь Улли в школу» с последующим анализом.</w:t>
            </w:r>
          </w:p>
          <w:p w:rsidR="00D34C47" w:rsidRPr="007C01B2" w:rsidRDefault="00D34C47" w:rsidP="00D34C47">
            <w:r w:rsidRPr="007C01B2">
              <w:rPr>
                <w:i/>
              </w:rPr>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r w:rsidRPr="007C01B2">
              <w:t xml:space="preserve">Неопределённо-личное местоимение  </w:t>
            </w:r>
            <w:r w:rsidRPr="007C01B2">
              <w:rPr>
                <w:i/>
                <w:lang w:val="en-US"/>
              </w:rPr>
              <w:t>man</w:t>
            </w:r>
          </w:p>
        </w:tc>
        <w:tc>
          <w:tcPr>
            <w:tcW w:w="2511" w:type="dxa"/>
          </w:tcPr>
          <w:p w:rsidR="00D34C47" w:rsidRPr="007C01B2" w:rsidRDefault="00D34C47" w:rsidP="00D34C47">
            <w:pPr>
              <w:shd w:val="clear" w:color="auto" w:fill="FFFFFF"/>
              <w:ind w:right="317" w:hanging="19"/>
            </w:pPr>
            <w:r w:rsidRPr="007C01B2">
              <w:t>Уметь читать текст с пониманием основного содержания: выбирать главные факты из текста.</w:t>
            </w:r>
          </w:p>
        </w:tc>
        <w:tc>
          <w:tcPr>
            <w:tcW w:w="1843" w:type="dxa"/>
          </w:tcPr>
          <w:p w:rsidR="00D34C47" w:rsidRPr="007C01B2" w:rsidRDefault="00D34C47" w:rsidP="00D34C47">
            <w:pPr>
              <w:autoSpaceDE w:val="0"/>
              <w:autoSpaceDN w:val="0"/>
              <w:adjustRightInd w:val="0"/>
            </w:pPr>
            <w:r w:rsidRPr="007C01B2">
              <w:t>Осознанное беглое чтение текста. Использование ознакомительного вида чтения</w:t>
            </w:r>
            <w:r>
              <w:t xml:space="preserve">, </w:t>
            </w:r>
            <w:r w:rsidRPr="007C01B2">
              <w:t>проведение информационно-смыслового анализа текста.</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С.93, у.10</w:t>
            </w:r>
          </w:p>
        </w:tc>
      </w:tr>
      <w:tr w:rsidR="00D34C47" w:rsidRPr="007C01B2" w:rsidTr="00D34C47">
        <w:trPr>
          <w:trHeight w:val="180"/>
        </w:trPr>
        <w:tc>
          <w:tcPr>
            <w:tcW w:w="534" w:type="dxa"/>
          </w:tcPr>
          <w:p w:rsidR="00D34C47" w:rsidRPr="007C01B2" w:rsidRDefault="00D34C47" w:rsidP="00D34C47">
            <w:r w:rsidRPr="007C01B2">
              <w:t>37.</w:t>
            </w:r>
          </w:p>
        </w:tc>
        <w:tc>
          <w:tcPr>
            <w:tcW w:w="1842" w:type="dxa"/>
          </w:tcPr>
          <w:p w:rsidR="00D34C47" w:rsidRPr="007C01B2" w:rsidRDefault="00C36778" w:rsidP="00D34C47">
            <w:r>
              <w:t>10.</w:t>
            </w:r>
            <w:r w:rsidR="00D34C47" w:rsidRPr="007C01B2">
              <w:t>Придаточные дополнительные предложения</w:t>
            </w:r>
          </w:p>
          <w:p w:rsidR="00D34C47" w:rsidRPr="007C01B2" w:rsidRDefault="00D34C47" w:rsidP="00D34C47">
            <w:pPr>
              <w:rPr>
                <w:i/>
              </w:rPr>
            </w:pPr>
            <w:r w:rsidRPr="007C01B2">
              <w:rPr>
                <w:i/>
              </w:rPr>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pPr>
              <w:ind w:right="-68"/>
            </w:pPr>
            <w:r w:rsidRPr="007C01B2">
              <w:t xml:space="preserve">Подчинительные союзы </w:t>
            </w:r>
            <w:r w:rsidRPr="007C01B2">
              <w:rPr>
                <w:lang w:val="de-AT"/>
              </w:rPr>
              <w:t>ob</w:t>
            </w:r>
            <w:r w:rsidRPr="007C01B2">
              <w:t xml:space="preserve">, </w:t>
            </w:r>
            <w:r w:rsidRPr="007C01B2">
              <w:rPr>
                <w:lang w:val="de-AT"/>
              </w:rPr>
              <w:t>dass</w:t>
            </w:r>
            <w:r w:rsidRPr="007C01B2">
              <w:t xml:space="preserve">, союзные слова </w:t>
            </w:r>
            <w:r w:rsidRPr="007C01B2">
              <w:rPr>
                <w:lang w:val="de-AT"/>
              </w:rPr>
              <w:t>wie</w:t>
            </w:r>
            <w:r w:rsidRPr="007C01B2">
              <w:t xml:space="preserve">, </w:t>
            </w:r>
            <w:r w:rsidRPr="007C01B2">
              <w:rPr>
                <w:lang w:val="de-AT"/>
              </w:rPr>
              <w:t>welche</w:t>
            </w:r>
            <w:r w:rsidRPr="007C01B2">
              <w:t>; порядок слов в придаточном предложении</w:t>
            </w:r>
          </w:p>
        </w:tc>
        <w:tc>
          <w:tcPr>
            <w:tcW w:w="2511" w:type="dxa"/>
          </w:tcPr>
          <w:p w:rsidR="00D34C47" w:rsidRPr="007C01B2" w:rsidRDefault="00D34C47" w:rsidP="00D34C47">
            <w:pPr>
              <w:shd w:val="clear" w:color="auto" w:fill="FFFFFF"/>
              <w:ind w:right="317" w:hanging="19"/>
            </w:pPr>
            <w:r w:rsidRPr="007C01B2">
              <w:t xml:space="preserve">Различать сложносочиненные и сложноподчиненные предложения; строить высказывание, используя придаточное </w:t>
            </w:r>
            <w:r w:rsidRPr="007C01B2">
              <w:lastRenderedPageBreak/>
              <w:t>дополнительное предложение.</w:t>
            </w:r>
          </w:p>
        </w:tc>
        <w:tc>
          <w:tcPr>
            <w:tcW w:w="1843" w:type="dxa"/>
          </w:tcPr>
          <w:p w:rsidR="00D34C47" w:rsidRPr="007C01B2" w:rsidRDefault="00D34C47" w:rsidP="00D34C47">
            <w:pPr>
              <w:autoSpaceDE w:val="0"/>
              <w:autoSpaceDN w:val="0"/>
              <w:adjustRightInd w:val="0"/>
            </w:pPr>
            <w:r w:rsidRPr="007C01B2">
              <w:lastRenderedPageBreak/>
              <w:t>Приводить аргументы, выражать свое мнение, используя придаточные дополнительные предложения.</w:t>
            </w:r>
          </w:p>
        </w:tc>
        <w:tc>
          <w:tcPr>
            <w:tcW w:w="1701" w:type="dxa"/>
          </w:tcPr>
          <w:p w:rsidR="00D34C47" w:rsidRPr="007C01B2" w:rsidRDefault="00D34C47" w:rsidP="00D34C47">
            <w:pPr>
              <w:autoSpaceDE w:val="0"/>
              <w:autoSpaceDN w:val="0"/>
              <w:adjustRightInd w:val="0"/>
              <w:rPr>
                <w:i/>
              </w:rPr>
            </w:pPr>
            <w:r w:rsidRPr="007C01B2">
              <w:rPr>
                <w:i/>
              </w:rPr>
              <w:t>текущий</w:t>
            </w:r>
          </w:p>
        </w:tc>
        <w:tc>
          <w:tcPr>
            <w:tcW w:w="1701" w:type="dxa"/>
          </w:tcPr>
          <w:p w:rsidR="00D34C47" w:rsidRPr="007C01B2" w:rsidRDefault="00D34C47" w:rsidP="00D34C47">
            <w:pPr>
              <w:autoSpaceDE w:val="0"/>
              <w:autoSpaceDN w:val="0"/>
              <w:adjustRightInd w:val="0"/>
            </w:pPr>
            <w:r w:rsidRPr="007C01B2">
              <w:t>С.94. у.2.</w:t>
            </w:r>
          </w:p>
        </w:tc>
      </w:tr>
      <w:tr w:rsidR="00D34C47" w:rsidRPr="007C01B2" w:rsidTr="00D34C47">
        <w:trPr>
          <w:trHeight w:val="180"/>
        </w:trPr>
        <w:tc>
          <w:tcPr>
            <w:tcW w:w="534" w:type="dxa"/>
          </w:tcPr>
          <w:p w:rsidR="00D34C47" w:rsidRPr="007C01B2" w:rsidRDefault="00D34C47" w:rsidP="00D34C47">
            <w:r w:rsidRPr="007C01B2">
              <w:lastRenderedPageBreak/>
              <w:t>38.</w:t>
            </w:r>
          </w:p>
        </w:tc>
        <w:tc>
          <w:tcPr>
            <w:tcW w:w="1842" w:type="dxa"/>
          </w:tcPr>
          <w:p w:rsidR="00D34C47" w:rsidRPr="007C01B2" w:rsidRDefault="00D34C47" w:rsidP="00D34C47">
            <w:r w:rsidRPr="007C01B2">
              <w:t>11.Систематизация модальных глаголов.</w:t>
            </w:r>
            <w:r w:rsidRPr="007C01B2">
              <w:rPr>
                <w:i/>
              </w:rPr>
              <w:t xml:space="preserve"> 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AT"/>
              </w:rPr>
            </w:pPr>
            <w:r w:rsidRPr="007C01B2">
              <w:rPr>
                <w:lang w:val="de-AT"/>
              </w:rPr>
              <w:t>Mächtig, ernst, wetten, dass…, schief gehen</w:t>
            </w:r>
          </w:p>
        </w:tc>
        <w:tc>
          <w:tcPr>
            <w:tcW w:w="2255" w:type="dxa"/>
          </w:tcPr>
          <w:p w:rsidR="00D34C47" w:rsidRPr="007C01B2" w:rsidRDefault="00D34C47" w:rsidP="00D34C47">
            <w:pPr>
              <w:ind w:right="-68"/>
            </w:pPr>
            <w:r w:rsidRPr="007C01B2">
              <w:t xml:space="preserve">Неопределённо-личное местоимение  </w:t>
            </w:r>
            <w:r w:rsidRPr="007C01B2">
              <w:rPr>
                <w:i/>
                <w:lang w:val="en-US"/>
              </w:rPr>
              <w:t>man</w:t>
            </w:r>
            <w:r w:rsidRPr="007C01B2">
              <w:t>с  модальными глаголами.</w:t>
            </w:r>
          </w:p>
        </w:tc>
        <w:tc>
          <w:tcPr>
            <w:tcW w:w="2511" w:type="dxa"/>
          </w:tcPr>
          <w:p w:rsidR="00D34C47" w:rsidRPr="007C01B2" w:rsidRDefault="00D34C47" w:rsidP="00D34C47">
            <w:pPr>
              <w:shd w:val="clear" w:color="auto" w:fill="FFFFFF"/>
              <w:ind w:right="317" w:hanging="19"/>
            </w:pPr>
            <w:r w:rsidRPr="007C01B2">
              <w:t>Уметь кратко высказываться о фактах и событиях, используя тип речи – описание.</w:t>
            </w:r>
          </w:p>
        </w:tc>
        <w:tc>
          <w:tcPr>
            <w:tcW w:w="1843" w:type="dxa"/>
          </w:tcPr>
          <w:p w:rsidR="00D34C47" w:rsidRPr="007C01B2" w:rsidRDefault="00D34C47" w:rsidP="00D34C47">
            <w:pPr>
              <w:autoSpaceDE w:val="0"/>
              <w:autoSpaceDN w:val="0"/>
              <w:adjustRightInd w:val="0"/>
            </w:pPr>
            <w:r w:rsidRPr="007C01B2">
              <w:t>Владение монологической речью.</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С.97, у.10 (наи-</w:t>
            </w:r>
          </w:p>
          <w:p w:rsidR="00D34C47" w:rsidRPr="007C01B2" w:rsidRDefault="00D34C47" w:rsidP="00D34C47">
            <w:pPr>
              <w:autoSpaceDE w:val="0"/>
              <w:autoSpaceDN w:val="0"/>
              <w:adjustRightInd w:val="0"/>
            </w:pPr>
            <w:r w:rsidRPr="007C01B2">
              <w:t>зусть)</w:t>
            </w:r>
          </w:p>
        </w:tc>
      </w:tr>
      <w:tr w:rsidR="00D34C47" w:rsidRPr="007C01B2" w:rsidTr="00D34C47">
        <w:trPr>
          <w:trHeight w:val="180"/>
        </w:trPr>
        <w:tc>
          <w:tcPr>
            <w:tcW w:w="534" w:type="dxa"/>
          </w:tcPr>
          <w:p w:rsidR="00D34C47" w:rsidRPr="007C01B2" w:rsidRDefault="00D34C47" w:rsidP="00D34C47">
            <w:r w:rsidRPr="007C01B2">
              <w:t>39.</w:t>
            </w:r>
          </w:p>
        </w:tc>
        <w:tc>
          <w:tcPr>
            <w:tcW w:w="1842" w:type="dxa"/>
          </w:tcPr>
          <w:p w:rsidR="00D34C47" w:rsidRPr="007C01B2" w:rsidRDefault="00D34C47" w:rsidP="00D34C47">
            <w:r w:rsidRPr="007C01B2">
              <w:t>12.Активизация лексики по теме в устной диалогической речи</w:t>
            </w:r>
          </w:p>
          <w:p w:rsidR="00D34C47" w:rsidRPr="007C01B2" w:rsidRDefault="00D34C47" w:rsidP="00D34C47">
            <w:r w:rsidRPr="007C01B2">
              <w:rPr>
                <w:i/>
              </w:rPr>
              <w:t>Комбинированный урок.</w:t>
            </w:r>
          </w:p>
          <w:p w:rsidR="00D34C47" w:rsidRPr="007C01B2" w:rsidRDefault="00D34C47" w:rsidP="00D34C47"/>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AT"/>
              </w:rPr>
            </w:pPr>
            <w:r w:rsidRPr="007C01B2">
              <w:rPr>
                <w:lang w:val="de-AT"/>
              </w:rPr>
              <w:t xml:space="preserve">Drängeln, älteren Menschen den Platz anbieten, gebrauchen, voll, </w:t>
            </w:r>
            <w:r w:rsidRPr="007C01B2">
              <w:rPr>
                <w:lang w:val="de-DE"/>
              </w:rPr>
              <w:t xml:space="preserve"> mit dem Auto, mit dem Bus, mit der Straßenbahn.</w:t>
            </w:r>
          </w:p>
        </w:tc>
        <w:tc>
          <w:tcPr>
            <w:tcW w:w="2255" w:type="dxa"/>
          </w:tcPr>
          <w:p w:rsidR="00D34C47" w:rsidRPr="007C01B2" w:rsidRDefault="00D34C47" w:rsidP="00D34C47">
            <w:r w:rsidRPr="007C01B2">
              <w:t xml:space="preserve">Неопределённо-личное местоимение  </w:t>
            </w:r>
            <w:r w:rsidRPr="007C01B2">
              <w:rPr>
                <w:i/>
                <w:lang w:val="en-US"/>
              </w:rPr>
              <w:t>man</w:t>
            </w:r>
            <w:r w:rsidRPr="007C01B2">
              <w:t>с  модальными глаголами.</w:t>
            </w:r>
          </w:p>
        </w:tc>
        <w:tc>
          <w:tcPr>
            <w:tcW w:w="2511" w:type="dxa"/>
          </w:tcPr>
          <w:p w:rsidR="00D34C47" w:rsidRPr="007C01B2" w:rsidRDefault="00D34C47" w:rsidP="00D34C47">
            <w:pPr>
              <w:shd w:val="clear" w:color="auto" w:fill="FFFFFF"/>
              <w:ind w:right="317" w:hanging="19"/>
            </w:pPr>
            <w:r w:rsidRPr="007C01B2">
              <w:t>Уметь вести диалог-расспрос о дороге в незнакомом городе.</w:t>
            </w:r>
          </w:p>
        </w:tc>
        <w:tc>
          <w:tcPr>
            <w:tcW w:w="1843" w:type="dxa"/>
          </w:tcPr>
          <w:p w:rsidR="00D34C47" w:rsidRPr="007C01B2" w:rsidRDefault="00D34C47" w:rsidP="00D34C47">
            <w:pPr>
              <w:autoSpaceDE w:val="0"/>
              <w:autoSpaceDN w:val="0"/>
              <w:adjustRightInd w:val="0"/>
              <w:ind w:right="-108"/>
            </w:pPr>
            <w:r w:rsidRPr="007C01B2">
              <w:t>Владение диалогической речью.  Умение вступать в речевое общение.</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С.99, у.15</w:t>
            </w:r>
          </w:p>
          <w:p w:rsidR="00D34C47" w:rsidRPr="007C01B2" w:rsidRDefault="00D34C47" w:rsidP="00D34C47">
            <w:pPr>
              <w:autoSpaceDE w:val="0"/>
              <w:autoSpaceDN w:val="0"/>
              <w:adjustRightInd w:val="0"/>
              <w:rPr>
                <w:lang w:val="en-US"/>
              </w:rPr>
            </w:pPr>
          </w:p>
        </w:tc>
      </w:tr>
      <w:tr w:rsidR="00D34C47" w:rsidRPr="007C01B2" w:rsidTr="00D34C47">
        <w:trPr>
          <w:trHeight w:val="180"/>
        </w:trPr>
        <w:tc>
          <w:tcPr>
            <w:tcW w:w="534" w:type="dxa"/>
          </w:tcPr>
          <w:p w:rsidR="00D34C47" w:rsidRPr="007C01B2" w:rsidRDefault="00D34C47" w:rsidP="00D34C47">
            <w:r w:rsidRPr="007C01B2">
              <w:t>40.</w:t>
            </w:r>
          </w:p>
        </w:tc>
        <w:tc>
          <w:tcPr>
            <w:tcW w:w="1842" w:type="dxa"/>
          </w:tcPr>
          <w:p w:rsidR="00D34C47" w:rsidRPr="007C01B2" w:rsidRDefault="00D34C47" w:rsidP="00D34C47">
            <w:r w:rsidRPr="007C01B2">
              <w:t>13. Урок повторения и систематизации ЛЕ и РО по теме.</w:t>
            </w:r>
          </w:p>
          <w:p w:rsidR="00D34C47" w:rsidRPr="007C01B2" w:rsidRDefault="00D34C47" w:rsidP="00D34C47">
            <w:r w:rsidRPr="007C01B2">
              <w:rPr>
                <w:i/>
              </w:rPr>
              <w:t>Урок комплексного применения ЗУН</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r w:rsidRPr="007C01B2">
              <w:t xml:space="preserve">Неопределённо-личное местоимение  </w:t>
            </w:r>
            <w:r w:rsidRPr="007C01B2">
              <w:rPr>
                <w:i/>
                <w:lang w:val="en-US"/>
              </w:rPr>
              <w:t>man</w:t>
            </w:r>
            <w:r w:rsidRPr="007C01B2">
              <w:t>с  модальными глаголами.</w:t>
            </w:r>
          </w:p>
        </w:tc>
        <w:tc>
          <w:tcPr>
            <w:tcW w:w="2511" w:type="dxa"/>
          </w:tcPr>
          <w:p w:rsidR="00D34C47" w:rsidRPr="007C01B2" w:rsidRDefault="00D34C47" w:rsidP="00D34C47">
            <w:pPr>
              <w:shd w:val="clear" w:color="auto" w:fill="FFFFFF"/>
              <w:ind w:right="317" w:hanging="19"/>
            </w:pPr>
            <w:r w:rsidRPr="007C01B2">
              <w:t>Отвечать на вопросы, используя изученную по теме лексику; аргументировать свое высказывание</w:t>
            </w:r>
          </w:p>
        </w:tc>
        <w:tc>
          <w:tcPr>
            <w:tcW w:w="1843" w:type="dxa"/>
          </w:tcPr>
          <w:p w:rsidR="00D34C47" w:rsidRPr="007C01B2" w:rsidRDefault="00D34C47" w:rsidP="00D34C47">
            <w:pPr>
              <w:autoSpaceDE w:val="0"/>
              <w:autoSpaceDN w:val="0"/>
              <w:adjustRightInd w:val="0"/>
              <w:ind w:right="-108"/>
            </w:pPr>
            <w:r w:rsidRPr="007C01B2">
              <w:t xml:space="preserve">Различать дорожные знаки; знать правила дорожного движения; вести диалог-расспрос на улице города. </w:t>
            </w:r>
          </w:p>
        </w:tc>
        <w:tc>
          <w:tcPr>
            <w:tcW w:w="1701" w:type="dxa"/>
          </w:tcPr>
          <w:p w:rsidR="00D34C47" w:rsidRPr="007C01B2" w:rsidRDefault="00D34C47" w:rsidP="00D34C47">
            <w:pPr>
              <w:autoSpaceDE w:val="0"/>
              <w:autoSpaceDN w:val="0"/>
              <w:adjustRightInd w:val="0"/>
              <w:rPr>
                <w:i/>
                <w:spacing w:val="-4"/>
              </w:rPr>
            </w:pPr>
            <w:r w:rsidRPr="007C01B2">
              <w:rPr>
                <w:i/>
                <w:spacing w:val="-4"/>
              </w:rPr>
              <w:t>тематический</w:t>
            </w: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С.100, у.1</w:t>
            </w:r>
          </w:p>
        </w:tc>
      </w:tr>
      <w:tr w:rsidR="00D34C47" w:rsidRPr="007C01B2" w:rsidTr="00D34C47">
        <w:trPr>
          <w:trHeight w:val="180"/>
        </w:trPr>
        <w:tc>
          <w:tcPr>
            <w:tcW w:w="534" w:type="dxa"/>
          </w:tcPr>
          <w:p w:rsidR="00D34C47" w:rsidRPr="007C01B2" w:rsidRDefault="00D34C47" w:rsidP="00D34C47">
            <w:r w:rsidRPr="007C01B2">
              <w:t>41.</w:t>
            </w:r>
          </w:p>
        </w:tc>
        <w:tc>
          <w:tcPr>
            <w:tcW w:w="1842" w:type="dxa"/>
          </w:tcPr>
          <w:p w:rsidR="00D34C47" w:rsidRPr="00C36778" w:rsidRDefault="00D34C47" w:rsidP="00D34C47">
            <w:r w:rsidRPr="00C36778">
              <w:t>14. Контроль навыков аудирования.</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tc>
        <w:tc>
          <w:tcPr>
            <w:tcW w:w="2511" w:type="dxa"/>
          </w:tcPr>
          <w:p w:rsidR="00D34C47" w:rsidRPr="007C01B2" w:rsidRDefault="00D34C47" w:rsidP="00D34C47">
            <w:pPr>
              <w:shd w:val="clear" w:color="auto" w:fill="FFFFFF"/>
              <w:ind w:right="317" w:hanging="19"/>
            </w:pPr>
          </w:p>
        </w:tc>
        <w:tc>
          <w:tcPr>
            <w:tcW w:w="1843" w:type="dxa"/>
          </w:tcPr>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rPr>
                <w:i/>
              </w:rPr>
            </w:pPr>
            <w:r w:rsidRPr="007C01B2">
              <w:rPr>
                <w:i/>
              </w:rPr>
              <w:t>тематический</w:t>
            </w:r>
          </w:p>
          <w:p w:rsidR="00D34C47" w:rsidRPr="007C01B2" w:rsidRDefault="00D34C47" w:rsidP="00D34C47">
            <w:pPr>
              <w:autoSpaceDE w:val="0"/>
              <w:autoSpaceDN w:val="0"/>
              <w:adjustRightInd w:val="0"/>
              <w:ind w:right="-108"/>
            </w:pPr>
          </w:p>
        </w:tc>
        <w:tc>
          <w:tcPr>
            <w:tcW w:w="1701" w:type="dxa"/>
          </w:tcPr>
          <w:p w:rsidR="00D34C47" w:rsidRPr="007C01B2" w:rsidRDefault="00D34C47" w:rsidP="00D34C47">
            <w:pPr>
              <w:autoSpaceDE w:val="0"/>
              <w:autoSpaceDN w:val="0"/>
              <w:adjustRightInd w:val="0"/>
            </w:pPr>
            <w:r w:rsidRPr="007C01B2">
              <w:t>Р.т.с.46-47, у.1,3</w:t>
            </w:r>
          </w:p>
        </w:tc>
      </w:tr>
      <w:tr w:rsidR="00D34C47" w:rsidRPr="007C01B2" w:rsidTr="00D34C47">
        <w:trPr>
          <w:trHeight w:val="180"/>
        </w:trPr>
        <w:tc>
          <w:tcPr>
            <w:tcW w:w="534" w:type="dxa"/>
          </w:tcPr>
          <w:p w:rsidR="00D34C47" w:rsidRPr="007C01B2" w:rsidRDefault="00D34C47" w:rsidP="00D34C47">
            <w:r w:rsidRPr="007C01B2">
              <w:t>42.</w:t>
            </w:r>
          </w:p>
        </w:tc>
        <w:tc>
          <w:tcPr>
            <w:tcW w:w="1842" w:type="dxa"/>
          </w:tcPr>
          <w:p w:rsidR="00D34C47" w:rsidRPr="00C36778" w:rsidRDefault="00D34C47" w:rsidP="00D34C47">
            <w:r w:rsidRPr="00C36778">
              <w:t xml:space="preserve">15.Обучение диалогической речи: «На улице». </w:t>
            </w:r>
          </w:p>
          <w:p w:rsidR="00D34C47" w:rsidRPr="00C36778" w:rsidRDefault="00D34C47" w:rsidP="00D34C47">
            <w:r w:rsidRPr="00C36778">
              <w:t xml:space="preserve">Урок </w:t>
            </w:r>
            <w:r w:rsidRPr="00C36778">
              <w:lastRenderedPageBreak/>
              <w:t>комплексного применения ЗУН</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r w:rsidRPr="007C01B2">
              <w:t xml:space="preserve">Неопределённо-личное местоимение  </w:t>
            </w:r>
            <w:r w:rsidRPr="007C01B2">
              <w:rPr>
                <w:i/>
                <w:lang w:val="en-US"/>
              </w:rPr>
              <w:t>man</w:t>
            </w:r>
            <w:r w:rsidRPr="007C01B2">
              <w:t>с  модальными глаголами.</w:t>
            </w:r>
          </w:p>
          <w:p w:rsidR="00D34C47" w:rsidRPr="007C01B2" w:rsidRDefault="00D34C47" w:rsidP="00D34C47"/>
        </w:tc>
        <w:tc>
          <w:tcPr>
            <w:tcW w:w="2511" w:type="dxa"/>
          </w:tcPr>
          <w:p w:rsidR="00D34C47" w:rsidRPr="007C01B2" w:rsidRDefault="00D34C47" w:rsidP="00D34C47">
            <w:pPr>
              <w:shd w:val="clear" w:color="auto" w:fill="FFFFFF"/>
              <w:ind w:right="317" w:hanging="19"/>
            </w:pPr>
            <w:r w:rsidRPr="007C01B2">
              <w:lastRenderedPageBreak/>
              <w:t>Уметь вести  диалог этикетного характера.</w:t>
            </w:r>
          </w:p>
        </w:tc>
        <w:tc>
          <w:tcPr>
            <w:tcW w:w="1843" w:type="dxa"/>
          </w:tcPr>
          <w:p w:rsidR="00D34C47" w:rsidRPr="007C01B2" w:rsidRDefault="00D34C47" w:rsidP="00D34C47">
            <w:pPr>
              <w:autoSpaceDE w:val="0"/>
              <w:autoSpaceDN w:val="0"/>
              <w:adjustRightInd w:val="0"/>
              <w:ind w:right="-108"/>
              <w:rPr>
                <w:lang w:val="de-DE"/>
              </w:rPr>
            </w:pPr>
            <w:r w:rsidRPr="007C01B2">
              <w:t xml:space="preserve">Владение диалогической речью. Умение вступать в речевое </w:t>
            </w:r>
            <w:r w:rsidRPr="007C01B2">
              <w:lastRenderedPageBreak/>
              <w:t>общение. Соблюдение норм поведения в окружающей среде.</w:t>
            </w:r>
          </w:p>
        </w:tc>
        <w:tc>
          <w:tcPr>
            <w:tcW w:w="1701" w:type="dxa"/>
          </w:tcPr>
          <w:p w:rsidR="00D34C47" w:rsidRPr="007C01B2" w:rsidRDefault="00D34C47" w:rsidP="00D34C47">
            <w:pPr>
              <w:autoSpaceDE w:val="0"/>
              <w:autoSpaceDN w:val="0"/>
              <w:adjustRightInd w:val="0"/>
              <w:rPr>
                <w:i/>
                <w:spacing w:val="-4"/>
              </w:rPr>
            </w:pPr>
            <w:r w:rsidRPr="007C01B2">
              <w:rPr>
                <w:i/>
                <w:spacing w:val="-4"/>
              </w:rPr>
              <w:lastRenderedPageBreak/>
              <w:t>текущий</w:t>
            </w: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pPr>
            <w:r w:rsidRPr="007C01B2">
              <w:t xml:space="preserve">Диалог этикетного характера и </w:t>
            </w:r>
            <w:r w:rsidRPr="007C01B2">
              <w:lastRenderedPageBreak/>
              <w:t>диалог-расспрос.</w:t>
            </w:r>
          </w:p>
        </w:tc>
        <w:tc>
          <w:tcPr>
            <w:tcW w:w="1701" w:type="dxa"/>
          </w:tcPr>
          <w:p w:rsidR="00D34C47" w:rsidRPr="007C01B2" w:rsidRDefault="00D34C47" w:rsidP="00D34C47">
            <w:pPr>
              <w:autoSpaceDE w:val="0"/>
              <w:autoSpaceDN w:val="0"/>
              <w:adjustRightInd w:val="0"/>
            </w:pPr>
            <w:r w:rsidRPr="007C01B2">
              <w:lastRenderedPageBreak/>
              <w:t>Составить диалог «На улице»</w:t>
            </w:r>
          </w:p>
        </w:tc>
      </w:tr>
      <w:tr w:rsidR="00D34C47" w:rsidRPr="007C01B2" w:rsidTr="00D34C47">
        <w:trPr>
          <w:trHeight w:val="180"/>
        </w:trPr>
        <w:tc>
          <w:tcPr>
            <w:tcW w:w="534" w:type="dxa"/>
          </w:tcPr>
          <w:p w:rsidR="00D34C47" w:rsidRPr="007C01B2" w:rsidRDefault="00D34C47" w:rsidP="00D34C47">
            <w:r w:rsidRPr="007C01B2">
              <w:lastRenderedPageBreak/>
              <w:t>43.</w:t>
            </w:r>
          </w:p>
        </w:tc>
        <w:tc>
          <w:tcPr>
            <w:tcW w:w="1842" w:type="dxa"/>
          </w:tcPr>
          <w:p w:rsidR="00D34C47" w:rsidRPr="00C36778" w:rsidRDefault="00D34C47" w:rsidP="00D34C47">
            <w:r w:rsidRPr="00C36778">
              <w:t>16.Контроль навыков работы с  текстом.</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tc>
        <w:tc>
          <w:tcPr>
            <w:tcW w:w="2511" w:type="dxa"/>
          </w:tcPr>
          <w:p w:rsidR="00D34C47" w:rsidRPr="007C01B2" w:rsidRDefault="00D34C47" w:rsidP="00D34C47">
            <w:pPr>
              <w:shd w:val="clear" w:color="auto" w:fill="FFFFFF"/>
              <w:ind w:right="317" w:hanging="19"/>
            </w:pPr>
          </w:p>
        </w:tc>
        <w:tc>
          <w:tcPr>
            <w:tcW w:w="1843" w:type="dxa"/>
          </w:tcPr>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rPr>
                <w:i/>
              </w:rPr>
            </w:pPr>
            <w:r w:rsidRPr="007C01B2">
              <w:rPr>
                <w:i/>
              </w:rPr>
              <w:t>тематический</w:t>
            </w:r>
          </w:p>
          <w:p w:rsidR="00D34C47" w:rsidRPr="007C01B2" w:rsidRDefault="00D34C47" w:rsidP="00D34C47">
            <w:pPr>
              <w:autoSpaceDE w:val="0"/>
              <w:autoSpaceDN w:val="0"/>
              <w:adjustRightInd w:val="0"/>
              <w:ind w:right="-108"/>
            </w:pPr>
          </w:p>
        </w:tc>
        <w:tc>
          <w:tcPr>
            <w:tcW w:w="1701" w:type="dxa"/>
          </w:tcPr>
          <w:p w:rsidR="00D34C47" w:rsidRPr="007C01B2" w:rsidRDefault="00D34C47" w:rsidP="00D34C47">
            <w:pPr>
              <w:autoSpaceDE w:val="0"/>
              <w:autoSpaceDN w:val="0"/>
              <w:adjustRightInd w:val="0"/>
            </w:pPr>
            <w:r w:rsidRPr="007C01B2">
              <w:t>С.102, у.5</w:t>
            </w:r>
          </w:p>
        </w:tc>
      </w:tr>
      <w:tr w:rsidR="00D34C47" w:rsidRPr="007C01B2" w:rsidTr="00D34C47">
        <w:trPr>
          <w:trHeight w:val="180"/>
        </w:trPr>
        <w:tc>
          <w:tcPr>
            <w:tcW w:w="534" w:type="dxa"/>
          </w:tcPr>
          <w:p w:rsidR="00D34C47" w:rsidRPr="007C01B2" w:rsidRDefault="00D34C47" w:rsidP="00D34C47">
            <w:r w:rsidRPr="007C01B2">
              <w:t>44.</w:t>
            </w:r>
          </w:p>
        </w:tc>
        <w:tc>
          <w:tcPr>
            <w:tcW w:w="1842" w:type="dxa"/>
          </w:tcPr>
          <w:p w:rsidR="00D34C47" w:rsidRPr="007C01B2" w:rsidRDefault="00D34C47" w:rsidP="00D34C47">
            <w:pPr>
              <w:rPr>
                <w:i/>
              </w:rPr>
            </w:pPr>
            <w:r w:rsidRPr="007C01B2">
              <w:t xml:space="preserve">17.Обучение написанию письма о транспорте. </w:t>
            </w:r>
          </w:p>
          <w:p w:rsidR="00D34C47" w:rsidRPr="007C01B2" w:rsidRDefault="00D34C47" w:rsidP="00D34C47">
            <w:pPr>
              <w:rPr>
                <w:i/>
              </w:rPr>
            </w:pPr>
          </w:p>
          <w:p w:rsidR="00D34C47" w:rsidRPr="007C01B2" w:rsidRDefault="00D34C47" w:rsidP="00D34C47">
            <w:r w:rsidRPr="007C01B2">
              <w:rPr>
                <w:i/>
              </w:rPr>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tc>
        <w:tc>
          <w:tcPr>
            <w:tcW w:w="2511" w:type="dxa"/>
          </w:tcPr>
          <w:p w:rsidR="00D34C47" w:rsidRPr="007C01B2" w:rsidRDefault="00D34C47" w:rsidP="00D34C47">
            <w:pPr>
              <w:shd w:val="clear" w:color="auto" w:fill="FFFFFF"/>
              <w:ind w:right="77" w:firstLine="10"/>
              <w:rPr>
                <w:spacing w:val="-1"/>
              </w:rPr>
            </w:pPr>
            <w:r w:rsidRPr="007C01B2">
              <w:rPr>
                <w:spacing w:val="-1"/>
              </w:rPr>
              <w:t>Уметь писать личное письмо о транспорте посёлка, используя материал данной тематики, употребляя формы речевого этикета, принятые в стране изучаемого языка.</w:t>
            </w:r>
          </w:p>
        </w:tc>
        <w:tc>
          <w:tcPr>
            <w:tcW w:w="1843" w:type="dxa"/>
          </w:tcPr>
          <w:p w:rsidR="00D34C47" w:rsidRPr="007C01B2" w:rsidRDefault="00D34C47" w:rsidP="00D34C47">
            <w:pPr>
              <w:autoSpaceDE w:val="0"/>
              <w:autoSpaceDN w:val="0"/>
              <w:adjustRightInd w:val="0"/>
            </w:pPr>
            <w:r w:rsidRPr="007C01B2">
              <w:t>Создание письменных высказываний. Отражение в письменной форме результатов своей деятельности.</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pPr>
            <w:r w:rsidRPr="007C01B2">
              <w:t>личное письмо другу.</w:t>
            </w:r>
          </w:p>
        </w:tc>
        <w:tc>
          <w:tcPr>
            <w:tcW w:w="1701" w:type="dxa"/>
          </w:tcPr>
          <w:p w:rsidR="00D34C47" w:rsidRPr="007C01B2" w:rsidRDefault="00D34C47" w:rsidP="00D34C47">
            <w:pPr>
              <w:autoSpaceDE w:val="0"/>
              <w:autoSpaceDN w:val="0"/>
              <w:adjustRightInd w:val="0"/>
            </w:pPr>
            <w:r w:rsidRPr="007C01B2">
              <w:t>Письмо о транспорте</w:t>
            </w:r>
          </w:p>
        </w:tc>
      </w:tr>
      <w:tr w:rsidR="00D34C47" w:rsidRPr="007C01B2" w:rsidTr="00D34C47">
        <w:trPr>
          <w:trHeight w:val="180"/>
        </w:trPr>
        <w:tc>
          <w:tcPr>
            <w:tcW w:w="534" w:type="dxa"/>
          </w:tcPr>
          <w:p w:rsidR="00D34C47" w:rsidRPr="007C01B2" w:rsidRDefault="00D34C47" w:rsidP="00D34C47">
            <w:r w:rsidRPr="007C01B2">
              <w:t>45.</w:t>
            </w:r>
          </w:p>
        </w:tc>
        <w:tc>
          <w:tcPr>
            <w:tcW w:w="1842" w:type="dxa"/>
          </w:tcPr>
          <w:p w:rsidR="00D34C47" w:rsidRPr="007C01B2" w:rsidRDefault="00D34C47" w:rsidP="00D34C47">
            <w:r w:rsidRPr="007C01B2">
              <w:t xml:space="preserve">18.Чтение текста: «Берлинское метро и автомобиль будущего» с выделением главной мысли текста. </w:t>
            </w:r>
          </w:p>
          <w:p w:rsidR="00D34C47" w:rsidRPr="007C01B2" w:rsidRDefault="00D34C47" w:rsidP="00D34C47">
            <w:pPr>
              <w:rPr>
                <w:i/>
              </w:rPr>
            </w:pPr>
            <w:r w:rsidRPr="007C01B2">
              <w:rPr>
                <w:i/>
              </w:rPr>
              <w:t>Урок страноведения.</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r w:rsidRPr="007C01B2">
              <w:t xml:space="preserve">Неопределённо-личное местоимение  </w:t>
            </w:r>
            <w:r w:rsidRPr="007C01B2">
              <w:rPr>
                <w:i/>
                <w:lang w:val="en-US"/>
              </w:rPr>
              <w:t>man</w:t>
            </w:r>
            <w:r w:rsidRPr="007C01B2">
              <w:t>с  модальными глаголами. Придаточные дополнительные предложения.</w:t>
            </w:r>
          </w:p>
        </w:tc>
        <w:tc>
          <w:tcPr>
            <w:tcW w:w="2511" w:type="dxa"/>
          </w:tcPr>
          <w:p w:rsidR="00D34C47" w:rsidRPr="007C01B2" w:rsidRDefault="00D34C47" w:rsidP="00D34C47">
            <w:pPr>
              <w:shd w:val="clear" w:color="auto" w:fill="FFFFFF"/>
              <w:ind w:right="389"/>
            </w:pPr>
            <w:r w:rsidRPr="007C01B2">
              <w:t>Читать текст с полным пониманием содержания. Уметь выделять основную мысль текста.</w:t>
            </w:r>
          </w:p>
        </w:tc>
        <w:tc>
          <w:tcPr>
            <w:tcW w:w="1843" w:type="dxa"/>
          </w:tcPr>
          <w:p w:rsidR="00D34C47" w:rsidRPr="007C01B2" w:rsidRDefault="00D34C47" w:rsidP="00D34C47">
            <w:pPr>
              <w:autoSpaceDE w:val="0"/>
              <w:autoSpaceDN w:val="0"/>
              <w:adjustRightInd w:val="0"/>
              <w:jc w:val="both"/>
            </w:pPr>
            <w:r w:rsidRPr="007C01B2">
              <w:t>Осознанное беглое чтение текста различных стилей и жанров, проведение информационно-смыслового анализа текста.</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pPr>
            <w:r w:rsidRPr="007C01B2">
              <w:t>Изучающее чтение текста.</w:t>
            </w:r>
          </w:p>
        </w:tc>
        <w:tc>
          <w:tcPr>
            <w:tcW w:w="1701" w:type="dxa"/>
          </w:tcPr>
          <w:p w:rsidR="00D34C47" w:rsidRPr="007C01B2" w:rsidRDefault="00D34C47" w:rsidP="00D34C47">
            <w:pPr>
              <w:autoSpaceDE w:val="0"/>
              <w:autoSpaceDN w:val="0"/>
              <w:adjustRightInd w:val="0"/>
              <w:rPr>
                <w:lang w:val="en-US"/>
              </w:rPr>
            </w:pPr>
          </w:p>
        </w:tc>
      </w:tr>
      <w:tr w:rsidR="00D34C47" w:rsidRPr="00C36778" w:rsidTr="00D34C47">
        <w:trPr>
          <w:trHeight w:val="180"/>
        </w:trPr>
        <w:tc>
          <w:tcPr>
            <w:tcW w:w="534" w:type="dxa"/>
          </w:tcPr>
          <w:p w:rsidR="00D34C47" w:rsidRPr="00C36778" w:rsidRDefault="00D34C47" w:rsidP="00D34C47">
            <w:r w:rsidRPr="00C36778">
              <w:t>46.</w:t>
            </w:r>
          </w:p>
        </w:tc>
        <w:tc>
          <w:tcPr>
            <w:tcW w:w="1842" w:type="dxa"/>
          </w:tcPr>
          <w:p w:rsidR="00D34C47" w:rsidRPr="00C36778" w:rsidRDefault="00D34C47" w:rsidP="00D34C47">
            <w:r w:rsidRPr="00C36778">
              <w:t>19.Контрольная работа «Движение в городе»</w:t>
            </w:r>
          </w:p>
        </w:tc>
        <w:tc>
          <w:tcPr>
            <w:tcW w:w="709" w:type="dxa"/>
          </w:tcPr>
          <w:p w:rsidR="00D34C47" w:rsidRPr="00C36778" w:rsidRDefault="00D34C47" w:rsidP="00D34C47">
            <w:pPr>
              <w:autoSpaceDE w:val="0"/>
              <w:autoSpaceDN w:val="0"/>
              <w:adjustRightInd w:val="0"/>
              <w:jc w:val="center"/>
            </w:pPr>
          </w:p>
        </w:tc>
        <w:tc>
          <w:tcPr>
            <w:tcW w:w="590" w:type="dxa"/>
          </w:tcPr>
          <w:p w:rsidR="00D34C47" w:rsidRPr="00C36778" w:rsidRDefault="00D34C47" w:rsidP="00D34C47">
            <w:pPr>
              <w:autoSpaceDE w:val="0"/>
              <w:autoSpaceDN w:val="0"/>
              <w:adjustRightInd w:val="0"/>
              <w:jc w:val="center"/>
            </w:pPr>
          </w:p>
        </w:tc>
        <w:tc>
          <w:tcPr>
            <w:tcW w:w="2015" w:type="dxa"/>
          </w:tcPr>
          <w:p w:rsidR="00D34C47" w:rsidRPr="00C36778" w:rsidRDefault="00D34C47" w:rsidP="00D34C47">
            <w:pPr>
              <w:shd w:val="clear" w:color="auto" w:fill="FFFFFF"/>
              <w:ind w:firstLine="10"/>
            </w:pPr>
            <w:r w:rsidRPr="00C36778">
              <w:t>Лексика по теме</w:t>
            </w:r>
          </w:p>
        </w:tc>
        <w:tc>
          <w:tcPr>
            <w:tcW w:w="2255" w:type="dxa"/>
          </w:tcPr>
          <w:p w:rsidR="00D34C47" w:rsidRPr="00C36778" w:rsidRDefault="00D34C47" w:rsidP="00D34C47">
            <w:r w:rsidRPr="00C36778">
              <w:t>Грамматика по теме</w:t>
            </w:r>
          </w:p>
        </w:tc>
        <w:tc>
          <w:tcPr>
            <w:tcW w:w="2511" w:type="dxa"/>
          </w:tcPr>
          <w:p w:rsidR="00D34C47" w:rsidRPr="00C36778" w:rsidRDefault="00D34C47" w:rsidP="00D34C47">
            <w:pPr>
              <w:shd w:val="clear" w:color="auto" w:fill="FFFFFF"/>
              <w:ind w:right="317" w:hanging="19"/>
            </w:pPr>
          </w:p>
        </w:tc>
        <w:tc>
          <w:tcPr>
            <w:tcW w:w="1843" w:type="dxa"/>
          </w:tcPr>
          <w:p w:rsidR="00D34C47" w:rsidRPr="00C36778" w:rsidRDefault="00D34C47" w:rsidP="00D34C47">
            <w:pPr>
              <w:autoSpaceDE w:val="0"/>
              <w:autoSpaceDN w:val="0"/>
              <w:adjustRightInd w:val="0"/>
            </w:pPr>
            <w:r w:rsidRPr="00C36778">
              <w:t xml:space="preserve">Самостоятельно организовывать свой рабочий </w:t>
            </w:r>
            <w:r w:rsidRPr="00C36778">
              <w:lastRenderedPageBreak/>
              <w:t>процесс</w:t>
            </w:r>
          </w:p>
        </w:tc>
        <w:tc>
          <w:tcPr>
            <w:tcW w:w="1701" w:type="dxa"/>
          </w:tcPr>
          <w:p w:rsidR="00D34C47" w:rsidRPr="00C36778" w:rsidRDefault="00D34C47" w:rsidP="00D34C47">
            <w:pPr>
              <w:autoSpaceDE w:val="0"/>
              <w:autoSpaceDN w:val="0"/>
              <w:adjustRightInd w:val="0"/>
            </w:pPr>
            <w:r w:rsidRPr="00C36778">
              <w:lastRenderedPageBreak/>
              <w:t>тематический</w:t>
            </w:r>
          </w:p>
          <w:p w:rsidR="00D34C47" w:rsidRPr="00C36778" w:rsidRDefault="00D34C47" w:rsidP="00D34C47">
            <w:pPr>
              <w:autoSpaceDE w:val="0"/>
              <w:autoSpaceDN w:val="0"/>
              <w:adjustRightInd w:val="0"/>
              <w:ind w:right="-108"/>
              <w:rPr>
                <w:lang w:val="de-DE"/>
              </w:rPr>
            </w:pPr>
          </w:p>
        </w:tc>
        <w:tc>
          <w:tcPr>
            <w:tcW w:w="1701" w:type="dxa"/>
          </w:tcPr>
          <w:p w:rsidR="00D34C47" w:rsidRPr="00C36778" w:rsidRDefault="00D34C47" w:rsidP="00D34C47">
            <w:pPr>
              <w:autoSpaceDE w:val="0"/>
              <w:autoSpaceDN w:val="0"/>
              <w:adjustRightInd w:val="0"/>
            </w:pPr>
          </w:p>
        </w:tc>
      </w:tr>
      <w:tr w:rsidR="00D34C47" w:rsidRPr="00C36778" w:rsidTr="00D34C47">
        <w:trPr>
          <w:trHeight w:val="180"/>
        </w:trPr>
        <w:tc>
          <w:tcPr>
            <w:tcW w:w="534" w:type="dxa"/>
          </w:tcPr>
          <w:p w:rsidR="00D34C47" w:rsidRPr="00C36778" w:rsidRDefault="00D34C47" w:rsidP="00D34C47">
            <w:r w:rsidRPr="00C36778">
              <w:lastRenderedPageBreak/>
              <w:t>47.</w:t>
            </w:r>
          </w:p>
        </w:tc>
        <w:tc>
          <w:tcPr>
            <w:tcW w:w="1842" w:type="dxa"/>
          </w:tcPr>
          <w:p w:rsidR="00D34C47" w:rsidRPr="00C36778" w:rsidRDefault="00D34C47" w:rsidP="00D34C47">
            <w:r w:rsidRPr="00C36778">
              <w:t xml:space="preserve">20.«Улицы нашего  города» </w:t>
            </w:r>
          </w:p>
          <w:p w:rsidR="00D34C47" w:rsidRPr="00C36778" w:rsidRDefault="00D34C47" w:rsidP="00D34C47">
            <w:r w:rsidRPr="00C36778">
              <w:t>Защита проекта</w:t>
            </w:r>
          </w:p>
          <w:p w:rsidR="00D34C47" w:rsidRPr="00C36778" w:rsidRDefault="00D34C47" w:rsidP="00D34C47">
            <w:pPr>
              <w:rPr>
                <w:color w:val="548DD4" w:themeColor="text2" w:themeTint="99"/>
              </w:rPr>
            </w:pPr>
          </w:p>
        </w:tc>
        <w:tc>
          <w:tcPr>
            <w:tcW w:w="709" w:type="dxa"/>
          </w:tcPr>
          <w:p w:rsidR="00D34C47" w:rsidRPr="00C36778" w:rsidRDefault="00D34C47" w:rsidP="00D34C47">
            <w:pPr>
              <w:autoSpaceDE w:val="0"/>
              <w:autoSpaceDN w:val="0"/>
              <w:adjustRightInd w:val="0"/>
              <w:jc w:val="center"/>
            </w:pPr>
          </w:p>
        </w:tc>
        <w:tc>
          <w:tcPr>
            <w:tcW w:w="590" w:type="dxa"/>
          </w:tcPr>
          <w:p w:rsidR="00D34C47" w:rsidRPr="00C36778" w:rsidRDefault="00D34C47" w:rsidP="00D34C47">
            <w:pPr>
              <w:autoSpaceDE w:val="0"/>
              <w:autoSpaceDN w:val="0"/>
              <w:adjustRightInd w:val="0"/>
              <w:jc w:val="center"/>
            </w:pPr>
          </w:p>
        </w:tc>
        <w:tc>
          <w:tcPr>
            <w:tcW w:w="2015" w:type="dxa"/>
          </w:tcPr>
          <w:p w:rsidR="00D34C47" w:rsidRPr="00C36778" w:rsidRDefault="00D34C47" w:rsidP="00D34C47">
            <w:pPr>
              <w:shd w:val="clear" w:color="auto" w:fill="FFFFFF"/>
              <w:ind w:firstLine="10"/>
            </w:pPr>
          </w:p>
        </w:tc>
        <w:tc>
          <w:tcPr>
            <w:tcW w:w="2255" w:type="dxa"/>
          </w:tcPr>
          <w:p w:rsidR="00D34C47" w:rsidRPr="00C36778" w:rsidRDefault="00D34C47" w:rsidP="00D34C47"/>
          <w:p w:rsidR="00D34C47" w:rsidRPr="00C36778" w:rsidRDefault="00D34C47" w:rsidP="00D34C47"/>
          <w:p w:rsidR="00D34C47" w:rsidRPr="00C36778" w:rsidRDefault="00D34C47" w:rsidP="00D34C47"/>
          <w:p w:rsidR="00D34C47" w:rsidRPr="00C36778" w:rsidRDefault="00D34C47" w:rsidP="00D34C47"/>
          <w:p w:rsidR="00D34C47" w:rsidRPr="00C36778" w:rsidRDefault="00D34C47" w:rsidP="00D34C47"/>
        </w:tc>
        <w:tc>
          <w:tcPr>
            <w:tcW w:w="2511" w:type="dxa"/>
          </w:tcPr>
          <w:p w:rsidR="00D34C47" w:rsidRPr="00C36778" w:rsidRDefault="00D34C47" w:rsidP="00D34C47">
            <w:pPr>
              <w:shd w:val="clear" w:color="auto" w:fill="FFFFFF"/>
            </w:pPr>
            <w:r w:rsidRPr="00C36778">
              <w:t>Умение самостоятельно и мотивированно организовывать свою познавательную деятельность. Поиск нужной информации по заданной теме в источниках различного типа</w:t>
            </w:r>
          </w:p>
        </w:tc>
        <w:tc>
          <w:tcPr>
            <w:tcW w:w="1843" w:type="dxa"/>
          </w:tcPr>
          <w:p w:rsidR="00D34C47" w:rsidRPr="00C36778" w:rsidRDefault="00D34C47" w:rsidP="00D34C47">
            <w:pPr>
              <w:shd w:val="clear" w:color="auto" w:fill="FFFFFF"/>
              <w:ind w:right="5" w:firstLine="5"/>
            </w:pPr>
            <w:r w:rsidRPr="00C36778">
              <w:t>Творческое решение учебных и практических задач: участие в проектной деятельности.</w:t>
            </w:r>
          </w:p>
        </w:tc>
        <w:tc>
          <w:tcPr>
            <w:tcW w:w="1701" w:type="dxa"/>
          </w:tcPr>
          <w:p w:rsidR="00D34C47" w:rsidRPr="00C36778" w:rsidRDefault="00D34C47" w:rsidP="00D34C47">
            <w:pPr>
              <w:autoSpaceDE w:val="0"/>
              <w:autoSpaceDN w:val="0"/>
              <w:adjustRightInd w:val="0"/>
              <w:rPr>
                <w:spacing w:val="-4"/>
              </w:rPr>
            </w:pPr>
            <w:r w:rsidRPr="00C36778">
              <w:rPr>
                <w:spacing w:val="-4"/>
              </w:rPr>
              <w:t>текущий</w:t>
            </w:r>
          </w:p>
          <w:p w:rsidR="00D34C47" w:rsidRPr="00C36778" w:rsidRDefault="00D34C47" w:rsidP="00D34C47">
            <w:pPr>
              <w:autoSpaceDE w:val="0"/>
              <w:autoSpaceDN w:val="0"/>
              <w:adjustRightInd w:val="0"/>
              <w:rPr>
                <w:spacing w:val="-3"/>
              </w:rPr>
            </w:pPr>
          </w:p>
          <w:p w:rsidR="00D34C47" w:rsidRPr="00C36778" w:rsidRDefault="00D34C47" w:rsidP="00D34C47">
            <w:pPr>
              <w:autoSpaceDE w:val="0"/>
              <w:autoSpaceDN w:val="0"/>
              <w:adjustRightInd w:val="0"/>
              <w:rPr>
                <w:spacing w:val="-3"/>
              </w:rPr>
            </w:pPr>
            <w:r w:rsidRPr="00C36778">
              <w:rPr>
                <w:spacing w:val="-3"/>
              </w:rPr>
              <w:t xml:space="preserve">Контроль проектной деятельности учащихся. </w:t>
            </w:r>
          </w:p>
          <w:p w:rsidR="00D34C47" w:rsidRPr="00C36778" w:rsidRDefault="00D34C47" w:rsidP="00D34C47">
            <w:pPr>
              <w:autoSpaceDE w:val="0"/>
              <w:autoSpaceDN w:val="0"/>
              <w:adjustRightInd w:val="0"/>
              <w:rPr>
                <w:spacing w:val="-3"/>
              </w:rPr>
            </w:pPr>
          </w:p>
          <w:p w:rsidR="00D34C47" w:rsidRPr="00C36778" w:rsidRDefault="00D34C47" w:rsidP="00D34C47">
            <w:pPr>
              <w:autoSpaceDE w:val="0"/>
              <w:autoSpaceDN w:val="0"/>
              <w:adjustRightInd w:val="0"/>
            </w:pPr>
          </w:p>
        </w:tc>
        <w:tc>
          <w:tcPr>
            <w:tcW w:w="1701" w:type="dxa"/>
          </w:tcPr>
          <w:p w:rsidR="00D34C47" w:rsidRPr="00C36778" w:rsidRDefault="00D34C47" w:rsidP="00D34C47">
            <w:pPr>
              <w:autoSpaceDE w:val="0"/>
              <w:autoSpaceDN w:val="0"/>
              <w:adjustRightInd w:val="0"/>
            </w:pPr>
          </w:p>
          <w:p w:rsidR="00D34C47" w:rsidRPr="00C36778" w:rsidRDefault="00D34C47" w:rsidP="00D34C47">
            <w:pPr>
              <w:autoSpaceDE w:val="0"/>
              <w:autoSpaceDN w:val="0"/>
              <w:adjustRightInd w:val="0"/>
            </w:pPr>
          </w:p>
          <w:p w:rsidR="00D34C47" w:rsidRPr="00C36778" w:rsidRDefault="00D34C47" w:rsidP="00D34C47">
            <w:pPr>
              <w:autoSpaceDE w:val="0"/>
              <w:autoSpaceDN w:val="0"/>
              <w:adjustRightInd w:val="0"/>
            </w:pPr>
            <w:r w:rsidRPr="00C36778">
              <w:t>презентации проектов</w:t>
            </w:r>
          </w:p>
          <w:p w:rsidR="00D34C47" w:rsidRPr="00C36778" w:rsidRDefault="00D34C47" w:rsidP="00D34C47">
            <w:pPr>
              <w:autoSpaceDE w:val="0"/>
              <w:autoSpaceDN w:val="0"/>
              <w:adjustRightInd w:val="0"/>
            </w:pPr>
          </w:p>
        </w:tc>
      </w:tr>
      <w:tr w:rsidR="00D34C47" w:rsidRPr="00C36778" w:rsidTr="00D34C47">
        <w:trPr>
          <w:trHeight w:val="180"/>
        </w:trPr>
        <w:tc>
          <w:tcPr>
            <w:tcW w:w="534" w:type="dxa"/>
          </w:tcPr>
          <w:p w:rsidR="00D34C47" w:rsidRPr="00C36778" w:rsidRDefault="00D34C47" w:rsidP="00D34C47">
            <w:r w:rsidRPr="00C36778">
              <w:t>48.</w:t>
            </w:r>
          </w:p>
        </w:tc>
        <w:tc>
          <w:tcPr>
            <w:tcW w:w="1842" w:type="dxa"/>
          </w:tcPr>
          <w:p w:rsidR="00D34C47" w:rsidRPr="00C36778" w:rsidRDefault="00D34C47" w:rsidP="00D34C47">
            <w:r w:rsidRPr="00C36778">
              <w:t>21.Домашнее чтение</w:t>
            </w:r>
          </w:p>
        </w:tc>
        <w:tc>
          <w:tcPr>
            <w:tcW w:w="709" w:type="dxa"/>
          </w:tcPr>
          <w:p w:rsidR="00D34C47" w:rsidRPr="00C36778" w:rsidRDefault="00D34C47" w:rsidP="00D34C47">
            <w:pPr>
              <w:autoSpaceDE w:val="0"/>
              <w:autoSpaceDN w:val="0"/>
              <w:adjustRightInd w:val="0"/>
              <w:jc w:val="center"/>
            </w:pPr>
          </w:p>
        </w:tc>
        <w:tc>
          <w:tcPr>
            <w:tcW w:w="590" w:type="dxa"/>
          </w:tcPr>
          <w:p w:rsidR="00D34C47" w:rsidRPr="00C36778" w:rsidRDefault="00D34C47" w:rsidP="00D34C47">
            <w:pPr>
              <w:autoSpaceDE w:val="0"/>
              <w:autoSpaceDN w:val="0"/>
              <w:adjustRightInd w:val="0"/>
              <w:jc w:val="center"/>
            </w:pPr>
          </w:p>
        </w:tc>
        <w:tc>
          <w:tcPr>
            <w:tcW w:w="2015" w:type="dxa"/>
          </w:tcPr>
          <w:p w:rsidR="00D34C47" w:rsidRPr="00C36778" w:rsidRDefault="00D34C47" w:rsidP="00D34C47">
            <w:pPr>
              <w:shd w:val="clear" w:color="auto" w:fill="FFFFFF"/>
              <w:ind w:firstLine="10"/>
            </w:pPr>
          </w:p>
        </w:tc>
        <w:tc>
          <w:tcPr>
            <w:tcW w:w="2255" w:type="dxa"/>
          </w:tcPr>
          <w:p w:rsidR="00D34C47" w:rsidRPr="00C36778" w:rsidRDefault="00D34C47" w:rsidP="00D34C47"/>
        </w:tc>
        <w:tc>
          <w:tcPr>
            <w:tcW w:w="2511" w:type="dxa"/>
          </w:tcPr>
          <w:p w:rsidR="00D34C47" w:rsidRPr="00C36778" w:rsidRDefault="00D34C47" w:rsidP="00D34C47">
            <w:pPr>
              <w:shd w:val="clear" w:color="auto" w:fill="FFFFFF"/>
              <w:ind w:right="317" w:hanging="19"/>
            </w:pPr>
          </w:p>
          <w:p w:rsidR="00D34C47" w:rsidRPr="00C36778" w:rsidRDefault="00D34C47" w:rsidP="00D34C47">
            <w:pPr>
              <w:shd w:val="clear" w:color="auto" w:fill="FFFFFF"/>
              <w:ind w:right="317" w:hanging="19"/>
            </w:pPr>
          </w:p>
          <w:p w:rsidR="00D34C47" w:rsidRPr="00C36778" w:rsidRDefault="00D34C47" w:rsidP="00D34C47">
            <w:pPr>
              <w:shd w:val="clear" w:color="auto" w:fill="FFFFFF"/>
              <w:ind w:right="317" w:hanging="19"/>
            </w:pPr>
          </w:p>
        </w:tc>
        <w:tc>
          <w:tcPr>
            <w:tcW w:w="1843" w:type="dxa"/>
          </w:tcPr>
          <w:p w:rsidR="00D34C47" w:rsidRPr="00C36778" w:rsidRDefault="00D34C47" w:rsidP="00D34C47">
            <w:pPr>
              <w:autoSpaceDE w:val="0"/>
              <w:autoSpaceDN w:val="0"/>
              <w:adjustRightInd w:val="0"/>
            </w:pPr>
          </w:p>
        </w:tc>
        <w:tc>
          <w:tcPr>
            <w:tcW w:w="1701" w:type="dxa"/>
          </w:tcPr>
          <w:p w:rsidR="00D34C47" w:rsidRPr="00C36778" w:rsidRDefault="00D34C47" w:rsidP="00D34C47">
            <w:pPr>
              <w:autoSpaceDE w:val="0"/>
              <w:autoSpaceDN w:val="0"/>
              <w:adjustRightInd w:val="0"/>
            </w:pPr>
          </w:p>
        </w:tc>
        <w:tc>
          <w:tcPr>
            <w:tcW w:w="1701" w:type="dxa"/>
          </w:tcPr>
          <w:p w:rsidR="00D34C47" w:rsidRPr="00C36778" w:rsidRDefault="00D34C47" w:rsidP="00D34C47">
            <w:pPr>
              <w:autoSpaceDE w:val="0"/>
              <w:autoSpaceDN w:val="0"/>
              <w:adjustRightInd w:val="0"/>
              <w:spacing w:line="285" w:lineRule="auto"/>
              <w:jc w:val="center"/>
            </w:pPr>
            <w:r w:rsidRPr="00C36778">
              <w:t>С.50,у. 3 С.108,у.2</w:t>
            </w:r>
          </w:p>
          <w:p w:rsidR="00D34C47" w:rsidRPr="00C36778" w:rsidRDefault="00D34C47" w:rsidP="00D34C47">
            <w:pPr>
              <w:autoSpaceDE w:val="0"/>
              <w:autoSpaceDN w:val="0"/>
              <w:adjustRightInd w:val="0"/>
            </w:pPr>
            <w:r w:rsidRPr="00C36778">
              <w:t>(перевод)</w:t>
            </w:r>
          </w:p>
        </w:tc>
      </w:tr>
    </w:tbl>
    <w:p w:rsidR="00D34C47" w:rsidRPr="00C36778" w:rsidRDefault="00D34C47" w:rsidP="00D34C47"/>
    <w:p w:rsidR="00D34C47" w:rsidRDefault="00D34C47" w:rsidP="00D34C47"/>
    <w:p w:rsidR="00D34C47" w:rsidRDefault="00D34C47" w:rsidP="00D34C47"/>
    <w:p w:rsidR="00D34C47" w:rsidRDefault="00D34C47" w:rsidP="00D34C47"/>
    <w:p w:rsidR="00D34C47" w:rsidRDefault="00D34C47" w:rsidP="00D34C47"/>
    <w:p w:rsidR="00D34C47" w:rsidRDefault="00D34C47" w:rsidP="00D34C47"/>
    <w:p w:rsidR="00D34C47" w:rsidRPr="007C01B2" w:rsidRDefault="00D34C47" w:rsidP="00D34C47"/>
    <w:p w:rsidR="00D34C47" w:rsidRPr="007C01B2" w:rsidRDefault="00D34C47" w:rsidP="00D34C47"/>
    <w:p w:rsidR="00D34C47" w:rsidRPr="007C01B2" w:rsidRDefault="00D34C47" w:rsidP="00D34C47"/>
    <w:tbl>
      <w:tblPr>
        <w:tblStyle w:val="afc"/>
        <w:tblpPr w:leftFromText="180" w:rightFromText="180" w:vertAnchor="page" w:horzAnchor="margin" w:tblpY="1350"/>
        <w:tblW w:w="15739" w:type="dxa"/>
        <w:tblLayout w:type="fixed"/>
        <w:tblLook w:val="0040"/>
      </w:tblPr>
      <w:tblGrid>
        <w:gridCol w:w="536"/>
        <w:gridCol w:w="1846"/>
        <w:gridCol w:w="711"/>
        <w:gridCol w:w="711"/>
        <w:gridCol w:w="1900"/>
        <w:gridCol w:w="88"/>
        <w:gridCol w:w="2173"/>
        <w:gridCol w:w="2517"/>
        <w:gridCol w:w="1847"/>
        <w:gridCol w:w="1705"/>
        <w:gridCol w:w="1705"/>
      </w:tblGrid>
      <w:tr w:rsidR="00D34C47" w:rsidRPr="007C01B2" w:rsidTr="00D34C47">
        <w:trPr>
          <w:trHeight w:val="9079"/>
        </w:trPr>
        <w:tc>
          <w:tcPr>
            <w:tcW w:w="14033" w:type="dxa"/>
            <w:gridSpan w:val="10"/>
          </w:tcPr>
          <w:p w:rsidR="00D34C47" w:rsidRPr="007C01B2" w:rsidRDefault="00D34C47" w:rsidP="00D34C47">
            <w:pPr>
              <w:rPr>
                <w:b/>
              </w:rPr>
            </w:pPr>
          </w:p>
          <w:p w:rsidR="00D34C47" w:rsidRPr="007C01B2" w:rsidRDefault="00D34C47" w:rsidP="00D34C47">
            <w:pPr>
              <w:jc w:val="center"/>
              <w:rPr>
                <w:b/>
              </w:rPr>
            </w:pPr>
          </w:p>
          <w:p w:rsidR="00D34C47" w:rsidRPr="007C01B2" w:rsidRDefault="00D34C47" w:rsidP="00D34C47">
            <w:pPr>
              <w:pStyle w:val="6"/>
              <w:jc w:val="center"/>
              <w:outlineLvl w:val="5"/>
              <w:rPr>
                <w:b/>
                <w:sz w:val="24"/>
                <w:szCs w:val="24"/>
                <w:u w:val="none"/>
                <w:lang w:val="ru-RU"/>
              </w:rPr>
            </w:pPr>
          </w:p>
        </w:tc>
        <w:tc>
          <w:tcPr>
            <w:tcW w:w="1705" w:type="dxa"/>
          </w:tcPr>
          <w:p w:rsidR="00D34C47" w:rsidRPr="007C01B2" w:rsidRDefault="00D34C47" w:rsidP="00D34C47">
            <w:pPr>
              <w:autoSpaceDE w:val="0"/>
              <w:autoSpaceDN w:val="0"/>
              <w:adjustRightInd w:val="0"/>
              <w:spacing w:line="285" w:lineRule="auto"/>
              <w:jc w:val="center"/>
            </w:pPr>
          </w:p>
        </w:tc>
      </w:tr>
      <w:tr w:rsidR="00D34C47" w:rsidRPr="007C01B2" w:rsidTr="00D34C47">
        <w:trPr>
          <w:trHeight w:val="3963"/>
        </w:trPr>
        <w:tc>
          <w:tcPr>
            <w:tcW w:w="536" w:type="dxa"/>
          </w:tcPr>
          <w:p w:rsidR="00D34C47" w:rsidRPr="007C01B2" w:rsidRDefault="00D34C47" w:rsidP="00D34C47">
            <w:r w:rsidRPr="007C01B2">
              <w:lastRenderedPageBreak/>
              <w:t>49.</w:t>
            </w:r>
          </w:p>
        </w:tc>
        <w:tc>
          <w:tcPr>
            <w:tcW w:w="1846" w:type="dxa"/>
          </w:tcPr>
          <w:p w:rsidR="00D34C47" w:rsidRPr="00B855E3" w:rsidRDefault="00D34C47" w:rsidP="00D34C47">
            <w:pPr>
              <w:rPr>
                <w:b/>
                <w:sz w:val="28"/>
                <w:szCs w:val="28"/>
              </w:rPr>
            </w:pPr>
            <w:r w:rsidRPr="00B855E3">
              <w:rPr>
                <w:b/>
                <w:sz w:val="28"/>
                <w:szCs w:val="28"/>
              </w:rPr>
              <w:t xml:space="preserve">В селе есть тоже много интересного (15) </w:t>
            </w:r>
          </w:p>
          <w:p w:rsidR="00D34C47" w:rsidRPr="007C01B2" w:rsidRDefault="00D34C47" w:rsidP="00D34C47">
            <w:pPr>
              <w:rPr>
                <w:i/>
              </w:rPr>
            </w:pPr>
            <w:r w:rsidRPr="007C01B2">
              <w:t xml:space="preserve">1.Введение новой лексики по теме: «Жизнь в селе». </w:t>
            </w:r>
            <w:r w:rsidRPr="007C01B2">
              <w:rPr>
                <w:i/>
              </w:rPr>
              <w:t>Урок изучения и первичного закрепления новых знаний.</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rPr>
                <w:lang w:val="de-DE"/>
              </w:rPr>
            </w:pPr>
            <w:r w:rsidRPr="007C01B2">
              <w:rPr>
                <w:lang w:val="de-DE"/>
              </w:rPr>
              <w:t xml:space="preserve">Auf dem Lande, das Dorf, </w:t>
            </w:r>
          </w:p>
        </w:tc>
        <w:tc>
          <w:tcPr>
            <w:tcW w:w="2261" w:type="dxa"/>
            <w:gridSpan w:val="2"/>
          </w:tcPr>
          <w:p w:rsidR="00D34C47" w:rsidRPr="007C01B2" w:rsidRDefault="00D34C47" w:rsidP="00D34C47">
            <w:r w:rsidRPr="007C01B2">
              <w:t>Множественное число существительных.</w:t>
            </w:r>
          </w:p>
        </w:tc>
        <w:tc>
          <w:tcPr>
            <w:tcW w:w="2517" w:type="dxa"/>
          </w:tcPr>
          <w:p w:rsidR="00D34C47" w:rsidRPr="007C01B2" w:rsidRDefault="00D34C47" w:rsidP="00D34C47">
            <w:pPr>
              <w:rPr>
                <w:color w:val="000000"/>
              </w:rPr>
            </w:pPr>
            <w:r w:rsidRPr="007C01B2">
              <w:rPr>
                <w:color w:val="000000"/>
              </w:rPr>
              <w:t>Уметь распознавать и употреблять в речи новые лексические единицы.</w:t>
            </w:r>
          </w:p>
          <w:p w:rsidR="00D34C47" w:rsidRPr="007C01B2" w:rsidRDefault="00D34C47" w:rsidP="00D34C47"/>
        </w:tc>
        <w:tc>
          <w:tcPr>
            <w:tcW w:w="1847" w:type="dxa"/>
          </w:tcPr>
          <w:p w:rsidR="00D34C47" w:rsidRPr="007C01B2" w:rsidRDefault="00D34C47" w:rsidP="00D34C47">
            <w:r w:rsidRPr="007C01B2">
              <w:t>Работа со словарём. Умение вступать в речевое общение.</w:t>
            </w:r>
          </w:p>
        </w:tc>
        <w:tc>
          <w:tcPr>
            <w:tcW w:w="1705"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r w:rsidRPr="007C01B2">
              <w:rPr>
                <w:spacing w:val="-4"/>
              </w:rPr>
              <w:t xml:space="preserve">Контроль знания </w:t>
            </w:r>
            <w:r w:rsidRPr="007C01B2">
              <w:rPr>
                <w:spacing w:val="-1"/>
              </w:rPr>
              <w:t xml:space="preserve">лексики по теме </w:t>
            </w:r>
            <w:r w:rsidRPr="007C01B2">
              <w:t>урока: устный опрос</w:t>
            </w:r>
          </w:p>
        </w:tc>
        <w:tc>
          <w:tcPr>
            <w:tcW w:w="1705" w:type="dxa"/>
          </w:tcPr>
          <w:p w:rsidR="00D34C47" w:rsidRPr="007C01B2" w:rsidRDefault="00D34C47" w:rsidP="00D34C47">
            <w:pPr>
              <w:autoSpaceDE w:val="0"/>
              <w:autoSpaceDN w:val="0"/>
              <w:adjustRightInd w:val="0"/>
              <w:spacing w:line="285" w:lineRule="auto"/>
            </w:pPr>
            <w:r w:rsidRPr="007C01B2">
              <w:t>Стр.114 лексика/ РТ: стр.52 упр.1,2</w:t>
            </w:r>
          </w:p>
        </w:tc>
      </w:tr>
      <w:tr w:rsidR="00D34C47" w:rsidRPr="007C01B2" w:rsidTr="00D34C47">
        <w:trPr>
          <w:trHeight w:val="3396"/>
        </w:trPr>
        <w:tc>
          <w:tcPr>
            <w:tcW w:w="536" w:type="dxa"/>
          </w:tcPr>
          <w:p w:rsidR="00D34C47" w:rsidRPr="007C01B2" w:rsidRDefault="00D34C47" w:rsidP="00D34C47">
            <w:r w:rsidRPr="007C01B2">
              <w:t>50.</w:t>
            </w:r>
          </w:p>
        </w:tc>
        <w:tc>
          <w:tcPr>
            <w:tcW w:w="1846" w:type="dxa"/>
          </w:tcPr>
          <w:p w:rsidR="00D34C47" w:rsidRPr="007C01B2" w:rsidRDefault="00D34C47" w:rsidP="00D34C47">
            <w:pPr>
              <w:rPr>
                <w:color w:val="000000"/>
              </w:rPr>
            </w:pPr>
            <w:r w:rsidRPr="007C01B2">
              <w:rPr>
                <w:color w:val="000000"/>
              </w:rPr>
              <w:t>2.Введение лексики по темам: «Домашние птицы и животные», «Сельскохозяйственная техника»</w:t>
            </w:r>
          </w:p>
          <w:p w:rsidR="00D34C47" w:rsidRPr="007C01B2" w:rsidRDefault="00D34C47" w:rsidP="00D34C47">
            <w:pPr>
              <w:rPr>
                <w:i/>
                <w:color w:val="000000"/>
              </w:rPr>
            </w:pPr>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rPr>
                <w:lang w:val="de-DE"/>
              </w:rPr>
            </w:pPr>
            <w:r w:rsidRPr="007C01B2">
              <w:rPr>
                <w:lang w:val="de-DE"/>
              </w:rPr>
              <w:t>Das Geflügel, das Huhn, der Hahn, die Ente, die Gans Das Vieh, die Kuh, das Pferd, das Schwein, die Ziege, das Schaff,</w:t>
            </w:r>
          </w:p>
        </w:tc>
        <w:tc>
          <w:tcPr>
            <w:tcW w:w="2261" w:type="dxa"/>
            <w:gridSpan w:val="2"/>
          </w:tcPr>
          <w:p w:rsidR="00D34C47" w:rsidRPr="007C01B2" w:rsidRDefault="00D34C47" w:rsidP="00D34C47">
            <w:r w:rsidRPr="007C01B2">
              <w:t>Множественное число существительных.</w:t>
            </w:r>
          </w:p>
        </w:tc>
        <w:tc>
          <w:tcPr>
            <w:tcW w:w="2517" w:type="dxa"/>
          </w:tcPr>
          <w:p w:rsidR="00D34C47" w:rsidRPr="007C01B2" w:rsidRDefault="00D34C47" w:rsidP="00D34C47">
            <w:pPr>
              <w:rPr>
                <w:color w:val="000000"/>
              </w:rPr>
            </w:pPr>
            <w:r w:rsidRPr="007C01B2">
              <w:rPr>
                <w:color w:val="000000"/>
              </w:rPr>
              <w:t>Уметь распознавать и употреблять в речи новые лексические единицы.</w:t>
            </w:r>
          </w:p>
          <w:p w:rsidR="00D34C47" w:rsidRPr="007C01B2" w:rsidRDefault="00D34C47" w:rsidP="00D34C47"/>
        </w:tc>
        <w:tc>
          <w:tcPr>
            <w:tcW w:w="1847" w:type="dxa"/>
          </w:tcPr>
          <w:p w:rsidR="00D34C47" w:rsidRPr="007C01B2" w:rsidRDefault="00D34C47" w:rsidP="00D34C47">
            <w:r w:rsidRPr="007C01B2">
              <w:t>Работа со словарём. Умение вступать в речевое общение.</w:t>
            </w:r>
          </w:p>
        </w:tc>
        <w:tc>
          <w:tcPr>
            <w:tcW w:w="1705"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r w:rsidRPr="007C01B2">
              <w:rPr>
                <w:spacing w:val="-4"/>
              </w:rPr>
              <w:t xml:space="preserve">Контроль знания </w:t>
            </w:r>
            <w:r w:rsidRPr="007C01B2">
              <w:rPr>
                <w:spacing w:val="-1"/>
              </w:rPr>
              <w:t xml:space="preserve">лексики по теме </w:t>
            </w:r>
            <w:r w:rsidRPr="007C01B2">
              <w:t>урока: устный опрос</w:t>
            </w:r>
          </w:p>
        </w:tc>
        <w:tc>
          <w:tcPr>
            <w:tcW w:w="1705" w:type="dxa"/>
          </w:tcPr>
          <w:p w:rsidR="00D34C47" w:rsidRPr="007C01B2" w:rsidRDefault="00D34C47" w:rsidP="00D34C47">
            <w:pPr>
              <w:autoSpaceDE w:val="0"/>
              <w:autoSpaceDN w:val="0"/>
              <w:adjustRightInd w:val="0"/>
              <w:spacing w:line="285" w:lineRule="auto"/>
            </w:pPr>
            <w:r w:rsidRPr="007C01B2">
              <w:t>РТ: стр.38-39 упр.12-5</w:t>
            </w:r>
          </w:p>
        </w:tc>
      </w:tr>
      <w:tr w:rsidR="00D34C47" w:rsidRPr="007C01B2" w:rsidTr="00D34C47">
        <w:trPr>
          <w:trHeight w:val="3112"/>
        </w:trPr>
        <w:tc>
          <w:tcPr>
            <w:tcW w:w="536" w:type="dxa"/>
          </w:tcPr>
          <w:p w:rsidR="00D34C47" w:rsidRPr="007C01B2" w:rsidRDefault="00D34C47" w:rsidP="00D34C47">
            <w:r w:rsidRPr="007C01B2">
              <w:lastRenderedPageBreak/>
              <w:t>51.</w:t>
            </w:r>
          </w:p>
        </w:tc>
        <w:tc>
          <w:tcPr>
            <w:tcW w:w="1846" w:type="dxa"/>
          </w:tcPr>
          <w:p w:rsidR="00D34C47" w:rsidRPr="007C01B2" w:rsidRDefault="00D34C47" w:rsidP="00D34C47">
            <w:pPr>
              <w:rPr>
                <w:color w:val="000000"/>
              </w:rPr>
            </w:pPr>
            <w:r w:rsidRPr="007C01B2">
              <w:rPr>
                <w:color w:val="000000"/>
              </w:rPr>
              <w:t>3.Подготовка монологического высказывания «Работа в селе».</w:t>
            </w:r>
          </w:p>
          <w:p w:rsidR="00D34C47" w:rsidRPr="007C01B2" w:rsidRDefault="00D34C47" w:rsidP="00D34C47">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rPr>
                <w:lang w:val="de-DE"/>
              </w:rPr>
            </w:pPr>
            <w:r w:rsidRPr="007C01B2">
              <w:rPr>
                <w:lang w:val="de-DE"/>
              </w:rPr>
              <w:t>Das Vieh züchten, den Boden pflügen, das Getreide säen, die Ernte einbringen, das Gemüse jäten, Kühe melken, das Getreide mähen und dreschen</w:t>
            </w:r>
          </w:p>
        </w:tc>
        <w:tc>
          <w:tcPr>
            <w:tcW w:w="2261" w:type="dxa"/>
            <w:gridSpan w:val="2"/>
          </w:tcPr>
          <w:p w:rsidR="00D34C47" w:rsidRPr="007C01B2" w:rsidRDefault="00D34C47" w:rsidP="00D34C47">
            <w:pPr>
              <w:rPr>
                <w:lang w:val="en-US"/>
              </w:rPr>
            </w:pPr>
            <w:r w:rsidRPr="007C01B2">
              <w:t xml:space="preserve">Будущее время </w:t>
            </w:r>
            <w:r w:rsidRPr="007C01B2">
              <w:rPr>
                <w:lang w:val="en-US"/>
              </w:rPr>
              <w:t>Futurum</w:t>
            </w:r>
          </w:p>
        </w:tc>
        <w:tc>
          <w:tcPr>
            <w:tcW w:w="2517" w:type="dxa"/>
          </w:tcPr>
          <w:p w:rsidR="00D34C47" w:rsidRPr="007C01B2" w:rsidRDefault="00D34C47" w:rsidP="00D34C47">
            <w:pPr>
              <w:shd w:val="clear" w:color="auto" w:fill="FFFFFF"/>
              <w:spacing w:line="240" w:lineRule="exact"/>
              <w:ind w:right="317" w:hanging="19"/>
            </w:pPr>
            <w:r w:rsidRPr="007C01B2">
              <w:t>Уметь кратко высказываться о фактах и событиях, используя тип речи – описание.</w:t>
            </w:r>
          </w:p>
        </w:tc>
        <w:tc>
          <w:tcPr>
            <w:tcW w:w="1847" w:type="dxa"/>
          </w:tcPr>
          <w:p w:rsidR="00D34C47" w:rsidRPr="007C01B2" w:rsidRDefault="00D34C47" w:rsidP="00D34C47">
            <w:pPr>
              <w:autoSpaceDE w:val="0"/>
              <w:autoSpaceDN w:val="0"/>
              <w:adjustRightInd w:val="0"/>
            </w:pPr>
            <w:r w:rsidRPr="007C01B2">
              <w:t>Владение монологической речью. Умение вступать в речевое общение.</w:t>
            </w:r>
          </w:p>
        </w:tc>
        <w:tc>
          <w:tcPr>
            <w:tcW w:w="1705" w:type="dxa"/>
          </w:tcPr>
          <w:p w:rsidR="00D34C47" w:rsidRPr="007C01B2" w:rsidRDefault="00D34C47" w:rsidP="00D34C47">
            <w:pPr>
              <w:autoSpaceDE w:val="0"/>
              <w:autoSpaceDN w:val="0"/>
              <w:adjustRightInd w:val="0"/>
              <w:spacing w:line="285" w:lineRule="auto"/>
            </w:pPr>
            <w:r w:rsidRPr="007C01B2">
              <w:t>текущий</w:t>
            </w:r>
          </w:p>
          <w:p w:rsidR="00D34C47" w:rsidRPr="007C01B2" w:rsidRDefault="00D34C47" w:rsidP="00D34C47">
            <w:pPr>
              <w:autoSpaceDE w:val="0"/>
              <w:autoSpaceDN w:val="0"/>
              <w:adjustRightInd w:val="0"/>
              <w:spacing w:line="285" w:lineRule="auto"/>
            </w:pPr>
            <w:r w:rsidRPr="007C01B2">
              <w:t>Говорение по теме «Работа в селе»</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tc>
        <w:tc>
          <w:tcPr>
            <w:tcW w:w="1705" w:type="dxa"/>
          </w:tcPr>
          <w:p w:rsidR="00D34C47" w:rsidRPr="007C01B2" w:rsidRDefault="00D34C47" w:rsidP="00D34C47">
            <w:pPr>
              <w:autoSpaceDE w:val="0"/>
              <w:autoSpaceDN w:val="0"/>
              <w:adjustRightInd w:val="0"/>
              <w:spacing w:line="285" w:lineRule="auto"/>
            </w:pPr>
            <w:r w:rsidRPr="007C01B2">
              <w:t>С.118   упр.2</w:t>
            </w:r>
            <w:r w:rsidRPr="007C01B2">
              <w:rPr>
                <w:lang w:val="en-US"/>
              </w:rPr>
              <w:t>b</w:t>
            </w:r>
          </w:p>
        </w:tc>
      </w:tr>
      <w:tr w:rsidR="00D34C47" w:rsidRPr="007C01B2" w:rsidTr="00D34C47">
        <w:trPr>
          <w:trHeight w:val="4104"/>
        </w:trPr>
        <w:tc>
          <w:tcPr>
            <w:tcW w:w="536" w:type="dxa"/>
          </w:tcPr>
          <w:p w:rsidR="00D34C47" w:rsidRPr="007C01B2" w:rsidRDefault="00D34C47" w:rsidP="00D34C47">
            <w:r w:rsidRPr="007C01B2">
              <w:t>52.</w:t>
            </w:r>
          </w:p>
        </w:tc>
        <w:tc>
          <w:tcPr>
            <w:tcW w:w="1846" w:type="dxa"/>
          </w:tcPr>
          <w:p w:rsidR="00D34C47" w:rsidRPr="007C01B2" w:rsidRDefault="00D34C47" w:rsidP="00D34C47">
            <w:pPr>
              <w:rPr>
                <w:color w:val="000000"/>
              </w:rPr>
            </w:pPr>
            <w:r w:rsidRPr="007C01B2">
              <w:rPr>
                <w:color w:val="000000"/>
              </w:rPr>
              <w:t>4.Чтение текста с полным пониманием прочитанного «Всё под одной крышей».</w:t>
            </w:r>
          </w:p>
          <w:p w:rsidR="00D34C47" w:rsidRPr="007C01B2" w:rsidRDefault="00D34C47" w:rsidP="00D34C47">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rPr>
                <w:lang w:val="de-DE"/>
              </w:rPr>
            </w:pPr>
            <w:r w:rsidRPr="007C01B2">
              <w:rPr>
                <w:lang w:val="de-DE"/>
              </w:rPr>
              <w:t>Unter einem Dach, der Wagen, das Gerät, der Stall</w:t>
            </w:r>
          </w:p>
        </w:tc>
        <w:tc>
          <w:tcPr>
            <w:tcW w:w="2261" w:type="dxa"/>
            <w:gridSpan w:val="2"/>
          </w:tcPr>
          <w:p w:rsidR="00D34C47" w:rsidRPr="007C01B2" w:rsidRDefault="00D34C47" w:rsidP="00D34C47">
            <w:r w:rsidRPr="007C01B2">
              <w:t>Сложноподчинённое предложение с придаточным дополнительным.</w:t>
            </w:r>
          </w:p>
        </w:tc>
        <w:tc>
          <w:tcPr>
            <w:tcW w:w="2517" w:type="dxa"/>
          </w:tcPr>
          <w:p w:rsidR="00D34C47" w:rsidRPr="007C01B2" w:rsidRDefault="00D34C47" w:rsidP="00D34C47">
            <w:pPr>
              <w:shd w:val="clear" w:color="auto" w:fill="FFFFFF"/>
              <w:spacing w:line="240" w:lineRule="exact"/>
              <w:ind w:right="-108" w:hanging="19"/>
            </w:pPr>
            <w:r w:rsidRPr="007C01B2">
              <w:t>Уметь читать текст с полным пониманием прочитанного, выражать своё собственное отношение к прочитанному.</w:t>
            </w:r>
          </w:p>
        </w:tc>
        <w:tc>
          <w:tcPr>
            <w:tcW w:w="1847" w:type="dxa"/>
          </w:tcPr>
          <w:p w:rsidR="00D34C47" w:rsidRPr="007C01B2" w:rsidRDefault="00D34C47" w:rsidP="00D34C47">
            <w:pPr>
              <w:autoSpaceDE w:val="0"/>
              <w:autoSpaceDN w:val="0"/>
              <w:adjustRightInd w:val="0"/>
              <w:spacing w:line="285" w:lineRule="auto"/>
              <w:ind w:right="-108"/>
            </w:pPr>
            <w:r w:rsidRPr="007C01B2">
              <w:t>Осознанное беглое чтение текста различных стилей и жанров, проведение информационно-смыслового анализа текста.</w:t>
            </w:r>
          </w:p>
        </w:tc>
        <w:tc>
          <w:tcPr>
            <w:tcW w:w="1705" w:type="dxa"/>
          </w:tcPr>
          <w:p w:rsidR="00D34C47" w:rsidRPr="007C01B2" w:rsidRDefault="00D34C47" w:rsidP="00D34C47">
            <w:pPr>
              <w:autoSpaceDE w:val="0"/>
              <w:autoSpaceDN w:val="0"/>
              <w:adjustRightInd w:val="0"/>
              <w:spacing w:line="285" w:lineRule="auto"/>
              <w:rPr>
                <w:i/>
              </w:rPr>
            </w:pPr>
            <w:r w:rsidRPr="007C01B2">
              <w:rPr>
                <w:i/>
              </w:rPr>
              <w:t>текущий</w:t>
            </w:r>
          </w:p>
          <w:p w:rsidR="00D34C47" w:rsidRPr="007C01B2" w:rsidRDefault="00D34C47" w:rsidP="00D34C47">
            <w:pPr>
              <w:autoSpaceDE w:val="0"/>
              <w:autoSpaceDN w:val="0"/>
              <w:adjustRightInd w:val="0"/>
              <w:spacing w:line="285" w:lineRule="auto"/>
            </w:pPr>
            <w:r w:rsidRPr="007C01B2">
              <w:t>Изучающее чтение текстов с.52-55</w:t>
            </w:r>
          </w:p>
        </w:tc>
        <w:tc>
          <w:tcPr>
            <w:tcW w:w="1705" w:type="dxa"/>
          </w:tcPr>
          <w:p w:rsidR="00D34C47" w:rsidRPr="007C01B2" w:rsidRDefault="00D34C47" w:rsidP="00D34C47">
            <w:pPr>
              <w:autoSpaceDE w:val="0"/>
              <w:autoSpaceDN w:val="0"/>
              <w:adjustRightInd w:val="0"/>
              <w:spacing w:line="285" w:lineRule="auto"/>
            </w:pPr>
            <w:r w:rsidRPr="007C01B2">
              <w:t>Стр.116 упр.1 (а,д)</w:t>
            </w:r>
          </w:p>
        </w:tc>
      </w:tr>
      <w:tr w:rsidR="00D34C47" w:rsidRPr="007C01B2" w:rsidTr="00D34C47">
        <w:trPr>
          <w:trHeight w:val="3254"/>
        </w:trPr>
        <w:tc>
          <w:tcPr>
            <w:tcW w:w="536" w:type="dxa"/>
          </w:tcPr>
          <w:p w:rsidR="00D34C47" w:rsidRPr="007C01B2" w:rsidRDefault="00D34C47" w:rsidP="00D34C47">
            <w:r w:rsidRPr="007C01B2">
              <w:lastRenderedPageBreak/>
              <w:t>53.</w:t>
            </w:r>
          </w:p>
        </w:tc>
        <w:tc>
          <w:tcPr>
            <w:tcW w:w="1846" w:type="dxa"/>
          </w:tcPr>
          <w:p w:rsidR="00D34C47" w:rsidRPr="007C01B2" w:rsidRDefault="00D34C47" w:rsidP="00D34C47">
            <w:pPr>
              <w:rPr>
                <w:color w:val="000000"/>
              </w:rPr>
            </w:pPr>
            <w:r>
              <w:rPr>
                <w:color w:val="000000"/>
              </w:rPr>
              <w:t>5.</w:t>
            </w:r>
            <w:r w:rsidRPr="007C01B2">
              <w:rPr>
                <w:color w:val="000000"/>
              </w:rPr>
              <w:t>Чтение текста с пониманием основного содержания «Чудесная жизнь в селе».</w:t>
            </w:r>
          </w:p>
          <w:p w:rsidR="00D34C47" w:rsidRPr="007C01B2" w:rsidRDefault="00D34C47" w:rsidP="00D34C47">
            <w:pPr>
              <w:rPr>
                <w:b/>
              </w:rPr>
            </w:pPr>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rPr>
                <w:lang w:val="de-DE"/>
              </w:rPr>
            </w:pPr>
            <w:r w:rsidRPr="007C01B2">
              <w:rPr>
                <w:lang w:val="de-DE"/>
              </w:rPr>
              <w:t>Der Bauernhof, die Geflügelfarm, die Viehzucht, die Quelle, die Weide, klauen, könnte sich nicht vorstellen</w:t>
            </w:r>
          </w:p>
        </w:tc>
        <w:tc>
          <w:tcPr>
            <w:tcW w:w="2261" w:type="dxa"/>
            <w:gridSpan w:val="2"/>
          </w:tcPr>
          <w:p w:rsidR="00D34C47" w:rsidRPr="007C01B2" w:rsidRDefault="00D34C47" w:rsidP="00D34C47">
            <w:r w:rsidRPr="007C01B2">
              <w:t>Сложноподчинённое предложение с придаточным дополнительным.</w:t>
            </w:r>
          </w:p>
        </w:tc>
        <w:tc>
          <w:tcPr>
            <w:tcW w:w="2517" w:type="dxa"/>
          </w:tcPr>
          <w:p w:rsidR="00D34C47" w:rsidRPr="007C01B2" w:rsidRDefault="00D34C47" w:rsidP="00D34C47">
            <w:r w:rsidRPr="007C01B2">
              <w:t>Уметь читать текст с пониманием основного содержания.</w:t>
            </w:r>
          </w:p>
        </w:tc>
        <w:tc>
          <w:tcPr>
            <w:tcW w:w="1847" w:type="dxa"/>
          </w:tcPr>
          <w:p w:rsidR="00D34C47" w:rsidRPr="007C01B2" w:rsidRDefault="00D34C47" w:rsidP="00D34C47">
            <w:r w:rsidRPr="007C01B2">
              <w:t>Осознанное беглое чтение текста различных стилей и жанров, проведение информационно-смыслового анализа текста.</w:t>
            </w:r>
          </w:p>
        </w:tc>
        <w:tc>
          <w:tcPr>
            <w:tcW w:w="1705" w:type="dxa"/>
          </w:tcPr>
          <w:p w:rsidR="00D34C47" w:rsidRPr="007C01B2" w:rsidRDefault="00D34C47" w:rsidP="00D34C47">
            <w:pPr>
              <w:autoSpaceDE w:val="0"/>
              <w:autoSpaceDN w:val="0"/>
              <w:adjustRightInd w:val="0"/>
              <w:spacing w:line="285" w:lineRule="auto"/>
              <w:rPr>
                <w:i/>
              </w:rPr>
            </w:pPr>
            <w:r w:rsidRPr="007C01B2">
              <w:rPr>
                <w:i/>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t>Ознакомительное чтение текста  с. 126 упр.2</w:t>
            </w:r>
          </w:p>
        </w:tc>
        <w:tc>
          <w:tcPr>
            <w:tcW w:w="1705" w:type="dxa"/>
          </w:tcPr>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t>С.141  упр.6</w:t>
            </w:r>
          </w:p>
        </w:tc>
      </w:tr>
      <w:tr w:rsidR="00D34C47" w:rsidRPr="007C01B2" w:rsidTr="00D34C47">
        <w:trPr>
          <w:trHeight w:val="3537"/>
        </w:trPr>
        <w:tc>
          <w:tcPr>
            <w:tcW w:w="536" w:type="dxa"/>
          </w:tcPr>
          <w:p w:rsidR="00D34C47" w:rsidRPr="007C01B2" w:rsidRDefault="00D34C47" w:rsidP="00D34C47">
            <w:r w:rsidRPr="007C01B2">
              <w:t>54.</w:t>
            </w:r>
          </w:p>
        </w:tc>
        <w:tc>
          <w:tcPr>
            <w:tcW w:w="1846" w:type="dxa"/>
          </w:tcPr>
          <w:p w:rsidR="00D34C47" w:rsidRPr="007C01B2" w:rsidRDefault="00D34C47" w:rsidP="00D34C47">
            <w:pPr>
              <w:rPr>
                <w:color w:val="000000"/>
              </w:rPr>
            </w:pPr>
            <w:r w:rsidRPr="007C01B2">
              <w:rPr>
                <w:color w:val="000000"/>
              </w:rPr>
              <w:t>6.Чтение текста с полным пониманием прочитанного: «Посещение лошадиной фермы».</w:t>
            </w:r>
          </w:p>
          <w:p w:rsidR="00D34C47" w:rsidRPr="007C01B2" w:rsidRDefault="00D34C47" w:rsidP="00D34C47">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rPr>
                <w:lang w:val="de-DE"/>
              </w:rPr>
            </w:pPr>
            <w:r w:rsidRPr="007C01B2">
              <w:rPr>
                <w:lang w:val="de-DE"/>
              </w:rPr>
              <w:t>Der Mähdrescher, der Pflug, der Traktor, die Sämaschine</w:t>
            </w:r>
          </w:p>
          <w:p w:rsidR="00D34C47" w:rsidRPr="007C01B2" w:rsidRDefault="00D34C47" w:rsidP="00D34C47">
            <w:pPr>
              <w:shd w:val="clear" w:color="auto" w:fill="FFFFFF"/>
              <w:spacing w:line="230" w:lineRule="exact"/>
              <w:ind w:firstLine="10"/>
            </w:pPr>
            <w:r w:rsidRPr="007C01B2">
              <w:rPr>
                <w:lang w:val="de-DE"/>
              </w:rPr>
              <w:t>Alles wissen, bescheid</w:t>
            </w:r>
          </w:p>
        </w:tc>
        <w:tc>
          <w:tcPr>
            <w:tcW w:w="2261" w:type="dxa"/>
            <w:gridSpan w:val="2"/>
          </w:tcPr>
          <w:p w:rsidR="00D34C47" w:rsidRPr="007C01B2" w:rsidRDefault="00D34C47" w:rsidP="00D34C47">
            <w:r w:rsidRPr="007C01B2">
              <w:t>Сложноподчинённое предложение с придаточным условия.</w:t>
            </w:r>
          </w:p>
        </w:tc>
        <w:tc>
          <w:tcPr>
            <w:tcW w:w="2517" w:type="dxa"/>
          </w:tcPr>
          <w:p w:rsidR="00D34C47" w:rsidRPr="007C01B2" w:rsidRDefault="00D34C47" w:rsidP="00D34C47">
            <w:pPr>
              <w:shd w:val="clear" w:color="auto" w:fill="FFFFFF"/>
              <w:spacing w:line="240" w:lineRule="exact"/>
              <w:ind w:right="-108" w:hanging="19"/>
            </w:pPr>
            <w:r w:rsidRPr="007C01B2">
              <w:t>Уметь читать текст с полным пониманием прочитанного, выражать своё собственное отношение к прочитанному.</w:t>
            </w:r>
          </w:p>
          <w:p w:rsidR="00D34C47" w:rsidRPr="007C01B2" w:rsidRDefault="00D34C47" w:rsidP="00D34C47">
            <w:pPr>
              <w:shd w:val="clear" w:color="auto" w:fill="FFFFFF"/>
              <w:spacing w:line="240" w:lineRule="exact"/>
              <w:ind w:right="317"/>
            </w:pPr>
          </w:p>
        </w:tc>
        <w:tc>
          <w:tcPr>
            <w:tcW w:w="1847" w:type="dxa"/>
          </w:tcPr>
          <w:p w:rsidR="00D34C47" w:rsidRPr="007C01B2" w:rsidRDefault="00D34C47" w:rsidP="00D34C47">
            <w:pPr>
              <w:autoSpaceDE w:val="0"/>
              <w:autoSpaceDN w:val="0"/>
              <w:adjustRightInd w:val="0"/>
              <w:spacing w:line="285" w:lineRule="auto"/>
              <w:ind w:right="-108"/>
            </w:pPr>
            <w:r w:rsidRPr="007C01B2">
              <w:t>Осознанное беглое чтение текста различных стилей и жанров, проведение информационно-смыслового анализа текста.</w:t>
            </w:r>
          </w:p>
        </w:tc>
        <w:tc>
          <w:tcPr>
            <w:tcW w:w="1705" w:type="dxa"/>
          </w:tcPr>
          <w:p w:rsidR="00D34C47" w:rsidRPr="007C01B2" w:rsidRDefault="00D34C47" w:rsidP="00D34C47">
            <w:pPr>
              <w:autoSpaceDE w:val="0"/>
              <w:autoSpaceDN w:val="0"/>
              <w:adjustRightInd w:val="0"/>
              <w:spacing w:line="285" w:lineRule="auto"/>
              <w:rPr>
                <w:i/>
              </w:rPr>
            </w:pPr>
            <w:r w:rsidRPr="007C01B2">
              <w:rPr>
                <w:i/>
              </w:rPr>
              <w:t>текущий</w:t>
            </w:r>
          </w:p>
          <w:p w:rsidR="00D34C47" w:rsidRPr="007C01B2" w:rsidRDefault="00D34C47" w:rsidP="00D34C47">
            <w:pPr>
              <w:autoSpaceDE w:val="0"/>
              <w:autoSpaceDN w:val="0"/>
              <w:adjustRightInd w:val="0"/>
              <w:spacing w:line="285" w:lineRule="auto"/>
            </w:pPr>
            <w:r w:rsidRPr="007C01B2">
              <w:t>Изучающее чтение текстов с.127  упр.3</w:t>
            </w:r>
          </w:p>
        </w:tc>
        <w:tc>
          <w:tcPr>
            <w:tcW w:w="1705" w:type="dxa"/>
          </w:tcPr>
          <w:p w:rsidR="00D34C47" w:rsidRPr="007C01B2" w:rsidRDefault="00D34C47" w:rsidP="00D34C47">
            <w:pPr>
              <w:autoSpaceDE w:val="0"/>
              <w:autoSpaceDN w:val="0"/>
              <w:adjustRightInd w:val="0"/>
              <w:spacing w:line="285" w:lineRule="auto"/>
              <w:rPr>
                <w:lang w:val="en-US"/>
              </w:rPr>
            </w:pPr>
            <w:r w:rsidRPr="007C01B2">
              <w:t>РТ: стр.54 упр.2,3</w:t>
            </w:r>
          </w:p>
        </w:tc>
      </w:tr>
      <w:tr w:rsidR="00D34C47" w:rsidRPr="007C01B2" w:rsidTr="00D34C47">
        <w:trPr>
          <w:trHeight w:val="1694"/>
        </w:trPr>
        <w:tc>
          <w:tcPr>
            <w:tcW w:w="536" w:type="dxa"/>
          </w:tcPr>
          <w:p w:rsidR="00D34C47" w:rsidRPr="007C01B2" w:rsidRDefault="00D34C47" w:rsidP="00D34C47">
            <w:r w:rsidRPr="007C01B2">
              <w:t>55.</w:t>
            </w:r>
          </w:p>
        </w:tc>
        <w:tc>
          <w:tcPr>
            <w:tcW w:w="1846" w:type="dxa"/>
          </w:tcPr>
          <w:p w:rsidR="00D34C47" w:rsidRPr="00C36778" w:rsidRDefault="00D34C47" w:rsidP="00D34C47">
            <w:pPr>
              <w:rPr>
                <w:color w:val="000000"/>
              </w:rPr>
            </w:pPr>
            <w:r w:rsidRPr="00C36778">
              <w:t>7.Контроль навыков письменной речи</w:t>
            </w:r>
          </w:p>
        </w:tc>
        <w:tc>
          <w:tcPr>
            <w:tcW w:w="711" w:type="dxa"/>
          </w:tcPr>
          <w:p w:rsidR="00D34C47" w:rsidRPr="007C01B2" w:rsidRDefault="00D34C47" w:rsidP="00D34C47">
            <w:pPr>
              <w:autoSpaceDE w:val="0"/>
              <w:autoSpaceDN w:val="0"/>
              <w:adjustRightInd w:val="0"/>
              <w:spacing w:line="285" w:lineRule="auto"/>
              <w:jc w:val="center"/>
              <w:rPr>
                <w:lang w:val="en-US"/>
              </w:rP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rPr>
                <w:lang w:val="en-US"/>
              </w:rPr>
            </w:pPr>
          </w:p>
        </w:tc>
        <w:tc>
          <w:tcPr>
            <w:tcW w:w="2261" w:type="dxa"/>
            <w:gridSpan w:val="2"/>
          </w:tcPr>
          <w:p w:rsidR="00D34C47" w:rsidRPr="007C01B2" w:rsidRDefault="00D34C47" w:rsidP="00D34C47"/>
        </w:tc>
        <w:tc>
          <w:tcPr>
            <w:tcW w:w="2517" w:type="dxa"/>
          </w:tcPr>
          <w:p w:rsidR="00D34C47" w:rsidRPr="007C01B2" w:rsidRDefault="00D34C47" w:rsidP="00D34C47">
            <w:pPr>
              <w:shd w:val="clear" w:color="auto" w:fill="FFFFFF"/>
              <w:spacing w:line="240" w:lineRule="exact"/>
              <w:ind w:right="-108" w:hanging="19"/>
            </w:pPr>
          </w:p>
        </w:tc>
        <w:tc>
          <w:tcPr>
            <w:tcW w:w="1847" w:type="dxa"/>
          </w:tcPr>
          <w:p w:rsidR="00D34C47" w:rsidRPr="007C01B2" w:rsidRDefault="00D34C47" w:rsidP="00D34C47">
            <w:pPr>
              <w:autoSpaceDE w:val="0"/>
              <w:autoSpaceDN w:val="0"/>
              <w:adjustRightInd w:val="0"/>
              <w:spacing w:line="285" w:lineRule="auto"/>
              <w:ind w:right="-108"/>
            </w:pPr>
          </w:p>
        </w:tc>
        <w:tc>
          <w:tcPr>
            <w:tcW w:w="1705" w:type="dxa"/>
          </w:tcPr>
          <w:p w:rsidR="00D34C47" w:rsidRPr="007C01B2" w:rsidRDefault="00D34C47" w:rsidP="00D34C47">
            <w:pPr>
              <w:autoSpaceDE w:val="0"/>
              <w:autoSpaceDN w:val="0"/>
              <w:adjustRightInd w:val="0"/>
              <w:spacing w:line="285" w:lineRule="auto"/>
              <w:rPr>
                <w:i/>
              </w:rPr>
            </w:pPr>
            <w:r w:rsidRPr="007C01B2">
              <w:rPr>
                <w:i/>
              </w:rPr>
              <w:t>тематический</w:t>
            </w:r>
          </w:p>
          <w:p w:rsidR="00D34C47" w:rsidRPr="007C01B2" w:rsidRDefault="00D34C47" w:rsidP="00D34C47">
            <w:pPr>
              <w:autoSpaceDE w:val="0"/>
              <w:autoSpaceDN w:val="0"/>
              <w:adjustRightInd w:val="0"/>
              <w:spacing w:line="285" w:lineRule="auto"/>
              <w:rPr>
                <w:i/>
              </w:rPr>
            </w:pPr>
            <w:r w:rsidRPr="007C01B2">
              <w:t>Сочинение «Жизнь в селе»</w:t>
            </w:r>
          </w:p>
        </w:tc>
        <w:tc>
          <w:tcPr>
            <w:tcW w:w="1705" w:type="dxa"/>
          </w:tcPr>
          <w:p w:rsidR="00D34C47" w:rsidRPr="007C01B2" w:rsidRDefault="00D34C47" w:rsidP="00D34C47">
            <w:pPr>
              <w:autoSpaceDE w:val="0"/>
              <w:autoSpaceDN w:val="0"/>
              <w:adjustRightInd w:val="0"/>
              <w:spacing w:line="285" w:lineRule="auto"/>
            </w:pPr>
            <w:r w:rsidRPr="007C01B2">
              <w:t>РТ: стр.55-56 упр.4</w:t>
            </w:r>
          </w:p>
        </w:tc>
      </w:tr>
      <w:tr w:rsidR="00D34C47" w:rsidRPr="007C01B2" w:rsidTr="00D34C47">
        <w:trPr>
          <w:trHeight w:val="2970"/>
        </w:trPr>
        <w:tc>
          <w:tcPr>
            <w:tcW w:w="536" w:type="dxa"/>
          </w:tcPr>
          <w:p w:rsidR="00D34C47" w:rsidRPr="007C01B2" w:rsidRDefault="00D34C47" w:rsidP="00D34C47">
            <w:r w:rsidRPr="007C01B2">
              <w:lastRenderedPageBreak/>
              <w:t>56.</w:t>
            </w:r>
          </w:p>
        </w:tc>
        <w:tc>
          <w:tcPr>
            <w:tcW w:w="1846" w:type="dxa"/>
          </w:tcPr>
          <w:p w:rsidR="00D34C47" w:rsidRPr="007C01B2" w:rsidRDefault="00D34C47" w:rsidP="00D34C47">
            <w:pPr>
              <w:rPr>
                <w:color w:val="000000"/>
              </w:rPr>
            </w:pPr>
            <w:r w:rsidRPr="007C01B2">
              <w:rPr>
                <w:color w:val="000000"/>
              </w:rPr>
              <w:t>8.Сложноподчинённое предложение с придаточным определительным.</w:t>
            </w:r>
          </w:p>
          <w:p w:rsidR="00D34C47" w:rsidRPr="007C01B2" w:rsidRDefault="00D34C47" w:rsidP="00D34C47">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rPr>
                <w:lang w:val="de-DE"/>
              </w:rPr>
            </w:pPr>
            <w:r w:rsidRPr="007C01B2">
              <w:rPr>
                <w:lang w:val="de-DE"/>
              </w:rPr>
              <w:t>Der Landwirt, auf dem Hof, der Lehrling, der Kaninchen, drau</w:t>
            </w:r>
            <w:r w:rsidRPr="007C01B2">
              <w:rPr>
                <w:lang w:val="en-US"/>
              </w:rPr>
              <w:t>β</w:t>
            </w:r>
            <w:r w:rsidRPr="007C01B2">
              <w:rPr>
                <w:lang w:val="de-DE"/>
              </w:rPr>
              <w:t>en im Hof</w:t>
            </w:r>
          </w:p>
        </w:tc>
        <w:tc>
          <w:tcPr>
            <w:tcW w:w="2261" w:type="dxa"/>
            <w:gridSpan w:val="2"/>
          </w:tcPr>
          <w:p w:rsidR="00D34C47" w:rsidRPr="007C01B2" w:rsidRDefault="00D34C47" w:rsidP="00D34C47">
            <w:r w:rsidRPr="007C01B2">
              <w:t>Сложноподчинённое предложение с придаточным дополнительным.</w:t>
            </w:r>
          </w:p>
        </w:tc>
        <w:tc>
          <w:tcPr>
            <w:tcW w:w="2517" w:type="dxa"/>
          </w:tcPr>
          <w:p w:rsidR="00D34C47" w:rsidRPr="007C01B2" w:rsidRDefault="00D34C47" w:rsidP="00D34C47">
            <w:r w:rsidRPr="007C01B2">
              <w:t>Уметь читать текст с пониманием основного содержания.</w:t>
            </w:r>
          </w:p>
        </w:tc>
        <w:tc>
          <w:tcPr>
            <w:tcW w:w="1847" w:type="dxa"/>
          </w:tcPr>
          <w:p w:rsidR="00D34C47" w:rsidRPr="007C01B2" w:rsidRDefault="00D34C47" w:rsidP="00D34C47">
            <w:r w:rsidRPr="007C01B2">
              <w:t>Осознанное беглое чтение текста различных стилей и жанров, проведение информационно-смыслового анализа текста.</w:t>
            </w:r>
          </w:p>
        </w:tc>
        <w:tc>
          <w:tcPr>
            <w:tcW w:w="1705" w:type="dxa"/>
          </w:tcPr>
          <w:p w:rsidR="00D34C47" w:rsidRPr="007C01B2" w:rsidRDefault="00D34C47" w:rsidP="00D34C47">
            <w:pPr>
              <w:autoSpaceDE w:val="0"/>
              <w:autoSpaceDN w:val="0"/>
              <w:adjustRightInd w:val="0"/>
              <w:spacing w:line="285" w:lineRule="auto"/>
              <w:rPr>
                <w:i/>
              </w:rPr>
            </w:pPr>
            <w:r w:rsidRPr="007C01B2">
              <w:rPr>
                <w:i/>
              </w:rPr>
              <w:t>текущий</w:t>
            </w:r>
          </w:p>
          <w:p w:rsidR="00D34C47" w:rsidRPr="007C01B2" w:rsidRDefault="00D34C47" w:rsidP="00D34C47">
            <w:pPr>
              <w:autoSpaceDE w:val="0"/>
              <w:autoSpaceDN w:val="0"/>
              <w:adjustRightInd w:val="0"/>
              <w:spacing w:line="285" w:lineRule="auto"/>
            </w:pPr>
            <w:r w:rsidRPr="007C01B2">
              <w:t>Ознакомительное чтение текста  с. 128-129 упр.4</w:t>
            </w:r>
          </w:p>
        </w:tc>
        <w:tc>
          <w:tcPr>
            <w:tcW w:w="1705" w:type="dxa"/>
          </w:tcPr>
          <w:p w:rsidR="00D34C47" w:rsidRPr="007C01B2" w:rsidRDefault="00D34C47" w:rsidP="00D34C47">
            <w:pPr>
              <w:autoSpaceDE w:val="0"/>
              <w:autoSpaceDN w:val="0"/>
              <w:adjustRightInd w:val="0"/>
              <w:spacing w:line="285" w:lineRule="auto"/>
            </w:pPr>
            <w:r w:rsidRPr="007C01B2">
              <w:t>РТ: стр.56-57 упр.2</w:t>
            </w:r>
          </w:p>
        </w:tc>
      </w:tr>
      <w:tr w:rsidR="00D34C47" w:rsidRPr="007C01B2" w:rsidTr="00D34C47">
        <w:trPr>
          <w:trHeight w:val="3112"/>
        </w:trPr>
        <w:tc>
          <w:tcPr>
            <w:tcW w:w="536" w:type="dxa"/>
          </w:tcPr>
          <w:p w:rsidR="00D34C47" w:rsidRPr="007C01B2" w:rsidRDefault="00D34C47" w:rsidP="00D34C47">
            <w:r w:rsidRPr="007C01B2">
              <w:t>57.</w:t>
            </w:r>
          </w:p>
        </w:tc>
        <w:tc>
          <w:tcPr>
            <w:tcW w:w="1846" w:type="dxa"/>
          </w:tcPr>
          <w:p w:rsidR="00D34C47" w:rsidRPr="007C01B2" w:rsidRDefault="00D34C47" w:rsidP="00D34C47">
            <w:pPr>
              <w:rPr>
                <w:color w:val="000000"/>
              </w:rPr>
            </w:pPr>
            <w:r w:rsidRPr="007C01B2">
              <w:rPr>
                <w:color w:val="000000"/>
              </w:rPr>
              <w:t>9</w:t>
            </w:r>
            <w:r w:rsidR="00C36778">
              <w:rPr>
                <w:color w:val="000000"/>
              </w:rPr>
              <w:t>.</w:t>
            </w:r>
            <w:r w:rsidRPr="007C01B2">
              <w:rPr>
                <w:color w:val="000000"/>
              </w:rPr>
              <w:t>Чтение текста с полным пониманием содержания прочитанного: «Хохлома.  Знаменитые деревни России».</w:t>
            </w:r>
          </w:p>
          <w:p w:rsidR="00D34C47" w:rsidRPr="007C01B2" w:rsidRDefault="00D34C47" w:rsidP="00D34C47">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rPr>
                <w:lang w:val="de-DE"/>
              </w:rPr>
            </w:pPr>
            <w:r w:rsidRPr="007C01B2">
              <w:rPr>
                <w:lang w:val="de-DE"/>
              </w:rPr>
              <w:t>Das Geschirr, die Chochloma-Malerei, zum Verkauf bringen, schnitzen, bemalen, in Gold, Silber, Rot, Schwarz</w:t>
            </w:r>
          </w:p>
        </w:tc>
        <w:tc>
          <w:tcPr>
            <w:tcW w:w="2261" w:type="dxa"/>
            <w:gridSpan w:val="2"/>
          </w:tcPr>
          <w:p w:rsidR="00D34C47" w:rsidRPr="007C01B2" w:rsidRDefault="00D34C47" w:rsidP="00D34C47">
            <w:r w:rsidRPr="007C01B2">
              <w:t>Сложноподчинённое предложение с придаточным причины</w:t>
            </w:r>
          </w:p>
        </w:tc>
        <w:tc>
          <w:tcPr>
            <w:tcW w:w="2517" w:type="dxa"/>
          </w:tcPr>
          <w:p w:rsidR="00D34C47" w:rsidRPr="007C01B2" w:rsidRDefault="00D34C47" w:rsidP="00D34C47">
            <w:r w:rsidRPr="007C01B2">
              <w:t>Уметь читать текст с пониманием основного содержания.</w:t>
            </w:r>
          </w:p>
        </w:tc>
        <w:tc>
          <w:tcPr>
            <w:tcW w:w="1847" w:type="dxa"/>
          </w:tcPr>
          <w:p w:rsidR="00D34C47" w:rsidRPr="007C01B2" w:rsidRDefault="00D34C47" w:rsidP="00D34C47">
            <w:r w:rsidRPr="007C01B2">
              <w:t>Осознанное беглое чтение текста различных стилей и жанров, проведение информационно-смыслового анализа текста.</w:t>
            </w:r>
          </w:p>
        </w:tc>
        <w:tc>
          <w:tcPr>
            <w:tcW w:w="1705" w:type="dxa"/>
          </w:tcPr>
          <w:p w:rsidR="00D34C47" w:rsidRPr="007C01B2" w:rsidRDefault="00D34C47" w:rsidP="00D34C47">
            <w:pPr>
              <w:autoSpaceDE w:val="0"/>
              <w:autoSpaceDN w:val="0"/>
              <w:adjustRightInd w:val="0"/>
              <w:spacing w:line="285" w:lineRule="auto"/>
              <w:rPr>
                <w:i/>
              </w:rPr>
            </w:pPr>
            <w:r w:rsidRPr="007C01B2">
              <w:rPr>
                <w:i/>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t>Изучающее чтение текст с.130  упр.6</w:t>
            </w:r>
          </w:p>
        </w:tc>
        <w:tc>
          <w:tcPr>
            <w:tcW w:w="1705" w:type="dxa"/>
          </w:tcPr>
          <w:p w:rsidR="00D34C47" w:rsidRPr="007C01B2" w:rsidRDefault="00D34C47" w:rsidP="00D34C47">
            <w:pPr>
              <w:autoSpaceDE w:val="0"/>
              <w:autoSpaceDN w:val="0"/>
              <w:adjustRightInd w:val="0"/>
              <w:spacing w:line="285" w:lineRule="auto"/>
            </w:pPr>
            <w:r w:rsidRPr="007C01B2">
              <w:t>РТ: стр.56 упр.1</w:t>
            </w:r>
          </w:p>
        </w:tc>
      </w:tr>
      <w:tr w:rsidR="00D34C47" w:rsidRPr="007C01B2" w:rsidTr="00D34C47">
        <w:trPr>
          <w:trHeight w:val="2970"/>
        </w:trPr>
        <w:tc>
          <w:tcPr>
            <w:tcW w:w="536" w:type="dxa"/>
          </w:tcPr>
          <w:p w:rsidR="00D34C47" w:rsidRPr="007C01B2" w:rsidRDefault="00D34C47" w:rsidP="00D34C47">
            <w:r w:rsidRPr="007C01B2">
              <w:t>58.</w:t>
            </w:r>
          </w:p>
        </w:tc>
        <w:tc>
          <w:tcPr>
            <w:tcW w:w="1846" w:type="dxa"/>
          </w:tcPr>
          <w:p w:rsidR="00D34C47" w:rsidRPr="007C01B2" w:rsidRDefault="00D34C47" w:rsidP="00D34C47">
            <w:r w:rsidRPr="007C01B2">
              <w:rPr>
                <w:color w:val="000000"/>
              </w:rPr>
              <w:t>10.</w:t>
            </w:r>
            <w:r w:rsidRPr="007C01B2">
              <w:t xml:space="preserve">Грамматический материал: Будущее время. </w:t>
            </w:r>
          </w:p>
          <w:p w:rsidR="00D34C47" w:rsidRPr="007C01B2" w:rsidRDefault="00D34C47" w:rsidP="00D34C47">
            <w:r w:rsidRPr="007C01B2">
              <w:rPr>
                <w:i/>
                <w:color w:val="000000"/>
              </w:rPr>
              <w:t>Комбинированный урок.</w:t>
            </w:r>
          </w:p>
          <w:p w:rsidR="00D34C47" w:rsidRPr="007C01B2" w:rsidRDefault="00D34C47" w:rsidP="00D34C47"/>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rPr>
                <w:lang w:val="de-AT"/>
              </w:rPr>
            </w:pPr>
            <w:r w:rsidRPr="007C01B2">
              <w:rPr>
                <w:lang w:val="de-AT"/>
              </w:rPr>
              <w:t xml:space="preserve">Ringsumher </w:t>
            </w:r>
          </w:p>
        </w:tc>
        <w:tc>
          <w:tcPr>
            <w:tcW w:w="2261" w:type="dxa"/>
            <w:gridSpan w:val="2"/>
          </w:tcPr>
          <w:p w:rsidR="00D34C47" w:rsidRPr="007C01B2" w:rsidRDefault="00D34C47" w:rsidP="00D34C47">
            <w:r w:rsidRPr="007C01B2">
              <w:t xml:space="preserve">Будущее время </w:t>
            </w:r>
            <w:r w:rsidRPr="007C01B2">
              <w:rPr>
                <w:lang w:val="en-US"/>
              </w:rPr>
              <w:t>Futurum</w:t>
            </w:r>
            <w:r w:rsidRPr="007C01B2">
              <w:t xml:space="preserve"> Сложноподчинённое предложение с придаточным дополнительным.</w:t>
            </w:r>
          </w:p>
        </w:tc>
        <w:tc>
          <w:tcPr>
            <w:tcW w:w="2517" w:type="dxa"/>
          </w:tcPr>
          <w:p w:rsidR="00D34C47" w:rsidRPr="007C01B2" w:rsidRDefault="00D34C47" w:rsidP="00D34C47">
            <w:pPr>
              <w:shd w:val="clear" w:color="auto" w:fill="FFFFFF"/>
              <w:spacing w:line="240" w:lineRule="exact"/>
              <w:ind w:right="-108" w:hanging="19"/>
            </w:pPr>
            <w:r w:rsidRPr="007C01B2">
              <w:t>Уметь читать текст с полным пониманием прочитанного, выражать своё собственное отношение к прочитанному.</w:t>
            </w:r>
          </w:p>
          <w:p w:rsidR="00D34C47" w:rsidRPr="007C01B2" w:rsidRDefault="00D34C47" w:rsidP="00D34C47">
            <w:r w:rsidRPr="007C01B2">
              <w:t>Уметь выписывать из текста ключевые слова и основную мысль.</w:t>
            </w:r>
          </w:p>
        </w:tc>
        <w:tc>
          <w:tcPr>
            <w:tcW w:w="1847" w:type="dxa"/>
          </w:tcPr>
          <w:p w:rsidR="00D34C47" w:rsidRPr="007C01B2" w:rsidRDefault="00D34C47" w:rsidP="00D34C47">
            <w:pPr>
              <w:ind w:right="-108"/>
            </w:pPr>
            <w:r w:rsidRPr="007C01B2">
              <w:t>Осознанное беглое чтение текста. Использование изучающего вида чтения.</w:t>
            </w:r>
          </w:p>
        </w:tc>
        <w:tc>
          <w:tcPr>
            <w:tcW w:w="1705" w:type="dxa"/>
          </w:tcPr>
          <w:p w:rsidR="00D34C47" w:rsidRPr="007C01B2" w:rsidRDefault="00D34C47" w:rsidP="00D34C47">
            <w:pPr>
              <w:autoSpaceDE w:val="0"/>
              <w:autoSpaceDN w:val="0"/>
              <w:adjustRightInd w:val="0"/>
              <w:spacing w:line="285" w:lineRule="auto"/>
              <w:rPr>
                <w:i/>
              </w:rPr>
            </w:pPr>
            <w:r w:rsidRPr="007C01B2">
              <w:rPr>
                <w:i/>
              </w:rPr>
              <w:t>текущий</w:t>
            </w:r>
          </w:p>
          <w:p w:rsidR="00D34C47" w:rsidRPr="007C01B2" w:rsidRDefault="00D34C47" w:rsidP="00D34C47">
            <w:pPr>
              <w:autoSpaceDE w:val="0"/>
              <w:autoSpaceDN w:val="0"/>
              <w:adjustRightInd w:val="0"/>
            </w:pPr>
          </w:p>
        </w:tc>
        <w:tc>
          <w:tcPr>
            <w:tcW w:w="1705" w:type="dxa"/>
          </w:tcPr>
          <w:p w:rsidR="00D34C47" w:rsidRPr="007C01B2" w:rsidRDefault="00D34C47" w:rsidP="00D34C47">
            <w:pPr>
              <w:autoSpaceDE w:val="0"/>
              <w:autoSpaceDN w:val="0"/>
              <w:adjustRightInd w:val="0"/>
              <w:spacing w:line="285" w:lineRule="auto"/>
            </w:pPr>
            <w:r w:rsidRPr="007C01B2">
              <w:t>Письмо другу о жизни в деревне.</w:t>
            </w:r>
          </w:p>
        </w:tc>
      </w:tr>
      <w:tr w:rsidR="00D34C47" w:rsidRPr="007C01B2" w:rsidTr="00D34C47">
        <w:trPr>
          <w:trHeight w:val="1978"/>
        </w:trPr>
        <w:tc>
          <w:tcPr>
            <w:tcW w:w="536" w:type="dxa"/>
          </w:tcPr>
          <w:p w:rsidR="00D34C47" w:rsidRPr="007C01B2" w:rsidRDefault="00D34C47" w:rsidP="00D34C47">
            <w:r w:rsidRPr="007C01B2">
              <w:lastRenderedPageBreak/>
              <w:t>59.</w:t>
            </w:r>
          </w:p>
        </w:tc>
        <w:tc>
          <w:tcPr>
            <w:tcW w:w="1846" w:type="dxa"/>
          </w:tcPr>
          <w:p w:rsidR="00D34C47" w:rsidRPr="007C01B2" w:rsidRDefault="00C36778" w:rsidP="00D34C47">
            <w:r>
              <w:t>11.</w:t>
            </w:r>
            <w:r w:rsidR="00D34C47" w:rsidRPr="007C01B2">
              <w:t>Придаточные предложения причины.</w:t>
            </w:r>
          </w:p>
          <w:p w:rsidR="00D34C47" w:rsidRPr="007C01B2" w:rsidRDefault="00D34C47" w:rsidP="00D34C47">
            <w:pPr>
              <w:rPr>
                <w:i/>
              </w:rPr>
            </w:pPr>
            <w:r w:rsidRPr="007C01B2">
              <w:rPr>
                <w:i/>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rPr>
                <w:lang w:val="de-AT"/>
              </w:rPr>
            </w:pPr>
            <w:r w:rsidRPr="007C01B2">
              <w:rPr>
                <w:lang w:val="de-AT"/>
              </w:rPr>
              <w:t>Weil, da</w:t>
            </w:r>
          </w:p>
        </w:tc>
        <w:tc>
          <w:tcPr>
            <w:tcW w:w="2261" w:type="dxa"/>
            <w:gridSpan w:val="2"/>
          </w:tcPr>
          <w:p w:rsidR="00D34C47" w:rsidRPr="007C01B2" w:rsidRDefault="00D34C47" w:rsidP="00D34C47">
            <w:r w:rsidRPr="007C01B2">
              <w:t>СПП с придаточным предложением причины</w:t>
            </w:r>
          </w:p>
        </w:tc>
        <w:tc>
          <w:tcPr>
            <w:tcW w:w="2517" w:type="dxa"/>
          </w:tcPr>
          <w:p w:rsidR="00D34C47" w:rsidRPr="007C01B2" w:rsidRDefault="00D34C47" w:rsidP="00D34C47">
            <w:pPr>
              <w:shd w:val="clear" w:color="auto" w:fill="FFFFFF"/>
              <w:spacing w:line="240" w:lineRule="exact"/>
              <w:ind w:right="317" w:hanging="19"/>
            </w:pPr>
            <w:r w:rsidRPr="007C01B2">
              <w:t>Строить свое высказывание с использованием придаточного причины; знать порядок слов в СПП.</w:t>
            </w:r>
          </w:p>
        </w:tc>
        <w:tc>
          <w:tcPr>
            <w:tcW w:w="1847" w:type="dxa"/>
          </w:tcPr>
          <w:p w:rsidR="00D34C47" w:rsidRPr="007C01B2" w:rsidRDefault="00D34C47" w:rsidP="00D34C47">
            <w:pPr>
              <w:autoSpaceDE w:val="0"/>
              <w:autoSpaceDN w:val="0"/>
              <w:adjustRightInd w:val="0"/>
              <w:spacing w:line="285" w:lineRule="auto"/>
            </w:pPr>
          </w:p>
        </w:tc>
        <w:tc>
          <w:tcPr>
            <w:tcW w:w="1705" w:type="dxa"/>
          </w:tcPr>
          <w:p w:rsidR="00D34C47" w:rsidRPr="007C01B2" w:rsidRDefault="00D34C47" w:rsidP="00D34C47">
            <w:pPr>
              <w:autoSpaceDE w:val="0"/>
              <w:autoSpaceDN w:val="0"/>
              <w:adjustRightInd w:val="0"/>
              <w:spacing w:line="285" w:lineRule="auto"/>
              <w:rPr>
                <w:i/>
              </w:rPr>
            </w:pPr>
            <w:r w:rsidRPr="007C01B2">
              <w:rPr>
                <w:i/>
              </w:rPr>
              <w:t>текущий</w:t>
            </w:r>
          </w:p>
        </w:tc>
        <w:tc>
          <w:tcPr>
            <w:tcW w:w="1705" w:type="dxa"/>
          </w:tcPr>
          <w:p w:rsidR="00D34C47" w:rsidRPr="007C01B2" w:rsidRDefault="00D34C47" w:rsidP="00D34C47">
            <w:pPr>
              <w:autoSpaceDE w:val="0"/>
              <w:autoSpaceDN w:val="0"/>
              <w:adjustRightInd w:val="0"/>
              <w:spacing w:line="285" w:lineRule="auto"/>
            </w:pPr>
            <w:r w:rsidRPr="007C01B2">
              <w:t>С.125,у.10</w:t>
            </w:r>
          </w:p>
          <w:p w:rsidR="00D34C47" w:rsidRPr="007C01B2" w:rsidRDefault="00D34C47" w:rsidP="00D34C47">
            <w:pPr>
              <w:autoSpaceDE w:val="0"/>
              <w:autoSpaceDN w:val="0"/>
              <w:adjustRightInd w:val="0"/>
              <w:spacing w:line="285" w:lineRule="auto"/>
            </w:pPr>
            <w:r w:rsidRPr="007C01B2">
              <w:t>(учить)</w:t>
            </w:r>
          </w:p>
        </w:tc>
      </w:tr>
      <w:tr w:rsidR="00D34C47" w:rsidRPr="007C01B2" w:rsidTr="00D34C47">
        <w:trPr>
          <w:trHeight w:val="3821"/>
        </w:trPr>
        <w:tc>
          <w:tcPr>
            <w:tcW w:w="536" w:type="dxa"/>
          </w:tcPr>
          <w:p w:rsidR="00D34C47" w:rsidRPr="007C01B2" w:rsidRDefault="00D34C47" w:rsidP="00D34C47">
            <w:r w:rsidRPr="007C01B2">
              <w:t>60.</w:t>
            </w:r>
          </w:p>
        </w:tc>
        <w:tc>
          <w:tcPr>
            <w:tcW w:w="1846" w:type="dxa"/>
          </w:tcPr>
          <w:p w:rsidR="00D34C47" w:rsidRPr="007C01B2" w:rsidRDefault="00D34C47" w:rsidP="00D34C47">
            <w:pPr>
              <w:rPr>
                <w:color w:val="000000"/>
              </w:rPr>
            </w:pPr>
            <w:r w:rsidRPr="007C01B2">
              <w:rPr>
                <w:color w:val="000000"/>
              </w:rPr>
              <w:t>12. Обучение аудированию.</w:t>
            </w:r>
          </w:p>
          <w:p w:rsidR="00D34C47" w:rsidRPr="007C01B2" w:rsidRDefault="00D34C47" w:rsidP="00D34C47">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pPr>
          </w:p>
        </w:tc>
        <w:tc>
          <w:tcPr>
            <w:tcW w:w="2261" w:type="dxa"/>
            <w:gridSpan w:val="2"/>
          </w:tcPr>
          <w:p w:rsidR="00D34C47" w:rsidRPr="007C01B2" w:rsidRDefault="00D34C47" w:rsidP="00D34C47"/>
        </w:tc>
        <w:tc>
          <w:tcPr>
            <w:tcW w:w="2517" w:type="dxa"/>
          </w:tcPr>
          <w:p w:rsidR="00D34C47" w:rsidRPr="007C01B2" w:rsidRDefault="00D34C47" w:rsidP="00D34C47">
            <w:pPr>
              <w:shd w:val="clear" w:color="auto" w:fill="FFFFFF"/>
              <w:spacing w:line="240" w:lineRule="exact"/>
              <w:ind w:right="-108" w:hanging="19"/>
            </w:pPr>
            <w:r w:rsidRPr="007C01B2">
              <w:rPr>
                <w:color w:val="000000"/>
              </w:rPr>
              <w:t>Уметь воспринимать на слух текст.</w:t>
            </w:r>
          </w:p>
        </w:tc>
        <w:tc>
          <w:tcPr>
            <w:tcW w:w="1847" w:type="dxa"/>
          </w:tcPr>
          <w:p w:rsidR="00D34C47" w:rsidRPr="007C01B2" w:rsidRDefault="00D34C47" w:rsidP="00D34C47">
            <w:pPr>
              <w:autoSpaceDE w:val="0"/>
              <w:autoSpaceDN w:val="0"/>
              <w:adjustRightInd w:val="0"/>
            </w:pPr>
            <w:r w:rsidRPr="007C01B2">
              <w:t>Адекватное восприятие устной речи и способность передавать содержание прослушанного текста в сжатом  виде в соответствии с целью учебного задания.</w:t>
            </w:r>
          </w:p>
        </w:tc>
        <w:tc>
          <w:tcPr>
            <w:tcW w:w="1705" w:type="dxa"/>
          </w:tcPr>
          <w:p w:rsidR="00D34C47" w:rsidRPr="007C01B2" w:rsidRDefault="00D34C47" w:rsidP="00D34C47">
            <w:pPr>
              <w:autoSpaceDE w:val="0"/>
              <w:autoSpaceDN w:val="0"/>
              <w:adjustRightInd w:val="0"/>
              <w:spacing w:line="285" w:lineRule="auto"/>
              <w:rPr>
                <w:i/>
              </w:rPr>
            </w:pPr>
            <w:r w:rsidRPr="007C01B2">
              <w:rPr>
                <w:i/>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rPr>
                <w:i/>
              </w:rPr>
            </w:pPr>
          </w:p>
        </w:tc>
        <w:tc>
          <w:tcPr>
            <w:tcW w:w="1705" w:type="dxa"/>
          </w:tcPr>
          <w:p w:rsidR="00D34C47" w:rsidRPr="007C01B2" w:rsidRDefault="00D34C47" w:rsidP="00D34C47">
            <w:pPr>
              <w:autoSpaceDE w:val="0"/>
              <w:autoSpaceDN w:val="0"/>
              <w:adjustRightInd w:val="0"/>
              <w:spacing w:line="285" w:lineRule="auto"/>
            </w:pPr>
            <w:r w:rsidRPr="007C01B2">
              <w:t>Р.т. с. 62,у.10</w:t>
            </w:r>
          </w:p>
        </w:tc>
      </w:tr>
      <w:tr w:rsidR="00D34C47" w:rsidRPr="007C01B2" w:rsidTr="00D34C47">
        <w:trPr>
          <w:trHeight w:val="2828"/>
        </w:trPr>
        <w:tc>
          <w:tcPr>
            <w:tcW w:w="536" w:type="dxa"/>
          </w:tcPr>
          <w:p w:rsidR="00D34C47" w:rsidRPr="007C01B2" w:rsidRDefault="00D34C47" w:rsidP="00D34C47">
            <w:r w:rsidRPr="007C01B2">
              <w:t>61.</w:t>
            </w:r>
          </w:p>
        </w:tc>
        <w:tc>
          <w:tcPr>
            <w:tcW w:w="1846" w:type="dxa"/>
          </w:tcPr>
          <w:p w:rsidR="00D34C47" w:rsidRPr="007C01B2" w:rsidRDefault="00D34C47" w:rsidP="00D34C47">
            <w:pPr>
              <w:rPr>
                <w:color w:val="000000"/>
              </w:rPr>
            </w:pPr>
            <w:r w:rsidRPr="007C01B2">
              <w:rPr>
                <w:color w:val="000000"/>
              </w:rPr>
              <w:t>13.Страноведе-</w:t>
            </w:r>
          </w:p>
          <w:p w:rsidR="00D34C47" w:rsidRPr="007C01B2" w:rsidRDefault="00D34C47" w:rsidP="00D34C47">
            <w:pPr>
              <w:rPr>
                <w:color w:val="000000"/>
              </w:rPr>
            </w:pPr>
            <w:r>
              <w:rPr>
                <w:color w:val="000000"/>
              </w:rPr>
              <w:t xml:space="preserve">ние: </w:t>
            </w:r>
            <w:r w:rsidRPr="007C01B2">
              <w:rPr>
                <w:color w:val="000000"/>
              </w:rPr>
              <w:t xml:space="preserve"> «Праздник урожая в Германии».</w:t>
            </w:r>
          </w:p>
          <w:p w:rsidR="00D34C47" w:rsidRPr="007C01B2" w:rsidRDefault="00D34C47" w:rsidP="00D34C47">
            <w:pPr>
              <w:rPr>
                <w:color w:val="000000"/>
              </w:rPr>
            </w:pPr>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rPr>
                <w:lang w:val="de-DE"/>
              </w:rPr>
            </w:pPr>
            <w:r w:rsidRPr="007C01B2">
              <w:rPr>
                <w:lang w:val="de-DE"/>
              </w:rPr>
              <w:t>Vor allem, Ostern, Pfingsten, das Ernte ß dankfest, der Umzug</w:t>
            </w:r>
          </w:p>
        </w:tc>
        <w:tc>
          <w:tcPr>
            <w:tcW w:w="2261" w:type="dxa"/>
            <w:gridSpan w:val="2"/>
          </w:tcPr>
          <w:p w:rsidR="00D34C47" w:rsidRPr="007C01B2" w:rsidRDefault="00D34C47" w:rsidP="00D34C47">
            <w:r w:rsidRPr="007C01B2">
              <w:t xml:space="preserve">Будущее время </w:t>
            </w:r>
            <w:r w:rsidRPr="007C01B2">
              <w:rPr>
                <w:lang w:val="en-US"/>
              </w:rPr>
              <w:t>Futurum</w:t>
            </w:r>
            <w:r w:rsidRPr="007C01B2">
              <w:t xml:space="preserve"> Сложноподчинённое предложение с придаточным дополнительным.</w:t>
            </w:r>
          </w:p>
          <w:p w:rsidR="00D34C47" w:rsidRPr="007C01B2" w:rsidRDefault="00D34C47" w:rsidP="00D34C47">
            <w:r w:rsidRPr="007C01B2">
              <w:t>Пассив.</w:t>
            </w:r>
          </w:p>
        </w:tc>
        <w:tc>
          <w:tcPr>
            <w:tcW w:w="2517" w:type="dxa"/>
          </w:tcPr>
          <w:p w:rsidR="00D34C47" w:rsidRPr="007C01B2" w:rsidRDefault="00D34C47" w:rsidP="00D34C47">
            <w:pPr>
              <w:shd w:val="clear" w:color="auto" w:fill="FFFFFF"/>
              <w:spacing w:line="240" w:lineRule="exact"/>
              <w:ind w:right="-108" w:hanging="19"/>
            </w:pPr>
            <w:r w:rsidRPr="007C01B2">
              <w:t>Уметь читать текст с полным пониманием прочитанного, выражать своё собственное отношение к прочитанному.</w:t>
            </w:r>
          </w:p>
          <w:p w:rsidR="00D34C47" w:rsidRPr="007C01B2" w:rsidRDefault="00D34C47" w:rsidP="00D34C47">
            <w:pPr>
              <w:shd w:val="clear" w:color="auto" w:fill="FFFFFF"/>
              <w:spacing w:line="240" w:lineRule="exact"/>
              <w:ind w:right="317" w:hanging="19"/>
            </w:pPr>
            <w:r w:rsidRPr="007C01B2">
              <w:t>Уметь выписывать из текста ключевые слова и основную мысль.</w:t>
            </w:r>
          </w:p>
        </w:tc>
        <w:tc>
          <w:tcPr>
            <w:tcW w:w="1847" w:type="dxa"/>
          </w:tcPr>
          <w:p w:rsidR="00D34C47" w:rsidRPr="007C01B2" w:rsidRDefault="00D34C47" w:rsidP="00D34C47">
            <w:pPr>
              <w:autoSpaceDE w:val="0"/>
              <w:autoSpaceDN w:val="0"/>
              <w:adjustRightInd w:val="0"/>
              <w:spacing w:line="285" w:lineRule="auto"/>
            </w:pPr>
            <w:r w:rsidRPr="007C01B2">
              <w:t>Осознанное беглое чтение текста. Использование изучающего вида чтения.</w:t>
            </w:r>
          </w:p>
        </w:tc>
        <w:tc>
          <w:tcPr>
            <w:tcW w:w="1705" w:type="dxa"/>
          </w:tcPr>
          <w:p w:rsidR="00D34C47" w:rsidRPr="007C01B2" w:rsidRDefault="00D34C47" w:rsidP="00D34C47">
            <w:pPr>
              <w:autoSpaceDE w:val="0"/>
              <w:autoSpaceDN w:val="0"/>
              <w:adjustRightInd w:val="0"/>
              <w:spacing w:line="285" w:lineRule="auto"/>
              <w:rPr>
                <w:i/>
              </w:rPr>
            </w:pPr>
            <w:r w:rsidRPr="007C01B2">
              <w:rPr>
                <w:i/>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tc>
        <w:tc>
          <w:tcPr>
            <w:tcW w:w="1705" w:type="dxa"/>
          </w:tcPr>
          <w:p w:rsidR="00D34C47" w:rsidRPr="007C01B2" w:rsidRDefault="00D34C47" w:rsidP="00D34C47">
            <w:pPr>
              <w:autoSpaceDE w:val="0"/>
              <w:autoSpaceDN w:val="0"/>
              <w:adjustRightInd w:val="0"/>
              <w:spacing w:line="285" w:lineRule="auto"/>
            </w:pPr>
            <w:r w:rsidRPr="007C01B2">
              <w:t>РТ: стр.57-58 упр.1, стр.63 упр.2</w:t>
            </w:r>
          </w:p>
        </w:tc>
      </w:tr>
      <w:tr w:rsidR="00D34C47" w:rsidRPr="007C01B2" w:rsidTr="00D34C47">
        <w:trPr>
          <w:trHeight w:val="1836"/>
        </w:trPr>
        <w:tc>
          <w:tcPr>
            <w:tcW w:w="536" w:type="dxa"/>
          </w:tcPr>
          <w:p w:rsidR="00D34C47" w:rsidRPr="007C01B2" w:rsidRDefault="00D34C47" w:rsidP="00D34C47">
            <w:r w:rsidRPr="007C01B2">
              <w:lastRenderedPageBreak/>
              <w:t>62.</w:t>
            </w:r>
          </w:p>
        </w:tc>
        <w:tc>
          <w:tcPr>
            <w:tcW w:w="1846" w:type="dxa"/>
          </w:tcPr>
          <w:p w:rsidR="00D34C47" w:rsidRPr="007C01B2" w:rsidRDefault="00D34C47" w:rsidP="00D34C47">
            <w:pPr>
              <w:rPr>
                <w:b/>
              </w:rPr>
            </w:pPr>
            <w:r w:rsidRPr="00C36778">
              <w:t>14.Контроль навыков чтения по теме:</w:t>
            </w:r>
            <w:r w:rsidRPr="007C01B2">
              <w:rPr>
                <w:b/>
                <w:i/>
              </w:rPr>
              <w:t xml:space="preserve"> «</w:t>
            </w:r>
            <w:r w:rsidRPr="007C01B2">
              <w:rPr>
                <w:color w:val="000000"/>
              </w:rPr>
              <w:t>Жизнь в селе и в городе».</w:t>
            </w:r>
          </w:p>
          <w:p w:rsidR="00D34C47" w:rsidRPr="007C01B2" w:rsidRDefault="00D34C47" w:rsidP="00D34C47">
            <w:pPr>
              <w:rPr>
                <w:b/>
              </w:rPr>
            </w:pP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pPr>
          </w:p>
        </w:tc>
        <w:tc>
          <w:tcPr>
            <w:tcW w:w="2261" w:type="dxa"/>
            <w:gridSpan w:val="2"/>
          </w:tcPr>
          <w:p w:rsidR="00D34C47" w:rsidRPr="007C01B2" w:rsidRDefault="00D34C47" w:rsidP="00D34C47"/>
        </w:tc>
        <w:tc>
          <w:tcPr>
            <w:tcW w:w="2517" w:type="dxa"/>
          </w:tcPr>
          <w:p w:rsidR="00D34C47" w:rsidRPr="007C01B2" w:rsidRDefault="00D34C47" w:rsidP="00D34C47"/>
        </w:tc>
        <w:tc>
          <w:tcPr>
            <w:tcW w:w="1847" w:type="dxa"/>
          </w:tcPr>
          <w:p w:rsidR="00D34C47" w:rsidRPr="007C01B2" w:rsidRDefault="00D34C47" w:rsidP="00D34C47"/>
        </w:tc>
        <w:tc>
          <w:tcPr>
            <w:tcW w:w="1705" w:type="dxa"/>
          </w:tcPr>
          <w:p w:rsidR="00D34C47" w:rsidRPr="007C01B2" w:rsidRDefault="00D34C47" w:rsidP="00D34C47">
            <w:pPr>
              <w:autoSpaceDE w:val="0"/>
              <w:autoSpaceDN w:val="0"/>
              <w:adjustRightInd w:val="0"/>
              <w:spacing w:line="285" w:lineRule="auto"/>
              <w:rPr>
                <w:i/>
              </w:rPr>
            </w:pPr>
            <w:r w:rsidRPr="007C01B2">
              <w:rPr>
                <w:i/>
              </w:rPr>
              <w:t>Тематический</w:t>
            </w:r>
          </w:p>
          <w:p w:rsidR="00D34C47" w:rsidRPr="007C01B2" w:rsidRDefault="00D34C47" w:rsidP="00D34C47">
            <w:pPr>
              <w:autoSpaceDE w:val="0"/>
              <w:autoSpaceDN w:val="0"/>
              <w:adjustRightInd w:val="0"/>
              <w:spacing w:line="285" w:lineRule="auto"/>
            </w:pPr>
          </w:p>
        </w:tc>
        <w:tc>
          <w:tcPr>
            <w:tcW w:w="1705" w:type="dxa"/>
          </w:tcPr>
          <w:p w:rsidR="00D34C47" w:rsidRPr="007C01B2" w:rsidRDefault="00D34C47" w:rsidP="00D34C47">
            <w:pPr>
              <w:autoSpaceDE w:val="0"/>
              <w:autoSpaceDN w:val="0"/>
              <w:adjustRightInd w:val="0"/>
              <w:spacing w:line="285" w:lineRule="auto"/>
            </w:pPr>
            <w:r w:rsidRPr="007C01B2">
              <w:t>Р.т..с.63, у.4</w:t>
            </w:r>
          </w:p>
        </w:tc>
      </w:tr>
      <w:tr w:rsidR="00D34C47" w:rsidRPr="007C01B2" w:rsidTr="00D34C47">
        <w:trPr>
          <w:trHeight w:val="1128"/>
        </w:trPr>
        <w:tc>
          <w:tcPr>
            <w:tcW w:w="536" w:type="dxa"/>
          </w:tcPr>
          <w:p w:rsidR="00D34C47" w:rsidRPr="007C01B2" w:rsidRDefault="00D34C47" w:rsidP="00D34C47">
            <w:r w:rsidRPr="007C01B2">
              <w:t>63.</w:t>
            </w:r>
          </w:p>
        </w:tc>
        <w:tc>
          <w:tcPr>
            <w:tcW w:w="1846" w:type="dxa"/>
          </w:tcPr>
          <w:p w:rsidR="00D34C47" w:rsidRPr="007C01B2" w:rsidRDefault="00D34C47" w:rsidP="00D34C47">
            <w:r w:rsidRPr="007C01B2">
              <w:t>15.</w:t>
            </w:r>
            <w:r w:rsidRPr="00C36778">
              <w:t>Контрольная работа «Жизнь в селе</w:t>
            </w:r>
            <w:r w:rsidRPr="007C01B2">
              <w:rPr>
                <w:b/>
                <w:i/>
              </w:rPr>
              <w:t>»</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00" w:type="dxa"/>
          </w:tcPr>
          <w:p w:rsidR="00D34C47" w:rsidRPr="007C01B2" w:rsidRDefault="00D34C47" w:rsidP="00D34C47">
            <w:pPr>
              <w:shd w:val="clear" w:color="auto" w:fill="FFFFFF"/>
              <w:spacing w:line="230" w:lineRule="exact"/>
              <w:ind w:firstLine="10"/>
            </w:pPr>
          </w:p>
        </w:tc>
        <w:tc>
          <w:tcPr>
            <w:tcW w:w="2261" w:type="dxa"/>
            <w:gridSpan w:val="2"/>
          </w:tcPr>
          <w:p w:rsidR="00D34C47" w:rsidRPr="007C01B2" w:rsidRDefault="00D34C47" w:rsidP="00D34C47"/>
          <w:p w:rsidR="00D34C47" w:rsidRPr="007C01B2" w:rsidRDefault="00D34C47" w:rsidP="00D34C47"/>
          <w:p w:rsidR="00D34C47" w:rsidRPr="007C01B2" w:rsidRDefault="00D34C47" w:rsidP="00D34C47"/>
        </w:tc>
        <w:tc>
          <w:tcPr>
            <w:tcW w:w="2517" w:type="dxa"/>
          </w:tcPr>
          <w:p w:rsidR="00D34C47" w:rsidRPr="007C01B2" w:rsidRDefault="00D34C47" w:rsidP="00D34C47"/>
        </w:tc>
        <w:tc>
          <w:tcPr>
            <w:tcW w:w="1847" w:type="dxa"/>
          </w:tcPr>
          <w:p w:rsidR="00D34C47" w:rsidRPr="007C01B2" w:rsidRDefault="00D34C47" w:rsidP="00D34C47"/>
        </w:tc>
        <w:tc>
          <w:tcPr>
            <w:tcW w:w="1705" w:type="dxa"/>
          </w:tcPr>
          <w:p w:rsidR="00D34C47" w:rsidRPr="007C01B2" w:rsidRDefault="00D34C47" w:rsidP="00D34C47">
            <w:pPr>
              <w:autoSpaceDE w:val="0"/>
              <w:autoSpaceDN w:val="0"/>
              <w:adjustRightInd w:val="0"/>
              <w:spacing w:line="285" w:lineRule="auto"/>
              <w:rPr>
                <w:i/>
              </w:rPr>
            </w:pPr>
            <w:r w:rsidRPr="007C01B2">
              <w:rPr>
                <w:i/>
              </w:rPr>
              <w:t>Тематический</w:t>
            </w:r>
          </w:p>
          <w:p w:rsidR="00D34C47" w:rsidRPr="007C01B2" w:rsidRDefault="00D34C47" w:rsidP="00D34C47">
            <w:pPr>
              <w:autoSpaceDE w:val="0"/>
              <w:autoSpaceDN w:val="0"/>
              <w:adjustRightInd w:val="0"/>
              <w:spacing w:line="285" w:lineRule="auto"/>
            </w:pPr>
          </w:p>
        </w:tc>
        <w:tc>
          <w:tcPr>
            <w:tcW w:w="1705" w:type="dxa"/>
          </w:tcPr>
          <w:p w:rsidR="00D34C47" w:rsidRPr="007C01B2" w:rsidRDefault="00D34C47" w:rsidP="00D34C47">
            <w:pPr>
              <w:autoSpaceDE w:val="0"/>
              <w:autoSpaceDN w:val="0"/>
              <w:adjustRightInd w:val="0"/>
              <w:spacing w:line="285" w:lineRule="auto"/>
            </w:pPr>
            <w:r w:rsidRPr="007C01B2">
              <w:t>Работа над ошибками</w:t>
            </w:r>
          </w:p>
        </w:tc>
      </w:tr>
      <w:tr w:rsidR="00D34C47" w:rsidRPr="007C01B2" w:rsidTr="00D34C47">
        <w:trPr>
          <w:trHeight w:val="159"/>
        </w:trPr>
        <w:tc>
          <w:tcPr>
            <w:tcW w:w="15738" w:type="dxa"/>
            <w:gridSpan w:val="11"/>
          </w:tcPr>
          <w:p w:rsidR="00D34C47" w:rsidRPr="007C01B2" w:rsidRDefault="00D34C47" w:rsidP="00D34C47">
            <w:pPr>
              <w:tabs>
                <w:tab w:val="left" w:pos="6096"/>
              </w:tabs>
              <w:jc w:val="center"/>
              <w:rPr>
                <w:b/>
                <w:i/>
              </w:rPr>
            </w:pPr>
            <w:r w:rsidRPr="007C01B2">
              <w:rPr>
                <w:b/>
                <w:i/>
              </w:rPr>
              <w:t>Защита окружающей среды – это актуальная проблема сегодня.</w:t>
            </w:r>
            <w:r w:rsidR="005430FC">
              <w:rPr>
                <w:b/>
                <w:i/>
              </w:rPr>
              <w:t xml:space="preserve"> (15 часов)</w:t>
            </w:r>
          </w:p>
        </w:tc>
      </w:tr>
      <w:tr w:rsidR="00D34C47" w:rsidRPr="007C01B2" w:rsidTr="00D34C47">
        <w:trPr>
          <w:trHeight w:val="2577"/>
        </w:trPr>
        <w:tc>
          <w:tcPr>
            <w:tcW w:w="536" w:type="dxa"/>
            <w:tcBorders>
              <w:bottom w:val="single" w:sz="4" w:space="0" w:color="auto"/>
            </w:tcBorders>
          </w:tcPr>
          <w:p w:rsidR="00D34C47" w:rsidRPr="007C01B2" w:rsidRDefault="00D34C47" w:rsidP="00D34C47">
            <w:r w:rsidRPr="007C01B2">
              <w:t>64.</w:t>
            </w:r>
          </w:p>
        </w:tc>
        <w:tc>
          <w:tcPr>
            <w:tcW w:w="1846" w:type="dxa"/>
            <w:tcBorders>
              <w:bottom w:val="single" w:sz="4" w:space="0" w:color="auto"/>
            </w:tcBorders>
          </w:tcPr>
          <w:p w:rsidR="00D34C47" w:rsidRPr="007C01B2" w:rsidRDefault="00D34C47" w:rsidP="00D34C47">
            <w:pPr>
              <w:tabs>
                <w:tab w:val="left" w:pos="6096"/>
              </w:tabs>
            </w:pPr>
            <w:r w:rsidRPr="007C01B2">
              <w:t>1.Введение лексики по теме: «Защита окружающей среды.</w:t>
            </w:r>
          </w:p>
          <w:p w:rsidR="00D34C47" w:rsidRPr="007C01B2" w:rsidRDefault="00D34C47" w:rsidP="00D34C47">
            <w:pPr>
              <w:tabs>
                <w:tab w:val="left" w:pos="6096"/>
              </w:tabs>
            </w:pPr>
            <w:r w:rsidRPr="007C01B2">
              <w:rPr>
                <w:i/>
              </w:rPr>
              <w:t xml:space="preserve"> Урок изучения и первичного закрепления новых знаний.</w:t>
            </w:r>
          </w:p>
        </w:tc>
        <w:tc>
          <w:tcPr>
            <w:tcW w:w="711" w:type="dxa"/>
            <w:tcBorders>
              <w:bottom w:val="single" w:sz="4" w:space="0" w:color="auto"/>
            </w:tcBorders>
          </w:tcPr>
          <w:p w:rsidR="00D34C47" w:rsidRPr="007C01B2" w:rsidRDefault="00D34C47" w:rsidP="00D34C47">
            <w:pPr>
              <w:autoSpaceDE w:val="0"/>
              <w:autoSpaceDN w:val="0"/>
              <w:adjustRightInd w:val="0"/>
              <w:spacing w:line="285" w:lineRule="auto"/>
              <w:jc w:val="center"/>
            </w:pPr>
          </w:p>
        </w:tc>
        <w:tc>
          <w:tcPr>
            <w:tcW w:w="711" w:type="dxa"/>
            <w:tcBorders>
              <w:bottom w:val="single" w:sz="4" w:space="0" w:color="auto"/>
            </w:tcBorders>
          </w:tcPr>
          <w:p w:rsidR="00D34C47" w:rsidRPr="007C01B2" w:rsidRDefault="00D34C47" w:rsidP="00D34C47">
            <w:pPr>
              <w:autoSpaceDE w:val="0"/>
              <w:autoSpaceDN w:val="0"/>
              <w:adjustRightInd w:val="0"/>
              <w:spacing w:line="285" w:lineRule="auto"/>
              <w:jc w:val="center"/>
            </w:pPr>
          </w:p>
        </w:tc>
        <w:tc>
          <w:tcPr>
            <w:tcW w:w="1988" w:type="dxa"/>
            <w:gridSpan w:val="2"/>
            <w:tcBorders>
              <w:bottom w:val="single" w:sz="4" w:space="0" w:color="auto"/>
            </w:tcBorders>
          </w:tcPr>
          <w:p w:rsidR="00D34C47" w:rsidRPr="007C01B2" w:rsidRDefault="00D34C47" w:rsidP="00D34C47">
            <w:pPr>
              <w:shd w:val="clear" w:color="auto" w:fill="FFFFFF"/>
              <w:spacing w:line="230" w:lineRule="exact"/>
              <w:ind w:firstLine="10"/>
              <w:rPr>
                <w:lang w:val="de-DE"/>
              </w:rPr>
            </w:pPr>
            <w:r w:rsidRPr="007C01B2">
              <w:rPr>
                <w:lang w:val="de-DE"/>
              </w:rPr>
              <w:t>in Gefahr sein, verschmutzen, verschmutzt sein, das Klima</w:t>
            </w:r>
          </w:p>
        </w:tc>
        <w:tc>
          <w:tcPr>
            <w:tcW w:w="2172" w:type="dxa"/>
            <w:tcBorders>
              <w:bottom w:val="single" w:sz="4" w:space="0" w:color="auto"/>
            </w:tcBorders>
          </w:tcPr>
          <w:p w:rsidR="00D34C47" w:rsidRPr="007C01B2" w:rsidRDefault="00D34C47" w:rsidP="00D34C47">
            <w:r w:rsidRPr="007C01B2">
              <w:t>Структура простого предложения.</w:t>
            </w:r>
          </w:p>
        </w:tc>
        <w:tc>
          <w:tcPr>
            <w:tcW w:w="2517" w:type="dxa"/>
            <w:tcBorders>
              <w:bottom w:val="single" w:sz="4" w:space="0" w:color="auto"/>
            </w:tcBorders>
          </w:tcPr>
          <w:p w:rsidR="00D34C47" w:rsidRPr="007C01B2" w:rsidRDefault="00D34C47" w:rsidP="00D34C47">
            <w:pPr>
              <w:rPr>
                <w:color w:val="000000"/>
              </w:rPr>
            </w:pPr>
            <w:r w:rsidRPr="007C01B2">
              <w:rPr>
                <w:color w:val="000000"/>
              </w:rPr>
              <w:t>Уметь распознавать и употреблять в речи новые лексические единицы.</w:t>
            </w:r>
          </w:p>
          <w:p w:rsidR="00D34C47" w:rsidRPr="007C01B2" w:rsidRDefault="00D34C47" w:rsidP="00D34C47">
            <w:pPr>
              <w:rPr>
                <w:color w:val="000000"/>
              </w:rPr>
            </w:pPr>
            <w:r w:rsidRPr="007C01B2">
              <w:rPr>
                <w:color w:val="000000"/>
              </w:rPr>
              <w:t>Уметь составлять ассоциограмму</w:t>
            </w:r>
          </w:p>
          <w:p w:rsidR="00D34C47" w:rsidRPr="007C01B2" w:rsidRDefault="00D34C47" w:rsidP="00D34C47">
            <w:pPr>
              <w:ind w:right="-108"/>
            </w:pPr>
            <w:r w:rsidRPr="007C01B2">
              <w:rPr>
                <w:color w:val="000000"/>
              </w:rPr>
              <w:t>«</w:t>
            </w:r>
            <w:r w:rsidRPr="007C01B2">
              <w:rPr>
                <w:color w:val="000000"/>
                <w:lang w:val="en-US"/>
              </w:rPr>
              <w:t>DieNatur</w:t>
            </w:r>
            <w:r w:rsidRPr="007C01B2">
              <w:rPr>
                <w:color w:val="000000"/>
              </w:rPr>
              <w:t>»</w:t>
            </w:r>
          </w:p>
        </w:tc>
        <w:tc>
          <w:tcPr>
            <w:tcW w:w="1847" w:type="dxa"/>
            <w:tcBorders>
              <w:bottom w:val="single" w:sz="4" w:space="0" w:color="auto"/>
            </w:tcBorders>
          </w:tcPr>
          <w:p w:rsidR="00D34C47" w:rsidRPr="007C01B2" w:rsidRDefault="00D34C47" w:rsidP="00D34C47">
            <w:r w:rsidRPr="007C01B2">
              <w:t>Работа со словарём. Умение вступать в речевое общение.</w:t>
            </w:r>
          </w:p>
        </w:tc>
        <w:tc>
          <w:tcPr>
            <w:tcW w:w="1705" w:type="dxa"/>
            <w:tcBorders>
              <w:bottom w:val="single" w:sz="4" w:space="0" w:color="auto"/>
            </w:tcBorders>
          </w:tcPr>
          <w:p w:rsidR="00D34C47" w:rsidRPr="007C01B2" w:rsidRDefault="00D34C47" w:rsidP="00D34C47">
            <w:pPr>
              <w:autoSpaceDE w:val="0"/>
              <w:autoSpaceDN w:val="0"/>
              <w:adjustRightInd w:val="0"/>
              <w:spacing w:line="285" w:lineRule="auto"/>
              <w:rPr>
                <w:i/>
              </w:rPr>
            </w:pPr>
            <w:r w:rsidRPr="007C01B2">
              <w:rPr>
                <w:i/>
              </w:rPr>
              <w:t>текущий</w:t>
            </w:r>
          </w:p>
          <w:p w:rsidR="00D34C47" w:rsidRPr="007C01B2" w:rsidRDefault="00D34C47" w:rsidP="00D34C47">
            <w:pPr>
              <w:autoSpaceDE w:val="0"/>
              <w:autoSpaceDN w:val="0"/>
              <w:adjustRightInd w:val="0"/>
              <w:spacing w:line="285" w:lineRule="auto"/>
            </w:pPr>
            <w:r w:rsidRPr="007C01B2">
              <w:rPr>
                <w:spacing w:val="-4"/>
              </w:rPr>
              <w:t xml:space="preserve">Контроль усвоения </w:t>
            </w:r>
            <w:r w:rsidRPr="007C01B2">
              <w:rPr>
                <w:spacing w:val="-1"/>
              </w:rPr>
              <w:t xml:space="preserve">лексики по теме </w:t>
            </w:r>
            <w:r w:rsidRPr="007C01B2">
              <w:t>урока.</w:t>
            </w:r>
          </w:p>
          <w:p w:rsidR="00D34C47" w:rsidRPr="007C01B2" w:rsidRDefault="00D34C47" w:rsidP="00D34C47">
            <w:pPr>
              <w:autoSpaceDE w:val="0"/>
              <w:autoSpaceDN w:val="0"/>
              <w:adjustRightInd w:val="0"/>
              <w:spacing w:line="285" w:lineRule="auto"/>
              <w:rPr>
                <w:i/>
              </w:rPr>
            </w:pPr>
          </w:p>
        </w:tc>
        <w:tc>
          <w:tcPr>
            <w:tcW w:w="1705" w:type="dxa"/>
            <w:tcBorders>
              <w:bottom w:val="single" w:sz="4" w:space="0" w:color="auto"/>
            </w:tcBorders>
          </w:tcPr>
          <w:p w:rsidR="00D34C47" w:rsidRPr="007C01B2" w:rsidRDefault="00D34C47" w:rsidP="00D34C47">
            <w:pPr>
              <w:autoSpaceDE w:val="0"/>
              <w:autoSpaceDN w:val="0"/>
              <w:adjustRightInd w:val="0"/>
              <w:spacing w:line="285" w:lineRule="auto"/>
            </w:pPr>
            <w:r w:rsidRPr="007C01B2">
              <w:t>Рассказ РТ: стр.65 упр.1 стр.147 упр.12</w:t>
            </w:r>
          </w:p>
        </w:tc>
      </w:tr>
      <w:tr w:rsidR="00D34C47" w:rsidRPr="007C01B2" w:rsidTr="00D34C47">
        <w:trPr>
          <w:trHeight w:val="83"/>
        </w:trPr>
        <w:tc>
          <w:tcPr>
            <w:tcW w:w="15738" w:type="dxa"/>
            <w:gridSpan w:val="11"/>
            <w:tcBorders>
              <w:top w:val="single" w:sz="4" w:space="0" w:color="auto"/>
            </w:tcBorders>
          </w:tcPr>
          <w:p w:rsidR="00D34C47" w:rsidRPr="007C01B2" w:rsidRDefault="00D34C47" w:rsidP="00D34C47">
            <w:pPr>
              <w:autoSpaceDE w:val="0"/>
              <w:autoSpaceDN w:val="0"/>
              <w:adjustRightInd w:val="0"/>
              <w:spacing w:line="285" w:lineRule="auto"/>
            </w:pPr>
          </w:p>
        </w:tc>
      </w:tr>
      <w:tr w:rsidR="00D34C47" w:rsidRPr="007C01B2" w:rsidTr="00D34C47">
        <w:trPr>
          <w:trHeight w:val="2970"/>
        </w:trPr>
        <w:tc>
          <w:tcPr>
            <w:tcW w:w="536" w:type="dxa"/>
          </w:tcPr>
          <w:p w:rsidR="00D34C47" w:rsidRPr="007C01B2" w:rsidRDefault="00D34C47" w:rsidP="00D34C47">
            <w:r w:rsidRPr="007C01B2">
              <w:t>65.</w:t>
            </w:r>
          </w:p>
        </w:tc>
        <w:tc>
          <w:tcPr>
            <w:tcW w:w="1846" w:type="dxa"/>
          </w:tcPr>
          <w:p w:rsidR="00D34C47" w:rsidRPr="007C01B2" w:rsidRDefault="00D34C47" w:rsidP="00D34C47">
            <w:r w:rsidRPr="007C01B2">
              <w:t>2. Составление рассказа с использованием схемы: «Лес в опасности!»</w:t>
            </w:r>
          </w:p>
          <w:p w:rsidR="00D34C47" w:rsidRPr="007C01B2" w:rsidRDefault="00D34C47" w:rsidP="00D34C47">
            <w:pPr>
              <w:tabs>
                <w:tab w:val="left" w:pos="6096"/>
              </w:tabs>
            </w:pPr>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rPr>
                <w:lang w:val="en-US"/>
              </w:rPr>
            </w:pPr>
            <w:r w:rsidRPr="007C01B2">
              <w:rPr>
                <w:lang w:val="de-DE"/>
              </w:rPr>
              <w:t>VorK</w:t>
            </w:r>
            <w:r w:rsidRPr="007C01B2">
              <w:rPr>
                <w:lang w:val="en-US"/>
              </w:rPr>
              <w:t>ä</w:t>
            </w:r>
            <w:r w:rsidRPr="007C01B2">
              <w:rPr>
                <w:lang w:val="de-DE"/>
              </w:rPr>
              <w:t>ltesch</w:t>
            </w:r>
            <w:r w:rsidRPr="007C01B2">
              <w:rPr>
                <w:lang w:val="en-US"/>
              </w:rPr>
              <w:t>ü</w:t>
            </w:r>
            <w:r w:rsidRPr="007C01B2">
              <w:rPr>
                <w:lang w:val="de-DE"/>
              </w:rPr>
              <w:t>tzen</w:t>
            </w:r>
            <w:r w:rsidRPr="007C01B2">
              <w:rPr>
                <w:lang w:val="en-US"/>
              </w:rPr>
              <w:t xml:space="preserve">, </w:t>
            </w:r>
            <w:r w:rsidRPr="007C01B2">
              <w:rPr>
                <w:lang w:val="de-DE"/>
              </w:rPr>
              <w:t>diegr</w:t>
            </w:r>
            <w:r w:rsidRPr="007C01B2">
              <w:rPr>
                <w:lang w:val="en-US"/>
              </w:rPr>
              <w:t>ü</w:t>
            </w:r>
            <w:r w:rsidRPr="007C01B2">
              <w:rPr>
                <w:lang w:val="de-DE"/>
              </w:rPr>
              <w:t>nenLungendesLandes</w:t>
            </w:r>
            <w:r w:rsidRPr="007C01B2">
              <w:rPr>
                <w:lang w:val="en-US"/>
              </w:rPr>
              <w:t xml:space="preserve">, </w:t>
            </w:r>
            <w:r w:rsidRPr="007C01B2">
              <w:rPr>
                <w:lang w:val="de-DE"/>
              </w:rPr>
              <w:t>dasZuhausef</w:t>
            </w:r>
            <w:r w:rsidRPr="007C01B2">
              <w:rPr>
                <w:lang w:val="en-US"/>
              </w:rPr>
              <w:t>ü</w:t>
            </w:r>
            <w:r w:rsidRPr="007C01B2">
              <w:rPr>
                <w:lang w:val="de-DE"/>
              </w:rPr>
              <w:t>rdieTiere</w:t>
            </w:r>
            <w:r w:rsidRPr="007C01B2">
              <w:rPr>
                <w:lang w:val="en-US"/>
              </w:rPr>
              <w:t xml:space="preserve">, </w:t>
            </w:r>
            <w:r w:rsidRPr="007C01B2">
              <w:rPr>
                <w:lang w:val="de-DE"/>
              </w:rPr>
              <w:t>Holzgeben</w:t>
            </w:r>
          </w:p>
        </w:tc>
        <w:tc>
          <w:tcPr>
            <w:tcW w:w="2172" w:type="dxa"/>
          </w:tcPr>
          <w:p w:rsidR="00D34C47" w:rsidRPr="007C01B2" w:rsidRDefault="00D34C47" w:rsidP="00D34C47">
            <w:r w:rsidRPr="007C01B2">
              <w:t>Структура сложноподчинённых</w:t>
            </w:r>
          </w:p>
          <w:p w:rsidR="00D34C47" w:rsidRPr="007C01B2" w:rsidRDefault="00D34C47" w:rsidP="00D34C47">
            <w:r w:rsidRPr="007C01B2">
              <w:t>предложений с придаточными дополнительными.</w:t>
            </w:r>
          </w:p>
        </w:tc>
        <w:tc>
          <w:tcPr>
            <w:tcW w:w="2517" w:type="dxa"/>
          </w:tcPr>
          <w:p w:rsidR="00D34C47" w:rsidRPr="007C01B2" w:rsidRDefault="00D34C47" w:rsidP="00D34C47">
            <w:pPr>
              <w:shd w:val="clear" w:color="auto" w:fill="FFFFFF"/>
              <w:spacing w:line="240" w:lineRule="exact"/>
              <w:ind w:right="317" w:hanging="19"/>
            </w:pPr>
            <w:r w:rsidRPr="007C01B2">
              <w:t>Уметь кратко высказываться о фактах с опорой на таблицу, используя тип речи – характеристика эмоциональные и оценочные суждения.</w:t>
            </w:r>
          </w:p>
        </w:tc>
        <w:tc>
          <w:tcPr>
            <w:tcW w:w="1847" w:type="dxa"/>
          </w:tcPr>
          <w:p w:rsidR="00D34C47" w:rsidRPr="007C01B2" w:rsidRDefault="00D34C47" w:rsidP="00D34C47">
            <w:r w:rsidRPr="007C01B2">
              <w:t>Владение монологической речью. Умение вступать в речевое общение: понимать точку зрения собеседника.</w:t>
            </w:r>
          </w:p>
        </w:tc>
        <w:tc>
          <w:tcPr>
            <w:tcW w:w="1705" w:type="dxa"/>
          </w:tcPr>
          <w:p w:rsidR="00D34C47" w:rsidRPr="007C01B2" w:rsidRDefault="00D34C47" w:rsidP="00D34C47">
            <w:pPr>
              <w:autoSpaceDE w:val="0"/>
              <w:autoSpaceDN w:val="0"/>
              <w:adjustRightInd w:val="0"/>
              <w:spacing w:line="285" w:lineRule="auto"/>
              <w:rPr>
                <w:i/>
              </w:rPr>
            </w:pPr>
            <w:r w:rsidRPr="007C01B2">
              <w:rPr>
                <w:i/>
              </w:rPr>
              <w:t>текущий</w:t>
            </w:r>
          </w:p>
          <w:p w:rsidR="00D34C47" w:rsidRPr="007C01B2" w:rsidRDefault="00D34C47" w:rsidP="00D34C47">
            <w:pPr>
              <w:autoSpaceDE w:val="0"/>
              <w:autoSpaceDN w:val="0"/>
              <w:adjustRightInd w:val="0"/>
              <w:spacing w:line="285" w:lineRule="auto"/>
              <w:rPr>
                <w:i/>
              </w:rPr>
            </w:pPr>
          </w:p>
        </w:tc>
        <w:tc>
          <w:tcPr>
            <w:tcW w:w="1705" w:type="dxa"/>
          </w:tcPr>
          <w:p w:rsidR="00D34C47" w:rsidRPr="007C01B2" w:rsidRDefault="00D34C47" w:rsidP="00D34C47">
            <w:pPr>
              <w:autoSpaceDE w:val="0"/>
              <w:autoSpaceDN w:val="0"/>
              <w:adjustRightInd w:val="0"/>
              <w:spacing w:line="285" w:lineRule="auto"/>
            </w:pPr>
            <w:r w:rsidRPr="007C01B2">
              <w:t>С.140, у 2</w:t>
            </w:r>
          </w:p>
        </w:tc>
      </w:tr>
      <w:tr w:rsidR="00D34C47" w:rsidRPr="007C01B2" w:rsidTr="00D34C47">
        <w:trPr>
          <w:trHeight w:val="2970"/>
        </w:trPr>
        <w:tc>
          <w:tcPr>
            <w:tcW w:w="536" w:type="dxa"/>
          </w:tcPr>
          <w:p w:rsidR="00D34C47" w:rsidRPr="007C01B2" w:rsidRDefault="00D34C47" w:rsidP="00D34C47">
            <w:r w:rsidRPr="007C01B2">
              <w:lastRenderedPageBreak/>
              <w:t>66.</w:t>
            </w:r>
          </w:p>
        </w:tc>
        <w:tc>
          <w:tcPr>
            <w:tcW w:w="1846" w:type="dxa"/>
          </w:tcPr>
          <w:p w:rsidR="00D34C47" w:rsidRPr="007C01B2" w:rsidRDefault="00D34C47" w:rsidP="00D34C47">
            <w:r w:rsidRPr="007C01B2">
              <w:t xml:space="preserve">3.Чтение текста с пониманием основного содержания прочитанного: «Загрязнение воздуха и воды». </w:t>
            </w:r>
          </w:p>
          <w:p w:rsidR="00D34C47" w:rsidRPr="007C01B2" w:rsidRDefault="00D34C47" w:rsidP="00D34C47">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rPr>
                <w:lang w:val="de-DE"/>
              </w:rPr>
            </w:pPr>
            <w:r w:rsidRPr="007C01B2">
              <w:rPr>
                <w:lang w:val="de-DE"/>
              </w:rPr>
              <w:t>die Luft,  die Luftverschmutzung, das Wasser, die Wasserverschmutzung, das Grundwasser</w:t>
            </w:r>
          </w:p>
        </w:tc>
        <w:tc>
          <w:tcPr>
            <w:tcW w:w="2172" w:type="dxa"/>
          </w:tcPr>
          <w:p w:rsidR="00D34C47" w:rsidRPr="007C01B2" w:rsidRDefault="00D34C47" w:rsidP="00D34C47">
            <w:pPr>
              <w:rPr>
                <w:lang w:val="en-US"/>
              </w:rPr>
            </w:pPr>
            <w:r w:rsidRPr="007C01B2">
              <w:t>Структура простого предложения.</w:t>
            </w:r>
          </w:p>
        </w:tc>
        <w:tc>
          <w:tcPr>
            <w:tcW w:w="2517" w:type="dxa"/>
          </w:tcPr>
          <w:p w:rsidR="00D34C47" w:rsidRPr="007C01B2" w:rsidRDefault="00D34C47" w:rsidP="00D34C47">
            <w:pPr>
              <w:shd w:val="clear" w:color="auto" w:fill="FFFFFF"/>
              <w:spacing w:line="240" w:lineRule="exact"/>
              <w:ind w:right="-108" w:hanging="19"/>
            </w:pPr>
            <w:r w:rsidRPr="007C01B2">
              <w:t>Уметь читать текст с  пониманием основного содержания прочитанного, выражать своё собственное отношение к прочитанному.</w:t>
            </w:r>
          </w:p>
          <w:p w:rsidR="00D34C47" w:rsidRPr="007C01B2" w:rsidRDefault="00D34C47" w:rsidP="00D34C47">
            <w:pPr>
              <w:shd w:val="clear" w:color="auto" w:fill="FFFFFF"/>
              <w:spacing w:line="240" w:lineRule="exact"/>
              <w:ind w:right="317" w:hanging="19"/>
            </w:pPr>
            <w:r w:rsidRPr="007C01B2">
              <w:t>Уметь выписывать из текста ключевые слова и основную мысль.</w:t>
            </w:r>
          </w:p>
        </w:tc>
        <w:tc>
          <w:tcPr>
            <w:tcW w:w="1847" w:type="dxa"/>
          </w:tcPr>
          <w:p w:rsidR="00D34C47" w:rsidRPr="007C01B2" w:rsidRDefault="00D34C47" w:rsidP="00D34C47">
            <w:pPr>
              <w:autoSpaceDE w:val="0"/>
              <w:autoSpaceDN w:val="0"/>
              <w:adjustRightInd w:val="0"/>
              <w:spacing w:line="285" w:lineRule="auto"/>
            </w:pPr>
            <w:r w:rsidRPr="007C01B2">
              <w:t>Осознанное беглое чтение текста. Использование ознакомительного вида чтения.</w:t>
            </w:r>
          </w:p>
        </w:tc>
        <w:tc>
          <w:tcPr>
            <w:tcW w:w="1705" w:type="dxa"/>
          </w:tcPr>
          <w:p w:rsidR="00D34C47" w:rsidRPr="007C01B2" w:rsidRDefault="00D34C47" w:rsidP="00D34C47">
            <w:pPr>
              <w:autoSpaceDE w:val="0"/>
              <w:autoSpaceDN w:val="0"/>
              <w:adjustRightInd w:val="0"/>
              <w:spacing w:line="285" w:lineRule="auto"/>
              <w:rPr>
                <w:i/>
              </w:rPr>
            </w:pPr>
            <w:r w:rsidRPr="007C01B2">
              <w:rPr>
                <w:i/>
              </w:rPr>
              <w:t>текущий</w:t>
            </w:r>
          </w:p>
          <w:p w:rsidR="00D34C47" w:rsidRPr="007C01B2" w:rsidRDefault="00D34C47" w:rsidP="00D34C47">
            <w:pPr>
              <w:autoSpaceDE w:val="0"/>
              <w:autoSpaceDN w:val="0"/>
              <w:adjustRightInd w:val="0"/>
              <w:spacing w:line="285" w:lineRule="auto"/>
            </w:pPr>
            <w:r w:rsidRPr="007C01B2">
              <w:t>ознакомительное чтение текста</w:t>
            </w:r>
          </w:p>
        </w:tc>
        <w:tc>
          <w:tcPr>
            <w:tcW w:w="1705" w:type="dxa"/>
          </w:tcPr>
          <w:p w:rsidR="00D34C47" w:rsidRPr="007C01B2" w:rsidRDefault="00D34C47" w:rsidP="00D34C47">
            <w:pPr>
              <w:autoSpaceDE w:val="0"/>
              <w:autoSpaceDN w:val="0"/>
              <w:adjustRightInd w:val="0"/>
              <w:spacing w:line="285" w:lineRule="auto"/>
            </w:pPr>
            <w:r w:rsidRPr="007C01B2">
              <w:t>Стр.143-144 упр.5 (А)</w:t>
            </w:r>
          </w:p>
        </w:tc>
      </w:tr>
      <w:tr w:rsidR="00D34C47" w:rsidRPr="007C01B2" w:rsidTr="00D34C47">
        <w:trPr>
          <w:trHeight w:val="2970"/>
        </w:trPr>
        <w:tc>
          <w:tcPr>
            <w:tcW w:w="536" w:type="dxa"/>
          </w:tcPr>
          <w:p w:rsidR="00D34C47" w:rsidRPr="007C01B2" w:rsidRDefault="00D34C47" w:rsidP="00D34C47">
            <w:r w:rsidRPr="007C01B2">
              <w:t>67.</w:t>
            </w:r>
          </w:p>
        </w:tc>
        <w:tc>
          <w:tcPr>
            <w:tcW w:w="1846" w:type="dxa"/>
          </w:tcPr>
          <w:p w:rsidR="00D34C47" w:rsidRPr="007C01B2" w:rsidRDefault="00D34C47" w:rsidP="00D34C47">
            <w:r w:rsidRPr="007C01B2">
              <w:t>4.Чтение текста: «Кислотные дожди и озоновые дыры» с последующим анализом.</w:t>
            </w:r>
          </w:p>
          <w:p w:rsidR="00D34C47" w:rsidRPr="007C01B2" w:rsidRDefault="00D34C47" w:rsidP="00D34C47">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rPr>
                <w:lang w:val="de-DE"/>
              </w:rPr>
            </w:pPr>
            <w:r w:rsidRPr="007C01B2">
              <w:rPr>
                <w:lang w:val="de-DE"/>
              </w:rPr>
              <w:t>der Saurer Regen (saurer Regen), zerstören, das Ozon, das Ozonloch, die Ozonschicht</w:t>
            </w:r>
          </w:p>
        </w:tc>
        <w:tc>
          <w:tcPr>
            <w:tcW w:w="2172" w:type="dxa"/>
          </w:tcPr>
          <w:p w:rsidR="00D34C47" w:rsidRPr="007C01B2" w:rsidRDefault="00D34C47" w:rsidP="00D34C47">
            <w:pPr>
              <w:rPr>
                <w:lang w:val="en-US"/>
              </w:rPr>
            </w:pPr>
            <w:r w:rsidRPr="007C01B2">
              <w:t>Структура простого предложения.</w:t>
            </w:r>
          </w:p>
        </w:tc>
        <w:tc>
          <w:tcPr>
            <w:tcW w:w="2517" w:type="dxa"/>
          </w:tcPr>
          <w:p w:rsidR="00D34C47" w:rsidRPr="007C01B2" w:rsidRDefault="00D34C47" w:rsidP="00D34C47">
            <w:pPr>
              <w:shd w:val="clear" w:color="auto" w:fill="FFFFFF"/>
              <w:spacing w:line="240" w:lineRule="exact"/>
              <w:ind w:right="-108" w:hanging="19"/>
            </w:pPr>
            <w:r w:rsidRPr="007C01B2">
              <w:t>Уметь читать текст с  пониманием основного содержания прочитанного, выражать своё собственное отношение к прочитанному.</w:t>
            </w:r>
          </w:p>
          <w:p w:rsidR="00D34C47" w:rsidRPr="007C01B2" w:rsidRDefault="00D34C47" w:rsidP="00D34C47">
            <w:pPr>
              <w:shd w:val="clear" w:color="auto" w:fill="FFFFFF"/>
              <w:spacing w:line="240" w:lineRule="exact"/>
              <w:ind w:right="317" w:hanging="19"/>
            </w:pPr>
            <w:r w:rsidRPr="007C01B2">
              <w:t>Уметь выписывать из текста ключевые слова и основную мысль.</w:t>
            </w:r>
          </w:p>
        </w:tc>
        <w:tc>
          <w:tcPr>
            <w:tcW w:w="1847" w:type="dxa"/>
          </w:tcPr>
          <w:p w:rsidR="00D34C47" w:rsidRPr="007C01B2" w:rsidRDefault="00D34C47" w:rsidP="00D34C47">
            <w:pPr>
              <w:autoSpaceDE w:val="0"/>
              <w:autoSpaceDN w:val="0"/>
              <w:adjustRightInd w:val="0"/>
              <w:spacing w:line="285" w:lineRule="auto"/>
            </w:pPr>
            <w:r w:rsidRPr="007C01B2">
              <w:t>Осознанное беглое чтение текста. Использование ознакомительного вида чтения.</w:t>
            </w:r>
          </w:p>
        </w:tc>
        <w:tc>
          <w:tcPr>
            <w:tcW w:w="1705" w:type="dxa"/>
          </w:tcPr>
          <w:p w:rsidR="00D34C47" w:rsidRPr="007C01B2" w:rsidRDefault="00D34C47" w:rsidP="00D34C47">
            <w:pPr>
              <w:autoSpaceDE w:val="0"/>
              <w:autoSpaceDN w:val="0"/>
              <w:adjustRightInd w:val="0"/>
              <w:spacing w:line="285" w:lineRule="auto"/>
              <w:rPr>
                <w:i/>
              </w:rPr>
            </w:pPr>
            <w:r w:rsidRPr="007C01B2">
              <w:rPr>
                <w:i/>
              </w:rPr>
              <w:t>текущий</w:t>
            </w:r>
          </w:p>
          <w:p w:rsidR="00D34C47" w:rsidRPr="007C01B2" w:rsidRDefault="00D34C47" w:rsidP="00D34C47">
            <w:pPr>
              <w:autoSpaceDE w:val="0"/>
              <w:autoSpaceDN w:val="0"/>
              <w:adjustRightInd w:val="0"/>
              <w:spacing w:line="285" w:lineRule="auto"/>
            </w:pPr>
            <w:r w:rsidRPr="007C01B2">
              <w:t>ознакомительное чтение текста</w:t>
            </w:r>
          </w:p>
        </w:tc>
        <w:tc>
          <w:tcPr>
            <w:tcW w:w="1705" w:type="dxa"/>
          </w:tcPr>
          <w:p w:rsidR="00D34C47" w:rsidRPr="007C01B2" w:rsidRDefault="00D34C47" w:rsidP="00D34C47">
            <w:pPr>
              <w:autoSpaceDE w:val="0"/>
              <w:autoSpaceDN w:val="0"/>
              <w:adjustRightInd w:val="0"/>
              <w:spacing w:line="285" w:lineRule="auto"/>
            </w:pPr>
            <w:r w:rsidRPr="007C01B2">
              <w:t>Р.т..с.65-66, у.2</w:t>
            </w:r>
          </w:p>
        </w:tc>
      </w:tr>
      <w:tr w:rsidR="00D34C47" w:rsidRPr="007C01B2" w:rsidTr="00D34C47">
        <w:trPr>
          <w:trHeight w:val="2545"/>
        </w:trPr>
        <w:tc>
          <w:tcPr>
            <w:tcW w:w="536" w:type="dxa"/>
          </w:tcPr>
          <w:p w:rsidR="00D34C47" w:rsidRPr="007C01B2" w:rsidRDefault="00D34C47" w:rsidP="00D34C47">
            <w:r w:rsidRPr="007C01B2">
              <w:t>68.</w:t>
            </w:r>
          </w:p>
        </w:tc>
        <w:tc>
          <w:tcPr>
            <w:tcW w:w="1846" w:type="dxa"/>
          </w:tcPr>
          <w:p w:rsidR="00D34C47" w:rsidRPr="007C01B2" w:rsidRDefault="00D34C47" w:rsidP="00D34C47">
            <w:r w:rsidRPr="007C01B2">
              <w:t xml:space="preserve">5.Тренировка речевого общения в ситуации: «Наша экологическая система». </w:t>
            </w:r>
          </w:p>
          <w:p w:rsidR="00D34C47" w:rsidRPr="007C01B2" w:rsidRDefault="00D34C47" w:rsidP="00D34C47">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rPr>
                <w:lang w:val="de-DE"/>
              </w:rPr>
            </w:pPr>
            <w:r w:rsidRPr="007C01B2">
              <w:rPr>
                <w:lang w:val="de-DE"/>
              </w:rPr>
              <w:t xml:space="preserve">giftig, aussterben, sich um Akk. kümmern, </w:t>
            </w:r>
          </w:p>
        </w:tc>
        <w:tc>
          <w:tcPr>
            <w:tcW w:w="2172" w:type="dxa"/>
          </w:tcPr>
          <w:p w:rsidR="00D34C47" w:rsidRPr="007C01B2" w:rsidRDefault="00D34C47" w:rsidP="00D34C47">
            <w:r w:rsidRPr="007C01B2">
              <w:t>Структура сложносочинённых предложений с сочинительными союзами.</w:t>
            </w:r>
          </w:p>
        </w:tc>
        <w:tc>
          <w:tcPr>
            <w:tcW w:w="2517" w:type="dxa"/>
          </w:tcPr>
          <w:p w:rsidR="00D34C47" w:rsidRPr="007C01B2" w:rsidRDefault="00D34C47" w:rsidP="00D34C47">
            <w:pPr>
              <w:shd w:val="clear" w:color="auto" w:fill="FFFFFF"/>
              <w:spacing w:line="240" w:lineRule="exact"/>
              <w:ind w:right="317" w:hanging="19"/>
            </w:pPr>
            <w:r w:rsidRPr="007C01B2">
              <w:t>Уметь кратко высказываться о фактах с опорой на таблицу, используя тип речи – характеристика эмоциональные и оценочные суждения.</w:t>
            </w:r>
          </w:p>
        </w:tc>
        <w:tc>
          <w:tcPr>
            <w:tcW w:w="1847" w:type="dxa"/>
          </w:tcPr>
          <w:p w:rsidR="00D34C47" w:rsidRPr="007C01B2" w:rsidRDefault="00D34C47" w:rsidP="00D34C47">
            <w:pPr>
              <w:autoSpaceDE w:val="0"/>
              <w:autoSpaceDN w:val="0"/>
              <w:adjustRightInd w:val="0"/>
              <w:ind w:right="-108"/>
            </w:pPr>
            <w:r w:rsidRPr="007C01B2">
              <w:t>Владение монологической речью. Умение вступать в речевое общение: понимать точку зрения собеседника.</w:t>
            </w:r>
          </w:p>
        </w:tc>
        <w:tc>
          <w:tcPr>
            <w:tcW w:w="1705" w:type="dxa"/>
          </w:tcPr>
          <w:p w:rsidR="00D34C47" w:rsidRPr="007C01B2" w:rsidRDefault="00D34C47" w:rsidP="00D34C47">
            <w:pPr>
              <w:autoSpaceDE w:val="0"/>
              <w:autoSpaceDN w:val="0"/>
              <w:adjustRightInd w:val="0"/>
              <w:spacing w:line="285" w:lineRule="auto"/>
              <w:rPr>
                <w:i/>
              </w:rPr>
            </w:pPr>
            <w:r w:rsidRPr="007C01B2">
              <w:rPr>
                <w:i/>
              </w:rPr>
              <w:t>текущий</w:t>
            </w:r>
          </w:p>
          <w:p w:rsidR="00D34C47" w:rsidRPr="007C01B2" w:rsidRDefault="00D34C47" w:rsidP="00D34C47">
            <w:pPr>
              <w:autoSpaceDE w:val="0"/>
              <w:autoSpaceDN w:val="0"/>
              <w:adjustRightInd w:val="0"/>
              <w:spacing w:line="285" w:lineRule="auto"/>
            </w:pPr>
            <w:r w:rsidRPr="007C01B2">
              <w:t>говорение по теме «Экологическая система»</w:t>
            </w:r>
          </w:p>
        </w:tc>
        <w:tc>
          <w:tcPr>
            <w:tcW w:w="1705" w:type="dxa"/>
          </w:tcPr>
          <w:p w:rsidR="00D34C47" w:rsidRPr="007C01B2" w:rsidRDefault="00D34C47" w:rsidP="00D34C47">
            <w:pPr>
              <w:autoSpaceDE w:val="0"/>
              <w:autoSpaceDN w:val="0"/>
              <w:adjustRightInd w:val="0"/>
              <w:spacing w:line="285" w:lineRule="auto"/>
            </w:pPr>
            <w:r w:rsidRPr="007C01B2">
              <w:t>С.147, у 12</w:t>
            </w:r>
          </w:p>
          <w:p w:rsidR="00D34C47" w:rsidRPr="007C01B2" w:rsidRDefault="00D34C47" w:rsidP="00D34C47">
            <w:pPr>
              <w:autoSpaceDE w:val="0"/>
              <w:autoSpaceDN w:val="0"/>
              <w:adjustRightInd w:val="0"/>
              <w:spacing w:line="285" w:lineRule="auto"/>
            </w:pPr>
            <w:r w:rsidRPr="007C01B2">
              <w:t>(повторить)</w:t>
            </w:r>
          </w:p>
        </w:tc>
      </w:tr>
      <w:tr w:rsidR="00D34C47" w:rsidRPr="007C01B2" w:rsidTr="00D34C47">
        <w:trPr>
          <w:trHeight w:val="2970"/>
        </w:trPr>
        <w:tc>
          <w:tcPr>
            <w:tcW w:w="536" w:type="dxa"/>
          </w:tcPr>
          <w:p w:rsidR="00D34C47" w:rsidRPr="007C01B2" w:rsidRDefault="00D34C47" w:rsidP="00D34C47">
            <w:r w:rsidRPr="007C01B2">
              <w:lastRenderedPageBreak/>
              <w:t>69.</w:t>
            </w:r>
          </w:p>
        </w:tc>
        <w:tc>
          <w:tcPr>
            <w:tcW w:w="1846" w:type="dxa"/>
          </w:tcPr>
          <w:p w:rsidR="00D34C47" w:rsidRPr="007C01B2" w:rsidRDefault="00D34C47" w:rsidP="00D34C47">
            <w:r w:rsidRPr="007C01B2">
              <w:t>6.Чтение текста с полным пони</w:t>
            </w:r>
            <w:r>
              <w:t>манием содержания прочитанного.»</w:t>
            </w:r>
            <w:r w:rsidRPr="007C01B2">
              <w:t>Почему немцы сортируют мусор?»</w:t>
            </w:r>
          </w:p>
          <w:p w:rsidR="00D34C47" w:rsidRPr="007C01B2" w:rsidRDefault="00D34C47" w:rsidP="00D34C47">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rPr>
                <w:lang w:val="de-DE"/>
              </w:rPr>
            </w:pPr>
            <w:r w:rsidRPr="007C01B2">
              <w:rPr>
                <w:lang w:val="de-DE"/>
              </w:rPr>
              <w:t>der Müll, der Becher, die Alufolie, die Dose, die Mülltonne, die Büchse</w:t>
            </w:r>
          </w:p>
        </w:tc>
        <w:tc>
          <w:tcPr>
            <w:tcW w:w="2172" w:type="dxa"/>
          </w:tcPr>
          <w:p w:rsidR="00D34C47" w:rsidRPr="007C01B2" w:rsidRDefault="00D34C47" w:rsidP="00D34C47">
            <w:r w:rsidRPr="007C01B2">
              <w:t>Структура сложносочинённых предложений с сочинительными союзами.</w:t>
            </w:r>
          </w:p>
        </w:tc>
        <w:tc>
          <w:tcPr>
            <w:tcW w:w="2517" w:type="dxa"/>
          </w:tcPr>
          <w:p w:rsidR="00D34C47" w:rsidRPr="007C01B2" w:rsidRDefault="00D34C47" w:rsidP="00D34C47">
            <w:pPr>
              <w:shd w:val="clear" w:color="auto" w:fill="FFFFFF"/>
              <w:spacing w:line="240" w:lineRule="exact"/>
              <w:ind w:right="-108" w:hanging="19"/>
            </w:pPr>
            <w:r w:rsidRPr="007C01B2">
              <w:t>Уметь читать текст с полным пониманием прочитанного, выражать своё собственное отношение к прочитанному.</w:t>
            </w:r>
          </w:p>
          <w:p w:rsidR="00D34C47" w:rsidRPr="007C01B2" w:rsidRDefault="00D34C47" w:rsidP="00D34C47">
            <w:pPr>
              <w:shd w:val="clear" w:color="auto" w:fill="FFFFFF"/>
              <w:spacing w:line="240" w:lineRule="exact"/>
              <w:ind w:right="-108" w:hanging="19"/>
            </w:pPr>
            <w:r w:rsidRPr="007C01B2">
              <w:t>Уметь выписывать из текста ключевые слова и основную мысль.</w:t>
            </w:r>
          </w:p>
        </w:tc>
        <w:tc>
          <w:tcPr>
            <w:tcW w:w="1847" w:type="dxa"/>
          </w:tcPr>
          <w:p w:rsidR="00D34C47" w:rsidRPr="007C01B2" w:rsidRDefault="00D34C47" w:rsidP="00D34C47">
            <w:pPr>
              <w:autoSpaceDE w:val="0"/>
              <w:autoSpaceDN w:val="0"/>
              <w:adjustRightInd w:val="0"/>
            </w:pPr>
            <w:r w:rsidRPr="007C01B2">
              <w:t>Осознанное беглое чтение текста. Использование изучающего вида чтения.</w:t>
            </w:r>
          </w:p>
        </w:tc>
        <w:tc>
          <w:tcPr>
            <w:tcW w:w="1705"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p>
        </w:tc>
        <w:tc>
          <w:tcPr>
            <w:tcW w:w="1705" w:type="dxa"/>
          </w:tcPr>
          <w:p w:rsidR="00D34C47" w:rsidRPr="007C01B2" w:rsidRDefault="00D34C47" w:rsidP="00D34C47">
            <w:pPr>
              <w:autoSpaceDE w:val="0"/>
              <w:autoSpaceDN w:val="0"/>
              <w:adjustRightInd w:val="0"/>
              <w:spacing w:line="285" w:lineRule="auto"/>
            </w:pPr>
            <w:r w:rsidRPr="007C01B2">
              <w:t>РТ: стр.65-66 упр.2,3</w:t>
            </w:r>
          </w:p>
        </w:tc>
      </w:tr>
      <w:tr w:rsidR="00D34C47" w:rsidRPr="007C01B2" w:rsidTr="00D34C47">
        <w:trPr>
          <w:trHeight w:val="2828"/>
        </w:trPr>
        <w:tc>
          <w:tcPr>
            <w:tcW w:w="536" w:type="dxa"/>
          </w:tcPr>
          <w:p w:rsidR="00D34C47" w:rsidRPr="007C01B2" w:rsidRDefault="00D34C47" w:rsidP="00D34C47">
            <w:r w:rsidRPr="007C01B2">
              <w:t>70.</w:t>
            </w:r>
          </w:p>
        </w:tc>
        <w:tc>
          <w:tcPr>
            <w:tcW w:w="1846" w:type="dxa"/>
          </w:tcPr>
          <w:p w:rsidR="00D34C47" w:rsidRPr="007C01B2" w:rsidRDefault="00D34C47" w:rsidP="00D34C47">
            <w:r w:rsidRPr="007C01B2">
              <w:t>7. Чтение текста: «Откуда на морях появляется нефть?» с последующим анализом.</w:t>
            </w:r>
          </w:p>
          <w:p w:rsidR="00D34C47" w:rsidRPr="007C01B2" w:rsidRDefault="00D34C47" w:rsidP="00D34C47">
            <w:r w:rsidRPr="007C01B2">
              <w:rPr>
                <w:i/>
                <w:color w:val="000000"/>
              </w:rPr>
              <w:t>Комбинированный урок.</w:t>
            </w:r>
          </w:p>
          <w:p w:rsidR="00D34C47" w:rsidRPr="007C01B2" w:rsidRDefault="00D34C47" w:rsidP="00D34C47"/>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rPr>
                <w:lang w:val="de-DE"/>
              </w:rPr>
            </w:pPr>
            <w:r w:rsidRPr="007C01B2">
              <w:rPr>
                <w:lang w:val="de-DE"/>
              </w:rPr>
              <w:t>Vorübergehen, abrei</w:t>
            </w:r>
            <w:r w:rsidRPr="007C01B2">
              <w:rPr>
                <w:lang w:val="en-US"/>
              </w:rPr>
              <w:t>β</w:t>
            </w:r>
            <w:r w:rsidRPr="007C01B2">
              <w:rPr>
                <w:lang w:val="de-DE"/>
              </w:rPr>
              <w:t>en, Zweige abbrechen, seinen Namen einschneiden, das Taschenmesser</w:t>
            </w:r>
          </w:p>
        </w:tc>
        <w:tc>
          <w:tcPr>
            <w:tcW w:w="2172" w:type="dxa"/>
          </w:tcPr>
          <w:p w:rsidR="00D34C47" w:rsidRPr="007C01B2" w:rsidRDefault="00D34C47" w:rsidP="00D34C47">
            <w:r w:rsidRPr="007C01B2">
              <w:t>Структура сложносочинённых предложений с сочинительными союзами.</w:t>
            </w:r>
          </w:p>
        </w:tc>
        <w:tc>
          <w:tcPr>
            <w:tcW w:w="2517" w:type="dxa"/>
          </w:tcPr>
          <w:p w:rsidR="00D34C47" w:rsidRPr="007C01B2" w:rsidRDefault="00D34C47" w:rsidP="00D34C47">
            <w:pPr>
              <w:shd w:val="clear" w:color="auto" w:fill="FFFFFF"/>
              <w:spacing w:line="240" w:lineRule="exact"/>
              <w:ind w:right="-108" w:hanging="19"/>
            </w:pPr>
            <w:r w:rsidRPr="007C01B2">
              <w:t>Уметь читать текст с полным пониманием прочитанного, выражать своё собственное отношение к прочитанному.</w:t>
            </w:r>
          </w:p>
          <w:p w:rsidR="00D34C47" w:rsidRPr="007C01B2" w:rsidRDefault="00D34C47" w:rsidP="00D34C47">
            <w:pPr>
              <w:shd w:val="clear" w:color="auto" w:fill="FFFFFF"/>
              <w:spacing w:line="240" w:lineRule="exact"/>
              <w:ind w:right="317" w:hanging="19"/>
            </w:pPr>
            <w:r w:rsidRPr="007C01B2">
              <w:t>Уметь выписывать из текста ключевые слова и основную мысль.</w:t>
            </w:r>
          </w:p>
        </w:tc>
        <w:tc>
          <w:tcPr>
            <w:tcW w:w="1847" w:type="dxa"/>
          </w:tcPr>
          <w:p w:rsidR="00D34C47" w:rsidRPr="007C01B2" w:rsidRDefault="00D34C47" w:rsidP="00D34C47">
            <w:pPr>
              <w:autoSpaceDE w:val="0"/>
              <w:autoSpaceDN w:val="0"/>
              <w:adjustRightInd w:val="0"/>
              <w:ind w:right="-108"/>
            </w:pPr>
            <w:r w:rsidRPr="007C01B2">
              <w:t>Осознанное беглое чтение текста. Использование изучающего вида чтения.</w:t>
            </w:r>
          </w:p>
        </w:tc>
        <w:tc>
          <w:tcPr>
            <w:tcW w:w="1705"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p w:rsidR="00D34C47" w:rsidRPr="007C01B2" w:rsidRDefault="00D34C47" w:rsidP="00D34C47">
            <w:pPr>
              <w:autoSpaceDE w:val="0"/>
              <w:autoSpaceDN w:val="0"/>
              <w:adjustRightInd w:val="0"/>
              <w:spacing w:line="285" w:lineRule="auto"/>
            </w:pPr>
            <w:r w:rsidRPr="007C01B2">
              <w:t>Изучающее чтение текста с.164  упр. 13</w:t>
            </w:r>
          </w:p>
        </w:tc>
        <w:tc>
          <w:tcPr>
            <w:tcW w:w="1705" w:type="dxa"/>
          </w:tcPr>
          <w:p w:rsidR="00D34C47" w:rsidRPr="007C01B2" w:rsidRDefault="00D34C47" w:rsidP="00D34C47">
            <w:pPr>
              <w:autoSpaceDE w:val="0"/>
              <w:autoSpaceDN w:val="0"/>
              <w:adjustRightInd w:val="0"/>
              <w:spacing w:line="285" w:lineRule="auto"/>
            </w:pPr>
            <w:r w:rsidRPr="007C01B2">
              <w:t>РТ: стр.66-67 упр.4</w:t>
            </w:r>
          </w:p>
        </w:tc>
      </w:tr>
      <w:tr w:rsidR="00D34C47" w:rsidRPr="007C01B2" w:rsidTr="00D34C47">
        <w:trPr>
          <w:trHeight w:val="2829"/>
        </w:trPr>
        <w:tc>
          <w:tcPr>
            <w:tcW w:w="536" w:type="dxa"/>
          </w:tcPr>
          <w:p w:rsidR="00D34C47" w:rsidRPr="007C01B2" w:rsidRDefault="00D34C47" w:rsidP="00D34C47">
            <w:r w:rsidRPr="007C01B2">
              <w:t>71.</w:t>
            </w:r>
          </w:p>
        </w:tc>
        <w:tc>
          <w:tcPr>
            <w:tcW w:w="1846" w:type="dxa"/>
          </w:tcPr>
          <w:p w:rsidR="00D34C47" w:rsidRPr="007C01B2" w:rsidRDefault="00D34C47" w:rsidP="00D34C47">
            <w:r w:rsidRPr="007C01B2">
              <w:t>8.Активизация лексических навыков по теме.</w:t>
            </w:r>
          </w:p>
          <w:p w:rsidR="00D34C47" w:rsidRPr="007C01B2" w:rsidRDefault="00D34C47" w:rsidP="00D34C47">
            <w:r w:rsidRPr="007C01B2">
              <w:rPr>
                <w:i/>
                <w:color w:val="000000"/>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rPr>
                <w:lang w:val="de-AT"/>
              </w:rPr>
            </w:pPr>
            <w:r w:rsidRPr="007C01B2">
              <w:rPr>
                <w:lang w:val="de-AT"/>
              </w:rPr>
              <w:t>Das Streifenhörnchen, beibringen, beitragen</w:t>
            </w:r>
          </w:p>
        </w:tc>
        <w:tc>
          <w:tcPr>
            <w:tcW w:w="2172" w:type="dxa"/>
          </w:tcPr>
          <w:p w:rsidR="00D34C47" w:rsidRPr="007C01B2" w:rsidRDefault="00D34C47" w:rsidP="00D34C47">
            <w:r w:rsidRPr="007C01B2">
              <w:t>Структура сложноподчинённых</w:t>
            </w:r>
          </w:p>
          <w:p w:rsidR="00D34C47" w:rsidRPr="007C01B2" w:rsidRDefault="00D34C47" w:rsidP="00D34C47">
            <w:r w:rsidRPr="007C01B2">
              <w:t>предложений с придаточными причины.</w:t>
            </w:r>
          </w:p>
        </w:tc>
        <w:tc>
          <w:tcPr>
            <w:tcW w:w="2517" w:type="dxa"/>
          </w:tcPr>
          <w:p w:rsidR="00D34C47" w:rsidRPr="007C01B2" w:rsidRDefault="00D34C47" w:rsidP="00D34C47">
            <w:pPr>
              <w:shd w:val="clear" w:color="auto" w:fill="FFFFFF"/>
              <w:spacing w:line="240" w:lineRule="exact"/>
              <w:ind w:right="317"/>
            </w:pPr>
            <w:r w:rsidRPr="007C01B2">
              <w:t>Отвечать на вопросы об экологической ситуации на планете, используя изученную лексику; описывать фотографии экологических катастроф.</w:t>
            </w:r>
          </w:p>
        </w:tc>
        <w:tc>
          <w:tcPr>
            <w:tcW w:w="1847" w:type="dxa"/>
          </w:tcPr>
          <w:p w:rsidR="00D34C47" w:rsidRPr="007C01B2" w:rsidRDefault="00D34C47" w:rsidP="00D34C47">
            <w:pPr>
              <w:autoSpaceDE w:val="0"/>
              <w:autoSpaceDN w:val="0"/>
              <w:adjustRightInd w:val="0"/>
            </w:pPr>
            <w:r w:rsidRPr="007C01B2">
              <w:t>Аргументировать мнение</w:t>
            </w:r>
          </w:p>
        </w:tc>
        <w:tc>
          <w:tcPr>
            <w:tcW w:w="1705"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tc>
        <w:tc>
          <w:tcPr>
            <w:tcW w:w="1705" w:type="dxa"/>
          </w:tcPr>
          <w:p w:rsidR="00D34C47" w:rsidRPr="007C01B2" w:rsidRDefault="00D34C47" w:rsidP="00D34C47">
            <w:pPr>
              <w:autoSpaceDE w:val="0"/>
              <w:autoSpaceDN w:val="0"/>
              <w:adjustRightInd w:val="0"/>
              <w:spacing w:line="285" w:lineRule="auto"/>
            </w:pPr>
            <w:r w:rsidRPr="007C01B2">
              <w:t>С.150, у.6,7</w:t>
            </w:r>
          </w:p>
          <w:p w:rsidR="00D34C47" w:rsidRPr="007C01B2" w:rsidRDefault="00D34C47" w:rsidP="00D34C47">
            <w:pPr>
              <w:autoSpaceDE w:val="0"/>
              <w:autoSpaceDN w:val="0"/>
              <w:adjustRightInd w:val="0"/>
              <w:spacing w:line="285" w:lineRule="auto"/>
            </w:pPr>
          </w:p>
        </w:tc>
      </w:tr>
      <w:tr w:rsidR="00D34C47" w:rsidRPr="007C01B2" w:rsidTr="00D34C47">
        <w:trPr>
          <w:trHeight w:val="4104"/>
        </w:trPr>
        <w:tc>
          <w:tcPr>
            <w:tcW w:w="536" w:type="dxa"/>
          </w:tcPr>
          <w:p w:rsidR="00D34C47" w:rsidRPr="007C01B2" w:rsidRDefault="00D34C47" w:rsidP="00D34C47">
            <w:r w:rsidRPr="007C01B2">
              <w:lastRenderedPageBreak/>
              <w:t>72.</w:t>
            </w:r>
          </w:p>
        </w:tc>
        <w:tc>
          <w:tcPr>
            <w:tcW w:w="1846" w:type="dxa"/>
          </w:tcPr>
          <w:p w:rsidR="00D34C47" w:rsidRPr="007C01B2" w:rsidRDefault="00D34C47" w:rsidP="00D34C47">
            <w:r w:rsidRPr="007C01B2">
              <w:t>9.Систематизация простых предложений:сложно-сочинённые причины и слож-</w:t>
            </w:r>
          </w:p>
          <w:p w:rsidR="00D34C47" w:rsidRPr="007C01B2" w:rsidRDefault="00D34C47" w:rsidP="00D34C47">
            <w:r w:rsidRPr="007C01B2">
              <w:t>но –подчинённые причины.</w:t>
            </w:r>
          </w:p>
          <w:p w:rsidR="00D34C47" w:rsidRPr="007C01B2" w:rsidRDefault="00D34C47" w:rsidP="00D34C47">
            <w:r w:rsidRPr="007C01B2">
              <w:rPr>
                <w:i/>
              </w:rPr>
              <w:t>Урок обобщения и систематизации знаний.</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pPr>
          </w:p>
        </w:tc>
        <w:tc>
          <w:tcPr>
            <w:tcW w:w="2172" w:type="dxa"/>
          </w:tcPr>
          <w:p w:rsidR="00D34C47" w:rsidRPr="007C01B2" w:rsidRDefault="00D34C47" w:rsidP="00D34C47">
            <w:r w:rsidRPr="007C01B2">
              <w:t>Структура сложноподчинённых</w:t>
            </w:r>
          </w:p>
          <w:p w:rsidR="00D34C47" w:rsidRPr="007C01B2" w:rsidRDefault="00D34C47" w:rsidP="00D34C47">
            <w:r w:rsidRPr="007C01B2">
              <w:t>предложений с придаточными условными.</w:t>
            </w:r>
          </w:p>
        </w:tc>
        <w:tc>
          <w:tcPr>
            <w:tcW w:w="2517" w:type="dxa"/>
          </w:tcPr>
          <w:p w:rsidR="00D34C47" w:rsidRPr="007C01B2" w:rsidRDefault="00D34C47" w:rsidP="00D34C47">
            <w:pPr>
              <w:shd w:val="clear" w:color="auto" w:fill="FFFFFF"/>
              <w:spacing w:line="240" w:lineRule="exact"/>
              <w:ind w:right="-108" w:hanging="19"/>
            </w:pPr>
            <w:r w:rsidRPr="007C01B2">
              <w:t>Читать, переводить, определять тип предложения</w:t>
            </w:r>
          </w:p>
        </w:tc>
        <w:tc>
          <w:tcPr>
            <w:tcW w:w="1847" w:type="dxa"/>
          </w:tcPr>
          <w:p w:rsidR="00D34C47" w:rsidRPr="007C01B2" w:rsidRDefault="00D34C47" w:rsidP="00D34C47">
            <w:pPr>
              <w:autoSpaceDE w:val="0"/>
              <w:autoSpaceDN w:val="0"/>
              <w:adjustRightInd w:val="0"/>
            </w:pPr>
          </w:p>
        </w:tc>
        <w:tc>
          <w:tcPr>
            <w:tcW w:w="1705" w:type="dxa"/>
          </w:tcPr>
          <w:p w:rsidR="00D34C47" w:rsidRPr="007C01B2" w:rsidRDefault="00D34C47" w:rsidP="00D34C47">
            <w:pPr>
              <w:autoSpaceDE w:val="0"/>
              <w:autoSpaceDN w:val="0"/>
              <w:adjustRightInd w:val="0"/>
              <w:spacing w:line="285" w:lineRule="auto"/>
              <w:rPr>
                <w:i/>
                <w:spacing w:val="-4"/>
              </w:rPr>
            </w:pPr>
            <w:r w:rsidRPr="007C01B2">
              <w:rPr>
                <w:i/>
                <w:spacing w:val="-4"/>
              </w:rPr>
              <w:t>текущий</w:t>
            </w:r>
          </w:p>
          <w:p w:rsidR="00D34C47" w:rsidRPr="007C01B2" w:rsidRDefault="00D34C47" w:rsidP="00D34C47">
            <w:pPr>
              <w:autoSpaceDE w:val="0"/>
              <w:autoSpaceDN w:val="0"/>
              <w:adjustRightInd w:val="0"/>
              <w:spacing w:line="285" w:lineRule="auto"/>
            </w:pPr>
          </w:p>
        </w:tc>
        <w:tc>
          <w:tcPr>
            <w:tcW w:w="1705" w:type="dxa"/>
          </w:tcPr>
          <w:p w:rsidR="00D34C47" w:rsidRPr="007C01B2" w:rsidRDefault="00D34C47" w:rsidP="00D34C47">
            <w:pPr>
              <w:autoSpaceDE w:val="0"/>
              <w:autoSpaceDN w:val="0"/>
              <w:adjustRightInd w:val="0"/>
              <w:spacing w:line="285" w:lineRule="auto"/>
            </w:pPr>
            <w:r w:rsidRPr="007C01B2">
              <w:t>С.153, у 7</w:t>
            </w:r>
          </w:p>
          <w:p w:rsidR="00D34C47" w:rsidRPr="007C01B2" w:rsidRDefault="00D34C47" w:rsidP="00D34C47">
            <w:pPr>
              <w:autoSpaceDE w:val="0"/>
              <w:autoSpaceDN w:val="0"/>
              <w:adjustRightInd w:val="0"/>
              <w:spacing w:line="285" w:lineRule="auto"/>
            </w:pPr>
            <w:r w:rsidRPr="007C01B2">
              <w:t>(наизусть)</w:t>
            </w:r>
          </w:p>
        </w:tc>
      </w:tr>
      <w:tr w:rsidR="00D34C47" w:rsidRPr="007C01B2" w:rsidTr="00D34C47">
        <w:trPr>
          <w:trHeight w:val="2970"/>
        </w:trPr>
        <w:tc>
          <w:tcPr>
            <w:tcW w:w="536" w:type="dxa"/>
          </w:tcPr>
          <w:p w:rsidR="00D34C47" w:rsidRPr="007C01B2" w:rsidRDefault="00D34C47" w:rsidP="00D34C47">
            <w:r w:rsidRPr="007C01B2">
              <w:t>73.</w:t>
            </w:r>
          </w:p>
        </w:tc>
        <w:tc>
          <w:tcPr>
            <w:tcW w:w="1846" w:type="dxa"/>
          </w:tcPr>
          <w:p w:rsidR="00D34C47" w:rsidRPr="007C01B2" w:rsidRDefault="00D34C47" w:rsidP="00D34C47">
            <w:r w:rsidRPr="007C01B2">
              <w:t xml:space="preserve">10.Развитие навыков ситуативного общения. </w:t>
            </w:r>
          </w:p>
          <w:p w:rsidR="00D34C47" w:rsidRPr="007C01B2" w:rsidRDefault="00D34C47" w:rsidP="00D34C47">
            <w:r w:rsidRPr="007C01B2">
              <w:rPr>
                <w:i/>
                <w:color w:val="000000"/>
              </w:rPr>
              <w:t>Комбинированный урок.</w:t>
            </w:r>
          </w:p>
          <w:p w:rsidR="00D34C47" w:rsidRPr="007C01B2" w:rsidRDefault="00D34C47" w:rsidP="00D34C47"/>
          <w:p w:rsidR="00D34C47" w:rsidRPr="007C01B2" w:rsidRDefault="00D34C47" w:rsidP="00D34C47"/>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rPr>
                <w:lang w:val="de-AT"/>
              </w:rPr>
            </w:pPr>
            <w:r w:rsidRPr="007C01B2">
              <w:rPr>
                <w:lang w:val="de-AT"/>
              </w:rPr>
              <w:t>Die Thesen, Was fehlt dir denn? Fieber haben, frische Luft schnappen, Kopfschmerzen haben</w:t>
            </w:r>
          </w:p>
        </w:tc>
        <w:tc>
          <w:tcPr>
            <w:tcW w:w="2172" w:type="dxa"/>
          </w:tcPr>
          <w:p w:rsidR="00D34C47" w:rsidRPr="007C01B2" w:rsidRDefault="00D34C47" w:rsidP="00D34C47">
            <w:r w:rsidRPr="007C01B2">
              <w:t>Структура сложноподчинённых</w:t>
            </w:r>
          </w:p>
          <w:p w:rsidR="00D34C47" w:rsidRPr="007C01B2" w:rsidRDefault="00D34C47" w:rsidP="00D34C47">
            <w:r w:rsidRPr="007C01B2">
              <w:t>предложений.</w:t>
            </w:r>
          </w:p>
        </w:tc>
        <w:tc>
          <w:tcPr>
            <w:tcW w:w="2517" w:type="dxa"/>
          </w:tcPr>
          <w:p w:rsidR="00D34C47" w:rsidRPr="007C01B2" w:rsidRDefault="00D34C47" w:rsidP="00D34C47">
            <w:pPr>
              <w:shd w:val="clear" w:color="auto" w:fill="FFFFFF"/>
              <w:ind w:right="77" w:firstLine="10"/>
              <w:rPr>
                <w:spacing w:val="-1"/>
              </w:rPr>
            </w:pPr>
            <w:r w:rsidRPr="007C01B2">
              <w:rPr>
                <w:spacing w:val="-1"/>
              </w:rPr>
              <w:t>Уметь строить высказывание о защите окружающей среды, используя материал данной тематики, употребляя формы речевого этикета, принятые в стране изучаемого языка.</w:t>
            </w:r>
          </w:p>
        </w:tc>
        <w:tc>
          <w:tcPr>
            <w:tcW w:w="1847" w:type="dxa"/>
          </w:tcPr>
          <w:p w:rsidR="00D34C47" w:rsidRPr="007C01B2" w:rsidRDefault="00D34C47" w:rsidP="00D34C47">
            <w:pPr>
              <w:autoSpaceDE w:val="0"/>
              <w:autoSpaceDN w:val="0"/>
              <w:adjustRightInd w:val="0"/>
            </w:pPr>
          </w:p>
        </w:tc>
        <w:tc>
          <w:tcPr>
            <w:tcW w:w="1705" w:type="dxa"/>
          </w:tcPr>
          <w:p w:rsidR="00D34C47" w:rsidRPr="007C01B2" w:rsidRDefault="00D34C47" w:rsidP="00D34C47">
            <w:pPr>
              <w:autoSpaceDE w:val="0"/>
              <w:autoSpaceDN w:val="0"/>
              <w:adjustRightInd w:val="0"/>
              <w:rPr>
                <w:i/>
              </w:rPr>
            </w:pPr>
            <w:r w:rsidRPr="007C01B2">
              <w:rPr>
                <w:i/>
              </w:rPr>
              <w:t>Текущий</w:t>
            </w:r>
          </w:p>
          <w:p w:rsidR="00D34C47" w:rsidRPr="007C01B2" w:rsidRDefault="00D34C47" w:rsidP="00D34C47">
            <w:pPr>
              <w:autoSpaceDE w:val="0"/>
              <w:autoSpaceDN w:val="0"/>
              <w:adjustRightInd w:val="0"/>
            </w:pPr>
          </w:p>
        </w:tc>
        <w:tc>
          <w:tcPr>
            <w:tcW w:w="1705" w:type="dxa"/>
          </w:tcPr>
          <w:p w:rsidR="00D34C47" w:rsidRPr="007C01B2" w:rsidRDefault="00D34C47" w:rsidP="00D34C47">
            <w:pPr>
              <w:autoSpaceDE w:val="0"/>
              <w:autoSpaceDN w:val="0"/>
              <w:adjustRightInd w:val="0"/>
              <w:spacing w:line="285" w:lineRule="auto"/>
            </w:pPr>
            <w:r w:rsidRPr="007C01B2">
              <w:t>Р.т. с.71, у.1</w:t>
            </w:r>
          </w:p>
          <w:p w:rsidR="00D34C47" w:rsidRPr="007C01B2" w:rsidRDefault="00D34C47" w:rsidP="00D34C47">
            <w:pPr>
              <w:autoSpaceDE w:val="0"/>
              <w:autoSpaceDN w:val="0"/>
              <w:adjustRightInd w:val="0"/>
              <w:spacing w:line="285" w:lineRule="auto"/>
            </w:pPr>
          </w:p>
        </w:tc>
      </w:tr>
      <w:tr w:rsidR="00D34C47" w:rsidRPr="007C01B2" w:rsidTr="00D34C47">
        <w:trPr>
          <w:trHeight w:val="3537"/>
        </w:trPr>
        <w:tc>
          <w:tcPr>
            <w:tcW w:w="536" w:type="dxa"/>
          </w:tcPr>
          <w:p w:rsidR="00D34C47" w:rsidRPr="007C01B2" w:rsidRDefault="00D34C47" w:rsidP="00D34C47">
            <w:r w:rsidRPr="007C01B2">
              <w:lastRenderedPageBreak/>
              <w:t>74.</w:t>
            </w:r>
          </w:p>
        </w:tc>
        <w:tc>
          <w:tcPr>
            <w:tcW w:w="1846" w:type="dxa"/>
          </w:tcPr>
          <w:p w:rsidR="00D34C47" w:rsidRPr="007C01B2" w:rsidRDefault="00D34C47" w:rsidP="00D34C47">
            <w:r w:rsidRPr="007C01B2">
              <w:t>11.Чтение с полным пониманием прочитанного:«Участие немецкой молодежи в защите окружающей среды».</w:t>
            </w:r>
          </w:p>
          <w:p w:rsidR="00D34C47" w:rsidRPr="007C01B2" w:rsidRDefault="00D34C47" w:rsidP="00D34C47">
            <w:pPr>
              <w:rPr>
                <w:i/>
              </w:rPr>
            </w:pPr>
            <w:r w:rsidRPr="007C01B2">
              <w:rPr>
                <w:i/>
              </w:rPr>
              <w:t>Комбинированный урок</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rPr>
                <w:lang w:val="de-AT"/>
              </w:rPr>
            </w:pPr>
            <w:r w:rsidRPr="007C01B2">
              <w:rPr>
                <w:lang w:val="de-AT"/>
              </w:rPr>
              <w:t>Sich engagieren bei…, die Biene, die Bestäubung, die Ursache</w:t>
            </w:r>
          </w:p>
        </w:tc>
        <w:tc>
          <w:tcPr>
            <w:tcW w:w="2172" w:type="dxa"/>
          </w:tcPr>
          <w:p w:rsidR="00D34C47" w:rsidRPr="007C01B2" w:rsidRDefault="00D34C47" w:rsidP="00D34C47">
            <w:pPr>
              <w:rPr>
                <w:lang w:val="de-AT"/>
              </w:rPr>
            </w:pPr>
          </w:p>
        </w:tc>
        <w:tc>
          <w:tcPr>
            <w:tcW w:w="2517" w:type="dxa"/>
          </w:tcPr>
          <w:p w:rsidR="00D34C47" w:rsidRPr="007C01B2" w:rsidRDefault="00D34C47" w:rsidP="00D34C47">
            <w:pPr>
              <w:shd w:val="clear" w:color="auto" w:fill="FFFFFF"/>
              <w:ind w:right="77" w:firstLine="10"/>
              <w:rPr>
                <w:spacing w:val="-1"/>
              </w:rPr>
            </w:pPr>
            <w:r w:rsidRPr="007C01B2">
              <w:rPr>
                <w:spacing w:val="-1"/>
              </w:rPr>
              <w:t>Осуществлять чтение с общим пониманием прочитанного; отвечать на вопросы по тексту</w:t>
            </w:r>
          </w:p>
        </w:tc>
        <w:tc>
          <w:tcPr>
            <w:tcW w:w="1847" w:type="dxa"/>
          </w:tcPr>
          <w:p w:rsidR="00D34C47" w:rsidRPr="007C01B2" w:rsidRDefault="00D34C47" w:rsidP="00D34C47">
            <w:pPr>
              <w:autoSpaceDE w:val="0"/>
              <w:autoSpaceDN w:val="0"/>
              <w:adjustRightInd w:val="0"/>
            </w:pPr>
            <w:r w:rsidRPr="007C01B2">
              <w:t>Работать со словарем; отвечать на вопросы</w:t>
            </w:r>
          </w:p>
        </w:tc>
        <w:tc>
          <w:tcPr>
            <w:tcW w:w="1705" w:type="dxa"/>
          </w:tcPr>
          <w:p w:rsidR="00D34C47" w:rsidRPr="007C01B2" w:rsidRDefault="00D34C47" w:rsidP="00D34C47">
            <w:pPr>
              <w:autoSpaceDE w:val="0"/>
              <w:autoSpaceDN w:val="0"/>
              <w:adjustRightInd w:val="0"/>
              <w:rPr>
                <w:i/>
              </w:rPr>
            </w:pPr>
            <w:r w:rsidRPr="007C01B2">
              <w:rPr>
                <w:i/>
              </w:rPr>
              <w:t>текущий</w:t>
            </w:r>
          </w:p>
        </w:tc>
        <w:tc>
          <w:tcPr>
            <w:tcW w:w="1705" w:type="dxa"/>
          </w:tcPr>
          <w:p w:rsidR="00D34C47" w:rsidRPr="007C01B2" w:rsidRDefault="00D34C47" w:rsidP="00D34C47">
            <w:pPr>
              <w:autoSpaceDE w:val="0"/>
              <w:autoSpaceDN w:val="0"/>
              <w:adjustRightInd w:val="0"/>
              <w:spacing w:line="285" w:lineRule="auto"/>
            </w:pPr>
            <w:r w:rsidRPr="007C01B2">
              <w:t>С.156. у.6,7</w:t>
            </w:r>
          </w:p>
        </w:tc>
      </w:tr>
      <w:tr w:rsidR="00D34C47" w:rsidRPr="007C01B2" w:rsidTr="00D34C47">
        <w:trPr>
          <w:trHeight w:val="1836"/>
        </w:trPr>
        <w:tc>
          <w:tcPr>
            <w:tcW w:w="536" w:type="dxa"/>
          </w:tcPr>
          <w:p w:rsidR="00D34C47" w:rsidRPr="007C01B2" w:rsidRDefault="00D34C47" w:rsidP="00D34C47">
            <w:r w:rsidRPr="007C01B2">
              <w:t>75.</w:t>
            </w:r>
          </w:p>
        </w:tc>
        <w:tc>
          <w:tcPr>
            <w:tcW w:w="1846" w:type="dxa"/>
          </w:tcPr>
          <w:p w:rsidR="00D34C47" w:rsidRPr="007C01B2" w:rsidRDefault="00D34C47" w:rsidP="00D34C47">
            <w:r w:rsidRPr="00C36778">
              <w:t>12. Контроль навыков аудирования</w:t>
            </w:r>
            <w:r w:rsidRPr="007C01B2">
              <w:rPr>
                <w:b/>
                <w:i/>
              </w:rPr>
              <w:t>.</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pPr>
          </w:p>
        </w:tc>
        <w:tc>
          <w:tcPr>
            <w:tcW w:w="2172" w:type="dxa"/>
          </w:tcPr>
          <w:p w:rsidR="00D34C47" w:rsidRPr="007C01B2" w:rsidRDefault="00D34C47" w:rsidP="00D34C47"/>
        </w:tc>
        <w:tc>
          <w:tcPr>
            <w:tcW w:w="2517" w:type="dxa"/>
          </w:tcPr>
          <w:p w:rsidR="00D34C47" w:rsidRPr="007C01B2" w:rsidRDefault="00D34C47" w:rsidP="00D34C47">
            <w:pPr>
              <w:shd w:val="clear" w:color="auto" w:fill="FFFFFF"/>
              <w:ind w:right="77" w:firstLine="10"/>
              <w:rPr>
                <w:spacing w:val="-1"/>
              </w:rPr>
            </w:pPr>
            <w:r w:rsidRPr="007C01B2">
              <w:rPr>
                <w:spacing w:val="-1"/>
              </w:rPr>
              <w:t>Воспринимать на слух немецкую речь; извлекать необходимую информацию из услышанного.</w:t>
            </w:r>
          </w:p>
        </w:tc>
        <w:tc>
          <w:tcPr>
            <w:tcW w:w="1847" w:type="dxa"/>
          </w:tcPr>
          <w:p w:rsidR="00D34C47" w:rsidRPr="007C01B2" w:rsidRDefault="00D34C47" w:rsidP="00D34C47">
            <w:pPr>
              <w:autoSpaceDE w:val="0"/>
              <w:autoSpaceDN w:val="0"/>
              <w:adjustRightInd w:val="0"/>
            </w:pPr>
            <w:r w:rsidRPr="007C01B2">
              <w:t>Осуществлять прием активного слушания</w:t>
            </w:r>
          </w:p>
        </w:tc>
        <w:tc>
          <w:tcPr>
            <w:tcW w:w="1705" w:type="dxa"/>
          </w:tcPr>
          <w:p w:rsidR="00D34C47" w:rsidRPr="007C01B2" w:rsidRDefault="00D34C47" w:rsidP="00D34C47">
            <w:pPr>
              <w:autoSpaceDE w:val="0"/>
              <w:autoSpaceDN w:val="0"/>
              <w:adjustRightInd w:val="0"/>
              <w:rPr>
                <w:i/>
              </w:rPr>
            </w:pPr>
            <w:r w:rsidRPr="007C01B2">
              <w:rPr>
                <w:i/>
              </w:rPr>
              <w:t>текущий</w:t>
            </w:r>
          </w:p>
        </w:tc>
        <w:tc>
          <w:tcPr>
            <w:tcW w:w="1705" w:type="dxa"/>
          </w:tcPr>
          <w:p w:rsidR="00D34C47" w:rsidRPr="007C01B2" w:rsidRDefault="00D34C47" w:rsidP="00D34C47">
            <w:pPr>
              <w:autoSpaceDE w:val="0"/>
              <w:autoSpaceDN w:val="0"/>
              <w:adjustRightInd w:val="0"/>
              <w:spacing w:line="285" w:lineRule="auto"/>
            </w:pPr>
            <w:r w:rsidRPr="007C01B2">
              <w:t>Р.т. с.77, у.3</w:t>
            </w:r>
          </w:p>
        </w:tc>
      </w:tr>
      <w:tr w:rsidR="00D34C47" w:rsidRPr="007C01B2" w:rsidTr="00D34C47">
        <w:trPr>
          <w:trHeight w:val="2403"/>
        </w:trPr>
        <w:tc>
          <w:tcPr>
            <w:tcW w:w="536" w:type="dxa"/>
          </w:tcPr>
          <w:p w:rsidR="00D34C47" w:rsidRPr="007C01B2" w:rsidRDefault="00D34C47" w:rsidP="00D34C47">
            <w:r w:rsidRPr="007C01B2">
              <w:t xml:space="preserve">76. </w:t>
            </w:r>
          </w:p>
        </w:tc>
        <w:tc>
          <w:tcPr>
            <w:tcW w:w="1846" w:type="dxa"/>
          </w:tcPr>
          <w:p w:rsidR="00D34C47" w:rsidRPr="007C01B2" w:rsidRDefault="00D34C47" w:rsidP="00D34C47">
            <w:r w:rsidRPr="007C01B2">
              <w:t>13. Урок – повторение по теме</w:t>
            </w:r>
            <w:r>
              <w:t>: "Защита окружающей среды"</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pPr>
            <w:r w:rsidRPr="007C01B2">
              <w:t>Лексика по теме</w:t>
            </w:r>
          </w:p>
        </w:tc>
        <w:tc>
          <w:tcPr>
            <w:tcW w:w="2172" w:type="dxa"/>
          </w:tcPr>
          <w:p w:rsidR="00D34C47" w:rsidRPr="007C01B2" w:rsidRDefault="00D34C47" w:rsidP="00D34C47">
            <w:r w:rsidRPr="007C01B2">
              <w:t>Грамматика по теме</w:t>
            </w:r>
          </w:p>
        </w:tc>
        <w:tc>
          <w:tcPr>
            <w:tcW w:w="2517" w:type="dxa"/>
          </w:tcPr>
          <w:p w:rsidR="00D34C47" w:rsidRPr="007C01B2" w:rsidRDefault="00D34C47" w:rsidP="00D34C47">
            <w:pPr>
              <w:shd w:val="clear" w:color="auto" w:fill="FFFFFF"/>
              <w:ind w:right="77" w:firstLine="10"/>
              <w:rPr>
                <w:spacing w:val="-1"/>
              </w:rPr>
            </w:pPr>
            <w:r w:rsidRPr="007C01B2">
              <w:rPr>
                <w:spacing w:val="-1"/>
              </w:rPr>
              <w:t>Отвечать на вопросы, высказывать собственное мнение, аргументировать свою точку зрения, читать тексты с общим пониманием прочитанного.</w:t>
            </w:r>
          </w:p>
        </w:tc>
        <w:tc>
          <w:tcPr>
            <w:tcW w:w="1847" w:type="dxa"/>
          </w:tcPr>
          <w:p w:rsidR="00D34C47" w:rsidRPr="007C01B2" w:rsidRDefault="00D34C47" w:rsidP="00D34C47">
            <w:pPr>
              <w:autoSpaceDE w:val="0"/>
              <w:autoSpaceDN w:val="0"/>
              <w:adjustRightInd w:val="0"/>
            </w:pPr>
          </w:p>
        </w:tc>
        <w:tc>
          <w:tcPr>
            <w:tcW w:w="1705" w:type="dxa"/>
          </w:tcPr>
          <w:p w:rsidR="00D34C47" w:rsidRPr="007C01B2" w:rsidRDefault="00D34C47" w:rsidP="00D34C47">
            <w:pPr>
              <w:autoSpaceDE w:val="0"/>
              <w:autoSpaceDN w:val="0"/>
              <w:adjustRightInd w:val="0"/>
              <w:rPr>
                <w:i/>
              </w:rPr>
            </w:pPr>
            <w:r w:rsidRPr="007C01B2">
              <w:rPr>
                <w:i/>
              </w:rPr>
              <w:t>тематический</w:t>
            </w:r>
          </w:p>
        </w:tc>
        <w:tc>
          <w:tcPr>
            <w:tcW w:w="1705" w:type="dxa"/>
          </w:tcPr>
          <w:p w:rsidR="00D34C47" w:rsidRPr="007C01B2" w:rsidRDefault="00D34C47" w:rsidP="00D34C47">
            <w:pPr>
              <w:autoSpaceDE w:val="0"/>
              <w:autoSpaceDN w:val="0"/>
              <w:adjustRightInd w:val="0"/>
              <w:spacing w:line="285" w:lineRule="auto"/>
            </w:pPr>
            <w:r w:rsidRPr="007C01B2">
              <w:t>Повторить</w:t>
            </w:r>
          </w:p>
          <w:p w:rsidR="00D34C47" w:rsidRPr="007C01B2" w:rsidRDefault="00D34C47" w:rsidP="00D34C47">
            <w:pPr>
              <w:autoSpaceDE w:val="0"/>
              <w:autoSpaceDN w:val="0"/>
              <w:adjustRightInd w:val="0"/>
              <w:spacing w:line="285" w:lineRule="auto"/>
            </w:pPr>
            <w:r w:rsidRPr="007C01B2">
              <w:t>Граммат.</w:t>
            </w:r>
          </w:p>
          <w:p w:rsidR="00D34C47" w:rsidRPr="007C01B2" w:rsidRDefault="00D34C47" w:rsidP="00D34C47">
            <w:pPr>
              <w:autoSpaceDE w:val="0"/>
              <w:autoSpaceDN w:val="0"/>
              <w:adjustRightInd w:val="0"/>
              <w:spacing w:line="285" w:lineRule="auto"/>
            </w:pPr>
            <w:r w:rsidRPr="007C01B2">
              <w:t>Провала</w:t>
            </w:r>
          </w:p>
          <w:p w:rsidR="00D34C47" w:rsidRPr="007C01B2" w:rsidRDefault="00D34C47" w:rsidP="00D34C47">
            <w:pPr>
              <w:autoSpaceDE w:val="0"/>
              <w:autoSpaceDN w:val="0"/>
              <w:adjustRightInd w:val="0"/>
              <w:spacing w:line="285" w:lineRule="auto"/>
            </w:pPr>
            <w:r w:rsidRPr="007C01B2">
              <w:t>По теме</w:t>
            </w:r>
          </w:p>
        </w:tc>
      </w:tr>
      <w:tr w:rsidR="00D34C47" w:rsidRPr="007C01B2" w:rsidTr="00D34C47">
        <w:trPr>
          <w:trHeight w:val="3112"/>
        </w:trPr>
        <w:tc>
          <w:tcPr>
            <w:tcW w:w="536" w:type="dxa"/>
          </w:tcPr>
          <w:p w:rsidR="00D34C47" w:rsidRPr="007C01B2" w:rsidRDefault="00D34C47" w:rsidP="00D34C47">
            <w:r w:rsidRPr="007C01B2">
              <w:lastRenderedPageBreak/>
              <w:t>77.</w:t>
            </w:r>
          </w:p>
        </w:tc>
        <w:tc>
          <w:tcPr>
            <w:tcW w:w="1846" w:type="dxa"/>
          </w:tcPr>
          <w:p w:rsidR="00D34C47" w:rsidRPr="007C01B2" w:rsidRDefault="00C36778" w:rsidP="00D34C47">
            <w:pPr>
              <w:rPr>
                <w:b/>
              </w:rPr>
            </w:pPr>
            <w:r w:rsidRPr="007C01B2">
              <w:rPr>
                <w:b/>
              </w:rPr>
              <w:t>14</w:t>
            </w:r>
            <w:r w:rsidRPr="007C01B2">
              <w:rPr>
                <w:b/>
                <w:i/>
                <w:color w:val="FF0000"/>
              </w:rPr>
              <w:t xml:space="preserve">. </w:t>
            </w:r>
            <w:r w:rsidRPr="007C01B2">
              <w:rPr>
                <w:b/>
                <w:i/>
              </w:rPr>
              <w:t>Контроль навыков устной р</w:t>
            </w:r>
            <w:r w:rsidR="00D34C47" w:rsidRPr="007C01B2">
              <w:rPr>
                <w:b/>
                <w:i/>
              </w:rPr>
              <w:t>ечи «Защита окружающей среды»</w:t>
            </w:r>
            <w:r w:rsidR="00D34C47" w:rsidRPr="007C01B2">
              <w:t xml:space="preserve"> Защита проекта.</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pPr>
          </w:p>
        </w:tc>
        <w:tc>
          <w:tcPr>
            <w:tcW w:w="2172" w:type="dxa"/>
          </w:tcPr>
          <w:p w:rsidR="00D34C47" w:rsidRPr="007C01B2" w:rsidRDefault="00D34C47" w:rsidP="00D34C47"/>
        </w:tc>
        <w:tc>
          <w:tcPr>
            <w:tcW w:w="2517" w:type="dxa"/>
          </w:tcPr>
          <w:p w:rsidR="00D34C47" w:rsidRPr="007C01B2" w:rsidRDefault="00D34C47" w:rsidP="00D34C47">
            <w:r w:rsidRPr="007C01B2">
              <w:t>Самостоятельно строить монологическое высказывание, опираясь на изученный материал по теме.</w:t>
            </w:r>
          </w:p>
        </w:tc>
        <w:tc>
          <w:tcPr>
            <w:tcW w:w="1847" w:type="dxa"/>
          </w:tcPr>
          <w:p w:rsidR="00D34C47" w:rsidRPr="007C01B2" w:rsidRDefault="00D34C47" w:rsidP="00D34C47">
            <w:r w:rsidRPr="007C01B2">
              <w:t>Высказывать собственное мнение по вопросу экологии. Поиск нужной информации по заданной теме в источниках различного типа</w:t>
            </w:r>
          </w:p>
        </w:tc>
        <w:tc>
          <w:tcPr>
            <w:tcW w:w="1705" w:type="dxa"/>
          </w:tcPr>
          <w:p w:rsidR="00D34C47" w:rsidRPr="007C01B2" w:rsidRDefault="00D34C47" w:rsidP="00D34C47">
            <w:pPr>
              <w:autoSpaceDE w:val="0"/>
              <w:autoSpaceDN w:val="0"/>
              <w:adjustRightInd w:val="0"/>
              <w:spacing w:line="285" w:lineRule="auto"/>
              <w:rPr>
                <w:i/>
              </w:rPr>
            </w:pPr>
            <w:r w:rsidRPr="007C01B2">
              <w:rPr>
                <w:i/>
              </w:rPr>
              <w:t>Тематический</w:t>
            </w:r>
          </w:p>
          <w:p w:rsidR="00D34C47" w:rsidRPr="007C01B2" w:rsidRDefault="00D34C47" w:rsidP="00D34C47">
            <w:pPr>
              <w:autoSpaceDE w:val="0"/>
              <w:autoSpaceDN w:val="0"/>
              <w:adjustRightInd w:val="0"/>
              <w:rPr>
                <w:i/>
              </w:rPr>
            </w:pPr>
            <w:r w:rsidRPr="007C01B2">
              <w:rPr>
                <w:spacing w:val="-3"/>
              </w:rPr>
              <w:t>Контроль проектной деятельности учащихся.</w:t>
            </w:r>
          </w:p>
        </w:tc>
        <w:tc>
          <w:tcPr>
            <w:tcW w:w="1705" w:type="dxa"/>
          </w:tcPr>
          <w:p w:rsidR="00D34C47" w:rsidRPr="007C01B2" w:rsidRDefault="00D34C47" w:rsidP="00D34C47">
            <w:pPr>
              <w:autoSpaceDE w:val="0"/>
              <w:autoSpaceDN w:val="0"/>
              <w:adjustRightInd w:val="0"/>
              <w:spacing w:line="285" w:lineRule="auto"/>
            </w:pPr>
            <w:r w:rsidRPr="007C01B2">
              <w:t>Сдать</w:t>
            </w:r>
          </w:p>
          <w:p w:rsidR="00D34C47" w:rsidRPr="007C01B2" w:rsidRDefault="00D34C47" w:rsidP="00D34C47">
            <w:pPr>
              <w:autoSpaceDE w:val="0"/>
              <w:autoSpaceDN w:val="0"/>
              <w:adjustRightInd w:val="0"/>
              <w:spacing w:line="285" w:lineRule="auto"/>
            </w:pPr>
            <w:r w:rsidRPr="007C01B2">
              <w:t>проект</w:t>
            </w:r>
          </w:p>
        </w:tc>
      </w:tr>
      <w:tr w:rsidR="00D34C47" w:rsidRPr="007C01B2" w:rsidTr="00D34C47">
        <w:trPr>
          <w:trHeight w:val="986"/>
        </w:trPr>
        <w:tc>
          <w:tcPr>
            <w:tcW w:w="536" w:type="dxa"/>
          </w:tcPr>
          <w:p w:rsidR="00D34C47" w:rsidRPr="007C01B2" w:rsidRDefault="00D34C47" w:rsidP="00D34C47">
            <w:r w:rsidRPr="007C01B2">
              <w:t>78.</w:t>
            </w:r>
          </w:p>
        </w:tc>
        <w:tc>
          <w:tcPr>
            <w:tcW w:w="1846" w:type="dxa"/>
          </w:tcPr>
          <w:p w:rsidR="00D34C47" w:rsidRPr="007C01B2" w:rsidRDefault="00D34C47" w:rsidP="00D34C47">
            <w:r w:rsidRPr="007C01B2">
              <w:t>15.Страноведение: «Вы уже знаете, что…»</w:t>
            </w:r>
          </w:p>
        </w:tc>
        <w:tc>
          <w:tcPr>
            <w:tcW w:w="711" w:type="dxa"/>
          </w:tcPr>
          <w:p w:rsidR="00D34C47" w:rsidRPr="007C01B2" w:rsidRDefault="00D34C47" w:rsidP="00D34C47">
            <w:pPr>
              <w:autoSpaceDE w:val="0"/>
              <w:autoSpaceDN w:val="0"/>
              <w:adjustRightInd w:val="0"/>
              <w:spacing w:line="285" w:lineRule="auto"/>
              <w:jc w:val="center"/>
            </w:pPr>
          </w:p>
        </w:tc>
        <w:tc>
          <w:tcPr>
            <w:tcW w:w="711" w:type="dxa"/>
          </w:tcPr>
          <w:p w:rsidR="00D34C47" w:rsidRPr="007C01B2" w:rsidRDefault="00D34C47" w:rsidP="00D34C47">
            <w:pPr>
              <w:autoSpaceDE w:val="0"/>
              <w:autoSpaceDN w:val="0"/>
              <w:adjustRightInd w:val="0"/>
              <w:spacing w:line="285" w:lineRule="auto"/>
              <w:jc w:val="center"/>
            </w:pPr>
          </w:p>
        </w:tc>
        <w:tc>
          <w:tcPr>
            <w:tcW w:w="1988" w:type="dxa"/>
            <w:gridSpan w:val="2"/>
          </w:tcPr>
          <w:p w:rsidR="00D34C47" w:rsidRPr="007C01B2" w:rsidRDefault="00D34C47" w:rsidP="00D34C47">
            <w:pPr>
              <w:shd w:val="clear" w:color="auto" w:fill="FFFFFF"/>
              <w:spacing w:line="230" w:lineRule="exact"/>
              <w:ind w:firstLine="10"/>
            </w:pPr>
          </w:p>
        </w:tc>
        <w:tc>
          <w:tcPr>
            <w:tcW w:w="2172" w:type="dxa"/>
          </w:tcPr>
          <w:p w:rsidR="00D34C47" w:rsidRPr="007C01B2" w:rsidRDefault="00D34C47" w:rsidP="00D34C47"/>
        </w:tc>
        <w:tc>
          <w:tcPr>
            <w:tcW w:w="2517" w:type="dxa"/>
          </w:tcPr>
          <w:p w:rsidR="00D34C47" w:rsidRPr="007C01B2" w:rsidRDefault="00D34C47" w:rsidP="00D34C47"/>
        </w:tc>
        <w:tc>
          <w:tcPr>
            <w:tcW w:w="1847" w:type="dxa"/>
          </w:tcPr>
          <w:p w:rsidR="00D34C47" w:rsidRPr="007C01B2" w:rsidRDefault="00D34C47" w:rsidP="00D34C47">
            <w:pPr>
              <w:shd w:val="clear" w:color="auto" w:fill="FFFFFF"/>
              <w:spacing w:line="230" w:lineRule="exact"/>
              <w:ind w:right="-108" w:hanging="19"/>
            </w:pPr>
          </w:p>
        </w:tc>
        <w:tc>
          <w:tcPr>
            <w:tcW w:w="1705" w:type="dxa"/>
          </w:tcPr>
          <w:p w:rsidR="00D34C47" w:rsidRPr="007C01B2" w:rsidRDefault="00D34C47" w:rsidP="00D34C47">
            <w:pPr>
              <w:autoSpaceDE w:val="0"/>
              <w:autoSpaceDN w:val="0"/>
              <w:adjustRightInd w:val="0"/>
            </w:pPr>
          </w:p>
        </w:tc>
        <w:tc>
          <w:tcPr>
            <w:tcW w:w="1705" w:type="dxa"/>
          </w:tcPr>
          <w:p w:rsidR="00D34C47" w:rsidRPr="007C01B2" w:rsidRDefault="00D34C47" w:rsidP="00D34C47">
            <w:pPr>
              <w:autoSpaceDE w:val="0"/>
              <w:autoSpaceDN w:val="0"/>
              <w:adjustRightInd w:val="0"/>
              <w:spacing w:line="285" w:lineRule="auto"/>
              <w:rPr>
                <w:i/>
                <w:spacing w:val="-4"/>
              </w:rPr>
            </w:pPr>
            <w:r w:rsidRPr="007C01B2">
              <w:rPr>
                <w:i/>
                <w:spacing w:val="-4"/>
              </w:rPr>
              <w:t>С.164, у.1</w:t>
            </w:r>
          </w:p>
        </w:tc>
      </w:tr>
    </w:tbl>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p w:rsidR="00D34C47" w:rsidRPr="007C01B2" w:rsidRDefault="00D34C47" w:rsidP="00D34C47"/>
    <w:tbl>
      <w:tblPr>
        <w:tblStyle w:val="afc"/>
        <w:tblpPr w:leftFromText="180" w:rightFromText="180" w:vertAnchor="page" w:horzAnchor="margin" w:tblpY="1522"/>
        <w:tblW w:w="15701" w:type="dxa"/>
        <w:tblLayout w:type="fixed"/>
        <w:tblLook w:val="0040"/>
      </w:tblPr>
      <w:tblGrid>
        <w:gridCol w:w="534"/>
        <w:gridCol w:w="1842"/>
        <w:gridCol w:w="709"/>
        <w:gridCol w:w="590"/>
        <w:gridCol w:w="2015"/>
        <w:gridCol w:w="2255"/>
        <w:gridCol w:w="2369"/>
        <w:gridCol w:w="1985"/>
        <w:gridCol w:w="1701"/>
        <w:gridCol w:w="1701"/>
      </w:tblGrid>
      <w:tr w:rsidR="00D34C47" w:rsidRPr="007C01B2" w:rsidTr="00D34C47">
        <w:trPr>
          <w:trHeight w:val="1121"/>
        </w:trPr>
        <w:tc>
          <w:tcPr>
            <w:tcW w:w="14000" w:type="dxa"/>
            <w:gridSpan w:val="9"/>
          </w:tcPr>
          <w:p w:rsidR="00D34C47" w:rsidRPr="007C01B2" w:rsidRDefault="00D34C47" w:rsidP="00D34C47">
            <w:pPr>
              <w:jc w:val="center"/>
              <w:rPr>
                <w:b/>
                <w:color w:val="000000"/>
              </w:rPr>
            </w:pPr>
          </w:p>
          <w:p w:rsidR="00D34C47" w:rsidRPr="007C01B2" w:rsidRDefault="00D34C47" w:rsidP="00D34C47">
            <w:pPr>
              <w:jc w:val="center"/>
              <w:rPr>
                <w:b/>
                <w:color w:val="000000"/>
              </w:rPr>
            </w:pPr>
          </w:p>
          <w:p w:rsidR="00D34C47" w:rsidRPr="007C01B2" w:rsidRDefault="00D34C47" w:rsidP="00D34C47">
            <w:pPr>
              <w:jc w:val="center"/>
              <w:rPr>
                <w:b/>
                <w:color w:val="000000"/>
              </w:rPr>
            </w:pPr>
          </w:p>
          <w:p w:rsidR="00D34C47" w:rsidRPr="007C01B2" w:rsidRDefault="00D34C47" w:rsidP="00D34C47">
            <w:pPr>
              <w:jc w:val="center"/>
              <w:rPr>
                <w:b/>
                <w:color w:val="000000"/>
              </w:rPr>
            </w:pPr>
          </w:p>
          <w:p w:rsidR="00D34C47" w:rsidRPr="007C01B2" w:rsidRDefault="00D34C47" w:rsidP="00D34C47">
            <w:pPr>
              <w:jc w:val="center"/>
              <w:rPr>
                <w:b/>
                <w:color w:val="000000"/>
              </w:rPr>
            </w:pPr>
          </w:p>
          <w:p w:rsidR="00D34C47" w:rsidRPr="007C01B2" w:rsidRDefault="00D34C47" w:rsidP="005430FC">
            <w:pPr>
              <w:jc w:val="center"/>
              <w:rPr>
                <w:b/>
              </w:rPr>
            </w:pPr>
          </w:p>
        </w:tc>
        <w:tc>
          <w:tcPr>
            <w:tcW w:w="1701" w:type="dxa"/>
          </w:tcPr>
          <w:p w:rsidR="00D34C47" w:rsidRPr="007C01B2" w:rsidRDefault="00D34C47" w:rsidP="00D34C47">
            <w:pPr>
              <w:autoSpaceDE w:val="0"/>
              <w:autoSpaceDN w:val="0"/>
              <w:adjustRightInd w:val="0"/>
              <w:jc w:val="center"/>
              <w:rPr>
                <w:b/>
              </w:rPr>
            </w:pPr>
          </w:p>
        </w:tc>
      </w:tr>
      <w:tr w:rsidR="00D34C47" w:rsidRPr="007C01B2" w:rsidTr="00D34C47">
        <w:trPr>
          <w:trHeight w:val="180"/>
        </w:trPr>
        <w:tc>
          <w:tcPr>
            <w:tcW w:w="534" w:type="dxa"/>
          </w:tcPr>
          <w:p w:rsidR="00D34C47" w:rsidRPr="007C01B2" w:rsidRDefault="00D34C47" w:rsidP="00D34C47">
            <w:r w:rsidRPr="007C01B2">
              <w:lastRenderedPageBreak/>
              <w:t>79.</w:t>
            </w:r>
          </w:p>
        </w:tc>
        <w:tc>
          <w:tcPr>
            <w:tcW w:w="1842" w:type="dxa"/>
          </w:tcPr>
          <w:p w:rsidR="005430FC" w:rsidRPr="007C01B2" w:rsidRDefault="005430FC" w:rsidP="005430FC">
            <w:pPr>
              <w:jc w:val="center"/>
              <w:rPr>
                <w:b/>
              </w:rPr>
            </w:pPr>
            <w:r w:rsidRPr="007C01B2">
              <w:rPr>
                <w:b/>
                <w:color w:val="000000"/>
              </w:rPr>
              <w:t xml:space="preserve">§ 6. В здоровом теле – здоровый дух.  </w:t>
            </w:r>
            <w:r>
              <w:rPr>
                <w:b/>
                <w:color w:val="000000"/>
              </w:rPr>
              <w:t>(</w:t>
            </w:r>
            <w:r>
              <w:rPr>
                <w:b/>
              </w:rPr>
              <w:t>24</w:t>
            </w:r>
            <w:r w:rsidRPr="007C01B2">
              <w:rPr>
                <w:b/>
              </w:rPr>
              <w:t xml:space="preserve"> часа</w:t>
            </w:r>
            <w:r>
              <w:rPr>
                <w:b/>
              </w:rPr>
              <w:t>)</w:t>
            </w:r>
          </w:p>
          <w:p w:rsidR="00D34C47" w:rsidRPr="007C01B2" w:rsidRDefault="00D34C47" w:rsidP="00D34C47">
            <w:pPr>
              <w:rPr>
                <w:i/>
              </w:rPr>
            </w:pPr>
            <w:r w:rsidRPr="007C01B2">
              <w:rPr>
                <w:color w:val="000000"/>
              </w:rPr>
              <w:t xml:space="preserve">1Введение лексики по теме: «В здоровом теле – здоровый дух». </w:t>
            </w:r>
          </w:p>
          <w:p w:rsidR="00D34C47" w:rsidRPr="007C01B2" w:rsidRDefault="00D34C47" w:rsidP="00D34C47">
            <w:pPr>
              <w:rPr>
                <w:i/>
              </w:rPr>
            </w:pPr>
          </w:p>
          <w:p w:rsidR="00D34C47" w:rsidRPr="007C01B2" w:rsidRDefault="00D34C47" w:rsidP="00D34C47">
            <w:pPr>
              <w:rPr>
                <w:i/>
              </w:rPr>
            </w:pPr>
            <w:r w:rsidRPr="007C01B2">
              <w:rPr>
                <w:i/>
              </w:rPr>
              <w:t>Урок изучения и первичного закрепления новых знаний.</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DE"/>
              </w:rPr>
            </w:pPr>
            <w:r w:rsidRPr="007C01B2">
              <w:rPr>
                <w:lang w:val="de-DE"/>
              </w:rPr>
              <w:t xml:space="preserve">Im gesunden Körper-gesunder Geist, Sport treiben, trainieren, </w:t>
            </w:r>
          </w:p>
          <w:p w:rsidR="00D34C47" w:rsidRPr="007C01B2" w:rsidRDefault="00D34C47" w:rsidP="00D34C47">
            <w:pPr>
              <w:shd w:val="clear" w:color="auto" w:fill="FFFFFF"/>
              <w:ind w:firstLine="10"/>
              <w:rPr>
                <w:lang w:val="de-DE"/>
              </w:rPr>
            </w:pPr>
            <w:r w:rsidRPr="007C01B2">
              <w:rPr>
                <w:lang w:val="de-DE"/>
              </w:rPr>
              <w:t xml:space="preserve">die Sportart, der Sportfreund, </w:t>
            </w:r>
          </w:p>
          <w:p w:rsidR="00D34C47" w:rsidRPr="007C01B2" w:rsidRDefault="00D34C47" w:rsidP="00D34C47">
            <w:pPr>
              <w:shd w:val="clear" w:color="auto" w:fill="FFFFFF"/>
              <w:ind w:firstLine="10"/>
              <w:rPr>
                <w:lang w:val="de-DE"/>
              </w:rPr>
            </w:pPr>
            <w:r w:rsidRPr="007C01B2">
              <w:rPr>
                <w:lang w:val="de-DE"/>
              </w:rPr>
              <w:t xml:space="preserve">sich bewegen, </w:t>
            </w:r>
          </w:p>
        </w:tc>
        <w:tc>
          <w:tcPr>
            <w:tcW w:w="2255" w:type="dxa"/>
          </w:tcPr>
          <w:p w:rsidR="00D34C47" w:rsidRPr="007C01B2" w:rsidRDefault="00D34C47" w:rsidP="00D34C47">
            <w:r w:rsidRPr="007C01B2">
              <w:rPr>
                <w:lang w:val="en-US"/>
              </w:rPr>
              <w:t>Предлоги с Dativ.</w:t>
            </w:r>
          </w:p>
        </w:tc>
        <w:tc>
          <w:tcPr>
            <w:tcW w:w="2369" w:type="dxa"/>
          </w:tcPr>
          <w:p w:rsidR="00D34C47" w:rsidRPr="007C01B2" w:rsidRDefault="00D34C47" w:rsidP="00D34C47">
            <w:pPr>
              <w:rPr>
                <w:color w:val="000000"/>
              </w:rPr>
            </w:pPr>
            <w:r w:rsidRPr="007C01B2">
              <w:rPr>
                <w:color w:val="000000"/>
              </w:rPr>
              <w:t>Уметь распознавать и употреблять в речи новые лексические единицы.</w:t>
            </w:r>
          </w:p>
          <w:p w:rsidR="00D34C47" w:rsidRPr="007C01B2" w:rsidRDefault="00D34C47" w:rsidP="00D34C47"/>
        </w:tc>
        <w:tc>
          <w:tcPr>
            <w:tcW w:w="1985" w:type="dxa"/>
          </w:tcPr>
          <w:p w:rsidR="00D34C47" w:rsidRPr="007C01B2" w:rsidRDefault="00D34C47" w:rsidP="00D34C47">
            <w:r w:rsidRPr="007C01B2">
              <w:t>Работа со словарём. Умение вступать в речевое общение.</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autoSpaceDE w:val="0"/>
              <w:autoSpaceDN w:val="0"/>
              <w:adjustRightInd w:val="0"/>
            </w:pPr>
            <w:r w:rsidRPr="007C01B2">
              <w:rPr>
                <w:spacing w:val="-4"/>
              </w:rPr>
              <w:t xml:space="preserve">Контроль знания </w:t>
            </w:r>
            <w:r w:rsidRPr="007C01B2">
              <w:rPr>
                <w:spacing w:val="-1"/>
              </w:rPr>
              <w:t xml:space="preserve">лексики по теме </w:t>
            </w:r>
            <w:r w:rsidRPr="007C01B2">
              <w:t>урока: устный опрос</w:t>
            </w:r>
          </w:p>
        </w:tc>
        <w:tc>
          <w:tcPr>
            <w:tcW w:w="1701" w:type="dxa"/>
          </w:tcPr>
          <w:p w:rsidR="00D34C47" w:rsidRPr="007C01B2" w:rsidRDefault="00D34C47" w:rsidP="00D34C47">
            <w:pPr>
              <w:autoSpaceDE w:val="0"/>
              <w:autoSpaceDN w:val="0"/>
              <w:adjustRightInd w:val="0"/>
            </w:pPr>
            <w:r w:rsidRPr="007C01B2">
              <w:t>Стр.174 лексика/ РТ: стр.79 упр.2</w:t>
            </w:r>
          </w:p>
        </w:tc>
      </w:tr>
      <w:tr w:rsidR="00D34C47" w:rsidRPr="007C01B2" w:rsidTr="00D34C47">
        <w:trPr>
          <w:trHeight w:val="180"/>
        </w:trPr>
        <w:tc>
          <w:tcPr>
            <w:tcW w:w="534" w:type="dxa"/>
          </w:tcPr>
          <w:p w:rsidR="00D34C47" w:rsidRPr="007C01B2" w:rsidRDefault="00D34C47" w:rsidP="00D34C47">
            <w:r w:rsidRPr="007C01B2">
              <w:t>80.</w:t>
            </w:r>
          </w:p>
        </w:tc>
        <w:tc>
          <w:tcPr>
            <w:tcW w:w="1842" w:type="dxa"/>
          </w:tcPr>
          <w:p w:rsidR="00D34C47" w:rsidRPr="007C01B2" w:rsidRDefault="00D34C47" w:rsidP="00D34C47">
            <w:r w:rsidRPr="007C01B2">
              <w:t>2.Подготовка краткого высказывания « Режим дня». Чтение текста: « В кабинете школьного врача».</w:t>
            </w:r>
          </w:p>
          <w:p w:rsidR="00D34C47" w:rsidRPr="007C01B2" w:rsidRDefault="00D34C47" w:rsidP="00D34C47"/>
          <w:p w:rsidR="00D34C47" w:rsidRPr="007C01B2" w:rsidRDefault="00D34C47" w:rsidP="00D34C47">
            <w:r w:rsidRPr="007C01B2">
              <w:rPr>
                <w:i/>
                <w:color w:val="000000"/>
              </w:rPr>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AT"/>
              </w:rPr>
            </w:pPr>
            <w:r w:rsidRPr="007C01B2">
              <w:rPr>
                <w:lang w:val="de-DE"/>
              </w:rPr>
              <w:t>Morgengymnastik machen, aufstehen, sich waschen</w:t>
            </w:r>
            <w:r w:rsidRPr="007C01B2">
              <w:rPr>
                <w:lang w:val="de-AT"/>
              </w:rPr>
              <w:t xml:space="preserve">, </w:t>
            </w:r>
            <w:r w:rsidRPr="007C01B2">
              <w:rPr>
                <w:lang w:val="de-DE"/>
              </w:rPr>
              <w:t xml:space="preserve"> der Schularzt, Kopfschmerzen haben, Halsschmerzen haben, Husten, Schnupfen, Tabletten schlucken, die beste Arznei.</w:t>
            </w:r>
          </w:p>
        </w:tc>
        <w:tc>
          <w:tcPr>
            <w:tcW w:w="2255" w:type="dxa"/>
          </w:tcPr>
          <w:p w:rsidR="00D34C47" w:rsidRPr="007C01B2" w:rsidRDefault="00D34C47" w:rsidP="00D34C47">
            <w:r w:rsidRPr="007C01B2">
              <w:rPr>
                <w:lang w:val="en-US"/>
              </w:rPr>
              <w:t>Предлоги с Dativ</w:t>
            </w:r>
            <w:r w:rsidRPr="007C01B2">
              <w:t xml:space="preserve">,  </w:t>
            </w:r>
            <w:r w:rsidRPr="007C01B2">
              <w:rPr>
                <w:lang w:val="en-US"/>
              </w:rPr>
              <w:t>Akkusativ</w:t>
            </w:r>
          </w:p>
        </w:tc>
        <w:tc>
          <w:tcPr>
            <w:tcW w:w="2369" w:type="dxa"/>
          </w:tcPr>
          <w:p w:rsidR="00D34C47" w:rsidRPr="007C01B2" w:rsidRDefault="00D34C47" w:rsidP="00D34C47">
            <w:pPr>
              <w:shd w:val="clear" w:color="auto" w:fill="FFFFFF"/>
              <w:ind w:right="-108" w:hanging="19"/>
            </w:pPr>
            <w:r w:rsidRPr="007C01B2">
              <w:t>Уметь кратко высказываться о фактах и событиях, используя тип речи – описание. Уметь читать текст с полным пониманием прочитанного, выражать своё собственное отношение к прочитанному.</w:t>
            </w:r>
          </w:p>
          <w:p w:rsidR="00D34C47" w:rsidRPr="007C01B2" w:rsidRDefault="00D34C47" w:rsidP="00D34C47">
            <w:pPr>
              <w:shd w:val="clear" w:color="auto" w:fill="FFFFFF"/>
              <w:ind w:right="317" w:hanging="19"/>
            </w:pPr>
          </w:p>
        </w:tc>
        <w:tc>
          <w:tcPr>
            <w:tcW w:w="1985" w:type="dxa"/>
          </w:tcPr>
          <w:p w:rsidR="00D34C47" w:rsidRPr="007C01B2" w:rsidRDefault="00D34C47" w:rsidP="00D34C47">
            <w:pPr>
              <w:autoSpaceDE w:val="0"/>
              <w:autoSpaceDN w:val="0"/>
              <w:adjustRightInd w:val="0"/>
              <w:ind w:right="-108"/>
            </w:pPr>
            <w:r w:rsidRPr="007C01B2">
              <w:t>Владение монологической и диалогической речью. Умение вступать в речевое общение.</w:t>
            </w:r>
          </w:p>
        </w:tc>
        <w:tc>
          <w:tcPr>
            <w:tcW w:w="1701" w:type="dxa"/>
          </w:tcPr>
          <w:p w:rsidR="00D34C47" w:rsidRPr="007C01B2" w:rsidRDefault="00D34C47" w:rsidP="00D34C47">
            <w:pPr>
              <w:autoSpaceDE w:val="0"/>
              <w:autoSpaceDN w:val="0"/>
              <w:adjustRightInd w:val="0"/>
              <w:rPr>
                <w:i/>
              </w:rPr>
            </w:pPr>
            <w:r w:rsidRPr="007C01B2">
              <w:rPr>
                <w:i/>
              </w:rPr>
              <w:t>текущий</w:t>
            </w:r>
          </w:p>
          <w:p w:rsidR="00D34C47" w:rsidRPr="007C01B2" w:rsidRDefault="00D34C47" w:rsidP="00D34C47">
            <w:pPr>
              <w:autoSpaceDE w:val="0"/>
              <w:autoSpaceDN w:val="0"/>
              <w:adjustRightInd w:val="0"/>
            </w:pPr>
            <w:r w:rsidRPr="007C01B2">
              <w:t>Говорение по теме «Мой режим дня»</w:t>
            </w: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Рассказ «Мой режим дня»</w:t>
            </w:r>
          </w:p>
        </w:tc>
      </w:tr>
      <w:tr w:rsidR="00D34C47" w:rsidRPr="007C01B2" w:rsidTr="00D34C47">
        <w:trPr>
          <w:trHeight w:val="180"/>
        </w:trPr>
        <w:tc>
          <w:tcPr>
            <w:tcW w:w="534" w:type="dxa"/>
          </w:tcPr>
          <w:p w:rsidR="00D34C47" w:rsidRPr="007C01B2" w:rsidRDefault="00D34C47" w:rsidP="00D34C47">
            <w:r w:rsidRPr="007C01B2">
              <w:t>81.</w:t>
            </w:r>
          </w:p>
        </w:tc>
        <w:tc>
          <w:tcPr>
            <w:tcW w:w="1842" w:type="dxa"/>
          </w:tcPr>
          <w:p w:rsidR="00D34C47" w:rsidRPr="007C01B2" w:rsidRDefault="00D34C47" w:rsidP="00D34C47">
            <w:r w:rsidRPr="007C01B2">
              <w:t xml:space="preserve">3. Подготовка монологического высказывания: «Летние виды </w:t>
            </w:r>
            <w:r w:rsidRPr="007C01B2">
              <w:lastRenderedPageBreak/>
              <w:t>спорта».</w:t>
            </w:r>
          </w:p>
          <w:p w:rsidR="00D34C47" w:rsidRPr="007C01B2" w:rsidRDefault="00D34C47" w:rsidP="00D34C47">
            <w:r w:rsidRPr="007C01B2">
              <w:rPr>
                <w:i/>
                <w:color w:val="000000"/>
              </w:rPr>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AT"/>
              </w:rPr>
            </w:pPr>
            <w:r w:rsidRPr="007C01B2">
              <w:rPr>
                <w:lang w:val="de-DE"/>
              </w:rPr>
              <w:t>DerRadsport</w:t>
            </w:r>
            <w:r w:rsidRPr="007C01B2">
              <w:rPr>
                <w:lang w:val="de-AT"/>
              </w:rPr>
              <w:t xml:space="preserve">, </w:t>
            </w:r>
            <w:r w:rsidRPr="007C01B2">
              <w:rPr>
                <w:lang w:val="de-DE"/>
              </w:rPr>
              <w:t>derFu</w:t>
            </w:r>
            <w:r w:rsidRPr="007C01B2">
              <w:rPr>
                <w:lang w:val="en-US"/>
              </w:rPr>
              <w:t>β</w:t>
            </w:r>
            <w:r w:rsidRPr="007C01B2">
              <w:rPr>
                <w:lang w:val="de-DE"/>
              </w:rPr>
              <w:t>ball</w:t>
            </w:r>
            <w:r w:rsidRPr="007C01B2">
              <w:rPr>
                <w:lang w:val="de-AT"/>
              </w:rPr>
              <w:t xml:space="preserve">, </w:t>
            </w:r>
            <w:r w:rsidRPr="007C01B2">
              <w:rPr>
                <w:lang w:val="de-DE"/>
              </w:rPr>
              <w:t>derBasketball</w:t>
            </w:r>
            <w:r w:rsidRPr="007C01B2">
              <w:rPr>
                <w:lang w:val="de-AT"/>
              </w:rPr>
              <w:t>,</w:t>
            </w:r>
          </w:p>
        </w:tc>
        <w:tc>
          <w:tcPr>
            <w:tcW w:w="2255" w:type="dxa"/>
          </w:tcPr>
          <w:p w:rsidR="00D34C47" w:rsidRPr="007C01B2" w:rsidRDefault="00D34C47" w:rsidP="00D34C47">
            <w:r w:rsidRPr="007C01B2">
              <w:t xml:space="preserve">Предлоги с </w:t>
            </w:r>
            <w:r w:rsidRPr="007C01B2">
              <w:rPr>
                <w:lang w:val="en-US"/>
              </w:rPr>
              <w:t>Dativ</w:t>
            </w:r>
            <w:r w:rsidRPr="007C01B2">
              <w:t>.</w:t>
            </w:r>
          </w:p>
        </w:tc>
        <w:tc>
          <w:tcPr>
            <w:tcW w:w="2369" w:type="dxa"/>
          </w:tcPr>
          <w:p w:rsidR="00D34C47" w:rsidRPr="007C01B2" w:rsidRDefault="00D34C47" w:rsidP="00D34C47">
            <w:pPr>
              <w:shd w:val="clear" w:color="auto" w:fill="FFFFFF"/>
              <w:ind w:right="317" w:hanging="19"/>
            </w:pPr>
            <w:r w:rsidRPr="007C01B2">
              <w:t xml:space="preserve">Уметь кратко высказываться о фактах и событиях, используя тип </w:t>
            </w:r>
            <w:r w:rsidRPr="007C01B2">
              <w:lastRenderedPageBreak/>
              <w:t>речи – описание.</w:t>
            </w:r>
          </w:p>
        </w:tc>
        <w:tc>
          <w:tcPr>
            <w:tcW w:w="1985" w:type="dxa"/>
          </w:tcPr>
          <w:p w:rsidR="00D34C47" w:rsidRPr="007C01B2" w:rsidRDefault="00D34C47" w:rsidP="00D34C47">
            <w:pPr>
              <w:autoSpaceDE w:val="0"/>
              <w:autoSpaceDN w:val="0"/>
              <w:adjustRightInd w:val="0"/>
            </w:pPr>
            <w:r w:rsidRPr="007C01B2">
              <w:lastRenderedPageBreak/>
              <w:t xml:space="preserve">Владение монологической речью. Умение вступать в речевое </w:t>
            </w:r>
            <w:r w:rsidRPr="007C01B2">
              <w:lastRenderedPageBreak/>
              <w:t>общение.</w:t>
            </w:r>
          </w:p>
        </w:tc>
        <w:tc>
          <w:tcPr>
            <w:tcW w:w="1701" w:type="dxa"/>
          </w:tcPr>
          <w:p w:rsidR="00D34C47" w:rsidRPr="007C01B2" w:rsidRDefault="00D34C47" w:rsidP="00D34C47">
            <w:pPr>
              <w:autoSpaceDE w:val="0"/>
              <w:autoSpaceDN w:val="0"/>
              <w:adjustRightInd w:val="0"/>
              <w:rPr>
                <w:i/>
              </w:rPr>
            </w:pPr>
            <w:r w:rsidRPr="007C01B2">
              <w:rPr>
                <w:i/>
              </w:rPr>
              <w:lastRenderedPageBreak/>
              <w:t>текущий</w:t>
            </w:r>
          </w:p>
          <w:p w:rsidR="00D34C47" w:rsidRPr="007C01B2" w:rsidRDefault="00D34C47" w:rsidP="00D34C47">
            <w:pPr>
              <w:autoSpaceDE w:val="0"/>
              <w:autoSpaceDN w:val="0"/>
              <w:adjustRightInd w:val="0"/>
            </w:pPr>
            <w:r w:rsidRPr="007C01B2">
              <w:t>Говорение по теме «Летние виды спорта»</w:t>
            </w:r>
          </w:p>
        </w:tc>
        <w:tc>
          <w:tcPr>
            <w:tcW w:w="1701" w:type="dxa"/>
          </w:tcPr>
          <w:p w:rsidR="00D34C47" w:rsidRPr="007C01B2" w:rsidRDefault="00D34C47" w:rsidP="00D34C47">
            <w:pPr>
              <w:autoSpaceDE w:val="0"/>
              <w:autoSpaceDN w:val="0"/>
              <w:adjustRightInd w:val="0"/>
            </w:pPr>
            <w:r w:rsidRPr="007C01B2">
              <w:t xml:space="preserve"> РТ: стр.81-83 упр.1,2</w:t>
            </w:r>
          </w:p>
        </w:tc>
      </w:tr>
      <w:tr w:rsidR="00D34C47" w:rsidRPr="007C01B2" w:rsidTr="00D34C47">
        <w:trPr>
          <w:trHeight w:val="180"/>
        </w:trPr>
        <w:tc>
          <w:tcPr>
            <w:tcW w:w="534" w:type="dxa"/>
          </w:tcPr>
          <w:p w:rsidR="00D34C47" w:rsidRPr="007C01B2" w:rsidRDefault="00D34C47" w:rsidP="00D34C47">
            <w:r w:rsidRPr="007C01B2">
              <w:lastRenderedPageBreak/>
              <w:t>82.</w:t>
            </w:r>
          </w:p>
        </w:tc>
        <w:tc>
          <w:tcPr>
            <w:tcW w:w="1842" w:type="dxa"/>
          </w:tcPr>
          <w:p w:rsidR="00D34C47" w:rsidRPr="007C01B2" w:rsidRDefault="00D34C47" w:rsidP="00D34C47">
            <w:r w:rsidRPr="007C01B2">
              <w:t>4.Речевое общение в ситуации: «Хоккей. Зимние виды спорта».</w:t>
            </w:r>
          </w:p>
          <w:p w:rsidR="00D34C47" w:rsidRPr="007C01B2" w:rsidRDefault="00D34C47" w:rsidP="00D34C47">
            <w:r w:rsidRPr="007C01B2">
              <w:rPr>
                <w:i/>
                <w:color w:val="000000"/>
              </w:rPr>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AT"/>
              </w:rPr>
            </w:pPr>
            <w:r w:rsidRPr="007C01B2">
              <w:rPr>
                <w:lang w:val="de-DE"/>
              </w:rPr>
              <w:t>Schilaufen</w:t>
            </w:r>
            <w:r w:rsidRPr="007C01B2">
              <w:rPr>
                <w:lang w:val="de-AT"/>
              </w:rPr>
              <w:t xml:space="preserve">, </w:t>
            </w:r>
            <w:r w:rsidRPr="007C01B2">
              <w:rPr>
                <w:lang w:val="de-DE"/>
              </w:rPr>
              <w:t>Schlittschuhlaufen</w:t>
            </w:r>
            <w:r w:rsidRPr="007C01B2">
              <w:rPr>
                <w:lang w:val="de-AT"/>
              </w:rPr>
              <w:t xml:space="preserve">, </w:t>
            </w:r>
            <w:r w:rsidRPr="007C01B2">
              <w:rPr>
                <w:lang w:val="de-DE"/>
              </w:rPr>
              <w:t>Hockeyspielen</w:t>
            </w:r>
            <w:r w:rsidRPr="007C01B2">
              <w:rPr>
                <w:lang w:val="de-AT"/>
              </w:rPr>
              <w:t xml:space="preserve">, </w:t>
            </w:r>
          </w:p>
        </w:tc>
        <w:tc>
          <w:tcPr>
            <w:tcW w:w="2255" w:type="dxa"/>
          </w:tcPr>
          <w:p w:rsidR="00D34C47" w:rsidRPr="007C01B2" w:rsidRDefault="00D34C47" w:rsidP="00D34C47">
            <w:r w:rsidRPr="007C01B2">
              <w:t xml:space="preserve">Предлоги с </w:t>
            </w:r>
            <w:r w:rsidRPr="007C01B2">
              <w:rPr>
                <w:lang w:val="en-US"/>
              </w:rPr>
              <w:t>Akkusativ</w:t>
            </w:r>
          </w:p>
        </w:tc>
        <w:tc>
          <w:tcPr>
            <w:tcW w:w="2369" w:type="dxa"/>
          </w:tcPr>
          <w:p w:rsidR="00D34C47" w:rsidRPr="007C01B2" w:rsidRDefault="00D34C47" w:rsidP="00D34C47">
            <w:pPr>
              <w:shd w:val="clear" w:color="auto" w:fill="FFFFFF"/>
              <w:ind w:right="317" w:hanging="19"/>
            </w:pPr>
            <w:r w:rsidRPr="007C01B2">
              <w:t>Уметь кратко высказываться о фактах и событиях, используя тип речи – описание.</w:t>
            </w:r>
          </w:p>
        </w:tc>
        <w:tc>
          <w:tcPr>
            <w:tcW w:w="1985" w:type="dxa"/>
          </w:tcPr>
          <w:p w:rsidR="00D34C47" w:rsidRPr="007C01B2" w:rsidRDefault="00D34C47" w:rsidP="00D34C47">
            <w:pPr>
              <w:autoSpaceDE w:val="0"/>
              <w:autoSpaceDN w:val="0"/>
              <w:adjustRightInd w:val="0"/>
            </w:pPr>
            <w:r w:rsidRPr="007C01B2">
              <w:t>Владение монологической речью. Умение вступать в речевое общение.</w:t>
            </w:r>
          </w:p>
        </w:tc>
        <w:tc>
          <w:tcPr>
            <w:tcW w:w="1701" w:type="dxa"/>
          </w:tcPr>
          <w:p w:rsidR="00D34C47" w:rsidRPr="007C01B2" w:rsidRDefault="00D34C47" w:rsidP="00D34C47">
            <w:pPr>
              <w:autoSpaceDE w:val="0"/>
              <w:autoSpaceDN w:val="0"/>
              <w:adjustRightInd w:val="0"/>
              <w:rPr>
                <w:i/>
              </w:rPr>
            </w:pPr>
            <w:r w:rsidRPr="007C01B2">
              <w:rPr>
                <w:i/>
              </w:rPr>
              <w:t>текущий</w:t>
            </w:r>
          </w:p>
          <w:p w:rsidR="00D34C47" w:rsidRPr="007C01B2" w:rsidRDefault="00D34C47" w:rsidP="00D34C47">
            <w:pPr>
              <w:autoSpaceDE w:val="0"/>
              <w:autoSpaceDN w:val="0"/>
              <w:adjustRightInd w:val="0"/>
            </w:pPr>
            <w:r w:rsidRPr="007C01B2">
              <w:t>Говорение по теме «Зимние виды спорта»</w:t>
            </w:r>
          </w:p>
        </w:tc>
        <w:tc>
          <w:tcPr>
            <w:tcW w:w="1701" w:type="dxa"/>
          </w:tcPr>
          <w:p w:rsidR="00D34C47" w:rsidRPr="007C01B2" w:rsidRDefault="00D34C47" w:rsidP="00D34C47">
            <w:pPr>
              <w:autoSpaceDE w:val="0"/>
              <w:autoSpaceDN w:val="0"/>
              <w:adjustRightInd w:val="0"/>
            </w:pPr>
            <w:r w:rsidRPr="007C01B2">
              <w:t>РТ: стр.84 упр.3,4</w:t>
            </w:r>
          </w:p>
        </w:tc>
      </w:tr>
      <w:tr w:rsidR="00D34C47" w:rsidRPr="007C01B2" w:rsidTr="00D34C47">
        <w:trPr>
          <w:trHeight w:val="180"/>
        </w:trPr>
        <w:tc>
          <w:tcPr>
            <w:tcW w:w="534" w:type="dxa"/>
          </w:tcPr>
          <w:p w:rsidR="00D34C47" w:rsidRPr="007C01B2" w:rsidRDefault="00D34C47" w:rsidP="00D34C47">
            <w:r w:rsidRPr="007C01B2">
              <w:t>83.</w:t>
            </w:r>
          </w:p>
        </w:tc>
        <w:tc>
          <w:tcPr>
            <w:tcW w:w="1842" w:type="dxa"/>
          </w:tcPr>
          <w:p w:rsidR="00D34C47" w:rsidRPr="007C01B2" w:rsidRDefault="00D34C47" w:rsidP="00D34C47">
            <w:r w:rsidRPr="007C01B2">
              <w:t>5.Чтение с полным содержанием прочитанного: «История Олимпийских игр».</w:t>
            </w:r>
          </w:p>
          <w:p w:rsidR="00D34C47" w:rsidRPr="007C01B2" w:rsidRDefault="00D34C47" w:rsidP="00D34C47">
            <w:r w:rsidRPr="007C01B2">
              <w:rPr>
                <w:i/>
                <w:color w:val="000000"/>
              </w:rPr>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right="-196" w:firstLine="10"/>
              <w:rPr>
                <w:lang w:val="de-DE"/>
              </w:rPr>
            </w:pPr>
            <w:r w:rsidRPr="007C01B2">
              <w:rPr>
                <w:lang w:val="de-DE"/>
              </w:rPr>
              <w:t>die Olympischen Spiele, das Nationalfest, fünf Ringe, das olympische Feuer, die Olympiaflagge, das olympische Gelöbnis</w:t>
            </w:r>
          </w:p>
        </w:tc>
        <w:tc>
          <w:tcPr>
            <w:tcW w:w="2255" w:type="dxa"/>
          </w:tcPr>
          <w:p w:rsidR="00D34C47" w:rsidRPr="007C01B2" w:rsidRDefault="00D34C47" w:rsidP="00D34C47">
            <w:r w:rsidRPr="007C01B2">
              <w:t>Предлоги с двойным управлением</w:t>
            </w:r>
          </w:p>
        </w:tc>
        <w:tc>
          <w:tcPr>
            <w:tcW w:w="2369" w:type="dxa"/>
          </w:tcPr>
          <w:p w:rsidR="00D34C47" w:rsidRPr="007C01B2" w:rsidRDefault="00D34C47" w:rsidP="00D34C47">
            <w:pPr>
              <w:shd w:val="clear" w:color="auto" w:fill="FFFFFF"/>
              <w:ind w:right="-108" w:hanging="19"/>
            </w:pPr>
            <w:r w:rsidRPr="007C01B2">
              <w:t>Уметь читать текст с полным пониманием прочитанного, выражать своё собственное отношение к прочитанному.</w:t>
            </w:r>
          </w:p>
          <w:p w:rsidR="00D34C47" w:rsidRPr="007C01B2" w:rsidRDefault="00D34C47" w:rsidP="00D34C47">
            <w:pPr>
              <w:shd w:val="clear" w:color="auto" w:fill="FFFFFF"/>
              <w:ind w:right="317"/>
            </w:pPr>
          </w:p>
        </w:tc>
        <w:tc>
          <w:tcPr>
            <w:tcW w:w="1985" w:type="dxa"/>
          </w:tcPr>
          <w:p w:rsidR="00D34C47" w:rsidRPr="007C01B2" w:rsidRDefault="00D34C47" w:rsidP="00D34C47">
            <w:pPr>
              <w:autoSpaceDE w:val="0"/>
              <w:autoSpaceDN w:val="0"/>
              <w:adjustRightInd w:val="0"/>
              <w:ind w:right="-108"/>
            </w:pPr>
            <w:r w:rsidRPr="007C01B2">
              <w:t>Осознанное беглое чтение текста различных стилей и жанров, проведение информационно-смыслового анализа текста.</w:t>
            </w:r>
          </w:p>
        </w:tc>
        <w:tc>
          <w:tcPr>
            <w:tcW w:w="1701" w:type="dxa"/>
          </w:tcPr>
          <w:p w:rsidR="00D34C47" w:rsidRPr="007C01B2" w:rsidRDefault="00D34C47" w:rsidP="00D34C47">
            <w:pPr>
              <w:autoSpaceDE w:val="0"/>
              <w:autoSpaceDN w:val="0"/>
              <w:adjustRightInd w:val="0"/>
              <w:rPr>
                <w:i/>
              </w:rPr>
            </w:pPr>
            <w:r w:rsidRPr="007C01B2">
              <w:rPr>
                <w:i/>
              </w:rPr>
              <w:t>текущий</w:t>
            </w: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РТ: стр. 81 упр.5</w:t>
            </w:r>
          </w:p>
        </w:tc>
      </w:tr>
      <w:tr w:rsidR="00D34C47" w:rsidRPr="007C01B2" w:rsidTr="00D34C47">
        <w:trPr>
          <w:trHeight w:val="180"/>
        </w:trPr>
        <w:tc>
          <w:tcPr>
            <w:tcW w:w="534" w:type="dxa"/>
          </w:tcPr>
          <w:p w:rsidR="00D34C47" w:rsidRPr="007C01B2" w:rsidRDefault="00D34C47" w:rsidP="00D34C47">
            <w:r w:rsidRPr="007C01B2">
              <w:t>84.</w:t>
            </w:r>
          </w:p>
        </w:tc>
        <w:tc>
          <w:tcPr>
            <w:tcW w:w="1842" w:type="dxa"/>
          </w:tcPr>
          <w:p w:rsidR="00D34C47" w:rsidRPr="007C01B2" w:rsidRDefault="00D34C47" w:rsidP="00D34C47">
            <w:r w:rsidRPr="007C01B2">
              <w:t>6.Чтение текста: «Всемирные игры. Неолимпийские виды спорта»  и выражение собственного отношения к прочитанному.</w:t>
            </w:r>
          </w:p>
          <w:p w:rsidR="00D34C47" w:rsidRPr="007C01B2" w:rsidRDefault="00D34C47" w:rsidP="00D34C47">
            <w:pPr>
              <w:rPr>
                <w:lang w:val="de-AT"/>
              </w:rPr>
            </w:pPr>
            <w:r w:rsidRPr="007C01B2">
              <w:rPr>
                <w:i/>
                <w:color w:val="000000"/>
              </w:rPr>
              <w:t>Комбинированныйурок</w:t>
            </w:r>
            <w:r w:rsidRPr="007C01B2">
              <w:rPr>
                <w:i/>
                <w:color w:val="000000"/>
                <w:lang w:val="de-AT"/>
              </w:rPr>
              <w:t>.</w:t>
            </w:r>
          </w:p>
        </w:tc>
        <w:tc>
          <w:tcPr>
            <w:tcW w:w="709" w:type="dxa"/>
          </w:tcPr>
          <w:p w:rsidR="00D34C47" w:rsidRPr="007C01B2" w:rsidRDefault="00D34C47" w:rsidP="00D34C47">
            <w:pPr>
              <w:autoSpaceDE w:val="0"/>
              <w:autoSpaceDN w:val="0"/>
              <w:adjustRightInd w:val="0"/>
              <w:jc w:val="center"/>
              <w:rPr>
                <w:lang w:val="de-AT"/>
              </w:rPr>
            </w:pPr>
          </w:p>
        </w:tc>
        <w:tc>
          <w:tcPr>
            <w:tcW w:w="590" w:type="dxa"/>
          </w:tcPr>
          <w:p w:rsidR="00D34C47" w:rsidRPr="007C01B2" w:rsidRDefault="00D34C47" w:rsidP="00D34C47">
            <w:pPr>
              <w:autoSpaceDE w:val="0"/>
              <w:autoSpaceDN w:val="0"/>
              <w:adjustRightInd w:val="0"/>
              <w:jc w:val="center"/>
              <w:rPr>
                <w:lang w:val="de-AT"/>
              </w:rPr>
            </w:pPr>
          </w:p>
        </w:tc>
        <w:tc>
          <w:tcPr>
            <w:tcW w:w="2015" w:type="dxa"/>
          </w:tcPr>
          <w:p w:rsidR="00D34C47" w:rsidRPr="007C01B2" w:rsidRDefault="00D34C47" w:rsidP="00D34C47">
            <w:pPr>
              <w:shd w:val="clear" w:color="auto" w:fill="FFFFFF"/>
              <w:ind w:firstLine="10"/>
              <w:rPr>
                <w:lang w:val="de-DE"/>
              </w:rPr>
            </w:pPr>
            <w:r w:rsidRPr="007C01B2">
              <w:rPr>
                <w:lang w:val="de-DE"/>
              </w:rPr>
              <w:t>Der Sportverband, die World Games, nicht als Vertreter ihres Landes</w:t>
            </w:r>
          </w:p>
        </w:tc>
        <w:tc>
          <w:tcPr>
            <w:tcW w:w="2255" w:type="dxa"/>
          </w:tcPr>
          <w:p w:rsidR="00D34C47" w:rsidRPr="007C01B2" w:rsidRDefault="00D34C47" w:rsidP="00D34C47">
            <w:r w:rsidRPr="007C01B2">
              <w:t>Предлогис</w:t>
            </w:r>
            <w:r w:rsidRPr="007C01B2">
              <w:rPr>
                <w:lang w:val="de-AT"/>
              </w:rPr>
              <w:t xml:space="preserve"> A</w:t>
            </w:r>
            <w:r w:rsidRPr="007C01B2">
              <w:rPr>
                <w:lang w:val="en-US"/>
              </w:rPr>
              <w:t>kkusativ</w:t>
            </w:r>
          </w:p>
        </w:tc>
        <w:tc>
          <w:tcPr>
            <w:tcW w:w="2369" w:type="dxa"/>
          </w:tcPr>
          <w:p w:rsidR="00D34C47" w:rsidRPr="007C01B2" w:rsidRDefault="00D34C47" w:rsidP="00D34C47">
            <w:pPr>
              <w:shd w:val="clear" w:color="auto" w:fill="FFFFFF"/>
              <w:ind w:right="-108" w:hanging="19"/>
            </w:pPr>
            <w:r w:rsidRPr="007C01B2">
              <w:t>Уметь читать текст с полным пониманием прочитанного, выражать своё собственное отношение к прочитанному.</w:t>
            </w:r>
          </w:p>
        </w:tc>
        <w:tc>
          <w:tcPr>
            <w:tcW w:w="1985" w:type="dxa"/>
          </w:tcPr>
          <w:p w:rsidR="00D34C47" w:rsidRPr="007C01B2" w:rsidRDefault="00D34C47" w:rsidP="00D34C47">
            <w:pPr>
              <w:autoSpaceDE w:val="0"/>
              <w:autoSpaceDN w:val="0"/>
              <w:adjustRightInd w:val="0"/>
            </w:pPr>
            <w:r w:rsidRPr="007C01B2">
              <w:t>Осознанное беглое чтение текста различных стилей и жанров, проведение информационно-смыслового анализа текста.</w:t>
            </w:r>
          </w:p>
        </w:tc>
        <w:tc>
          <w:tcPr>
            <w:tcW w:w="1701" w:type="dxa"/>
          </w:tcPr>
          <w:p w:rsidR="00D34C47" w:rsidRPr="007C01B2" w:rsidRDefault="00D34C47" w:rsidP="00D34C47">
            <w:pPr>
              <w:autoSpaceDE w:val="0"/>
              <w:autoSpaceDN w:val="0"/>
              <w:adjustRightInd w:val="0"/>
              <w:rPr>
                <w:i/>
              </w:rPr>
            </w:pPr>
            <w:r w:rsidRPr="007C01B2">
              <w:rPr>
                <w:i/>
              </w:rPr>
              <w:t>текущий</w:t>
            </w: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С.172, у.12</w:t>
            </w:r>
          </w:p>
          <w:p w:rsidR="00D34C47" w:rsidRPr="007C01B2" w:rsidRDefault="00D34C47" w:rsidP="00D34C47">
            <w:pPr>
              <w:autoSpaceDE w:val="0"/>
              <w:autoSpaceDN w:val="0"/>
              <w:adjustRightInd w:val="0"/>
            </w:pPr>
            <w:r w:rsidRPr="007C01B2">
              <w:t>(перевод)</w:t>
            </w:r>
          </w:p>
        </w:tc>
      </w:tr>
      <w:tr w:rsidR="00D34C47" w:rsidRPr="007C01B2" w:rsidTr="00D34C47">
        <w:trPr>
          <w:trHeight w:val="180"/>
        </w:trPr>
        <w:tc>
          <w:tcPr>
            <w:tcW w:w="534" w:type="dxa"/>
          </w:tcPr>
          <w:p w:rsidR="00D34C47" w:rsidRPr="007C01B2" w:rsidRDefault="00D34C47" w:rsidP="00D34C47">
            <w:r w:rsidRPr="007C01B2">
              <w:t>85.</w:t>
            </w:r>
          </w:p>
        </w:tc>
        <w:tc>
          <w:tcPr>
            <w:tcW w:w="1842" w:type="dxa"/>
          </w:tcPr>
          <w:p w:rsidR="00D34C47" w:rsidRPr="00C36778" w:rsidRDefault="00D34C47" w:rsidP="00D34C47">
            <w:pPr>
              <w:rPr>
                <w:color w:val="548DD4" w:themeColor="text2" w:themeTint="99"/>
              </w:rPr>
            </w:pPr>
            <w:r w:rsidRPr="00C36778">
              <w:t xml:space="preserve">7.Контроль </w:t>
            </w:r>
            <w:r w:rsidRPr="00C36778">
              <w:lastRenderedPageBreak/>
              <w:t>навыков работы с текстом</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tc>
        <w:tc>
          <w:tcPr>
            <w:tcW w:w="2369" w:type="dxa"/>
          </w:tcPr>
          <w:p w:rsidR="00D34C47" w:rsidRPr="007C01B2" w:rsidRDefault="00D34C47" w:rsidP="00D34C47">
            <w:pPr>
              <w:shd w:val="clear" w:color="auto" w:fill="FFFFFF"/>
              <w:ind w:right="-108" w:hanging="19"/>
            </w:pPr>
          </w:p>
        </w:tc>
        <w:tc>
          <w:tcPr>
            <w:tcW w:w="1985" w:type="dxa"/>
          </w:tcPr>
          <w:p w:rsidR="00D34C47" w:rsidRPr="007C01B2" w:rsidRDefault="00D34C47" w:rsidP="00D34C47">
            <w:pPr>
              <w:autoSpaceDE w:val="0"/>
              <w:autoSpaceDN w:val="0"/>
              <w:adjustRightInd w:val="0"/>
              <w:ind w:right="-108"/>
            </w:pPr>
          </w:p>
        </w:tc>
        <w:tc>
          <w:tcPr>
            <w:tcW w:w="1701" w:type="dxa"/>
          </w:tcPr>
          <w:p w:rsidR="00D34C47" w:rsidRPr="007C01B2" w:rsidRDefault="00D34C47" w:rsidP="00D34C47">
            <w:pPr>
              <w:autoSpaceDE w:val="0"/>
              <w:autoSpaceDN w:val="0"/>
              <w:adjustRightInd w:val="0"/>
              <w:rPr>
                <w:i/>
              </w:rPr>
            </w:pPr>
            <w:r w:rsidRPr="007C01B2">
              <w:rPr>
                <w:i/>
              </w:rPr>
              <w:t>тематически</w:t>
            </w:r>
            <w:r w:rsidRPr="007C01B2">
              <w:rPr>
                <w:i/>
              </w:rPr>
              <w:lastRenderedPageBreak/>
              <w:t>й</w:t>
            </w: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lastRenderedPageBreak/>
              <w:t>С.174, у.16</w:t>
            </w:r>
          </w:p>
          <w:p w:rsidR="00D34C47" w:rsidRPr="007C01B2" w:rsidRDefault="00D34C47" w:rsidP="00D34C47">
            <w:pPr>
              <w:autoSpaceDE w:val="0"/>
              <w:autoSpaceDN w:val="0"/>
              <w:adjustRightInd w:val="0"/>
            </w:pPr>
            <w:r w:rsidRPr="007C01B2">
              <w:lastRenderedPageBreak/>
              <w:t>(перевод)</w:t>
            </w:r>
          </w:p>
        </w:tc>
      </w:tr>
      <w:tr w:rsidR="00D34C47" w:rsidRPr="007C01B2" w:rsidTr="00D34C47">
        <w:trPr>
          <w:trHeight w:val="180"/>
        </w:trPr>
        <w:tc>
          <w:tcPr>
            <w:tcW w:w="534" w:type="dxa"/>
          </w:tcPr>
          <w:p w:rsidR="00D34C47" w:rsidRPr="007C01B2" w:rsidRDefault="00D34C47" w:rsidP="00D34C47">
            <w:r w:rsidRPr="007C01B2">
              <w:lastRenderedPageBreak/>
              <w:t>86.</w:t>
            </w:r>
          </w:p>
        </w:tc>
        <w:tc>
          <w:tcPr>
            <w:tcW w:w="1842" w:type="dxa"/>
          </w:tcPr>
          <w:p w:rsidR="00D34C47" w:rsidRPr="007C01B2" w:rsidRDefault="00D34C47" w:rsidP="00D34C47">
            <w:r w:rsidRPr="00C36778">
              <w:t>8</w:t>
            </w:r>
            <w:r w:rsidRPr="007C01B2">
              <w:t>Чтение текста: «Двойная победа». Обучение пересказу</w:t>
            </w:r>
          </w:p>
          <w:p w:rsidR="00D34C47" w:rsidRPr="007C01B2" w:rsidRDefault="00D34C47" w:rsidP="00D34C47">
            <w:pPr>
              <w:rPr>
                <w:b/>
              </w:rPr>
            </w:pPr>
            <w:r w:rsidRPr="007C01B2">
              <w:rPr>
                <w:i/>
                <w:color w:val="000000"/>
              </w:rPr>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AT"/>
              </w:rPr>
            </w:pPr>
            <w:r w:rsidRPr="007C01B2">
              <w:rPr>
                <w:lang w:val="de-DE"/>
              </w:rPr>
              <w:t>ein doppelter Sieg, der Hinderlauf, der Hindernis, der Graben, der Läufer, annehnen</w:t>
            </w:r>
          </w:p>
        </w:tc>
        <w:tc>
          <w:tcPr>
            <w:tcW w:w="2255" w:type="dxa"/>
          </w:tcPr>
          <w:p w:rsidR="00D34C47" w:rsidRPr="007C01B2" w:rsidRDefault="00D34C47" w:rsidP="00D34C47">
            <w:pPr>
              <w:rPr>
                <w:lang w:val="de-AT"/>
              </w:rPr>
            </w:pPr>
            <w:r w:rsidRPr="007C01B2">
              <w:t>Предлоги с двойным управлением.</w:t>
            </w:r>
          </w:p>
        </w:tc>
        <w:tc>
          <w:tcPr>
            <w:tcW w:w="2369" w:type="dxa"/>
          </w:tcPr>
          <w:p w:rsidR="00D34C47" w:rsidRPr="007C01B2" w:rsidRDefault="00D34C47" w:rsidP="00D34C47">
            <w:pPr>
              <w:shd w:val="clear" w:color="auto" w:fill="FFFFFF"/>
              <w:ind w:right="-108" w:hanging="19"/>
            </w:pPr>
            <w:r w:rsidRPr="007C01B2">
              <w:t>Уметь читать текст с полным пониманием прочитанного, выражать своё собственное отношение к прочитанному.</w:t>
            </w:r>
          </w:p>
          <w:p w:rsidR="00D34C47" w:rsidRPr="007C01B2" w:rsidRDefault="00D34C47" w:rsidP="00D34C47"/>
        </w:tc>
        <w:tc>
          <w:tcPr>
            <w:tcW w:w="1985" w:type="dxa"/>
          </w:tcPr>
          <w:p w:rsidR="00D34C47" w:rsidRPr="007C01B2" w:rsidRDefault="00D34C47" w:rsidP="00D34C47">
            <w:r w:rsidRPr="007C01B2">
              <w:t>Осознанное беглое чтение текста различных стилей и жанров, проведение информационно-смыслового анализа текста.</w:t>
            </w:r>
          </w:p>
        </w:tc>
        <w:tc>
          <w:tcPr>
            <w:tcW w:w="1701" w:type="dxa"/>
          </w:tcPr>
          <w:p w:rsidR="00D34C47" w:rsidRPr="007C01B2" w:rsidRDefault="00D34C47" w:rsidP="00D34C47">
            <w:pPr>
              <w:autoSpaceDE w:val="0"/>
              <w:autoSpaceDN w:val="0"/>
              <w:adjustRightInd w:val="0"/>
              <w:rPr>
                <w:i/>
              </w:rPr>
            </w:pPr>
            <w:r w:rsidRPr="007C01B2">
              <w:rPr>
                <w:i/>
              </w:rPr>
              <w:t>текущий</w:t>
            </w: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С.170,у.9</w:t>
            </w:r>
          </w:p>
        </w:tc>
      </w:tr>
      <w:tr w:rsidR="00D34C47" w:rsidRPr="007C01B2" w:rsidTr="00D34C47">
        <w:trPr>
          <w:trHeight w:val="180"/>
        </w:trPr>
        <w:tc>
          <w:tcPr>
            <w:tcW w:w="534" w:type="dxa"/>
          </w:tcPr>
          <w:p w:rsidR="00D34C47" w:rsidRPr="007C01B2" w:rsidRDefault="00D34C47" w:rsidP="00D34C47">
            <w:r w:rsidRPr="007C01B2">
              <w:t>87.</w:t>
            </w:r>
          </w:p>
        </w:tc>
        <w:tc>
          <w:tcPr>
            <w:tcW w:w="1842" w:type="dxa"/>
          </w:tcPr>
          <w:p w:rsidR="00D34C47" w:rsidRPr="007C01B2" w:rsidRDefault="00D34C47" w:rsidP="00D34C47">
            <w:pPr>
              <w:rPr>
                <w:b/>
              </w:rPr>
            </w:pPr>
            <w:r w:rsidRPr="007C01B2">
              <w:t>9Активизация лексики по теме в речи.</w:t>
            </w:r>
          </w:p>
          <w:p w:rsidR="00D34C47" w:rsidRPr="007C01B2" w:rsidRDefault="00D34C47" w:rsidP="00D34C47">
            <w:pPr>
              <w:rPr>
                <w:b/>
              </w:rPr>
            </w:pPr>
            <w:r w:rsidRPr="007C01B2">
              <w:rPr>
                <w:i/>
                <w:color w:val="000000"/>
              </w:rPr>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DE"/>
              </w:rPr>
            </w:pPr>
            <w:r w:rsidRPr="007C01B2">
              <w:rPr>
                <w:lang w:val="de-DE"/>
              </w:rPr>
              <w:t>… , um …gesund zu sein, zielbewusst, regelmä</w:t>
            </w:r>
            <w:r w:rsidRPr="007C01B2">
              <w:rPr>
                <w:lang w:val="en-US"/>
              </w:rPr>
              <w:t>β</w:t>
            </w:r>
            <w:r w:rsidRPr="007C01B2">
              <w:rPr>
                <w:lang w:val="de-DE"/>
              </w:rPr>
              <w:t>ig, einen starken Willen, mit Erfolg</w:t>
            </w:r>
          </w:p>
        </w:tc>
        <w:tc>
          <w:tcPr>
            <w:tcW w:w="2255" w:type="dxa"/>
          </w:tcPr>
          <w:p w:rsidR="00D34C47" w:rsidRPr="007C01B2" w:rsidRDefault="00D34C47" w:rsidP="00D34C47">
            <w:pPr>
              <w:rPr>
                <w:lang w:val="de-AT"/>
              </w:rPr>
            </w:pPr>
            <w:r w:rsidRPr="007C01B2">
              <w:t>Предлоги с двойным управлением.</w:t>
            </w:r>
          </w:p>
        </w:tc>
        <w:tc>
          <w:tcPr>
            <w:tcW w:w="2369" w:type="dxa"/>
          </w:tcPr>
          <w:p w:rsidR="00D34C47" w:rsidRPr="007C01B2" w:rsidRDefault="00D34C47" w:rsidP="00D34C47">
            <w:pPr>
              <w:shd w:val="clear" w:color="auto" w:fill="FFFFFF"/>
              <w:ind w:right="-108" w:hanging="19"/>
            </w:pPr>
            <w:r w:rsidRPr="007C01B2">
              <w:t>Уметь кратко высказываться о фактах, используя тип речи описание, эмоциональные и оценочные суждения с опорой на ассоциограмму «</w:t>
            </w:r>
            <w:r w:rsidRPr="007C01B2">
              <w:rPr>
                <w:lang w:val="en-US"/>
              </w:rPr>
              <w:t>Sporttreiben</w:t>
            </w:r>
            <w:r w:rsidRPr="007C01B2">
              <w:t>»</w:t>
            </w:r>
          </w:p>
        </w:tc>
        <w:tc>
          <w:tcPr>
            <w:tcW w:w="1985" w:type="dxa"/>
          </w:tcPr>
          <w:p w:rsidR="00D34C47" w:rsidRPr="007C01B2" w:rsidRDefault="00D34C47" w:rsidP="00D34C47">
            <w:pPr>
              <w:autoSpaceDE w:val="0"/>
              <w:autoSpaceDN w:val="0"/>
              <w:adjustRightInd w:val="0"/>
              <w:ind w:right="-108"/>
            </w:pPr>
            <w:r w:rsidRPr="007C01B2">
              <w:t>Владение монологической речью. Умение вступать в беседу.</w:t>
            </w:r>
          </w:p>
        </w:tc>
        <w:tc>
          <w:tcPr>
            <w:tcW w:w="1701" w:type="dxa"/>
          </w:tcPr>
          <w:p w:rsidR="00D34C47" w:rsidRPr="007C01B2" w:rsidRDefault="00D34C47" w:rsidP="00D34C47">
            <w:pPr>
              <w:autoSpaceDE w:val="0"/>
              <w:autoSpaceDN w:val="0"/>
              <w:adjustRightInd w:val="0"/>
              <w:rPr>
                <w:i/>
              </w:rPr>
            </w:pPr>
            <w:r w:rsidRPr="007C01B2">
              <w:rPr>
                <w:i/>
              </w:rPr>
              <w:t>текущий</w:t>
            </w:r>
          </w:p>
          <w:p w:rsidR="00D34C47" w:rsidRPr="007C01B2" w:rsidRDefault="00D34C47" w:rsidP="00D34C47">
            <w:pPr>
              <w:autoSpaceDE w:val="0"/>
              <w:autoSpaceDN w:val="0"/>
              <w:adjustRightInd w:val="0"/>
            </w:pPr>
            <w:r w:rsidRPr="007C01B2">
              <w:t>говорение по теме урока.</w:t>
            </w: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Р.т.с.81,у.1,2.</w:t>
            </w:r>
          </w:p>
        </w:tc>
      </w:tr>
      <w:tr w:rsidR="00D34C47" w:rsidRPr="007C01B2" w:rsidTr="00D34C47">
        <w:trPr>
          <w:trHeight w:val="180"/>
        </w:trPr>
        <w:tc>
          <w:tcPr>
            <w:tcW w:w="534" w:type="dxa"/>
          </w:tcPr>
          <w:p w:rsidR="00D34C47" w:rsidRPr="007C01B2" w:rsidRDefault="00D34C47" w:rsidP="00D34C47">
            <w:r w:rsidRPr="007C01B2">
              <w:t>88.</w:t>
            </w:r>
          </w:p>
        </w:tc>
        <w:tc>
          <w:tcPr>
            <w:tcW w:w="1842" w:type="dxa"/>
          </w:tcPr>
          <w:p w:rsidR="00D34C47" w:rsidRPr="007C01B2" w:rsidRDefault="00D34C47" w:rsidP="00D34C47">
            <w:r w:rsidRPr="007C01B2">
              <w:t>10. Подготовка монологического высказывания с опорой на таблицу: «Что нужно делать, чтобы быть здоровым?» Работа с таблицей.</w:t>
            </w:r>
          </w:p>
          <w:p w:rsidR="00D34C47" w:rsidRPr="007C01B2" w:rsidRDefault="00D34C47" w:rsidP="00D34C47">
            <w:pPr>
              <w:rPr>
                <w:b/>
              </w:rPr>
            </w:pPr>
            <w:r w:rsidRPr="007C01B2">
              <w:rPr>
                <w:i/>
              </w:rPr>
              <w:t>Комбинированн</w:t>
            </w:r>
            <w:r w:rsidRPr="007C01B2">
              <w:rPr>
                <w:i/>
              </w:rPr>
              <w:lastRenderedPageBreak/>
              <w:t>ый урок</w:t>
            </w:r>
          </w:p>
          <w:p w:rsidR="00D34C47" w:rsidRPr="007C01B2" w:rsidRDefault="00D34C47" w:rsidP="00D34C47">
            <w:pPr>
              <w:rPr>
                <w:b/>
              </w:rPr>
            </w:pP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DE"/>
              </w:rPr>
            </w:pPr>
            <w:r w:rsidRPr="007C01B2">
              <w:rPr>
                <w:lang w:val="de-AT"/>
              </w:rPr>
              <w:t>DieAusdauer</w:t>
            </w:r>
          </w:p>
        </w:tc>
        <w:tc>
          <w:tcPr>
            <w:tcW w:w="2255" w:type="dxa"/>
          </w:tcPr>
          <w:p w:rsidR="00D34C47" w:rsidRPr="007C01B2" w:rsidRDefault="00D34C47" w:rsidP="00D34C47"/>
        </w:tc>
        <w:tc>
          <w:tcPr>
            <w:tcW w:w="2369" w:type="dxa"/>
          </w:tcPr>
          <w:p w:rsidR="00D34C47" w:rsidRPr="007C01B2" w:rsidRDefault="00D34C47" w:rsidP="00D34C47">
            <w:r w:rsidRPr="007C01B2">
              <w:t>Составлять монологическое высказывание  с опорой на таблицу; аргументировать свою точку зрения по данному вопросу.</w:t>
            </w:r>
          </w:p>
        </w:tc>
        <w:tc>
          <w:tcPr>
            <w:tcW w:w="1985" w:type="dxa"/>
          </w:tcPr>
          <w:p w:rsidR="00D34C47" w:rsidRPr="007C01B2" w:rsidRDefault="00D34C47" w:rsidP="00D34C47">
            <w:r w:rsidRPr="007C01B2">
              <w:t>Рассуждать на тему пользы занятия спортом.</w:t>
            </w:r>
          </w:p>
        </w:tc>
        <w:tc>
          <w:tcPr>
            <w:tcW w:w="1701" w:type="dxa"/>
          </w:tcPr>
          <w:p w:rsidR="00D34C47" w:rsidRPr="007C01B2" w:rsidRDefault="00D34C47" w:rsidP="00D34C47">
            <w:pPr>
              <w:autoSpaceDE w:val="0"/>
              <w:autoSpaceDN w:val="0"/>
              <w:adjustRightInd w:val="0"/>
            </w:pPr>
            <w:r w:rsidRPr="007C01B2">
              <w:rPr>
                <w:i/>
              </w:rPr>
              <w:t>текущий</w:t>
            </w:r>
          </w:p>
        </w:tc>
        <w:tc>
          <w:tcPr>
            <w:tcW w:w="1701" w:type="dxa"/>
          </w:tcPr>
          <w:p w:rsidR="00D34C47" w:rsidRPr="007C01B2" w:rsidRDefault="00D34C47" w:rsidP="00D34C47">
            <w:pPr>
              <w:autoSpaceDE w:val="0"/>
              <w:autoSpaceDN w:val="0"/>
              <w:adjustRightInd w:val="0"/>
            </w:pPr>
            <w:r w:rsidRPr="007C01B2">
              <w:t>С.178, у.1</w:t>
            </w:r>
          </w:p>
        </w:tc>
      </w:tr>
      <w:tr w:rsidR="00D34C47" w:rsidRPr="007C01B2" w:rsidTr="00D34C47">
        <w:trPr>
          <w:trHeight w:val="180"/>
        </w:trPr>
        <w:tc>
          <w:tcPr>
            <w:tcW w:w="534" w:type="dxa"/>
          </w:tcPr>
          <w:p w:rsidR="00D34C47" w:rsidRPr="007C01B2" w:rsidRDefault="00D34C47" w:rsidP="00D34C47">
            <w:r w:rsidRPr="007C01B2">
              <w:lastRenderedPageBreak/>
              <w:t>89.</w:t>
            </w:r>
          </w:p>
        </w:tc>
        <w:tc>
          <w:tcPr>
            <w:tcW w:w="1842" w:type="dxa"/>
          </w:tcPr>
          <w:p w:rsidR="00D34C47" w:rsidRPr="007C01B2" w:rsidRDefault="00D34C47" w:rsidP="00D34C47">
            <w:r w:rsidRPr="007C01B2">
              <w:t>11. Чтение с общим пониманием прочитанного: «Здоровое питание» школьников</w:t>
            </w:r>
          </w:p>
          <w:p w:rsidR="00D34C47" w:rsidRPr="007C01B2" w:rsidRDefault="00D34C47" w:rsidP="00D34C47">
            <w:pPr>
              <w:rPr>
                <w:i/>
              </w:rPr>
            </w:pPr>
            <w:r w:rsidRPr="007C01B2">
              <w:rPr>
                <w:i/>
              </w:rPr>
              <w:t>Комбинированный урок</w:t>
            </w:r>
          </w:p>
          <w:p w:rsidR="00D34C47" w:rsidRPr="007C01B2" w:rsidRDefault="00D34C47" w:rsidP="00D34C47">
            <w:pPr>
              <w:rPr>
                <w:i/>
              </w:rPr>
            </w:pP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AT"/>
              </w:rPr>
            </w:pPr>
            <w:r w:rsidRPr="007C01B2">
              <w:rPr>
                <w:lang w:val="de-AT"/>
              </w:rPr>
              <w:t>Lecker, die Mohnschnecke, das Vollkornbrot, Schulbuffet, überzeugen</w:t>
            </w:r>
          </w:p>
        </w:tc>
        <w:tc>
          <w:tcPr>
            <w:tcW w:w="2255" w:type="dxa"/>
          </w:tcPr>
          <w:p w:rsidR="00D34C47" w:rsidRPr="007C01B2" w:rsidRDefault="00D34C47" w:rsidP="00D34C47">
            <w:r w:rsidRPr="007C01B2">
              <w:t>Сложносочиненные предложения</w:t>
            </w:r>
          </w:p>
        </w:tc>
        <w:tc>
          <w:tcPr>
            <w:tcW w:w="2369" w:type="dxa"/>
          </w:tcPr>
          <w:p w:rsidR="00D34C47" w:rsidRPr="007C01B2" w:rsidRDefault="00D34C47" w:rsidP="00D34C47">
            <w:pPr>
              <w:shd w:val="clear" w:color="auto" w:fill="FFFFFF"/>
              <w:ind w:right="317"/>
            </w:pPr>
            <w:r w:rsidRPr="007C01B2">
              <w:t>Читать с общим понимание текста, аргументировать собственное мнение, отвечать на вопросы по теме.</w:t>
            </w:r>
          </w:p>
        </w:tc>
        <w:tc>
          <w:tcPr>
            <w:tcW w:w="1985" w:type="dxa"/>
          </w:tcPr>
          <w:p w:rsidR="00D34C47" w:rsidRPr="007C01B2" w:rsidRDefault="00D34C47" w:rsidP="00D34C47">
            <w:pPr>
              <w:autoSpaceDE w:val="0"/>
              <w:autoSpaceDN w:val="0"/>
              <w:adjustRightInd w:val="0"/>
              <w:ind w:right="-108"/>
            </w:pPr>
            <w:r w:rsidRPr="007C01B2">
              <w:t>Выражать собственное мнение по вопросу здорового питания школьников</w:t>
            </w:r>
          </w:p>
        </w:tc>
        <w:tc>
          <w:tcPr>
            <w:tcW w:w="1701" w:type="dxa"/>
          </w:tcPr>
          <w:p w:rsidR="00D34C47" w:rsidRPr="007C01B2" w:rsidRDefault="00D34C47" w:rsidP="00D34C47">
            <w:pPr>
              <w:autoSpaceDE w:val="0"/>
              <w:autoSpaceDN w:val="0"/>
              <w:adjustRightInd w:val="0"/>
              <w:rPr>
                <w:i/>
              </w:rPr>
            </w:pPr>
          </w:p>
        </w:tc>
        <w:tc>
          <w:tcPr>
            <w:tcW w:w="1701" w:type="dxa"/>
          </w:tcPr>
          <w:p w:rsidR="00D34C47" w:rsidRPr="007C01B2" w:rsidRDefault="00D34C47" w:rsidP="00D34C47">
            <w:pPr>
              <w:autoSpaceDE w:val="0"/>
              <w:autoSpaceDN w:val="0"/>
              <w:adjustRightInd w:val="0"/>
            </w:pPr>
            <w:r w:rsidRPr="007C01B2">
              <w:t>С.180, у.10</w:t>
            </w:r>
          </w:p>
        </w:tc>
      </w:tr>
      <w:tr w:rsidR="00D34C47" w:rsidRPr="007C01B2" w:rsidTr="00D34C47">
        <w:trPr>
          <w:trHeight w:val="180"/>
        </w:trPr>
        <w:tc>
          <w:tcPr>
            <w:tcW w:w="534" w:type="dxa"/>
          </w:tcPr>
          <w:p w:rsidR="00D34C47" w:rsidRPr="007C01B2" w:rsidRDefault="00D34C47" w:rsidP="00D34C47">
            <w:r w:rsidRPr="007C01B2">
              <w:t>90.</w:t>
            </w:r>
          </w:p>
        </w:tc>
        <w:tc>
          <w:tcPr>
            <w:tcW w:w="1842" w:type="dxa"/>
          </w:tcPr>
          <w:p w:rsidR="00D34C47" w:rsidRPr="007C01B2" w:rsidRDefault="00D34C47" w:rsidP="00D34C47">
            <w:r w:rsidRPr="007C01B2">
              <w:t>12.Развитие навыков аудирования.</w:t>
            </w:r>
            <w:r w:rsidRPr="007C01B2">
              <w:rPr>
                <w:i/>
                <w:color w:val="000000"/>
              </w:rPr>
              <w:t xml:space="preserve"> 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en-US"/>
              </w:rPr>
            </w:pPr>
            <w:r w:rsidRPr="007C01B2">
              <w:rPr>
                <w:lang w:val="de-DE"/>
              </w:rPr>
              <w:t>trainieren</w:t>
            </w:r>
            <w:r w:rsidRPr="007C01B2">
              <w:rPr>
                <w:lang w:val="en-US"/>
              </w:rPr>
              <w:t xml:space="preserve">, </w:t>
            </w:r>
            <w:r w:rsidRPr="007C01B2">
              <w:rPr>
                <w:lang w:val="de-DE"/>
              </w:rPr>
              <w:t>derSportplatz</w:t>
            </w:r>
            <w:r w:rsidRPr="007C01B2">
              <w:rPr>
                <w:lang w:val="en-US"/>
              </w:rPr>
              <w:t xml:space="preserve">, </w:t>
            </w:r>
            <w:r w:rsidRPr="007C01B2">
              <w:rPr>
                <w:lang w:val="de-DE"/>
              </w:rPr>
              <w:t>imStadion</w:t>
            </w:r>
            <w:r w:rsidRPr="007C01B2">
              <w:rPr>
                <w:lang w:val="en-US"/>
              </w:rPr>
              <w:t xml:space="preserve">, </w:t>
            </w:r>
          </w:p>
        </w:tc>
        <w:tc>
          <w:tcPr>
            <w:tcW w:w="2255" w:type="dxa"/>
          </w:tcPr>
          <w:p w:rsidR="00D34C47" w:rsidRPr="007C01B2" w:rsidRDefault="00D34C47" w:rsidP="00D34C47">
            <w:r w:rsidRPr="007C01B2">
              <w:t>Предлоги с двойным управлением.</w:t>
            </w:r>
          </w:p>
        </w:tc>
        <w:tc>
          <w:tcPr>
            <w:tcW w:w="2369" w:type="dxa"/>
          </w:tcPr>
          <w:p w:rsidR="00D34C47" w:rsidRPr="007C01B2" w:rsidRDefault="00D34C47" w:rsidP="00D34C47">
            <w:pPr>
              <w:shd w:val="clear" w:color="auto" w:fill="FFFFFF"/>
              <w:ind w:right="317" w:hanging="19"/>
            </w:pPr>
            <w:r w:rsidRPr="007C01B2">
              <w:t>Уметь воспринимать на слух текст, выделять главные факты.</w:t>
            </w:r>
          </w:p>
        </w:tc>
        <w:tc>
          <w:tcPr>
            <w:tcW w:w="1985" w:type="dxa"/>
          </w:tcPr>
          <w:p w:rsidR="00D34C47" w:rsidRPr="007C01B2" w:rsidRDefault="00D34C47" w:rsidP="00D34C47">
            <w:pPr>
              <w:autoSpaceDE w:val="0"/>
              <w:autoSpaceDN w:val="0"/>
              <w:adjustRightInd w:val="0"/>
            </w:pPr>
            <w:r w:rsidRPr="007C01B2">
              <w:t>Адекватное восприятие устной речи и способность передавать содержание прослушанного текста в сжатом или развёрнутом виде в соответствии с целью учебного задания.</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autoSpaceDE w:val="0"/>
              <w:autoSpaceDN w:val="0"/>
              <w:adjustRightInd w:val="0"/>
            </w:pPr>
            <w:r w:rsidRPr="007C01B2">
              <w:t xml:space="preserve">Контроль аудирования  </w:t>
            </w:r>
          </w:p>
        </w:tc>
        <w:tc>
          <w:tcPr>
            <w:tcW w:w="1701" w:type="dxa"/>
          </w:tcPr>
          <w:p w:rsidR="00D34C47" w:rsidRPr="007C01B2" w:rsidRDefault="00D34C47" w:rsidP="00D34C47">
            <w:pPr>
              <w:autoSpaceDE w:val="0"/>
              <w:autoSpaceDN w:val="0"/>
              <w:adjustRightInd w:val="0"/>
            </w:pPr>
            <w:r w:rsidRPr="007C01B2">
              <w:t>Р.т. с.88, у.4</w:t>
            </w:r>
          </w:p>
          <w:p w:rsidR="00D34C47" w:rsidRPr="007C01B2" w:rsidRDefault="00D34C47" w:rsidP="00D34C47">
            <w:pPr>
              <w:autoSpaceDE w:val="0"/>
              <w:autoSpaceDN w:val="0"/>
              <w:adjustRightInd w:val="0"/>
            </w:pPr>
          </w:p>
        </w:tc>
      </w:tr>
      <w:tr w:rsidR="00D34C47" w:rsidRPr="007C01B2" w:rsidTr="00D34C47">
        <w:trPr>
          <w:trHeight w:val="180"/>
        </w:trPr>
        <w:tc>
          <w:tcPr>
            <w:tcW w:w="534" w:type="dxa"/>
          </w:tcPr>
          <w:p w:rsidR="00D34C47" w:rsidRPr="007C01B2" w:rsidRDefault="00D34C47" w:rsidP="00D34C47">
            <w:r w:rsidRPr="007C01B2">
              <w:t>91.</w:t>
            </w:r>
          </w:p>
        </w:tc>
        <w:tc>
          <w:tcPr>
            <w:tcW w:w="1842" w:type="dxa"/>
          </w:tcPr>
          <w:p w:rsidR="00D34C47" w:rsidRPr="007C01B2" w:rsidRDefault="00D34C47" w:rsidP="00D34C47">
            <w:r w:rsidRPr="007C01B2">
              <w:t>13.Систематизация изученного грамматического материала (предлогов, ССП, СПП)</w:t>
            </w:r>
            <w:r w:rsidRPr="007C01B2">
              <w:rPr>
                <w:i/>
                <w:color w:val="000000"/>
              </w:rPr>
              <w:t xml:space="preserve"> 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rPr>
                <w:lang w:val="de-AT"/>
              </w:rPr>
            </w:pPr>
            <w:r w:rsidRPr="007C01B2">
              <w:rPr>
                <w:lang w:val="de-AT"/>
              </w:rPr>
              <w:t>zweifeln</w:t>
            </w:r>
          </w:p>
        </w:tc>
        <w:tc>
          <w:tcPr>
            <w:tcW w:w="2255" w:type="dxa"/>
          </w:tcPr>
          <w:p w:rsidR="00D34C47" w:rsidRPr="007C01B2" w:rsidRDefault="00D34C47" w:rsidP="00D34C47">
            <w:pPr>
              <w:rPr>
                <w:lang w:val="de-AT"/>
              </w:rPr>
            </w:pPr>
            <w:r w:rsidRPr="007C01B2">
              <w:t>Предлоги</w:t>
            </w:r>
            <w:r w:rsidRPr="007C01B2">
              <w:rPr>
                <w:lang w:val="de-AT"/>
              </w:rPr>
              <w:t xml:space="preserve"> Dativ, Akkusativ, Dativ und Akkusativ, dass – Sätze, da- und weil Sätze, wenn- Sätze</w:t>
            </w:r>
          </w:p>
        </w:tc>
        <w:tc>
          <w:tcPr>
            <w:tcW w:w="2369" w:type="dxa"/>
          </w:tcPr>
          <w:p w:rsidR="00D34C47" w:rsidRPr="007C01B2" w:rsidRDefault="00D34C47" w:rsidP="00D34C47">
            <w:pPr>
              <w:shd w:val="clear" w:color="auto" w:fill="FFFFFF"/>
              <w:ind w:right="77" w:firstLine="10"/>
              <w:rPr>
                <w:spacing w:val="-1"/>
              </w:rPr>
            </w:pPr>
            <w:r w:rsidRPr="007C01B2">
              <w:rPr>
                <w:spacing w:val="-1"/>
              </w:rPr>
              <w:t>Знать склонение артиклей, существительных; управление глаголов.</w:t>
            </w:r>
          </w:p>
          <w:p w:rsidR="00D34C47" w:rsidRPr="007C01B2" w:rsidRDefault="00D34C47" w:rsidP="00D34C47">
            <w:pPr>
              <w:shd w:val="clear" w:color="auto" w:fill="FFFFFF"/>
              <w:ind w:right="77" w:firstLine="10"/>
              <w:rPr>
                <w:spacing w:val="-1"/>
              </w:rPr>
            </w:pPr>
            <w:r w:rsidRPr="007C01B2">
              <w:rPr>
                <w:spacing w:val="-1"/>
              </w:rPr>
              <w:t>трансформировать прямую речь в  косвенную.</w:t>
            </w:r>
          </w:p>
        </w:tc>
        <w:tc>
          <w:tcPr>
            <w:tcW w:w="1985" w:type="dxa"/>
          </w:tcPr>
          <w:p w:rsidR="00D34C47" w:rsidRPr="007C01B2" w:rsidRDefault="00D34C47" w:rsidP="00D34C47">
            <w:pPr>
              <w:autoSpaceDE w:val="0"/>
              <w:autoSpaceDN w:val="0"/>
              <w:adjustRightInd w:val="0"/>
            </w:pPr>
            <w:r w:rsidRPr="007C01B2">
              <w:t xml:space="preserve">Трансформировать прямую речь в косвенную; строить логическое высказывание, аргументировать собственную </w:t>
            </w:r>
            <w:r w:rsidRPr="007C01B2">
              <w:lastRenderedPageBreak/>
              <w:t>точку зрения.</w:t>
            </w:r>
          </w:p>
        </w:tc>
        <w:tc>
          <w:tcPr>
            <w:tcW w:w="1701" w:type="dxa"/>
          </w:tcPr>
          <w:p w:rsidR="00D34C47" w:rsidRPr="007C01B2" w:rsidRDefault="00D34C47" w:rsidP="00D34C47">
            <w:pPr>
              <w:autoSpaceDE w:val="0"/>
              <w:autoSpaceDN w:val="0"/>
              <w:adjustRightInd w:val="0"/>
              <w:rPr>
                <w:i/>
              </w:rPr>
            </w:pPr>
            <w:r w:rsidRPr="007C01B2">
              <w:rPr>
                <w:i/>
              </w:rPr>
              <w:lastRenderedPageBreak/>
              <w:t>текущий</w:t>
            </w: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С.202-203</w:t>
            </w:r>
          </w:p>
          <w:p w:rsidR="00D34C47" w:rsidRPr="007C01B2" w:rsidRDefault="00D34C47" w:rsidP="00D34C47">
            <w:pPr>
              <w:autoSpaceDE w:val="0"/>
              <w:autoSpaceDN w:val="0"/>
              <w:adjustRightInd w:val="0"/>
            </w:pPr>
            <w:r w:rsidRPr="007C01B2">
              <w:t>(наизусть)</w:t>
            </w:r>
          </w:p>
          <w:p w:rsidR="00D34C47" w:rsidRPr="007C01B2" w:rsidRDefault="00D34C47" w:rsidP="00D34C47">
            <w:pPr>
              <w:autoSpaceDE w:val="0"/>
              <w:autoSpaceDN w:val="0"/>
              <w:adjustRightInd w:val="0"/>
            </w:pPr>
          </w:p>
        </w:tc>
      </w:tr>
      <w:tr w:rsidR="00D34C47" w:rsidRPr="007C01B2" w:rsidTr="00D34C47">
        <w:trPr>
          <w:trHeight w:val="180"/>
        </w:trPr>
        <w:tc>
          <w:tcPr>
            <w:tcW w:w="534" w:type="dxa"/>
          </w:tcPr>
          <w:p w:rsidR="00D34C47" w:rsidRPr="007C01B2" w:rsidRDefault="00D34C47" w:rsidP="00D34C47">
            <w:r w:rsidRPr="007C01B2">
              <w:lastRenderedPageBreak/>
              <w:t>92.</w:t>
            </w:r>
          </w:p>
        </w:tc>
        <w:tc>
          <w:tcPr>
            <w:tcW w:w="1842" w:type="dxa"/>
          </w:tcPr>
          <w:p w:rsidR="00D34C47" w:rsidRPr="00C36778" w:rsidRDefault="00D34C47" w:rsidP="00D34C47">
            <w:r w:rsidRPr="00C36778">
              <w:t>14. Контроль письменной речи.</w:t>
            </w:r>
          </w:p>
        </w:tc>
        <w:tc>
          <w:tcPr>
            <w:tcW w:w="709" w:type="dxa"/>
          </w:tcPr>
          <w:p w:rsidR="00D34C47" w:rsidRPr="007C01B2" w:rsidRDefault="00D34C47" w:rsidP="00D34C47">
            <w:pPr>
              <w:autoSpaceDE w:val="0"/>
              <w:autoSpaceDN w:val="0"/>
              <w:adjustRightInd w:val="0"/>
              <w:jc w:val="center"/>
              <w:rPr>
                <w:lang w:val="en-US"/>
              </w:rP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r w:rsidRPr="007C01B2">
              <w:t>Лексика по теме</w:t>
            </w:r>
          </w:p>
        </w:tc>
        <w:tc>
          <w:tcPr>
            <w:tcW w:w="2255" w:type="dxa"/>
          </w:tcPr>
          <w:p w:rsidR="00D34C47" w:rsidRPr="007C01B2" w:rsidRDefault="00D34C47" w:rsidP="00D34C47">
            <w:pPr>
              <w:rPr>
                <w:lang w:val="de-AT"/>
              </w:rPr>
            </w:pPr>
            <w:r w:rsidRPr="007C01B2">
              <w:t>Предлоги</w:t>
            </w:r>
            <w:r w:rsidRPr="007C01B2">
              <w:rPr>
                <w:lang w:val="de-AT"/>
              </w:rPr>
              <w:t xml:space="preserve"> Dativ, Akkusativ, Dativ und Akkusativ, dass – Sätze, da- und weil Sätze, wenn- Sätze</w:t>
            </w:r>
          </w:p>
        </w:tc>
        <w:tc>
          <w:tcPr>
            <w:tcW w:w="2369" w:type="dxa"/>
          </w:tcPr>
          <w:p w:rsidR="00D34C47" w:rsidRPr="007C01B2" w:rsidRDefault="00D34C47" w:rsidP="00D34C47">
            <w:r w:rsidRPr="007C01B2">
              <w:t>Писать мини-сочинение «Спорт в моей жизни»</w:t>
            </w:r>
          </w:p>
        </w:tc>
        <w:tc>
          <w:tcPr>
            <w:tcW w:w="1985" w:type="dxa"/>
          </w:tcPr>
          <w:p w:rsidR="00D34C47" w:rsidRPr="007C01B2" w:rsidRDefault="00D34C47" w:rsidP="00D34C47"/>
        </w:tc>
        <w:tc>
          <w:tcPr>
            <w:tcW w:w="1701" w:type="dxa"/>
          </w:tcPr>
          <w:p w:rsidR="00D34C47" w:rsidRPr="007C01B2" w:rsidRDefault="00D34C47" w:rsidP="00D34C47">
            <w:pPr>
              <w:autoSpaceDE w:val="0"/>
              <w:autoSpaceDN w:val="0"/>
              <w:adjustRightInd w:val="0"/>
              <w:rPr>
                <w:i/>
              </w:rPr>
            </w:pPr>
            <w:r w:rsidRPr="007C01B2">
              <w:rPr>
                <w:i/>
              </w:rPr>
              <w:t>тематический</w:t>
            </w:r>
          </w:p>
          <w:p w:rsidR="00D34C47" w:rsidRPr="007C01B2" w:rsidRDefault="00D34C47" w:rsidP="00D34C47">
            <w:pPr>
              <w:autoSpaceDE w:val="0"/>
              <w:autoSpaceDN w:val="0"/>
              <w:adjustRightInd w:val="0"/>
              <w:rPr>
                <w:i/>
              </w:rPr>
            </w:pPr>
          </w:p>
        </w:tc>
        <w:tc>
          <w:tcPr>
            <w:tcW w:w="1701" w:type="dxa"/>
          </w:tcPr>
          <w:p w:rsidR="00D34C47" w:rsidRPr="007C01B2" w:rsidRDefault="00D34C47" w:rsidP="00D34C47">
            <w:pPr>
              <w:autoSpaceDE w:val="0"/>
              <w:autoSpaceDN w:val="0"/>
              <w:adjustRightInd w:val="0"/>
            </w:pPr>
            <w:r w:rsidRPr="007C01B2">
              <w:t>Написать сочинение</w:t>
            </w:r>
          </w:p>
        </w:tc>
      </w:tr>
      <w:tr w:rsidR="00D34C47" w:rsidRPr="007C01B2" w:rsidTr="00D34C47">
        <w:trPr>
          <w:trHeight w:val="180"/>
        </w:trPr>
        <w:tc>
          <w:tcPr>
            <w:tcW w:w="534" w:type="dxa"/>
          </w:tcPr>
          <w:p w:rsidR="00D34C47" w:rsidRPr="007C01B2" w:rsidRDefault="00D34C47" w:rsidP="00D34C47">
            <w:r w:rsidRPr="007C01B2">
              <w:t>93.</w:t>
            </w:r>
          </w:p>
        </w:tc>
        <w:tc>
          <w:tcPr>
            <w:tcW w:w="1842" w:type="dxa"/>
          </w:tcPr>
          <w:p w:rsidR="00D34C47" w:rsidRPr="007C01B2" w:rsidRDefault="00D34C47" w:rsidP="00D34C47">
            <w:r w:rsidRPr="007C01B2">
              <w:t>15.Активизация лексических навыков</w:t>
            </w:r>
          </w:p>
          <w:p w:rsidR="00D34C47" w:rsidRPr="007C01B2" w:rsidRDefault="00D34C47" w:rsidP="00D34C47">
            <w:pPr>
              <w:rPr>
                <w:i/>
              </w:rPr>
            </w:pPr>
            <w:r w:rsidRPr="007C01B2">
              <w:rPr>
                <w:i/>
              </w:rPr>
              <w:t>Урок комплексного применения знаний</w:t>
            </w:r>
          </w:p>
          <w:p w:rsidR="00D34C47" w:rsidRPr="007C01B2" w:rsidRDefault="00D34C47" w:rsidP="00D34C47"/>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r w:rsidRPr="007C01B2">
              <w:t>Лексика по теме</w:t>
            </w:r>
          </w:p>
        </w:tc>
        <w:tc>
          <w:tcPr>
            <w:tcW w:w="2255" w:type="dxa"/>
          </w:tcPr>
          <w:p w:rsidR="00D34C47" w:rsidRPr="007C01B2" w:rsidRDefault="00D34C47" w:rsidP="00D34C47"/>
        </w:tc>
        <w:tc>
          <w:tcPr>
            <w:tcW w:w="2369" w:type="dxa"/>
          </w:tcPr>
          <w:p w:rsidR="00D34C47" w:rsidRPr="007C01B2" w:rsidRDefault="00D34C47" w:rsidP="00D34C47">
            <w:r w:rsidRPr="007C01B2">
              <w:t>Уметь воспринимать на слух речь собеседника, умение реагировать на вопрос по ситуации, знать написание ЛЕ по теме</w:t>
            </w:r>
          </w:p>
        </w:tc>
        <w:tc>
          <w:tcPr>
            <w:tcW w:w="1985" w:type="dxa"/>
          </w:tcPr>
          <w:p w:rsidR="00D34C47" w:rsidRPr="007C01B2" w:rsidRDefault="00D34C47" w:rsidP="00D34C47">
            <w:r w:rsidRPr="007C01B2">
              <w:t>Работа со словарем, владение монологической и диалогической речью, умение ориентироваться в материале темы.</w:t>
            </w:r>
          </w:p>
        </w:tc>
        <w:tc>
          <w:tcPr>
            <w:tcW w:w="1701" w:type="dxa"/>
          </w:tcPr>
          <w:p w:rsidR="00D34C47" w:rsidRPr="007C01B2" w:rsidRDefault="00D34C47" w:rsidP="00D34C47">
            <w:pPr>
              <w:autoSpaceDE w:val="0"/>
              <w:autoSpaceDN w:val="0"/>
              <w:adjustRightInd w:val="0"/>
            </w:pPr>
            <w:r w:rsidRPr="007C01B2">
              <w:t>текущий</w:t>
            </w:r>
          </w:p>
        </w:tc>
        <w:tc>
          <w:tcPr>
            <w:tcW w:w="1701" w:type="dxa"/>
          </w:tcPr>
          <w:p w:rsidR="00D34C47" w:rsidRPr="007C01B2" w:rsidRDefault="00D34C47" w:rsidP="00D34C47">
            <w:pPr>
              <w:autoSpaceDE w:val="0"/>
              <w:autoSpaceDN w:val="0"/>
              <w:adjustRightInd w:val="0"/>
            </w:pPr>
            <w:r w:rsidRPr="007C01B2">
              <w:t>С.186,у 1,2.</w:t>
            </w:r>
          </w:p>
        </w:tc>
      </w:tr>
      <w:tr w:rsidR="00D34C47" w:rsidRPr="007C01B2" w:rsidTr="00D34C47">
        <w:trPr>
          <w:trHeight w:val="180"/>
        </w:trPr>
        <w:tc>
          <w:tcPr>
            <w:tcW w:w="534" w:type="dxa"/>
          </w:tcPr>
          <w:p w:rsidR="00D34C47" w:rsidRPr="007C01B2" w:rsidRDefault="00D34C47" w:rsidP="00D34C47">
            <w:r w:rsidRPr="007C01B2">
              <w:t>94.</w:t>
            </w:r>
          </w:p>
        </w:tc>
        <w:tc>
          <w:tcPr>
            <w:tcW w:w="1842" w:type="dxa"/>
          </w:tcPr>
          <w:p w:rsidR="00D34C47" w:rsidRPr="007C01B2" w:rsidRDefault="00D34C47" w:rsidP="00D34C47">
            <w:r w:rsidRPr="007C01B2">
              <w:t xml:space="preserve">16.  Обучение диалогической речи: «Берём интервью о спорте». </w:t>
            </w:r>
            <w:r w:rsidRPr="007C01B2">
              <w:rPr>
                <w:i/>
                <w:color w:val="000000"/>
              </w:rPr>
              <w:t xml:space="preserve"> 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right="-55" w:firstLine="10"/>
            </w:pPr>
            <w:r w:rsidRPr="007C01B2">
              <w:rPr>
                <w:lang w:val="en-US"/>
              </w:rPr>
              <w:t>zuschauen</w:t>
            </w:r>
            <w:r w:rsidRPr="007C01B2">
              <w:t xml:space="preserve">, </w:t>
            </w:r>
            <w:r w:rsidRPr="007C01B2">
              <w:rPr>
                <w:lang w:val="en-US"/>
              </w:rPr>
              <w:t>aus</w:t>
            </w:r>
            <w:r w:rsidRPr="007C01B2">
              <w:t>ü</w:t>
            </w:r>
            <w:r w:rsidRPr="007C01B2">
              <w:rPr>
                <w:lang w:val="en-US"/>
              </w:rPr>
              <w:t>ben</w:t>
            </w:r>
            <w:r w:rsidRPr="007C01B2">
              <w:t>,</w:t>
            </w:r>
          </w:p>
        </w:tc>
        <w:tc>
          <w:tcPr>
            <w:tcW w:w="2255" w:type="dxa"/>
          </w:tcPr>
          <w:p w:rsidR="00D34C47" w:rsidRPr="007C01B2" w:rsidRDefault="00D34C47" w:rsidP="00D34C47">
            <w:r w:rsidRPr="007C01B2">
              <w:t xml:space="preserve">Предлоги с </w:t>
            </w:r>
            <w:r w:rsidRPr="007C01B2">
              <w:rPr>
                <w:lang w:val="en-US"/>
              </w:rPr>
              <w:t>Dativ</w:t>
            </w:r>
            <w:r w:rsidRPr="007C01B2">
              <w:t xml:space="preserve"> и </w:t>
            </w:r>
            <w:r w:rsidRPr="007C01B2">
              <w:rPr>
                <w:lang w:val="en-US"/>
              </w:rPr>
              <w:t>Akkusativ</w:t>
            </w:r>
            <w:r w:rsidRPr="007C01B2">
              <w:t>.</w:t>
            </w:r>
          </w:p>
        </w:tc>
        <w:tc>
          <w:tcPr>
            <w:tcW w:w="2369" w:type="dxa"/>
          </w:tcPr>
          <w:p w:rsidR="00D34C47" w:rsidRPr="007C01B2" w:rsidRDefault="00D34C47" w:rsidP="00D34C47">
            <w:r w:rsidRPr="007C01B2">
              <w:t>Уметь вести диалог-расспрос.</w:t>
            </w:r>
          </w:p>
        </w:tc>
        <w:tc>
          <w:tcPr>
            <w:tcW w:w="1985" w:type="dxa"/>
          </w:tcPr>
          <w:p w:rsidR="00D34C47" w:rsidRPr="007C01B2" w:rsidRDefault="00D34C47" w:rsidP="00D34C47">
            <w:r w:rsidRPr="007C01B2">
              <w:t>Владение монологической речью. Умение вступать в беседу.</w:t>
            </w:r>
          </w:p>
        </w:tc>
        <w:tc>
          <w:tcPr>
            <w:tcW w:w="1701" w:type="dxa"/>
          </w:tcPr>
          <w:p w:rsidR="00D34C47" w:rsidRPr="007C01B2" w:rsidRDefault="00D34C47" w:rsidP="00D34C47">
            <w:pPr>
              <w:autoSpaceDE w:val="0"/>
              <w:autoSpaceDN w:val="0"/>
              <w:adjustRightInd w:val="0"/>
              <w:rPr>
                <w:i/>
              </w:rPr>
            </w:pPr>
            <w:r w:rsidRPr="007C01B2">
              <w:rPr>
                <w:i/>
              </w:rPr>
              <w:t>текущий</w:t>
            </w:r>
          </w:p>
          <w:p w:rsidR="00D34C47" w:rsidRPr="007C01B2" w:rsidRDefault="00D34C47" w:rsidP="00D34C47">
            <w:pPr>
              <w:autoSpaceDE w:val="0"/>
              <w:autoSpaceDN w:val="0"/>
              <w:adjustRightInd w:val="0"/>
            </w:pPr>
            <w:r w:rsidRPr="007C01B2">
              <w:t>говорение по теме урока.</w:t>
            </w: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Взять интервью у родителей об их занятиях спортом.</w:t>
            </w:r>
          </w:p>
        </w:tc>
      </w:tr>
      <w:tr w:rsidR="00D34C47" w:rsidRPr="007C01B2" w:rsidTr="00D34C47">
        <w:trPr>
          <w:trHeight w:val="180"/>
        </w:trPr>
        <w:tc>
          <w:tcPr>
            <w:tcW w:w="534" w:type="dxa"/>
          </w:tcPr>
          <w:p w:rsidR="00D34C47" w:rsidRPr="007C01B2" w:rsidRDefault="00D34C47" w:rsidP="00D34C47">
            <w:r w:rsidRPr="007C01B2">
              <w:t>95.</w:t>
            </w:r>
          </w:p>
        </w:tc>
        <w:tc>
          <w:tcPr>
            <w:tcW w:w="1842" w:type="dxa"/>
          </w:tcPr>
          <w:p w:rsidR="00D34C47" w:rsidRPr="007C01B2" w:rsidRDefault="00D34C47" w:rsidP="00D34C47">
            <w:pPr>
              <w:ind w:right="-108"/>
            </w:pPr>
            <w:r w:rsidRPr="007C01B2">
              <w:t>17.Чтение с полным пониманием прочитанного: «Равняемся на лучших. Выдающиеся спортсмены России».</w:t>
            </w:r>
            <w:r w:rsidRPr="007C01B2">
              <w:rPr>
                <w:i/>
                <w:color w:val="000000"/>
              </w:rPr>
              <w:t xml:space="preserve"> 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r w:rsidRPr="007C01B2">
              <w:rPr>
                <w:lang w:val="en-US"/>
              </w:rPr>
              <w:t>DieMannschaft</w:t>
            </w:r>
            <w:r w:rsidRPr="007C01B2">
              <w:t xml:space="preserve">, </w:t>
            </w:r>
          </w:p>
        </w:tc>
        <w:tc>
          <w:tcPr>
            <w:tcW w:w="2255" w:type="dxa"/>
          </w:tcPr>
          <w:p w:rsidR="00D34C47" w:rsidRPr="007C01B2" w:rsidRDefault="00D34C47" w:rsidP="00D34C47">
            <w:r w:rsidRPr="007C01B2">
              <w:t>Предлоги с двойным управлением.</w:t>
            </w:r>
          </w:p>
        </w:tc>
        <w:tc>
          <w:tcPr>
            <w:tcW w:w="2369" w:type="dxa"/>
          </w:tcPr>
          <w:p w:rsidR="00D34C47" w:rsidRPr="007C01B2" w:rsidRDefault="00D34C47" w:rsidP="00D34C47">
            <w:pPr>
              <w:shd w:val="clear" w:color="auto" w:fill="FFFFFF"/>
              <w:ind w:right="-108" w:hanging="19"/>
            </w:pPr>
            <w:r w:rsidRPr="007C01B2">
              <w:t>Уметь читать текст с полным пониманием прочитанного, выражать своё собственное отношение к прочитанному.</w:t>
            </w:r>
          </w:p>
          <w:p w:rsidR="00D34C47" w:rsidRPr="007C01B2" w:rsidRDefault="00D34C47" w:rsidP="00D34C47">
            <w:pPr>
              <w:shd w:val="clear" w:color="auto" w:fill="FFFFFF"/>
              <w:ind w:right="317" w:hanging="19"/>
            </w:pPr>
          </w:p>
        </w:tc>
        <w:tc>
          <w:tcPr>
            <w:tcW w:w="1985" w:type="dxa"/>
          </w:tcPr>
          <w:p w:rsidR="00D34C47" w:rsidRPr="007C01B2" w:rsidRDefault="00D34C47" w:rsidP="00D34C47">
            <w:pPr>
              <w:autoSpaceDE w:val="0"/>
              <w:autoSpaceDN w:val="0"/>
              <w:adjustRightInd w:val="0"/>
              <w:ind w:right="-108"/>
            </w:pPr>
            <w:r w:rsidRPr="007C01B2">
              <w:t xml:space="preserve">Осознанное беглое чтение текста различных стилей и жанров, проведение информационно-смыслового анализа текста. Поиск нужной информации по заданной теме в </w:t>
            </w:r>
            <w:r w:rsidRPr="007C01B2">
              <w:lastRenderedPageBreak/>
              <w:t>источниках различного типа</w:t>
            </w:r>
          </w:p>
        </w:tc>
        <w:tc>
          <w:tcPr>
            <w:tcW w:w="1701" w:type="dxa"/>
          </w:tcPr>
          <w:p w:rsidR="00D34C47" w:rsidRPr="007C01B2" w:rsidRDefault="00D34C47" w:rsidP="00D34C47">
            <w:pPr>
              <w:autoSpaceDE w:val="0"/>
              <w:autoSpaceDN w:val="0"/>
              <w:adjustRightInd w:val="0"/>
              <w:rPr>
                <w:i/>
              </w:rPr>
            </w:pPr>
            <w:r w:rsidRPr="007C01B2">
              <w:rPr>
                <w:i/>
              </w:rPr>
              <w:lastRenderedPageBreak/>
              <w:t>текущий</w:t>
            </w: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pPr>
            <w:r w:rsidRPr="007C01B2">
              <w:t xml:space="preserve">Изучающее чтение текстов </w:t>
            </w:r>
          </w:p>
        </w:tc>
        <w:tc>
          <w:tcPr>
            <w:tcW w:w="1701" w:type="dxa"/>
          </w:tcPr>
          <w:p w:rsidR="00D34C47" w:rsidRPr="007C01B2" w:rsidRDefault="00D34C47" w:rsidP="00D34C47">
            <w:pPr>
              <w:autoSpaceDE w:val="0"/>
              <w:autoSpaceDN w:val="0"/>
              <w:adjustRightInd w:val="0"/>
            </w:pPr>
            <w:r w:rsidRPr="007C01B2">
              <w:t>Р.т.с. 92, у.3</w:t>
            </w:r>
          </w:p>
        </w:tc>
      </w:tr>
      <w:tr w:rsidR="00D34C47" w:rsidRPr="007C01B2" w:rsidTr="00D34C47">
        <w:trPr>
          <w:trHeight w:val="180"/>
        </w:trPr>
        <w:tc>
          <w:tcPr>
            <w:tcW w:w="534" w:type="dxa"/>
          </w:tcPr>
          <w:p w:rsidR="00D34C47" w:rsidRPr="007C01B2" w:rsidRDefault="00D34C47" w:rsidP="00D34C47">
            <w:r w:rsidRPr="007C01B2">
              <w:lastRenderedPageBreak/>
              <w:t>96.</w:t>
            </w:r>
          </w:p>
        </w:tc>
        <w:tc>
          <w:tcPr>
            <w:tcW w:w="1842" w:type="dxa"/>
          </w:tcPr>
          <w:p w:rsidR="00D34C47" w:rsidRPr="00C36778" w:rsidRDefault="00D34C47" w:rsidP="00D34C47">
            <w:r w:rsidRPr="00C36778">
              <w:t>18.Контрольная работа «В здоровом теле – здоровый дух»</w:t>
            </w:r>
          </w:p>
          <w:p w:rsidR="00D34C47" w:rsidRPr="007C01B2" w:rsidRDefault="00D34C47" w:rsidP="00D34C47">
            <w:pPr>
              <w:rPr>
                <w:b/>
              </w:rPr>
            </w:pPr>
            <w:r w:rsidRPr="00C36778">
              <w:t>Урок контроля знаний</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r w:rsidRPr="007C01B2">
              <w:t>Лексика по теме</w:t>
            </w:r>
          </w:p>
        </w:tc>
        <w:tc>
          <w:tcPr>
            <w:tcW w:w="2255" w:type="dxa"/>
          </w:tcPr>
          <w:p w:rsidR="00D34C47" w:rsidRPr="007C01B2" w:rsidRDefault="00D34C47" w:rsidP="00D34C47">
            <w:r w:rsidRPr="007C01B2">
              <w:t>Грамматика по теме</w:t>
            </w:r>
          </w:p>
        </w:tc>
        <w:tc>
          <w:tcPr>
            <w:tcW w:w="2369" w:type="dxa"/>
          </w:tcPr>
          <w:p w:rsidR="00D34C47" w:rsidRPr="007C01B2" w:rsidRDefault="00D34C47" w:rsidP="00D34C47">
            <w:r w:rsidRPr="007C01B2">
              <w:t>Уметь применять полученные знания на практике.</w:t>
            </w:r>
          </w:p>
        </w:tc>
        <w:tc>
          <w:tcPr>
            <w:tcW w:w="1985" w:type="dxa"/>
          </w:tcPr>
          <w:p w:rsidR="00D34C47" w:rsidRPr="007C01B2" w:rsidRDefault="00D34C47" w:rsidP="00D34C47">
            <w:r w:rsidRPr="007C01B2">
              <w:t>Уметь применять полученные знания на практике.</w:t>
            </w:r>
          </w:p>
        </w:tc>
        <w:tc>
          <w:tcPr>
            <w:tcW w:w="1701" w:type="dxa"/>
          </w:tcPr>
          <w:p w:rsidR="00D34C47" w:rsidRPr="007C01B2" w:rsidRDefault="00D34C47" w:rsidP="00D34C47">
            <w:pPr>
              <w:autoSpaceDE w:val="0"/>
              <w:autoSpaceDN w:val="0"/>
              <w:adjustRightInd w:val="0"/>
            </w:pPr>
            <w:r w:rsidRPr="007C01B2">
              <w:rPr>
                <w:i/>
                <w:spacing w:val="-4"/>
              </w:rPr>
              <w:t>итоговый</w:t>
            </w: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Работа над ошибками</w:t>
            </w:r>
          </w:p>
        </w:tc>
      </w:tr>
      <w:tr w:rsidR="00D34C47" w:rsidRPr="007C01B2" w:rsidTr="00D34C47">
        <w:trPr>
          <w:trHeight w:val="2130"/>
        </w:trPr>
        <w:tc>
          <w:tcPr>
            <w:tcW w:w="534" w:type="dxa"/>
          </w:tcPr>
          <w:p w:rsidR="00D34C47" w:rsidRPr="007C01B2" w:rsidRDefault="00D34C47" w:rsidP="00D34C47">
            <w:r w:rsidRPr="007C01B2">
              <w:t>97.</w:t>
            </w:r>
          </w:p>
        </w:tc>
        <w:tc>
          <w:tcPr>
            <w:tcW w:w="1842" w:type="dxa"/>
          </w:tcPr>
          <w:p w:rsidR="00D34C47" w:rsidRPr="007C01B2" w:rsidRDefault="00D34C47" w:rsidP="00D34C47">
            <w:r w:rsidRPr="007C01B2">
              <w:t>19. «Спорт в моей  жизни». Защита проекта.</w:t>
            </w:r>
          </w:p>
          <w:p w:rsidR="00D34C47" w:rsidRPr="007C01B2" w:rsidRDefault="00D34C47" w:rsidP="00D34C47">
            <w:r w:rsidRPr="007C01B2">
              <w:rPr>
                <w:i/>
              </w:rPr>
              <w:t>Урок комплексного применения знаний</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r w:rsidRPr="007C01B2">
              <w:t xml:space="preserve">Предлоги с </w:t>
            </w:r>
            <w:r w:rsidRPr="007C01B2">
              <w:rPr>
                <w:lang w:val="en-US"/>
              </w:rPr>
              <w:t>Dativ</w:t>
            </w:r>
            <w:r w:rsidRPr="007C01B2">
              <w:t xml:space="preserve"> и </w:t>
            </w:r>
            <w:r w:rsidRPr="007C01B2">
              <w:rPr>
                <w:lang w:val="en-US"/>
              </w:rPr>
              <w:t>Akkusativ</w:t>
            </w:r>
            <w:r w:rsidRPr="007C01B2">
              <w:t>.</w:t>
            </w:r>
          </w:p>
        </w:tc>
        <w:tc>
          <w:tcPr>
            <w:tcW w:w="2369" w:type="dxa"/>
          </w:tcPr>
          <w:p w:rsidR="00D34C47" w:rsidRPr="007C01B2" w:rsidRDefault="00D34C47" w:rsidP="00D34C47">
            <w:pPr>
              <w:shd w:val="clear" w:color="auto" w:fill="FFFFFF"/>
              <w:ind w:right="-108" w:hanging="19"/>
            </w:pPr>
            <w:r w:rsidRPr="007C01B2">
              <w:t>Умение самостоятельно и мотивированно организовывать свою познавательную деятельность.</w:t>
            </w:r>
          </w:p>
        </w:tc>
        <w:tc>
          <w:tcPr>
            <w:tcW w:w="1985" w:type="dxa"/>
          </w:tcPr>
          <w:p w:rsidR="00D34C47" w:rsidRPr="007C01B2" w:rsidRDefault="00D34C47" w:rsidP="00D34C47">
            <w:pPr>
              <w:autoSpaceDE w:val="0"/>
              <w:autoSpaceDN w:val="0"/>
              <w:adjustRightInd w:val="0"/>
              <w:ind w:right="-108"/>
            </w:pPr>
            <w:r w:rsidRPr="007C01B2">
              <w:t>Поиск нужной информации по заданной теме в источниках различного типа.</w:t>
            </w:r>
          </w:p>
        </w:tc>
        <w:tc>
          <w:tcPr>
            <w:tcW w:w="1701" w:type="dxa"/>
          </w:tcPr>
          <w:p w:rsidR="00D34C47" w:rsidRPr="007C01B2" w:rsidRDefault="00D34C47" w:rsidP="00D34C47">
            <w:pPr>
              <w:autoSpaceDE w:val="0"/>
              <w:autoSpaceDN w:val="0"/>
              <w:adjustRightInd w:val="0"/>
              <w:rPr>
                <w:i/>
              </w:rPr>
            </w:pPr>
            <w:r w:rsidRPr="007C01B2">
              <w:rPr>
                <w:i/>
              </w:rPr>
              <w:t>Тематический</w:t>
            </w:r>
          </w:p>
          <w:p w:rsidR="00D34C47" w:rsidRPr="007C01B2" w:rsidRDefault="00D34C47" w:rsidP="00D34C47">
            <w:pPr>
              <w:autoSpaceDE w:val="0"/>
              <w:autoSpaceDN w:val="0"/>
              <w:adjustRightInd w:val="0"/>
            </w:pPr>
            <w:r w:rsidRPr="007C01B2">
              <w:rPr>
                <w:spacing w:val="-3"/>
              </w:rPr>
              <w:t>Контроль проектной деятельности учащихся.</w:t>
            </w:r>
          </w:p>
        </w:tc>
        <w:tc>
          <w:tcPr>
            <w:tcW w:w="1701" w:type="dxa"/>
          </w:tcPr>
          <w:p w:rsidR="00D34C47" w:rsidRPr="007C01B2" w:rsidRDefault="00D34C47" w:rsidP="00D34C47">
            <w:pPr>
              <w:autoSpaceDE w:val="0"/>
              <w:autoSpaceDN w:val="0"/>
              <w:adjustRightInd w:val="0"/>
            </w:pPr>
            <w:r w:rsidRPr="007C01B2">
              <w:t>проект</w:t>
            </w:r>
          </w:p>
        </w:tc>
      </w:tr>
      <w:tr w:rsidR="00D34C47" w:rsidRPr="007C01B2" w:rsidTr="00D34C47">
        <w:trPr>
          <w:trHeight w:val="180"/>
        </w:trPr>
        <w:tc>
          <w:tcPr>
            <w:tcW w:w="534" w:type="dxa"/>
          </w:tcPr>
          <w:p w:rsidR="00D34C47" w:rsidRPr="007C01B2" w:rsidRDefault="00D34C47" w:rsidP="00D34C47">
            <w:r w:rsidRPr="007C01B2">
              <w:t>98.</w:t>
            </w:r>
          </w:p>
        </w:tc>
        <w:tc>
          <w:tcPr>
            <w:tcW w:w="1842" w:type="dxa"/>
          </w:tcPr>
          <w:p w:rsidR="00D34C47" w:rsidRPr="00C36778" w:rsidRDefault="00D34C47" w:rsidP="00D34C47">
            <w:r w:rsidRPr="00C36778">
              <w:t>20.Контроль навыков устной речи.</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r w:rsidRPr="007C01B2">
              <w:t xml:space="preserve">Предлоги с </w:t>
            </w:r>
            <w:r w:rsidRPr="007C01B2">
              <w:rPr>
                <w:lang w:val="en-US"/>
              </w:rPr>
              <w:t>Dativ</w:t>
            </w:r>
            <w:r w:rsidRPr="007C01B2">
              <w:t xml:space="preserve"> и </w:t>
            </w:r>
            <w:r w:rsidRPr="007C01B2">
              <w:rPr>
                <w:lang w:val="en-US"/>
              </w:rPr>
              <w:t>Akkusativ</w:t>
            </w:r>
            <w:r w:rsidRPr="007C01B2">
              <w:t>.</w:t>
            </w:r>
          </w:p>
        </w:tc>
        <w:tc>
          <w:tcPr>
            <w:tcW w:w="2369" w:type="dxa"/>
          </w:tcPr>
          <w:p w:rsidR="00D34C47" w:rsidRPr="007C01B2" w:rsidRDefault="00D34C47" w:rsidP="00D34C47">
            <w:r w:rsidRPr="007C01B2">
              <w:t>Рассказывать о роли спорта в жизни человека; высказывать собственное мнение по данной теме.</w:t>
            </w:r>
          </w:p>
        </w:tc>
        <w:tc>
          <w:tcPr>
            <w:tcW w:w="1985" w:type="dxa"/>
          </w:tcPr>
          <w:p w:rsidR="00D34C47" w:rsidRPr="007C01B2" w:rsidRDefault="00D34C47" w:rsidP="00D34C47">
            <w:r w:rsidRPr="007C01B2">
              <w:t xml:space="preserve"> Строить  связное монологическое высказывание по заданной теме.</w:t>
            </w:r>
          </w:p>
        </w:tc>
        <w:tc>
          <w:tcPr>
            <w:tcW w:w="1701" w:type="dxa"/>
          </w:tcPr>
          <w:p w:rsidR="00D34C47" w:rsidRPr="007C01B2" w:rsidRDefault="00D34C47" w:rsidP="00D34C47">
            <w:pPr>
              <w:shd w:val="clear" w:color="auto" w:fill="FFFFFF"/>
              <w:ind w:right="211"/>
              <w:rPr>
                <w:i/>
              </w:rPr>
            </w:pPr>
            <w:r w:rsidRPr="007C01B2">
              <w:rPr>
                <w:i/>
              </w:rPr>
              <w:t>Тематический</w:t>
            </w:r>
          </w:p>
          <w:p w:rsidR="00D34C47" w:rsidRPr="007C01B2" w:rsidRDefault="00D34C47" w:rsidP="00D34C47">
            <w:pPr>
              <w:autoSpaceDE w:val="0"/>
              <w:autoSpaceDN w:val="0"/>
              <w:adjustRightInd w:val="0"/>
            </w:pPr>
            <w:r w:rsidRPr="007C01B2">
              <w:t>«Я и спорт»</w:t>
            </w:r>
          </w:p>
        </w:tc>
        <w:tc>
          <w:tcPr>
            <w:tcW w:w="1701" w:type="dxa"/>
          </w:tcPr>
          <w:p w:rsidR="00D34C47" w:rsidRPr="007C01B2" w:rsidRDefault="00D34C47" w:rsidP="00D34C47">
            <w:pPr>
              <w:autoSpaceDE w:val="0"/>
              <w:autoSpaceDN w:val="0"/>
              <w:adjustRightInd w:val="0"/>
            </w:pPr>
            <w:r w:rsidRPr="007C01B2">
              <w:t>Р.т. С.91, у.1</w:t>
            </w:r>
          </w:p>
        </w:tc>
      </w:tr>
      <w:tr w:rsidR="00D34C47" w:rsidRPr="007C01B2" w:rsidTr="00D34C47">
        <w:trPr>
          <w:trHeight w:val="180"/>
        </w:trPr>
        <w:tc>
          <w:tcPr>
            <w:tcW w:w="534" w:type="dxa"/>
          </w:tcPr>
          <w:p w:rsidR="00D34C47" w:rsidRPr="007C01B2" w:rsidRDefault="00D34C47" w:rsidP="00D34C47">
            <w:r w:rsidRPr="007C01B2">
              <w:t>99.</w:t>
            </w:r>
          </w:p>
        </w:tc>
        <w:tc>
          <w:tcPr>
            <w:tcW w:w="1842" w:type="dxa"/>
          </w:tcPr>
          <w:p w:rsidR="00D34C47" w:rsidRPr="007C01B2" w:rsidRDefault="00D34C47" w:rsidP="00D34C47">
            <w:pPr>
              <w:rPr>
                <w:i/>
              </w:rPr>
            </w:pPr>
            <w:r w:rsidRPr="007C01B2">
              <w:t>21. Домашнее чтение. Работа с текстом.</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tc>
        <w:tc>
          <w:tcPr>
            <w:tcW w:w="2369" w:type="dxa"/>
          </w:tcPr>
          <w:p w:rsidR="00D34C47" w:rsidRPr="007C01B2" w:rsidRDefault="00D34C47" w:rsidP="00D34C47">
            <w:pPr>
              <w:shd w:val="clear" w:color="auto" w:fill="FFFFFF"/>
              <w:ind w:right="-108" w:hanging="19"/>
            </w:pPr>
            <w:r w:rsidRPr="007C01B2">
              <w:t>Уметь читать текст с полным пониманием прочитанного, выражать своё собственное отношение к прочитанному.</w:t>
            </w:r>
          </w:p>
        </w:tc>
        <w:tc>
          <w:tcPr>
            <w:tcW w:w="1985" w:type="dxa"/>
          </w:tcPr>
          <w:p w:rsidR="00D34C47" w:rsidRPr="007C01B2" w:rsidRDefault="00D34C47" w:rsidP="00D34C47">
            <w:pPr>
              <w:autoSpaceDE w:val="0"/>
              <w:autoSpaceDN w:val="0"/>
              <w:adjustRightInd w:val="0"/>
            </w:pPr>
            <w:r w:rsidRPr="007C01B2">
              <w:t>Осознанное беглое чтение текста различных стилей и жанров, проведение информационно-смыслового анализа текста.</w:t>
            </w:r>
          </w:p>
        </w:tc>
        <w:tc>
          <w:tcPr>
            <w:tcW w:w="1701" w:type="dxa"/>
          </w:tcPr>
          <w:p w:rsidR="00D34C47" w:rsidRPr="007C01B2" w:rsidRDefault="00D34C47" w:rsidP="00D34C47">
            <w:pPr>
              <w:autoSpaceDE w:val="0"/>
              <w:autoSpaceDN w:val="0"/>
              <w:adjustRightInd w:val="0"/>
              <w:rPr>
                <w:i/>
                <w:spacing w:val="-4"/>
              </w:rPr>
            </w:pPr>
            <w:r w:rsidRPr="007C01B2">
              <w:rPr>
                <w:i/>
                <w:spacing w:val="-4"/>
              </w:rPr>
              <w:t>текущий</w:t>
            </w:r>
          </w:p>
          <w:p w:rsidR="00D34C47" w:rsidRPr="007C01B2" w:rsidRDefault="00D34C47" w:rsidP="00D34C47">
            <w:pPr>
              <w:shd w:val="clear" w:color="auto" w:fill="FFFFFF"/>
              <w:ind w:right="211"/>
              <w:rPr>
                <w:spacing w:val="-3"/>
              </w:rPr>
            </w:pPr>
          </w:p>
        </w:tc>
        <w:tc>
          <w:tcPr>
            <w:tcW w:w="1701" w:type="dxa"/>
          </w:tcPr>
          <w:p w:rsidR="00D34C47" w:rsidRPr="007C01B2" w:rsidRDefault="00D34C47" w:rsidP="00D34C47">
            <w:pPr>
              <w:autoSpaceDE w:val="0"/>
              <w:autoSpaceDN w:val="0"/>
              <w:adjustRightInd w:val="0"/>
            </w:pPr>
            <w:r w:rsidRPr="007C01B2">
              <w:t>С.189, у.1, подг. К тесту</w:t>
            </w:r>
          </w:p>
        </w:tc>
      </w:tr>
      <w:tr w:rsidR="00D34C47" w:rsidRPr="007C01B2" w:rsidTr="00D34C47">
        <w:trPr>
          <w:trHeight w:val="180"/>
        </w:trPr>
        <w:tc>
          <w:tcPr>
            <w:tcW w:w="534" w:type="dxa"/>
          </w:tcPr>
          <w:p w:rsidR="00D34C47" w:rsidRPr="007C01B2" w:rsidRDefault="00D34C47" w:rsidP="00D34C47">
            <w:r w:rsidRPr="007C01B2">
              <w:t>10</w:t>
            </w:r>
            <w:r w:rsidRPr="007C01B2">
              <w:lastRenderedPageBreak/>
              <w:t>0.</w:t>
            </w:r>
          </w:p>
        </w:tc>
        <w:tc>
          <w:tcPr>
            <w:tcW w:w="1842" w:type="dxa"/>
          </w:tcPr>
          <w:p w:rsidR="00D34C47" w:rsidRPr="0003416F" w:rsidRDefault="00D34C47" w:rsidP="00D34C47">
            <w:r w:rsidRPr="0003416F">
              <w:lastRenderedPageBreak/>
              <w:t xml:space="preserve">22. Итоговый </w:t>
            </w:r>
            <w:r w:rsidRPr="0003416F">
              <w:lastRenderedPageBreak/>
              <w:t>тест за курс 7 класса</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tc>
        <w:tc>
          <w:tcPr>
            <w:tcW w:w="2369" w:type="dxa"/>
          </w:tcPr>
          <w:p w:rsidR="00D34C47" w:rsidRPr="007C01B2" w:rsidRDefault="00D34C47" w:rsidP="00D34C47">
            <w:pPr>
              <w:shd w:val="clear" w:color="auto" w:fill="FFFFFF"/>
              <w:ind w:right="-108" w:hanging="19"/>
            </w:pPr>
          </w:p>
        </w:tc>
        <w:tc>
          <w:tcPr>
            <w:tcW w:w="1985" w:type="dxa"/>
          </w:tcPr>
          <w:p w:rsidR="00D34C47" w:rsidRPr="007C01B2" w:rsidRDefault="00D34C47" w:rsidP="00D34C47">
            <w:pPr>
              <w:autoSpaceDE w:val="0"/>
              <w:autoSpaceDN w:val="0"/>
              <w:adjustRightInd w:val="0"/>
            </w:pPr>
          </w:p>
        </w:tc>
        <w:tc>
          <w:tcPr>
            <w:tcW w:w="1701" w:type="dxa"/>
          </w:tcPr>
          <w:p w:rsidR="00D34C47" w:rsidRPr="007C01B2" w:rsidRDefault="00D34C47" w:rsidP="00D34C47">
            <w:pPr>
              <w:shd w:val="clear" w:color="auto" w:fill="FFFFFF"/>
              <w:ind w:right="211"/>
              <w:rPr>
                <w:spacing w:val="-3"/>
              </w:rPr>
            </w:pPr>
          </w:p>
        </w:tc>
        <w:tc>
          <w:tcPr>
            <w:tcW w:w="1701" w:type="dxa"/>
          </w:tcPr>
          <w:p w:rsidR="00D34C47" w:rsidRPr="007C01B2" w:rsidRDefault="00D34C47" w:rsidP="00D34C47">
            <w:pPr>
              <w:autoSpaceDE w:val="0"/>
              <w:autoSpaceDN w:val="0"/>
              <w:adjustRightInd w:val="0"/>
            </w:pPr>
            <w:r w:rsidRPr="007C01B2">
              <w:t xml:space="preserve">Работа над </w:t>
            </w:r>
            <w:r w:rsidRPr="007C01B2">
              <w:lastRenderedPageBreak/>
              <w:t>ошибками</w:t>
            </w:r>
          </w:p>
        </w:tc>
      </w:tr>
      <w:tr w:rsidR="00D34C47" w:rsidRPr="007C01B2" w:rsidTr="00D34C47">
        <w:trPr>
          <w:trHeight w:val="180"/>
        </w:trPr>
        <w:tc>
          <w:tcPr>
            <w:tcW w:w="534" w:type="dxa"/>
          </w:tcPr>
          <w:p w:rsidR="00D34C47" w:rsidRPr="007C01B2" w:rsidRDefault="00D34C47" w:rsidP="00D34C47">
            <w:r w:rsidRPr="007C01B2">
              <w:lastRenderedPageBreak/>
              <w:t>101</w:t>
            </w:r>
          </w:p>
        </w:tc>
        <w:tc>
          <w:tcPr>
            <w:tcW w:w="1842" w:type="dxa"/>
          </w:tcPr>
          <w:p w:rsidR="00D34C47" w:rsidRPr="007C01B2" w:rsidRDefault="00D34C47" w:rsidP="00D34C47">
            <w:r w:rsidRPr="007C01B2">
              <w:t>23. Развитие навыков аудирования.</w:t>
            </w:r>
          </w:p>
          <w:p w:rsidR="00D34C47" w:rsidRPr="007C01B2" w:rsidRDefault="00D34C47" w:rsidP="00D34C47">
            <w:pPr>
              <w:rPr>
                <w:b/>
                <w:i/>
              </w:rPr>
            </w:pPr>
            <w:r w:rsidRPr="007C01B2">
              <w:rPr>
                <w:i/>
              </w:rPr>
              <w:t>Урок комплексного применения знаний</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tc>
        <w:tc>
          <w:tcPr>
            <w:tcW w:w="2369" w:type="dxa"/>
          </w:tcPr>
          <w:p w:rsidR="00D34C47" w:rsidRPr="007C01B2" w:rsidRDefault="00D34C47" w:rsidP="00D34C47">
            <w:pPr>
              <w:shd w:val="clear" w:color="auto" w:fill="FFFFFF"/>
              <w:ind w:right="-108" w:hanging="19"/>
            </w:pPr>
            <w:r w:rsidRPr="007C01B2">
              <w:t>Воспринимать на слух немецкую речь; осуществлять выбор необходимой информации из услышанного.</w:t>
            </w:r>
          </w:p>
        </w:tc>
        <w:tc>
          <w:tcPr>
            <w:tcW w:w="1985" w:type="dxa"/>
          </w:tcPr>
          <w:p w:rsidR="00D34C47" w:rsidRPr="007C01B2" w:rsidRDefault="00D34C47" w:rsidP="00D34C47">
            <w:pPr>
              <w:autoSpaceDE w:val="0"/>
              <w:autoSpaceDN w:val="0"/>
              <w:adjustRightInd w:val="0"/>
            </w:pPr>
            <w:r w:rsidRPr="007C01B2">
              <w:t>Осуществлять прием активного слушания.</w:t>
            </w:r>
          </w:p>
        </w:tc>
        <w:tc>
          <w:tcPr>
            <w:tcW w:w="1701" w:type="dxa"/>
          </w:tcPr>
          <w:p w:rsidR="00D34C47" w:rsidRPr="007C01B2" w:rsidRDefault="00D34C47" w:rsidP="00D34C47">
            <w:pPr>
              <w:autoSpaceDE w:val="0"/>
              <w:autoSpaceDN w:val="0"/>
              <w:adjustRightInd w:val="0"/>
              <w:rPr>
                <w:i/>
              </w:rPr>
            </w:pPr>
            <w:r w:rsidRPr="007C01B2">
              <w:rPr>
                <w:i/>
              </w:rPr>
              <w:t>Текущий</w:t>
            </w:r>
          </w:p>
          <w:p w:rsidR="00D34C47" w:rsidRPr="007C01B2" w:rsidRDefault="00D34C47" w:rsidP="00D34C47">
            <w:pPr>
              <w:autoSpaceDE w:val="0"/>
              <w:autoSpaceDN w:val="0"/>
              <w:adjustRightInd w:val="0"/>
            </w:pPr>
          </w:p>
        </w:tc>
        <w:tc>
          <w:tcPr>
            <w:tcW w:w="1701" w:type="dxa"/>
          </w:tcPr>
          <w:p w:rsidR="00D34C47" w:rsidRPr="007C01B2" w:rsidRDefault="00D34C47" w:rsidP="00D34C47">
            <w:pPr>
              <w:autoSpaceDE w:val="0"/>
              <w:autoSpaceDN w:val="0"/>
              <w:adjustRightInd w:val="0"/>
            </w:pPr>
            <w:r w:rsidRPr="007C01B2">
              <w:t>Тест по аудированию</w:t>
            </w:r>
          </w:p>
        </w:tc>
      </w:tr>
      <w:tr w:rsidR="00D34C47" w:rsidRPr="007C01B2" w:rsidTr="00D34C47">
        <w:trPr>
          <w:trHeight w:val="180"/>
        </w:trPr>
        <w:tc>
          <w:tcPr>
            <w:tcW w:w="534" w:type="dxa"/>
          </w:tcPr>
          <w:p w:rsidR="00D34C47" w:rsidRPr="007C01B2" w:rsidRDefault="00D34C47" w:rsidP="00D34C47">
            <w:r w:rsidRPr="007C01B2">
              <w:t>102</w:t>
            </w:r>
          </w:p>
        </w:tc>
        <w:tc>
          <w:tcPr>
            <w:tcW w:w="1842" w:type="dxa"/>
          </w:tcPr>
          <w:p w:rsidR="00D34C47" w:rsidRPr="007C01B2" w:rsidRDefault="00D34C47" w:rsidP="00D34C47">
            <w:pPr>
              <w:rPr>
                <w:i/>
              </w:rPr>
            </w:pPr>
            <w:r w:rsidRPr="007C01B2">
              <w:t>24.Обучение работе с текстом</w:t>
            </w:r>
            <w:r>
              <w:t xml:space="preserve">. </w:t>
            </w:r>
          </w:p>
          <w:p w:rsidR="00D34C47" w:rsidRPr="007C01B2" w:rsidRDefault="00D34C47" w:rsidP="00D34C47">
            <w:pPr>
              <w:rPr>
                <w:i/>
              </w:rPr>
            </w:pPr>
            <w:r w:rsidRPr="007C01B2">
              <w:rPr>
                <w:i/>
              </w:rPr>
              <w:t>Комбинированный урок</w:t>
            </w:r>
          </w:p>
        </w:tc>
        <w:tc>
          <w:tcPr>
            <w:tcW w:w="709" w:type="dxa"/>
          </w:tcPr>
          <w:p w:rsidR="00D34C47" w:rsidRPr="007C01B2" w:rsidRDefault="00D34C47" w:rsidP="00D34C47">
            <w:pPr>
              <w:autoSpaceDE w:val="0"/>
              <w:autoSpaceDN w:val="0"/>
              <w:adjustRightInd w:val="0"/>
              <w:jc w:val="center"/>
            </w:pPr>
          </w:p>
        </w:tc>
        <w:tc>
          <w:tcPr>
            <w:tcW w:w="590" w:type="dxa"/>
          </w:tcPr>
          <w:p w:rsidR="00D34C47" w:rsidRPr="007C01B2" w:rsidRDefault="00D34C47" w:rsidP="00D34C47">
            <w:pPr>
              <w:autoSpaceDE w:val="0"/>
              <w:autoSpaceDN w:val="0"/>
              <w:adjustRightInd w:val="0"/>
              <w:jc w:val="center"/>
            </w:pPr>
          </w:p>
        </w:tc>
        <w:tc>
          <w:tcPr>
            <w:tcW w:w="2015" w:type="dxa"/>
          </w:tcPr>
          <w:p w:rsidR="00D34C47" w:rsidRPr="007C01B2" w:rsidRDefault="00D34C47" w:rsidP="00D34C47">
            <w:pPr>
              <w:shd w:val="clear" w:color="auto" w:fill="FFFFFF"/>
              <w:ind w:firstLine="10"/>
            </w:pPr>
          </w:p>
        </w:tc>
        <w:tc>
          <w:tcPr>
            <w:tcW w:w="2255" w:type="dxa"/>
          </w:tcPr>
          <w:p w:rsidR="00D34C47" w:rsidRPr="007C01B2" w:rsidRDefault="00D34C47" w:rsidP="00D34C47"/>
        </w:tc>
        <w:tc>
          <w:tcPr>
            <w:tcW w:w="2369" w:type="dxa"/>
          </w:tcPr>
          <w:p w:rsidR="00D34C47" w:rsidRPr="007C01B2" w:rsidRDefault="00D34C47" w:rsidP="00D34C47">
            <w:pPr>
              <w:shd w:val="clear" w:color="auto" w:fill="FFFFFF"/>
              <w:ind w:right="-108" w:hanging="19"/>
            </w:pPr>
          </w:p>
        </w:tc>
        <w:tc>
          <w:tcPr>
            <w:tcW w:w="1985" w:type="dxa"/>
          </w:tcPr>
          <w:p w:rsidR="00D34C47" w:rsidRPr="007C01B2" w:rsidRDefault="00D34C47" w:rsidP="00D34C47"/>
        </w:tc>
        <w:tc>
          <w:tcPr>
            <w:tcW w:w="1701" w:type="dxa"/>
          </w:tcPr>
          <w:p w:rsidR="00D34C47" w:rsidRPr="007C01B2" w:rsidRDefault="00D34C47" w:rsidP="00D34C47">
            <w:pPr>
              <w:autoSpaceDE w:val="0"/>
              <w:autoSpaceDN w:val="0"/>
              <w:adjustRightInd w:val="0"/>
              <w:rPr>
                <w:i/>
              </w:rPr>
            </w:pPr>
            <w:r w:rsidRPr="007C01B2">
              <w:rPr>
                <w:i/>
              </w:rPr>
              <w:t>текущий</w:t>
            </w:r>
          </w:p>
          <w:p w:rsidR="00D34C47" w:rsidRPr="007C01B2" w:rsidRDefault="00D34C47" w:rsidP="00D34C47">
            <w:pPr>
              <w:autoSpaceDE w:val="0"/>
              <w:autoSpaceDN w:val="0"/>
              <w:adjustRightInd w:val="0"/>
              <w:rPr>
                <w:i/>
              </w:rPr>
            </w:pPr>
          </w:p>
        </w:tc>
        <w:tc>
          <w:tcPr>
            <w:tcW w:w="1701" w:type="dxa"/>
          </w:tcPr>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pPr>
          </w:p>
          <w:p w:rsidR="00D34C47" w:rsidRPr="007C01B2" w:rsidRDefault="00D34C47" w:rsidP="00D34C47">
            <w:pPr>
              <w:autoSpaceDE w:val="0"/>
              <w:autoSpaceDN w:val="0"/>
              <w:adjustRightInd w:val="0"/>
              <w:rPr>
                <w:lang w:val="en-US"/>
              </w:rPr>
            </w:pPr>
          </w:p>
        </w:tc>
      </w:tr>
    </w:tbl>
    <w:p w:rsidR="00D34C47" w:rsidRDefault="00D34C47" w:rsidP="00D34C47"/>
    <w:p w:rsidR="005430FC" w:rsidRDefault="005430FC" w:rsidP="00D34C47"/>
    <w:p w:rsidR="005430FC" w:rsidRDefault="005430FC" w:rsidP="00D34C47"/>
    <w:p w:rsidR="005430FC" w:rsidRDefault="005430FC" w:rsidP="00D34C47"/>
    <w:p w:rsidR="005430FC" w:rsidRDefault="005430FC" w:rsidP="00D34C47"/>
    <w:p w:rsidR="005430FC" w:rsidRDefault="005430FC" w:rsidP="00D34C47"/>
    <w:p w:rsidR="005430FC" w:rsidRDefault="005430FC" w:rsidP="00D34C47"/>
    <w:p w:rsidR="005430FC" w:rsidRDefault="005430FC" w:rsidP="00D34C47"/>
    <w:p w:rsidR="005430FC" w:rsidRDefault="005430FC" w:rsidP="00D34C47"/>
    <w:p w:rsidR="005430FC" w:rsidRDefault="005430FC" w:rsidP="00D34C47"/>
    <w:p w:rsidR="005430FC" w:rsidRDefault="005430FC" w:rsidP="00D34C47"/>
    <w:p w:rsidR="005430FC" w:rsidRDefault="005430FC" w:rsidP="00D34C47"/>
    <w:p w:rsidR="005430FC" w:rsidRDefault="005430FC" w:rsidP="00D34C47"/>
    <w:p w:rsidR="005430FC" w:rsidRDefault="005430FC" w:rsidP="00D34C47"/>
    <w:p w:rsidR="005430FC" w:rsidRDefault="005430FC" w:rsidP="00D34C47"/>
    <w:p w:rsidR="0003416F" w:rsidRDefault="0003416F" w:rsidP="00D34C47"/>
    <w:p w:rsidR="005430FC" w:rsidRDefault="005430FC" w:rsidP="00D34C47"/>
    <w:p w:rsidR="005430FC" w:rsidRDefault="005430FC" w:rsidP="00D34C47"/>
    <w:p w:rsidR="005430FC" w:rsidRDefault="005430FC" w:rsidP="00D34C47"/>
    <w:p w:rsidR="00D34C47" w:rsidRPr="00241BA6" w:rsidRDefault="00D34C47" w:rsidP="00241BA6">
      <w:pPr>
        <w:jc w:val="center"/>
        <w:rPr>
          <w:b/>
          <w:sz w:val="28"/>
          <w:szCs w:val="28"/>
        </w:rPr>
      </w:pPr>
      <w:r w:rsidRPr="00241BA6">
        <w:rPr>
          <w:b/>
          <w:sz w:val="28"/>
          <w:szCs w:val="28"/>
        </w:rPr>
        <w:lastRenderedPageBreak/>
        <w:t>8 класс</w:t>
      </w:r>
    </w:p>
    <w:p w:rsidR="00D34C47" w:rsidRPr="001F23B0" w:rsidRDefault="00D34C47" w:rsidP="00D34C47"/>
    <w:tbl>
      <w:tblPr>
        <w:tblW w:w="14581" w:type="dxa"/>
        <w:tblInd w:w="-148" w:type="dxa"/>
        <w:tblLayout w:type="fixed"/>
        <w:tblCellMar>
          <w:left w:w="0" w:type="dxa"/>
          <w:right w:w="0" w:type="dxa"/>
        </w:tblCellMar>
        <w:tblLook w:val="04A0"/>
      </w:tblPr>
      <w:tblGrid>
        <w:gridCol w:w="593"/>
        <w:gridCol w:w="532"/>
        <w:gridCol w:w="2683"/>
        <w:gridCol w:w="60"/>
        <w:gridCol w:w="649"/>
        <w:gridCol w:w="67"/>
        <w:gridCol w:w="2238"/>
        <w:gridCol w:w="185"/>
        <w:gridCol w:w="1867"/>
        <w:gridCol w:w="185"/>
        <w:gridCol w:w="1837"/>
        <w:gridCol w:w="185"/>
        <w:gridCol w:w="1941"/>
        <w:gridCol w:w="1134"/>
        <w:gridCol w:w="425"/>
      </w:tblGrid>
      <w:tr w:rsidR="00241BA6" w:rsidRPr="00696B11" w:rsidTr="0059618E">
        <w:trPr>
          <w:gridAfter w:val="1"/>
          <w:wAfter w:w="425" w:type="dxa"/>
          <w:trHeight w:val="653"/>
        </w:trPr>
        <w:tc>
          <w:tcPr>
            <w:tcW w:w="593"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 п/п</w:t>
            </w:r>
          </w:p>
        </w:tc>
        <w:tc>
          <w:tcPr>
            <w:tcW w:w="532"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w:t>
            </w:r>
          </w:p>
          <w:p w:rsidR="00241BA6" w:rsidRPr="00696B11" w:rsidRDefault="00241BA6" w:rsidP="0059618E">
            <w:pPr>
              <w:spacing w:line="0" w:lineRule="atLeast"/>
              <w:rPr>
                <w:rFonts w:ascii="Calibri" w:hAnsi="Calibri"/>
                <w:color w:val="000000"/>
              </w:rPr>
            </w:pPr>
            <w:r w:rsidRPr="00696B11">
              <w:rPr>
                <w:color w:val="000000"/>
              </w:rPr>
              <w:t>п/т</w:t>
            </w:r>
          </w:p>
        </w:tc>
        <w:tc>
          <w:tcPr>
            <w:tcW w:w="2743" w:type="dxa"/>
            <w:gridSpan w:val="2"/>
            <w:tcBorders>
              <w:top w:val="single" w:sz="8" w:space="0" w:color="000000"/>
              <w:left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            Тема  урока</w:t>
            </w:r>
            <w:r>
              <w:rPr>
                <w:color w:val="000000"/>
              </w:rPr>
              <w:t xml:space="preserve">/ </w:t>
            </w:r>
          </w:p>
          <w:p w:rsidR="00241BA6" w:rsidRPr="00B65F86" w:rsidRDefault="00241BA6" w:rsidP="0059618E">
            <w:pPr>
              <w:spacing w:line="0" w:lineRule="atLeast"/>
              <w:rPr>
                <w:rFonts w:ascii="Calibri" w:hAnsi="Calibri"/>
                <w:i/>
                <w:color w:val="000000"/>
              </w:rPr>
            </w:pPr>
            <w:r w:rsidRPr="00B65F86">
              <w:rPr>
                <w:i/>
                <w:color w:val="000000"/>
              </w:rPr>
              <w:t>контроль</w:t>
            </w:r>
          </w:p>
        </w:tc>
        <w:tc>
          <w:tcPr>
            <w:tcW w:w="716" w:type="dxa"/>
            <w:gridSpan w:val="2"/>
            <w:tcBorders>
              <w:top w:val="single" w:sz="8" w:space="0" w:color="000000"/>
              <w:left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Дата</w:t>
            </w:r>
          </w:p>
          <w:p w:rsidR="00241BA6" w:rsidRPr="00696B11" w:rsidRDefault="00241BA6" w:rsidP="0059618E">
            <w:pPr>
              <w:spacing w:line="0" w:lineRule="atLeast"/>
              <w:rPr>
                <w:rFonts w:ascii="Calibri" w:hAnsi="Calibri"/>
                <w:color w:val="000000"/>
              </w:rPr>
            </w:pPr>
          </w:p>
        </w:tc>
        <w:tc>
          <w:tcPr>
            <w:tcW w:w="2238"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Pr>
                <w:color w:val="000000"/>
              </w:rPr>
              <w:t>Домашнее</w:t>
            </w:r>
          </w:p>
          <w:p w:rsidR="00241BA6" w:rsidRPr="00696B11" w:rsidRDefault="00241BA6" w:rsidP="0059618E">
            <w:pPr>
              <w:spacing w:line="0" w:lineRule="atLeast"/>
              <w:rPr>
                <w:rFonts w:ascii="Calibri" w:hAnsi="Calibri"/>
                <w:color w:val="000000"/>
              </w:rPr>
            </w:pPr>
            <w:r w:rsidRPr="00696B11">
              <w:rPr>
                <w:color w:val="000000"/>
              </w:rPr>
              <w:t>задание</w:t>
            </w:r>
          </w:p>
        </w:tc>
        <w:tc>
          <w:tcPr>
            <w:tcW w:w="2052" w:type="dxa"/>
            <w:gridSpan w:val="2"/>
            <w:tcBorders>
              <w:top w:val="single" w:sz="8" w:space="0" w:color="000000"/>
              <w:left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      Лексика</w:t>
            </w:r>
          </w:p>
        </w:tc>
        <w:tc>
          <w:tcPr>
            <w:tcW w:w="2022" w:type="dxa"/>
            <w:gridSpan w:val="2"/>
            <w:tcBorders>
              <w:top w:val="single" w:sz="8" w:space="0" w:color="000000"/>
              <w:left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     Грамматика</w:t>
            </w:r>
          </w:p>
        </w:tc>
        <w:tc>
          <w:tcPr>
            <w:tcW w:w="3260" w:type="dxa"/>
            <w:gridSpan w:val="3"/>
            <w:tcBorders>
              <w:top w:val="single" w:sz="8" w:space="0" w:color="000000"/>
              <w:left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Pr>
                <w:color w:val="000000"/>
              </w:rPr>
              <w:t>Виды деятельности</w:t>
            </w:r>
          </w:p>
        </w:tc>
      </w:tr>
      <w:tr w:rsidR="00241BA6" w:rsidRPr="00696B11" w:rsidTr="0059618E">
        <w:trPr>
          <w:trHeight w:val="83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13456" w:type="dxa"/>
            <w:gridSpan w:val="13"/>
            <w:tcBorders>
              <w:left w:val="single" w:sz="8" w:space="0" w:color="000000"/>
              <w:bottom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rFonts w:ascii="Calibri" w:hAnsi="Calibri"/>
                <w:b/>
                <w:bCs/>
                <w:i/>
                <w:iCs/>
                <w:color w:val="000000"/>
              </w:rPr>
              <w:t>  </w:t>
            </w:r>
            <w:r w:rsidRPr="00696B11">
              <w:rPr>
                <w:b/>
                <w:bCs/>
                <w:color w:val="000000"/>
              </w:rPr>
              <w:t xml:space="preserve">  Тема 1: «Прекрасно было летом!»- 27 часов</w:t>
            </w:r>
          </w:p>
        </w:tc>
      </w:tr>
      <w:tr w:rsidR="00241BA6" w:rsidRPr="00696B11" w:rsidTr="0059618E">
        <w:trPr>
          <w:gridAfter w:val="1"/>
          <w:wAfter w:w="425" w:type="dxa"/>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w:t>
            </w:r>
          </w:p>
        </w:tc>
        <w:tc>
          <w:tcPr>
            <w:tcW w:w="2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ind w:right="-730"/>
              <w:rPr>
                <w:color w:val="000000"/>
              </w:rPr>
            </w:pPr>
            <w:r>
              <w:rPr>
                <w:color w:val="000000"/>
              </w:rPr>
              <w:t>Повторение и система-</w:t>
            </w:r>
          </w:p>
          <w:p w:rsidR="00241BA6" w:rsidRDefault="00241BA6" w:rsidP="0059618E">
            <w:pPr>
              <w:spacing w:line="0" w:lineRule="atLeast"/>
              <w:ind w:right="-730"/>
              <w:rPr>
                <w:color w:val="000000"/>
              </w:rPr>
            </w:pPr>
            <w:r>
              <w:rPr>
                <w:color w:val="000000"/>
              </w:rPr>
              <w:t>тизация лексики по теме:</w:t>
            </w:r>
          </w:p>
          <w:p w:rsidR="00241BA6" w:rsidRDefault="00241BA6" w:rsidP="0059618E">
            <w:pPr>
              <w:spacing w:line="0" w:lineRule="atLeast"/>
              <w:ind w:right="-730"/>
              <w:rPr>
                <w:color w:val="000000"/>
              </w:rPr>
            </w:pPr>
            <w:r>
              <w:rPr>
                <w:color w:val="000000"/>
              </w:rPr>
              <w:t>«Лето»./</w:t>
            </w:r>
          </w:p>
          <w:p w:rsidR="00241BA6" w:rsidRDefault="00241BA6" w:rsidP="0059618E">
            <w:pPr>
              <w:spacing w:line="0" w:lineRule="atLeast"/>
              <w:ind w:right="-730"/>
              <w:rPr>
                <w:color w:val="000000"/>
              </w:rPr>
            </w:pPr>
          </w:p>
          <w:p w:rsidR="00241BA6" w:rsidRPr="00B65F86" w:rsidRDefault="00241BA6" w:rsidP="0059618E">
            <w:pPr>
              <w:spacing w:line="0" w:lineRule="atLeast"/>
              <w:ind w:right="-730"/>
              <w:rPr>
                <w:rFonts w:ascii="Calibri" w:hAnsi="Calibri"/>
                <w:i/>
                <w:color w:val="000000"/>
              </w:rPr>
            </w:pPr>
            <w:r w:rsidRPr="00B65F86">
              <w:rPr>
                <w:i/>
                <w:color w:val="000000"/>
              </w:rPr>
              <w:t>Входной контроль</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49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Pr>
                <w:color w:val="000000"/>
              </w:rPr>
              <w:t>с.12</w:t>
            </w:r>
            <w:r w:rsidRPr="00696B11">
              <w:rPr>
                <w:color w:val="000000"/>
              </w:rPr>
              <w:t>слова,</w:t>
            </w:r>
          </w:p>
          <w:p w:rsidR="00241BA6" w:rsidRPr="00696B11" w:rsidRDefault="00241BA6" w:rsidP="0059618E">
            <w:pPr>
              <w:spacing w:line="0" w:lineRule="atLeast"/>
              <w:rPr>
                <w:rFonts w:ascii="Calibri" w:hAnsi="Calibri"/>
                <w:color w:val="000000"/>
              </w:rPr>
            </w:pPr>
            <w:r w:rsidRPr="00696B11">
              <w:rPr>
                <w:color w:val="000000"/>
              </w:rPr>
              <w:t>рт с.3 у.1</w:t>
            </w:r>
          </w:p>
        </w:tc>
        <w:tc>
          <w:tcPr>
            <w:tcW w:w="20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lang w:val="en-US"/>
              </w:rPr>
            </w:pPr>
            <w:r w:rsidRPr="00696B11">
              <w:rPr>
                <w:color w:val="000000"/>
                <w:lang w:val="en-US"/>
              </w:rPr>
              <w:t>Das Gebirge,</w:t>
            </w:r>
          </w:p>
          <w:p w:rsidR="00241BA6" w:rsidRPr="00696B11" w:rsidRDefault="00241BA6" w:rsidP="0059618E">
            <w:pPr>
              <w:rPr>
                <w:rFonts w:ascii="Calibri" w:hAnsi="Calibri"/>
                <w:color w:val="000000"/>
                <w:lang w:val="en-US"/>
              </w:rPr>
            </w:pPr>
            <w:r w:rsidRPr="00696B11">
              <w:rPr>
                <w:color w:val="000000"/>
                <w:lang w:val="en-US"/>
              </w:rPr>
              <w:t> der Ferienort,</w:t>
            </w:r>
          </w:p>
          <w:p w:rsidR="00241BA6" w:rsidRPr="00696B11" w:rsidRDefault="00241BA6" w:rsidP="0059618E">
            <w:pPr>
              <w:rPr>
                <w:rFonts w:ascii="Calibri" w:hAnsi="Calibri"/>
                <w:color w:val="000000"/>
                <w:lang w:val="en-US"/>
              </w:rPr>
            </w:pPr>
            <w:r w:rsidRPr="00696B11">
              <w:rPr>
                <w:color w:val="000000"/>
                <w:lang w:val="en-US"/>
              </w:rPr>
              <w:t> das Ferienheim, privat,</w:t>
            </w:r>
          </w:p>
          <w:p w:rsidR="00241BA6" w:rsidRPr="00696B11" w:rsidRDefault="00241BA6" w:rsidP="0059618E">
            <w:pPr>
              <w:rPr>
                <w:rFonts w:ascii="Calibri" w:hAnsi="Calibri"/>
                <w:color w:val="000000"/>
                <w:lang w:val="en-US"/>
              </w:rPr>
            </w:pPr>
            <w:r w:rsidRPr="00696B11">
              <w:rPr>
                <w:color w:val="000000"/>
                <w:lang w:val="en-US"/>
              </w:rPr>
              <w:t>sichtreffen, übernachten,</w:t>
            </w:r>
          </w:p>
          <w:p w:rsidR="00241BA6" w:rsidRPr="00696B11" w:rsidRDefault="00241BA6" w:rsidP="0059618E">
            <w:pPr>
              <w:rPr>
                <w:rFonts w:ascii="Calibri" w:hAnsi="Calibri"/>
                <w:color w:val="000000"/>
                <w:lang w:val="en-US"/>
              </w:rPr>
            </w:pPr>
            <w:r w:rsidRPr="00696B11">
              <w:rPr>
                <w:color w:val="000000"/>
                <w:lang w:val="en-US"/>
              </w:rPr>
              <w:t>der Campingplatz, die Jugendlichen,</w:t>
            </w:r>
          </w:p>
          <w:p w:rsidR="00241BA6" w:rsidRPr="00696B11" w:rsidRDefault="00241BA6" w:rsidP="0059618E">
            <w:pPr>
              <w:rPr>
                <w:rFonts w:ascii="Calibri" w:hAnsi="Calibri"/>
                <w:color w:val="000000"/>
                <w:lang w:val="en-US"/>
              </w:rPr>
            </w:pPr>
            <w:r w:rsidRPr="00696B11">
              <w:rPr>
                <w:color w:val="000000"/>
                <w:lang w:val="en-US"/>
              </w:rPr>
              <w:t>der Verwandte,</w:t>
            </w:r>
          </w:p>
          <w:p w:rsidR="00241BA6" w:rsidRPr="00696B11" w:rsidRDefault="00241BA6" w:rsidP="0059618E">
            <w:pPr>
              <w:rPr>
                <w:rFonts w:ascii="Calibri" w:hAnsi="Calibri"/>
                <w:color w:val="000000"/>
                <w:lang w:val="en-US"/>
              </w:rPr>
            </w:pPr>
            <w:r w:rsidRPr="00696B11">
              <w:rPr>
                <w:color w:val="000000"/>
                <w:lang w:val="en-US"/>
              </w:rPr>
              <w:t>der Ausflug, verdienen,</w:t>
            </w:r>
          </w:p>
          <w:p w:rsidR="00241BA6" w:rsidRPr="00696B11" w:rsidRDefault="00241BA6" w:rsidP="0059618E">
            <w:pPr>
              <w:rPr>
                <w:rFonts w:ascii="Calibri" w:hAnsi="Calibri"/>
                <w:color w:val="000000"/>
                <w:lang w:val="en-US"/>
              </w:rPr>
            </w:pPr>
            <w:r w:rsidRPr="00696B11">
              <w:rPr>
                <w:color w:val="000000"/>
                <w:lang w:val="en-US"/>
              </w:rPr>
              <w:t> steigen,</w:t>
            </w:r>
          </w:p>
          <w:p w:rsidR="00241BA6" w:rsidRPr="00696B11" w:rsidRDefault="00241BA6" w:rsidP="0059618E">
            <w:pPr>
              <w:rPr>
                <w:rFonts w:ascii="Calibri" w:hAnsi="Calibri"/>
                <w:color w:val="000000"/>
                <w:lang w:val="en-US"/>
              </w:rPr>
            </w:pPr>
            <w:r w:rsidRPr="00696B11">
              <w:rPr>
                <w:color w:val="000000"/>
                <w:lang w:val="en-US"/>
              </w:rPr>
              <w:t>sichsonnen,</w:t>
            </w:r>
          </w:p>
          <w:p w:rsidR="00241BA6" w:rsidRPr="00696B11" w:rsidRDefault="00241BA6" w:rsidP="0059618E">
            <w:pPr>
              <w:rPr>
                <w:rFonts w:ascii="Calibri" w:hAnsi="Calibri"/>
                <w:color w:val="000000"/>
                <w:lang w:val="en-US"/>
              </w:rPr>
            </w:pPr>
            <w:r w:rsidRPr="00696B11">
              <w:rPr>
                <w:color w:val="000000"/>
                <w:lang w:val="en-US"/>
              </w:rPr>
              <w:t>der Strandkorb, fischen,</w:t>
            </w:r>
          </w:p>
          <w:p w:rsidR="00241BA6" w:rsidRPr="00696B11" w:rsidRDefault="00241BA6" w:rsidP="0059618E">
            <w:pPr>
              <w:rPr>
                <w:rFonts w:ascii="Calibri" w:hAnsi="Calibri"/>
                <w:color w:val="000000"/>
                <w:lang w:val="en-US"/>
              </w:rPr>
            </w:pPr>
            <w:r w:rsidRPr="00696B11">
              <w:rPr>
                <w:color w:val="000000"/>
                <w:lang w:val="en-US"/>
              </w:rPr>
              <w:t>segeln,</w:t>
            </w:r>
          </w:p>
          <w:p w:rsidR="00241BA6" w:rsidRPr="00696B11" w:rsidRDefault="00241BA6" w:rsidP="0059618E">
            <w:pPr>
              <w:rPr>
                <w:rFonts w:ascii="Calibri" w:hAnsi="Calibri"/>
                <w:color w:val="000000"/>
                <w:lang w:val="en-US"/>
              </w:rPr>
            </w:pPr>
            <w:r w:rsidRPr="00696B11">
              <w:rPr>
                <w:color w:val="000000"/>
                <w:lang w:val="en-US"/>
              </w:rPr>
              <w:t>reiten,</w:t>
            </w:r>
          </w:p>
          <w:p w:rsidR="00241BA6" w:rsidRPr="00696B11" w:rsidRDefault="00241BA6" w:rsidP="0059618E">
            <w:pPr>
              <w:rPr>
                <w:rFonts w:ascii="Calibri" w:hAnsi="Calibri"/>
                <w:color w:val="000000"/>
                <w:lang w:val="en-US"/>
              </w:rPr>
            </w:pPr>
            <w:r w:rsidRPr="00696B11">
              <w:rPr>
                <w:color w:val="000000"/>
                <w:lang w:val="en-US"/>
              </w:rPr>
              <w:t>passieren,</w:t>
            </w:r>
          </w:p>
          <w:p w:rsidR="00241BA6" w:rsidRPr="00696B11" w:rsidRDefault="00241BA6" w:rsidP="0059618E">
            <w:pPr>
              <w:rPr>
                <w:rFonts w:ascii="Calibri" w:hAnsi="Calibri"/>
                <w:color w:val="000000"/>
                <w:lang w:val="en-US"/>
              </w:rPr>
            </w:pPr>
            <w:r w:rsidRPr="00696B11">
              <w:rPr>
                <w:color w:val="000000"/>
                <w:lang w:val="en-US"/>
              </w:rPr>
              <w:t> surfen,</w:t>
            </w:r>
          </w:p>
          <w:p w:rsidR="00241BA6" w:rsidRPr="00696B11" w:rsidRDefault="00241BA6" w:rsidP="0059618E">
            <w:pPr>
              <w:spacing w:line="0" w:lineRule="atLeast"/>
              <w:rPr>
                <w:rFonts w:ascii="Calibri" w:hAnsi="Calibri"/>
                <w:color w:val="000000"/>
                <w:lang w:val="en-US"/>
              </w:rPr>
            </w:pPr>
            <w:r w:rsidRPr="00696B11">
              <w:rPr>
                <w:color w:val="000000"/>
                <w:lang w:val="en-US"/>
              </w:rPr>
              <w:t>Inlineskates, laufen</w:t>
            </w:r>
          </w:p>
        </w:tc>
        <w:tc>
          <w:tcPr>
            <w:tcW w:w="20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lang w:val="en-US"/>
              </w:rPr>
            </w:pPr>
            <w:r w:rsidRPr="00696B11">
              <w:rPr>
                <w:color w:val="000000"/>
              </w:rPr>
              <w:t>Временныеформыглагола</w:t>
            </w:r>
            <w:r w:rsidRPr="00696B11">
              <w:rPr>
                <w:color w:val="000000"/>
                <w:lang w:val="en-US"/>
              </w:rPr>
              <w:t xml:space="preserve"> (Präteritum, Perfekt, Plusquamperfekt).</w:t>
            </w:r>
          </w:p>
          <w:p w:rsidR="00241BA6" w:rsidRPr="00350A34" w:rsidRDefault="00241BA6" w:rsidP="0059618E">
            <w:pPr>
              <w:rPr>
                <w:rFonts w:ascii="Calibri" w:hAnsi="Calibri"/>
                <w:color w:val="000000"/>
                <w:lang w:val="en-US"/>
              </w:rPr>
            </w:pPr>
            <w:r w:rsidRPr="00696B11">
              <w:rPr>
                <w:color w:val="000000"/>
              </w:rPr>
              <w:t>Придаточные</w:t>
            </w:r>
            <w:r w:rsidRPr="00350A34">
              <w:rPr>
                <w:color w:val="000000"/>
                <w:lang w:val="en-US"/>
              </w:rPr>
              <w:t xml:space="preserve"> </w:t>
            </w:r>
            <w:r w:rsidRPr="00696B11">
              <w:rPr>
                <w:color w:val="000000"/>
              </w:rPr>
              <w:t>предложения</w:t>
            </w:r>
            <w:r w:rsidRPr="00350A34">
              <w:rPr>
                <w:color w:val="000000"/>
                <w:lang w:val="en-US"/>
              </w:rPr>
              <w:t xml:space="preserve"> </w:t>
            </w:r>
            <w:r w:rsidRPr="00696B11">
              <w:rPr>
                <w:color w:val="000000"/>
              </w:rPr>
              <w:t>времени</w:t>
            </w:r>
            <w:r w:rsidRPr="00350A34">
              <w:rPr>
                <w:color w:val="000000"/>
                <w:lang w:val="en-US"/>
              </w:rPr>
              <w:t xml:space="preserve"> (</w:t>
            </w:r>
            <w:r w:rsidRPr="00696B11">
              <w:rPr>
                <w:color w:val="000000"/>
              </w:rPr>
              <w:t>союзы</w:t>
            </w:r>
            <w:r w:rsidRPr="00350A34">
              <w:rPr>
                <w:color w:val="000000"/>
                <w:lang w:val="en-US"/>
              </w:rPr>
              <w:t xml:space="preserve"> als, wenn,</w:t>
            </w:r>
          </w:p>
          <w:p w:rsidR="00241BA6" w:rsidRPr="00696B11" w:rsidRDefault="00241BA6" w:rsidP="0059618E">
            <w:pPr>
              <w:spacing w:line="0" w:lineRule="atLeast"/>
              <w:rPr>
                <w:rFonts w:ascii="Calibri" w:hAnsi="Calibri"/>
                <w:color w:val="000000"/>
              </w:rPr>
            </w:pPr>
            <w:r w:rsidRPr="00696B11">
              <w:rPr>
                <w:color w:val="000000"/>
              </w:rPr>
              <w:t>nachdem).</w:t>
            </w:r>
          </w:p>
        </w:tc>
        <w:tc>
          <w:tcPr>
            <w:tcW w:w="307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sidRPr="00696B11">
              <w:rPr>
                <w:color w:val="000000"/>
              </w:rPr>
              <w:t xml:space="preserve">Активизация лексического минимума по подтеме, обучение новым словам в кратких высказываниях,  использование </w:t>
            </w:r>
          </w:p>
          <w:p w:rsidR="00241BA6" w:rsidRPr="00696B11" w:rsidRDefault="00241BA6" w:rsidP="0059618E">
            <w:pPr>
              <w:rPr>
                <w:rFonts w:ascii="Calibri" w:hAnsi="Calibri"/>
                <w:color w:val="000000"/>
              </w:rPr>
            </w:pPr>
            <w:r w:rsidRPr="00696B11">
              <w:rPr>
                <w:color w:val="000000"/>
              </w:rPr>
              <w:t> новой лексики в монологических высказываниях;</w:t>
            </w:r>
          </w:p>
          <w:p w:rsidR="00241BA6" w:rsidRPr="00696B11" w:rsidRDefault="00241BA6" w:rsidP="0059618E">
            <w:pPr>
              <w:rPr>
                <w:rFonts w:ascii="Calibri" w:hAnsi="Calibri"/>
                <w:color w:val="000000"/>
              </w:rPr>
            </w:pPr>
            <w:r>
              <w:rPr>
                <w:color w:val="000000"/>
              </w:rPr>
              <w:t>понимание</w:t>
            </w:r>
            <w:r w:rsidRPr="00696B11">
              <w:rPr>
                <w:color w:val="000000"/>
              </w:rPr>
              <w:t xml:space="preserve"> основного содержания прочитанной информации</w:t>
            </w:r>
          </w:p>
          <w:p w:rsidR="00241BA6" w:rsidRPr="00696B11" w:rsidRDefault="00241BA6" w:rsidP="0059618E">
            <w:pPr>
              <w:rPr>
                <w:rFonts w:ascii="Calibri" w:hAnsi="Calibri"/>
                <w:color w:val="000000"/>
              </w:rPr>
            </w:pPr>
            <w:r w:rsidRPr="00696B11">
              <w:rPr>
                <w:color w:val="000000"/>
              </w:rPr>
              <w:t>Работа с текстом с осуществлением поиска, выбора.</w:t>
            </w:r>
          </w:p>
          <w:p w:rsidR="00241BA6" w:rsidRPr="00696B11" w:rsidRDefault="00241BA6" w:rsidP="0059618E">
            <w:pPr>
              <w:rPr>
                <w:rFonts w:ascii="Calibri" w:hAnsi="Calibri"/>
                <w:color w:val="000000"/>
              </w:rPr>
            </w:pPr>
            <w:r>
              <w:rPr>
                <w:color w:val="000000"/>
              </w:rPr>
              <w:t>Восприятие</w:t>
            </w:r>
            <w:r w:rsidRPr="00696B11">
              <w:rPr>
                <w:color w:val="000000"/>
              </w:rPr>
              <w:t xml:space="preserve"> на слух незнакомый текст.</w:t>
            </w:r>
          </w:p>
          <w:p w:rsidR="00241BA6" w:rsidRPr="00696B11" w:rsidRDefault="00241BA6" w:rsidP="0059618E">
            <w:pPr>
              <w:rPr>
                <w:rFonts w:ascii="Calibri" w:hAnsi="Calibri"/>
                <w:color w:val="000000"/>
              </w:rPr>
            </w:pPr>
            <w:r>
              <w:rPr>
                <w:color w:val="000000"/>
              </w:rPr>
              <w:t>Употребление глаголов</w:t>
            </w:r>
            <w:r w:rsidRPr="00696B11">
              <w:rPr>
                <w:color w:val="000000"/>
              </w:rPr>
              <w:t xml:space="preserve"> в разных временных формах.</w:t>
            </w:r>
          </w:p>
          <w:p w:rsidR="00241BA6" w:rsidRPr="00696B11" w:rsidRDefault="00241BA6" w:rsidP="0059618E">
            <w:pPr>
              <w:spacing w:line="0" w:lineRule="atLeast"/>
              <w:rPr>
                <w:rFonts w:ascii="Calibri" w:hAnsi="Calibri"/>
                <w:color w:val="000000"/>
              </w:rPr>
            </w:pPr>
            <w:r w:rsidRPr="00696B11">
              <w:rPr>
                <w:color w:val="000000"/>
              </w:rPr>
              <w:t>Систематизация грамматики: прошедшее время Perfekt (haben, sein).</w:t>
            </w: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Введение новой лексики: </w:t>
            </w:r>
            <w:r w:rsidRPr="00696B11">
              <w:rPr>
                <w:color w:val="000000"/>
              </w:rPr>
              <w:t>Где проводят каникулы немецкие школьники.</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Орфографические навыки</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стр.7 у.5</w:t>
            </w:r>
          </w:p>
        </w:tc>
        <w:tc>
          <w:tcPr>
            <w:tcW w:w="2052"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12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val="restart"/>
            <w:tcBorders>
              <w:left w:val="single" w:sz="8" w:space="0" w:color="000000"/>
            </w:tcBorders>
            <w:vAlign w:val="center"/>
            <w:hideMark/>
          </w:tcPr>
          <w:p w:rsidR="00241BA6" w:rsidRPr="00B65F86" w:rsidRDefault="00241BA6" w:rsidP="0059618E">
            <w:pPr>
              <w:rPr>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lastRenderedPageBreak/>
              <w:t>3</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3</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Чтение с извлечением</w:t>
            </w:r>
          </w:p>
          <w:p w:rsidR="00241BA6" w:rsidRDefault="00241BA6" w:rsidP="0059618E">
            <w:pPr>
              <w:spacing w:line="0" w:lineRule="atLeast"/>
              <w:rPr>
                <w:color w:val="000000"/>
              </w:rPr>
            </w:pPr>
            <w:r>
              <w:rPr>
                <w:color w:val="000000"/>
              </w:rPr>
              <w:t>Информации.</w:t>
            </w:r>
          </w:p>
          <w:p w:rsidR="00241BA6" w:rsidRDefault="00241BA6" w:rsidP="0059618E">
            <w:pPr>
              <w:spacing w:line="0" w:lineRule="atLeast"/>
              <w:rPr>
                <w:color w:val="000000"/>
              </w:rPr>
            </w:pPr>
            <w:r w:rsidRPr="00696B11">
              <w:rPr>
                <w:color w:val="000000"/>
              </w:rPr>
              <w:t>Где проводят каникулы немецкие школьники.</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Монологич. выссказавание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с.3 у.3-4</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4</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4.</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Развитие навыков диалогической речи. Составление диалогов.</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i/>
                <w:color w:val="000000"/>
              </w:rPr>
            </w:pPr>
            <w:r w:rsidRPr="00B65F86">
              <w:rPr>
                <w:i/>
                <w:color w:val="000000"/>
              </w:rPr>
              <w:t>Диалогич. речь</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учить диалог</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5</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5.</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Контроль диалогической речи.</w:t>
            </w:r>
            <w:r>
              <w:rPr>
                <w:color w:val="000000"/>
              </w:rPr>
              <w:t xml:space="preserve">/ </w:t>
            </w:r>
          </w:p>
          <w:p w:rsidR="00241BA6" w:rsidRDefault="00241BA6" w:rsidP="0059618E">
            <w:pPr>
              <w:spacing w:line="0" w:lineRule="atLeast"/>
              <w:rPr>
                <w:color w:val="000000"/>
              </w:rPr>
            </w:pPr>
          </w:p>
          <w:p w:rsidR="00241BA6" w:rsidRPr="00B65F86" w:rsidRDefault="00241BA6" w:rsidP="0059618E">
            <w:pPr>
              <w:spacing w:line="0" w:lineRule="atLeast"/>
              <w:rPr>
                <w:i/>
                <w:color w:val="000000"/>
              </w:rPr>
            </w:pPr>
            <w:r w:rsidRPr="00B65F86">
              <w:rPr>
                <w:i/>
                <w:color w:val="000000"/>
              </w:rPr>
              <w:t>Диалогич. речь</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с7 у.4, лексика с11</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6</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6.</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Повторение лексического и грамматического материала.</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лексического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повтор лексики,грам.</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7</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7.</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К</w:t>
            </w:r>
            <w:r w:rsidRPr="00696B11">
              <w:rPr>
                <w:color w:val="000000"/>
              </w:rPr>
              <w:t>онтрольная работа.</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Pr>
                <w:i/>
                <w:color w:val="000000"/>
              </w:rPr>
              <w:t>Контрольная раб.</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8</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8.</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Чтение с полным пониманием.  </w:t>
            </w:r>
            <w:r w:rsidRPr="00696B11">
              <w:rPr>
                <w:color w:val="000000"/>
              </w:rPr>
              <w:t>Молодеж</w:t>
            </w:r>
            <w:r>
              <w:rPr>
                <w:color w:val="000000"/>
              </w:rPr>
              <w:t>-</w:t>
            </w:r>
          </w:p>
          <w:p w:rsidR="00241BA6" w:rsidRDefault="00241BA6" w:rsidP="0059618E">
            <w:pPr>
              <w:spacing w:line="0" w:lineRule="atLeast"/>
              <w:rPr>
                <w:color w:val="000000"/>
              </w:rPr>
            </w:pPr>
            <w:r w:rsidRPr="00696B11">
              <w:rPr>
                <w:color w:val="000000"/>
              </w:rPr>
              <w:t>ные турбазы в Германии.</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i/>
                <w:color w:val="000000"/>
              </w:rPr>
            </w:pPr>
            <w:r w:rsidRPr="00B65F86">
              <w:rPr>
                <w:i/>
                <w:color w:val="000000"/>
              </w:rPr>
              <w:t>чтение с полным понимание</w:t>
            </w:r>
            <w:r>
              <w:rPr>
                <w:i/>
                <w:color w:val="000000"/>
              </w:rPr>
              <w:t>м</w:t>
            </w:r>
          </w:p>
          <w:p w:rsidR="00241BA6" w:rsidRPr="00B65F86" w:rsidRDefault="00241BA6" w:rsidP="0059618E">
            <w:pPr>
              <w:spacing w:line="0" w:lineRule="atLeast"/>
              <w:rPr>
                <w:rFonts w:ascii="Calibri" w:hAnsi="Calibri"/>
                <w:i/>
                <w:color w:val="000000"/>
              </w:rPr>
            </w:pP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с.16 у.1d</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lastRenderedPageBreak/>
              <w:t>9</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9.</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Составление рассказа с использованием лексико-смысловой таблицы: «</w:t>
            </w:r>
            <w:r w:rsidRPr="00696B11">
              <w:rPr>
                <w:color w:val="000000"/>
              </w:rPr>
              <w:t>Отдых в кемпинге</w:t>
            </w:r>
            <w:r>
              <w:rPr>
                <w:color w:val="000000"/>
              </w:rPr>
              <w:t>»</w:t>
            </w:r>
            <w:r w:rsidRPr="00696B11">
              <w:rPr>
                <w:color w:val="000000"/>
              </w:rPr>
              <w:t>.</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Монолог.речь</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 19 у.1g,</w:t>
            </w:r>
          </w:p>
          <w:p w:rsidR="00241BA6" w:rsidRPr="00696B11" w:rsidRDefault="00241BA6" w:rsidP="0059618E">
            <w:pPr>
              <w:spacing w:line="0" w:lineRule="atLeast"/>
              <w:rPr>
                <w:rFonts w:ascii="Calibri" w:hAnsi="Calibri"/>
                <w:color w:val="000000"/>
              </w:rPr>
            </w:pPr>
            <w:r w:rsidRPr="00696B11">
              <w:rPr>
                <w:color w:val="000000"/>
              </w:rPr>
              <w:t>рт с.5 у.6</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10</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10.</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Грамматика. Прошедшее время.</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грамматических навыков</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с.9 у.1</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6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11</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11.</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Письмо. Написание п</w:t>
            </w:r>
            <w:r w:rsidRPr="00696B11">
              <w:rPr>
                <w:color w:val="000000"/>
              </w:rPr>
              <w:t>исьма с места отдыха.</w:t>
            </w:r>
            <w:r>
              <w:rPr>
                <w:color w:val="000000"/>
              </w:rPr>
              <w:t>/</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письмо</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письмо другу</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0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12</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12.</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Чтение с полным пониманием: н</w:t>
            </w:r>
            <w:r w:rsidRPr="00696B11">
              <w:rPr>
                <w:color w:val="000000"/>
              </w:rPr>
              <w:t>еправдоподобные истории.</w:t>
            </w:r>
            <w:r>
              <w:rPr>
                <w:color w:val="000000"/>
              </w:rPr>
              <w:t>/</w:t>
            </w:r>
          </w:p>
          <w:p w:rsidR="00241BA6" w:rsidRDefault="00241BA6" w:rsidP="0059618E">
            <w:pPr>
              <w:rPr>
                <w:color w:val="000000"/>
              </w:rPr>
            </w:pPr>
          </w:p>
          <w:p w:rsidR="00241BA6" w:rsidRDefault="00241BA6" w:rsidP="0059618E">
            <w:pPr>
              <w:rPr>
                <w:color w:val="000000"/>
              </w:rPr>
            </w:pPr>
          </w:p>
          <w:p w:rsidR="00241BA6" w:rsidRPr="00B65F86" w:rsidRDefault="00241BA6" w:rsidP="0059618E">
            <w:pPr>
              <w:rPr>
                <w:i/>
                <w:color w:val="000000"/>
              </w:rPr>
            </w:pPr>
            <w:r w:rsidRPr="00B65F86">
              <w:rPr>
                <w:i/>
                <w:color w:val="000000"/>
              </w:rPr>
              <w:t>Чтение с полным пониманием</w:t>
            </w:r>
          </w:p>
          <w:p w:rsidR="00241BA6" w:rsidRDefault="00241BA6" w:rsidP="0059618E">
            <w:pPr>
              <w:rPr>
                <w:color w:val="000000"/>
              </w:rPr>
            </w:pPr>
          </w:p>
          <w:p w:rsidR="00241BA6" w:rsidRPr="00696B11" w:rsidRDefault="00241BA6" w:rsidP="0059618E">
            <w:pPr>
              <w:rPr>
                <w:rFonts w:ascii="Calibri" w:hAnsi="Calibri"/>
                <w:color w:val="000000"/>
              </w:rPr>
            </w:pP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w:t>
            </w:r>
            <w:r>
              <w:rPr>
                <w:color w:val="000000"/>
              </w:rPr>
              <w:t>.</w:t>
            </w:r>
            <w:r w:rsidRPr="00696B11">
              <w:rPr>
                <w:color w:val="000000"/>
              </w:rPr>
              <w:t>27 у13-f</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13</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13</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Аудирование «Погода в Германии».</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Аудирование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лексика с12</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lastRenderedPageBreak/>
              <w:t>14</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14.</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Сложноподчиненные предложения с придаточным времени.</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грамматических навыков</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с.33 правило</w:t>
            </w:r>
          </w:p>
        </w:tc>
        <w:tc>
          <w:tcPr>
            <w:tcW w:w="2052"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022"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15</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15.</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Письмо.  </w:t>
            </w:r>
            <w:r w:rsidRPr="00696B11">
              <w:rPr>
                <w:color w:val="000000"/>
              </w:rPr>
              <w:t>Сложноподчиненные предложения с придаточным времени.</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письмо</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с.38  у.12а пис.</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16</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16.</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Грамматика. Прошедшее и предпрошедшее  время.</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грамматических навыков</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с.10 у.5</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2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17</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17.</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 xml:space="preserve">Обучение разговорной речи. </w:t>
            </w:r>
            <w:r w:rsidRPr="00696B11">
              <w:rPr>
                <w:color w:val="000000"/>
              </w:rPr>
              <w:t>Встреча друзей после каникул</w:t>
            </w:r>
            <w:r>
              <w:rPr>
                <w:color w:val="000000"/>
              </w:rPr>
              <w:t>./</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Диалогическая речь</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рт с.11-12 у.2</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18</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18.</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Формирование навыков диалогической речи «После каникул».</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Диалогическая речь</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диалог учить</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4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lastRenderedPageBreak/>
              <w:t>19</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19.</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sidRPr="00696B11">
              <w:rPr>
                <w:color w:val="000000"/>
              </w:rPr>
              <w:t>Контроль диалогической речи.</w:t>
            </w:r>
            <w:r>
              <w:rPr>
                <w:color w:val="000000"/>
              </w:rPr>
              <w:t>/</w:t>
            </w:r>
          </w:p>
          <w:p w:rsidR="00241BA6" w:rsidRPr="00B65F86" w:rsidRDefault="00241BA6" w:rsidP="0059618E">
            <w:pPr>
              <w:rPr>
                <w:i/>
                <w:color w:val="000000"/>
              </w:rPr>
            </w:pPr>
          </w:p>
          <w:p w:rsidR="00241BA6" w:rsidRPr="00696B11" w:rsidRDefault="00241BA6" w:rsidP="0059618E">
            <w:pPr>
              <w:rPr>
                <w:rFonts w:ascii="Calibri" w:hAnsi="Calibri"/>
                <w:color w:val="000000"/>
              </w:rPr>
            </w:pPr>
            <w:r w:rsidRPr="00B65F86">
              <w:rPr>
                <w:i/>
                <w:color w:val="000000"/>
              </w:rPr>
              <w:t>Диалогическая речь</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рт с.17 у.2</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20</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20.</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Повторение материала по теме «Прекрасно было летом».</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лексического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проект</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21</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21.</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Защита проекта «Летние каникулы».</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проект</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с.44 у.9а-в</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22</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22.</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Подготовка к контрольной работе.</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лексического и грамматического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повторить лексику,грам.</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8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23</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23.</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 Контрольная работа по теме: «Прекрасно было летом». (чтение, аудирование).\</w:t>
            </w:r>
          </w:p>
          <w:p w:rsidR="00241BA6" w:rsidRDefault="00241BA6" w:rsidP="0059618E">
            <w:pPr>
              <w:rPr>
                <w:color w:val="000000"/>
              </w:rPr>
            </w:pP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Контр.работа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r>
              <w:t>Повторить грамматику</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24</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24.</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Контроль</w:t>
            </w:r>
            <w:r>
              <w:rPr>
                <w:color w:val="000000"/>
              </w:rPr>
              <w:t>ная работа по теме: «Прекрасно было летом» (письмо, устная речь, грамматика.)/</w:t>
            </w:r>
          </w:p>
          <w:p w:rsidR="00241BA6" w:rsidRDefault="00241BA6" w:rsidP="0059618E">
            <w:pPr>
              <w:spacing w:line="0" w:lineRule="atLeast"/>
              <w:rPr>
                <w:color w:val="000000"/>
              </w:rPr>
            </w:pPr>
          </w:p>
          <w:p w:rsidR="00241BA6" w:rsidRPr="00B65F86" w:rsidRDefault="00241BA6" w:rsidP="0059618E">
            <w:pPr>
              <w:spacing w:line="0" w:lineRule="atLeast"/>
              <w:rPr>
                <w:i/>
                <w:color w:val="000000"/>
              </w:rPr>
            </w:pPr>
            <w:r w:rsidRPr="00B65F86">
              <w:rPr>
                <w:i/>
                <w:color w:val="000000"/>
              </w:rPr>
              <w:t>Контр.работа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36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lastRenderedPageBreak/>
              <w:t>25</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25.</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Повторение  и систематизация лексического материала/</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Усвоение лексического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с.47 у.1</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0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26</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26.</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Повторение темы «Отдых детей в Германии». Чтение с полным пониманием./</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Чтение с полным пониманием</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r>
              <w:t>Учить слова в тетр.</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126"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1559" w:type="dxa"/>
            <w:gridSpan w:val="2"/>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0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27</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27.</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Страноведение. Знакомство с творчеством  Гёте и Гейне./</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Монологич. речь</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r>
              <w:t xml:space="preserve">Р.т. </w:t>
            </w:r>
          </w:p>
        </w:tc>
        <w:tc>
          <w:tcPr>
            <w:tcW w:w="20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0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1559" w:type="dxa"/>
            <w:gridSpan w:val="2"/>
            <w:tcBorders>
              <w:left w:val="single" w:sz="8" w:space="0" w:color="000000"/>
            </w:tcBorders>
            <w:tcMar>
              <w:top w:w="0" w:type="dxa"/>
              <w:left w:w="116" w:type="dxa"/>
              <w:bottom w:w="0" w:type="dxa"/>
              <w:right w:w="116" w:type="dxa"/>
            </w:tcMar>
            <w:hideMark/>
          </w:tcPr>
          <w:p w:rsidR="00241BA6" w:rsidRPr="00696B11" w:rsidRDefault="00241BA6" w:rsidP="0059618E"/>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13456" w:type="dxa"/>
            <w:gridSpan w:val="13"/>
            <w:tcBorders>
              <w:lef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b/>
                <w:bCs/>
                <w:i/>
                <w:iCs/>
                <w:color w:val="000000"/>
              </w:rPr>
              <w:t>        </w:t>
            </w:r>
          </w:p>
          <w:p w:rsidR="00241BA6" w:rsidRPr="00696B11" w:rsidRDefault="00241BA6" w:rsidP="0059618E">
            <w:pPr>
              <w:spacing w:line="0" w:lineRule="atLeast"/>
              <w:rPr>
                <w:rFonts w:ascii="Calibri" w:hAnsi="Calibri"/>
                <w:color w:val="000000"/>
              </w:rPr>
            </w:pPr>
            <w:r w:rsidRPr="00696B11">
              <w:rPr>
                <w:b/>
                <w:bCs/>
                <w:color w:val="000000"/>
              </w:rPr>
              <w:t>                                                  Тема 2: «И снова школа» – 21 час</w:t>
            </w:r>
          </w:p>
        </w:tc>
      </w:tr>
      <w:tr w:rsidR="00241BA6" w:rsidRPr="00696B11" w:rsidTr="0059618E">
        <w:trPr>
          <w:trHeight w:val="42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28</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Чтение с пониманием основного содержания: с</w:t>
            </w:r>
            <w:r w:rsidRPr="00696B11">
              <w:rPr>
                <w:color w:val="000000"/>
              </w:rPr>
              <w:t>истема образования в Германии.</w:t>
            </w:r>
            <w:r>
              <w:rPr>
                <w:color w:val="000000"/>
              </w:rPr>
              <w:t>/</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Чтение с полным пониманием</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с.51 и с.69 лексика</w:t>
            </w:r>
          </w:p>
        </w:tc>
        <w:tc>
          <w:tcPr>
            <w:tcW w:w="2052" w:type="dxa"/>
            <w:gridSpan w:val="2"/>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lang w:val="en-US"/>
              </w:rPr>
            </w:pPr>
            <w:r w:rsidRPr="00696B11">
              <w:rPr>
                <w:color w:val="000000"/>
                <w:lang w:val="en-US"/>
              </w:rPr>
              <w:t>Der Unterricht,</w:t>
            </w:r>
          </w:p>
          <w:p w:rsidR="00241BA6" w:rsidRPr="00696B11" w:rsidRDefault="00241BA6" w:rsidP="0059618E">
            <w:pPr>
              <w:rPr>
                <w:rFonts w:ascii="Calibri" w:hAnsi="Calibri"/>
                <w:color w:val="000000"/>
                <w:lang w:val="en-US"/>
              </w:rPr>
            </w:pPr>
            <w:r w:rsidRPr="00696B11">
              <w:rPr>
                <w:color w:val="000000"/>
                <w:lang w:val="en-US"/>
              </w:rPr>
              <w:t>die Stufe,</w:t>
            </w:r>
          </w:p>
          <w:p w:rsidR="00241BA6" w:rsidRPr="00696B11" w:rsidRDefault="00241BA6" w:rsidP="0059618E">
            <w:pPr>
              <w:rPr>
                <w:rFonts w:ascii="Calibri" w:hAnsi="Calibri"/>
                <w:color w:val="000000"/>
                <w:lang w:val="en-US"/>
              </w:rPr>
            </w:pPr>
            <w:r w:rsidRPr="00696B11">
              <w:rPr>
                <w:color w:val="000000"/>
                <w:lang w:val="en-US"/>
              </w:rPr>
              <w:t>die Grundschule,</w:t>
            </w:r>
          </w:p>
          <w:p w:rsidR="00241BA6" w:rsidRPr="00696B11" w:rsidRDefault="00241BA6" w:rsidP="0059618E">
            <w:pPr>
              <w:rPr>
                <w:rFonts w:ascii="Calibri" w:hAnsi="Calibri"/>
                <w:color w:val="000000"/>
                <w:lang w:val="en-US"/>
              </w:rPr>
            </w:pPr>
            <w:r w:rsidRPr="00696B11">
              <w:rPr>
                <w:color w:val="000000"/>
                <w:lang w:val="en-US"/>
              </w:rPr>
              <w:t> die Realschule,</w:t>
            </w:r>
          </w:p>
          <w:p w:rsidR="00241BA6" w:rsidRPr="00696B11" w:rsidRDefault="00241BA6" w:rsidP="0059618E">
            <w:pPr>
              <w:rPr>
                <w:rFonts w:ascii="Calibri" w:hAnsi="Calibri"/>
                <w:color w:val="000000"/>
                <w:lang w:val="en-US"/>
              </w:rPr>
            </w:pPr>
            <w:r w:rsidRPr="00696B11">
              <w:rPr>
                <w:color w:val="000000"/>
                <w:lang w:val="en-US"/>
              </w:rPr>
              <w:t>die Hauptschule,</w:t>
            </w:r>
          </w:p>
          <w:p w:rsidR="00241BA6" w:rsidRPr="00696B11" w:rsidRDefault="00241BA6" w:rsidP="0059618E">
            <w:pPr>
              <w:rPr>
                <w:rFonts w:ascii="Calibri" w:hAnsi="Calibri"/>
                <w:color w:val="000000"/>
                <w:lang w:val="en-US"/>
              </w:rPr>
            </w:pPr>
            <w:r w:rsidRPr="00696B11">
              <w:rPr>
                <w:color w:val="000000"/>
                <w:lang w:val="en-US"/>
              </w:rPr>
              <w:t>das Halbjahr,</w:t>
            </w:r>
          </w:p>
          <w:p w:rsidR="00241BA6" w:rsidRPr="00696B11" w:rsidRDefault="00241BA6" w:rsidP="0059618E">
            <w:pPr>
              <w:rPr>
                <w:rFonts w:ascii="Calibri" w:hAnsi="Calibri"/>
                <w:color w:val="000000"/>
                <w:lang w:val="en-US"/>
              </w:rPr>
            </w:pPr>
            <w:r w:rsidRPr="00696B11">
              <w:rPr>
                <w:color w:val="000000"/>
                <w:lang w:val="en-US"/>
              </w:rPr>
              <w:t>das Probehalbjahr, die Leistung,</w:t>
            </w:r>
          </w:p>
          <w:p w:rsidR="00241BA6" w:rsidRPr="00696B11" w:rsidRDefault="00241BA6" w:rsidP="0059618E">
            <w:pPr>
              <w:rPr>
                <w:rFonts w:ascii="Calibri" w:hAnsi="Calibri"/>
                <w:color w:val="000000"/>
                <w:lang w:val="en-US"/>
              </w:rPr>
            </w:pPr>
            <w:r w:rsidRPr="00696B11">
              <w:rPr>
                <w:color w:val="000000"/>
                <w:lang w:val="en-US"/>
              </w:rPr>
              <w:t>das Zeugnis,</w:t>
            </w:r>
          </w:p>
          <w:p w:rsidR="00241BA6" w:rsidRPr="00696B11" w:rsidRDefault="00241BA6" w:rsidP="0059618E">
            <w:pPr>
              <w:rPr>
                <w:rFonts w:ascii="Calibri" w:hAnsi="Calibri"/>
                <w:color w:val="000000"/>
                <w:lang w:val="en-US"/>
              </w:rPr>
            </w:pPr>
            <w:r w:rsidRPr="00696B11">
              <w:rPr>
                <w:color w:val="000000"/>
                <w:lang w:val="en-US"/>
              </w:rPr>
              <w:t>die Zensur,</w:t>
            </w:r>
          </w:p>
          <w:p w:rsidR="00241BA6" w:rsidRPr="00696B11" w:rsidRDefault="00241BA6" w:rsidP="0059618E">
            <w:pPr>
              <w:rPr>
                <w:rFonts w:ascii="Calibri" w:hAnsi="Calibri"/>
                <w:color w:val="000000"/>
                <w:lang w:val="en-US"/>
              </w:rPr>
            </w:pPr>
            <w:r w:rsidRPr="00696B11">
              <w:rPr>
                <w:color w:val="000000"/>
                <w:lang w:val="en-US"/>
              </w:rPr>
              <w:t>das Abitur,</w:t>
            </w:r>
          </w:p>
          <w:p w:rsidR="00241BA6" w:rsidRPr="00696B11" w:rsidRDefault="00241BA6" w:rsidP="0059618E">
            <w:pPr>
              <w:rPr>
                <w:rFonts w:ascii="Calibri" w:hAnsi="Calibri"/>
                <w:color w:val="000000"/>
                <w:lang w:val="en-US"/>
              </w:rPr>
            </w:pPr>
            <w:r w:rsidRPr="00696B11">
              <w:rPr>
                <w:color w:val="000000"/>
                <w:lang w:val="en-US"/>
              </w:rPr>
              <w:lastRenderedPageBreak/>
              <w:t>der Austausch,</w:t>
            </w:r>
          </w:p>
          <w:p w:rsidR="00241BA6" w:rsidRPr="00696B11" w:rsidRDefault="00241BA6" w:rsidP="0059618E">
            <w:pPr>
              <w:rPr>
                <w:rFonts w:ascii="Calibri" w:hAnsi="Calibri"/>
                <w:color w:val="000000"/>
                <w:lang w:val="en-US"/>
              </w:rPr>
            </w:pPr>
            <w:r w:rsidRPr="00696B11">
              <w:rPr>
                <w:color w:val="000000"/>
                <w:lang w:val="en-US"/>
              </w:rPr>
              <w:t> die Berufswahl, wählen,</w:t>
            </w:r>
          </w:p>
          <w:p w:rsidR="00241BA6" w:rsidRPr="00696B11" w:rsidRDefault="00241BA6" w:rsidP="0059618E">
            <w:pPr>
              <w:rPr>
                <w:rFonts w:ascii="Calibri" w:hAnsi="Calibri"/>
                <w:color w:val="000000"/>
                <w:lang w:val="en-US"/>
              </w:rPr>
            </w:pPr>
            <w:r w:rsidRPr="00696B11">
              <w:rPr>
                <w:color w:val="000000"/>
                <w:lang w:val="en-US"/>
              </w:rPr>
              <w:t> sich gut/schlecht verstehen (a,a), leicht/schwer</w:t>
            </w:r>
          </w:p>
          <w:p w:rsidR="00241BA6" w:rsidRPr="00696B11" w:rsidRDefault="00241BA6" w:rsidP="0059618E">
            <w:pPr>
              <w:rPr>
                <w:rFonts w:ascii="Calibri" w:hAnsi="Calibri"/>
                <w:color w:val="000000"/>
                <w:lang w:val="en-US"/>
              </w:rPr>
            </w:pPr>
            <w:r w:rsidRPr="00696B11">
              <w:rPr>
                <w:color w:val="000000"/>
                <w:lang w:val="en-US"/>
              </w:rPr>
              <w:t>fallen (ie,a),</w:t>
            </w:r>
          </w:p>
          <w:p w:rsidR="00241BA6" w:rsidRPr="00696B11" w:rsidRDefault="00241BA6" w:rsidP="0059618E">
            <w:pPr>
              <w:rPr>
                <w:rFonts w:ascii="Calibri" w:hAnsi="Calibri"/>
                <w:color w:val="000000"/>
                <w:lang w:val="en-US"/>
              </w:rPr>
            </w:pPr>
            <w:r w:rsidRPr="00696B11">
              <w:rPr>
                <w:color w:val="000000"/>
                <w:lang w:val="en-US"/>
              </w:rPr>
              <w:t> tadeln,</w:t>
            </w:r>
          </w:p>
          <w:p w:rsidR="00241BA6" w:rsidRPr="00696B11" w:rsidRDefault="00241BA6" w:rsidP="0059618E">
            <w:pPr>
              <w:rPr>
                <w:rFonts w:ascii="Calibri" w:hAnsi="Calibri"/>
                <w:color w:val="000000"/>
                <w:lang w:val="en-US"/>
              </w:rPr>
            </w:pPr>
            <w:r w:rsidRPr="00696B11">
              <w:rPr>
                <w:color w:val="000000"/>
                <w:lang w:val="en-US"/>
              </w:rPr>
              <w:t> passieren = vorkommen, bemerken, beobachten, bestimmen, empfangen, erwarten,</w:t>
            </w:r>
          </w:p>
          <w:p w:rsidR="00241BA6" w:rsidRPr="00696B11" w:rsidRDefault="00241BA6" w:rsidP="0059618E">
            <w:pPr>
              <w:rPr>
                <w:rFonts w:ascii="Calibri" w:hAnsi="Calibri"/>
                <w:color w:val="000000"/>
              </w:rPr>
            </w:pPr>
            <w:r w:rsidRPr="00696B11">
              <w:rPr>
                <w:color w:val="000000"/>
              </w:rPr>
              <w:t>umfassen.</w:t>
            </w:r>
          </w:p>
        </w:tc>
        <w:tc>
          <w:tcPr>
            <w:tcW w:w="2022"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lastRenderedPageBreak/>
              <w:t>Образование Futurum1 (будущее время).</w:t>
            </w:r>
          </w:p>
          <w:p w:rsidR="00241BA6" w:rsidRPr="00696B11" w:rsidRDefault="00241BA6" w:rsidP="0059618E">
            <w:pPr>
              <w:rPr>
                <w:rFonts w:ascii="Calibri" w:hAnsi="Calibri"/>
                <w:color w:val="000000"/>
              </w:rPr>
            </w:pPr>
            <w:r w:rsidRPr="00696B11">
              <w:rPr>
                <w:color w:val="000000"/>
              </w:rPr>
              <w:t>Придаточные определительные предложения (союзы der, die, das,welche, welcher, welches).</w:t>
            </w:r>
          </w:p>
        </w:tc>
        <w:tc>
          <w:tcPr>
            <w:tcW w:w="3260" w:type="dxa"/>
            <w:gridSpan w:val="3"/>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Pr>
                <w:color w:val="000000"/>
              </w:rPr>
              <w:t>Чтение</w:t>
            </w:r>
            <w:r w:rsidRPr="00696B11">
              <w:rPr>
                <w:color w:val="000000"/>
              </w:rPr>
              <w:t xml:space="preserve"> текст</w:t>
            </w:r>
            <w:r>
              <w:rPr>
                <w:color w:val="000000"/>
              </w:rPr>
              <w:t>ов</w:t>
            </w:r>
            <w:r w:rsidRPr="00696B11">
              <w:rPr>
                <w:color w:val="000000"/>
              </w:rPr>
              <w:t>, используя словарь, сноски, комментарии.</w:t>
            </w:r>
          </w:p>
          <w:p w:rsidR="00241BA6" w:rsidRPr="00696B11" w:rsidRDefault="00241BA6" w:rsidP="0059618E">
            <w:pPr>
              <w:rPr>
                <w:rFonts w:ascii="Calibri" w:hAnsi="Calibri"/>
                <w:color w:val="000000"/>
              </w:rPr>
            </w:pPr>
            <w:r>
              <w:rPr>
                <w:color w:val="000000"/>
              </w:rPr>
              <w:t xml:space="preserve"> обобщение и систематизация</w:t>
            </w:r>
            <w:r w:rsidRPr="00696B11">
              <w:rPr>
                <w:color w:val="000000"/>
              </w:rPr>
              <w:t xml:space="preserve"> материал</w:t>
            </w:r>
            <w:r>
              <w:rPr>
                <w:color w:val="000000"/>
              </w:rPr>
              <w:t>а</w:t>
            </w:r>
            <w:r w:rsidRPr="00696B11">
              <w:rPr>
                <w:color w:val="000000"/>
              </w:rPr>
              <w:t>.</w:t>
            </w:r>
          </w:p>
          <w:p w:rsidR="00241BA6" w:rsidRPr="00696B11" w:rsidRDefault="00241BA6" w:rsidP="0059618E">
            <w:pPr>
              <w:rPr>
                <w:rFonts w:ascii="Calibri" w:hAnsi="Calibri"/>
                <w:color w:val="000000"/>
              </w:rPr>
            </w:pPr>
            <w:r w:rsidRPr="00696B11">
              <w:rPr>
                <w:color w:val="000000"/>
              </w:rPr>
              <w:t>Сравнительная характеристика.</w:t>
            </w:r>
          </w:p>
          <w:p w:rsidR="00241BA6" w:rsidRPr="00696B11" w:rsidRDefault="00241BA6" w:rsidP="0059618E">
            <w:pPr>
              <w:rPr>
                <w:rFonts w:ascii="Calibri" w:hAnsi="Calibri"/>
                <w:color w:val="000000"/>
              </w:rPr>
            </w:pPr>
            <w:r>
              <w:rPr>
                <w:color w:val="000000"/>
              </w:rPr>
              <w:t xml:space="preserve"> Понимание лексики </w:t>
            </w:r>
            <w:r w:rsidRPr="00696B11">
              <w:rPr>
                <w:color w:val="000000"/>
              </w:rPr>
              <w:t>в определённом контексте.</w:t>
            </w:r>
          </w:p>
          <w:p w:rsidR="00241BA6" w:rsidRPr="00696B11" w:rsidRDefault="00241BA6" w:rsidP="0059618E">
            <w:pPr>
              <w:rPr>
                <w:rFonts w:ascii="Calibri" w:hAnsi="Calibri"/>
                <w:color w:val="000000"/>
              </w:rPr>
            </w:pPr>
            <w:r>
              <w:rPr>
                <w:color w:val="000000"/>
              </w:rPr>
              <w:t xml:space="preserve">Восприятие </w:t>
            </w:r>
            <w:r w:rsidRPr="00696B11">
              <w:rPr>
                <w:color w:val="000000"/>
              </w:rPr>
              <w:t xml:space="preserve">на слух с последующим </w:t>
            </w:r>
            <w:r w:rsidRPr="00696B11">
              <w:rPr>
                <w:color w:val="000000"/>
              </w:rPr>
              <w:lastRenderedPageBreak/>
              <w:t>воспроизведением.</w:t>
            </w:r>
          </w:p>
          <w:p w:rsidR="00241BA6" w:rsidRPr="00696B11" w:rsidRDefault="00241BA6" w:rsidP="0059618E">
            <w:pPr>
              <w:rPr>
                <w:rFonts w:ascii="Calibri" w:hAnsi="Calibri"/>
                <w:color w:val="000000"/>
              </w:rPr>
            </w:pPr>
            <w:r>
              <w:rPr>
                <w:color w:val="000000"/>
              </w:rPr>
              <w:t xml:space="preserve"> Употребление </w:t>
            </w:r>
            <w:r w:rsidRPr="00696B11">
              <w:rPr>
                <w:color w:val="000000"/>
              </w:rPr>
              <w:t>предложения в будущем времени.</w:t>
            </w:r>
          </w:p>
          <w:p w:rsidR="00241BA6" w:rsidRPr="00696B11" w:rsidRDefault="00241BA6" w:rsidP="0059618E">
            <w:pPr>
              <w:rPr>
                <w:rFonts w:ascii="Calibri" w:hAnsi="Calibri"/>
                <w:color w:val="000000"/>
              </w:rPr>
            </w:pPr>
            <w:r>
              <w:rPr>
                <w:color w:val="000000"/>
              </w:rPr>
              <w:t>В</w:t>
            </w:r>
            <w:r w:rsidRPr="00696B11">
              <w:rPr>
                <w:color w:val="000000"/>
              </w:rPr>
              <w:t>оспринимать на слух текст, при различных формах его предъявления.</w:t>
            </w:r>
          </w:p>
          <w:p w:rsidR="00241BA6" w:rsidRPr="00696B11" w:rsidRDefault="00241BA6" w:rsidP="0059618E">
            <w:pPr>
              <w:rPr>
                <w:rFonts w:ascii="Calibri" w:hAnsi="Calibri"/>
                <w:color w:val="000000"/>
              </w:rPr>
            </w:pPr>
            <w:r>
              <w:rPr>
                <w:color w:val="000000"/>
              </w:rPr>
              <w:t xml:space="preserve"> Д</w:t>
            </w:r>
            <w:r w:rsidRPr="00696B11">
              <w:rPr>
                <w:color w:val="000000"/>
              </w:rPr>
              <w:t>елить полилог на микродиалоги, инсценировать.</w:t>
            </w:r>
          </w:p>
          <w:p w:rsidR="00241BA6" w:rsidRPr="00696B11" w:rsidRDefault="00241BA6" w:rsidP="0059618E">
            <w:pPr>
              <w:rPr>
                <w:rFonts w:ascii="Calibri" w:hAnsi="Calibri"/>
                <w:color w:val="000000"/>
              </w:rPr>
            </w:pPr>
            <w:r>
              <w:rPr>
                <w:color w:val="000000"/>
              </w:rPr>
              <w:t>П</w:t>
            </w:r>
            <w:r w:rsidRPr="00696B11">
              <w:rPr>
                <w:color w:val="000000"/>
              </w:rPr>
              <w:t>ользоваться аутентичной страноведческой информацией.</w:t>
            </w:r>
          </w:p>
          <w:p w:rsidR="00241BA6" w:rsidRPr="00696B11" w:rsidRDefault="00241BA6" w:rsidP="0059618E">
            <w:pPr>
              <w:rPr>
                <w:rFonts w:ascii="Calibri" w:hAnsi="Calibri"/>
                <w:color w:val="000000"/>
              </w:rPr>
            </w:pPr>
            <w:r>
              <w:rPr>
                <w:color w:val="000000"/>
              </w:rPr>
              <w:t>С</w:t>
            </w:r>
            <w:r w:rsidRPr="00696B11">
              <w:rPr>
                <w:color w:val="000000"/>
              </w:rPr>
              <w:t>истематизировать материал по теме.</w:t>
            </w:r>
          </w:p>
        </w:tc>
        <w:tc>
          <w:tcPr>
            <w:tcW w:w="425" w:type="dxa"/>
            <w:vMerge w:val="restart"/>
            <w:tcBorders>
              <w:lef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29</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Введение лексики по теме: «</w:t>
            </w:r>
            <w:r w:rsidRPr="00696B11">
              <w:rPr>
                <w:color w:val="000000"/>
              </w:rPr>
              <w:t>Система образования в Германии</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Первичный контроль лексики</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с.23 у.1-.2</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lastRenderedPageBreak/>
              <w:t>30</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3.</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Обучение монологической речи: с</w:t>
            </w:r>
            <w:r w:rsidRPr="00696B11">
              <w:rPr>
                <w:color w:val="000000"/>
              </w:rPr>
              <w:t>овременный школьный учитель.</w:t>
            </w:r>
            <w:r>
              <w:rPr>
                <w:color w:val="000000"/>
              </w:rPr>
              <w:t>/</w:t>
            </w:r>
          </w:p>
          <w:p w:rsidR="00241BA6" w:rsidRDefault="00241BA6" w:rsidP="0059618E">
            <w:pPr>
              <w:spacing w:line="0" w:lineRule="atLeast"/>
              <w:rPr>
                <w:color w:val="000000"/>
              </w:rPr>
            </w:pP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Монологическая речь</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 </w:t>
            </w: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с.61 у.11 пис.</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31</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4.</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Чтение с полным пониманием прочитанного: «</w:t>
            </w:r>
            <w:r w:rsidRPr="00696B11">
              <w:rPr>
                <w:color w:val="000000"/>
              </w:rPr>
              <w:t>Школа без стрессов</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i/>
                <w:color w:val="000000"/>
              </w:rPr>
            </w:pPr>
            <w:r w:rsidRPr="00B65F86">
              <w:rPr>
                <w:i/>
                <w:color w:val="000000"/>
              </w:rPr>
              <w:t>Чтение с полным пониманием</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повтор лексики</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32</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5.</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Подготовка монологического высказывания «Типы школ в Германии»</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лексического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с.24 у.3-4</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33</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6.</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Обучение ведению диалога: «</w:t>
            </w:r>
            <w:r w:rsidRPr="00696B11">
              <w:rPr>
                <w:color w:val="000000"/>
              </w:rPr>
              <w:t>Школьные проблемы и их решение</w:t>
            </w:r>
            <w:r>
              <w:rPr>
                <w:color w:val="000000"/>
              </w:rPr>
              <w:t>»</w:t>
            </w:r>
            <w:r w:rsidRPr="00696B11">
              <w:rPr>
                <w:color w:val="000000"/>
              </w:rPr>
              <w:t>.</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грамматического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с.25 у.5.</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34</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7.</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 Чтение рассказа </w:t>
            </w:r>
            <w:r w:rsidRPr="00696B11">
              <w:rPr>
                <w:color w:val="000000"/>
              </w:rPr>
              <w:lastRenderedPageBreak/>
              <w:t>И.Штроманн «Дженни и Бен».</w:t>
            </w:r>
            <w:r>
              <w:rPr>
                <w:color w:val="000000"/>
              </w:rPr>
              <w:t xml:space="preserve"> Подготовка ответов на вопросы по прочитанному./</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Чтение с пониманием основного содержания прочитанного</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с.68 у.15 –f пис.</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lastRenderedPageBreak/>
              <w:t>35</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8.</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Употребление лексики в устной речи по темам: р</w:t>
            </w:r>
            <w:r w:rsidRPr="00696B11">
              <w:rPr>
                <w:color w:val="000000"/>
              </w:rPr>
              <w:t>асписание уроков и оценки в Германии.</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i/>
                <w:color w:val="000000"/>
              </w:rPr>
            </w:pPr>
            <w:r w:rsidRPr="00B65F86">
              <w:rPr>
                <w:i/>
                <w:color w:val="000000"/>
              </w:rPr>
              <w:t>Монологическое высказывание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с.75 у.6 пис.</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36</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9.</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Чтение с полным пониманием: </w:t>
            </w:r>
            <w:r w:rsidRPr="00696B11">
              <w:rPr>
                <w:color w:val="000000"/>
              </w:rPr>
              <w:t>Школьный обмен учениками.</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Чтение с полным пониманием содержания</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с.81 лексика, рт с.27 у.3</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37</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10.</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Подготовка монологического высказывания по теме: «</w:t>
            </w:r>
            <w:r w:rsidRPr="00696B11">
              <w:rPr>
                <w:color w:val="000000"/>
              </w:rPr>
              <w:t>Изучение иностранного языка</w:t>
            </w:r>
            <w:r>
              <w:rPr>
                <w:color w:val="000000"/>
              </w:rPr>
              <w:t>» с использованием лексической таблицы»</w:t>
            </w:r>
            <w:r w:rsidRPr="00696B11">
              <w:rPr>
                <w:color w:val="000000"/>
              </w:rPr>
              <w:t>.</w:t>
            </w:r>
            <w:r>
              <w:rPr>
                <w:color w:val="000000"/>
              </w:rPr>
              <w:t>/</w:t>
            </w:r>
          </w:p>
          <w:p w:rsidR="00241BA6" w:rsidRPr="00B65F86" w:rsidRDefault="00241BA6" w:rsidP="0059618E">
            <w:pPr>
              <w:spacing w:line="0" w:lineRule="atLeast"/>
              <w:rPr>
                <w:rFonts w:ascii="Calibri" w:hAnsi="Calibri"/>
                <w:i/>
                <w:color w:val="000000"/>
              </w:rPr>
            </w:pPr>
            <w:r w:rsidRPr="00B65F86">
              <w:rPr>
                <w:i/>
                <w:color w:val="000000"/>
              </w:rPr>
              <w:t>Монологическое высказывание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с.27 у.4-5 и с.107 у.14</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38</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11.</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 xml:space="preserve">Аудирование «Из </w:t>
            </w:r>
            <w:r w:rsidRPr="00696B11">
              <w:rPr>
                <w:color w:val="000000"/>
              </w:rPr>
              <w:lastRenderedPageBreak/>
              <w:t>школьной жизни».</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аудирование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с.87 у.5(5) вопросы</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4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lastRenderedPageBreak/>
              <w:t>39</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12.</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sidRPr="00696B11">
              <w:rPr>
                <w:color w:val="000000"/>
              </w:rPr>
              <w:t>Грамматика. Будущее время.</w:t>
            </w:r>
            <w:r>
              <w:rPr>
                <w:color w:val="000000"/>
              </w:rPr>
              <w:t>/</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Усвоение гр.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рт с.28 у.1</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40</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13.</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Грамматика. Придаточные определительные предложения.</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грамматического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 90 у.4 правило, у.6 учить</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41</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14</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Придаточные определительные предложения.</w:t>
            </w:r>
            <w:r w:rsidR="003427D0">
              <w:rPr>
                <w:color w:val="000000"/>
              </w:rPr>
              <w:t>Поиск в тексте.</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письмо</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с.29 у.2-3.</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4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42</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15.</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sidRPr="00696B11">
              <w:rPr>
                <w:color w:val="000000"/>
              </w:rPr>
              <w:t>Полилог«Перед уроком».</w:t>
            </w:r>
            <w:r>
              <w:rPr>
                <w:color w:val="000000"/>
              </w:rPr>
              <w:t>/</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 xml:space="preserve">Чтение с полным пониманием </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с.76 у.7-в пис.</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43</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16.</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Подготовка к контрольной работе.</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лексического и грамматического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повторить лексику,грам.</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6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lastRenderedPageBreak/>
              <w:t>44</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17.</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sidRPr="00696B11">
              <w:rPr>
                <w:color w:val="000000"/>
              </w:rPr>
              <w:t>Контрольная работа по теме.</w:t>
            </w:r>
            <w:r w:rsidR="00BB57F2">
              <w:rPr>
                <w:color w:val="000000"/>
              </w:rPr>
              <w:t>(чтение, пмсьмо)</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Контр.раб.</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r>
              <w:t>Работа над ошибками</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45</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18.</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Контрольная работа</w:t>
            </w:r>
            <w:r w:rsidR="00BB57F2">
              <w:rPr>
                <w:color w:val="000000"/>
              </w:rPr>
              <w:t>.(лексика, грамматика, письмо)</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грамматики и лексики</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проект</w:t>
            </w:r>
          </w:p>
        </w:tc>
        <w:tc>
          <w:tcPr>
            <w:tcW w:w="2052" w:type="dxa"/>
            <w:gridSpan w:val="2"/>
            <w:vMerge/>
            <w:tcBorders>
              <w:left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46</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19.</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Систематизация лексики по теме: «Моя школа»./</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Монологическое высказывание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с.99 у.11 с</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581"/>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47</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20.</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sidRPr="00696B11">
              <w:rPr>
                <w:color w:val="000000"/>
              </w:rPr>
              <w:t>Защита проектов «Моя школа».</w:t>
            </w:r>
            <w:r>
              <w:rPr>
                <w:color w:val="000000"/>
              </w:rPr>
              <w:t>/</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Проект</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рт с.37 у.7</w:t>
            </w:r>
          </w:p>
        </w:tc>
        <w:tc>
          <w:tcPr>
            <w:tcW w:w="2052" w:type="dxa"/>
            <w:gridSpan w:val="2"/>
            <w:vMerge/>
            <w:tcBorders>
              <w:left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34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48</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21.</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sidRPr="00863618">
              <w:rPr>
                <w:color w:val="000000"/>
              </w:rPr>
              <w:t>Страноведение. Чтение отрывка из сказки братьев Гримм «Крысолов из Хамельна»</w:t>
            </w:r>
            <w:r>
              <w:rPr>
                <w:color w:val="000000"/>
              </w:rPr>
              <w:t>./</w:t>
            </w:r>
          </w:p>
          <w:p w:rsidR="00241BA6" w:rsidRDefault="00241BA6" w:rsidP="0059618E">
            <w:pPr>
              <w:rPr>
                <w:color w:val="000000"/>
              </w:rPr>
            </w:pPr>
          </w:p>
          <w:p w:rsidR="00241BA6" w:rsidRPr="00B65F86" w:rsidRDefault="00241BA6" w:rsidP="0059618E">
            <w:pPr>
              <w:rPr>
                <w:i/>
                <w:color w:val="000000"/>
              </w:rPr>
            </w:pPr>
            <w:r w:rsidRPr="00B65F86">
              <w:rPr>
                <w:i/>
                <w:color w:val="000000"/>
              </w:rPr>
              <w:t>Чтение с пониманием основного содержания</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r>
              <w:t>Задан в р.т.</w:t>
            </w:r>
          </w:p>
        </w:tc>
        <w:tc>
          <w:tcPr>
            <w:tcW w:w="2052" w:type="dxa"/>
            <w:gridSpan w:val="2"/>
            <w:vMerge/>
            <w:tcBorders>
              <w:left w:val="single" w:sz="8" w:space="0" w:color="000000"/>
              <w:bottom w:val="single" w:sz="8" w:space="0" w:color="000000"/>
              <w:right w:val="single" w:sz="8" w:space="0" w:color="000000"/>
            </w:tcBorders>
            <w:vAlign w:val="center"/>
            <w:hideMark/>
          </w:tcPr>
          <w:p w:rsidR="00241BA6" w:rsidRPr="00696B11" w:rsidRDefault="00241BA6" w:rsidP="0059618E">
            <w:pPr>
              <w:rPr>
                <w:sz w:val="1"/>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13456" w:type="dxa"/>
            <w:gridSpan w:val="13"/>
            <w:tcBorders>
              <w:left w:val="single" w:sz="8" w:space="0" w:color="000000"/>
            </w:tcBorders>
            <w:tcMar>
              <w:top w:w="0" w:type="dxa"/>
              <w:left w:w="116" w:type="dxa"/>
              <w:bottom w:w="0" w:type="dxa"/>
              <w:right w:w="116" w:type="dxa"/>
            </w:tcMar>
            <w:hideMark/>
          </w:tcPr>
          <w:p w:rsidR="00241BA6" w:rsidRDefault="00241BA6" w:rsidP="0059618E">
            <w:pPr>
              <w:spacing w:line="0" w:lineRule="atLeast"/>
              <w:rPr>
                <w:b/>
                <w:bCs/>
                <w:color w:val="000000"/>
              </w:rPr>
            </w:pPr>
            <w:r w:rsidRPr="00696B11">
              <w:rPr>
                <w:b/>
                <w:bCs/>
                <w:color w:val="000000"/>
              </w:rPr>
              <w:t xml:space="preserve">                                                </w:t>
            </w:r>
          </w:p>
          <w:p w:rsidR="00241BA6" w:rsidRPr="00696B11" w:rsidRDefault="00241BA6" w:rsidP="0059618E">
            <w:pPr>
              <w:spacing w:line="0" w:lineRule="atLeast"/>
              <w:rPr>
                <w:rFonts w:ascii="Calibri" w:hAnsi="Calibri"/>
                <w:color w:val="000000"/>
              </w:rPr>
            </w:pPr>
            <w:r w:rsidRPr="00696B11">
              <w:rPr>
                <w:b/>
                <w:bCs/>
                <w:color w:val="000000"/>
              </w:rPr>
              <w:t>Тема 3: «Подготовка к путешествию» -30 часов</w:t>
            </w: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49</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Введение лексики по теме «Подготовка к путешествию».</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Чтение с полным пониманием</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с.44 у.1-2</w:t>
            </w:r>
          </w:p>
        </w:tc>
        <w:tc>
          <w:tcPr>
            <w:tcW w:w="2052"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lang w:val="en-US"/>
              </w:rPr>
            </w:pPr>
            <w:r w:rsidRPr="00696B11">
              <w:rPr>
                <w:color w:val="000000"/>
                <w:lang w:val="en-US"/>
              </w:rPr>
              <w:t> Die Auslandsreise,</w:t>
            </w:r>
          </w:p>
          <w:p w:rsidR="00241BA6" w:rsidRPr="00696B11" w:rsidRDefault="00241BA6" w:rsidP="0059618E">
            <w:pPr>
              <w:rPr>
                <w:rFonts w:ascii="Calibri" w:hAnsi="Calibri"/>
                <w:color w:val="000000"/>
                <w:lang w:val="en-US"/>
              </w:rPr>
            </w:pPr>
            <w:r w:rsidRPr="00696B11">
              <w:rPr>
                <w:color w:val="000000"/>
                <w:lang w:val="en-US"/>
              </w:rPr>
              <w:t xml:space="preserve">Die </w:t>
            </w:r>
            <w:r w:rsidRPr="00696B11">
              <w:rPr>
                <w:color w:val="000000"/>
                <w:lang w:val="en-US"/>
              </w:rPr>
              <w:lastRenderedPageBreak/>
              <w:t>Reisevorbereitung,</w:t>
            </w:r>
          </w:p>
          <w:p w:rsidR="00241BA6" w:rsidRPr="00696B11" w:rsidRDefault="00241BA6" w:rsidP="0059618E">
            <w:pPr>
              <w:rPr>
                <w:rFonts w:ascii="Calibri" w:hAnsi="Calibri"/>
                <w:color w:val="000000"/>
                <w:lang w:val="en-US"/>
              </w:rPr>
            </w:pPr>
            <w:r w:rsidRPr="00696B11">
              <w:rPr>
                <w:color w:val="000000"/>
                <w:lang w:val="en-US"/>
              </w:rPr>
              <w:t>Die Fahrt,</w:t>
            </w:r>
          </w:p>
          <w:p w:rsidR="00241BA6" w:rsidRPr="00696B11" w:rsidRDefault="00241BA6" w:rsidP="0059618E">
            <w:pPr>
              <w:rPr>
                <w:rFonts w:ascii="Calibri" w:hAnsi="Calibri"/>
                <w:color w:val="000000"/>
                <w:lang w:val="en-US"/>
              </w:rPr>
            </w:pPr>
            <w:r w:rsidRPr="00696B11">
              <w:rPr>
                <w:color w:val="000000"/>
                <w:lang w:val="en-US"/>
              </w:rPr>
              <w:t>die Eisenbahn,</w:t>
            </w:r>
          </w:p>
          <w:p w:rsidR="00241BA6" w:rsidRPr="00696B11" w:rsidRDefault="00241BA6" w:rsidP="0059618E">
            <w:pPr>
              <w:rPr>
                <w:rFonts w:ascii="Calibri" w:hAnsi="Calibri"/>
                <w:color w:val="000000"/>
                <w:lang w:val="en-US"/>
              </w:rPr>
            </w:pPr>
            <w:r w:rsidRPr="00696B11">
              <w:rPr>
                <w:color w:val="000000"/>
                <w:lang w:val="en-US"/>
              </w:rPr>
              <w:t>der Zug,</w:t>
            </w:r>
          </w:p>
          <w:p w:rsidR="00241BA6" w:rsidRPr="00696B11" w:rsidRDefault="00241BA6" w:rsidP="0059618E">
            <w:pPr>
              <w:rPr>
                <w:rFonts w:ascii="Calibri" w:hAnsi="Calibri"/>
                <w:color w:val="000000"/>
                <w:lang w:val="en-US"/>
              </w:rPr>
            </w:pPr>
            <w:r w:rsidRPr="00696B11">
              <w:rPr>
                <w:color w:val="000000"/>
                <w:lang w:val="en-US"/>
              </w:rPr>
              <w:t>das Schiff,</w:t>
            </w:r>
          </w:p>
          <w:p w:rsidR="00241BA6" w:rsidRPr="00696B11" w:rsidRDefault="00241BA6" w:rsidP="0059618E">
            <w:pPr>
              <w:rPr>
                <w:rFonts w:ascii="Calibri" w:hAnsi="Calibri"/>
                <w:color w:val="000000"/>
                <w:lang w:val="en-US"/>
              </w:rPr>
            </w:pPr>
            <w:r w:rsidRPr="00696B11">
              <w:rPr>
                <w:color w:val="000000"/>
                <w:lang w:val="en-US"/>
              </w:rPr>
              <w:t> die Fahrkarte,</w:t>
            </w:r>
          </w:p>
          <w:p w:rsidR="00241BA6" w:rsidRPr="00696B11" w:rsidRDefault="00241BA6" w:rsidP="0059618E">
            <w:pPr>
              <w:rPr>
                <w:rFonts w:ascii="Calibri" w:hAnsi="Calibri"/>
                <w:color w:val="000000"/>
                <w:lang w:val="en-US"/>
              </w:rPr>
            </w:pPr>
            <w:r w:rsidRPr="00696B11">
              <w:rPr>
                <w:color w:val="000000"/>
                <w:lang w:val="en-US"/>
              </w:rPr>
              <w:t>die Flugkarte,</w:t>
            </w:r>
          </w:p>
          <w:p w:rsidR="00241BA6" w:rsidRPr="00696B11" w:rsidRDefault="00241BA6" w:rsidP="0059618E">
            <w:pPr>
              <w:rPr>
                <w:rFonts w:ascii="Calibri" w:hAnsi="Calibri"/>
                <w:color w:val="000000"/>
                <w:lang w:val="en-US"/>
              </w:rPr>
            </w:pPr>
            <w:r w:rsidRPr="00696B11">
              <w:rPr>
                <w:color w:val="000000"/>
                <w:lang w:val="en-US"/>
              </w:rPr>
              <w:t>der Koffer,</w:t>
            </w:r>
          </w:p>
          <w:p w:rsidR="00241BA6" w:rsidRPr="00696B11" w:rsidRDefault="00241BA6" w:rsidP="0059618E">
            <w:pPr>
              <w:rPr>
                <w:rFonts w:ascii="Calibri" w:hAnsi="Calibri"/>
                <w:color w:val="000000"/>
                <w:lang w:val="en-US"/>
              </w:rPr>
            </w:pPr>
            <w:r w:rsidRPr="00696B11">
              <w:rPr>
                <w:color w:val="000000"/>
                <w:lang w:val="en-US"/>
              </w:rPr>
              <w:t> die Reisetasche,</w:t>
            </w:r>
          </w:p>
          <w:p w:rsidR="00241BA6" w:rsidRPr="00696B11" w:rsidRDefault="00241BA6" w:rsidP="0059618E">
            <w:pPr>
              <w:rPr>
                <w:rFonts w:ascii="Calibri" w:hAnsi="Calibri"/>
                <w:color w:val="000000"/>
                <w:lang w:val="en-US"/>
              </w:rPr>
            </w:pPr>
            <w:r w:rsidRPr="00696B11">
              <w:rPr>
                <w:color w:val="000000"/>
                <w:lang w:val="en-US"/>
              </w:rPr>
              <w:t>das Warenhaus,</w:t>
            </w:r>
          </w:p>
          <w:p w:rsidR="00241BA6" w:rsidRPr="00696B11" w:rsidRDefault="00241BA6" w:rsidP="0059618E">
            <w:pPr>
              <w:rPr>
                <w:rFonts w:ascii="Calibri" w:hAnsi="Calibri"/>
                <w:color w:val="000000"/>
                <w:lang w:val="en-US"/>
              </w:rPr>
            </w:pPr>
            <w:r w:rsidRPr="00696B11">
              <w:rPr>
                <w:color w:val="000000"/>
                <w:lang w:val="en-US"/>
              </w:rPr>
              <w:t>die Abteilung,</w:t>
            </w:r>
          </w:p>
          <w:p w:rsidR="00241BA6" w:rsidRPr="00696B11" w:rsidRDefault="00241BA6" w:rsidP="0059618E">
            <w:pPr>
              <w:rPr>
                <w:rFonts w:ascii="Calibri" w:hAnsi="Calibri"/>
                <w:color w:val="000000"/>
                <w:lang w:val="en-US"/>
              </w:rPr>
            </w:pPr>
            <w:r w:rsidRPr="00696B11">
              <w:rPr>
                <w:color w:val="000000"/>
                <w:lang w:val="en-US"/>
              </w:rPr>
              <w:t>die Grö</w:t>
            </w:r>
            <w:r w:rsidRPr="00696B11">
              <w:rPr>
                <w:color w:val="000000"/>
              </w:rPr>
              <w:t>β</w:t>
            </w:r>
            <w:r w:rsidRPr="00696B11">
              <w:rPr>
                <w:color w:val="000000"/>
                <w:lang w:val="en-US"/>
              </w:rPr>
              <w:t>e,</w:t>
            </w:r>
          </w:p>
          <w:p w:rsidR="00241BA6" w:rsidRPr="00696B11" w:rsidRDefault="00241BA6" w:rsidP="0059618E">
            <w:pPr>
              <w:rPr>
                <w:rFonts w:ascii="Calibri" w:hAnsi="Calibri"/>
                <w:color w:val="000000"/>
                <w:lang w:val="en-US"/>
              </w:rPr>
            </w:pPr>
            <w:r w:rsidRPr="00696B11">
              <w:rPr>
                <w:color w:val="000000"/>
                <w:lang w:val="en-US"/>
              </w:rPr>
              <w:t> das Kleidungsstück, die Kleinigkeit,</w:t>
            </w:r>
          </w:p>
          <w:p w:rsidR="00241BA6" w:rsidRPr="00696B11" w:rsidRDefault="00241BA6" w:rsidP="0059618E">
            <w:pPr>
              <w:rPr>
                <w:rFonts w:ascii="Calibri" w:hAnsi="Calibri"/>
                <w:color w:val="000000"/>
                <w:lang w:val="en-US"/>
              </w:rPr>
            </w:pPr>
            <w:r w:rsidRPr="00696B11">
              <w:rPr>
                <w:color w:val="000000"/>
                <w:lang w:val="en-US"/>
              </w:rPr>
              <w:t>die Grenze,</w:t>
            </w:r>
          </w:p>
          <w:p w:rsidR="00241BA6" w:rsidRPr="00696B11" w:rsidRDefault="00241BA6" w:rsidP="0059618E">
            <w:pPr>
              <w:rPr>
                <w:rFonts w:ascii="Calibri" w:hAnsi="Calibri"/>
                <w:color w:val="000000"/>
                <w:lang w:val="en-US"/>
              </w:rPr>
            </w:pPr>
            <w:r w:rsidRPr="00696B11">
              <w:rPr>
                <w:color w:val="000000"/>
                <w:lang w:val="en-US"/>
              </w:rPr>
              <w:t>grenzen,</w:t>
            </w:r>
          </w:p>
          <w:p w:rsidR="00241BA6" w:rsidRPr="00696B11" w:rsidRDefault="00241BA6" w:rsidP="0059618E">
            <w:pPr>
              <w:rPr>
                <w:rFonts w:ascii="Calibri" w:hAnsi="Calibri"/>
                <w:color w:val="000000"/>
                <w:lang w:val="en-US"/>
              </w:rPr>
            </w:pPr>
            <w:r w:rsidRPr="00696B11">
              <w:rPr>
                <w:color w:val="000000"/>
                <w:lang w:val="en-US"/>
              </w:rPr>
              <w:t> bestellen,</w:t>
            </w:r>
          </w:p>
          <w:p w:rsidR="00241BA6" w:rsidRPr="00696B11" w:rsidRDefault="00241BA6" w:rsidP="0059618E">
            <w:pPr>
              <w:rPr>
                <w:rFonts w:ascii="Calibri" w:hAnsi="Calibri"/>
                <w:color w:val="000000"/>
                <w:lang w:val="en-US"/>
              </w:rPr>
            </w:pPr>
            <w:r w:rsidRPr="00696B11">
              <w:rPr>
                <w:color w:val="000000"/>
                <w:lang w:val="en-US"/>
              </w:rPr>
              <w:t> besorgen, beschlie</w:t>
            </w:r>
            <w:r w:rsidRPr="00696B11">
              <w:rPr>
                <w:color w:val="000000"/>
              </w:rPr>
              <w:t>β</w:t>
            </w:r>
            <w:r w:rsidRPr="00696B11">
              <w:rPr>
                <w:color w:val="000000"/>
                <w:lang w:val="en-US"/>
              </w:rPr>
              <w:t>en,</w:t>
            </w:r>
          </w:p>
          <w:p w:rsidR="00241BA6" w:rsidRPr="00696B11" w:rsidRDefault="00241BA6" w:rsidP="0059618E">
            <w:pPr>
              <w:rPr>
                <w:rFonts w:ascii="Calibri" w:hAnsi="Calibri"/>
                <w:color w:val="000000"/>
                <w:lang w:val="en-US"/>
              </w:rPr>
            </w:pPr>
            <w:r w:rsidRPr="00696B11">
              <w:rPr>
                <w:color w:val="000000"/>
                <w:lang w:val="en-US"/>
              </w:rPr>
              <w:t>zahlen,</w:t>
            </w:r>
          </w:p>
          <w:p w:rsidR="00241BA6" w:rsidRPr="00696B11" w:rsidRDefault="00241BA6" w:rsidP="0059618E">
            <w:pPr>
              <w:rPr>
                <w:rFonts w:ascii="Calibri" w:hAnsi="Calibri"/>
                <w:color w:val="000000"/>
                <w:lang w:val="en-US"/>
              </w:rPr>
            </w:pPr>
            <w:r w:rsidRPr="00696B11">
              <w:rPr>
                <w:color w:val="000000"/>
                <w:lang w:val="en-US"/>
              </w:rPr>
              <w:t>kosten,</w:t>
            </w:r>
          </w:p>
          <w:p w:rsidR="00241BA6" w:rsidRPr="00696B11" w:rsidRDefault="00241BA6" w:rsidP="0059618E">
            <w:pPr>
              <w:rPr>
                <w:rFonts w:ascii="Calibri" w:hAnsi="Calibri"/>
                <w:color w:val="000000"/>
                <w:lang w:val="en-US"/>
              </w:rPr>
            </w:pPr>
            <w:r w:rsidRPr="00696B11">
              <w:rPr>
                <w:color w:val="000000"/>
                <w:lang w:val="en-US"/>
              </w:rPr>
              <w:t>Was kostet das? Anprobieren, packen,</w:t>
            </w:r>
          </w:p>
          <w:p w:rsidR="00241BA6" w:rsidRPr="00696B11" w:rsidRDefault="00241BA6" w:rsidP="0059618E">
            <w:pPr>
              <w:rPr>
                <w:rFonts w:ascii="Calibri" w:hAnsi="Calibri"/>
                <w:color w:val="000000"/>
                <w:lang w:val="en-US"/>
              </w:rPr>
            </w:pPr>
            <w:r w:rsidRPr="00696B11">
              <w:rPr>
                <w:color w:val="000000"/>
                <w:lang w:val="en-US"/>
              </w:rPr>
              <w:t>einpacken, mitnehmen,</w:t>
            </w:r>
          </w:p>
          <w:p w:rsidR="00241BA6" w:rsidRPr="00696B11" w:rsidRDefault="00241BA6" w:rsidP="0059618E">
            <w:pPr>
              <w:spacing w:line="0" w:lineRule="atLeast"/>
              <w:rPr>
                <w:rFonts w:ascii="Calibri" w:hAnsi="Calibri"/>
                <w:color w:val="000000"/>
                <w:lang w:val="en-US"/>
              </w:rPr>
            </w:pPr>
            <w:r w:rsidRPr="00696B11">
              <w:rPr>
                <w:color w:val="000000"/>
                <w:lang w:val="en-US"/>
              </w:rPr>
              <w:t>alsReisezie</w:t>
            </w:r>
            <w:bookmarkStart w:id="2" w:name="_GoBack"/>
            <w:bookmarkEnd w:id="2"/>
            <w:r w:rsidRPr="00696B11">
              <w:rPr>
                <w:color w:val="000000"/>
                <w:lang w:val="en-US"/>
              </w:rPr>
              <w:t>lwählen.</w:t>
            </w:r>
          </w:p>
        </w:tc>
        <w:tc>
          <w:tcPr>
            <w:tcW w:w="2022"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lastRenderedPageBreak/>
              <w:t>Неопределённо – личные местоимения.</w:t>
            </w:r>
          </w:p>
          <w:p w:rsidR="00241BA6" w:rsidRPr="00696B11" w:rsidRDefault="00241BA6" w:rsidP="0059618E">
            <w:pPr>
              <w:spacing w:line="0" w:lineRule="atLeast"/>
              <w:rPr>
                <w:rFonts w:ascii="Calibri" w:hAnsi="Calibri"/>
                <w:color w:val="000000"/>
              </w:rPr>
            </w:pPr>
            <w:r w:rsidRPr="00696B11">
              <w:rPr>
                <w:color w:val="000000"/>
              </w:rPr>
              <w:lastRenderedPageBreak/>
              <w:t>Придаточные предложения причины.</w:t>
            </w:r>
          </w:p>
        </w:tc>
        <w:tc>
          <w:tcPr>
            <w:tcW w:w="3260"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Pr>
                <w:color w:val="000000"/>
              </w:rPr>
              <w:lastRenderedPageBreak/>
              <w:t>И</w:t>
            </w:r>
            <w:r w:rsidRPr="00696B11">
              <w:rPr>
                <w:color w:val="000000"/>
              </w:rPr>
              <w:t>звлекать информацию, опуская детали.</w:t>
            </w:r>
          </w:p>
          <w:p w:rsidR="00241BA6" w:rsidRPr="00696B11" w:rsidRDefault="00241BA6" w:rsidP="0059618E">
            <w:pPr>
              <w:rPr>
                <w:rFonts w:ascii="Calibri" w:hAnsi="Calibri"/>
                <w:color w:val="000000"/>
              </w:rPr>
            </w:pPr>
            <w:r>
              <w:rPr>
                <w:color w:val="000000"/>
              </w:rPr>
              <w:t>И</w:t>
            </w:r>
            <w:r w:rsidRPr="00696B11">
              <w:rPr>
                <w:color w:val="000000"/>
              </w:rPr>
              <w:t>нсценировать диалог.</w:t>
            </w:r>
          </w:p>
          <w:p w:rsidR="00241BA6" w:rsidRPr="00696B11" w:rsidRDefault="00241BA6" w:rsidP="0059618E">
            <w:pPr>
              <w:rPr>
                <w:rFonts w:ascii="Calibri" w:hAnsi="Calibri"/>
                <w:color w:val="000000"/>
              </w:rPr>
            </w:pPr>
            <w:r>
              <w:rPr>
                <w:color w:val="000000"/>
              </w:rPr>
              <w:lastRenderedPageBreak/>
              <w:t>Р</w:t>
            </w:r>
            <w:r w:rsidRPr="00696B11">
              <w:rPr>
                <w:color w:val="000000"/>
              </w:rPr>
              <w:t>аботать с аутентичным страноведческим материалом.</w:t>
            </w:r>
          </w:p>
          <w:p w:rsidR="00241BA6" w:rsidRPr="00696B11" w:rsidRDefault="00241BA6" w:rsidP="0059618E">
            <w:pPr>
              <w:rPr>
                <w:rFonts w:ascii="Calibri" w:hAnsi="Calibri"/>
                <w:color w:val="000000"/>
              </w:rPr>
            </w:pPr>
            <w:r>
              <w:rPr>
                <w:color w:val="000000"/>
              </w:rPr>
              <w:t>О</w:t>
            </w:r>
            <w:r w:rsidRPr="00696B11">
              <w:rPr>
                <w:color w:val="000000"/>
              </w:rPr>
              <w:t>бобщать пройденное.</w:t>
            </w:r>
          </w:p>
          <w:p w:rsidR="00241BA6" w:rsidRDefault="00241BA6" w:rsidP="0059618E">
            <w:pPr>
              <w:rPr>
                <w:color w:val="000000"/>
              </w:rPr>
            </w:pPr>
          </w:p>
          <w:p w:rsidR="00241BA6" w:rsidRPr="00696B11" w:rsidRDefault="00241BA6" w:rsidP="0059618E">
            <w:pPr>
              <w:rPr>
                <w:rFonts w:ascii="Calibri" w:hAnsi="Calibri"/>
                <w:color w:val="000000"/>
              </w:rPr>
            </w:pPr>
            <w:r>
              <w:rPr>
                <w:color w:val="000000"/>
              </w:rPr>
              <w:t>Варь</w:t>
            </w:r>
            <w:r w:rsidRPr="00696B11">
              <w:rPr>
                <w:color w:val="000000"/>
              </w:rPr>
              <w:t>ировать, вести поиск, развивать творческое мышление.</w:t>
            </w:r>
          </w:p>
          <w:p w:rsidR="00241BA6" w:rsidRPr="00696B11" w:rsidRDefault="00241BA6" w:rsidP="0059618E">
            <w:pPr>
              <w:rPr>
                <w:rFonts w:ascii="Calibri" w:hAnsi="Calibri"/>
                <w:color w:val="000000"/>
              </w:rPr>
            </w:pPr>
            <w:r>
              <w:rPr>
                <w:color w:val="000000"/>
              </w:rPr>
              <w:t>С</w:t>
            </w:r>
            <w:r w:rsidRPr="00696B11">
              <w:rPr>
                <w:color w:val="000000"/>
              </w:rPr>
              <w:t>истематизировать лексику по пройденной теме.</w:t>
            </w:r>
          </w:p>
          <w:p w:rsidR="00241BA6" w:rsidRPr="00696B11" w:rsidRDefault="00241BA6" w:rsidP="0059618E">
            <w:pPr>
              <w:rPr>
                <w:rFonts w:ascii="Calibri" w:hAnsi="Calibri"/>
                <w:color w:val="000000"/>
              </w:rPr>
            </w:pPr>
            <w:r>
              <w:rPr>
                <w:color w:val="000000"/>
              </w:rPr>
              <w:t>ч</w:t>
            </w:r>
            <w:r w:rsidRPr="00696B11">
              <w:rPr>
                <w:color w:val="000000"/>
              </w:rPr>
              <w:t>итать тексты с поиском информации.</w:t>
            </w:r>
          </w:p>
          <w:p w:rsidR="00241BA6" w:rsidRPr="00696B11" w:rsidRDefault="00241BA6" w:rsidP="0059618E">
            <w:pPr>
              <w:rPr>
                <w:rFonts w:ascii="Calibri" w:hAnsi="Calibri"/>
                <w:color w:val="000000"/>
              </w:rPr>
            </w:pPr>
            <w:r>
              <w:rPr>
                <w:color w:val="000000"/>
              </w:rPr>
              <w:t>В</w:t>
            </w:r>
            <w:r w:rsidRPr="00696B11">
              <w:rPr>
                <w:color w:val="000000"/>
              </w:rPr>
              <w:t>оспринимать на слух и выбирать информацию.</w:t>
            </w:r>
          </w:p>
          <w:p w:rsidR="00241BA6" w:rsidRPr="00696B11" w:rsidRDefault="00241BA6" w:rsidP="0059618E">
            <w:pPr>
              <w:spacing w:line="0" w:lineRule="atLeast"/>
              <w:rPr>
                <w:rFonts w:ascii="Calibri" w:hAnsi="Calibri"/>
                <w:color w:val="000000"/>
              </w:rPr>
            </w:pPr>
            <w:r>
              <w:rPr>
                <w:color w:val="000000"/>
              </w:rPr>
              <w:t>П</w:t>
            </w:r>
            <w:r w:rsidRPr="00696B11">
              <w:rPr>
                <w:color w:val="000000"/>
              </w:rPr>
              <w:t>рименять полученные знания при образовании предложений.</w:t>
            </w:r>
          </w:p>
        </w:tc>
        <w:tc>
          <w:tcPr>
            <w:tcW w:w="425" w:type="dxa"/>
            <w:vMerge w:val="restart"/>
            <w:tcBorders>
              <w:lef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p>
        </w:tc>
      </w:tr>
      <w:tr w:rsidR="00241BA6" w:rsidRPr="00696B11" w:rsidTr="0059618E">
        <w:trPr>
          <w:trHeight w:val="42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lastRenderedPageBreak/>
              <w:t>50</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sidRPr="00696B11">
              <w:rPr>
                <w:color w:val="000000"/>
              </w:rPr>
              <w:t>Мы готовимся к поездке.</w:t>
            </w:r>
            <w:r>
              <w:rPr>
                <w:color w:val="000000"/>
              </w:rPr>
              <w:t>/</w:t>
            </w:r>
          </w:p>
          <w:p w:rsidR="00241BA6" w:rsidRDefault="00241BA6" w:rsidP="0059618E">
            <w:pPr>
              <w:rPr>
                <w:color w:val="000000"/>
              </w:rPr>
            </w:pPr>
          </w:p>
          <w:p w:rsidR="00241BA6" w:rsidRPr="00B65F86" w:rsidRDefault="00241BA6" w:rsidP="0059618E">
            <w:pPr>
              <w:rPr>
                <w:rFonts w:ascii="Calibri" w:hAnsi="Calibri"/>
                <w:i/>
                <w:color w:val="000000"/>
              </w:rPr>
            </w:pPr>
            <w:r>
              <w:rPr>
                <w:i/>
                <w:color w:val="000000"/>
              </w:rPr>
              <w:t>Подготовка монологического выс</w:t>
            </w:r>
            <w:r w:rsidRPr="00B65F86">
              <w:rPr>
                <w:i/>
                <w:color w:val="000000"/>
              </w:rPr>
              <w:t>казывания</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рт с.44 у.3-4</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51</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3.</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Составление монологического высказывания с опорой на карту: «</w:t>
            </w:r>
            <w:r w:rsidRPr="00696B11">
              <w:rPr>
                <w:color w:val="000000"/>
              </w:rPr>
              <w:t>У карты Германии</w:t>
            </w:r>
            <w:r>
              <w:rPr>
                <w:color w:val="000000"/>
              </w:rPr>
              <w:t>»</w:t>
            </w:r>
            <w:r w:rsidRPr="00696B11">
              <w:rPr>
                <w:color w:val="000000"/>
              </w:rPr>
              <w:t>.</w:t>
            </w:r>
            <w:r>
              <w:rPr>
                <w:color w:val="000000"/>
              </w:rPr>
              <w:t>/</w:t>
            </w:r>
          </w:p>
          <w:p w:rsidR="00241BA6" w:rsidRDefault="00241BA6" w:rsidP="0059618E">
            <w:pPr>
              <w:rPr>
                <w:color w:val="000000"/>
              </w:rPr>
            </w:pPr>
          </w:p>
          <w:p w:rsidR="00241BA6" w:rsidRPr="00B65F86" w:rsidRDefault="00241BA6" w:rsidP="0059618E">
            <w:pPr>
              <w:rPr>
                <w:i/>
                <w:color w:val="000000"/>
              </w:rPr>
            </w:pPr>
            <w:r w:rsidRPr="00B65F86">
              <w:rPr>
                <w:i/>
                <w:color w:val="000000"/>
              </w:rPr>
              <w:t>Монологическое высказывание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учить по тетради</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52</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4.</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Повторение. </w:t>
            </w:r>
            <w:r w:rsidRPr="00696B11">
              <w:rPr>
                <w:color w:val="000000"/>
              </w:rPr>
              <w:t>У карты Германии. Федеральные земли.</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Чтение с пониманием основного содержания</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выучить земли</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53</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5.</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 Систематизация лексики по теме «Одежда».</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Первичный контроль лексич.материала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с.119 у.6 а-в учить</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54</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6.</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Контроль лексики </w:t>
            </w:r>
            <w:r w:rsidRPr="00696B11">
              <w:rPr>
                <w:color w:val="000000"/>
              </w:rPr>
              <w:t>по теме «Одежда».</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color w:val="000000"/>
              </w:rPr>
            </w:pPr>
            <w:r>
              <w:rPr>
                <w:color w:val="000000"/>
              </w:rPr>
              <w:t xml:space="preserve">Усвоение лексического </w:t>
            </w:r>
            <w:r>
              <w:rPr>
                <w:color w:val="000000"/>
              </w:rPr>
              <w:lastRenderedPageBreak/>
              <w:t>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с.120 у.6-с пис.</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lastRenderedPageBreak/>
              <w:t>55</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7.</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 </w:t>
            </w:r>
            <w:r>
              <w:rPr>
                <w:color w:val="000000"/>
              </w:rPr>
              <w:t xml:space="preserve">Обучение монологическому высказыванию: </w:t>
            </w:r>
            <w:r w:rsidRPr="00696B11">
              <w:rPr>
                <w:color w:val="000000"/>
              </w:rPr>
              <w:t>Что мы возьмем в дорогу?</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лексического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с.121 у.9а</w:t>
            </w:r>
            <w:r>
              <w:rPr>
                <w:color w:val="000000"/>
              </w:rPr>
              <w:t>,</w:t>
            </w:r>
            <w:r w:rsidRPr="00696B11">
              <w:rPr>
                <w:color w:val="000000"/>
              </w:rPr>
              <w:t xml:space="preserve"> лексику учить</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56</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8.</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Введение лексики по теме: «</w:t>
            </w:r>
            <w:r w:rsidRPr="00696B11">
              <w:rPr>
                <w:color w:val="000000"/>
              </w:rPr>
              <w:t>Покупки в универмаге</w:t>
            </w:r>
            <w:r>
              <w:rPr>
                <w:color w:val="000000"/>
              </w:rPr>
              <w:t>»</w:t>
            </w:r>
            <w:r w:rsidRPr="00696B11">
              <w:rPr>
                <w:color w:val="000000"/>
              </w:rPr>
              <w:t>.</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i/>
                <w:color w:val="000000"/>
              </w:rPr>
            </w:pPr>
            <w:r w:rsidRPr="00B65F86">
              <w:rPr>
                <w:i/>
                <w:color w:val="000000"/>
              </w:rPr>
              <w:t>Первичное усвоение лексики</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с.122 у.10 лексику учить</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57</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9.</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Обучение диалогической речи «В магазине».</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Диалогическая речь</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учить диалог</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58</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10.</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Контроль диалогической речи «В магазине».</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Диалогическая речь</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с.45 у.4</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59</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11.</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Pr>
                <w:color w:val="000000"/>
              </w:rPr>
              <w:t xml:space="preserve">Обучение диалогической </w:t>
            </w:r>
            <w:r w:rsidRPr="00696B11">
              <w:rPr>
                <w:color w:val="000000"/>
              </w:rPr>
              <w:t>речи</w:t>
            </w:r>
          </w:p>
          <w:p w:rsidR="00241BA6" w:rsidRDefault="00241BA6" w:rsidP="0059618E">
            <w:pPr>
              <w:spacing w:line="0" w:lineRule="atLeast"/>
              <w:rPr>
                <w:color w:val="000000"/>
              </w:rPr>
            </w:pPr>
            <w:r w:rsidRPr="00696B11">
              <w:rPr>
                <w:color w:val="000000"/>
              </w:rPr>
              <w:t>«В ресторане».</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Ситуативное общение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учить диалог</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60</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12.</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Контроль диалогической речи «В ресторане».</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lastRenderedPageBreak/>
              <w:t>Диалогическая  речь</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с.124 у.14 лексика</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lastRenderedPageBreak/>
              <w:t>61</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13.</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Работа с текстом «Берлин».</w:t>
            </w:r>
            <w:r>
              <w:rPr>
                <w:color w:val="000000"/>
              </w:rPr>
              <w:t xml:space="preserve"> Выделение главного и обмен информацией о прочитанном./</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Чтение с пониманием основного содержания</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с.47 у.1</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8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62</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14</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sidRPr="00696B11">
              <w:rPr>
                <w:color w:val="000000"/>
              </w:rPr>
              <w:t>Работа с текстом «Кельн».</w:t>
            </w:r>
            <w:r>
              <w:rPr>
                <w:color w:val="000000"/>
              </w:rPr>
              <w:t xml:space="preserve"> Чтение с полным пониманием./</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Чтение с полным пониманием</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рт с.47 у.2</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63</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15.</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Чтение с пониманием основного содержания рассказа </w:t>
            </w:r>
            <w:r w:rsidRPr="00696B11">
              <w:rPr>
                <w:color w:val="000000"/>
              </w:rPr>
              <w:t>Г. Фаллада «Подготовка к путешествию».</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Чтение с пониманием основного содержания</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с.131 у.7,</w:t>
            </w:r>
          </w:p>
          <w:p w:rsidR="00241BA6" w:rsidRPr="00696B11" w:rsidRDefault="00241BA6" w:rsidP="0059618E">
            <w:pPr>
              <w:spacing w:line="0" w:lineRule="atLeast"/>
              <w:rPr>
                <w:rFonts w:ascii="Calibri" w:hAnsi="Calibri"/>
                <w:color w:val="000000"/>
              </w:rPr>
            </w:pPr>
            <w:r w:rsidRPr="00696B11">
              <w:rPr>
                <w:color w:val="000000"/>
              </w:rPr>
              <w:t> рт с.48 у.4</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64</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16.</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Чтение и перевод текста К. Тухольского</w:t>
            </w:r>
          </w:p>
          <w:p w:rsidR="00241BA6" w:rsidRDefault="00241BA6" w:rsidP="0059618E">
            <w:pPr>
              <w:spacing w:line="0" w:lineRule="atLeast"/>
              <w:rPr>
                <w:color w:val="000000"/>
              </w:rPr>
            </w:pPr>
            <w:r w:rsidRPr="00696B11">
              <w:rPr>
                <w:color w:val="000000"/>
              </w:rPr>
              <w:t>«Искусство путешествовать».</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 xml:space="preserve">Чтение с полным пониманием </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с.133 у.15,</w:t>
            </w:r>
          </w:p>
          <w:p w:rsidR="00241BA6" w:rsidRPr="00696B11" w:rsidRDefault="00241BA6" w:rsidP="0059618E">
            <w:pPr>
              <w:spacing w:line="0" w:lineRule="atLeast"/>
              <w:rPr>
                <w:rFonts w:ascii="Calibri" w:hAnsi="Calibri"/>
                <w:color w:val="000000"/>
              </w:rPr>
            </w:pPr>
            <w:r w:rsidRPr="00696B11">
              <w:rPr>
                <w:color w:val="000000"/>
              </w:rPr>
              <w:t> рт с.48 у.5</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65</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17.</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Аудирование (смешные случаи о путешествии и путешественниках</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аудирование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повторить  правило с.138</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lastRenderedPageBreak/>
              <w:t>66</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18.</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 Грамматика. Неопределенно-личное местоимение man.</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грамматического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с.49 у.1</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67</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19.</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Грамматика. Склонение относительных местоимений.</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i/>
                <w:color w:val="000000"/>
              </w:rPr>
            </w:pPr>
            <w:r w:rsidRPr="00B65F86">
              <w:rPr>
                <w:i/>
                <w:color w:val="000000"/>
              </w:rPr>
              <w:t>Усвоение грамматического материала</w:t>
            </w:r>
          </w:p>
          <w:p w:rsidR="00241BA6" w:rsidRPr="00696B11" w:rsidRDefault="00241BA6" w:rsidP="0059618E">
            <w:pPr>
              <w:spacing w:line="0" w:lineRule="atLeast"/>
              <w:rPr>
                <w:rFonts w:ascii="Calibri" w:hAnsi="Calibri"/>
                <w:color w:val="000000"/>
              </w:rPr>
            </w:pP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с.140-141 правило</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68</w:t>
            </w:r>
          </w:p>
          <w:p w:rsidR="00241BA6" w:rsidRPr="00696B11" w:rsidRDefault="00241BA6" w:rsidP="0059618E">
            <w:pPr>
              <w:spacing w:line="0" w:lineRule="atLeast"/>
              <w:rPr>
                <w:rFonts w:ascii="Calibri" w:hAnsi="Calibri"/>
                <w:color w:val="000000"/>
              </w:rPr>
            </w:pP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20.</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Выполнение упражнений на закрепление новой грамматики. </w:t>
            </w:r>
            <w:r w:rsidRPr="00696B11">
              <w:rPr>
                <w:color w:val="000000"/>
              </w:rPr>
              <w:t>Склонение относительных местоимений.</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Контроль орфографии  грамматики</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с.143 у.10 и</w:t>
            </w:r>
          </w:p>
          <w:p w:rsidR="00241BA6" w:rsidRPr="00696B11" w:rsidRDefault="00241BA6" w:rsidP="0059618E">
            <w:pPr>
              <w:spacing w:line="0" w:lineRule="atLeast"/>
              <w:rPr>
                <w:rFonts w:ascii="Calibri" w:hAnsi="Calibri"/>
                <w:color w:val="000000"/>
              </w:rPr>
            </w:pPr>
            <w:r w:rsidRPr="00696B11">
              <w:rPr>
                <w:color w:val="000000"/>
              </w:rPr>
              <w:t>рт с.51 у.5</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2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69</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21.</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 xml:space="preserve">Работа с полилогом: </w:t>
            </w:r>
            <w:r w:rsidRPr="00696B11">
              <w:rPr>
                <w:color w:val="000000"/>
              </w:rPr>
              <w:t>Подготовка к встрече гостей.</w:t>
            </w:r>
            <w:r>
              <w:rPr>
                <w:color w:val="000000"/>
              </w:rPr>
              <w:t xml:space="preserve"> Поиск ответов на вопросы к нему./</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 xml:space="preserve">Чтение с  частичным пониманием  </w:t>
            </w:r>
            <w:r w:rsidRPr="00B65F86">
              <w:rPr>
                <w:i/>
                <w:color w:val="000000"/>
              </w:rPr>
              <w:lastRenderedPageBreak/>
              <w:t>содержания</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с.146 у.2а</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lastRenderedPageBreak/>
              <w:t>70</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22.</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Обучение диалогической речи: </w:t>
            </w:r>
            <w:r w:rsidRPr="00696B11">
              <w:rPr>
                <w:color w:val="000000"/>
              </w:rPr>
              <w:t xml:space="preserve">Делаем покупки (продукты питания). </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Ситуативное общение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учить диалог</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2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71</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23.</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sidRPr="00696B11">
              <w:rPr>
                <w:color w:val="000000"/>
              </w:rPr>
              <w:t>Контроль диалогической речи.</w:t>
            </w:r>
            <w:r>
              <w:rPr>
                <w:color w:val="000000"/>
              </w:rPr>
              <w:t>/</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Диалогическая речь</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рт с.58 у.5</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72</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24.</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Подготовка к контрольной работе.</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лексического и  грамматического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повторить лексику и грамм-ку</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98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73</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25.</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Контрольная работа по теме: «Подготовка к путешествию»./</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Контр.раб.</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с140-141</w:t>
            </w:r>
          </w:p>
          <w:p w:rsidR="00241BA6" w:rsidRPr="00696B11" w:rsidRDefault="00241BA6" w:rsidP="0059618E">
            <w:pPr>
              <w:rPr>
                <w:rFonts w:ascii="Calibri" w:hAnsi="Calibri"/>
                <w:color w:val="000000"/>
              </w:rPr>
            </w:pPr>
            <w:r w:rsidRPr="00696B11">
              <w:rPr>
                <w:color w:val="000000"/>
              </w:rPr>
              <w:t>повторить грамм.</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20"/>
        </w:trPr>
        <w:tc>
          <w:tcPr>
            <w:tcW w:w="593" w:type="dxa"/>
            <w:tcBorders>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74</w:t>
            </w:r>
          </w:p>
        </w:tc>
        <w:tc>
          <w:tcPr>
            <w:tcW w:w="532" w:type="dxa"/>
            <w:tcBorders>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26.</w:t>
            </w:r>
          </w:p>
        </w:tc>
        <w:tc>
          <w:tcPr>
            <w:tcW w:w="2743" w:type="dxa"/>
            <w:gridSpan w:val="2"/>
            <w:tcBorders>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Обобщающий урок:</w:t>
            </w:r>
            <w:r w:rsidRPr="00696B11">
              <w:rPr>
                <w:color w:val="000000"/>
              </w:rPr>
              <w:t xml:space="preserve"> «Относительные местоимения».</w:t>
            </w:r>
            <w:r>
              <w:rPr>
                <w:color w:val="000000"/>
              </w:rPr>
              <w:t>/</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Усвоение грамматич. материала</w:t>
            </w:r>
          </w:p>
        </w:tc>
        <w:tc>
          <w:tcPr>
            <w:tcW w:w="716" w:type="dxa"/>
            <w:gridSpan w:val="2"/>
            <w:tcBorders>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052" w:type="dxa"/>
            <w:gridSpan w:val="2"/>
            <w:vMerge/>
            <w:tcBorders>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41BA6" w:rsidRPr="00696B11" w:rsidRDefault="00241BA6" w:rsidP="0059618E">
            <w:pPr>
              <w:rPr>
                <w:rFonts w:ascii="Calibri" w:hAnsi="Calibri"/>
                <w:color w:val="000000"/>
              </w:rPr>
            </w:pPr>
          </w:p>
        </w:tc>
        <w:tc>
          <w:tcPr>
            <w:tcW w:w="2022" w:type="dxa"/>
            <w:gridSpan w:val="2"/>
            <w:vMerge/>
            <w:tcBorders>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41BA6" w:rsidRPr="00696B11" w:rsidRDefault="00241BA6" w:rsidP="0059618E">
            <w:pPr>
              <w:rPr>
                <w:rFonts w:ascii="Calibri" w:hAnsi="Calibri"/>
                <w:color w:val="000000"/>
              </w:rPr>
            </w:pPr>
          </w:p>
        </w:tc>
        <w:tc>
          <w:tcPr>
            <w:tcW w:w="3260" w:type="dxa"/>
            <w:gridSpan w:val="3"/>
            <w:vMerge w:val="restart"/>
            <w:tcBorders>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425" w:type="dxa"/>
            <w:vMerge w:val="restart"/>
            <w:tcBorders>
              <w:lef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p>
        </w:tc>
      </w:tr>
      <w:tr w:rsidR="00241BA6" w:rsidRPr="00696B11" w:rsidTr="0059618E">
        <w:trPr>
          <w:trHeight w:val="36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75</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27.</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 xml:space="preserve"> Контроль аудирования, чтения и письма</w:t>
            </w:r>
            <w:r w:rsidRPr="00B65F86">
              <w:rPr>
                <w:i/>
                <w:color w:val="000000"/>
              </w:rPr>
              <w:t>./ К.Р.</w:t>
            </w:r>
          </w:p>
          <w:p w:rsidR="00241BA6" w:rsidRPr="00696B11" w:rsidRDefault="00241BA6" w:rsidP="0059618E">
            <w:pPr>
              <w:rPr>
                <w:rFonts w:ascii="Calibri" w:hAnsi="Calibri"/>
                <w:color w:val="000000"/>
              </w:rPr>
            </w:pP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052" w:type="dxa"/>
            <w:gridSpan w:val="2"/>
            <w:vMerge/>
            <w:tcBorders>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bottom w:val="single" w:sz="8" w:space="0" w:color="000000"/>
              <w:right w:val="single" w:sz="8" w:space="0" w:color="000000"/>
            </w:tcBorders>
            <w:vAlign w:val="center"/>
            <w:hideMark/>
          </w:tcPr>
          <w:p w:rsidR="00241BA6" w:rsidRPr="00696B11" w:rsidRDefault="00241BA6" w:rsidP="0059618E"/>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2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lastRenderedPageBreak/>
              <w:t>76</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28.</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Упражнения на повторение лексики в ситуации: «В продуктовом магазине»./</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Усвоение лексического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с.156 у.2а</w:t>
            </w:r>
          </w:p>
        </w:tc>
        <w:tc>
          <w:tcPr>
            <w:tcW w:w="2052" w:type="dxa"/>
            <w:gridSpan w:val="2"/>
            <w:vMerge/>
            <w:tcBorders>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left w:val="single" w:sz="8" w:space="0" w:color="000000"/>
              <w:bottom w:val="single" w:sz="8" w:space="0" w:color="000000"/>
              <w:right w:val="single" w:sz="8" w:space="0" w:color="000000"/>
            </w:tcBorders>
            <w:vAlign w:val="center"/>
            <w:hideMark/>
          </w:tcPr>
          <w:p w:rsidR="00241BA6" w:rsidRPr="00696B11" w:rsidRDefault="00241BA6" w:rsidP="0059618E"/>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0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77</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29</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Обучение заполнению анкеты на немецком языке./</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письмо</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r>
              <w:t>РТ. С.57-58, упр.3</w:t>
            </w:r>
          </w:p>
        </w:tc>
        <w:tc>
          <w:tcPr>
            <w:tcW w:w="20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0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326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425" w:type="dxa"/>
            <w:vMerge/>
            <w:tcBorders>
              <w:left w:val="single" w:sz="8" w:space="0" w:color="000000"/>
            </w:tcBorders>
            <w:tcMar>
              <w:top w:w="0" w:type="dxa"/>
              <w:left w:w="116" w:type="dxa"/>
              <w:bottom w:w="0" w:type="dxa"/>
              <w:right w:w="116" w:type="dxa"/>
            </w:tcMar>
            <w:hideMark/>
          </w:tcPr>
          <w:p w:rsidR="00241BA6" w:rsidRPr="00696B11" w:rsidRDefault="00241BA6" w:rsidP="0059618E"/>
        </w:tc>
      </w:tr>
      <w:tr w:rsidR="00241BA6" w:rsidRPr="00696B11" w:rsidTr="0059618E">
        <w:trPr>
          <w:trHeight w:val="42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78</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30</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Страноведение. Знакомство с творчеством Б. Брехта.</w:t>
            </w:r>
            <w:r>
              <w:rPr>
                <w:color w:val="000000"/>
              </w:rPr>
              <w:br/>
            </w:r>
          </w:p>
          <w:p w:rsidR="00241BA6" w:rsidRPr="00B65F86" w:rsidRDefault="00241BA6" w:rsidP="0059618E">
            <w:pPr>
              <w:rPr>
                <w:i/>
                <w:color w:val="000000"/>
              </w:rPr>
            </w:pPr>
            <w:r w:rsidRPr="00B65F86">
              <w:rPr>
                <w:i/>
                <w:color w:val="000000"/>
              </w:rPr>
              <w:t>Чтение с извлечением информации</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0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0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326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425" w:type="dxa"/>
            <w:vMerge/>
            <w:tcBorders>
              <w:left w:val="single" w:sz="8" w:space="0" w:color="000000"/>
              <w:bottom w:val="single" w:sz="8" w:space="0" w:color="000000"/>
            </w:tcBorders>
            <w:tcMar>
              <w:top w:w="0" w:type="dxa"/>
              <w:left w:w="116" w:type="dxa"/>
              <w:bottom w:w="0" w:type="dxa"/>
              <w:right w:w="116" w:type="dxa"/>
            </w:tcMar>
            <w:hideMark/>
          </w:tcPr>
          <w:p w:rsidR="00241BA6" w:rsidRPr="00696B11" w:rsidRDefault="00241BA6" w:rsidP="0059618E"/>
        </w:tc>
      </w:tr>
      <w:tr w:rsidR="00241BA6" w:rsidRPr="00696B11" w:rsidTr="0059618E">
        <w:trPr>
          <w:trHeight w:val="695"/>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13456" w:type="dxa"/>
            <w:gridSpan w:val="13"/>
            <w:tcBorders>
              <w:lef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b/>
                <w:bCs/>
                <w:i/>
                <w:iCs/>
                <w:color w:val="000000"/>
              </w:rPr>
              <w:t>        </w:t>
            </w:r>
          </w:p>
          <w:p w:rsidR="00241BA6" w:rsidRPr="00696B11" w:rsidRDefault="00241BA6" w:rsidP="0059618E">
            <w:pPr>
              <w:spacing w:line="0" w:lineRule="atLeast"/>
              <w:rPr>
                <w:rFonts w:ascii="Calibri" w:hAnsi="Calibri"/>
                <w:color w:val="000000"/>
              </w:rPr>
            </w:pPr>
            <w:r w:rsidRPr="00696B11">
              <w:rPr>
                <w:b/>
                <w:bCs/>
                <w:color w:val="000000"/>
              </w:rPr>
              <w:t>                                                         Тема 4</w:t>
            </w:r>
            <w:r>
              <w:rPr>
                <w:b/>
                <w:bCs/>
                <w:color w:val="000000"/>
              </w:rPr>
              <w:t>: «Путешествие по Германии» -24</w:t>
            </w:r>
            <w:r w:rsidRPr="00696B11">
              <w:rPr>
                <w:b/>
                <w:bCs/>
                <w:color w:val="000000"/>
              </w:rPr>
              <w:t xml:space="preserve"> часов</w:t>
            </w: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79</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Повторение лексики по теме Федеративная республика </w:t>
            </w:r>
            <w:r w:rsidRPr="00696B11">
              <w:rPr>
                <w:color w:val="000000"/>
              </w:rPr>
              <w:t>Германи</w:t>
            </w:r>
            <w:r>
              <w:rPr>
                <w:color w:val="000000"/>
              </w:rPr>
              <w:t>я./</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лексики</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с.68 у.1</w:t>
            </w:r>
          </w:p>
        </w:tc>
        <w:tc>
          <w:tcPr>
            <w:tcW w:w="2052"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lang w:val="en-US"/>
              </w:rPr>
            </w:pPr>
            <w:r w:rsidRPr="00696B11">
              <w:rPr>
                <w:color w:val="000000"/>
                <w:lang w:val="en-US"/>
              </w:rPr>
              <w:t>Der Bahnhof,</w:t>
            </w:r>
          </w:p>
          <w:p w:rsidR="00241BA6" w:rsidRPr="00696B11" w:rsidRDefault="00241BA6" w:rsidP="0059618E">
            <w:pPr>
              <w:rPr>
                <w:rFonts w:ascii="Calibri" w:hAnsi="Calibri"/>
                <w:color w:val="000000"/>
                <w:lang w:val="en-US"/>
              </w:rPr>
            </w:pPr>
            <w:r w:rsidRPr="00696B11">
              <w:rPr>
                <w:color w:val="000000"/>
                <w:lang w:val="en-US"/>
              </w:rPr>
              <w:t>der Bahnsteig,</w:t>
            </w:r>
          </w:p>
          <w:p w:rsidR="00241BA6" w:rsidRPr="00696B11" w:rsidRDefault="00241BA6" w:rsidP="0059618E">
            <w:pPr>
              <w:rPr>
                <w:rFonts w:ascii="Calibri" w:hAnsi="Calibri"/>
                <w:color w:val="000000"/>
                <w:lang w:val="en-US"/>
              </w:rPr>
            </w:pPr>
            <w:r w:rsidRPr="00696B11">
              <w:rPr>
                <w:color w:val="000000"/>
                <w:lang w:val="en-US"/>
              </w:rPr>
              <w:t>das Gleis,</w:t>
            </w:r>
          </w:p>
          <w:p w:rsidR="00241BA6" w:rsidRPr="00696B11" w:rsidRDefault="00241BA6" w:rsidP="0059618E">
            <w:pPr>
              <w:rPr>
                <w:rFonts w:ascii="Calibri" w:hAnsi="Calibri"/>
                <w:color w:val="000000"/>
                <w:lang w:val="en-US"/>
              </w:rPr>
            </w:pPr>
            <w:r w:rsidRPr="00696B11">
              <w:rPr>
                <w:color w:val="000000"/>
                <w:lang w:val="en-US"/>
              </w:rPr>
              <w:t> das Abteil,</w:t>
            </w:r>
          </w:p>
          <w:p w:rsidR="00241BA6" w:rsidRPr="00696B11" w:rsidRDefault="00241BA6" w:rsidP="0059618E">
            <w:pPr>
              <w:rPr>
                <w:rFonts w:ascii="Calibri" w:hAnsi="Calibri"/>
                <w:color w:val="000000"/>
                <w:lang w:val="en-US"/>
              </w:rPr>
            </w:pPr>
            <w:r w:rsidRPr="00696B11">
              <w:rPr>
                <w:color w:val="000000"/>
                <w:lang w:val="en-US"/>
              </w:rPr>
              <w:t>der Fahrplan,</w:t>
            </w:r>
          </w:p>
          <w:p w:rsidR="00241BA6" w:rsidRPr="00696B11" w:rsidRDefault="00241BA6" w:rsidP="0059618E">
            <w:pPr>
              <w:rPr>
                <w:rFonts w:ascii="Calibri" w:hAnsi="Calibri"/>
                <w:color w:val="000000"/>
                <w:lang w:val="en-US"/>
              </w:rPr>
            </w:pPr>
            <w:r w:rsidRPr="00696B11">
              <w:rPr>
                <w:color w:val="000000"/>
                <w:lang w:val="en-US"/>
              </w:rPr>
              <w:t>der Schalter,</w:t>
            </w:r>
          </w:p>
          <w:p w:rsidR="00241BA6" w:rsidRPr="00696B11" w:rsidRDefault="00241BA6" w:rsidP="0059618E">
            <w:pPr>
              <w:rPr>
                <w:rFonts w:ascii="Calibri" w:hAnsi="Calibri"/>
                <w:color w:val="000000"/>
                <w:lang w:val="en-US"/>
              </w:rPr>
            </w:pPr>
            <w:r w:rsidRPr="00696B11">
              <w:rPr>
                <w:color w:val="000000"/>
                <w:lang w:val="en-US"/>
              </w:rPr>
              <w:t>der Wagen,</w:t>
            </w:r>
          </w:p>
          <w:p w:rsidR="00241BA6" w:rsidRPr="00696B11" w:rsidRDefault="00241BA6" w:rsidP="0059618E">
            <w:pPr>
              <w:rPr>
                <w:rFonts w:ascii="Calibri" w:hAnsi="Calibri"/>
                <w:color w:val="000000"/>
                <w:lang w:val="en-US"/>
              </w:rPr>
            </w:pPr>
            <w:r w:rsidRPr="00696B11">
              <w:rPr>
                <w:color w:val="000000"/>
                <w:lang w:val="en-US"/>
              </w:rPr>
              <w:t> die Abfahrt,</w:t>
            </w:r>
          </w:p>
          <w:p w:rsidR="00241BA6" w:rsidRPr="00696B11" w:rsidRDefault="00241BA6" w:rsidP="0059618E">
            <w:pPr>
              <w:rPr>
                <w:rFonts w:ascii="Calibri" w:hAnsi="Calibri"/>
                <w:color w:val="000000"/>
                <w:lang w:val="en-US"/>
              </w:rPr>
            </w:pPr>
            <w:r w:rsidRPr="00696B11">
              <w:rPr>
                <w:color w:val="000000"/>
                <w:lang w:val="en-US"/>
              </w:rPr>
              <w:t>die Ankunft,</w:t>
            </w:r>
          </w:p>
          <w:p w:rsidR="00241BA6" w:rsidRPr="00696B11" w:rsidRDefault="00241BA6" w:rsidP="0059618E">
            <w:pPr>
              <w:rPr>
                <w:rFonts w:ascii="Calibri" w:hAnsi="Calibri"/>
                <w:color w:val="000000"/>
                <w:lang w:val="en-US"/>
              </w:rPr>
            </w:pPr>
            <w:r w:rsidRPr="00696B11">
              <w:rPr>
                <w:color w:val="000000"/>
                <w:lang w:val="en-US"/>
              </w:rPr>
              <w:t> die Rundfahrt,</w:t>
            </w:r>
          </w:p>
          <w:p w:rsidR="00241BA6" w:rsidRPr="00696B11" w:rsidRDefault="00241BA6" w:rsidP="0059618E">
            <w:pPr>
              <w:rPr>
                <w:rFonts w:ascii="Calibri" w:hAnsi="Calibri"/>
                <w:color w:val="000000"/>
                <w:lang w:val="en-US"/>
              </w:rPr>
            </w:pPr>
            <w:r w:rsidRPr="00696B11">
              <w:rPr>
                <w:color w:val="000000"/>
                <w:lang w:val="en-US"/>
              </w:rPr>
              <w:t>der Aufenthalt,</w:t>
            </w:r>
          </w:p>
          <w:p w:rsidR="00241BA6" w:rsidRPr="00696B11" w:rsidRDefault="00241BA6" w:rsidP="0059618E">
            <w:pPr>
              <w:rPr>
                <w:rFonts w:ascii="Calibri" w:hAnsi="Calibri"/>
                <w:color w:val="000000"/>
                <w:lang w:val="en-US"/>
              </w:rPr>
            </w:pPr>
            <w:r w:rsidRPr="00696B11">
              <w:rPr>
                <w:color w:val="000000"/>
                <w:lang w:val="en-US"/>
              </w:rPr>
              <w:lastRenderedPageBreak/>
              <w:t>die Auskunft,</w:t>
            </w:r>
          </w:p>
          <w:p w:rsidR="00241BA6" w:rsidRPr="00696B11" w:rsidRDefault="00241BA6" w:rsidP="0059618E">
            <w:pPr>
              <w:rPr>
                <w:rFonts w:ascii="Calibri" w:hAnsi="Calibri"/>
                <w:color w:val="000000"/>
                <w:lang w:val="en-US"/>
              </w:rPr>
            </w:pPr>
            <w:r w:rsidRPr="00696B11">
              <w:rPr>
                <w:color w:val="000000"/>
                <w:lang w:val="en-US"/>
              </w:rPr>
              <w:t>das Auskunftsbüro, der Stadtführer,</w:t>
            </w:r>
          </w:p>
          <w:p w:rsidR="00241BA6" w:rsidRPr="00696B11" w:rsidRDefault="00241BA6" w:rsidP="0059618E">
            <w:pPr>
              <w:rPr>
                <w:rFonts w:ascii="Calibri" w:hAnsi="Calibri"/>
                <w:color w:val="000000"/>
                <w:lang w:val="en-US"/>
              </w:rPr>
            </w:pPr>
            <w:r w:rsidRPr="00696B11">
              <w:rPr>
                <w:color w:val="000000"/>
                <w:lang w:val="en-US"/>
              </w:rPr>
              <w:t>der Turm,</w:t>
            </w:r>
          </w:p>
          <w:p w:rsidR="00241BA6" w:rsidRPr="003A731A" w:rsidRDefault="00241BA6" w:rsidP="0059618E">
            <w:pPr>
              <w:rPr>
                <w:rFonts w:ascii="Calibri" w:hAnsi="Calibri"/>
                <w:color w:val="000000"/>
                <w:lang w:val="en-US"/>
              </w:rPr>
            </w:pPr>
            <w:r w:rsidRPr="003A731A">
              <w:rPr>
                <w:color w:val="000000"/>
                <w:lang w:val="en-US"/>
              </w:rPr>
              <w:t>der Bau,</w:t>
            </w:r>
          </w:p>
          <w:p w:rsidR="00241BA6" w:rsidRPr="003A731A" w:rsidRDefault="00241BA6" w:rsidP="0059618E">
            <w:pPr>
              <w:rPr>
                <w:rFonts w:ascii="Calibri" w:hAnsi="Calibri"/>
                <w:color w:val="000000"/>
                <w:lang w:val="en-US"/>
              </w:rPr>
            </w:pPr>
            <w:r w:rsidRPr="003A731A">
              <w:rPr>
                <w:color w:val="000000"/>
                <w:lang w:val="en-US"/>
              </w:rPr>
              <w:t>das Bauwerk,</w:t>
            </w:r>
          </w:p>
          <w:p w:rsidR="00241BA6" w:rsidRPr="00696B11" w:rsidRDefault="00241BA6" w:rsidP="0059618E">
            <w:pPr>
              <w:rPr>
                <w:rFonts w:ascii="Calibri" w:hAnsi="Calibri"/>
                <w:color w:val="000000"/>
                <w:lang w:val="en-US"/>
              </w:rPr>
            </w:pPr>
            <w:r w:rsidRPr="00696B11">
              <w:rPr>
                <w:color w:val="000000"/>
                <w:lang w:val="en-US"/>
              </w:rPr>
              <w:t>ankommen, Abschiednehmen, sichverabschieden, abholen, vorbeifahren, unterwegs,</w:t>
            </w:r>
          </w:p>
          <w:p w:rsidR="00241BA6" w:rsidRPr="00696B11" w:rsidRDefault="00241BA6" w:rsidP="0059618E">
            <w:pPr>
              <w:rPr>
                <w:rFonts w:ascii="Calibri" w:hAnsi="Calibri"/>
                <w:color w:val="000000"/>
                <w:lang w:val="en-US"/>
              </w:rPr>
            </w:pPr>
            <w:r w:rsidRPr="00696B11">
              <w:rPr>
                <w:color w:val="000000"/>
                <w:lang w:val="en-US"/>
              </w:rPr>
              <w:t>entlang,</w:t>
            </w:r>
          </w:p>
          <w:p w:rsidR="00241BA6" w:rsidRPr="00696B11" w:rsidRDefault="00241BA6" w:rsidP="0059618E">
            <w:pPr>
              <w:rPr>
                <w:rFonts w:ascii="Calibri" w:hAnsi="Calibri"/>
                <w:color w:val="000000"/>
                <w:lang w:val="en-US"/>
              </w:rPr>
            </w:pPr>
            <w:r w:rsidRPr="00696B11">
              <w:rPr>
                <w:color w:val="000000"/>
                <w:lang w:val="en-US"/>
              </w:rPr>
              <w:t>links!</w:t>
            </w:r>
          </w:p>
          <w:p w:rsidR="00241BA6" w:rsidRPr="00696B11" w:rsidRDefault="00241BA6" w:rsidP="0059618E">
            <w:pPr>
              <w:rPr>
                <w:rFonts w:ascii="Calibri" w:hAnsi="Calibri"/>
                <w:color w:val="000000"/>
                <w:lang w:val="en-US"/>
              </w:rPr>
            </w:pPr>
            <w:r w:rsidRPr="00696B11">
              <w:rPr>
                <w:color w:val="000000"/>
                <w:lang w:val="en-US"/>
              </w:rPr>
              <w:t>SchauenSienachrechts!</w:t>
            </w:r>
          </w:p>
          <w:p w:rsidR="00241BA6" w:rsidRPr="00696B11" w:rsidRDefault="00241BA6" w:rsidP="0059618E">
            <w:pPr>
              <w:spacing w:line="0" w:lineRule="atLeast"/>
              <w:rPr>
                <w:rFonts w:ascii="Calibri" w:hAnsi="Calibri"/>
                <w:color w:val="000000"/>
                <w:lang w:val="en-US"/>
              </w:rPr>
            </w:pPr>
            <w:r w:rsidRPr="00696B11">
              <w:rPr>
                <w:color w:val="000000"/>
                <w:lang w:val="en-US"/>
              </w:rPr>
              <w:t>Wennichmichnichtirre…</w:t>
            </w:r>
          </w:p>
        </w:tc>
        <w:tc>
          <w:tcPr>
            <w:tcW w:w="2022"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lastRenderedPageBreak/>
              <w:t>Образование страдательного залога (Passiv).</w:t>
            </w:r>
          </w:p>
          <w:p w:rsidR="00241BA6" w:rsidRPr="00696B11" w:rsidRDefault="00241BA6" w:rsidP="0059618E">
            <w:pPr>
              <w:spacing w:line="0" w:lineRule="atLeast"/>
              <w:rPr>
                <w:rFonts w:ascii="Calibri" w:hAnsi="Calibri"/>
                <w:color w:val="000000"/>
              </w:rPr>
            </w:pPr>
            <w:r w:rsidRPr="00696B11">
              <w:rPr>
                <w:color w:val="000000"/>
              </w:rPr>
              <w:t>Придаточные определительные предложения.</w:t>
            </w:r>
          </w:p>
        </w:tc>
        <w:tc>
          <w:tcPr>
            <w:tcW w:w="3260"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Pr>
                <w:color w:val="000000"/>
              </w:rPr>
              <w:t>И</w:t>
            </w:r>
            <w:r w:rsidRPr="00696B11">
              <w:rPr>
                <w:color w:val="000000"/>
              </w:rPr>
              <w:t>звлекать информацию, опуская детали.</w:t>
            </w:r>
          </w:p>
          <w:p w:rsidR="00241BA6" w:rsidRPr="00696B11" w:rsidRDefault="00241BA6" w:rsidP="0059618E">
            <w:pPr>
              <w:rPr>
                <w:rFonts w:ascii="Calibri" w:hAnsi="Calibri"/>
                <w:color w:val="000000"/>
              </w:rPr>
            </w:pPr>
            <w:r>
              <w:rPr>
                <w:color w:val="000000"/>
              </w:rPr>
              <w:t>Ч</w:t>
            </w:r>
            <w:r w:rsidRPr="00696B11">
              <w:rPr>
                <w:color w:val="000000"/>
              </w:rPr>
              <w:t>итать тексты с поиском информации.</w:t>
            </w:r>
          </w:p>
          <w:p w:rsidR="00241BA6" w:rsidRPr="00696B11" w:rsidRDefault="00241BA6" w:rsidP="0059618E">
            <w:pPr>
              <w:rPr>
                <w:rFonts w:ascii="Calibri" w:hAnsi="Calibri"/>
                <w:color w:val="000000"/>
              </w:rPr>
            </w:pPr>
            <w:r>
              <w:rPr>
                <w:color w:val="000000"/>
              </w:rPr>
              <w:t>Р</w:t>
            </w:r>
            <w:r w:rsidRPr="00696B11">
              <w:rPr>
                <w:color w:val="000000"/>
              </w:rPr>
              <w:t>аспознавать лексику в контексте.</w:t>
            </w:r>
          </w:p>
          <w:p w:rsidR="00241BA6" w:rsidRPr="00696B11" w:rsidRDefault="00241BA6" w:rsidP="0059618E">
            <w:pPr>
              <w:rPr>
                <w:rFonts w:ascii="Calibri" w:hAnsi="Calibri"/>
                <w:color w:val="000000"/>
              </w:rPr>
            </w:pPr>
            <w:r>
              <w:rPr>
                <w:color w:val="000000"/>
              </w:rPr>
              <w:t xml:space="preserve">Аудирование </w:t>
            </w:r>
            <w:r w:rsidRPr="00696B11">
              <w:rPr>
                <w:color w:val="000000"/>
              </w:rPr>
              <w:t>с последующим пересказом.</w:t>
            </w:r>
          </w:p>
          <w:p w:rsidR="00241BA6" w:rsidRPr="00696B11" w:rsidRDefault="00241BA6" w:rsidP="0059618E">
            <w:pPr>
              <w:rPr>
                <w:rFonts w:ascii="Calibri" w:hAnsi="Calibri"/>
                <w:color w:val="000000"/>
              </w:rPr>
            </w:pPr>
            <w:r w:rsidRPr="00696B11">
              <w:rPr>
                <w:color w:val="000000"/>
              </w:rPr>
              <w:t>Систематизировать грамматический материал.</w:t>
            </w:r>
          </w:p>
          <w:p w:rsidR="00241BA6" w:rsidRPr="00696B11" w:rsidRDefault="00241BA6" w:rsidP="0059618E">
            <w:pPr>
              <w:rPr>
                <w:rFonts w:ascii="Calibri" w:hAnsi="Calibri"/>
                <w:color w:val="000000"/>
              </w:rPr>
            </w:pPr>
            <w:r>
              <w:rPr>
                <w:color w:val="000000"/>
              </w:rPr>
              <w:t>С</w:t>
            </w:r>
            <w:r w:rsidRPr="00696B11">
              <w:rPr>
                <w:color w:val="000000"/>
              </w:rPr>
              <w:t xml:space="preserve">оставлять придаточные </w:t>
            </w:r>
            <w:r w:rsidRPr="00696B11">
              <w:rPr>
                <w:color w:val="000000"/>
              </w:rPr>
              <w:lastRenderedPageBreak/>
              <w:t>определительные предложения.</w:t>
            </w:r>
          </w:p>
          <w:p w:rsidR="00241BA6" w:rsidRPr="00696B11" w:rsidRDefault="00241BA6" w:rsidP="0059618E">
            <w:pPr>
              <w:rPr>
                <w:rFonts w:ascii="Calibri" w:hAnsi="Calibri"/>
                <w:color w:val="000000"/>
              </w:rPr>
            </w:pPr>
            <w:r>
              <w:rPr>
                <w:color w:val="000000"/>
              </w:rPr>
              <w:t>В</w:t>
            </w:r>
            <w:r w:rsidRPr="00696B11">
              <w:rPr>
                <w:color w:val="000000"/>
              </w:rPr>
              <w:t>ычленять из полилога диалоги.</w:t>
            </w:r>
          </w:p>
          <w:p w:rsidR="00241BA6" w:rsidRPr="00696B11" w:rsidRDefault="00241BA6" w:rsidP="0059618E">
            <w:pPr>
              <w:rPr>
                <w:rFonts w:ascii="Calibri" w:hAnsi="Calibri"/>
                <w:color w:val="000000"/>
              </w:rPr>
            </w:pPr>
            <w:r>
              <w:rPr>
                <w:color w:val="000000"/>
              </w:rPr>
              <w:t>С</w:t>
            </w:r>
            <w:r w:rsidRPr="00696B11">
              <w:rPr>
                <w:color w:val="000000"/>
              </w:rPr>
              <w:t>оставлять диалоги по аналогии.</w:t>
            </w:r>
          </w:p>
          <w:p w:rsidR="00241BA6" w:rsidRPr="00696B11" w:rsidRDefault="00241BA6" w:rsidP="0059618E">
            <w:pPr>
              <w:rPr>
                <w:rFonts w:ascii="Calibri" w:hAnsi="Calibri"/>
                <w:color w:val="000000"/>
              </w:rPr>
            </w:pPr>
            <w:r>
              <w:rPr>
                <w:color w:val="000000"/>
              </w:rPr>
              <w:t>Р</w:t>
            </w:r>
            <w:r w:rsidRPr="00696B11">
              <w:rPr>
                <w:color w:val="000000"/>
              </w:rPr>
              <w:t>аботать со страноведческой информацией.</w:t>
            </w:r>
          </w:p>
          <w:p w:rsidR="00241BA6" w:rsidRPr="00696B11" w:rsidRDefault="00241BA6" w:rsidP="0059618E">
            <w:pPr>
              <w:spacing w:line="0" w:lineRule="atLeast"/>
              <w:rPr>
                <w:rFonts w:ascii="Calibri" w:hAnsi="Calibri"/>
                <w:color w:val="000000"/>
              </w:rPr>
            </w:pPr>
            <w:r>
              <w:rPr>
                <w:color w:val="000000"/>
              </w:rPr>
              <w:t>С</w:t>
            </w:r>
            <w:r w:rsidRPr="00696B11">
              <w:rPr>
                <w:color w:val="000000"/>
              </w:rPr>
              <w:t>истематизировать знания по теме.</w:t>
            </w:r>
          </w:p>
        </w:tc>
        <w:tc>
          <w:tcPr>
            <w:tcW w:w="425" w:type="dxa"/>
            <w:vMerge w:val="restart"/>
            <w:tcBorders>
              <w:lef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80</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B65F86" w:rsidRDefault="00241BA6" w:rsidP="0059618E">
            <w:pPr>
              <w:spacing w:line="0" w:lineRule="atLeast"/>
              <w:rPr>
                <w:rFonts w:ascii="Calibri" w:hAnsi="Calibri"/>
                <w:i/>
                <w:color w:val="000000"/>
              </w:rPr>
            </w:pPr>
            <w:r w:rsidRPr="00B65F86">
              <w:rPr>
                <w:i/>
                <w:color w:val="000000"/>
              </w:rPr>
              <w:t>2.</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B65F86" w:rsidRDefault="00241BA6" w:rsidP="0059618E">
            <w:pPr>
              <w:spacing w:line="0" w:lineRule="atLeast"/>
              <w:rPr>
                <w:color w:val="000000"/>
              </w:rPr>
            </w:pPr>
            <w:r w:rsidRPr="00B65F86">
              <w:rPr>
                <w:color w:val="000000"/>
              </w:rPr>
              <w:t>Аудирование с полным пониманием: Берлин – столица Германии./</w:t>
            </w:r>
          </w:p>
          <w:p w:rsidR="00241BA6" w:rsidRPr="00B65F86" w:rsidRDefault="00241BA6" w:rsidP="0059618E">
            <w:pPr>
              <w:spacing w:line="0" w:lineRule="atLeast"/>
              <w:rPr>
                <w:i/>
                <w:color w:val="000000"/>
              </w:rPr>
            </w:pPr>
          </w:p>
          <w:p w:rsidR="00241BA6" w:rsidRPr="00B65F86" w:rsidRDefault="00241BA6" w:rsidP="0059618E">
            <w:pPr>
              <w:spacing w:line="0" w:lineRule="atLeast"/>
              <w:rPr>
                <w:rFonts w:ascii="Calibri" w:hAnsi="Calibri"/>
                <w:i/>
                <w:color w:val="000000"/>
              </w:rPr>
            </w:pPr>
            <w:r w:rsidRPr="00B65F86">
              <w:rPr>
                <w:i/>
                <w:color w:val="000000"/>
              </w:rPr>
              <w:t>Аудирование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с.167 у.5в пис.</w:t>
            </w:r>
          </w:p>
          <w:p w:rsidR="00241BA6" w:rsidRPr="00696B11" w:rsidRDefault="00241BA6" w:rsidP="0059618E">
            <w:pPr>
              <w:spacing w:line="0" w:lineRule="atLeast"/>
              <w:rPr>
                <w:rFonts w:ascii="Calibri" w:hAnsi="Calibri"/>
                <w:color w:val="000000"/>
              </w:rPr>
            </w:pPr>
            <w:r w:rsidRPr="00696B11">
              <w:rPr>
                <w:color w:val="000000"/>
              </w:rPr>
              <w:t>рт с.68 у.2</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81</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3.</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Аудирование </w:t>
            </w:r>
            <w:r w:rsidRPr="00696B11">
              <w:rPr>
                <w:color w:val="000000"/>
              </w:rPr>
              <w:lastRenderedPageBreak/>
              <w:t>Достопримечательности Берлина.</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Аудирование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 xml:space="preserve">выучить </w:t>
            </w:r>
            <w:r w:rsidRPr="00696B11">
              <w:rPr>
                <w:color w:val="000000"/>
              </w:rPr>
              <w:lastRenderedPageBreak/>
              <w:t>достоприм-ти</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2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lastRenderedPageBreak/>
              <w:t>82</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4.</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 xml:space="preserve">Аудирование. </w:t>
            </w:r>
            <w:r w:rsidRPr="00696B11">
              <w:rPr>
                <w:color w:val="000000"/>
              </w:rPr>
              <w:t>Столица Баварии – Мюнхен.</w:t>
            </w:r>
            <w:r>
              <w:rPr>
                <w:color w:val="000000"/>
              </w:rPr>
              <w:t>/</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Аудирование с извлечением информации</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с.170 у.5-е  пис.</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83</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5.</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Аудирование. </w:t>
            </w:r>
            <w:r w:rsidRPr="00696B11">
              <w:rPr>
                <w:color w:val="000000"/>
              </w:rPr>
              <w:t>Достопримечательности Мюнхен</w:t>
            </w:r>
            <w:r>
              <w:rPr>
                <w:color w:val="000000"/>
              </w:rPr>
              <w:t>а./</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Аудирование с пониманием основного содержания</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выучить достоприм-ти</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84</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6.</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2B0495">
              <w:rPr>
                <w:color w:val="000000"/>
              </w:rPr>
              <w:t>Аудирование</w:t>
            </w:r>
            <w:r>
              <w:rPr>
                <w:color w:val="000000"/>
              </w:rPr>
              <w:t xml:space="preserve"> текста: «Рейн - самая романтическая река»./</w:t>
            </w:r>
          </w:p>
          <w:p w:rsidR="00241BA6" w:rsidRDefault="00241BA6" w:rsidP="0059618E">
            <w:pPr>
              <w:spacing w:line="0" w:lineRule="atLeast"/>
              <w:rPr>
                <w:color w:val="000000"/>
              </w:rPr>
            </w:pPr>
          </w:p>
          <w:p w:rsidR="00241BA6" w:rsidRPr="00B65F86" w:rsidRDefault="00241BA6" w:rsidP="0059618E">
            <w:pPr>
              <w:spacing w:line="0" w:lineRule="atLeast"/>
              <w:rPr>
                <w:i/>
                <w:color w:val="000000"/>
              </w:rPr>
            </w:pPr>
            <w:r w:rsidRPr="00B65F86">
              <w:rPr>
                <w:i/>
                <w:color w:val="000000"/>
              </w:rPr>
              <w:t>Аудирование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с.71-72 у.5</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2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85</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7.</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Аудирование текста: «</w:t>
            </w:r>
            <w:r w:rsidRPr="00696B11">
              <w:rPr>
                <w:color w:val="000000"/>
              </w:rPr>
              <w:t>Путешествие по Рейну</w:t>
            </w:r>
            <w:r>
              <w:rPr>
                <w:color w:val="000000"/>
              </w:rPr>
              <w:t>» с фиксацией необходимой информации</w:t>
            </w:r>
            <w:r w:rsidRPr="00696B11">
              <w:rPr>
                <w:color w:val="000000"/>
              </w:rPr>
              <w:t>.</w:t>
            </w:r>
            <w:r>
              <w:rPr>
                <w:color w:val="000000"/>
              </w:rPr>
              <w:t>/</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Аудирование с фиксацией необходимой информации</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учить стих</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86</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8.</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Страноведение. Чтение отрывка и</w:t>
            </w:r>
            <w:r w:rsidRPr="00696B11">
              <w:rPr>
                <w:color w:val="000000"/>
              </w:rPr>
              <w:t xml:space="preserve">з немецкой </w:t>
            </w:r>
            <w:r w:rsidRPr="00696B11">
              <w:rPr>
                <w:color w:val="000000"/>
              </w:rPr>
              <w:lastRenderedPageBreak/>
              <w:t>классики. Г.Гейне«Лорелея».</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лексического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повторить города</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lastRenderedPageBreak/>
              <w:t>87</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9.</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Обучение письму :</w:t>
            </w:r>
            <w:r w:rsidRPr="00696B11">
              <w:rPr>
                <w:color w:val="000000"/>
              </w:rPr>
              <w:t>«По городам Германии».</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письмо</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88</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10.</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Введение лексики по теме «На вокзале».</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Первичное закрепление лексики</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с.177 у.1 лексика</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89</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11.</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Активизация лексики по теме «Путешествие»</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лексики</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с.183 у.10</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90</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12.</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Аудирование «Объявления на вокзале».</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Аудирование.Тест</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рт с.74-75</w:t>
            </w:r>
          </w:p>
          <w:p w:rsidR="00241BA6" w:rsidRPr="00696B11" w:rsidRDefault="00241BA6" w:rsidP="0059618E">
            <w:pPr>
              <w:spacing w:line="0" w:lineRule="atLeast"/>
              <w:rPr>
                <w:rFonts w:ascii="Calibri" w:hAnsi="Calibri"/>
                <w:color w:val="000000"/>
              </w:rPr>
            </w:pPr>
            <w:r w:rsidRPr="00696B11">
              <w:rPr>
                <w:color w:val="000000"/>
              </w:rPr>
              <w:t> у.3-4</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91</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13.</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 xml:space="preserve">Обучение письменной  речи </w:t>
            </w:r>
            <w:r w:rsidRPr="00696B11">
              <w:rPr>
                <w:color w:val="000000"/>
              </w:rPr>
              <w:t xml:space="preserve"> «Мы путешествуем».</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письмо</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с.188 у.16</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92</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14.</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Грамматика. Придаточные определительные предложения.</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lastRenderedPageBreak/>
              <w:t>Усвоение грамматич.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с.192 правило, рт с.75-76</w:t>
            </w:r>
          </w:p>
          <w:p w:rsidR="00241BA6" w:rsidRPr="00696B11" w:rsidRDefault="00241BA6" w:rsidP="0059618E">
            <w:pPr>
              <w:spacing w:line="0" w:lineRule="atLeast"/>
              <w:rPr>
                <w:rFonts w:ascii="Calibri" w:hAnsi="Calibri"/>
                <w:color w:val="000000"/>
              </w:rPr>
            </w:pPr>
            <w:r w:rsidRPr="00696B11">
              <w:rPr>
                <w:color w:val="000000"/>
              </w:rPr>
              <w:t> у.2-3</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lastRenderedPageBreak/>
              <w:t>93</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15.</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Грамматика. Страдательный залог.</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Усвоение грамматич. материала</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с.194 правило</w:t>
            </w:r>
          </w:p>
          <w:p w:rsidR="00241BA6" w:rsidRPr="00696B11" w:rsidRDefault="00241BA6" w:rsidP="0059618E">
            <w:pPr>
              <w:spacing w:line="0" w:lineRule="atLeast"/>
              <w:rPr>
                <w:rFonts w:ascii="Calibri" w:hAnsi="Calibri"/>
                <w:color w:val="000000"/>
              </w:rPr>
            </w:pPr>
            <w:r w:rsidRPr="00696B11">
              <w:rPr>
                <w:color w:val="000000"/>
              </w:rPr>
              <w:t>и у.11 пис.</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94</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16.</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Грамматика. Страдательный залог.</w:t>
            </w:r>
            <w:r>
              <w:rPr>
                <w:color w:val="000000"/>
              </w:rPr>
              <w:t xml:space="preserve"> Предложное управление./</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Ситуативное общение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рт  с77 у.4</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2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95</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17.</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B65F86" w:rsidRDefault="00241BA6" w:rsidP="0059618E">
            <w:pPr>
              <w:rPr>
                <w:i/>
                <w:color w:val="000000"/>
              </w:rPr>
            </w:pPr>
            <w:r w:rsidRPr="00B65F86">
              <w:rPr>
                <w:color w:val="000000"/>
              </w:rPr>
              <w:t>Обучение монологической речи: «Экскурсия по Кёльну».</w:t>
            </w:r>
            <w:r w:rsidRPr="00B65F86">
              <w:rPr>
                <w:i/>
                <w:color w:val="000000"/>
              </w:rPr>
              <w:t>/</w:t>
            </w:r>
          </w:p>
          <w:p w:rsidR="00241BA6" w:rsidRPr="00B65F86" w:rsidRDefault="00241BA6" w:rsidP="0059618E">
            <w:pPr>
              <w:rPr>
                <w:i/>
                <w:color w:val="000000"/>
              </w:rPr>
            </w:pPr>
          </w:p>
          <w:p w:rsidR="00241BA6" w:rsidRPr="00B65F86" w:rsidRDefault="00241BA6" w:rsidP="0059618E">
            <w:pPr>
              <w:rPr>
                <w:rFonts w:ascii="Calibri" w:hAnsi="Calibri"/>
                <w:i/>
                <w:color w:val="000000"/>
              </w:rPr>
            </w:pPr>
            <w:r w:rsidRPr="00B65F86">
              <w:rPr>
                <w:i/>
                <w:color w:val="000000"/>
              </w:rPr>
              <w:t>Монологическая речь</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B65F86" w:rsidRDefault="00241BA6" w:rsidP="0059618E">
            <w:pPr>
              <w:rPr>
                <w:i/>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рт с77 у.1,</w:t>
            </w:r>
          </w:p>
          <w:p w:rsidR="00241BA6" w:rsidRPr="00696B11" w:rsidRDefault="00241BA6" w:rsidP="0059618E">
            <w:pPr>
              <w:rPr>
                <w:rFonts w:ascii="Calibri" w:hAnsi="Calibri"/>
                <w:color w:val="000000"/>
              </w:rPr>
            </w:pPr>
            <w:r w:rsidRPr="00696B11">
              <w:rPr>
                <w:color w:val="000000"/>
              </w:rPr>
              <w:t> с83 у.6</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96</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18.</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Чтение с полным пониманием текста из путеводителя./</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Чтение с полным пониманием</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рт с79 у.3,</w:t>
            </w:r>
          </w:p>
          <w:p w:rsidR="00241BA6" w:rsidRPr="00696B11" w:rsidRDefault="00241BA6" w:rsidP="0059618E">
            <w:pPr>
              <w:spacing w:line="0" w:lineRule="atLeast"/>
              <w:rPr>
                <w:rFonts w:ascii="Calibri" w:hAnsi="Calibri"/>
                <w:color w:val="000000"/>
              </w:rPr>
            </w:pPr>
            <w:r w:rsidRPr="00696B11">
              <w:rPr>
                <w:color w:val="000000"/>
              </w:rPr>
              <w:t> с81 у.3</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97</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19</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П</w:t>
            </w:r>
            <w:r w:rsidRPr="00696B11">
              <w:rPr>
                <w:color w:val="000000"/>
              </w:rPr>
              <w:t>овторение</w:t>
            </w:r>
            <w:r>
              <w:rPr>
                <w:color w:val="000000"/>
              </w:rPr>
              <w:t xml:space="preserve"> и систематизация лексики по теме</w:t>
            </w:r>
            <w:r w:rsidRPr="00696B11">
              <w:rPr>
                <w:color w:val="000000"/>
              </w:rPr>
              <w:t>.</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Усвоении лексики по теме</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повторить лексику, грамм.</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98</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20.</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Контрольная работа по теме: «</w:t>
            </w:r>
            <w:r w:rsidRPr="00463955">
              <w:rPr>
                <w:bCs/>
                <w:color w:val="000000"/>
              </w:rPr>
              <w:t xml:space="preserve">Путешествие по </w:t>
            </w:r>
            <w:r w:rsidRPr="00463955">
              <w:rPr>
                <w:bCs/>
                <w:color w:val="000000"/>
              </w:rPr>
              <w:lastRenderedPageBreak/>
              <w:t>Германии</w:t>
            </w:r>
            <w:r>
              <w:rPr>
                <w:color w:val="000000"/>
              </w:rPr>
              <w:t>»./</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Контр.работа</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повторить лексику и грамм.</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lastRenderedPageBreak/>
              <w:t>99</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21.</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Итоговая контрольная работа. (1часть).</w:t>
            </w:r>
            <w:r>
              <w:rPr>
                <w:color w:val="000000"/>
              </w:rPr>
              <w:t xml:space="preserve"> Чтение и письмо./</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К.Р.</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100</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22.</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sidRPr="00696B11">
              <w:rPr>
                <w:color w:val="000000"/>
              </w:rPr>
              <w:t>Итоговая контрольная работа. (2часть).</w:t>
            </w:r>
            <w:r>
              <w:rPr>
                <w:color w:val="000000"/>
              </w:rPr>
              <w:t xml:space="preserve"> Говорение и аудирование./</w:t>
            </w:r>
          </w:p>
          <w:p w:rsidR="00241BA6" w:rsidRDefault="00241BA6" w:rsidP="0059618E">
            <w:pPr>
              <w:spacing w:line="0" w:lineRule="atLeast"/>
              <w:rPr>
                <w:color w:val="000000"/>
              </w:rPr>
            </w:pPr>
          </w:p>
          <w:p w:rsidR="00241BA6" w:rsidRPr="00B65F86" w:rsidRDefault="00241BA6" w:rsidP="0059618E">
            <w:pPr>
              <w:spacing w:line="0" w:lineRule="atLeast"/>
              <w:rPr>
                <w:rFonts w:ascii="Calibri" w:hAnsi="Calibri"/>
                <w:i/>
                <w:color w:val="000000"/>
              </w:rPr>
            </w:pPr>
            <w:r w:rsidRPr="00B65F86">
              <w:rPr>
                <w:i/>
                <w:color w:val="000000"/>
              </w:rPr>
              <w:t>К.Р.</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101</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23.</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spacing w:line="0" w:lineRule="atLeast"/>
              <w:rPr>
                <w:color w:val="000000"/>
              </w:rPr>
            </w:pPr>
            <w:r>
              <w:rPr>
                <w:color w:val="000000"/>
              </w:rPr>
              <w:t>Аудирование текстов о немецких городах (Бонн, Франкфурт на Одере, Дюссельдорф, Майнц, Дрезден).</w:t>
            </w:r>
            <w:r>
              <w:rPr>
                <w:color w:val="000000"/>
              </w:rPr>
              <w:br/>
            </w:r>
          </w:p>
          <w:p w:rsidR="00241BA6" w:rsidRPr="00B65F86" w:rsidRDefault="00241BA6" w:rsidP="0059618E">
            <w:pPr>
              <w:spacing w:line="0" w:lineRule="atLeast"/>
              <w:rPr>
                <w:rFonts w:ascii="Calibri" w:hAnsi="Calibri"/>
                <w:i/>
                <w:color w:val="000000"/>
              </w:rPr>
            </w:pPr>
            <w:r w:rsidRPr="00B65F86">
              <w:rPr>
                <w:i/>
                <w:color w:val="000000"/>
              </w:rPr>
              <w:t>Аудирование с извлечением информации</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sz w:val="1"/>
              </w:rPr>
            </w:pPr>
          </w:p>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spacing w:line="0" w:lineRule="atLeast"/>
              <w:rPr>
                <w:rFonts w:ascii="Calibri" w:hAnsi="Calibri"/>
                <w:color w:val="000000"/>
              </w:rPr>
            </w:pPr>
            <w:r w:rsidRPr="00696B11">
              <w:rPr>
                <w:color w:val="000000"/>
              </w:rPr>
              <w:t>с.204 у.1</w:t>
            </w:r>
          </w:p>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r w:rsidR="00241BA6" w:rsidRPr="00696B11" w:rsidTr="0059618E">
        <w:trPr>
          <w:trHeight w:val="420"/>
        </w:trPr>
        <w:tc>
          <w:tcPr>
            <w:tcW w:w="5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102</w:t>
            </w:r>
          </w:p>
        </w:tc>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pPr>
              <w:rPr>
                <w:rFonts w:ascii="Calibri" w:hAnsi="Calibri"/>
                <w:color w:val="000000"/>
              </w:rPr>
            </w:pPr>
            <w:r w:rsidRPr="00696B11">
              <w:rPr>
                <w:color w:val="000000"/>
              </w:rPr>
              <w:t>24.</w:t>
            </w:r>
          </w:p>
        </w:tc>
        <w:tc>
          <w:tcPr>
            <w:tcW w:w="274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Default="00241BA6" w:rsidP="0059618E">
            <w:pPr>
              <w:rPr>
                <w:color w:val="000000"/>
              </w:rPr>
            </w:pPr>
            <w:r>
              <w:rPr>
                <w:color w:val="000000"/>
              </w:rPr>
              <w:t>Страноведение. Из биографии И.С. Баха./</w:t>
            </w:r>
          </w:p>
          <w:p w:rsidR="00241BA6" w:rsidRDefault="00241BA6" w:rsidP="0059618E">
            <w:pPr>
              <w:rPr>
                <w:color w:val="000000"/>
              </w:rPr>
            </w:pPr>
          </w:p>
          <w:p w:rsidR="00241BA6" w:rsidRPr="00B65F86" w:rsidRDefault="00241BA6" w:rsidP="0059618E">
            <w:pPr>
              <w:rPr>
                <w:rFonts w:ascii="Calibri" w:hAnsi="Calibri"/>
                <w:i/>
                <w:color w:val="000000"/>
              </w:rPr>
            </w:pPr>
            <w:r w:rsidRPr="00B65F86">
              <w:rPr>
                <w:i/>
                <w:color w:val="000000"/>
              </w:rPr>
              <w:t>Чтение с извлечением информации</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41BA6" w:rsidRPr="00696B11" w:rsidRDefault="00241BA6" w:rsidP="0059618E"/>
        </w:tc>
        <w:tc>
          <w:tcPr>
            <w:tcW w:w="205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2022" w:type="dxa"/>
            <w:gridSpan w:val="2"/>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3260" w:type="dxa"/>
            <w:gridSpan w:val="3"/>
            <w:vMerge/>
            <w:tcBorders>
              <w:top w:val="single" w:sz="8" w:space="0" w:color="000000"/>
              <w:left w:val="single" w:sz="8" w:space="0" w:color="000000"/>
              <w:bottom w:val="single" w:sz="8" w:space="0" w:color="000000"/>
              <w:right w:val="single" w:sz="8" w:space="0" w:color="000000"/>
            </w:tcBorders>
            <w:vAlign w:val="center"/>
            <w:hideMark/>
          </w:tcPr>
          <w:p w:rsidR="00241BA6" w:rsidRPr="00696B11" w:rsidRDefault="00241BA6" w:rsidP="0059618E">
            <w:pPr>
              <w:rPr>
                <w:rFonts w:ascii="Calibri" w:hAnsi="Calibri"/>
                <w:color w:val="000000"/>
              </w:rPr>
            </w:pPr>
          </w:p>
        </w:tc>
        <w:tc>
          <w:tcPr>
            <w:tcW w:w="425" w:type="dxa"/>
            <w:vMerge/>
            <w:tcBorders>
              <w:left w:val="single" w:sz="8" w:space="0" w:color="000000"/>
            </w:tcBorders>
            <w:vAlign w:val="center"/>
            <w:hideMark/>
          </w:tcPr>
          <w:p w:rsidR="00241BA6" w:rsidRPr="00696B11" w:rsidRDefault="00241BA6" w:rsidP="0059618E">
            <w:pPr>
              <w:rPr>
                <w:rFonts w:ascii="Calibri" w:hAnsi="Calibri"/>
                <w:color w:val="000000"/>
              </w:rPr>
            </w:pPr>
          </w:p>
        </w:tc>
      </w:tr>
    </w:tbl>
    <w:p w:rsidR="00241BA6" w:rsidRDefault="00241BA6" w:rsidP="00241BA6">
      <w:pPr>
        <w:shd w:val="clear" w:color="auto" w:fill="FFFFFF"/>
        <w:spacing w:line="410" w:lineRule="atLeast"/>
        <w:rPr>
          <w:color w:val="000000"/>
          <w:sz w:val="36"/>
        </w:rPr>
      </w:pPr>
    </w:p>
    <w:p w:rsidR="00AC354E" w:rsidRDefault="00AC354E" w:rsidP="00241BA6">
      <w:pPr>
        <w:jc w:val="center"/>
        <w:rPr>
          <w:b/>
          <w:sz w:val="28"/>
          <w:szCs w:val="28"/>
        </w:rPr>
      </w:pPr>
    </w:p>
    <w:p w:rsidR="00AC354E" w:rsidRDefault="00AC354E" w:rsidP="00241BA6">
      <w:pPr>
        <w:jc w:val="center"/>
        <w:rPr>
          <w:b/>
          <w:sz w:val="28"/>
          <w:szCs w:val="28"/>
        </w:rPr>
      </w:pPr>
    </w:p>
    <w:p w:rsidR="00AC354E" w:rsidRDefault="00AC354E" w:rsidP="00241BA6">
      <w:pPr>
        <w:jc w:val="center"/>
        <w:rPr>
          <w:b/>
          <w:sz w:val="28"/>
          <w:szCs w:val="28"/>
        </w:rPr>
      </w:pPr>
    </w:p>
    <w:p w:rsidR="00AC354E" w:rsidRDefault="00AC354E" w:rsidP="00241BA6">
      <w:pPr>
        <w:jc w:val="center"/>
        <w:rPr>
          <w:b/>
          <w:sz w:val="28"/>
          <w:szCs w:val="28"/>
        </w:rPr>
      </w:pPr>
    </w:p>
    <w:p w:rsidR="00AC354E" w:rsidRDefault="00AC354E" w:rsidP="00241BA6">
      <w:pPr>
        <w:jc w:val="center"/>
        <w:rPr>
          <w:b/>
          <w:sz w:val="28"/>
          <w:szCs w:val="28"/>
        </w:rPr>
      </w:pPr>
    </w:p>
    <w:p w:rsidR="00AC354E" w:rsidRDefault="00AC354E" w:rsidP="00241BA6">
      <w:pPr>
        <w:jc w:val="center"/>
        <w:rPr>
          <w:b/>
          <w:sz w:val="28"/>
          <w:szCs w:val="28"/>
        </w:rPr>
      </w:pPr>
    </w:p>
    <w:p w:rsidR="00D34C47" w:rsidRDefault="00241BA6" w:rsidP="00241BA6">
      <w:pPr>
        <w:jc w:val="center"/>
        <w:rPr>
          <w:b/>
          <w:sz w:val="28"/>
          <w:szCs w:val="28"/>
        </w:rPr>
      </w:pPr>
      <w:r>
        <w:rPr>
          <w:b/>
          <w:sz w:val="28"/>
          <w:szCs w:val="28"/>
        </w:rPr>
        <w:t>9 класс</w:t>
      </w:r>
    </w:p>
    <w:tbl>
      <w:tblPr>
        <w:tblW w:w="162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134"/>
        <w:gridCol w:w="1559"/>
        <w:gridCol w:w="4421"/>
        <w:gridCol w:w="3234"/>
        <w:gridCol w:w="5386"/>
      </w:tblGrid>
      <w:tr w:rsidR="00241BA6" w:rsidRPr="003C758E" w:rsidTr="00241BA6">
        <w:tc>
          <w:tcPr>
            <w:tcW w:w="502" w:type="dxa"/>
            <w:vAlign w:val="center"/>
          </w:tcPr>
          <w:p w:rsidR="00241BA6" w:rsidRPr="003C758E" w:rsidRDefault="00241BA6" w:rsidP="0059618E">
            <w:pPr>
              <w:jc w:val="center"/>
            </w:pPr>
          </w:p>
        </w:tc>
        <w:tc>
          <w:tcPr>
            <w:tcW w:w="1134" w:type="dxa"/>
            <w:vAlign w:val="center"/>
          </w:tcPr>
          <w:p w:rsidR="00241BA6" w:rsidRPr="003C758E" w:rsidRDefault="00241BA6" w:rsidP="0059618E">
            <w:pPr>
              <w:jc w:val="center"/>
            </w:pPr>
            <w:r w:rsidRPr="003C758E">
              <w:t>тема</w:t>
            </w:r>
          </w:p>
        </w:tc>
        <w:tc>
          <w:tcPr>
            <w:tcW w:w="1559" w:type="dxa"/>
            <w:vAlign w:val="center"/>
          </w:tcPr>
          <w:p w:rsidR="00241BA6" w:rsidRPr="003C758E" w:rsidRDefault="00241BA6" w:rsidP="0059618E">
            <w:pPr>
              <w:jc w:val="center"/>
            </w:pPr>
            <w:r w:rsidRPr="003C758E">
              <w:t>Д./з</w:t>
            </w:r>
          </w:p>
        </w:tc>
        <w:tc>
          <w:tcPr>
            <w:tcW w:w="4421" w:type="dxa"/>
            <w:vAlign w:val="center"/>
          </w:tcPr>
          <w:p w:rsidR="00241BA6" w:rsidRPr="003C758E" w:rsidRDefault="00241BA6" w:rsidP="0059618E">
            <w:pPr>
              <w:jc w:val="center"/>
            </w:pPr>
            <w:r w:rsidRPr="003C758E">
              <w:t>Тема</w:t>
            </w:r>
          </w:p>
        </w:tc>
        <w:tc>
          <w:tcPr>
            <w:tcW w:w="3234" w:type="dxa"/>
            <w:vAlign w:val="center"/>
          </w:tcPr>
          <w:p w:rsidR="00241BA6" w:rsidRPr="003C758E" w:rsidRDefault="00241BA6" w:rsidP="0059618E">
            <w:pPr>
              <w:jc w:val="center"/>
            </w:pPr>
            <w:r w:rsidRPr="003C758E">
              <w:t>Тип урока</w:t>
            </w:r>
          </w:p>
        </w:tc>
        <w:tc>
          <w:tcPr>
            <w:tcW w:w="5386" w:type="dxa"/>
            <w:vAlign w:val="center"/>
          </w:tcPr>
          <w:p w:rsidR="00241BA6" w:rsidRPr="003C758E" w:rsidRDefault="00241BA6" w:rsidP="0059618E">
            <w:pPr>
              <w:jc w:val="center"/>
            </w:pPr>
            <w:r w:rsidRPr="003C758E">
              <w:t>Вид контроля</w:t>
            </w:r>
          </w:p>
        </w:tc>
      </w:tr>
      <w:tr w:rsidR="00241BA6" w:rsidRPr="003C758E" w:rsidTr="00241BA6">
        <w:tc>
          <w:tcPr>
            <w:tcW w:w="502" w:type="dxa"/>
            <w:vMerge w:val="restart"/>
          </w:tcPr>
          <w:p w:rsidR="00241BA6" w:rsidRPr="003C758E" w:rsidRDefault="00241BA6" w:rsidP="0059618E">
            <w:pPr>
              <w:jc w:val="center"/>
              <w:rPr>
                <w:b/>
              </w:rPr>
            </w:pPr>
            <w:r w:rsidRPr="003C758E">
              <w:rPr>
                <w:b/>
              </w:rPr>
              <w:t>1.</w:t>
            </w:r>
          </w:p>
        </w:tc>
        <w:tc>
          <w:tcPr>
            <w:tcW w:w="1134" w:type="dxa"/>
            <w:vMerge w:val="restart"/>
            <w:textDirection w:val="btLr"/>
            <w:vAlign w:val="center"/>
          </w:tcPr>
          <w:p w:rsidR="00241BA6" w:rsidRPr="003C758E" w:rsidRDefault="00241BA6" w:rsidP="0059618E">
            <w:pPr>
              <w:ind w:left="113" w:right="113"/>
              <w:jc w:val="right"/>
              <w:rPr>
                <w:b/>
                <w:i/>
                <w:color w:val="000080"/>
              </w:rPr>
            </w:pPr>
            <w:r w:rsidRPr="003C758E">
              <w:rPr>
                <w:b/>
                <w:i/>
              </w:rPr>
              <w:t>Каникулы, пока!(повторительный курс</w:t>
            </w:r>
            <w:r w:rsidRPr="003C758E">
              <w:rPr>
                <w:b/>
                <w:i/>
                <w:color w:val="000080"/>
              </w:rPr>
              <w:t>)</w:t>
            </w:r>
          </w:p>
        </w:tc>
        <w:tc>
          <w:tcPr>
            <w:tcW w:w="1559" w:type="dxa"/>
            <w:vMerge w:val="restart"/>
          </w:tcPr>
          <w:p w:rsidR="00241BA6" w:rsidRPr="003C758E" w:rsidRDefault="00241BA6" w:rsidP="0059618E">
            <w:pPr>
              <w:jc w:val="center"/>
            </w:pPr>
            <w:r w:rsidRPr="003C758E">
              <w:t>Стр3 у1,2</w:t>
            </w:r>
          </w:p>
          <w:p w:rsidR="00241BA6" w:rsidRPr="003C758E" w:rsidRDefault="00241BA6" w:rsidP="0059618E">
            <w:pPr>
              <w:jc w:val="center"/>
            </w:pPr>
          </w:p>
          <w:p w:rsidR="00241BA6" w:rsidRPr="003C758E" w:rsidRDefault="00241BA6" w:rsidP="0059618E">
            <w:r w:rsidRPr="003C758E">
              <w:t>Стр.16. у 16</w:t>
            </w:r>
          </w:p>
          <w:p w:rsidR="00241BA6" w:rsidRPr="003C758E" w:rsidRDefault="00241BA6" w:rsidP="0059618E">
            <w:r w:rsidRPr="003C758E">
              <w:t>Стр.8. у4</w:t>
            </w:r>
          </w:p>
          <w:p w:rsidR="00241BA6" w:rsidRPr="003C758E" w:rsidRDefault="00241BA6" w:rsidP="0059618E">
            <w:pPr>
              <w:jc w:val="center"/>
            </w:pPr>
          </w:p>
          <w:p w:rsidR="00241BA6" w:rsidRPr="003C758E" w:rsidRDefault="00241BA6" w:rsidP="0059618E">
            <w:r w:rsidRPr="003C758E">
              <w:t>Стр.11 у5</w:t>
            </w:r>
          </w:p>
          <w:p w:rsidR="00241BA6" w:rsidRPr="006528D6" w:rsidRDefault="00241BA6" w:rsidP="0059618E">
            <w:r w:rsidRPr="003C758E">
              <w:t>Стр.7 у12</w:t>
            </w:r>
          </w:p>
          <w:p w:rsidR="00241BA6" w:rsidRPr="006528D6" w:rsidRDefault="00241BA6" w:rsidP="0059618E"/>
          <w:p w:rsidR="00241BA6" w:rsidRPr="003C758E" w:rsidRDefault="00241BA6" w:rsidP="0059618E">
            <w:r w:rsidRPr="003C758E">
              <w:t>Стр.10 у3</w:t>
            </w:r>
          </w:p>
          <w:p w:rsidR="00241BA6" w:rsidRPr="003C758E" w:rsidRDefault="00241BA6" w:rsidP="0059618E">
            <w:r w:rsidRPr="003C758E">
              <w:t>Стр.35 у8</w:t>
            </w:r>
          </w:p>
        </w:tc>
        <w:tc>
          <w:tcPr>
            <w:tcW w:w="4421" w:type="dxa"/>
            <w:tcBorders>
              <w:bottom w:val="dashed" w:sz="4" w:space="0" w:color="auto"/>
            </w:tcBorders>
          </w:tcPr>
          <w:p w:rsidR="00241BA6" w:rsidRPr="003C758E" w:rsidRDefault="00241BA6" w:rsidP="0059618E">
            <w:r w:rsidRPr="003C758E">
              <w:t>1.Повторительный курс. Как проводит  каникулы  немецкая молодежь?</w:t>
            </w:r>
          </w:p>
        </w:tc>
        <w:tc>
          <w:tcPr>
            <w:tcW w:w="3234" w:type="dxa"/>
            <w:tcBorders>
              <w:bottom w:val="dashed" w:sz="4" w:space="0" w:color="auto"/>
            </w:tcBorders>
          </w:tcPr>
          <w:p w:rsidR="00241BA6" w:rsidRPr="003C758E" w:rsidRDefault="00241BA6" w:rsidP="0059618E">
            <w:r w:rsidRPr="003C758E">
              <w:t>Чтение текста и ответы на вопросы по содержанию.</w:t>
            </w:r>
          </w:p>
        </w:tc>
        <w:tc>
          <w:tcPr>
            <w:tcW w:w="5386" w:type="dxa"/>
            <w:tcBorders>
              <w:bottom w:val="dashed" w:sz="4" w:space="0" w:color="auto"/>
            </w:tcBorders>
          </w:tcPr>
          <w:p w:rsidR="00241BA6" w:rsidRPr="003C758E" w:rsidRDefault="00241BA6" w:rsidP="0059618E">
            <w:r w:rsidRPr="003C758E">
              <w:t>- Контроль умения отвечать на вопросы по содержанию текста.</w:t>
            </w:r>
          </w:p>
        </w:tc>
      </w:tr>
      <w:tr w:rsidR="00241BA6" w:rsidRPr="003C758E" w:rsidTr="00241BA6">
        <w:tc>
          <w:tcPr>
            <w:tcW w:w="502" w:type="dxa"/>
            <w:vMerge/>
          </w:tcPr>
          <w:p w:rsidR="00241BA6" w:rsidRPr="003C758E" w:rsidRDefault="00241BA6" w:rsidP="0059618E"/>
        </w:tc>
        <w:tc>
          <w:tcPr>
            <w:tcW w:w="1134" w:type="dxa"/>
            <w:vMerge/>
          </w:tcPr>
          <w:p w:rsidR="00241BA6" w:rsidRPr="003C758E" w:rsidRDefault="00241BA6" w:rsidP="0059618E"/>
        </w:tc>
        <w:tc>
          <w:tcPr>
            <w:tcW w:w="1559" w:type="dxa"/>
            <w:vMerge/>
          </w:tcPr>
          <w:p w:rsidR="00241BA6" w:rsidRPr="003C758E" w:rsidRDefault="00241BA6" w:rsidP="0059618E"/>
        </w:tc>
        <w:tc>
          <w:tcPr>
            <w:tcW w:w="4421" w:type="dxa"/>
            <w:tcBorders>
              <w:top w:val="dashed" w:sz="4" w:space="0" w:color="auto"/>
              <w:bottom w:val="dashed" w:sz="4" w:space="0" w:color="auto"/>
            </w:tcBorders>
          </w:tcPr>
          <w:p w:rsidR="00241BA6" w:rsidRPr="003C758E" w:rsidRDefault="00241BA6" w:rsidP="008349D1">
            <w:pPr>
              <w:numPr>
                <w:ilvl w:val="0"/>
                <w:numId w:val="73"/>
              </w:numPr>
            </w:pPr>
            <w:r w:rsidRPr="003C758E">
              <w:t>.Чтение с полным пониманием. Возможности летнего отдыха.</w:t>
            </w:r>
          </w:p>
        </w:tc>
        <w:tc>
          <w:tcPr>
            <w:tcW w:w="3234" w:type="dxa"/>
            <w:tcBorders>
              <w:top w:val="dashed" w:sz="4" w:space="0" w:color="auto"/>
              <w:bottom w:val="dashed" w:sz="4" w:space="0" w:color="auto"/>
            </w:tcBorders>
          </w:tcPr>
          <w:p w:rsidR="00241BA6" w:rsidRPr="003C758E" w:rsidRDefault="00241BA6" w:rsidP="0059618E">
            <w:r w:rsidRPr="003C758E">
              <w:t>Самостоятельная работа в парах.</w:t>
            </w:r>
          </w:p>
        </w:tc>
        <w:tc>
          <w:tcPr>
            <w:tcW w:w="5386" w:type="dxa"/>
            <w:vMerge w:val="restart"/>
            <w:tcBorders>
              <w:top w:val="dashed" w:sz="4" w:space="0" w:color="auto"/>
            </w:tcBorders>
            <w:vAlign w:val="center"/>
          </w:tcPr>
          <w:p w:rsidR="00241BA6" w:rsidRPr="003C758E" w:rsidRDefault="00241BA6" w:rsidP="0059618E">
            <w:r w:rsidRPr="003C758E">
              <w:t>- Контроль навыков устной речи (устный рассказ - описание города).</w:t>
            </w:r>
          </w:p>
          <w:p w:rsidR="00241BA6" w:rsidRPr="003C758E" w:rsidRDefault="00241BA6" w:rsidP="0059618E">
            <w:r w:rsidRPr="003C758E">
              <w:t>Контроль навыков чтения</w:t>
            </w:r>
          </w:p>
          <w:p w:rsidR="00241BA6" w:rsidRPr="003C758E" w:rsidRDefault="00241BA6" w:rsidP="0059618E">
            <w:r w:rsidRPr="003C758E">
              <w:t>Контроль навыков устной речи</w:t>
            </w:r>
          </w:p>
          <w:p w:rsidR="00241BA6" w:rsidRPr="003C758E" w:rsidRDefault="00241BA6" w:rsidP="0059618E">
            <w:r w:rsidRPr="003C758E">
              <w:t>Контроль знаний лексики по теме</w:t>
            </w:r>
          </w:p>
        </w:tc>
      </w:tr>
      <w:tr w:rsidR="00241BA6" w:rsidRPr="003C758E" w:rsidTr="00241BA6">
        <w:trPr>
          <w:trHeight w:val="1657"/>
        </w:trPr>
        <w:tc>
          <w:tcPr>
            <w:tcW w:w="502" w:type="dxa"/>
            <w:vMerge/>
          </w:tcPr>
          <w:p w:rsidR="00241BA6" w:rsidRPr="003C758E" w:rsidRDefault="00241BA6" w:rsidP="0059618E"/>
        </w:tc>
        <w:tc>
          <w:tcPr>
            <w:tcW w:w="1134" w:type="dxa"/>
            <w:vMerge/>
          </w:tcPr>
          <w:p w:rsidR="00241BA6" w:rsidRPr="003C758E" w:rsidRDefault="00241BA6" w:rsidP="0059618E"/>
        </w:tc>
        <w:tc>
          <w:tcPr>
            <w:tcW w:w="1559" w:type="dxa"/>
            <w:vMerge/>
          </w:tcPr>
          <w:p w:rsidR="00241BA6" w:rsidRPr="003C758E" w:rsidRDefault="00241BA6" w:rsidP="0059618E"/>
        </w:tc>
        <w:tc>
          <w:tcPr>
            <w:tcW w:w="4421" w:type="dxa"/>
            <w:tcBorders>
              <w:top w:val="dashed" w:sz="4" w:space="0" w:color="auto"/>
              <w:bottom w:val="dashed" w:sz="4" w:space="0" w:color="auto"/>
            </w:tcBorders>
          </w:tcPr>
          <w:p w:rsidR="00241BA6" w:rsidRPr="003C758E" w:rsidRDefault="00241BA6" w:rsidP="0059618E">
            <w:r w:rsidRPr="003C758E">
              <w:t>3.Повторение форм прошедшего времени в теме «Мои летние каникулы»</w:t>
            </w:r>
          </w:p>
          <w:p w:rsidR="00241BA6" w:rsidRPr="003C758E" w:rsidRDefault="00241BA6" w:rsidP="0059618E">
            <w:r w:rsidRPr="003C758E">
              <w:t>4. Ведение диалога-обмена мнениями о летних каникулах. Впечатления о лете.</w:t>
            </w:r>
          </w:p>
          <w:p w:rsidR="00241BA6" w:rsidRPr="003C758E" w:rsidRDefault="00241BA6" w:rsidP="0059618E">
            <w:r w:rsidRPr="003C758E">
              <w:t>5.Повторение темы: «Система школьного образования в Германии.</w:t>
            </w:r>
          </w:p>
          <w:p w:rsidR="00241BA6" w:rsidRPr="003C758E" w:rsidRDefault="00241BA6" w:rsidP="0059618E">
            <w:r w:rsidRPr="003C758E">
              <w:t>6.Обучение диалогической речи по теме:  «Начало учебного года».</w:t>
            </w:r>
          </w:p>
          <w:p w:rsidR="00241BA6" w:rsidRPr="006528D6" w:rsidRDefault="00241BA6" w:rsidP="0059618E">
            <w:r w:rsidRPr="003C758E">
              <w:t>7.Чтение текста «Новая ученица» с пониманием основного содержания.</w:t>
            </w:r>
          </w:p>
        </w:tc>
        <w:tc>
          <w:tcPr>
            <w:tcW w:w="3234" w:type="dxa"/>
            <w:tcBorders>
              <w:top w:val="dashed" w:sz="4" w:space="0" w:color="auto"/>
              <w:bottom w:val="dashed" w:sz="4" w:space="0" w:color="auto"/>
            </w:tcBorders>
          </w:tcPr>
          <w:p w:rsidR="00241BA6" w:rsidRPr="003C758E" w:rsidRDefault="00241BA6" w:rsidP="0059618E">
            <w:r w:rsidRPr="003C758E">
              <w:t>Беседа.</w:t>
            </w:r>
          </w:p>
          <w:p w:rsidR="00241BA6" w:rsidRPr="003C758E" w:rsidRDefault="00241BA6" w:rsidP="0059618E"/>
          <w:p w:rsidR="00241BA6" w:rsidRPr="003C758E" w:rsidRDefault="00241BA6" w:rsidP="0059618E"/>
          <w:p w:rsidR="00241BA6" w:rsidRPr="003C758E" w:rsidRDefault="00241BA6" w:rsidP="0059618E">
            <w:r w:rsidRPr="003C758E">
              <w:t>Упражнения.</w:t>
            </w:r>
          </w:p>
          <w:p w:rsidR="00241BA6" w:rsidRPr="003C758E" w:rsidRDefault="00241BA6" w:rsidP="0059618E"/>
          <w:p w:rsidR="00241BA6" w:rsidRPr="003C758E" w:rsidRDefault="00241BA6" w:rsidP="0059618E"/>
          <w:p w:rsidR="00241BA6" w:rsidRPr="003C758E" w:rsidRDefault="00241BA6" w:rsidP="0059618E">
            <w:r w:rsidRPr="003C758E">
              <w:t>Работа со справочной литературой</w:t>
            </w:r>
          </w:p>
          <w:p w:rsidR="00241BA6" w:rsidRPr="003C758E" w:rsidRDefault="00241BA6" w:rsidP="0059618E"/>
          <w:p w:rsidR="00241BA6" w:rsidRPr="003C758E" w:rsidRDefault="00241BA6" w:rsidP="0059618E"/>
          <w:p w:rsidR="00241BA6" w:rsidRPr="003C758E" w:rsidRDefault="00241BA6" w:rsidP="0059618E">
            <w:r w:rsidRPr="003C758E">
              <w:t>Работа в парах.</w:t>
            </w:r>
          </w:p>
          <w:p w:rsidR="00241BA6" w:rsidRPr="003C758E" w:rsidRDefault="00241BA6" w:rsidP="0059618E"/>
          <w:p w:rsidR="00241BA6" w:rsidRPr="003C758E" w:rsidRDefault="00241BA6" w:rsidP="0059618E"/>
          <w:p w:rsidR="00241BA6" w:rsidRPr="003C758E" w:rsidRDefault="00241BA6" w:rsidP="0059618E"/>
        </w:tc>
        <w:tc>
          <w:tcPr>
            <w:tcW w:w="5386" w:type="dxa"/>
            <w:vMerge/>
            <w:tcBorders>
              <w:bottom w:val="dashed" w:sz="4" w:space="0" w:color="auto"/>
            </w:tcBorders>
          </w:tcPr>
          <w:p w:rsidR="00241BA6" w:rsidRPr="003C758E" w:rsidRDefault="00241BA6" w:rsidP="0059618E"/>
        </w:tc>
      </w:tr>
      <w:tr w:rsidR="00241BA6" w:rsidRPr="003C758E" w:rsidTr="00241BA6">
        <w:trPr>
          <w:cantSplit/>
          <w:trHeight w:val="510"/>
        </w:trPr>
        <w:tc>
          <w:tcPr>
            <w:tcW w:w="502" w:type="dxa"/>
            <w:vMerge w:val="restart"/>
          </w:tcPr>
          <w:p w:rsidR="00241BA6" w:rsidRPr="003C758E" w:rsidRDefault="00241BA6" w:rsidP="0059618E">
            <w:r w:rsidRPr="003C758E">
              <w:t>2</w:t>
            </w:r>
          </w:p>
        </w:tc>
        <w:tc>
          <w:tcPr>
            <w:tcW w:w="1134" w:type="dxa"/>
            <w:vMerge w:val="restart"/>
            <w:textDirection w:val="btLr"/>
          </w:tcPr>
          <w:p w:rsidR="00241BA6" w:rsidRPr="003C758E" w:rsidRDefault="00241BA6" w:rsidP="0059618E">
            <w:pPr>
              <w:ind w:left="113" w:right="113"/>
            </w:pPr>
            <w:r w:rsidRPr="003C758E">
              <w:t>Каникулы и книги.</w:t>
            </w:r>
          </w:p>
          <w:p w:rsidR="00241BA6" w:rsidRPr="003C758E" w:rsidRDefault="00241BA6" w:rsidP="0059618E">
            <w:pPr>
              <w:ind w:left="113" w:right="113"/>
            </w:pPr>
            <w:r w:rsidRPr="003C758E">
              <w:t xml:space="preserve"> Они связаны друг с другом</w:t>
            </w:r>
          </w:p>
        </w:tc>
        <w:tc>
          <w:tcPr>
            <w:tcW w:w="1559" w:type="dxa"/>
            <w:vMerge w:val="restart"/>
          </w:tcPr>
          <w:p w:rsidR="00241BA6" w:rsidRPr="003C758E" w:rsidRDefault="00241BA6" w:rsidP="0059618E">
            <w:r w:rsidRPr="003C758E">
              <w:t>Стр.37 у 8(2)</w:t>
            </w:r>
          </w:p>
          <w:p w:rsidR="00241BA6" w:rsidRPr="003C758E" w:rsidRDefault="00241BA6" w:rsidP="0059618E"/>
          <w:p w:rsidR="00241BA6" w:rsidRPr="003C758E" w:rsidRDefault="00241BA6" w:rsidP="0059618E"/>
          <w:p w:rsidR="00241BA6" w:rsidRPr="003C758E" w:rsidRDefault="00241BA6" w:rsidP="0059618E">
            <w:r w:rsidRPr="003C758E">
              <w:t>Стр.29у6</w:t>
            </w:r>
          </w:p>
          <w:p w:rsidR="00241BA6" w:rsidRPr="003C758E" w:rsidRDefault="00241BA6" w:rsidP="0059618E"/>
          <w:p w:rsidR="00241BA6" w:rsidRPr="003C758E" w:rsidRDefault="00241BA6" w:rsidP="0059618E">
            <w:r w:rsidRPr="003C758E">
              <w:t>Стр.34у8</w:t>
            </w:r>
          </w:p>
          <w:p w:rsidR="00241BA6" w:rsidRPr="006528D6" w:rsidRDefault="00241BA6" w:rsidP="0059618E"/>
          <w:p w:rsidR="00241BA6" w:rsidRPr="003C758E" w:rsidRDefault="00241BA6" w:rsidP="0059618E">
            <w:r w:rsidRPr="003C758E">
              <w:t>Стр.39у9</w:t>
            </w:r>
          </w:p>
          <w:p w:rsidR="00241BA6" w:rsidRPr="003C758E" w:rsidRDefault="00241BA6" w:rsidP="0059618E"/>
          <w:p w:rsidR="00241BA6" w:rsidRPr="006528D6" w:rsidRDefault="00241BA6" w:rsidP="0059618E"/>
          <w:p w:rsidR="00241BA6" w:rsidRPr="003C758E" w:rsidRDefault="00241BA6" w:rsidP="0059618E">
            <w:r w:rsidRPr="003C758E">
              <w:t>Стр.40у10</w:t>
            </w:r>
          </w:p>
          <w:p w:rsidR="00241BA6" w:rsidRPr="003C758E" w:rsidRDefault="00241BA6" w:rsidP="0059618E"/>
          <w:p w:rsidR="00241BA6" w:rsidRPr="003C758E" w:rsidRDefault="00241BA6" w:rsidP="0059618E">
            <w:r w:rsidRPr="003C758E">
              <w:t>Стр.60у15</w:t>
            </w:r>
          </w:p>
          <w:p w:rsidR="00241BA6" w:rsidRPr="003C758E" w:rsidRDefault="00241BA6" w:rsidP="0059618E">
            <w:r w:rsidRPr="003C758E">
              <w:t>Стр.51у5</w:t>
            </w:r>
          </w:p>
          <w:p w:rsidR="00241BA6" w:rsidRPr="006528D6" w:rsidRDefault="00241BA6" w:rsidP="0059618E">
            <w:r w:rsidRPr="003C758E">
              <w:t>Стр59у15</w:t>
            </w:r>
          </w:p>
          <w:p w:rsidR="00241BA6" w:rsidRPr="006528D6" w:rsidRDefault="00241BA6" w:rsidP="0059618E"/>
          <w:p w:rsidR="00241BA6" w:rsidRPr="006528D6" w:rsidRDefault="00241BA6" w:rsidP="0059618E">
            <w:r w:rsidRPr="003C758E">
              <w:t>Стр.53у9</w:t>
            </w:r>
          </w:p>
          <w:p w:rsidR="00241BA6" w:rsidRPr="006528D6" w:rsidRDefault="00241BA6" w:rsidP="0059618E"/>
          <w:p w:rsidR="00241BA6" w:rsidRPr="006528D6" w:rsidRDefault="00241BA6" w:rsidP="0059618E">
            <w:r w:rsidRPr="003C758E">
              <w:t>Стр.57.12</w:t>
            </w:r>
          </w:p>
          <w:p w:rsidR="00241BA6" w:rsidRPr="003C758E" w:rsidRDefault="00241BA6" w:rsidP="0059618E">
            <w:r w:rsidRPr="003C758E">
              <w:t>Стр.61у2</w:t>
            </w:r>
          </w:p>
          <w:p w:rsidR="00241BA6" w:rsidRPr="003C758E" w:rsidRDefault="00241BA6" w:rsidP="0059618E"/>
          <w:p w:rsidR="00241BA6" w:rsidRPr="003C758E" w:rsidRDefault="00241BA6" w:rsidP="0059618E">
            <w:r w:rsidRPr="003C758E">
              <w:t>Рассказ о Гёте.</w:t>
            </w:r>
          </w:p>
          <w:p w:rsidR="00241BA6" w:rsidRPr="006528D6" w:rsidRDefault="00241BA6" w:rsidP="0059618E">
            <w:r w:rsidRPr="003C758E">
              <w:t>Стр.66 у7</w:t>
            </w:r>
          </w:p>
          <w:p w:rsidR="00241BA6" w:rsidRPr="006528D6" w:rsidRDefault="00241BA6" w:rsidP="0059618E"/>
          <w:p w:rsidR="00241BA6" w:rsidRPr="003C758E" w:rsidRDefault="00241BA6" w:rsidP="0059618E">
            <w:r w:rsidRPr="003C758E">
              <w:t>Стр.67у.8</w:t>
            </w:r>
          </w:p>
          <w:p w:rsidR="00241BA6" w:rsidRPr="003C758E" w:rsidRDefault="00241BA6" w:rsidP="0059618E"/>
          <w:p w:rsidR="00241BA6" w:rsidRPr="006528D6" w:rsidRDefault="00241BA6" w:rsidP="0059618E">
            <w:r w:rsidRPr="003C758E">
              <w:t>Стр.67у.9</w:t>
            </w:r>
          </w:p>
          <w:p w:rsidR="00241BA6" w:rsidRPr="006528D6" w:rsidRDefault="00241BA6" w:rsidP="0059618E"/>
          <w:p w:rsidR="00241BA6" w:rsidRPr="003C758E" w:rsidRDefault="00241BA6" w:rsidP="0059618E">
            <w:r w:rsidRPr="003C758E">
              <w:t>Диалог</w:t>
            </w:r>
          </w:p>
          <w:p w:rsidR="00241BA6" w:rsidRPr="003C758E" w:rsidRDefault="00241BA6" w:rsidP="0059618E">
            <w:r w:rsidRPr="003C758E">
              <w:t>Стр.69у1с</w:t>
            </w:r>
          </w:p>
          <w:p w:rsidR="00241BA6" w:rsidRPr="003C758E" w:rsidRDefault="00241BA6" w:rsidP="0059618E"/>
          <w:p w:rsidR="00241BA6" w:rsidRPr="006528D6" w:rsidRDefault="00241BA6" w:rsidP="0059618E">
            <w:r w:rsidRPr="003C758E">
              <w:t>Стр.71у6</w:t>
            </w:r>
          </w:p>
          <w:p w:rsidR="00241BA6" w:rsidRPr="006528D6" w:rsidRDefault="00241BA6" w:rsidP="0059618E"/>
          <w:p w:rsidR="00241BA6" w:rsidRPr="003C758E" w:rsidRDefault="00241BA6" w:rsidP="0059618E">
            <w:r w:rsidRPr="003C758E">
              <w:t>Стр74у</w:t>
            </w:r>
          </w:p>
          <w:p w:rsidR="00241BA6" w:rsidRPr="003C758E" w:rsidRDefault="00241BA6" w:rsidP="0059618E">
            <w:r w:rsidRPr="003C758E">
              <w:t>Подготовить презентацию</w:t>
            </w:r>
          </w:p>
        </w:tc>
        <w:tc>
          <w:tcPr>
            <w:tcW w:w="4421" w:type="dxa"/>
            <w:vMerge w:val="restart"/>
            <w:tcBorders>
              <w:top w:val="dashed" w:sz="4" w:space="0" w:color="auto"/>
            </w:tcBorders>
          </w:tcPr>
          <w:p w:rsidR="00241BA6" w:rsidRPr="003C758E" w:rsidRDefault="00241BA6" w:rsidP="0059618E">
            <w:r w:rsidRPr="003C758E">
              <w:lastRenderedPageBreak/>
              <w:t>8.Чтение отрывка из журнальной статьи « Международные школы. Поиск информации.</w:t>
            </w:r>
          </w:p>
          <w:p w:rsidR="00241BA6" w:rsidRPr="003C758E" w:rsidRDefault="00241BA6" w:rsidP="0059618E">
            <w:r w:rsidRPr="003C758E">
              <w:t>9.Чтение с опорой на экспозицию к тексту. Аудирование «Анекдоты из школьной жизни»</w:t>
            </w:r>
          </w:p>
        </w:tc>
        <w:tc>
          <w:tcPr>
            <w:tcW w:w="3234" w:type="dxa"/>
            <w:tcBorders>
              <w:top w:val="dashed" w:sz="4" w:space="0" w:color="auto"/>
              <w:bottom w:val="single" w:sz="4" w:space="0" w:color="auto"/>
            </w:tcBorders>
          </w:tcPr>
          <w:p w:rsidR="00241BA6" w:rsidRPr="003C758E" w:rsidRDefault="00241BA6" w:rsidP="0059618E">
            <w:r w:rsidRPr="003C758E">
              <w:t>Чтение текста и ответы на вопросы по содержанию</w:t>
            </w:r>
          </w:p>
        </w:tc>
        <w:tc>
          <w:tcPr>
            <w:tcW w:w="5386" w:type="dxa"/>
            <w:tcBorders>
              <w:top w:val="dashed" w:sz="4" w:space="0" w:color="auto"/>
              <w:bottom w:val="single" w:sz="4" w:space="0" w:color="auto"/>
            </w:tcBorders>
            <w:vAlign w:val="center"/>
          </w:tcPr>
          <w:p w:rsidR="00241BA6" w:rsidRPr="003C758E" w:rsidRDefault="00241BA6" w:rsidP="0059618E">
            <w:r w:rsidRPr="003C758E">
              <w:t>Контроль умения отвечать на вопросы по содержанию текста.</w:t>
            </w:r>
          </w:p>
        </w:tc>
      </w:tr>
      <w:tr w:rsidR="00241BA6" w:rsidRPr="003C758E" w:rsidTr="00241BA6">
        <w:trPr>
          <w:cantSplit/>
          <w:trHeight w:val="52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vMerge/>
            <w:tcBorders>
              <w:bottom w:val="single" w:sz="4" w:space="0" w:color="auto"/>
            </w:tcBorders>
          </w:tcPr>
          <w:p w:rsidR="00241BA6" w:rsidRPr="003C758E" w:rsidRDefault="00241BA6" w:rsidP="0059618E"/>
        </w:tc>
        <w:tc>
          <w:tcPr>
            <w:tcW w:w="3234" w:type="dxa"/>
            <w:tcBorders>
              <w:top w:val="single" w:sz="4" w:space="0" w:color="auto"/>
              <w:bottom w:val="single" w:sz="4" w:space="0" w:color="auto"/>
            </w:tcBorders>
          </w:tcPr>
          <w:p w:rsidR="00241BA6" w:rsidRPr="003C758E" w:rsidRDefault="00241BA6" w:rsidP="0059618E">
            <w:r w:rsidRPr="003C758E">
              <w:t>Работа с книгой, учебником со словарем</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работы с книгой</w:t>
            </w:r>
          </w:p>
        </w:tc>
      </w:tr>
      <w:tr w:rsidR="00241BA6" w:rsidRPr="003C758E" w:rsidTr="00241BA6">
        <w:trPr>
          <w:cantSplit/>
          <w:trHeight w:val="52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10.Введение лексики по теме: «Каникулы и книги». Совместимо ли это?</w:t>
            </w:r>
          </w:p>
        </w:tc>
        <w:tc>
          <w:tcPr>
            <w:tcW w:w="3234" w:type="dxa"/>
            <w:tcBorders>
              <w:top w:val="single" w:sz="4" w:space="0" w:color="auto"/>
              <w:bottom w:val="single" w:sz="4" w:space="0" w:color="auto"/>
            </w:tcBorders>
          </w:tcPr>
          <w:p w:rsidR="00241BA6" w:rsidRPr="003C758E" w:rsidRDefault="00241BA6" w:rsidP="0059618E">
            <w:r w:rsidRPr="003C758E">
              <w:t>Работа со словарем</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умения работы со словарем</w:t>
            </w:r>
          </w:p>
        </w:tc>
      </w:tr>
      <w:tr w:rsidR="00241BA6" w:rsidRPr="003C758E" w:rsidTr="00241BA6">
        <w:trPr>
          <w:cantSplit/>
          <w:trHeight w:val="18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11 .Что любит читать немецкая молодежь. Развитие лексических навыков.</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письма с употребление грамматических правил</w:t>
            </w:r>
          </w:p>
          <w:p w:rsidR="00241BA6" w:rsidRPr="003C758E" w:rsidRDefault="00241BA6" w:rsidP="0059618E"/>
        </w:tc>
      </w:tr>
      <w:tr w:rsidR="00241BA6" w:rsidRPr="003C758E" w:rsidTr="00241BA6">
        <w:trPr>
          <w:cantSplit/>
          <w:trHeight w:val="27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12. Закрепление лексики. На книжной полке.</w:t>
            </w:r>
          </w:p>
        </w:tc>
        <w:tc>
          <w:tcPr>
            <w:tcW w:w="3234" w:type="dxa"/>
            <w:tcBorders>
              <w:top w:val="single" w:sz="4" w:space="0" w:color="auto"/>
              <w:bottom w:val="single" w:sz="4" w:space="0" w:color="auto"/>
            </w:tcBorders>
          </w:tcPr>
          <w:p w:rsidR="00241BA6" w:rsidRPr="003C758E" w:rsidRDefault="00241BA6" w:rsidP="0059618E">
            <w:r w:rsidRPr="003C758E">
              <w:t>Самостоятельная работа</w:t>
            </w:r>
          </w:p>
        </w:tc>
        <w:tc>
          <w:tcPr>
            <w:tcW w:w="5386" w:type="dxa"/>
            <w:tcBorders>
              <w:top w:val="single" w:sz="4" w:space="0" w:color="auto"/>
              <w:bottom w:val="single" w:sz="4" w:space="0" w:color="auto"/>
            </w:tcBorders>
            <w:vAlign w:val="center"/>
          </w:tcPr>
          <w:p w:rsidR="00241BA6" w:rsidRPr="003C758E" w:rsidRDefault="00241BA6" w:rsidP="0059618E">
            <w:r w:rsidRPr="003C758E">
              <w:t>Словарный диктант</w:t>
            </w:r>
          </w:p>
        </w:tc>
      </w:tr>
      <w:tr w:rsidR="00241BA6" w:rsidRPr="003C758E" w:rsidTr="00241BA6">
        <w:trPr>
          <w:cantSplit/>
          <w:trHeight w:val="16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13. Чтение с полным пониманием прочитанного. Чтение-семейное  увлечение.</w:t>
            </w:r>
          </w:p>
        </w:tc>
        <w:tc>
          <w:tcPr>
            <w:tcW w:w="3234" w:type="dxa"/>
            <w:tcBorders>
              <w:top w:val="single" w:sz="4" w:space="0" w:color="auto"/>
              <w:bottom w:val="single" w:sz="4" w:space="0" w:color="auto"/>
            </w:tcBorders>
          </w:tcPr>
          <w:p w:rsidR="00241BA6" w:rsidRPr="003C758E" w:rsidRDefault="00241BA6" w:rsidP="0059618E">
            <w:r w:rsidRPr="003C758E">
              <w:t>Работа с книгой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умения отвечать на вопросы по содержанию текста.</w:t>
            </w:r>
          </w:p>
        </w:tc>
      </w:tr>
      <w:tr w:rsidR="00241BA6" w:rsidRPr="003C758E" w:rsidTr="00241BA6">
        <w:trPr>
          <w:cantSplit/>
          <w:trHeight w:val="45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14. Знакомство с творчеством Гёте.</w:t>
            </w:r>
          </w:p>
        </w:tc>
        <w:tc>
          <w:tcPr>
            <w:tcW w:w="3234" w:type="dxa"/>
            <w:tcBorders>
              <w:top w:val="single" w:sz="4" w:space="0" w:color="auto"/>
              <w:bottom w:val="single" w:sz="4" w:space="0" w:color="auto"/>
            </w:tcBorders>
          </w:tcPr>
          <w:p w:rsidR="00241BA6" w:rsidRPr="003C758E" w:rsidRDefault="00241BA6" w:rsidP="0059618E">
            <w:r w:rsidRPr="003C758E">
              <w:t>Творческая работа в группах</w:t>
            </w:r>
          </w:p>
        </w:tc>
        <w:tc>
          <w:tcPr>
            <w:tcW w:w="5386" w:type="dxa"/>
            <w:tcBorders>
              <w:top w:val="single" w:sz="4" w:space="0" w:color="auto"/>
              <w:bottom w:val="single" w:sz="4" w:space="0" w:color="auto"/>
            </w:tcBorders>
            <w:vAlign w:val="center"/>
          </w:tcPr>
          <w:p w:rsidR="00241BA6" w:rsidRPr="003C758E" w:rsidRDefault="00241BA6" w:rsidP="0059618E">
            <w:pPr>
              <w:jc w:val="center"/>
            </w:pPr>
            <w:r w:rsidRPr="003C758E">
              <w:t>Контроль навыков чтения</w:t>
            </w:r>
          </w:p>
        </w:tc>
      </w:tr>
      <w:tr w:rsidR="00241BA6" w:rsidRPr="003C758E" w:rsidTr="00241BA6">
        <w:trPr>
          <w:cantSplit/>
          <w:trHeight w:val="28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15.Внеклассное чтение.</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pPr>
              <w:jc w:val="center"/>
            </w:pPr>
            <w:r w:rsidRPr="003C758E">
              <w:t>Контроль умения отвечать на вопросы по содержанию текста.</w:t>
            </w:r>
          </w:p>
        </w:tc>
      </w:tr>
      <w:tr w:rsidR="00241BA6" w:rsidRPr="003C758E" w:rsidTr="00241BA6">
        <w:trPr>
          <w:cantSplit/>
          <w:trHeight w:val="54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16.Работа с разговорником. Составление диалога-расспроса по опоре.</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говорения</w:t>
            </w:r>
          </w:p>
        </w:tc>
      </w:tr>
      <w:tr w:rsidR="00241BA6" w:rsidRPr="003C758E" w:rsidTr="00241BA6">
        <w:trPr>
          <w:cantSplit/>
          <w:trHeight w:val="16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17.Введение лексики. Знакомство с литературными жанрами.Чтение</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27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 xml:space="preserve">18Чтение комиксов и их трактовка с помощью с помощью данных вопросов. </w:t>
            </w:r>
          </w:p>
        </w:tc>
        <w:tc>
          <w:tcPr>
            <w:tcW w:w="3234" w:type="dxa"/>
            <w:tcBorders>
              <w:top w:val="single" w:sz="4" w:space="0" w:color="auto"/>
              <w:bottom w:val="single" w:sz="4" w:space="0" w:color="auto"/>
            </w:tcBorders>
          </w:tcPr>
          <w:p w:rsidR="00241BA6" w:rsidRPr="003C758E" w:rsidRDefault="00241BA6" w:rsidP="0059618E">
            <w:r w:rsidRPr="003C758E">
              <w:t>Самостоятельная работа</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умения работы со словарем</w:t>
            </w:r>
          </w:p>
        </w:tc>
      </w:tr>
      <w:tr w:rsidR="00241BA6" w:rsidRPr="003C758E" w:rsidTr="00241BA6">
        <w:trPr>
          <w:cantSplit/>
          <w:trHeight w:val="16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19.Чтение с извлечением информации. Знакомство с книжными каталогами.</w:t>
            </w:r>
          </w:p>
        </w:tc>
        <w:tc>
          <w:tcPr>
            <w:tcW w:w="3234" w:type="dxa"/>
            <w:tcBorders>
              <w:top w:val="single" w:sz="4" w:space="0" w:color="auto"/>
              <w:bottom w:val="single" w:sz="4" w:space="0" w:color="auto"/>
            </w:tcBorders>
          </w:tcPr>
          <w:p w:rsidR="00241BA6" w:rsidRPr="003C758E" w:rsidRDefault="00241BA6" w:rsidP="0059618E">
            <w:r w:rsidRPr="003C758E">
              <w:t>Работа с книгой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работы с книгой</w:t>
            </w:r>
          </w:p>
        </w:tc>
      </w:tr>
      <w:tr w:rsidR="00241BA6" w:rsidRPr="003C758E" w:rsidTr="00241BA6">
        <w:trPr>
          <w:cantSplit/>
          <w:trHeight w:val="25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20.Подготовка монологического высказывания: «Мои любимые книги»</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текстов с полным пониманием</w:t>
            </w:r>
          </w:p>
        </w:tc>
      </w:tr>
      <w:tr w:rsidR="00241BA6" w:rsidRPr="003C758E" w:rsidTr="00241BA6">
        <w:trPr>
          <w:cantSplit/>
          <w:trHeight w:val="18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21.Контроль монологического высказывания. Систематизация  знаний по теме.</w:t>
            </w:r>
          </w:p>
        </w:tc>
        <w:tc>
          <w:tcPr>
            <w:tcW w:w="3234" w:type="dxa"/>
            <w:tcBorders>
              <w:top w:val="single" w:sz="4" w:space="0" w:color="auto"/>
              <w:bottom w:val="single" w:sz="4" w:space="0" w:color="auto"/>
            </w:tcBorders>
          </w:tcPr>
          <w:p w:rsidR="00241BA6" w:rsidRPr="003C758E" w:rsidRDefault="00241BA6" w:rsidP="0059618E">
            <w:r w:rsidRPr="003C758E">
              <w:t xml:space="preserve">Беседа </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27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22.Аудирование. Анекдоты об известных немецких писателях. Чтение текстов.</w:t>
            </w:r>
          </w:p>
        </w:tc>
        <w:tc>
          <w:tcPr>
            <w:tcW w:w="3234" w:type="dxa"/>
            <w:tcBorders>
              <w:top w:val="single" w:sz="4" w:space="0" w:color="auto"/>
              <w:bottom w:val="single" w:sz="4" w:space="0" w:color="auto"/>
            </w:tcBorders>
          </w:tcPr>
          <w:p w:rsidR="00241BA6" w:rsidRPr="003C758E" w:rsidRDefault="00241BA6" w:rsidP="0059618E">
            <w:r w:rsidRPr="003C758E">
              <w:t xml:space="preserve">Беседа </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18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умения работы со словарем</w:t>
            </w:r>
          </w:p>
        </w:tc>
      </w:tr>
      <w:tr w:rsidR="00241BA6" w:rsidRPr="003C758E" w:rsidTr="00241BA6">
        <w:trPr>
          <w:cantSplit/>
          <w:trHeight w:val="31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24.Чтение с полным пониманием прочитанного текста</w:t>
            </w:r>
          </w:p>
        </w:tc>
        <w:tc>
          <w:tcPr>
            <w:tcW w:w="3234" w:type="dxa"/>
            <w:tcBorders>
              <w:top w:val="single" w:sz="4" w:space="0" w:color="auto"/>
              <w:bottom w:val="single" w:sz="4" w:space="0" w:color="auto"/>
            </w:tcBorders>
          </w:tcPr>
          <w:p w:rsidR="00241BA6" w:rsidRPr="003C758E" w:rsidRDefault="00241BA6" w:rsidP="0059618E">
            <w:r w:rsidRPr="003C758E">
              <w:t>Робота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48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25. Чтение полилога о читательских вкусах.</w:t>
            </w:r>
          </w:p>
        </w:tc>
        <w:tc>
          <w:tcPr>
            <w:tcW w:w="3234" w:type="dxa"/>
            <w:tcBorders>
              <w:top w:val="single" w:sz="4" w:space="0" w:color="auto"/>
              <w:bottom w:val="single" w:sz="4" w:space="0" w:color="auto"/>
            </w:tcBorders>
          </w:tcPr>
          <w:p w:rsidR="00241BA6" w:rsidRPr="003C758E" w:rsidRDefault="00241BA6" w:rsidP="0059618E">
            <w:r w:rsidRPr="003C758E">
              <w:t>Работа с книгой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w:t>
            </w:r>
          </w:p>
        </w:tc>
      </w:tr>
      <w:tr w:rsidR="00241BA6" w:rsidRPr="003C758E" w:rsidTr="00241BA6">
        <w:trPr>
          <w:cantSplit/>
          <w:trHeight w:val="15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26.Чтение с полным пониманием прочитанного текста.</w:t>
            </w:r>
          </w:p>
        </w:tc>
        <w:tc>
          <w:tcPr>
            <w:tcW w:w="3234" w:type="dxa"/>
            <w:tcBorders>
              <w:top w:val="single" w:sz="4" w:space="0" w:color="auto"/>
              <w:bottom w:val="single" w:sz="4" w:space="0" w:color="auto"/>
            </w:tcBorders>
          </w:tcPr>
          <w:p w:rsidR="00241BA6" w:rsidRPr="003C758E" w:rsidRDefault="00241BA6" w:rsidP="0059618E">
            <w:r w:rsidRPr="003C758E">
              <w:t>Самостоятельная работа</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умения работы со словарем</w:t>
            </w:r>
          </w:p>
        </w:tc>
      </w:tr>
      <w:tr w:rsidR="00241BA6" w:rsidRPr="003C758E" w:rsidTr="00241BA6">
        <w:trPr>
          <w:cantSplit/>
          <w:trHeight w:val="24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bottom w:val="single" w:sz="4" w:space="0" w:color="auto"/>
            </w:tcBorders>
          </w:tcPr>
          <w:p w:rsidR="00241BA6" w:rsidRPr="003C758E" w:rsidRDefault="00241BA6" w:rsidP="0059618E">
            <w:r w:rsidRPr="003C758E">
              <w:t>27. Составление рассказа  с опорой на лексико-семантическую таблицу: «Моя любимая книга»</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работы с интернетом</w:t>
            </w:r>
          </w:p>
        </w:tc>
      </w:tr>
      <w:tr w:rsidR="00241BA6" w:rsidRPr="003C758E" w:rsidTr="00241BA6">
        <w:trPr>
          <w:cantSplit/>
          <w:trHeight w:val="225"/>
        </w:trPr>
        <w:tc>
          <w:tcPr>
            <w:tcW w:w="502" w:type="dxa"/>
            <w:vMerge w:val="restart"/>
          </w:tcPr>
          <w:p w:rsidR="00241BA6" w:rsidRPr="003C758E" w:rsidRDefault="00241BA6" w:rsidP="0059618E">
            <w:r w:rsidRPr="003C758E">
              <w:t>3</w:t>
            </w:r>
          </w:p>
        </w:tc>
        <w:tc>
          <w:tcPr>
            <w:tcW w:w="1134" w:type="dxa"/>
            <w:vMerge w:val="restart"/>
            <w:textDirection w:val="btLr"/>
          </w:tcPr>
          <w:p w:rsidR="00241BA6" w:rsidRPr="003C758E" w:rsidRDefault="00241BA6" w:rsidP="0059618E">
            <w:pPr>
              <w:ind w:left="113" w:right="113"/>
            </w:pPr>
            <w:r w:rsidRPr="003C758E">
              <w:t>Сегодняшняя молодежь.</w:t>
            </w:r>
          </w:p>
          <w:p w:rsidR="00241BA6" w:rsidRPr="003C758E" w:rsidRDefault="00241BA6" w:rsidP="0059618E">
            <w:pPr>
              <w:ind w:left="113" w:right="113"/>
            </w:pPr>
            <w:r w:rsidRPr="003C758E">
              <w:t xml:space="preserve"> Какие проблемы она имеет?</w:t>
            </w:r>
          </w:p>
        </w:tc>
        <w:tc>
          <w:tcPr>
            <w:tcW w:w="1559" w:type="dxa"/>
            <w:vMerge w:val="restart"/>
          </w:tcPr>
          <w:p w:rsidR="00241BA6" w:rsidRPr="003C758E" w:rsidRDefault="00241BA6" w:rsidP="0059618E">
            <w:r w:rsidRPr="003C758E">
              <w:t>Стр.97-у. 11</w:t>
            </w:r>
          </w:p>
          <w:p w:rsidR="00241BA6" w:rsidRPr="003C758E" w:rsidRDefault="00241BA6" w:rsidP="0059618E"/>
          <w:p w:rsidR="00241BA6" w:rsidRPr="003C758E" w:rsidRDefault="00241BA6" w:rsidP="0059618E">
            <w:r w:rsidRPr="003C758E">
              <w:t>Р.т.с.28, у 2</w:t>
            </w:r>
          </w:p>
          <w:p w:rsidR="00241BA6" w:rsidRPr="003C758E" w:rsidRDefault="00241BA6" w:rsidP="0059618E"/>
          <w:p w:rsidR="00241BA6" w:rsidRPr="006528D6" w:rsidRDefault="00241BA6" w:rsidP="0059618E">
            <w:r w:rsidRPr="003C758E">
              <w:t>Перевод текста</w:t>
            </w:r>
          </w:p>
          <w:p w:rsidR="00241BA6" w:rsidRPr="006528D6" w:rsidRDefault="00241BA6" w:rsidP="0059618E"/>
          <w:p w:rsidR="00241BA6" w:rsidRPr="0059618E" w:rsidRDefault="00241BA6" w:rsidP="0059618E">
            <w:r w:rsidRPr="003C758E">
              <w:t>Стр.95у10</w:t>
            </w:r>
          </w:p>
          <w:p w:rsidR="00241BA6" w:rsidRPr="003C758E" w:rsidRDefault="00241BA6" w:rsidP="0059618E">
            <w:r w:rsidRPr="003C758E">
              <w:t>Стр.97у</w:t>
            </w:r>
          </w:p>
          <w:p w:rsidR="00241BA6" w:rsidRPr="003C758E" w:rsidRDefault="00241BA6" w:rsidP="0059618E">
            <w:r w:rsidRPr="003C758E">
              <w:t>Стр.101у</w:t>
            </w:r>
          </w:p>
          <w:p w:rsidR="00241BA6" w:rsidRPr="003C758E" w:rsidRDefault="00241BA6" w:rsidP="0059618E"/>
          <w:p w:rsidR="00241BA6" w:rsidRPr="006528D6" w:rsidRDefault="00241BA6" w:rsidP="0059618E">
            <w:r w:rsidRPr="003C758E">
              <w:t>Стр.104у1</w:t>
            </w:r>
          </w:p>
          <w:p w:rsidR="00241BA6" w:rsidRPr="006528D6" w:rsidRDefault="00241BA6" w:rsidP="0059618E"/>
          <w:p w:rsidR="00241BA6" w:rsidRPr="003C758E" w:rsidRDefault="00241BA6" w:rsidP="0059618E">
            <w:r w:rsidRPr="003C758E">
              <w:t>Стр.106у4</w:t>
            </w:r>
          </w:p>
          <w:p w:rsidR="00241BA6" w:rsidRPr="003C758E" w:rsidRDefault="00241BA6" w:rsidP="0059618E"/>
          <w:p w:rsidR="00241BA6" w:rsidRPr="003C758E" w:rsidRDefault="00241BA6" w:rsidP="0059618E">
            <w:r w:rsidRPr="003C758E">
              <w:t>Стр.107у12</w:t>
            </w:r>
          </w:p>
          <w:p w:rsidR="00241BA6" w:rsidRPr="003C758E" w:rsidRDefault="00241BA6" w:rsidP="0059618E"/>
          <w:p w:rsidR="00241BA6" w:rsidRPr="003C758E" w:rsidRDefault="00241BA6" w:rsidP="0059618E">
            <w:r w:rsidRPr="003C758E">
              <w:t>Стр.109-110</w:t>
            </w:r>
          </w:p>
          <w:p w:rsidR="00241BA6" w:rsidRPr="006528D6" w:rsidRDefault="00241BA6" w:rsidP="0059618E"/>
          <w:p w:rsidR="00241BA6" w:rsidRPr="003C758E" w:rsidRDefault="00241BA6" w:rsidP="0059618E">
            <w:r w:rsidRPr="003C758E">
              <w:t>Стр.114</w:t>
            </w:r>
          </w:p>
          <w:p w:rsidR="00241BA6" w:rsidRPr="003C758E" w:rsidRDefault="00241BA6" w:rsidP="0059618E">
            <w:r w:rsidRPr="003C758E">
              <w:t>Монолог</w:t>
            </w:r>
          </w:p>
          <w:p w:rsidR="00241BA6" w:rsidRPr="003C758E" w:rsidRDefault="00241BA6" w:rsidP="0059618E"/>
          <w:p w:rsidR="00241BA6" w:rsidRPr="003C758E" w:rsidRDefault="00241BA6" w:rsidP="0059618E">
            <w:r w:rsidRPr="003C758E">
              <w:t>стр.108у5</w:t>
            </w:r>
          </w:p>
          <w:p w:rsidR="00241BA6" w:rsidRPr="003C758E" w:rsidRDefault="00241BA6" w:rsidP="0059618E"/>
          <w:p w:rsidR="00241BA6" w:rsidRPr="006528D6" w:rsidRDefault="00241BA6" w:rsidP="0059618E">
            <w:r>
              <w:t>стр.106у</w:t>
            </w:r>
            <w:r w:rsidRPr="006528D6">
              <w:t>1</w:t>
            </w:r>
          </w:p>
          <w:p w:rsidR="00241BA6" w:rsidRPr="003C758E" w:rsidRDefault="00241BA6" w:rsidP="0059618E">
            <w:r w:rsidRPr="003C758E">
              <w:t>стр.115у1</w:t>
            </w:r>
          </w:p>
          <w:p w:rsidR="00241BA6" w:rsidRPr="003C758E" w:rsidRDefault="00241BA6" w:rsidP="0059618E"/>
          <w:p w:rsidR="00241BA6" w:rsidRPr="003C758E" w:rsidRDefault="00241BA6" w:rsidP="0059618E"/>
          <w:p w:rsidR="00241BA6" w:rsidRPr="003C758E" w:rsidRDefault="00241BA6" w:rsidP="0059618E">
            <w:r w:rsidRPr="003C758E">
              <w:t>Р.Т. у.3</w:t>
            </w:r>
          </w:p>
          <w:p w:rsidR="00241BA6" w:rsidRDefault="00241BA6" w:rsidP="0059618E">
            <w:r>
              <w:t>подготовить презентацию</w:t>
            </w:r>
          </w:p>
          <w:p w:rsidR="00241BA6" w:rsidRDefault="00241BA6" w:rsidP="0059618E"/>
          <w:p w:rsidR="00241BA6" w:rsidRDefault="00241BA6" w:rsidP="0059618E">
            <w:r>
              <w:t>р.т.у2,4</w:t>
            </w:r>
          </w:p>
          <w:p w:rsidR="00241BA6" w:rsidRDefault="00241BA6" w:rsidP="0059618E"/>
          <w:p w:rsidR="00241BA6" w:rsidRDefault="00241BA6" w:rsidP="0059618E">
            <w:r>
              <w:t>повтор.слова</w:t>
            </w:r>
          </w:p>
          <w:p w:rsidR="00241BA6" w:rsidRDefault="00241BA6" w:rsidP="0059618E"/>
          <w:p w:rsidR="00241BA6" w:rsidRDefault="00241BA6" w:rsidP="0059618E">
            <w:r>
              <w:t>перевод</w:t>
            </w:r>
          </w:p>
          <w:p w:rsidR="00241BA6" w:rsidRPr="003C758E" w:rsidRDefault="00241BA6" w:rsidP="0059618E">
            <w:r>
              <w:t>работа  над ошибками</w:t>
            </w:r>
          </w:p>
        </w:tc>
        <w:tc>
          <w:tcPr>
            <w:tcW w:w="4421" w:type="dxa"/>
            <w:tcBorders>
              <w:top w:val="dashed" w:sz="4" w:space="0" w:color="auto"/>
              <w:bottom w:val="single" w:sz="4" w:space="0" w:color="auto"/>
            </w:tcBorders>
          </w:tcPr>
          <w:p w:rsidR="00241BA6" w:rsidRPr="003C758E" w:rsidRDefault="00241BA6" w:rsidP="0059618E">
            <w:r w:rsidRPr="003C758E">
              <w:lastRenderedPageBreak/>
              <w:t>28.Введение новой лексики по теме: «Проблемы молодёжи»</w:t>
            </w:r>
          </w:p>
        </w:tc>
        <w:tc>
          <w:tcPr>
            <w:tcW w:w="3234" w:type="dxa"/>
            <w:tcBorders>
              <w:top w:val="dashed"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dashed"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15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29.Аудирование  высказываний подростков: «Что сегодня важно для молодых людей»</w:t>
            </w:r>
          </w:p>
        </w:tc>
        <w:tc>
          <w:tcPr>
            <w:tcW w:w="3234" w:type="dxa"/>
            <w:tcBorders>
              <w:top w:val="single" w:sz="4" w:space="0" w:color="auto"/>
              <w:bottom w:val="single" w:sz="4" w:space="0" w:color="auto"/>
            </w:tcBorders>
          </w:tcPr>
          <w:p w:rsidR="00241BA6" w:rsidRPr="003C758E" w:rsidRDefault="00241BA6" w:rsidP="0059618E">
            <w:r w:rsidRPr="003C758E">
              <w:t>Работа над полилогом</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аудирования</w:t>
            </w:r>
          </w:p>
        </w:tc>
      </w:tr>
      <w:tr w:rsidR="00241BA6" w:rsidRPr="003C758E" w:rsidTr="00C247ED">
        <w:trPr>
          <w:cantSplit/>
          <w:trHeight w:val="1033"/>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30. Чтение текста с пониманием общего содержания: «Стремление к индивидуализму»</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25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31.Контроль домашнего чтения.</w:t>
            </w:r>
          </w:p>
        </w:tc>
        <w:tc>
          <w:tcPr>
            <w:tcW w:w="3234" w:type="dxa"/>
            <w:tcBorders>
              <w:top w:val="single" w:sz="4" w:space="0" w:color="auto"/>
              <w:bottom w:val="single" w:sz="4" w:space="0" w:color="auto"/>
            </w:tcBorders>
          </w:tcPr>
          <w:p w:rsidR="00241BA6" w:rsidRPr="003C758E" w:rsidRDefault="00241BA6" w:rsidP="0059618E">
            <w:r w:rsidRPr="003C758E">
              <w:t xml:space="preserve">Беседа </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16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32. Чтение и поиск информации: «Конфликты с родителями. Сегодня это проблема».</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25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33.</w:t>
            </w:r>
            <w:r>
              <w:t xml:space="preserve">Введение Новой </w:t>
            </w:r>
            <w:r w:rsidRPr="003C758E">
              <w:t>лексика по теме :сегодняшняя молодёжь.</w:t>
            </w:r>
          </w:p>
        </w:tc>
        <w:tc>
          <w:tcPr>
            <w:tcW w:w="3234" w:type="dxa"/>
            <w:tcBorders>
              <w:top w:val="single" w:sz="4" w:space="0" w:color="auto"/>
              <w:bottom w:val="single" w:sz="4" w:space="0" w:color="auto"/>
            </w:tcBorders>
          </w:tcPr>
          <w:p w:rsidR="00241BA6" w:rsidRPr="003C758E" w:rsidRDefault="00241BA6" w:rsidP="0059618E">
            <w:r w:rsidRPr="003C758E">
              <w:t>Работа со словарем</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умения работы со словарем</w:t>
            </w:r>
          </w:p>
        </w:tc>
      </w:tr>
      <w:tr w:rsidR="00241BA6" w:rsidRPr="003C758E" w:rsidTr="00241BA6">
        <w:trPr>
          <w:cantSplit/>
          <w:trHeight w:val="18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34.Повторение:инфинитивный оборот ум…цу + инфинитиф.</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работы с книгой</w:t>
            </w:r>
          </w:p>
        </w:tc>
      </w:tr>
      <w:tr w:rsidR="00241BA6" w:rsidRPr="003C758E" w:rsidTr="00241BA6">
        <w:trPr>
          <w:cantSplit/>
          <w:trHeight w:val="27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35.Чтение с полным пониманием прочитанного: « Обсуждаем свои проблемы».</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16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36.Чтение с поиском информации: Что важно для сегодняшней молодёжи?</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27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A952A8" w:rsidRDefault="00241BA6" w:rsidP="0059618E">
            <w:r w:rsidRPr="003C758E">
              <w:t>37.Чтение с пониманием основного содержания прочитанного</w:t>
            </w:r>
            <w:r w:rsidRPr="006528D6">
              <w:t>”</w:t>
            </w:r>
            <w:r>
              <w:t>Молод.мир»</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52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38.Обучение монологической речи : «Молодёжь в современном обществе»</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18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39.Контроль домашнего чтения.</w:t>
            </w:r>
          </w:p>
        </w:tc>
        <w:tc>
          <w:tcPr>
            <w:tcW w:w="3234" w:type="dxa"/>
            <w:tcBorders>
              <w:top w:val="single" w:sz="4" w:space="0" w:color="auto"/>
              <w:bottom w:val="single" w:sz="4" w:space="0" w:color="auto"/>
            </w:tcBorders>
          </w:tcPr>
          <w:p w:rsidR="00241BA6" w:rsidRPr="003C758E" w:rsidRDefault="00241BA6" w:rsidP="0059618E">
            <w:r w:rsidRPr="003C758E">
              <w:t>Упражнение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умения работы со словарем</w:t>
            </w:r>
          </w:p>
        </w:tc>
      </w:tr>
      <w:tr w:rsidR="00241BA6" w:rsidRPr="003C758E" w:rsidTr="00241BA6">
        <w:trPr>
          <w:cantSplit/>
          <w:trHeight w:val="45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40. Работа над сообщением: «Решение молодёжных проблем в Германии».</w:t>
            </w:r>
          </w:p>
        </w:tc>
        <w:tc>
          <w:tcPr>
            <w:tcW w:w="3234" w:type="dxa"/>
            <w:tcBorders>
              <w:top w:val="single" w:sz="4" w:space="0" w:color="auto"/>
              <w:bottom w:val="single" w:sz="4" w:space="0" w:color="auto"/>
            </w:tcBorders>
          </w:tcPr>
          <w:p w:rsidR="00241BA6" w:rsidRPr="003C758E" w:rsidRDefault="00241BA6" w:rsidP="0059618E">
            <w:r w:rsidRPr="003C758E">
              <w:t>Работа со ссловарем</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умения работы со словарем</w:t>
            </w:r>
          </w:p>
        </w:tc>
      </w:tr>
      <w:tr w:rsidR="00241BA6" w:rsidRPr="003C758E" w:rsidTr="00241BA6">
        <w:trPr>
          <w:cantSplit/>
          <w:trHeight w:val="48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41. Чтение с пониманием общего содержания прочитанного: «Конфликты с учителями».</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13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42. Чтение журнальной статьи с пониманием основного содержания: «Желания наших детей».</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24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43.Аудирование текста о телефоне доверия для молодёжи в Германии.</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15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44.Обучение монологической речи «Современная молодёжь и мода».</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43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45.Чтение с полным пониманием</w:t>
            </w:r>
          </w:p>
          <w:p w:rsidR="00241BA6" w:rsidRPr="003C758E" w:rsidRDefault="00241BA6" w:rsidP="0059618E">
            <w:r w:rsidRPr="003C758E">
              <w:t xml:space="preserve">прочитанного художественного текста, выражение мнений о персонажах текста. </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9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46.Контроль навыков устной речи.</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19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47.Страноведение. Чтение из классики немецкой литературы.</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10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48.Повторительно – обобщающий урок по теме: «Проблемы молодёжи».</w:t>
            </w:r>
          </w:p>
          <w:p w:rsidR="00241BA6" w:rsidRPr="003C758E" w:rsidRDefault="00241BA6" w:rsidP="0059618E"/>
          <w:p w:rsidR="00241BA6" w:rsidRPr="003C758E" w:rsidRDefault="00241BA6" w:rsidP="0059618E"/>
        </w:tc>
        <w:tc>
          <w:tcPr>
            <w:tcW w:w="3234" w:type="dxa"/>
            <w:tcBorders>
              <w:top w:val="single" w:sz="4" w:space="0" w:color="auto"/>
              <w:bottom w:val="single" w:sz="4" w:space="0" w:color="auto"/>
            </w:tcBorders>
          </w:tcPr>
          <w:p w:rsidR="00241BA6" w:rsidRPr="003C758E" w:rsidRDefault="00241BA6" w:rsidP="0059618E">
            <w:r w:rsidRPr="003C758E">
              <w:t>Упражнение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умения работы со словарем</w:t>
            </w:r>
          </w:p>
        </w:tc>
      </w:tr>
      <w:tr w:rsidR="00241BA6" w:rsidRPr="003C758E" w:rsidTr="00241BA6">
        <w:trPr>
          <w:cantSplit/>
          <w:trHeight w:val="525"/>
        </w:trPr>
        <w:tc>
          <w:tcPr>
            <w:tcW w:w="502" w:type="dxa"/>
            <w:vMerge w:val="restart"/>
          </w:tcPr>
          <w:p w:rsidR="00241BA6" w:rsidRPr="003C758E" w:rsidRDefault="00241BA6" w:rsidP="0059618E">
            <w:r w:rsidRPr="003C758E">
              <w:t>4</w:t>
            </w:r>
          </w:p>
        </w:tc>
        <w:tc>
          <w:tcPr>
            <w:tcW w:w="1134" w:type="dxa"/>
            <w:vMerge w:val="restart"/>
            <w:textDirection w:val="btLr"/>
          </w:tcPr>
          <w:p w:rsidR="00241BA6" w:rsidRPr="003C758E" w:rsidRDefault="00241BA6" w:rsidP="0059618E">
            <w:pPr>
              <w:ind w:left="113" w:right="113"/>
            </w:pPr>
            <w:r w:rsidRPr="003C758E">
              <w:t>Будущее начинается уже сегодня. Как обстоят дела с выбором профессии?</w:t>
            </w:r>
          </w:p>
        </w:tc>
        <w:tc>
          <w:tcPr>
            <w:tcW w:w="1559" w:type="dxa"/>
            <w:vMerge w:val="restart"/>
          </w:tcPr>
          <w:p w:rsidR="00241BA6" w:rsidRPr="003C758E" w:rsidRDefault="00241BA6" w:rsidP="0059618E">
            <w:r w:rsidRPr="003C758E">
              <w:t>Стр.122у1</w:t>
            </w:r>
          </w:p>
          <w:p w:rsidR="00241BA6" w:rsidRPr="003C758E" w:rsidRDefault="00241BA6" w:rsidP="0059618E"/>
          <w:p w:rsidR="00241BA6" w:rsidRPr="003C758E" w:rsidRDefault="00241BA6" w:rsidP="0059618E">
            <w:r w:rsidRPr="003C758E">
              <w:t>Стр.123у2</w:t>
            </w:r>
          </w:p>
          <w:p w:rsidR="00241BA6" w:rsidRPr="003C758E" w:rsidRDefault="00241BA6" w:rsidP="0059618E"/>
          <w:p w:rsidR="00241BA6" w:rsidRPr="003C758E" w:rsidRDefault="00241BA6" w:rsidP="0059618E"/>
          <w:p w:rsidR="00241BA6" w:rsidRPr="003C758E" w:rsidRDefault="00241BA6" w:rsidP="0059618E">
            <w:r w:rsidRPr="003C758E">
              <w:t>Стр.124у3</w:t>
            </w:r>
          </w:p>
          <w:p w:rsidR="00241BA6" w:rsidRPr="003C758E" w:rsidRDefault="00241BA6" w:rsidP="0059618E"/>
          <w:p w:rsidR="00241BA6" w:rsidRPr="003C758E" w:rsidRDefault="00241BA6" w:rsidP="0059618E">
            <w:r w:rsidRPr="003C758E">
              <w:t>Стр.126у4</w:t>
            </w:r>
          </w:p>
          <w:p w:rsidR="00241BA6" w:rsidRPr="003C758E" w:rsidRDefault="00241BA6" w:rsidP="0059618E"/>
          <w:p w:rsidR="00241BA6" w:rsidRPr="003C758E" w:rsidRDefault="00241BA6" w:rsidP="0059618E">
            <w:r w:rsidRPr="003C758E">
              <w:t>Стр.130у1</w:t>
            </w:r>
          </w:p>
          <w:p w:rsidR="00241BA6" w:rsidRPr="003C758E" w:rsidRDefault="00241BA6" w:rsidP="0059618E"/>
          <w:p w:rsidR="00241BA6" w:rsidRPr="003C758E" w:rsidRDefault="00241BA6" w:rsidP="0059618E">
            <w:r w:rsidRPr="003C758E">
              <w:t>Стр.134у93</w:t>
            </w:r>
          </w:p>
          <w:p w:rsidR="00241BA6" w:rsidRPr="003C758E" w:rsidRDefault="00241BA6" w:rsidP="0059618E"/>
          <w:p w:rsidR="00241BA6" w:rsidRPr="003C758E" w:rsidRDefault="00241BA6" w:rsidP="0059618E"/>
          <w:p w:rsidR="00241BA6" w:rsidRPr="003C758E" w:rsidRDefault="00241BA6" w:rsidP="0059618E"/>
          <w:p w:rsidR="00241BA6" w:rsidRPr="003C758E" w:rsidRDefault="00241BA6" w:rsidP="0059618E">
            <w:r w:rsidRPr="003C758E">
              <w:t>Стр.134</w:t>
            </w:r>
          </w:p>
          <w:p w:rsidR="00241BA6" w:rsidRPr="003C758E" w:rsidRDefault="00241BA6" w:rsidP="0059618E">
            <w:r w:rsidRPr="003C758E">
              <w:t>Стр.218у5</w:t>
            </w:r>
          </w:p>
          <w:p w:rsidR="00241BA6" w:rsidRPr="003C758E" w:rsidRDefault="00241BA6" w:rsidP="0059618E"/>
          <w:p w:rsidR="00241BA6" w:rsidRPr="003C758E" w:rsidRDefault="00241BA6" w:rsidP="0059618E">
            <w:r w:rsidRPr="003C758E">
              <w:t>Стр.135у1Стр.135у</w:t>
            </w:r>
          </w:p>
          <w:p w:rsidR="00241BA6" w:rsidRPr="003C758E" w:rsidRDefault="00241BA6" w:rsidP="0059618E"/>
          <w:p w:rsidR="00241BA6" w:rsidRPr="003C758E" w:rsidRDefault="00241BA6" w:rsidP="0059618E"/>
          <w:p w:rsidR="00241BA6" w:rsidRPr="003C758E" w:rsidRDefault="00241BA6" w:rsidP="0059618E">
            <w:r w:rsidRPr="003C758E">
              <w:t>Стр.140у6</w:t>
            </w:r>
          </w:p>
          <w:p w:rsidR="00241BA6" w:rsidRPr="003C758E" w:rsidRDefault="00241BA6" w:rsidP="0059618E"/>
          <w:p w:rsidR="00241BA6" w:rsidRPr="003C758E" w:rsidRDefault="00241BA6" w:rsidP="0059618E"/>
          <w:p w:rsidR="00241BA6" w:rsidRPr="003C758E" w:rsidRDefault="00241BA6" w:rsidP="0059618E"/>
          <w:p w:rsidR="00241BA6" w:rsidRPr="003C758E" w:rsidRDefault="00241BA6" w:rsidP="0059618E">
            <w:r w:rsidRPr="003C758E">
              <w:t>Диалог</w:t>
            </w:r>
          </w:p>
          <w:p w:rsidR="00241BA6" w:rsidRPr="003C758E" w:rsidRDefault="00241BA6" w:rsidP="0059618E"/>
          <w:p w:rsidR="00241BA6" w:rsidRPr="003C758E" w:rsidRDefault="00241BA6" w:rsidP="0059618E"/>
          <w:p w:rsidR="00241BA6" w:rsidRPr="003C758E" w:rsidRDefault="00241BA6" w:rsidP="0059618E">
            <w:r w:rsidRPr="003C758E">
              <w:t>Стр.143у3</w:t>
            </w:r>
          </w:p>
          <w:p w:rsidR="00241BA6" w:rsidRPr="003C758E" w:rsidRDefault="00241BA6" w:rsidP="0059618E"/>
          <w:p w:rsidR="00241BA6" w:rsidRPr="003C758E" w:rsidRDefault="00241BA6" w:rsidP="0059618E"/>
          <w:p w:rsidR="00241BA6" w:rsidRPr="003C758E" w:rsidRDefault="00241BA6" w:rsidP="0059618E"/>
          <w:p w:rsidR="00241BA6" w:rsidRPr="003C758E" w:rsidRDefault="00241BA6" w:rsidP="0059618E">
            <w:r w:rsidRPr="003C758E">
              <w:t>Стр.163у8</w:t>
            </w:r>
          </w:p>
          <w:p w:rsidR="00241BA6" w:rsidRPr="003C758E" w:rsidRDefault="00241BA6" w:rsidP="0059618E"/>
          <w:p w:rsidR="00241BA6" w:rsidRPr="003C758E" w:rsidRDefault="00241BA6" w:rsidP="0059618E">
            <w:r w:rsidRPr="003C758E">
              <w:t>Стр.221у1</w:t>
            </w:r>
          </w:p>
          <w:p w:rsidR="00241BA6" w:rsidRPr="003C758E" w:rsidRDefault="00241BA6" w:rsidP="0059618E"/>
          <w:p w:rsidR="00241BA6" w:rsidRPr="003C758E" w:rsidRDefault="00241BA6" w:rsidP="0059618E"/>
          <w:p w:rsidR="00241BA6" w:rsidRPr="003C758E" w:rsidRDefault="00241BA6" w:rsidP="0059618E">
            <w:r w:rsidRPr="003C758E">
              <w:t>Стр.145у</w:t>
            </w:r>
          </w:p>
          <w:p w:rsidR="00241BA6" w:rsidRPr="003C758E" w:rsidRDefault="00241BA6" w:rsidP="0059618E"/>
          <w:p w:rsidR="00241BA6" w:rsidRPr="003C758E" w:rsidRDefault="00241BA6" w:rsidP="0059618E">
            <w:r w:rsidRPr="003C758E">
              <w:lastRenderedPageBreak/>
              <w:t>рассказ о</w:t>
            </w:r>
          </w:p>
          <w:p w:rsidR="00241BA6" w:rsidRPr="003C758E" w:rsidRDefault="00241BA6" w:rsidP="0059618E">
            <w:r w:rsidRPr="003C758E">
              <w:t>будущей профессии</w:t>
            </w:r>
          </w:p>
          <w:p w:rsidR="00241BA6" w:rsidRPr="003C758E" w:rsidRDefault="00241BA6" w:rsidP="0059618E"/>
          <w:p w:rsidR="00241BA6" w:rsidRPr="003C758E" w:rsidRDefault="00241BA6" w:rsidP="0059618E"/>
          <w:p w:rsidR="00241BA6" w:rsidRPr="003C758E" w:rsidRDefault="00241BA6" w:rsidP="0059618E">
            <w:r w:rsidRPr="003C758E">
              <w:t>стр.221у3</w:t>
            </w:r>
          </w:p>
          <w:p w:rsidR="00241BA6" w:rsidRPr="003C758E" w:rsidRDefault="00241BA6" w:rsidP="0059618E"/>
          <w:p w:rsidR="00241BA6" w:rsidRPr="003C758E" w:rsidRDefault="00241BA6" w:rsidP="0059618E"/>
          <w:p w:rsidR="00241BA6" w:rsidRPr="003C758E" w:rsidRDefault="00241BA6" w:rsidP="0059618E">
            <w:r w:rsidRPr="003C758E">
              <w:t>стр.150у6</w:t>
            </w:r>
          </w:p>
          <w:p w:rsidR="00241BA6" w:rsidRPr="003C758E" w:rsidRDefault="00241BA6" w:rsidP="0059618E"/>
          <w:p w:rsidR="00241BA6" w:rsidRPr="003C758E" w:rsidRDefault="00241BA6" w:rsidP="0059618E"/>
          <w:p w:rsidR="00241BA6" w:rsidRPr="003C758E" w:rsidRDefault="00241BA6" w:rsidP="0059618E"/>
          <w:p w:rsidR="00241BA6" w:rsidRPr="003C758E" w:rsidRDefault="00241BA6" w:rsidP="0059618E"/>
          <w:p w:rsidR="00241BA6" w:rsidRPr="003C758E" w:rsidRDefault="00241BA6" w:rsidP="0059618E"/>
          <w:p w:rsidR="00241BA6" w:rsidRPr="003C758E" w:rsidRDefault="00241BA6" w:rsidP="0059618E">
            <w:r w:rsidRPr="003C758E">
              <w:t>стр.158у1</w:t>
            </w:r>
          </w:p>
          <w:p w:rsidR="00241BA6" w:rsidRPr="003C758E" w:rsidRDefault="00241BA6" w:rsidP="0059618E"/>
          <w:p w:rsidR="00241BA6" w:rsidRPr="003C758E" w:rsidRDefault="00241BA6" w:rsidP="0059618E">
            <w:r w:rsidRPr="003C758E">
              <w:t>монолог</w:t>
            </w:r>
          </w:p>
          <w:p w:rsidR="00241BA6" w:rsidRPr="003C758E" w:rsidRDefault="00241BA6" w:rsidP="0059618E">
            <w:r w:rsidRPr="003C758E">
              <w:t>новые слова</w:t>
            </w:r>
          </w:p>
          <w:p w:rsidR="00241BA6" w:rsidRPr="003C758E" w:rsidRDefault="00241BA6" w:rsidP="0059618E"/>
          <w:p w:rsidR="00241BA6" w:rsidRPr="003C758E" w:rsidRDefault="00241BA6" w:rsidP="0059618E">
            <w:r w:rsidRPr="003C758E">
              <w:t>р.т., у 5</w:t>
            </w:r>
          </w:p>
        </w:tc>
        <w:tc>
          <w:tcPr>
            <w:tcW w:w="4421" w:type="dxa"/>
            <w:tcBorders>
              <w:top w:val="dashed" w:sz="4" w:space="0" w:color="auto"/>
              <w:bottom w:val="single" w:sz="4" w:space="0" w:color="auto"/>
            </w:tcBorders>
          </w:tcPr>
          <w:p w:rsidR="00241BA6" w:rsidRPr="003C758E" w:rsidRDefault="00241BA6" w:rsidP="0059618E">
            <w:r w:rsidRPr="003C758E">
              <w:lastRenderedPageBreak/>
              <w:t>49.Чтение с поиском нужной информации  по теме: «система школьного образования в Германии».</w:t>
            </w:r>
          </w:p>
        </w:tc>
        <w:tc>
          <w:tcPr>
            <w:tcW w:w="3234" w:type="dxa"/>
            <w:tcBorders>
              <w:top w:val="dashed"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dashed" w:sz="4" w:space="0" w:color="auto"/>
              <w:bottom w:val="single" w:sz="4" w:space="0" w:color="auto"/>
            </w:tcBorders>
            <w:vAlign w:val="center"/>
          </w:tcPr>
          <w:p w:rsidR="00241BA6" w:rsidRPr="003C758E" w:rsidRDefault="00241BA6" w:rsidP="0059618E">
            <w:r w:rsidRPr="003C758E">
              <w:t>Контроль умения работы со словарем</w:t>
            </w:r>
          </w:p>
        </w:tc>
      </w:tr>
      <w:tr w:rsidR="00241BA6" w:rsidRPr="003C758E" w:rsidTr="00241BA6">
        <w:trPr>
          <w:cantSplit/>
          <w:trHeight w:val="16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50.Чтение с последующим анализом текста: «Типы германских школ».</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52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51. Чтение с полным пониманием прочитанного «Двойственная система подготовки в Германии»</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52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52. Чтение диаграммы с опорой на догадку: «Профессиональные области в движении».</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52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53. Подготовка монологического высказывания «Как немецких школьников готовят к выбору профессии.</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52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54.Контроль диалогической речи: «Что является важным для выбора профессии?»</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54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55Повторение инфинитивных оборотов и придаточных предложений цели.</w:t>
            </w:r>
          </w:p>
        </w:tc>
        <w:tc>
          <w:tcPr>
            <w:tcW w:w="3234" w:type="dxa"/>
            <w:tcBorders>
              <w:top w:val="single" w:sz="4" w:space="0" w:color="auto"/>
              <w:bottom w:val="single" w:sz="4" w:space="0" w:color="auto"/>
            </w:tcBorders>
          </w:tcPr>
          <w:p w:rsidR="00241BA6" w:rsidRPr="003C758E" w:rsidRDefault="00241BA6" w:rsidP="0059618E">
            <w:r w:rsidRPr="003C758E">
              <w:t>Работа со словарем</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умения работы со словарем</w:t>
            </w:r>
          </w:p>
        </w:tc>
      </w:tr>
      <w:tr w:rsidR="00241BA6" w:rsidRPr="003C758E" w:rsidTr="00241BA6">
        <w:trPr>
          <w:cantSplit/>
          <w:trHeight w:val="52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56. Управление глаголов. Употребление глаголов с двойственным управлением.</w:t>
            </w:r>
          </w:p>
        </w:tc>
        <w:tc>
          <w:tcPr>
            <w:tcW w:w="3234" w:type="dxa"/>
            <w:tcBorders>
              <w:top w:val="single" w:sz="4" w:space="0" w:color="auto"/>
              <w:bottom w:val="single" w:sz="4" w:space="0" w:color="auto"/>
            </w:tcBorders>
          </w:tcPr>
          <w:p w:rsidR="00241BA6" w:rsidRPr="003C758E" w:rsidRDefault="00241BA6" w:rsidP="0059618E">
            <w:r w:rsidRPr="003C758E">
              <w:t>Работа со словарем</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умения работы со словарем</w:t>
            </w:r>
          </w:p>
        </w:tc>
      </w:tr>
      <w:tr w:rsidR="00241BA6" w:rsidRPr="003C758E" w:rsidTr="00241BA6">
        <w:trPr>
          <w:cantSplit/>
          <w:trHeight w:val="16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57. Тренировка в употреблении местоимённых наречий. Чтение журнальной статьи: «Планы школьников на будущее».</w:t>
            </w:r>
          </w:p>
        </w:tc>
        <w:tc>
          <w:tcPr>
            <w:tcW w:w="3234" w:type="dxa"/>
            <w:tcBorders>
              <w:top w:val="single" w:sz="4" w:space="0" w:color="auto"/>
              <w:bottom w:val="single" w:sz="4" w:space="0" w:color="auto"/>
            </w:tcBorders>
          </w:tcPr>
          <w:p w:rsidR="00241BA6" w:rsidRPr="003C758E" w:rsidRDefault="00241BA6" w:rsidP="0059618E">
            <w:r w:rsidRPr="003C758E">
              <w:t>Работа со словарем</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умения работы со словарем</w:t>
            </w:r>
          </w:p>
        </w:tc>
      </w:tr>
      <w:tr w:rsidR="00241BA6" w:rsidRPr="003C758E" w:rsidTr="00241BA6">
        <w:trPr>
          <w:cantSplit/>
          <w:trHeight w:val="45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58. Контроль аудирования текста: «Работа по вкусу».</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28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59.Чтение с поиском информации в тексте:«Сельскохозяйственные профессии».</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18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60. Чтение литературных текстов, с выбором ответа: «Что важно при выборе профессии?».</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27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61. Повторение лексического и грамматического материала .</w:t>
            </w:r>
          </w:p>
        </w:tc>
        <w:tc>
          <w:tcPr>
            <w:tcW w:w="3234" w:type="dxa"/>
            <w:tcBorders>
              <w:top w:val="single" w:sz="4" w:space="0" w:color="auto"/>
              <w:bottom w:val="single" w:sz="4" w:space="0" w:color="auto"/>
            </w:tcBorders>
          </w:tcPr>
          <w:p w:rsidR="00241BA6" w:rsidRPr="003C758E" w:rsidRDefault="00241BA6" w:rsidP="0059618E">
            <w:r w:rsidRPr="003C758E">
              <w:t>Упражнение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умения работы со словарем</w:t>
            </w:r>
          </w:p>
        </w:tc>
      </w:tr>
      <w:tr w:rsidR="00241BA6" w:rsidRPr="003C758E" w:rsidTr="00241BA6">
        <w:trPr>
          <w:cantSplit/>
          <w:trHeight w:val="52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62.  Контроль работы с текстом: «Использование роботов в различных сферах деятельности»</w:t>
            </w:r>
          </w:p>
          <w:p w:rsidR="00241BA6" w:rsidRPr="003C758E" w:rsidRDefault="00241BA6" w:rsidP="0059618E"/>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18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63. Обучение монологическому высказыванию:  «Мои планы на будущее» с опорой  на таблицу</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27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64. Чтение с пониманием основного содержания: «Характеристика немецкого общества».</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18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65. Повторение и систематизация лексики по теме «Профессиональная подготовка»</w:t>
            </w:r>
          </w:p>
        </w:tc>
        <w:tc>
          <w:tcPr>
            <w:tcW w:w="3234" w:type="dxa"/>
            <w:tcBorders>
              <w:top w:val="single" w:sz="4" w:space="0" w:color="auto"/>
              <w:bottom w:val="single" w:sz="4" w:space="0" w:color="auto"/>
            </w:tcBorders>
          </w:tcPr>
          <w:p w:rsidR="00241BA6" w:rsidRPr="003C758E" w:rsidRDefault="00241BA6" w:rsidP="0059618E">
            <w:r w:rsidRPr="003C758E">
              <w:t>Упражнение</w:t>
            </w:r>
          </w:p>
        </w:tc>
        <w:tc>
          <w:tcPr>
            <w:tcW w:w="5386" w:type="dxa"/>
            <w:tcBorders>
              <w:top w:val="single" w:sz="4" w:space="0" w:color="auto"/>
              <w:bottom w:val="single" w:sz="4" w:space="0" w:color="auto"/>
            </w:tcBorders>
            <w:vAlign w:val="center"/>
          </w:tcPr>
          <w:p w:rsidR="00241BA6" w:rsidRPr="003C758E" w:rsidRDefault="00241BA6" w:rsidP="0059618E">
            <w:r w:rsidRPr="003C758E">
              <w:t>Словарный диктант</w:t>
            </w:r>
          </w:p>
        </w:tc>
      </w:tr>
      <w:tr w:rsidR="00241BA6" w:rsidRPr="003C758E" w:rsidTr="00241BA6">
        <w:trPr>
          <w:cantSplit/>
          <w:trHeight w:val="27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66.Чтение  газетных объявлений и определение их целевого назначения путём выбора. Работа над проектом «В мире профессий».</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525"/>
        </w:trPr>
        <w:tc>
          <w:tcPr>
            <w:tcW w:w="502" w:type="dxa"/>
            <w:vMerge/>
            <w:tcBorders>
              <w:top w:val="nil"/>
            </w:tcBorders>
          </w:tcPr>
          <w:p w:rsidR="00241BA6" w:rsidRPr="003C758E" w:rsidRDefault="00241BA6" w:rsidP="0059618E"/>
        </w:tc>
        <w:tc>
          <w:tcPr>
            <w:tcW w:w="1134" w:type="dxa"/>
            <w:vMerge/>
            <w:tcBorders>
              <w:top w:val="nil"/>
            </w:tcBorders>
            <w:textDirection w:val="btLr"/>
          </w:tcPr>
          <w:p w:rsidR="00241BA6" w:rsidRPr="003C758E" w:rsidRDefault="00241BA6" w:rsidP="0059618E">
            <w:pPr>
              <w:ind w:left="113" w:right="113"/>
            </w:pPr>
          </w:p>
        </w:tc>
        <w:tc>
          <w:tcPr>
            <w:tcW w:w="1559" w:type="dxa"/>
            <w:vMerge/>
            <w:tcBorders>
              <w:top w:val="nil"/>
            </w:tcBorders>
          </w:tcPr>
          <w:p w:rsidR="00241BA6" w:rsidRPr="003C758E" w:rsidRDefault="00241BA6" w:rsidP="0059618E"/>
        </w:tc>
        <w:tc>
          <w:tcPr>
            <w:tcW w:w="4421" w:type="dxa"/>
            <w:tcBorders>
              <w:top w:val="nil"/>
              <w:bottom w:val="single" w:sz="4" w:space="0" w:color="auto"/>
            </w:tcBorders>
          </w:tcPr>
          <w:p w:rsidR="00241BA6" w:rsidRPr="003C758E" w:rsidRDefault="00241BA6" w:rsidP="0059618E">
            <w:r w:rsidRPr="003C758E">
              <w:t>67.Работа с табличными данными «Как кумиры влияют на выбор професии».</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540"/>
        </w:trPr>
        <w:tc>
          <w:tcPr>
            <w:tcW w:w="502" w:type="dxa"/>
            <w:vMerge/>
            <w:tcBorders>
              <w:top w:val="nil"/>
            </w:tcBorders>
          </w:tcPr>
          <w:p w:rsidR="00241BA6" w:rsidRPr="003C758E" w:rsidRDefault="00241BA6" w:rsidP="0059618E"/>
        </w:tc>
        <w:tc>
          <w:tcPr>
            <w:tcW w:w="1134" w:type="dxa"/>
            <w:vMerge/>
            <w:tcBorders>
              <w:top w:val="nil"/>
            </w:tcBorders>
            <w:textDirection w:val="btLr"/>
          </w:tcPr>
          <w:p w:rsidR="00241BA6" w:rsidRPr="003C758E" w:rsidRDefault="00241BA6" w:rsidP="0059618E">
            <w:pPr>
              <w:ind w:left="113" w:right="113"/>
            </w:pPr>
          </w:p>
        </w:tc>
        <w:tc>
          <w:tcPr>
            <w:tcW w:w="1559" w:type="dxa"/>
            <w:vMerge/>
            <w:tcBorders>
              <w:top w:val="nil"/>
            </w:tcBorders>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68. Страноведение. Работа с текстом  «Археолог Генрих Шлиманн и его мечта о Трое».</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165"/>
        </w:trPr>
        <w:tc>
          <w:tcPr>
            <w:tcW w:w="502" w:type="dxa"/>
            <w:vMerge/>
            <w:tcBorders>
              <w:top w:val="nil"/>
            </w:tcBorders>
          </w:tcPr>
          <w:p w:rsidR="00241BA6" w:rsidRPr="003C758E" w:rsidRDefault="00241BA6" w:rsidP="0059618E"/>
        </w:tc>
        <w:tc>
          <w:tcPr>
            <w:tcW w:w="1134" w:type="dxa"/>
            <w:vMerge/>
            <w:tcBorders>
              <w:top w:val="nil"/>
            </w:tcBorders>
            <w:textDirection w:val="btLr"/>
          </w:tcPr>
          <w:p w:rsidR="00241BA6" w:rsidRPr="003C758E" w:rsidRDefault="00241BA6" w:rsidP="0059618E">
            <w:pPr>
              <w:ind w:left="113" w:right="113"/>
            </w:pPr>
          </w:p>
        </w:tc>
        <w:tc>
          <w:tcPr>
            <w:tcW w:w="1559" w:type="dxa"/>
            <w:vMerge/>
            <w:tcBorders>
              <w:top w:val="nil"/>
            </w:tcBorders>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69. Обучение  монологическому высказыванию: «Моя будущая профессия».</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270"/>
        </w:trPr>
        <w:tc>
          <w:tcPr>
            <w:tcW w:w="502" w:type="dxa"/>
            <w:vMerge/>
            <w:tcBorders>
              <w:top w:val="nil"/>
            </w:tcBorders>
          </w:tcPr>
          <w:p w:rsidR="00241BA6" w:rsidRPr="003C758E" w:rsidRDefault="00241BA6" w:rsidP="0059618E"/>
        </w:tc>
        <w:tc>
          <w:tcPr>
            <w:tcW w:w="1134" w:type="dxa"/>
            <w:vMerge/>
            <w:tcBorders>
              <w:top w:val="nil"/>
            </w:tcBorders>
            <w:textDirection w:val="btLr"/>
          </w:tcPr>
          <w:p w:rsidR="00241BA6" w:rsidRPr="003C758E" w:rsidRDefault="00241BA6" w:rsidP="0059618E">
            <w:pPr>
              <w:ind w:left="113" w:right="113"/>
            </w:pPr>
          </w:p>
        </w:tc>
        <w:tc>
          <w:tcPr>
            <w:tcW w:w="1559" w:type="dxa"/>
            <w:vMerge/>
            <w:tcBorders>
              <w:top w:val="nil"/>
            </w:tcBorders>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 xml:space="preserve">70. Домашнее чтение: знакомство с одним из методов изучения иностранных языков. </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1682"/>
        </w:trPr>
        <w:tc>
          <w:tcPr>
            <w:tcW w:w="502" w:type="dxa"/>
            <w:vMerge/>
            <w:tcBorders>
              <w:top w:val="nil"/>
            </w:tcBorders>
          </w:tcPr>
          <w:p w:rsidR="00241BA6" w:rsidRPr="003C758E" w:rsidRDefault="00241BA6" w:rsidP="0059618E"/>
        </w:tc>
        <w:tc>
          <w:tcPr>
            <w:tcW w:w="1134" w:type="dxa"/>
            <w:vMerge/>
            <w:tcBorders>
              <w:top w:val="nil"/>
            </w:tcBorders>
            <w:textDirection w:val="btLr"/>
          </w:tcPr>
          <w:p w:rsidR="00241BA6" w:rsidRPr="003C758E" w:rsidRDefault="00241BA6" w:rsidP="0059618E">
            <w:pPr>
              <w:ind w:left="113" w:right="113"/>
            </w:pPr>
          </w:p>
        </w:tc>
        <w:tc>
          <w:tcPr>
            <w:tcW w:w="1559" w:type="dxa"/>
            <w:vMerge/>
            <w:tcBorders>
              <w:top w:val="nil"/>
            </w:tcBorders>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71. Контроль знаний лексики и грамматики  по теме: «Будущее начинается уже сегодня».</w:t>
            </w:r>
          </w:p>
        </w:tc>
        <w:tc>
          <w:tcPr>
            <w:tcW w:w="3234" w:type="dxa"/>
            <w:tcBorders>
              <w:top w:val="single" w:sz="4" w:space="0" w:color="auto"/>
              <w:bottom w:val="single" w:sz="4" w:space="0" w:color="auto"/>
            </w:tcBorders>
          </w:tcPr>
          <w:p w:rsidR="00241BA6" w:rsidRPr="003C758E" w:rsidRDefault="00241BA6" w:rsidP="0059618E">
            <w:r w:rsidRPr="003C758E">
              <w:t>Упражнение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знаний лексики и грамматики по теме.</w:t>
            </w:r>
          </w:p>
        </w:tc>
      </w:tr>
      <w:tr w:rsidR="00241BA6" w:rsidRPr="003C758E" w:rsidTr="00241BA6">
        <w:trPr>
          <w:cantSplit/>
          <w:trHeight w:val="525"/>
        </w:trPr>
        <w:tc>
          <w:tcPr>
            <w:tcW w:w="502" w:type="dxa"/>
            <w:vMerge w:val="restart"/>
          </w:tcPr>
          <w:p w:rsidR="00241BA6" w:rsidRPr="003C758E" w:rsidRDefault="00241BA6" w:rsidP="0059618E">
            <w:r w:rsidRPr="003C758E">
              <w:t>5</w:t>
            </w:r>
          </w:p>
        </w:tc>
        <w:tc>
          <w:tcPr>
            <w:tcW w:w="1134" w:type="dxa"/>
            <w:vMerge w:val="restart"/>
            <w:textDirection w:val="btLr"/>
          </w:tcPr>
          <w:p w:rsidR="00241BA6" w:rsidRPr="003C758E" w:rsidRDefault="00241BA6" w:rsidP="0059618E">
            <w:pPr>
              <w:ind w:left="113" w:right="113"/>
            </w:pPr>
            <w:r w:rsidRPr="003C758E">
              <w:t>Средства массовой информации. Действительно ли это четвертая власть?</w:t>
            </w:r>
          </w:p>
        </w:tc>
        <w:tc>
          <w:tcPr>
            <w:tcW w:w="1559" w:type="dxa"/>
            <w:vMerge w:val="restart"/>
          </w:tcPr>
          <w:p w:rsidR="00241BA6" w:rsidRPr="003C758E" w:rsidRDefault="00241BA6" w:rsidP="0059618E">
            <w:r w:rsidRPr="003C758E">
              <w:t>Стр.166,у.1</w:t>
            </w:r>
          </w:p>
          <w:p w:rsidR="00241BA6" w:rsidRPr="003C758E" w:rsidRDefault="00241BA6" w:rsidP="0059618E"/>
          <w:p w:rsidR="00241BA6" w:rsidRPr="003C758E" w:rsidRDefault="00241BA6" w:rsidP="0059618E"/>
          <w:p w:rsidR="00241BA6" w:rsidRPr="003C758E" w:rsidRDefault="00241BA6" w:rsidP="0059618E">
            <w:r w:rsidRPr="003C758E">
              <w:t>Стр.170у7а</w:t>
            </w:r>
          </w:p>
          <w:p w:rsidR="00241BA6" w:rsidRPr="003C758E" w:rsidRDefault="00241BA6" w:rsidP="0059618E"/>
          <w:p w:rsidR="00241BA6" w:rsidRPr="003C758E" w:rsidRDefault="00241BA6" w:rsidP="0059618E"/>
          <w:p w:rsidR="00241BA6" w:rsidRPr="003C758E" w:rsidRDefault="00241BA6" w:rsidP="0059618E">
            <w:r w:rsidRPr="003C758E">
              <w:t>Диалог</w:t>
            </w:r>
          </w:p>
          <w:p w:rsidR="00241BA6" w:rsidRPr="003C758E" w:rsidRDefault="00241BA6" w:rsidP="0059618E"/>
          <w:p w:rsidR="00241BA6" w:rsidRPr="003C758E" w:rsidRDefault="00241BA6" w:rsidP="0059618E"/>
          <w:p w:rsidR="00241BA6" w:rsidRPr="003C758E" w:rsidRDefault="00241BA6" w:rsidP="0059618E">
            <w:r w:rsidRPr="003C758E">
              <w:t>Стр.171ус</w:t>
            </w:r>
          </w:p>
          <w:p w:rsidR="00241BA6" w:rsidRPr="003C758E" w:rsidRDefault="00241BA6" w:rsidP="0059618E"/>
          <w:p w:rsidR="00241BA6" w:rsidRPr="003C758E" w:rsidRDefault="00241BA6" w:rsidP="0059618E"/>
          <w:p w:rsidR="00241BA6" w:rsidRPr="003C758E" w:rsidRDefault="00241BA6" w:rsidP="0059618E">
            <w:r w:rsidRPr="003C758E">
              <w:t>Стр.173у16</w:t>
            </w:r>
          </w:p>
          <w:p w:rsidR="00241BA6" w:rsidRPr="003C758E" w:rsidRDefault="00241BA6" w:rsidP="0059618E"/>
          <w:p w:rsidR="00241BA6" w:rsidRPr="003C758E" w:rsidRDefault="00241BA6" w:rsidP="0059618E"/>
          <w:p w:rsidR="00241BA6" w:rsidRPr="003C758E" w:rsidRDefault="00241BA6" w:rsidP="0059618E"/>
          <w:p w:rsidR="00241BA6" w:rsidRPr="003C758E" w:rsidRDefault="00241BA6" w:rsidP="0059618E">
            <w:r w:rsidRPr="003C758E">
              <w:t>Стр.174у16</w:t>
            </w:r>
          </w:p>
          <w:p w:rsidR="00241BA6" w:rsidRPr="003C758E" w:rsidRDefault="00241BA6" w:rsidP="0059618E"/>
          <w:p w:rsidR="00241BA6" w:rsidRPr="003C758E" w:rsidRDefault="00241BA6" w:rsidP="0059618E"/>
          <w:p w:rsidR="00241BA6" w:rsidRPr="003C758E" w:rsidRDefault="00241BA6" w:rsidP="0059618E">
            <w:r w:rsidRPr="003C758E">
              <w:t>Стр.176у(ф)</w:t>
            </w:r>
          </w:p>
          <w:p w:rsidR="00241BA6" w:rsidRPr="003C758E" w:rsidRDefault="00241BA6" w:rsidP="0059618E"/>
          <w:p w:rsidR="00241BA6" w:rsidRPr="003C758E" w:rsidRDefault="00241BA6" w:rsidP="0059618E">
            <w:r w:rsidRPr="003C758E">
              <w:t>Стр.178у3</w:t>
            </w:r>
          </w:p>
          <w:p w:rsidR="00241BA6" w:rsidRPr="003C758E" w:rsidRDefault="00241BA6" w:rsidP="0059618E"/>
          <w:p w:rsidR="00241BA6" w:rsidRPr="003C758E" w:rsidRDefault="00241BA6" w:rsidP="0059618E"/>
          <w:p w:rsidR="00241BA6" w:rsidRPr="003C758E" w:rsidRDefault="00241BA6" w:rsidP="0059618E">
            <w:r w:rsidRPr="003C758E">
              <w:t>Стр.179у4</w:t>
            </w:r>
          </w:p>
          <w:p w:rsidR="00241BA6" w:rsidRPr="003C758E" w:rsidRDefault="00241BA6" w:rsidP="0059618E"/>
          <w:p w:rsidR="00241BA6" w:rsidRPr="003C758E" w:rsidRDefault="00241BA6" w:rsidP="0059618E">
            <w:r w:rsidRPr="003C758E">
              <w:t>Стр.182у9</w:t>
            </w:r>
          </w:p>
          <w:p w:rsidR="00241BA6" w:rsidRPr="003C758E" w:rsidRDefault="00241BA6" w:rsidP="0059618E"/>
          <w:p w:rsidR="00241BA6" w:rsidRPr="003C758E" w:rsidRDefault="00241BA6" w:rsidP="0059618E"/>
          <w:p w:rsidR="00241BA6" w:rsidRPr="003C758E" w:rsidRDefault="00241BA6" w:rsidP="0059618E">
            <w:r w:rsidRPr="003C758E">
              <w:t>Стр.183у2</w:t>
            </w:r>
          </w:p>
          <w:p w:rsidR="00241BA6" w:rsidRPr="003C758E" w:rsidRDefault="00241BA6" w:rsidP="0059618E"/>
          <w:p w:rsidR="00241BA6" w:rsidRPr="003C758E" w:rsidRDefault="00241BA6" w:rsidP="0059618E"/>
          <w:p w:rsidR="00241BA6" w:rsidRPr="003C758E" w:rsidRDefault="00241BA6" w:rsidP="0059618E"/>
          <w:p w:rsidR="00241BA6" w:rsidRPr="003C758E" w:rsidRDefault="00241BA6" w:rsidP="0059618E">
            <w:r w:rsidRPr="003C758E">
              <w:t>Стр.185у2</w:t>
            </w:r>
          </w:p>
          <w:p w:rsidR="00241BA6" w:rsidRPr="003C758E" w:rsidRDefault="00241BA6" w:rsidP="0059618E"/>
          <w:p w:rsidR="00241BA6" w:rsidRPr="003C758E" w:rsidRDefault="00241BA6" w:rsidP="0059618E"/>
          <w:p w:rsidR="00241BA6" w:rsidRPr="003C758E" w:rsidRDefault="00241BA6" w:rsidP="0059618E"/>
          <w:p w:rsidR="00241BA6" w:rsidRPr="003C758E" w:rsidRDefault="00241BA6" w:rsidP="0059618E">
            <w:r w:rsidRPr="003C758E">
              <w:t>Стр186у6</w:t>
            </w:r>
          </w:p>
          <w:p w:rsidR="00241BA6" w:rsidRPr="003C758E" w:rsidRDefault="00241BA6" w:rsidP="0059618E"/>
          <w:p w:rsidR="00241BA6" w:rsidRPr="003C758E" w:rsidRDefault="00241BA6" w:rsidP="0059618E">
            <w:r w:rsidRPr="003C758E">
              <w:t>Стр.187у6</w:t>
            </w:r>
          </w:p>
          <w:p w:rsidR="00241BA6" w:rsidRPr="003C758E" w:rsidRDefault="00241BA6" w:rsidP="0059618E"/>
          <w:p w:rsidR="00241BA6" w:rsidRPr="003C758E" w:rsidRDefault="00241BA6" w:rsidP="0059618E"/>
          <w:p w:rsidR="00241BA6" w:rsidRPr="003C758E" w:rsidRDefault="00241BA6" w:rsidP="0059618E">
            <w:r w:rsidRPr="003C758E">
              <w:t>Стр191у8</w:t>
            </w:r>
          </w:p>
          <w:p w:rsidR="00241BA6" w:rsidRPr="003C758E" w:rsidRDefault="00241BA6" w:rsidP="0059618E">
            <w:r w:rsidRPr="003C758E">
              <w:t>Диалог</w:t>
            </w:r>
          </w:p>
          <w:p w:rsidR="00241BA6" w:rsidRPr="003C758E" w:rsidRDefault="00241BA6" w:rsidP="0059618E"/>
          <w:p w:rsidR="00241BA6" w:rsidRPr="003C758E" w:rsidRDefault="00241BA6" w:rsidP="0059618E">
            <w:r w:rsidRPr="003C758E">
              <w:t>Диалог</w:t>
            </w:r>
          </w:p>
          <w:p w:rsidR="00241BA6" w:rsidRPr="003C758E" w:rsidRDefault="00241BA6" w:rsidP="0059618E">
            <w:r w:rsidRPr="003C758E">
              <w:t>Стр.193у8</w:t>
            </w:r>
          </w:p>
          <w:p w:rsidR="00241BA6" w:rsidRPr="003C758E" w:rsidRDefault="00241BA6" w:rsidP="0059618E"/>
          <w:p w:rsidR="00241BA6" w:rsidRPr="003C758E" w:rsidRDefault="00241BA6" w:rsidP="0059618E">
            <w:r w:rsidRPr="003C758E">
              <w:t>Стр.195у1</w:t>
            </w:r>
          </w:p>
          <w:p w:rsidR="00241BA6" w:rsidRPr="003C758E" w:rsidRDefault="00241BA6" w:rsidP="0059618E"/>
          <w:p w:rsidR="00241BA6" w:rsidRPr="003C758E" w:rsidRDefault="00241BA6" w:rsidP="0059618E">
            <w:r w:rsidRPr="003C758E">
              <w:t>Стр.202уа</w:t>
            </w:r>
          </w:p>
          <w:p w:rsidR="00241BA6" w:rsidRPr="003C758E" w:rsidRDefault="00241BA6" w:rsidP="0059618E">
            <w:r w:rsidRPr="003C758E">
              <w:t>Диалог</w:t>
            </w:r>
          </w:p>
          <w:p w:rsidR="00241BA6" w:rsidRPr="003C758E" w:rsidRDefault="00241BA6" w:rsidP="0059618E"/>
          <w:p w:rsidR="00241BA6" w:rsidRPr="003C758E" w:rsidRDefault="00241BA6" w:rsidP="0059618E">
            <w:r w:rsidRPr="003C758E">
              <w:t>Монолог</w:t>
            </w:r>
          </w:p>
          <w:p w:rsidR="00241BA6" w:rsidRPr="003C758E" w:rsidRDefault="00241BA6" w:rsidP="0059618E"/>
          <w:p w:rsidR="00241BA6" w:rsidRPr="003C758E" w:rsidRDefault="00241BA6" w:rsidP="0059618E">
            <w:r w:rsidRPr="003C758E">
              <w:t>Монолог</w:t>
            </w:r>
          </w:p>
          <w:p w:rsidR="00241BA6" w:rsidRPr="003C758E" w:rsidRDefault="00241BA6" w:rsidP="0059618E"/>
          <w:p w:rsidR="00241BA6" w:rsidRPr="003C758E" w:rsidRDefault="00241BA6" w:rsidP="0059618E">
            <w:r w:rsidRPr="003C758E">
              <w:t>Стр230</w:t>
            </w:r>
          </w:p>
          <w:p w:rsidR="00241BA6" w:rsidRPr="003C758E" w:rsidRDefault="00241BA6" w:rsidP="0059618E"/>
          <w:p w:rsidR="00241BA6" w:rsidRPr="003C758E" w:rsidRDefault="00241BA6" w:rsidP="0059618E">
            <w:r w:rsidRPr="003C758E">
              <w:t xml:space="preserve">Повторить </w:t>
            </w:r>
          </w:p>
          <w:p w:rsidR="00241BA6" w:rsidRPr="003C758E" w:rsidRDefault="00241BA6" w:rsidP="0059618E">
            <w:r w:rsidRPr="003C758E">
              <w:t>лексику по теме</w:t>
            </w:r>
          </w:p>
          <w:p w:rsidR="00241BA6" w:rsidRPr="003C758E" w:rsidRDefault="00241BA6" w:rsidP="0059618E">
            <w:r w:rsidRPr="003C758E">
              <w:t>подг.диал</w:t>
            </w:r>
          </w:p>
          <w:p w:rsidR="00241BA6" w:rsidRPr="003C758E" w:rsidRDefault="00241BA6" w:rsidP="0059618E"/>
          <w:p w:rsidR="00241BA6" w:rsidRPr="003C758E" w:rsidRDefault="00241BA6" w:rsidP="0059618E">
            <w:r w:rsidRPr="003C758E">
              <w:t>р.т.с.65,у7</w:t>
            </w:r>
          </w:p>
          <w:p w:rsidR="00241BA6" w:rsidRPr="003C758E" w:rsidRDefault="00241BA6" w:rsidP="0059618E">
            <w:r w:rsidRPr="003C758E">
              <w:t>р.т.с.69,у 2а</w:t>
            </w:r>
          </w:p>
          <w:p w:rsidR="00241BA6" w:rsidRPr="003C758E" w:rsidRDefault="00241BA6" w:rsidP="0059618E"/>
          <w:p w:rsidR="00241BA6" w:rsidRPr="003C758E" w:rsidRDefault="00241BA6" w:rsidP="0059618E">
            <w:r w:rsidRPr="003C758E">
              <w:t>р.т. с.71, у.1</w:t>
            </w:r>
          </w:p>
          <w:p w:rsidR="00241BA6" w:rsidRPr="003C758E" w:rsidRDefault="00241BA6" w:rsidP="0059618E"/>
          <w:p w:rsidR="00241BA6" w:rsidRPr="003C758E" w:rsidRDefault="00241BA6" w:rsidP="0059618E">
            <w:r w:rsidRPr="003C758E">
              <w:t>повт.гр.ма</w:t>
            </w:r>
          </w:p>
          <w:p w:rsidR="00241BA6" w:rsidRPr="003C758E" w:rsidRDefault="00241BA6" w:rsidP="0059618E">
            <w:r w:rsidRPr="003C758E">
              <w:t>группа сл.</w:t>
            </w:r>
          </w:p>
          <w:p w:rsidR="00241BA6" w:rsidRPr="003C758E" w:rsidRDefault="00241BA6" w:rsidP="0059618E"/>
          <w:p w:rsidR="00241BA6" w:rsidRPr="003C758E" w:rsidRDefault="00241BA6" w:rsidP="0059618E">
            <w:r w:rsidRPr="003C758E">
              <w:t>Подг. К к.р.</w:t>
            </w:r>
          </w:p>
        </w:tc>
        <w:tc>
          <w:tcPr>
            <w:tcW w:w="4421" w:type="dxa"/>
            <w:tcBorders>
              <w:top w:val="dashed" w:sz="4" w:space="0" w:color="auto"/>
              <w:bottom w:val="single" w:sz="4" w:space="0" w:color="auto"/>
            </w:tcBorders>
          </w:tcPr>
          <w:p w:rsidR="00241BA6" w:rsidRPr="003C758E" w:rsidRDefault="00241BA6" w:rsidP="0059618E">
            <w:r w:rsidRPr="003C758E">
              <w:lastRenderedPageBreak/>
              <w:t>72. Введение лексики по теме: «Средства массовой информации».</w:t>
            </w:r>
          </w:p>
        </w:tc>
        <w:tc>
          <w:tcPr>
            <w:tcW w:w="3234" w:type="dxa"/>
            <w:tcBorders>
              <w:top w:val="dashed"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dashed"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54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73.Тренировка употребления новой лексики: какую роль играют средства массовой информации в нашей жизни?</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18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74. Просмотровое чтение программы телепередач.</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54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75. Поиск информации в газете или журнале.</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54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76.  Чтение с полным пониманием прочитанного: «Телевидение как самое популярное средство массовой информации».</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16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77. Ведение диалога расспроса: Телевидение: «за» и «против»</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54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 xml:space="preserve">78. Чтение текста с последующим ответом на вопросы: Роль компьютера в современной жизни. </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18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79. Отработка лексических навыков: Интернет как помощник в учебе.</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27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80. Закрепление лексики по теме: «Телевидение и радио».</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16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81. Чтение текста с пропусками. Работа над проектом «Школьная газета-сми в школе».</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33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82.  Обучение письменной речи. Употребление предлогов с существительными в винительном и родительном  падеже</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28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83.Грамматический материал: многозначность союза «если».</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18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84. Повторение лексического и грамматического материала. Придаточные предложения времени.</w:t>
            </w:r>
          </w:p>
        </w:tc>
        <w:tc>
          <w:tcPr>
            <w:tcW w:w="3234" w:type="dxa"/>
            <w:tcBorders>
              <w:top w:val="single" w:sz="4" w:space="0" w:color="auto"/>
              <w:bottom w:val="single" w:sz="4" w:space="0" w:color="auto"/>
            </w:tcBorders>
          </w:tcPr>
          <w:p w:rsidR="00241BA6" w:rsidRPr="003C758E" w:rsidRDefault="00241BA6" w:rsidP="0059618E">
            <w:r w:rsidRPr="003C758E">
              <w:t>Упражнение</w:t>
            </w:r>
          </w:p>
        </w:tc>
        <w:tc>
          <w:tcPr>
            <w:tcW w:w="5386" w:type="dxa"/>
            <w:tcBorders>
              <w:top w:val="single" w:sz="4" w:space="0" w:color="auto"/>
              <w:bottom w:val="single" w:sz="4" w:space="0" w:color="auto"/>
            </w:tcBorders>
            <w:vAlign w:val="center"/>
          </w:tcPr>
          <w:p w:rsidR="00241BA6" w:rsidRPr="003C758E" w:rsidRDefault="00241BA6" w:rsidP="0059618E">
            <w:r w:rsidRPr="003C758E">
              <w:t>Словарный диктант</w:t>
            </w:r>
          </w:p>
        </w:tc>
      </w:tr>
      <w:tr w:rsidR="00241BA6" w:rsidRPr="003C758E" w:rsidTr="00241BA6">
        <w:trPr>
          <w:cantSplit/>
          <w:trHeight w:val="45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85. Обмен мнениями в ходе полилога различных людей о СМИ.</w:t>
            </w:r>
          </w:p>
        </w:tc>
        <w:tc>
          <w:tcPr>
            <w:tcW w:w="3234" w:type="dxa"/>
            <w:tcBorders>
              <w:top w:val="single" w:sz="4" w:space="0" w:color="auto"/>
              <w:bottom w:val="single" w:sz="4" w:space="0" w:color="auto"/>
            </w:tcBorders>
          </w:tcPr>
          <w:p w:rsidR="00241BA6" w:rsidRPr="003C758E" w:rsidRDefault="00241BA6" w:rsidP="0059618E">
            <w:r w:rsidRPr="003C758E">
              <w:t>Работа с учебником, чтение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чтения с пониманием общего содержания текста.</w:t>
            </w:r>
          </w:p>
        </w:tc>
      </w:tr>
      <w:tr w:rsidR="00241BA6" w:rsidRPr="003C758E" w:rsidTr="00241BA6">
        <w:trPr>
          <w:cantSplit/>
          <w:trHeight w:val="30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86. Высказывание своего  мнения о СМИ</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52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87.Чтение с поиском информации в тексте«Культура чтения в Германии и России».</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16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88. Повторение лексики по теме: «Средства массовой информации».</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27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89.Контроль монологического высказывания.</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16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90. Домашнее чтение: книги  - наши спутники.</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33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91Контроль аудирования и чтения по теме: «Работа подростков в свободное от учёбы время».</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33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92.Грамматический материал: предлоги с генитив.</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устной речи</w:t>
            </w:r>
          </w:p>
        </w:tc>
      </w:tr>
      <w:tr w:rsidR="00241BA6" w:rsidRPr="003C758E" w:rsidTr="00241BA6">
        <w:trPr>
          <w:cantSplit/>
          <w:trHeight w:val="33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93.Грамматический материал: предлоги с датив</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устной речи</w:t>
            </w:r>
          </w:p>
        </w:tc>
      </w:tr>
      <w:tr w:rsidR="00241BA6" w:rsidRPr="003C758E" w:rsidTr="00241BA6">
        <w:trPr>
          <w:cantSplit/>
          <w:trHeight w:val="33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94.Контроль письменной речи. Предлоги с аккузатив</w:t>
            </w:r>
          </w:p>
        </w:tc>
        <w:tc>
          <w:tcPr>
            <w:tcW w:w="3234" w:type="dxa"/>
            <w:tcBorders>
              <w:top w:val="single" w:sz="4" w:space="0" w:color="auto"/>
              <w:bottom w:val="single" w:sz="4" w:space="0" w:color="auto"/>
            </w:tcBorders>
          </w:tcPr>
          <w:p w:rsidR="00241BA6" w:rsidRPr="003C758E" w:rsidRDefault="00241BA6" w:rsidP="0059618E">
            <w:r w:rsidRPr="003C758E">
              <w:t>Упражнение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письменной речи.</w:t>
            </w:r>
          </w:p>
        </w:tc>
      </w:tr>
      <w:tr w:rsidR="00241BA6" w:rsidRPr="003C758E" w:rsidTr="00241BA6">
        <w:trPr>
          <w:cantSplit/>
          <w:trHeight w:val="33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95.Повторение:когда используют союз «венн»</w:t>
            </w:r>
          </w:p>
        </w:tc>
        <w:tc>
          <w:tcPr>
            <w:tcW w:w="3234" w:type="dxa"/>
            <w:tcBorders>
              <w:top w:val="single" w:sz="4" w:space="0" w:color="auto"/>
              <w:bottom w:val="single" w:sz="4" w:space="0" w:color="auto"/>
            </w:tcBorders>
          </w:tcPr>
          <w:p w:rsidR="00241BA6" w:rsidRPr="003C758E" w:rsidRDefault="00241BA6" w:rsidP="0059618E">
            <w:r w:rsidRPr="003C758E">
              <w:t>Упражнение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письменной речи</w:t>
            </w:r>
          </w:p>
        </w:tc>
      </w:tr>
      <w:tr w:rsidR="00241BA6" w:rsidRPr="003C758E" w:rsidTr="00241BA6">
        <w:trPr>
          <w:cantSplit/>
          <w:trHeight w:val="33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96.Контроль навыков устной речи: «Ваш любимый журнал».</w:t>
            </w:r>
          </w:p>
        </w:tc>
        <w:tc>
          <w:tcPr>
            <w:tcW w:w="3234" w:type="dxa"/>
            <w:tcBorders>
              <w:top w:val="single" w:sz="4" w:space="0" w:color="auto"/>
              <w:bottom w:val="single" w:sz="4" w:space="0" w:color="auto"/>
            </w:tcBorders>
          </w:tcPr>
          <w:p w:rsidR="00241BA6" w:rsidRPr="003C758E" w:rsidRDefault="00241BA6" w:rsidP="0059618E">
            <w:r w:rsidRPr="003C758E">
              <w:t>Объяснительно-иллюстративный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устной речи</w:t>
            </w:r>
          </w:p>
        </w:tc>
      </w:tr>
      <w:tr w:rsidR="00241BA6" w:rsidRPr="003C758E" w:rsidTr="00241BA6">
        <w:trPr>
          <w:cantSplit/>
          <w:trHeight w:val="28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97. Повторение лексического материала по теме.</w:t>
            </w:r>
          </w:p>
        </w:tc>
        <w:tc>
          <w:tcPr>
            <w:tcW w:w="3234" w:type="dxa"/>
            <w:tcBorders>
              <w:top w:val="single" w:sz="4" w:space="0" w:color="auto"/>
              <w:bottom w:val="single" w:sz="4" w:space="0" w:color="auto"/>
            </w:tcBorders>
          </w:tcPr>
          <w:p w:rsidR="00241BA6" w:rsidRPr="003C758E" w:rsidRDefault="00241BA6" w:rsidP="0059618E">
            <w:r w:rsidRPr="003C758E">
              <w:t>Упражнение</w:t>
            </w:r>
          </w:p>
        </w:tc>
        <w:tc>
          <w:tcPr>
            <w:tcW w:w="5386" w:type="dxa"/>
            <w:tcBorders>
              <w:top w:val="single" w:sz="4" w:space="0" w:color="auto"/>
              <w:bottom w:val="single" w:sz="4" w:space="0" w:color="auto"/>
            </w:tcBorders>
            <w:vAlign w:val="center"/>
          </w:tcPr>
          <w:p w:rsidR="00241BA6" w:rsidRPr="003C758E" w:rsidRDefault="00241BA6" w:rsidP="0059618E">
            <w:r w:rsidRPr="003C758E">
              <w:t>Словарный диктант</w:t>
            </w:r>
          </w:p>
        </w:tc>
      </w:tr>
      <w:tr w:rsidR="00241BA6" w:rsidRPr="003C758E" w:rsidTr="00241BA6">
        <w:trPr>
          <w:cantSplit/>
          <w:trHeight w:val="16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98. Домашнее чтение: чтение текстов с поиском в них информации.</w:t>
            </w:r>
          </w:p>
        </w:tc>
        <w:tc>
          <w:tcPr>
            <w:tcW w:w="3234" w:type="dxa"/>
            <w:tcBorders>
              <w:top w:val="single" w:sz="4" w:space="0" w:color="auto"/>
              <w:bottom w:val="single" w:sz="4" w:space="0" w:color="auto"/>
            </w:tcBorders>
          </w:tcPr>
          <w:p w:rsidR="00241BA6" w:rsidRPr="003C758E" w:rsidRDefault="00241BA6" w:rsidP="0059618E">
            <w:r w:rsidRPr="003C758E">
              <w:t>Работа со справочной литературой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поискового чтения.</w:t>
            </w:r>
          </w:p>
        </w:tc>
      </w:tr>
      <w:tr w:rsidR="00241BA6" w:rsidRPr="003C758E" w:rsidTr="00241BA6">
        <w:trPr>
          <w:cantSplit/>
          <w:trHeight w:val="27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99.Подготовка высказывания по теме: «Места отдыха в Германии».</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навыков устой речи</w:t>
            </w:r>
          </w:p>
        </w:tc>
      </w:tr>
      <w:tr w:rsidR="00241BA6" w:rsidRPr="003C758E" w:rsidTr="00241BA6">
        <w:trPr>
          <w:cantSplit/>
          <w:trHeight w:val="16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r w:rsidRPr="003C758E">
              <w:t>100. Повторение и закрепление лексического  материала  по теме</w:t>
            </w:r>
          </w:p>
        </w:tc>
        <w:tc>
          <w:tcPr>
            <w:tcW w:w="3234" w:type="dxa"/>
            <w:tcBorders>
              <w:top w:val="single" w:sz="4" w:space="0" w:color="auto"/>
              <w:bottom w:val="single" w:sz="4" w:space="0" w:color="auto"/>
            </w:tcBorders>
          </w:tcPr>
          <w:p w:rsidR="00241BA6" w:rsidRPr="003C758E" w:rsidRDefault="00241BA6" w:rsidP="0059618E">
            <w:r w:rsidRPr="003C758E">
              <w:t>Упражнение</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знаний лексики и грамматики по теме</w:t>
            </w:r>
          </w:p>
        </w:tc>
      </w:tr>
      <w:tr w:rsidR="00241BA6" w:rsidRPr="003C758E" w:rsidTr="00241BA6">
        <w:trPr>
          <w:cantSplit/>
          <w:trHeight w:val="435"/>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single" w:sz="4" w:space="0" w:color="auto"/>
            </w:tcBorders>
          </w:tcPr>
          <w:p w:rsidR="00241BA6" w:rsidRPr="003C758E" w:rsidRDefault="00241BA6" w:rsidP="0059618E">
            <w:pPr>
              <w:tabs>
                <w:tab w:val="left" w:pos="912"/>
              </w:tabs>
            </w:pPr>
            <w:r w:rsidRPr="003C758E">
              <w:t>101.Контроль  знаний лексики по темам курса.</w:t>
            </w:r>
          </w:p>
        </w:tc>
        <w:tc>
          <w:tcPr>
            <w:tcW w:w="3234" w:type="dxa"/>
            <w:tcBorders>
              <w:top w:val="single" w:sz="4" w:space="0" w:color="auto"/>
              <w:bottom w:val="single"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bottom w:val="single" w:sz="4" w:space="0" w:color="auto"/>
            </w:tcBorders>
            <w:vAlign w:val="center"/>
          </w:tcPr>
          <w:p w:rsidR="00241BA6" w:rsidRPr="003C758E" w:rsidRDefault="00241BA6" w:rsidP="0059618E">
            <w:r w:rsidRPr="003C758E">
              <w:t>Контроль знаний лексики и грамматики по теме</w:t>
            </w:r>
          </w:p>
        </w:tc>
      </w:tr>
      <w:tr w:rsidR="00241BA6" w:rsidRPr="003C758E" w:rsidTr="00241BA6">
        <w:trPr>
          <w:cantSplit/>
          <w:trHeight w:val="960"/>
        </w:trPr>
        <w:tc>
          <w:tcPr>
            <w:tcW w:w="502" w:type="dxa"/>
            <w:vMerge/>
          </w:tcPr>
          <w:p w:rsidR="00241BA6" w:rsidRPr="003C758E" w:rsidRDefault="00241BA6" w:rsidP="0059618E"/>
        </w:tc>
        <w:tc>
          <w:tcPr>
            <w:tcW w:w="1134" w:type="dxa"/>
            <w:vMerge/>
            <w:textDirection w:val="btLr"/>
          </w:tcPr>
          <w:p w:rsidR="00241BA6" w:rsidRPr="003C758E" w:rsidRDefault="00241BA6" w:rsidP="0059618E">
            <w:pPr>
              <w:ind w:left="113" w:right="113"/>
            </w:pPr>
          </w:p>
        </w:tc>
        <w:tc>
          <w:tcPr>
            <w:tcW w:w="1559" w:type="dxa"/>
            <w:vMerge/>
          </w:tcPr>
          <w:p w:rsidR="00241BA6" w:rsidRPr="003C758E" w:rsidRDefault="00241BA6" w:rsidP="0059618E"/>
        </w:tc>
        <w:tc>
          <w:tcPr>
            <w:tcW w:w="4421" w:type="dxa"/>
            <w:tcBorders>
              <w:top w:val="single" w:sz="4" w:space="0" w:color="auto"/>
              <w:bottom w:val="dashed" w:sz="4" w:space="0" w:color="auto"/>
            </w:tcBorders>
          </w:tcPr>
          <w:p w:rsidR="00241BA6" w:rsidRPr="003C758E" w:rsidRDefault="00241BA6" w:rsidP="0059618E">
            <w:r w:rsidRPr="003C758E">
              <w:t>102  Итоговое повторение</w:t>
            </w:r>
          </w:p>
          <w:p w:rsidR="00241BA6" w:rsidRPr="003C758E" w:rsidRDefault="00241BA6" w:rsidP="0059618E"/>
        </w:tc>
        <w:tc>
          <w:tcPr>
            <w:tcW w:w="3234" w:type="dxa"/>
            <w:tcBorders>
              <w:top w:val="single" w:sz="4" w:space="0" w:color="auto"/>
              <w:bottom w:val="dashed" w:sz="4" w:space="0" w:color="auto"/>
            </w:tcBorders>
          </w:tcPr>
          <w:p w:rsidR="00241BA6" w:rsidRPr="003C758E" w:rsidRDefault="00241BA6" w:rsidP="0059618E">
            <w:r w:rsidRPr="003C758E">
              <w:t>Объяснительно- иллюстративный</w:t>
            </w:r>
          </w:p>
        </w:tc>
        <w:tc>
          <w:tcPr>
            <w:tcW w:w="5386" w:type="dxa"/>
            <w:tcBorders>
              <w:top w:val="single" w:sz="4" w:space="0" w:color="auto"/>
            </w:tcBorders>
            <w:vAlign w:val="center"/>
          </w:tcPr>
          <w:p w:rsidR="00241BA6" w:rsidRPr="003C758E" w:rsidRDefault="00241BA6" w:rsidP="0059618E">
            <w:r w:rsidRPr="003C758E">
              <w:t>Итоговый контрольный тест</w:t>
            </w:r>
          </w:p>
        </w:tc>
      </w:tr>
    </w:tbl>
    <w:p w:rsidR="00241BA6" w:rsidRPr="000C2E93" w:rsidRDefault="00241BA6" w:rsidP="00241BA6"/>
    <w:p w:rsidR="00241BA6" w:rsidRDefault="00241BA6" w:rsidP="00241BA6">
      <w:pPr>
        <w:rPr>
          <w:b/>
          <w:sz w:val="28"/>
          <w:szCs w:val="28"/>
        </w:rPr>
      </w:pPr>
    </w:p>
    <w:sectPr w:rsidR="00241BA6" w:rsidSect="00A530A0">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A50" w:rsidRDefault="00FF7A50" w:rsidP="000F4216">
      <w:r>
        <w:separator/>
      </w:r>
    </w:p>
  </w:endnote>
  <w:endnote w:type="continuationSeparator" w:id="1">
    <w:p w:rsidR="00FF7A50" w:rsidRDefault="00FF7A50" w:rsidP="000F4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A50" w:rsidRDefault="00FF7A50" w:rsidP="000F4216">
      <w:r>
        <w:separator/>
      </w:r>
    </w:p>
  </w:footnote>
  <w:footnote w:type="continuationSeparator" w:id="1">
    <w:p w:rsidR="00FF7A50" w:rsidRDefault="00FF7A50" w:rsidP="000F4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0E081A"/>
    <w:lvl w:ilvl="0">
      <w:numFmt w:val="bullet"/>
      <w:lvlText w:val="*"/>
      <w:lvlJc w:val="left"/>
    </w:lvl>
  </w:abstractNum>
  <w:abstractNum w:abstractNumId="1">
    <w:nsid w:val="0106759B"/>
    <w:multiLevelType w:val="hybridMultilevel"/>
    <w:tmpl w:val="8BF245F0"/>
    <w:lvl w:ilvl="0" w:tplc="B930EF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7851A1"/>
    <w:multiLevelType w:val="multilevel"/>
    <w:tmpl w:val="BB12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7A1CCF"/>
    <w:multiLevelType w:val="multilevel"/>
    <w:tmpl w:val="DB74AC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068842CE"/>
    <w:multiLevelType w:val="hybridMultilevel"/>
    <w:tmpl w:val="2722C114"/>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76903DE"/>
    <w:multiLevelType w:val="hybridMultilevel"/>
    <w:tmpl w:val="3ED00ECA"/>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7C416AE"/>
    <w:multiLevelType w:val="multilevel"/>
    <w:tmpl w:val="B19C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3F1A99"/>
    <w:multiLevelType w:val="hybridMultilevel"/>
    <w:tmpl w:val="382EC3E4"/>
    <w:lvl w:ilvl="0" w:tplc="D44CF12A">
      <w:start w:val="1"/>
      <w:numFmt w:val="bullet"/>
      <w:lvlText w:val=""/>
      <w:lvlJc w:val="left"/>
      <w:pPr>
        <w:tabs>
          <w:tab w:val="num" w:pos="680"/>
        </w:tabs>
        <w:ind w:left="624"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85008AD"/>
    <w:multiLevelType w:val="multilevel"/>
    <w:tmpl w:val="F73E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E7137BA"/>
    <w:multiLevelType w:val="multilevel"/>
    <w:tmpl w:val="4D30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847628"/>
    <w:multiLevelType w:val="multilevel"/>
    <w:tmpl w:val="4212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677D15"/>
    <w:multiLevelType w:val="multilevel"/>
    <w:tmpl w:val="CFE6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F03D73"/>
    <w:multiLevelType w:val="multilevel"/>
    <w:tmpl w:val="410E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41407BB"/>
    <w:multiLevelType w:val="multilevel"/>
    <w:tmpl w:val="8CBA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0C2889"/>
    <w:multiLevelType w:val="multilevel"/>
    <w:tmpl w:val="8568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1B5767"/>
    <w:multiLevelType w:val="hybridMultilevel"/>
    <w:tmpl w:val="BBC61B00"/>
    <w:lvl w:ilvl="0" w:tplc="D44CF12A">
      <w:start w:val="1"/>
      <w:numFmt w:val="bullet"/>
      <w:lvlText w:val=""/>
      <w:lvlJc w:val="left"/>
      <w:pPr>
        <w:tabs>
          <w:tab w:val="num" w:pos="680"/>
        </w:tabs>
        <w:ind w:left="624"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15870B6A"/>
    <w:multiLevelType w:val="multilevel"/>
    <w:tmpl w:val="39C2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4B3B4F"/>
    <w:multiLevelType w:val="multilevel"/>
    <w:tmpl w:val="1CA8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7D44AC3"/>
    <w:multiLevelType w:val="multilevel"/>
    <w:tmpl w:val="B5CC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DA74014"/>
    <w:multiLevelType w:val="hybridMultilevel"/>
    <w:tmpl w:val="212C1320"/>
    <w:lvl w:ilvl="0" w:tplc="12C4306E">
      <w:start w:val="1"/>
      <w:numFmt w:val="bullet"/>
      <w:lvlText w:val=""/>
      <w:lvlJc w:val="left"/>
      <w:pPr>
        <w:tabs>
          <w:tab w:val="num" w:pos="284"/>
        </w:tabs>
        <w:ind w:left="340" w:hanging="227"/>
      </w:pPr>
      <w:rPr>
        <w:rFonts w:ascii="Symbol" w:hAnsi="Symbol" w:hint="default"/>
      </w:rPr>
    </w:lvl>
    <w:lvl w:ilvl="1" w:tplc="7A2096DA">
      <w:start w:val="1"/>
      <w:numFmt w:val="bullet"/>
      <w:lvlText w:val="o"/>
      <w:lvlJc w:val="left"/>
      <w:pPr>
        <w:tabs>
          <w:tab w:val="num" w:pos="1440"/>
        </w:tabs>
        <w:ind w:left="1440" w:hanging="360"/>
      </w:pPr>
      <w:rPr>
        <w:rFonts w:ascii="Courier New" w:hAnsi="Courier New" w:hint="default"/>
      </w:rPr>
    </w:lvl>
    <w:lvl w:ilvl="2" w:tplc="CD4466FE">
      <w:start w:val="1"/>
      <w:numFmt w:val="bullet"/>
      <w:lvlText w:val=""/>
      <w:lvlJc w:val="left"/>
      <w:pPr>
        <w:tabs>
          <w:tab w:val="num" w:pos="2160"/>
        </w:tabs>
        <w:ind w:left="2160" w:hanging="360"/>
      </w:pPr>
      <w:rPr>
        <w:rFonts w:ascii="Wingdings" w:hAnsi="Wingdings" w:hint="default"/>
      </w:rPr>
    </w:lvl>
    <w:lvl w:ilvl="3" w:tplc="9E2470D6">
      <w:start w:val="1"/>
      <w:numFmt w:val="bullet"/>
      <w:lvlText w:val=""/>
      <w:lvlJc w:val="left"/>
      <w:pPr>
        <w:tabs>
          <w:tab w:val="num" w:pos="2880"/>
        </w:tabs>
        <w:ind w:left="2880" w:hanging="360"/>
      </w:pPr>
      <w:rPr>
        <w:rFonts w:ascii="Symbol" w:hAnsi="Symbol" w:hint="default"/>
      </w:rPr>
    </w:lvl>
    <w:lvl w:ilvl="4" w:tplc="1E74B37E">
      <w:start w:val="1"/>
      <w:numFmt w:val="bullet"/>
      <w:lvlText w:val="o"/>
      <w:lvlJc w:val="left"/>
      <w:pPr>
        <w:tabs>
          <w:tab w:val="num" w:pos="3600"/>
        </w:tabs>
        <w:ind w:left="3600" w:hanging="360"/>
      </w:pPr>
      <w:rPr>
        <w:rFonts w:ascii="Courier New" w:hAnsi="Courier New" w:hint="default"/>
      </w:rPr>
    </w:lvl>
    <w:lvl w:ilvl="5" w:tplc="957AFA62">
      <w:start w:val="1"/>
      <w:numFmt w:val="bullet"/>
      <w:lvlText w:val=""/>
      <w:lvlJc w:val="left"/>
      <w:pPr>
        <w:tabs>
          <w:tab w:val="num" w:pos="4320"/>
        </w:tabs>
        <w:ind w:left="4320" w:hanging="360"/>
      </w:pPr>
      <w:rPr>
        <w:rFonts w:ascii="Wingdings" w:hAnsi="Wingdings" w:hint="default"/>
      </w:rPr>
    </w:lvl>
    <w:lvl w:ilvl="6" w:tplc="03040F3A">
      <w:start w:val="1"/>
      <w:numFmt w:val="bullet"/>
      <w:lvlText w:val=""/>
      <w:lvlJc w:val="left"/>
      <w:pPr>
        <w:tabs>
          <w:tab w:val="num" w:pos="5040"/>
        </w:tabs>
        <w:ind w:left="5040" w:hanging="360"/>
      </w:pPr>
      <w:rPr>
        <w:rFonts w:ascii="Symbol" w:hAnsi="Symbol" w:hint="default"/>
      </w:rPr>
    </w:lvl>
    <w:lvl w:ilvl="7" w:tplc="88745008">
      <w:start w:val="1"/>
      <w:numFmt w:val="bullet"/>
      <w:lvlText w:val="o"/>
      <w:lvlJc w:val="left"/>
      <w:pPr>
        <w:tabs>
          <w:tab w:val="num" w:pos="5760"/>
        </w:tabs>
        <w:ind w:left="5760" w:hanging="360"/>
      </w:pPr>
      <w:rPr>
        <w:rFonts w:ascii="Courier New" w:hAnsi="Courier New" w:hint="default"/>
      </w:rPr>
    </w:lvl>
    <w:lvl w:ilvl="8" w:tplc="AE101654">
      <w:start w:val="1"/>
      <w:numFmt w:val="bullet"/>
      <w:lvlText w:val=""/>
      <w:lvlJc w:val="left"/>
      <w:pPr>
        <w:tabs>
          <w:tab w:val="num" w:pos="6480"/>
        </w:tabs>
        <w:ind w:left="6480" w:hanging="360"/>
      </w:pPr>
      <w:rPr>
        <w:rFonts w:ascii="Wingdings" w:hAnsi="Wingdings" w:hint="default"/>
      </w:rPr>
    </w:lvl>
  </w:abstractNum>
  <w:abstractNum w:abstractNumId="26">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
      <w:lvlJc w:val="left"/>
      <w:pPr>
        <w:tabs>
          <w:tab w:val="num" w:pos="1533"/>
        </w:tabs>
        <w:ind w:left="1477" w:hanging="39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242012E1"/>
    <w:multiLevelType w:val="multilevel"/>
    <w:tmpl w:val="F0DA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60127B8"/>
    <w:multiLevelType w:val="multilevel"/>
    <w:tmpl w:val="F71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6611B12"/>
    <w:multiLevelType w:val="hybridMultilevel"/>
    <w:tmpl w:val="37A62302"/>
    <w:lvl w:ilvl="0" w:tplc="F6D4E1A0">
      <w:start w:val="1"/>
      <w:numFmt w:val="bullet"/>
      <w:lvlText w:val=""/>
      <w:lvlJc w:val="left"/>
      <w:pPr>
        <w:tabs>
          <w:tab w:val="num" w:pos="720"/>
        </w:tabs>
        <w:ind w:left="720" w:hanging="360"/>
      </w:pPr>
      <w:rPr>
        <w:rFonts w:ascii="Symbol" w:hAnsi="Symbol" w:hint="default"/>
      </w:rPr>
    </w:lvl>
    <w:lvl w:ilvl="1" w:tplc="63D088F0">
      <w:start w:val="1"/>
      <w:numFmt w:val="bullet"/>
      <w:lvlText w:val="o"/>
      <w:lvlJc w:val="left"/>
      <w:pPr>
        <w:tabs>
          <w:tab w:val="num" w:pos="1440"/>
        </w:tabs>
        <w:ind w:left="1440" w:hanging="360"/>
      </w:pPr>
      <w:rPr>
        <w:rFonts w:ascii="Courier New" w:hAnsi="Courier New" w:hint="default"/>
      </w:rPr>
    </w:lvl>
    <w:lvl w:ilvl="2" w:tplc="ED103858">
      <w:start w:val="1"/>
      <w:numFmt w:val="bullet"/>
      <w:lvlText w:val=""/>
      <w:lvlJc w:val="left"/>
      <w:pPr>
        <w:tabs>
          <w:tab w:val="num" w:pos="2160"/>
        </w:tabs>
        <w:ind w:left="2160" w:hanging="360"/>
      </w:pPr>
      <w:rPr>
        <w:rFonts w:ascii="Wingdings" w:hAnsi="Wingdings" w:hint="default"/>
      </w:rPr>
    </w:lvl>
    <w:lvl w:ilvl="3" w:tplc="F5988056">
      <w:start w:val="1"/>
      <w:numFmt w:val="bullet"/>
      <w:lvlText w:val=""/>
      <w:lvlJc w:val="left"/>
      <w:pPr>
        <w:tabs>
          <w:tab w:val="num" w:pos="2880"/>
        </w:tabs>
        <w:ind w:left="2880" w:hanging="360"/>
      </w:pPr>
      <w:rPr>
        <w:rFonts w:ascii="Symbol" w:hAnsi="Symbol" w:hint="default"/>
      </w:rPr>
    </w:lvl>
    <w:lvl w:ilvl="4" w:tplc="FC40B926">
      <w:start w:val="1"/>
      <w:numFmt w:val="bullet"/>
      <w:lvlText w:val="o"/>
      <w:lvlJc w:val="left"/>
      <w:pPr>
        <w:tabs>
          <w:tab w:val="num" w:pos="3600"/>
        </w:tabs>
        <w:ind w:left="3600" w:hanging="360"/>
      </w:pPr>
      <w:rPr>
        <w:rFonts w:ascii="Courier New" w:hAnsi="Courier New" w:hint="default"/>
      </w:rPr>
    </w:lvl>
    <w:lvl w:ilvl="5" w:tplc="85045976">
      <w:start w:val="1"/>
      <w:numFmt w:val="bullet"/>
      <w:lvlText w:val=""/>
      <w:lvlJc w:val="left"/>
      <w:pPr>
        <w:tabs>
          <w:tab w:val="num" w:pos="4320"/>
        </w:tabs>
        <w:ind w:left="4320" w:hanging="360"/>
      </w:pPr>
      <w:rPr>
        <w:rFonts w:ascii="Wingdings" w:hAnsi="Wingdings" w:hint="default"/>
      </w:rPr>
    </w:lvl>
    <w:lvl w:ilvl="6" w:tplc="977C1804">
      <w:start w:val="1"/>
      <w:numFmt w:val="bullet"/>
      <w:lvlText w:val=""/>
      <w:lvlJc w:val="left"/>
      <w:pPr>
        <w:tabs>
          <w:tab w:val="num" w:pos="5040"/>
        </w:tabs>
        <w:ind w:left="5040" w:hanging="360"/>
      </w:pPr>
      <w:rPr>
        <w:rFonts w:ascii="Symbol" w:hAnsi="Symbol" w:hint="default"/>
      </w:rPr>
    </w:lvl>
    <w:lvl w:ilvl="7" w:tplc="92181B7C">
      <w:start w:val="1"/>
      <w:numFmt w:val="bullet"/>
      <w:lvlText w:val="o"/>
      <w:lvlJc w:val="left"/>
      <w:pPr>
        <w:tabs>
          <w:tab w:val="num" w:pos="5760"/>
        </w:tabs>
        <w:ind w:left="5760" w:hanging="360"/>
      </w:pPr>
      <w:rPr>
        <w:rFonts w:ascii="Courier New" w:hAnsi="Courier New" w:hint="default"/>
      </w:rPr>
    </w:lvl>
    <w:lvl w:ilvl="8" w:tplc="D3560F9E">
      <w:start w:val="1"/>
      <w:numFmt w:val="bullet"/>
      <w:lvlText w:val=""/>
      <w:lvlJc w:val="left"/>
      <w:pPr>
        <w:tabs>
          <w:tab w:val="num" w:pos="6480"/>
        </w:tabs>
        <w:ind w:left="6480" w:hanging="360"/>
      </w:pPr>
      <w:rPr>
        <w:rFonts w:ascii="Wingdings" w:hAnsi="Wingdings" w:hint="default"/>
      </w:rPr>
    </w:lvl>
  </w:abstractNum>
  <w:abstractNum w:abstractNumId="31">
    <w:nsid w:val="27DE1A9A"/>
    <w:multiLevelType w:val="multilevel"/>
    <w:tmpl w:val="6F241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A234B07"/>
    <w:multiLevelType w:val="multilevel"/>
    <w:tmpl w:val="0144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A5E2281"/>
    <w:multiLevelType w:val="multilevel"/>
    <w:tmpl w:val="EE2C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DAC5934"/>
    <w:multiLevelType w:val="multilevel"/>
    <w:tmpl w:val="B61C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3C96B03"/>
    <w:multiLevelType w:val="multilevel"/>
    <w:tmpl w:val="43EE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43F0BCD"/>
    <w:multiLevelType w:val="hybridMultilevel"/>
    <w:tmpl w:val="9362873C"/>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nsid w:val="3507178C"/>
    <w:multiLevelType w:val="hybridMultilevel"/>
    <w:tmpl w:val="3AB818BA"/>
    <w:lvl w:ilvl="0" w:tplc="55B4398A">
      <w:start w:val="1"/>
      <w:numFmt w:val="bullet"/>
      <w:lvlText w:val=""/>
      <w:lvlJc w:val="left"/>
      <w:pPr>
        <w:tabs>
          <w:tab w:val="num" w:pos="171"/>
        </w:tabs>
        <w:ind w:left="227" w:hanging="227"/>
      </w:pPr>
      <w:rPr>
        <w:rFonts w:ascii="Symbol" w:hAnsi="Symbol" w:hint="default"/>
      </w:rPr>
    </w:lvl>
    <w:lvl w:ilvl="1" w:tplc="BAF629C8">
      <w:start w:val="1"/>
      <w:numFmt w:val="bullet"/>
      <w:lvlText w:val=""/>
      <w:lvlJc w:val="left"/>
      <w:pPr>
        <w:tabs>
          <w:tab w:val="num" w:pos="970"/>
        </w:tabs>
        <w:ind w:left="1137" w:hanging="170"/>
      </w:pPr>
      <w:rPr>
        <w:rFonts w:ascii="Symbol" w:hAnsi="Symbol" w:hint="default"/>
      </w:rPr>
    </w:lvl>
    <w:lvl w:ilvl="2" w:tplc="31A60884">
      <w:start w:val="1"/>
      <w:numFmt w:val="bullet"/>
      <w:lvlText w:val=""/>
      <w:lvlJc w:val="left"/>
      <w:pPr>
        <w:tabs>
          <w:tab w:val="num" w:pos="2047"/>
        </w:tabs>
        <w:ind w:left="2047" w:hanging="360"/>
      </w:pPr>
      <w:rPr>
        <w:rFonts w:ascii="Wingdings" w:hAnsi="Wingdings" w:hint="default"/>
      </w:rPr>
    </w:lvl>
    <w:lvl w:ilvl="3" w:tplc="1F3471FA">
      <w:start w:val="1"/>
      <w:numFmt w:val="bullet"/>
      <w:lvlText w:val=""/>
      <w:lvlJc w:val="left"/>
      <w:pPr>
        <w:tabs>
          <w:tab w:val="num" w:pos="2767"/>
        </w:tabs>
        <w:ind w:left="2767" w:hanging="360"/>
      </w:pPr>
      <w:rPr>
        <w:rFonts w:ascii="Symbol" w:hAnsi="Symbol" w:hint="default"/>
      </w:rPr>
    </w:lvl>
    <w:lvl w:ilvl="4" w:tplc="1D78EDB6">
      <w:start w:val="1"/>
      <w:numFmt w:val="bullet"/>
      <w:lvlText w:val="o"/>
      <w:lvlJc w:val="left"/>
      <w:pPr>
        <w:tabs>
          <w:tab w:val="num" w:pos="3487"/>
        </w:tabs>
        <w:ind w:left="3487" w:hanging="360"/>
      </w:pPr>
      <w:rPr>
        <w:rFonts w:ascii="Courier New" w:hAnsi="Courier New" w:hint="default"/>
      </w:rPr>
    </w:lvl>
    <w:lvl w:ilvl="5" w:tplc="DEB2F8CE">
      <w:start w:val="1"/>
      <w:numFmt w:val="bullet"/>
      <w:lvlText w:val=""/>
      <w:lvlJc w:val="left"/>
      <w:pPr>
        <w:tabs>
          <w:tab w:val="num" w:pos="4207"/>
        </w:tabs>
        <w:ind w:left="4207" w:hanging="360"/>
      </w:pPr>
      <w:rPr>
        <w:rFonts w:ascii="Wingdings" w:hAnsi="Wingdings" w:hint="default"/>
      </w:rPr>
    </w:lvl>
    <w:lvl w:ilvl="6" w:tplc="783AEC26">
      <w:start w:val="1"/>
      <w:numFmt w:val="bullet"/>
      <w:lvlText w:val=""/>
      <w:lvlJc w:val="left"/>
      <w:pPr>
        <w:tabs>
          <w:tab w:val="num" w:pos="4927"/>
        </w:tabs>
        <w:ind w:left="4927" w:hanging="360"/>
      </w:pPr>
      <w:rPr>
        <w:rFonts w:ascii="Symbol" w:hAnsi="Symbol" w:hint="default"/>
      </w:rPr>
    </w:lvl>
    <w:lvl w:ilvl="7" w:tplc="0366C0CE">
      <w:start w:val="1"/>
      <w:numFmt w:val="bullet"/>
      <w:lvlText w:val="o"/>
      <w:lvlJc w:val="left"/>
      <w:pPr>
        <w:tabs>
          <w:tab w:val="num" w:pos="5647"/>
        </w:tabs>
        <w:ind w:left="5647" w:hanging="360"/>
      </w:pPr>
      <w:rPr>
        <w:rFonts w:ascii="Courier New" w:hAnsi="Courier New" w:hint="default"/>
      </w:rPr>
    </w:lvl>
    <w:lvl w:ilvl="8" w:tplc="43462AEE">
      <w:start w:val="1"/>
      <w:numFmt w:val="bullet"/>
      <w:lvlText w:val=""/>
      <w:lvlJc w:val="left"/>
      <w:pPr>
        <w:tabs>
          <w:tab w:val="num" w:pos="6367"/>
        </w:tabs>
        <w:ind w:left="6367" w:hanging="360"/>
      </w:pPr>
      <w:rPr>
        <w:rFonts w:ascii="Wingdings" w:hAnsi="Wingdings" w:hint="default"/>
      </w:rPr>
    </w:lvl>
  </w:abstractNum>
  <w:abstractNum w:abstractNumId="41">
    <w:nsid w:val="35B11098"/>
    <w:multiLevelType w:val="hybridMultilevel"/>
    <w:tmpl w:val="B4A00F40"/>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2">
    <w:nsid w:val="35C031EA"/>
    <w:multiLevelType w:val="multilevel"/>
    <w:tmpl w:val="2308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7631456"/>
    <w:multiLevelType w:val="multilevel"/>
    <w:tmpl w:val="CE30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84F0044"/>
    <w:multiLevelType w:val="multilevel"/>
    <w:tmpl w:val="BAB2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8637738"/>
    <w:multiLevelType w:val="multilevel"/>
    <w:tmpl w:val="E958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99C471C"/>
    <w:multiLevelType w:val="multilevel"/>
    <w:tmpl w:val="7A98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B944B04"/>
    <w:multiLevelType w:val="hybridMultilevel"/>
    <w:tmpl w:val="2BA23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BEA43D7"/>
    <w:multiLevelType w:val="hybridMultilevel"/>
    <w:tmpl w:val="1892DA3C"/>
    <w:lvl w:ilvl="0" w:tplc="57A49F2E">
      <w:start w:val="1"/>
      <w:numFmt w:val="bullet"/>
      <w:lvlText w:val=""/>
      <w:lvlJc w:val="left"/>
      <w:pPr>
        <w:tabs>
          <w:tab w:val="num" w:pos="284"/>
        </w:tabs>
        <w:ind w:left="340" w:hanging="227"/>
      </w:pPr>
      <w:rPr>
        <w:rFonts w:ascii="Symbol" w:hAnsi="Symbol" w:hint="default"/>
      </w:rPr>
    </w:lvl>
    <w:lvl w:ilvl="1" w:tplc="3BD81656">
      <w:start w:val="1"/>
      <w:numFmt w:val="bullet"/>
      <w:lvlText w:val="o"/>
      <w:lvlJc w:val="left"/>
      <w:pPr>
        <w:tabs>
          <w:tab w:val="num" w:pos="1440"/>
        </w:tabs>
        <w:ind w:left="1440" w:hanging="360"/>
      </w:pPr>
      <w:rPr>
        <w:rFonts w:ascii="Courier New" w:hAnsi="Courier New" w:hint="default"/>
      </w:rPr>
    </w:lvl>
    <w:lvl w:ilvl="2" w:tplc="4FCE27FA">
      <w:start w:val="1"/>
      <w:numFmt w:val="bullet"/>
      <w:lvlText w:val=""/>
      <w:lvlJc w:val="left"/>
      <w:pPr>
        <w:tabs>
          <w:tab w:val="num" w:pos="2160"/>
        </w:tabs>
        <w:ind w:left="2160" w:hanging="360"/>
      </w:pPr>
      <w:rPr>
        <w:rFonts w:ascii="Wingdings" w:hAnsi="Wingdings" w:hint="default"/>
      </w:rPr>
    </w:lvl>
    <w:lvl w:ilvl="3" w:tplc="292E2FB8">
      <w:start w:val="1"/>
      <w:numFmt w:val="bullet"/>
      <w:lvlText w:val=""/>
      <w:lvlJc w:val="left"/>
      <w:pPr>
        <w:tabs>
          <w:tab w:val="num" w:pos="2880"/>
        </w:tabs>
        <w:ind w:left="2880" w:hanging="360"/>
      </w:pPr>
      <w:rPr>
        <w:rFonts w:ascii="Symbol" w:hAnsi="Symbol" w:hint="default"/>
      </w:rPr>
    </w:lvl>
    <w:lvl w:ilvl="4" w:tplc="08AA9BF8">
      <w:start w:val="1"/>
      <w:numFmt w:val="bullet"/>
      <w:lvlText w:val="o"/>
      <w:lvlJc w:val="left"/>
      <w:pPr>
        <w:tabs>
          <w:tab w:val="num" w:pos="3600"/>
        </w:tabs>
        <w:ind w:left="3600" w:hanging="360"/>
      </w:pPr>
      <w:rPr>
        <w:rFonts w:ascii="Courier New" w:hAnsi="Courier New" w:hint="default"/>
      </w:rPr>
    </w:lvl>
    <w:lvl w:ilvl="5" w:tplc="EC6C89D0">
      <w:start w:val="1"/>
      <w:numFmt w:val="bullet"/>
      <w:lvlText w:val=""/>
      <w:lvlJc w:val="left"/>
      <w:pPr>
        <w:tabs>
          <w:tab w:val="num" w:pos="4320"/>
        </w:tabs>
        <w:ind w:left="4320" w:hanging="360"/>
      </w:pPr>
      <w:rPr>
        <w:rFonts w:ascii="Wingdings" w:hAnsi="Wingdings" w:hint="default"/>
      </w:rPr>
    </w:lvl>
    <w:lvl w:ilvl="6" w:tplc="877E9212">
      <w:start w:val="1"/>
      <w:numFmt w:val="bullet"/>
      <w:lvlText w:val=""/>
      <w:lvlJc w:val="left"/>
      <w:pPr>
        <w:tabs>
          <w:tab w:val="num" w:pos="5040"/>
        </w:tabs>
        <w:ind w:left="5040" w:hanging="360"/>
      </w:pPr>
      <w:rPr>
        <w:rFonts w:ascii="Symbol" w:hAnsi="Symbol" w:hint="default"/>
      </w:rPr>
    </w:lvl>
    <w:lvl w:ilvl="7" w:tplc="5C28EF18">
      <w:start w:val="1"/>
      <w:numFmt w:val="bullet"/>
      <w:lvlText w:val="o"/>
      <w:lvlJc w:val="left"/>
      <w:pPr>
        <w:tabs>
          <w:tab w:val="num" w:pos="5760"/>
        </w:tabs>
        <w:ind w:left="5760" w:hanging="360"/>
      </w:pPr>
      <w:rPr>
        <w:rFonts w:ascii="Courier New" w:hAnsi="Courier New" w:hint="default"/>
      </w:rPr>
    </w:lvl>
    <w:lvl w:ilvl="8" w:tplc="191EE764">
      <w:start w:val="1"/>
      <w:numFmt w:val="bullet"/>
      <w:lvlText w:val=""/>
      <w:lvlJc w:val="left"/>
      <w:pPr>
        <w:tabs>
          <w:tab w:val="num" w:pos="6480"/>
        </w:tabs>
        <w:ind w:left="6480" w:hanging="360"/>
      </w:pPr>
      <w:rPr>
        <w:rFonts w:ascii="Wingdings" w:hAnsi="Wingdings" w:hint="default"/>
      </w:rPr>
    </w:lvl>
  </w:abstractNum>
  <w:abstractNum w:abstractNumId="49">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1DD04FB"/>
    <w:multiLevelType w:val="hybridMultilevel"/>
    <w:tmpl w:val="00B4532A"/>
    <w:lvl w:ilvl="0" w:tplc="B930EF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58C5"/>
    <w:multiLevelType w:val="multilevel"/>
    <w:tmpl w:val="7638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4E0176B"/>
    <w:multiLevelType w:val="multilevel"/>
    <w:tmpl w:val="41FE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53005CD"/>
    <w:multiLevelType w:val="multilevel"/>
    <w:tmpl w:val="78FC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61F644F"/>
    <w:multiLevelType w:val="hybridMultilevel"/>
    <w:tmpl w:val="EEEEC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8A058A5"/>
    <w:multiLevelType w:val="multilevel"/>
    <w:tmpl w:val="D09C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91E4260"/>
    <w:multiLevelType w:val="multilevel"/>
    <w:tmpl w:val="552C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AE02F2F"/>
    <w:multiLevelType w:val="hybridMultilevel"/>
    <w:tmpl w:val="CC3A46AA"/>
    <w:lvl w:ilvl="0" w:tplc="7548D94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4DB56EEE"/>
    <w:multiLevelType w:val="multilevel"/>
    <w:tmpl w:val="CEC6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DFE52A4"/>
    <w:multiLevelType w:val="multilevel"/>
    <w:tmpl w:val="5484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1700F0E"/>
    <w:multiLevelType w:val="singleLevel"/>
    <w:tmpl w:val="6EC4F138"/>
    <w:lvl w:ilvl="0">
      <w:start w:val="1"/>
      <w:numFmt w:val="decimal"/>
      <w:lvlText w:val="%1"/>
      <w:legacy w:legacy="1" w:legacySpace="0" w:legacyIndent="0"/>
      <w:lvlJc w:val="left"/>
      <w:pPr>
        <w:ind w:left="0" w:firstLine="0"/>
      </w:pPr>
    </w:lvl>
  </w:abstractNum>
  <w:abstractNum w:abstractNumId="63">
    <w:nsid w:val="523C0D87"/>
    <w:multiLevelType w:val="multilevel"/>
    <w:tmpl w:val="3FAC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2FA1A34"/>
    <w:multiLevelType w:val="multilevel"/>
    <w:tmpl w:val="D2C4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5F60E66"/>
    <w:multiLevelType w:val="multilevel"/>
    <w:tmpl w:val="395A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66D5FA3"/>
    <w:multiLevelType w:val="hybridMultilevel"/>
    <w:tmpl w:val="D604EE88"/>
    <w:lvl w:ilvl="0" w:tplc="41502E1A">
      <w:start w:val="1"/>
      <w:numFmt w:val="bullet"/>
      <w:lvlText w:val=""/>
      <w:lvlJc w:val="left"/>
      <w:pPr>
        <w:tabs>
          <w:tab w:val="num" w:pos="284"/>
        </w:tabs>
        <w:ind w:left="340" w:hanging="227"/>
      </w:pPr>
      <w:rPr>
        <w:rFonts w:ascii="Symbol" w:hAnsi="Symbol" w:hint="default"/>
        <w:color w:val="auto"/>
      </w:rPr>
    </w:lvl>
    <w:lvl w:ilvl="1" w:tplc="F95AAC1A">
      <w:start w:val="1"/>
      <w:numFmt w:val="bullet"/>
      <w:lvlText w:val="o"/>
      <w:lvlJc w:val="left"/>
      <w:pPr>
        <w:tabs>
          <w:tab w:val="num" w:pos="1440"/>
        </w:tabs>
        <w:ind w:left="1440" w:hanging="360"/>
      </w:pPr>
      <w:rPr>
        <w:rFonts w:ascii="Courier New" w:hAnsi="Courier New" w:hint="default"/>
      </w:rPr>
    </w:lvl>
    <w:lvl w:ilvl="2" w:tplc="F2DEADE4">
      <w:start w:val="1"/>
      <w:numFmt w:val="bullet"/>
      <w:lvlText w:val=""/>
      <w:lvlJc w:val="left"/>
      <w:pPr>
        <w:tabs>
          <w:tab w:val="num" w:pos="2160"/>
        </w:tabs>
        <w:ind w:left="2160" w:hanging="360"/>
      </w:pPr>
      <w:rPr>
        <w:rFonts w:ascii="Wingdings" w:hAnsi="Wingdings" w:hint="default"/>
      </w:rPr>
    </w:lvl>
    <w:lvl w:ilvl="3" w:tplc="77EE6E12">
      <w:start w:val="1"/>
      <w:numFmt w:val="bullet"/>
      <w:lvlText w:val=""/>
      <w:lvlJc w:val="left"/>
      <w:pPr>
        <w:tabs>
          <w:tab w:val="num" w:pos="2880"/>
        </w:tabs>
        <w:ind w:left="2880" w:hanging="360"/>
      </w:pPr>
      <w:rPr>
        <w:rFonts w:ascii="Symbol" w:hAnsi="Symbol" w:hint="default"/>
      </w:rPr>
    </w:lvl>
    <w:lvl w:ilvl="4" w:tplc="18CA424E">
      <w:start w:val="1"/>
      <w:numFmt w:val="bullet"/>
      <w:lvlText w:val="o"/>
      <w:lvlJc w:val="left"/>
      <w:pPr>
        <w:tabs>
          <w:tab w:val="num" w:pos="3600"/>
        </w:tabs>
        <w:ind w:left="3600" w:hanging="360"/>
      </w:pPr>
      <w:rPr>
        <w:rFonts w:ascii="Courier New" w:hAnsi="Courier New" w:hint="default"/>
      </w:rPr>
    </w:lvl>
    <w:lvl w:ilvl="5" w:tplc="29087F3C">
      <w:start w:val="1"/>
      <w:numFmt w:val="bullet"/>
      <w:lvlText w:val=""/>
      <w:lvlJc w:val="left"/>
      <w:pPr>
        <w:tabs>
          <w:tab w:val="num" w:pos="4320"/>
        </w:tabs>
        <w:ind w:left="4320" w:hanging="360"/>
      </w:pPr>
      <w:rPr>
        <w:rFonts w:ascii="Wingdings" w:hAnsi="Wingdings" w:hint="default"/>
      </w:rPr>
    </w:lvl>
    <w:lvl w:ilvl="6" w:tplc="81A04914">
      <w:start w:val="1"/>
      <w:numFmt w:val="bullet"/>
      <w:lvlText w:val=""/>
      <w:lvlJc w:val="left"/>
      <w:pPr>
        <w:tabs>
          <w:tab w:val="num" w:pos="5040"/>
        </w:tabs>
        <w:ind w:left="5040" w:hanging="360"/>
      </w:pPr>
      <w:rPr>
        <w:rFonts w:ascii="Symbol" w:hAnsi="Symbol" w:hint="default"/>
      </w:rPr>
    </w:lvl>
    <w:lvl w:ilvl="7" w:tplc="E468FB52">
      <w:start w:val="1"/>
      <w:numFmt w:val="bullet"/>
      <w:lvlText w:val="o"/>
      <w:lvlJc w:val="left"/>
      <w:pPr>
        <w:tabs>
          <w:tab w:val="num" w:pos="5760"/>
        </w:tabs>
        <w:ind w:left="5760" w:hanging="360"/>
      </w:pPr>
      <w:rPr>
        <w:rFonts w:ascii="Courier New" w:hAnsi="Courier New" w:hint="default"/>
      </w:rPr>
    </w:lvl>
    <w:lvl w:ilvl="8" w:tplc="200EFA32">
      <w:start w:val="1"/>
      <w:numFmt w:val="bullet"/>
      <w:lvlText w:val=""/>
      <w:lvlJc w:val="left"/>
      <w:pPr>
        <w:tabs>
          <w:tab w:val="num" w:pos="6480"/>
        </w:tabs>
        <w:ind w:left="6480" w:hanging="360"/>
      </w:pPr>
      <w:rPr>
        <w:rFonts w:ascii="Wingdings" w:hAnsi="Wingdings" w:hint="default"/>
      </w:rPr>
    </w:lvl>
  </w:abstractNum>
  <w:abstractNum w:abstractNumId="67">
    <w:nsid w:val="571934E4"/>
    <w:multiLevelType w:val="multilevel"/>
    <w:tmpl w:val="9CC6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5C2E240B"/>
    <w:multiLevelType w:val="multilevel"/>
    <w:tmpl w:val="C702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CFE39D7"/>
    <w:multiLevelType w:val="multilevel"/>
    <w:tmpl w:val="37F2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EC27E37"/>
    <w:multiLevelType w:val="multilevel"/>
    <w:tmpl w:val="B844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62AB10AA"/>
    <w:multiLevelType w:val="multilevel"/>
    <w:tmpl w:val="E2EC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65A65C5C"/>
    <w:multiLevelType w:val="hybridMultilevel"/>
    <w:tmpl w:val="63089ABC"/>
    <w:lvl w:ilvl="0" w:tplc="0A2ECA1C">
      <w:start w:val="1"/>
      <w:numFmt w:val="bullet"/>
      <w:lvlText w:val=""/>
      <w:lvlJc w:val="left"/>
      <w:pPr>
        <w:tabs>
          <w:tab w:val="num" w:pos="340"/>
        </w:tabs>
        <w:ind w:left="340" w:hanging="340"/>
      </w:pPr>
      <w:rPr>
        <w:rFonts w:ascii="Symbol" w:hAnsi="Symbol" w:hint="default"/>
      </w:rPr>
    </w:lvl>
    <w:lvl w:ilvl="1" w:tplc="4D5E89E4">
      <w:start w:val="1"/>
      <w:numFmt w:val="bullet"/>
      <w:lvlText w:val="o"/>
      <w:lvlJc w:val="left"/>
      <w:pPr>
        <w:tabs>
          <w:tab w:val="num" w:pos="1440"/>
        </w:tabs>
        <w:ind w:left="1440" w:hanging="360"/>
      </w:pPr>
      <w:rPr>
        <w:rFonts w:ascii="Courier New" w:hAnsi="Courier New" w:hint="default"/>
      </w:rPr>
    </w:lvl>
    <w:lvl w:ilvl="2" w:tplc="687604E8">
      <w:start w:val="1"/>
      <w:numFmt w:val="bullet"/>
      <w:lvlText w:val=""/>
      <w:lvlJc w:val="left"/>
      <w:pPr>
        <w:tabs>
          <w:tab w:val="num" w:pos="2160"/>
        </w:tabs>
        <w:ind w:left="2160" w:hanging="360"/>
      </w:pPr>
      <w:rPr>
        <w:rFonts w:ascii="Wingdings" w:hAnsi="Wingdings" w:hint="default"/>
      </w:rPr>
    </w:lvl>
    <w:lvl w:ilvl="3" w:tplc="AC68846E">
      <w:start w:val="1"/>
      <w:numFmt w:val="bullet"/>
      <w:lvlText w:val=""/>
      <w:lvlJc w:val="left"/>
      <w:pPr>
        <w:tabs>
          <w:tab w:val="num" w:pos="2880"/>
        </w:tabs>
        <w:ind w:left="2880" w:hanging="360"/>
      </w:pPr>
      <w:rPr>
        <w:rFonts w:ascii="Symbol" w:hAnsi="Symbol" w:hint="default"/>
      </w:rPr>
    </w:lvl>
    <w:lvl w:ilvl="4" w:tplc="F872D768">
      <w:start w:val="1"/>
      <w:numFmt w:val="bullet"/>
      <w:lvlText w:val="o"/>
      <w:lvlJc w:val="left"/>
      <w:pPr>
        <w:tabs>
          <w:tab w:val="num" w:pos="3600"/>
        </w:tabs>
        <w:ind w:left="3600" w:hanging="360"/>
      </w:pPr>
      <w:rPr>
        <w:rFonts w:ascii="Courier New" w:hAnsi="Courier New" w:hint="default"/>
      </w:rPr>
    </w:lvl>
    <w:lvl w:ilvl="5" w:tplc="478E973C">
      <w:start w:val="1"/>
      <w:numFmt w:val="bullet"/>
      <w:lvlText w:val=""/>
      <w:lvlJc w:val="left"/>
      <w:pPr>
        <w:tabs>
          <w:tab w:val="num" w:pos="4320"/>
        </w:tabs>
        <w:ind w:left="4320" w:hanging="360"/>
      </w:pPr>
      <w:rPr>
        <w:rFonts w:ascii="Wingdings" w:hAnsi="Wingdings" w:hint="default"/>
      </w:rPr>
    </w:lvl>
    <w:lvl w:ilvl="6" w:tplc="526A2A80">
      <w:start w:val="1"/>
      <w:numFmt w:val="bullet"/>
      <w:lvlText w:val=""/>
      <w:lvlJc w:val="left"/>
      <w:pPr>
        <w:tabs>
          <w:tab w:val="num" w:pos="5040"/>
        </w:tabs>
        <w:ind w:left="5040" w:hanging="360"/>
      </w:pPr>
      <w:rPr>
        <w:rFonts w:ascii="Symbol" w:hAnsi="Symbol" w:hint="default"/>
      </w:rPr>
    </w:lvl>
    <w:lvl w:ilvl="7" w:tplc="D2409F4A">
      <w:start w:val="1"/>
      <w:numFmt w:val="bullet"/>
      <w:lvlText w:val="o"/>
      <w:lvlJc w:val="left"/>
      <w:pPr>
        <w:tabs>
          <w:tab w:val="num" w:pos="5760"/>
        </w:tabs>
        <w:ind w:left="5760" w:hanging="360"/>
      </w:pPr>
      <w:rPr>
        <w:rFonts w:ascii="Courier New" w:hAnsi="Courier New" w:hint="default"/>
      </w:rPr>
    </w:lvl>
    <w:lvl w:ilvl="8" w:tplc="4CE66A30">
      <w:start w:val="1"/>
      <w:numFmt w:val="bullet"/>
      <w:lvlText w:val=""/>
      <w:lvlJc w:val="left"/>
      <w:pPr>
        <w:tabs>
          <w:tab w:val="num" w:pos="6480"/>
        </w:tabs>
        <w:ind w:left="6480" w:hanging="360"/>
      </w:pPr>
      <w:rPr>
        <w:rFonts w:ascii="Wingdings" w:hAnsi="Wingdings" w:hint="default"/>
      </w:rPr>
    </w:lvl>
  </w:abstractNum>
  <w:abstractNum w:abstractNumId="78">
    <w:nsid w:val="65E2660F"/>
    <w:multiLevelType w:val="multilevel"/>
    <w:tmpl w:val="2CCC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6587EFE"/>
    <w:multiLevelType w:val="multilevel"/>
    <w:tmpl w:val="5D4C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A9525A7"/>
    <w:multiLevelType w:val="multilevel"/>
    <w:tmpl w:val="4CEA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6C8E4585"/>
    <w:multiLevelType w:val="multilevel"/>
    <w:tmpl w:val="83F4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E7724ED"/>
    <w:multiLevelType w:val="multilevel"/>
    <w:tmpl w:val="9614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F491B1C"/>
    <w:multiLevelType w:val="multilevel"/>
    <w:tmpl w:val="7354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02C1A2D"/>
    <w:multiLevelType w:val="hybridMultilevel"/>
    <w:tmpl w:val="C69A98E6"/>
    <w:lvl w:ilvl="0" w:tplc="F6B8984A">
      <w:start w:val="1"/>
      <w:numFmt w:val="bullet"/>
      <w:lvlText w:val=""/>
      <w:lvlJc w:val="left"/>
      <w:pPr>
        <w:tabs>
          <w:tab w:val="num" w:pos="720"/>
        </w:tabs>
        <w:ind w:left="720" w:hanging="360"/>
      </w:pPr>
      <w:rPr>
        <w:rFonts w:ascii="Symbol" w:hAnsi="Symbol" w:hint="default"/>
      </w:rPr>
    </w:lvl>
    <w:lvl w:ilvl="1" w:tplc="F120E07A">
      <w:start w:val="1"/>
      <w:numFmt w:val="bullet"/>
      <w:lvlText w:val="o"/>
      <w:lvlJc w:val="left"/>
      <w:pPr>
        <w:tabs>
          <w:tab w:val="num" w:pos="1440"/>
        </w:tabs>
        <w:ind w:left="1440" w:hanging="360"/>
      </w:pPr>
      <w:rPr>
        <w:rFonts w:ascii="Courier New" w:hAnsi="Courier New" w:hint="default"/>
      </w:rPr>
    </w:lvl>
    <w:lvl w:ilvl="2" w:tplc="2EB687EE">
      <w:start w:val="1"/>
      <w:numFmt w:val="bullet"/>
      <w:lvlText w:val=""/>
      <w:lvlJc w:val="left"/>
      <w:pPr>
        <w:tabs>
          <w:tab w:val="num" w:pos="2160"/>
        </w:tabs>
        <w:ind w:left="2160" w:hanging="360"/>
      </w:pPr>
      <w:rPr>
        <w:rFonts w:ascii="Wingdings" w:hAnsi="Wingdings" w:hint="default"/>
      </w:rPr>
    </w:lvl>
    <w:lvl w:ilvl="3" w:tplc="1BFCD288">
      <w:start w:val="1"/>
      <w:numFmt w:val="bullet"/>
      <w:lvlText w:val=""/>
      <w:lvlJc w:val="left"/>
      <w:pPr>
        <w:tabs>
          <w:tab w:val="num" w:pos="2880"/>
        </w:tabs>
        <w:ind w:left="2880" w:hanging="360"/>
      </w:pPr>
      <w:rPr>
        <w:rFonts w:ascii="Symbol" w:hAnsi="Symbol" w:hint="default"/>
      </w:rPr>
    </w:lvl>
    <w:lvl w:ilvl="4" w:tplc="6B52C8A4">
      <w:start w:val="1"/>
      <w:numFmt w:val="bullet"/>
      <w:lvlText w:val="o"/>
      <w:lvlJc w:val="left"/>
      <w:pPr>
        <w:tabs>
          <w:tab w:val="num" w:pos="3600"/>
        </w:tabs>
        <w:ind w:left="3600" w:hanging="360"/>
      </w:pPr>
      <w:rPr>
        <w:rFonts w:ascii="Courier New" w:hAnsi="Courier New" w:hint="default"/>
      </w:rPr>
    </w:lvl>
    <w:lvl w:ilvl="5" w:tplc="E8B2B9AC">
      <w:start w:val="1"/>
      <w:numFmt w:val="bullet"/>
      <w:lvlText w:val=""/>
      <w:lvlJc w:val="left"/>
      <w:pPr>
        <w:tabs>
          <w:tab w:val="num" w:pos="4320"/>
        </w:tabs>
        <w:ind w:left="4320" w:hanging="360"/>
      </w:pPr>
      <w:rPr>
        <w:rFonts w:ascii="Wingdings" w:hAnsi="Wingdings" w:hint="default"/>
      </w:rPr>
    </w:lvl>
    <w:lvl w:ilvl="6" w:tplc="8E70FDBC">
      <w:start w:val="1"/>
      <w:numFmt w:val="bullet"/>
      <w:lvlText w:val=""/>
      <w:lvlJc w:val="left"/>
      <w:pPr>
        <w:tabs>
          <w:tab w:val="num" w:pos="5040"/>
        </w:tabs>
        <w:ind w:left="5040" w:hanging="360"/>
      </w:pPr>
      <w:rPr>
        <w:rFonts w:ascii="Symbol" w:hAnsi="Symbol" w:hint="default"/>
      </w:rPr>
    </w:lvl>
    <w:lvl w:ilvl="7" w:tplc="9BC44E8A">
      <w:start w:val="1"/>
      <w:numFmt w:val="bullet"/>
      <w:lvlText w:val="o"/>
      <w:lvlJc w:val="left"/>
      <w:pPr>
        <w:tabs>
          <w:tab w:val="num" w:pos="5760"/>
        </w:tabs>
        <w:ind w:left="5760" w:hanging="360"/>
      </w:pPr>
      <w:rPr>
        <w:rFonts w:ascii="Courier New" w:hAnsi="Courier New" w:hint="default"/>
      </w:rPr>
    </w:lvl>
    <w:lvl w:ilvl="8" w:tplc="80002608">
      <w:start w:val="1"/>
      <w:numFmt w:val="bullet"/>
      <w:lvlText w:val=""/>
      <w:lvlJc w:val="left"/>
      <w:pPr>
        <w:tabs>
          <w:tab w:val="num" w:pos="6480"/>
        </w:tabs>
        <w:ind w:left="6480" w:hanging="360"/>
      </w:pPr>
      <w:rPr>
        <w:rFonts w:ascii="Wingdings" w:hAnsi="Wingdings" w:hint="default"/>
      </w:rPr>
    </w:lvl>
  </w:abstractNum>
  <w:abstractNum w:abstractNumId="87">
    <w:nsid w:val="740F2AE9"/>
    <w:multiLevelType w:val="multilevel"/>
    <w:tmpl w:val="F47C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76A14562"/>
    <w:multiLevelType w:val="multilevel"/>
    <w:tmpl w:val="243A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70666DE"/>
    <w:multiLevelType w:val="multilevel"/>
    <w:tmpl w:val="5258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79587410"/>
    <w:multiLevelType w:val="multilevel"/>
    <w:tmpl w:val="9D4E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A3D41A6"/>
    <w:multiLevelType w:val="hybridMultilevel"/>
    <w:tmpl w:val="59DA8A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7AC06778"/>
    <w:multiLevelType w:val="multilevel"/>
    <w:tmpl w:val="4608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C5223AF"/>
    <w:multiLevelType w:val="multilevel"/>
    <w:tmpl w:val="664E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C911BB8"/>
    <w:multiLevelType w:val="multilevel"/>
    <w:tmpl w:val="4B4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DF0360E"/>
    <w:multiLevelType w:val="multilevel"/>
    <w:tmpl w:val="CEF0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FE705AA"/>
    <w:multiLevelType w:val="multilevel"/>
    <w:tmpl w:val="F740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66"/>
  </w:num>
  <w:num w:numId="5">
    <w:abstractNumId w:val="40"/>
  </w:num>
  <w:num w:numId="6">
    <w:abstractNumId w:val="7"/>
  </w:num>
  <w:num w:numId="7">
    <w:abstractNumId w:val="27"/>
  </w:num>
  <w:num w:numId="8">
    <w:abstractNumId w:val="25"/>
  </w:num>
  <w:num w:numId="9">
    <w:abstractNumId w:val="48"/>
  </w:num>
  <w:num w:numId="10">
    <w:abstractNumId w:val="6"/>
  </w:num>
  <w:num w:numId="11">
    <w:abstractNumId w:val="9"/>
  </w:num>
  <w:num w:numId="12">
    <w:abstractNumId w:val="20"/>
  </w:num>
  <w:num w:numId="13">
    <w:abstractNumId w:val="5"/>
  </w:num>
  <w:num w:numId="14">
    <w:abstractNumId w:val="77"/>
  </w:num>
  <w:num w:numId="15">
    <w:abstractNumId w:val="86"/>
  </w:num>
  <w:num w:numId="16">
    <w:abstractNumId w:val="30"/>
  </w:num>
  <w:num w:numId="17">
    <w:abstractNumId w:val="41"/>
  </w:num>
  <w:num w:numId="18">
    <w:abstractNumId w:val="17"/>
  </w:num>
  <w:num w:numId="19">
    <w:abstractNumId w:val="71"/>
  </w:num>
  <w:num w:numId="20">
    <w:abstractNumId w:val="53"/>
  </w:num>
  <w:num w:numId="21">
    <w:abstractNumId w:val="43"/>
  </w:num>
  <w:num w:numId="22">
    <w:abstractNumId w:val="33"/>
  </w:num>
  <w:num w:numId="23">
    <w:abstractNumId w:val="100"/>
  </w:num>
  <w:num w:numId="24">
    <w:abstractNumId w:val="2"/>
  </w:num>
  <w:num w:numId="25">
    <w:abstractNumId w:val="85"/>
  </w:num>
  <w:num w:numId="26">
    <w:abstractNumId w:val="93"/>
  </w:num>
  <w:num w:numId="27">
    <w:abstractNumId w:val="95"/>
  </w:num>
  <w:num w:numId="28">
    <w:abstractNumId w:val="97"/>
  </w:num>
  <w:num w:numId="29">
    <w:abstractNumId w:val="64"/>
  </w:num>
  <w:num w:numId="30">
    <w:abstractNumId w:val="15"/>
  </w:num>
  <w:num w:numId="31">
    <w:abstractNumId w:val="42"/>
  </w:num>
  <w:num w:numId="32">
    <w:abstractNumId w:val="67"/>
  </w:num>
  <w:num w:numId="33">
    <w:abstractNumId w:val="75"/>
  </w:num>
  <w:num w:numId="34">
    <w:abstractNumId w:val="83"/>
  </w:num>
  <w:num w:numId="35">
    <w:abstractNumId w:val="84"/>
  </w:num>
  <w:num w:numId="36">
    <w:abstractNumId w:val="10"/>
  </w:num>
  <w:num w:numId="37">
    <w:abstractNumId w:val="44"/>
  </w:num>
  <w:num w:numId="38">
    <w:abstractNumId w:val="34"/>
  </w:num>
  <w:num w:numId="39">
    <w:abstractNumId w:val="14"/>
  </w:num>
  <w:num w:numId="40">
    <w:abstractNumId w:val="46"/>
  </w:num>
  <w:num w:numId="41">
    <w:abstractNumId w:val="72"/>
  </w:num>
  <w:num w:numId="42">
    <w:abstractNumId w:val="13"/>
  </w:num>
  <w:num w:numId="43">
    <w:abstractNumId w:val="57"/>
  </w:num>
  <w:num w:numId="44">
    <w:abstractNumId w:val="60"/>
  </w:num>
  <w:num w:numId="45">
    <w:abstractNumId w:val="19"/>
  </w:num>
  <w:num w:numId="46">
    <w:abstractNumId w:val="61"/>
  </w:num>
  <w:num w:numId="47">
    <w:abstractNumId w:val="78"/>
  </w:num>
  <w:num w:numId="48">
    <w:abstractNumId w:val="22"/>
  </w:num>
  <w:num w:numId="49">
    <w:abstractNumId w:val="80"/>
  </w:num>
  <w:num w:numId="50">
    <w:abstractNumId w:val="18"/>
  </w:num>
  <w:num w:numId="51">
    <w:abstractNumId w:val="56"/>
  </w:num>
  <w:num w:numId="52">
    <w:abstractNumId w:val="63"/>
  </w:num>
  <w:num w:numId="53">
    <w:abstractNumId w:val="96"/>
  </w:num>
  <w:num w:numId="54">
    <w:abstractNumId w:val="52"/>
  </w:num>
  <w:num w:numId="55">
    <w:abstractNumId w:val="45"/>
  </w:num>
  <w:num w:numId="56">
    <w:abstractNumId w:val="65"/>
  </w:num>
  <w:num w:numId="57">
    <w:abstractNumId w:val="90"/>
  </w:num>
  <w:num w:numId="58">
    <w:abstractNumId w:val="101"/>
  </w:num>
  <w:num w:numId="59">
    <w:abstractNumId w:val="36"/>
  </w:num>
  <w:num w:numId="60">
    <w:abstractNumId w:val="70"/>
  </w:num>
  <w:num w:numId="61">
    <w:abstractNumId w:val="28"/>
  </w:num>
  <w:num w:numId="62">
    <w:abstractNumId w:val="79"/>
  </w:num>
  <w:num w:numId="63">
    <w:abstractNumId w:val="29"/>
  </w:num>
  <w:num w:numId="64">
    <w:abstractNumId w:val="87"/>
  </w:num>
  <w:num w:numId="65">
    <w:abstractNumId w:val="38"/>
  </w:num>
  <w:num w:numId="66">
    <w:abstractNumId w:val="23"/>
  </w:num>
  <w:num w:numId="67">
    <w:abstractNumId w:val="16"/>
  </w:num>
  <w:num w:numId="68">
    <w:abstractNumId w:val="89"/>
  </w:num>
  <w:num w:numId="69">
    <w:abstractNumId w:val="8"/>
  </w:num>
  <w:num w:numId="70">
    <w:abstractNumId w:val="21"/>
  </w:num>
  <w:num w:numId="71">
    <w:abstractNumId w:val="51"/>
  </w:num>
  <w:num w:numId="72">
    <w:abstractNumId w:val="1"/>
  </w:num>
  <w:num w:numId="73">
    <w:abstractNumId w:val="62"/>
  </w:num>
  <w:num w:numId="74">
    <w:abstractNumId w:val="58"/>
  </w:num>
  <w:num w:numId="75">
    <w:abstractNumId w:val="47"/>
  </w:num>
  <w:num w:numId="76">
    <w:abstractNumId w:val="55"/>
  </w:num>
  <w:num w:numId="77">
    <w:abstractNumId w:val="94"/>
  </w:num>
  <w:num w:numId="78">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8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6"/>
  </w:num>
  <w:num w:numId="105">
    <w:abstractNumId w:val="32"/>
  </w:num>
  <w:num w:numId="106">
    <w:abstractNumId w:val="69"/>
  </w:num>
  <w:num w:numId="107">
    <w:abstractNumId w:val="24"/>
  </w:num>
  <w:num w:numId="108">
    <w:abstractNumId w:val="37"/>
  </w:num>
  <w:num w:numId="109">
    <w:abstractNumId w:val="99"/>
  </w:num>
  <w:num w:numId="110">
    <w:abstractNumId w:val="49"/>
  </w:num>
  <w:num w:numId="111">
    <w:abstractNumId w:val="81"/>
  </w:num>
  <w:num w:numId="112">
    <w:abstractNumId w:val="35"/>
  </w:num>
  <w:num w:numId="113">
    <w:abstractNumId w:val="74"/>
  </w:num>
  <w:num w:numId="114">
    <w:abstractNumId w:val="59"/>
  </w:num>
  <w:num w:numId="115">
    <w:abstractNumId w:val="88"/>
  </w:num>
  <w:num w:numId="116">
    <w:abstractNumId w:val="4"/>
  </w:num>
  <w:num w:numId="117">
    <w:abstractNumId w:val="82"/>
  </w:num>
  <w:num w:numId="118">
    <w:abstractNumId w:val="91"/>
  </w:num>
  <w:num w:numId="119">
    <w:abstractNumId w:val="73"/>
  </w:num>
  <w:num w:numId="120">
    <w:abstractNumId w:val="68"/>
  </w:num>
  <w:num w:numId="121">
    <w:abstractNumId w:val="50"/>
  </w:num>
  <w:num w:numId="122">
    <w:abstractNumId w:val="11"/>
  </w:num>
  <w:num w:numId="123">
    <w:abstractNumId w:val="12"/>
  </w:num>
  <w:num w:numId="124">
    <w:abstractNumId w:val="92"/>
  </w:num>
  <w:num w:numId="125">
    <w:abstractNumId w:val="98"/>
  </w:num>
  <w:num w:numId="126">
    <w:abstractNumId w:val="76"/>
  </w:num>
  <w:num w:numId="127">
    <w:abstractNumId w:val="54"/>
  </w:num>
  <w:num w:numId="128">
    <w:abstractNumId w:val="31"/>
  </w:num>
  <w:num w:numId="129">
    <w:abstractNumId w:val="3"/>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footnotePr>
    <w:footnote w:id="0"/>
    <w:footnote w:id="1"/>
  </w:footnotePr>
  <w:endnotePr>
    <w:endnote w:id="0"/>
    <w:endnote w:id="1"/>
  </w:endnotePr>
  <w:compat/>
  <w:rsids>
    <w:rsidRoot w:val="000D15F0"/>
    <w:rsid w:val="0003416F"/>
    <w:rsid w:val="00046BA4"/>
    <w:rsid w:val="00067FDB"/>
    <w:rsid w:val="000A2278"/>
    <w:rsid w:val="000A2BA9"/>
    <w:rsid w:val="000D15F0"/>
    <w:rsid w:val="000F4216"/>
    <w:rsid w:val="00103F6D"/>
    <w:rsid w:val="00165E4B"/>
    <w:rsid w:val="00172798"/>
    <w:rsid w:val="00195AE6"/>
    <w:rsid w:val="001A17E1"/>
    <w:rsid w:val="001D2AE7"/>
    <w:rsid w:val="001F0BC0"/>
    <w:rsid w:val="00222613"/>
    <w:rsid w:val="00224A4B"/>
    <w:rsid w:val="00241BA6"/>
    <w:rsid w:val="002806EF"/>
    <w:rsid w:val="00304EA8"/>
    <w:rsid w:val="003427D0"/>
    <w:rsid w:val="00350A34"/>
    <w:rsid w:val="00365828"/>
    <w:rsid w:val="00387D09"/>
    <w:rsid w:val="003A4DCE"/>
    <w:rsid w:val="003B70B5"/>
    <w:rsid w:val="003D6E55"/>
    <w:rsid w:val="003F202D"/>
    <w:rsid w:val="00416456"/>
    <w:rsid w:val="00432019"/>
    <w:rsid w:val="004A4393"/>
    <w:rsid w:val="0052064E"/>
    <w:rsid w:val="005430FC"/>
    <w:rsid w:val="005501E6"/>
    <w:rsid w:val="005866EE"/>
    <w:rsid w:val="00593796"/>
    <w:rsid w:val="0059618E"/>
    <w:rsid w:val="005A134B"/>
    <w:rsid w:val="0060659A"/>
    <w:rsid w:val="00696019"/>
    <w:rsid w:val="006F374F"/>
    <w:rsid w:val="0070771C"/>
    <w:rsid w:val="00743F8C"/>
    <w:rsid w:val="007E1616"/>
    <w:rsid w:val="00815DB2"/>
    <w:rsid w:val="0083380F"/>
    <w:rsid w:val="008349D1"/>
    <w:rsid w:val="00835C52"/>
    <w:rsid w:val="008643E4"/>
    <w:rsid w:val="008F42D5"/>
    <w:rsid w:val="0091612E"/>
    <w:rsid w:val="0096403A"/>
    <w:rsid w:val="009B2420"/>
    <w:rsid w:val="009E6264"/>
    <w:rsid w:val="00A530A0"/>
    <w:rsid w:val="00A718CC"/>
    <w:rsid w:val="00AC2832"/>
    <w:rsid w:val="00AC354E"/>
    <w:rsid w:val="00AD61FA"/>
    <w:rsid w:val="00B642CD"/>
    <w:rsid w:val="00BB57F2"/>
    <w:rsid w:val="00BC6F18"/>
    <w:rsid w:val="00C247ED"/>
    <w:rsid w:val="00C24E0A"/>
    <w:rsid w:val="00C36778"/>
    <w:rsid w:val="00CB3345"/>
    <w:rsid w:val="00CC0EB4"/>
    <w:rsid w:val="00D34C47"/>
    <w:rsid w:val="00E437DE"/>
    <w:rsid w:val="00EA4579"/>
    <w:rsid w:val="00F12786"/>
    <w:rsid w:val="00F1765D"/>
    <w:rsid w:val="00F61565"/>
    <w:rsid w:val="00F722D3"/>
    <w:rsid w:val="00FA0AC4"/>
    <w:rsid w:val="00FE30D8"/>
    <w:rsid w:val="00FF7A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30A0"/>
    <w:pPr>
      <w:keepNext/>
      <w:tabs>
        <w:tab w:val="num" w:pos="0"/>
      </w:tabs>
      <w:suppressAutoHyphens/>
      <w:ind w:left="720" w:hanging="360"/>
      <w:jc w:val="center"/>
      <w:outlineLvl w:val="0"/>
    </w:pPr>
    <w:rPr>
      <w:rFonts w:cs="Calibri"/>
      <w:sz w:val="28"/>
      <w:lang w:eastAsia="ar-SA"/>
    </w:rPr>
  </w:style>
  <w:style w:type="paragraph" w:styleId="2">
    <w:name w:val="heading 2"/>
    <w:basedOn w:val="a"/>
    <w:next w:val="a"/>
    <w:link w:val="20"/>
    <w:qFormat/>
    <w:rsid w:val="00835C52"/>
    <w:pPr>
      <w:keepNext/>
      <w:jc w:val="center"/>
      <w:outlineLvl w:val="1"/>
    </w:pPr>
    <w:rPr>
      <w:rFonts w:cs="Tahoma"/>
      <w:b/>
      <w:bCs/>
      <w:i/>
      <w:iCs/>
      <w:sz w:val="28"/>
      <w:szCs w:val="20"/>
    </w:rPr>
  </w:style>
  <w:style w:type="paragraph" w:styleId="3">
    <w:name w:val="heading 3"/>
    <w:basedOn w:val="a"/>
    <w:next w:val="a"/>
    <w:link w:val="30"/>
    <w:qFormat/>
    <w:rsid w:val="00835C52"/>
    <w:pPr>
      <w:keepNext/>
      <w:jc w:val="center"/>
      <w:outlineLvl w:val="2"/>
    </w:pPr>
    <w:rPr>
      <w:rFonts w:cs="Tahoma"/>
      <w:b/>
      <w:bCs/>
      <w:sz w:val="36"/>
      <w:szCs w:val="20"/>
    </w:rPr>
  </w:style>
  <w:style w:type="paragraph" w:styleId="4">
    <w:name w:val="heading 4"/>
    <w:basedOn w:val="a"/>
    <w:next w:val="a"/>
    <w:link w:val="40"/>
    <w:uiPriority w:val="9"/>
    <w:unhideWhenUsed/>
    <w:qFormat/>
    <w:rsid w:val="00835C52"/>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nhideWhenUsed/>
    <w:qFormat/>
    <w:rsid w:val="00835C52"/>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qFormat/>
    <w:rsid w:val="00FA0AC4"/>
    <w:pPr>
      <w:keepNext/>
      <w:jc w:val="both"/>
      <w:outlineLvl w:val="5"/>
    </w:pPr>
    <w:rPr>
      <w:color w:val="000000"/>
      <w:sz w:val="22"/>
      <w:szCs w:val="20"/>
      <w:u w:val="single"/>
      <w:lang w:val="en-US" w:eastAsia="de-DE"/>
    </w:rPr>
  </w:style>
  <w:style w:type="paragraph" w:styleId="9">
    <w:name w:val="heading 9"/>
    <w:basedOn w:val="a"/>
    <w:next w:val="a"/>
    <w:link w:val="90"/>
    <w:uiPriority w:val="9"/>
    <w:semiHidden/>
    <w:unhideWhenUsed/>
    <w:qFormat/>
    <w:rsid w:val="00835C52"/>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30A0"/>
    <w:rPr>
      <w:rFonts w:ascii="Times New Roman" w:eastAsia="Times New Roman" w:hAnsi="Times New Roman" w:cs="Calibri"/>
      <w:sz w:val="28"/>
      <w:szCs w:val="24"/>
      <w:lang w:eastAsia="ar-SA"/>
    </w:rPr>
  </w:style>
  <w:style w:type="character" w:customStyle="1" w:styleId="20">
    <w:name w:val="Заголовок 2 Знак"/>
    <w:basedOn w:val="a0"/>
    <w:link w:val="2"/>
    <w:rsid w:val="00835C52"/>
    <w:rPr>
      <w:rFonts w:ascii="Times New Roman" w:eastAsia="Times New Roman" w:hAnsi="Times New Roman" w:cs="Tahoma"/>
      <w:b/>
      <w:bCs/>
      <w:i/>
      <w:iCs/>
      <w:sz w:val="28"/>
      <w:szCs w:val="20"/>
      <w:lang w:eastAsia="ru-RU"/>
    </w:rPr>
  </w:style>
  <w:style w:type="character" w:customStyle="1" w:styleId="30">
    <w:name w:val="Заголовок 3 Знак"/>
    <w:basedOn w:val="a0"/>
    <w:link w:val="3"/>
    <w:rsid w:val="00835C52"/>
    <w:rPr>
      <w:rFonts w:ascii="Times New Roman" w:eastAsia="Times New Roman" w:hAnsi="Times New Roman" w:cs="Tahoma"/>
      <w:b/>
      <w:bCs/>
      <w:sz w:val="36"/>
      <w:szCs w:val="20"/>
      <w:lang w:eastAsia="ru-RU"/>
    </w:rPr>
  </w:style>
  <w:style w:type="character" w:customStyle="1" w:styleId="40">
    <w:name w:val="Заголовок 4 Знак"/>
    <w:basedOn w:val="a0"/>
    <w:link w:val="4"/>
    <w:uiPriority w:val="9"/>
    <w:rsid w:val="00835C5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835C52"/>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FA0AC4"/>
    <w:rPr>
      <w:rFonts w:ascii="Times New Roman" w:eastAsia="Times New Roman" w:hAnsi="Times New Roman" w:cs="Times New Roman"/>
      <w:color w:val="000000"/>
      <w:szCs w:val="20"/>
      <w:u w:val="single"/>
      <w:lang w:val="en-US" w:eastAsia="de-DE"/>
    </w:rPr>
  </w:style>
  <w:style w:type="character" w:customStyle="1" w:styleId="90">
    <w:name w:val="Заголовок 9 Знак"/>
    <w:basedOn w:val="a0"/>
    <w:link w:val="9"/>
    <w:uiPriority w:val="9"/>
    <w:semiHidden/>
    <w:rsid w:val="00835C52"/>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link w:val="a4"/>
    <w:uiPriority w:val="34"/>
    <w:qFormat/>
    <w:rsid w:val="00A530A0"/>
    <w:pPr>
      <w:ind w:left="720"/>
      <w:contextualSpacing/>
    </w:pPr>
  </w:style>
  <w:style w:type="character" w:styleId="a5">
    <w:name w:val="Hyperlink"/>
    <w:uiPriority w:val="99"/>
    <w:rsid w:val="007E1616"/>
    <w:rPr>
      <w:color w:val="0000FF"/>
      <w:u w:val="single"/>
    </w:rPr>
  </w:style>
  <w:style w:type="paragraph" w:customStyle="1" w:styleId="dash041e0431044b0447043d044b0439">
    <w:name w:val="dash041e_0431_044b_0447_043d_044b_0439"/>
    <w:basedOn w:val="a"/>
    <w:rsid w:val="00103F6D"/>
  </w:style>
  <w:style w:type="paragraph" w:styleId="a6">
    <w:name w:val="Normal (Web)"/>
    <w:basedOn w:val="a"/>
    <w:uiPriority w:val="99"/>
    <w:unhideWhenUsed/>
    <w:rsid w:val="00046BA4"/>
    <w:pPr>
      <w:spacing w:before="100" w:beforeAutospacing="1" w:after="100" w:afterAutospacing="1"/>
    </w:pPr>
  </w:style>
  <w:style w:type="paragraph" w:styleId="21">
    <w:name w:val="Body Text 2"/>
    <w:basedOn w:val="a"/>
    <w:link w:val="22"/>
    <w:rsid w:val="00046BA4"/>
    <w:rPr>
      <w:rFonts w:cs="Tahoma"/>
      <w:i/>
      <w:iCs/>
      <w:szCs w:val="20"/>
      <w:lang w:val="en-US"/>
    </w:rPr>
  </w:style>
  <w:style w:type="character" w:customStyle="1" w:styleId="22">
    <w:name w:val="Основной текст 2 Знак"/>
    <w:basedOn w:val="a0"/>
    <w:link w:val="21"/>
    <w:rsid w:val="00046BA4"/>
    <w:rPr>
      <w:rFonts w:ascii="Times New Roman" w:eastAsia="Times New Roman" w:hAnsi="Times New Roman" w:cs="Tahoma"/>
      <w:i/>
      <w:iCs/>
      <w:sz w:val="24"/>
      <w:szCs w:val="20"/>
      <w:lang w:val="en-US" w:eastAsia="ru-RU"/>
    </w:rPr>
  </w:style>
  <w:style w:type="paragraph" w:customStyle="1" w:styleId="210">
    <w:name w:val="Основной текст 21"/>
    <w:basedOn w:val="a"/>
    <w:rsid w:val="00046BA4"/>
    <w:pPr>
      <w:tabs>
        <w:tab w:val="left" w:pos="8222"/>
      </w:tabs>
      <w:ind w:right="-1759"/>
    </w:pPr>
    <w:rPr>
      <w:sz w:val="28"/>
      <w:szCs w:val="20"/>
    </w:rPr>
  </w:style>
  <w:style w:type="paragraph" w:customStyle="1" w:styleId="a7">
    <w:name w:val="Новый"/>
    <w:basedOn w:val="a"/>
    <w:rsid w:val="00046BA4"/>
    <w:pPr>
      <w:spacing w:line="360" w:lineRule="auto"/>
      <w:ind w:firstLine="454"/>
      <w:jc w:val="both"/>
    </w:pPr>
    <w:rPr>
      <w:rFonts w:eastAsia="Calibri"/>
      <w:sz w:val="28"/>
      <w:szCs w:val="28"/>
    </w:rPr>
  </w:style>
  <w:style w:type="character" w:styleId="a8">
    <w:name w:val="Strong"/>
    <w:basedOn w:val="a0"/>
    <w:qFormat/>
    <w:rsid w:val="0096403A"/>
    <w:rPr>
      <w:b/>
      <w:bCs/>
    </w:rPr>
  </w:style>
  <w:style w:type="character" w:styleId="a9">
    <w:name w:val="Emphasis"/>
    <w:basedOn w:val="a0"/>
    <w:qFormat/>
    <w:rsid w:val="0096403A"/>
    <w:rPr>
      <w:i/>
      <w:iCs/>
    </w:rPr>
  </w:style>
  <w:style w:type="paragraph" w:styleId="31">
    <w:name w:val="Body Text 3"/>
    <w:basedOn w:val="a"/>
    <w:link w:val="32"/>
    <w:rsid w:val="00835C52"/>
    <w:pPr>
      <w:spacing w:after="120" w:line="276" w:lineRule="auto"/>
    </w:pPr>
    <w:rPr>
      <w:rFonts w:ascii="Calibri" w:eastAsia="Calibri" w:hAnsi="Calibri" w:cs="Calibri"/>
      <w:sz w:val="16"/>
      <w:szCs w:val="16"/>
      <w:lang w:eastAsia="en-US"/>
    </w:rPr>
  </w:style>
  <w:style w:type="character" w:customStyle="1" w:styleId="32">
    <w:name w:val="Основной текст 3 Знак"/>
    <w:basedOn w:val="a0"/>
    <w:link w:val="31"/>
    <w:rsid w:val="00835C52"/>
    <w:rPr>
      <w:rFonts w:ascii="Calibri" w:eastAsia="Calibri" w:hAnsi="Calibri" w:cs="Calibri"/>
      <w:sz w:val="16"/>
      <w:szCs w:val="16"/>
    </w:rPr>
  </w:style>
  <w:style w:type="paragraph" w:styleId="aa">
    <w:name w:val="No Spacing"/>
    <w:uiPriority w:val="1"/>
    <w:qFormat/>
    <w:rsid w:val="00835C52"/>
    <w:pPr>
      <w:spacing w:after="0" w:line="240" w:lineRule="auto"/>
    </w:pPr>
    <w:rPr>
      <w:rFonts w:ascii="Calibri" w:eastAsia="Calibri" w:hAnsi="Calibri" w:cs="Times New Roman"/>
    </w:rPr>
  </w:style>
  <w:style w:type="paragraph" w:customStyle="1" w:styleId="Default">
    <w:name w:val="Default"/>
    <w:rsid w:val="00835C5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Верхний колонтитул Знак"/>
    <w:basedOn w:val="a0"/>
    <w:link w:val="ac"/>
    <w:uiPriority w:val="99"/>
    <w:semiHidden/>
    <w:rsid w:val="00835C52"/>
  </w:style>
  <w:style w:type="paragraph" w:styleId="ac">
    <w:name w:val="header"/>
    <w:basedOn w:val="a"/>
    <w:link w:val="ab"/>
    <w:uiPriority w:val="99"/>
    <w:semiHidden/>
    <w:unhideWhenUsed/>
    <w:rsid w:val="00835C52"/>
    <w:pPr>
      <w:tabs>
        <w:tab w:val="center" w:pos="4677"/>
        <w:tab w:val="right" w:pos="9355"/>
      </w:tabs>
    </w:pPr>
    <w:rPr>
      <w:rFonts w:asciiTheme="minorHAnsi" w:eastAsiaTheme="minorHAnsi" w:hAnsiTheme="minorHAnsi" w:cstheme="minorBidi"/>
      <w:sz w:val="22"/>
      <w:szCs w:val="22"/>
      <w:lang w:eastAsia="en-US"/>
    </w:rPr>
  </w:style>
  <w:style w:type="paragraph" w:styleId="ad">
    <w:name w:val="footer"/>
    <w:basedOn w:val="a"/>
    <w:link w:val="ae"/>
    <w:unhideWhenUsed/>
    <w:rsid w:val="00835C52"/>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rsid w:val="00835C52"/>
  </w:style>
  <w:style w:type="character" w:customStyle="1" w:styleId="af">
    <w:name w:val="Основной текст_"/>
    <w:basedOn w:val="a0"/>
    <w:link w:val="33"/>
    <w:locked/>
    <w:rsid w:val="00835C52"/>
    <w:rPr>
      <w:rFonts w:ascii="Trebuchet MS" w:hAnsi="Trebuchet MS"/>
      <w:sz w:val="21"/>
      <w:szCs w:val="21"/>
      <w:shd w:val="clear" w:color="auto" w:fill="FFFFFF"/>
    </w:rPr>
  </w:style>
  <w:style w:type="paragraph" w:customStyle="1" w:styleId="33">
    <w:name w:val="Основной текст3"/>
    <w:basedOn w:val="a"/>
    <w:link w:val="af"/>
    <w:rsid w:val="00835C52"/>
    <w:pPr>
      <w:shd w:val="clear" w:color="auto" w:fill="FFFFFF"/>
      <w:spacing w:line="212" w:lineRule="exact"/>
      <w:jc w:val="both"/>
    </w:pPr>
    <w:rPr>
      <w:rFonts w:ascii="Trebuchet MS" w:eastAsiaTheme="minorHAnsi" w:hAnsi="Trebuchet MS" w:cstheme="minorBidi"/>
      <w:sz w:val="21"/>
      <w:szCs w:val="21"/>
      <w:lang w:eastAsia="en-US"/>
    </w:rPr>
  </w:style>
  <w:style w:type="character" w:customStyle="1" w:styleId="af0">
    <w:name w:val="Текст выноски Знак"/>
    <w:basedOn w:val="a0"/>
    <w:link w:val="af1"/>
    <w:uiPriority w:val="99"/>
    <w:semiHidden/>
    <w:rsid w:val="00835C52"/>
    <w:rPr>
      <w:rFonts w:ascii="Tahoma" w:hAnsi="Tahoma" w:cs="Tahoma"/>
      <w:sz w:val="16"/>
      <w:szCs w:val="16"/>
    </w:rPr>
  </w:style>
  <w:style w:type="paragraph" w:styleId="af1">
    <w:name w:val="Balloon Text"/>
    <w:basedOn w:val="a"/>
    <w:link w:val="af0"/>
    <w:uiPriority w:val="99"/>
    <w:semiHidden/>
    <w:unhideWhenUsed/>
    <w:rsid w:val="00835C52"/>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835C52"/>
    <w:rPr>
      <w:rFonts w:ascii="Tahoma" w:eastAsia="Times New Roman" w:hAnsi="Tahoma" w:cs="Tahoma"/>
      <w:sz w:val="16"/>
      <w:szCs w:val="16"/>
      <w:lang w:eastAsia="ru-RU"/>
    </w:rPr>
  </w:style>
  <w:style w:type="paragraph" w:styleId="af2">
    <w:name w:val="Body Text"/>
    <w:basedOn w:val="a"/>
    <w:link w:val="af3"/>
    <w:rsid w:val="00835C52"/>
    <w:rPr>
      <w:rFonts w:cs="Tahoma"/>
      <w:szCs w:val="20"/>
    </w:rPr>
  </w:style>
  <w:style w:type="character" w:customStyle="1" w:styleId="af3">
    <w:name w:val="Основной текст Знак"/>
    <w:basedOn w:val="a0"/>
    <w:link w:val="af2"/>
    <w:rsid w:val="00835C52"/>
    <w:rPr>
      <w:rFonts w:ascii="Times New Roman" w:eastAsia="Times New Roman" w:hAnsi="Times New Roman" w:cs="Tahoma"/>
      <w:sz w:val="24"/>
      <w:szCs w:val="20"/>
      <w:lang w:eastAsia="ru-RU"/>
    </w:rPr>
  </w:style>
  <w:style w:type="paragraph" w:styleId="af4">
    <w:name w:val="Body Text Indent"/>
    <w:basedOn w:val="a"/>
    <w:link w:val="af5"/>
    <w:unhideWhenUsed/>
    <w:rsid w:val="00835C52"/>
    <w:pPr>
      <w:spacing w:after="120" w:line="276" w:lineRule="auto"/>
      <w:ind w:left="283"/>
    </w:pPr>
    <w:rPr>
      <w:rFonts w:asciiTheme="minorHAnsi" w:eastAsiaTheme="minorEastAsia" w:hAnsiTheme="minorHAnsi" w:cstheme="minorBidi"/>
      <w:sz w:val="22"/>
      <w:szCs w:val="22"/>
    </w:rPr>
  </w:style>
  <w:style w:type="character" w:customStyle="1" w:styleId="af5">
    <w:name w:val="Основной текст с отступом Знак"/>
    <w:basedOn w:val="a0"/>
    <w:link w:val="af4"/>
    <w:rsid w:val="00835C52"/>
    <w:rPr>
      <w:rFonts w:eastAsiaTheme="minorEastAsia"/>
      <w:lang w:eastAsia="ru-RU"/>
    </w:rPr>
  </w:style>
  <w:style w:type="paragraph" w:customStyle="1" w:styleId="12">
    <w:name w:val="Обычный1"/>
    <w:rsid w:val="00835C52"/>
    <w:pPr>
      <w:spacing w:after="0" w:line="240" w:lineRule="auto"/>
    </w:pPr>
    <w:rPr>
      <w:rFonts w:ascii="Times New Roman" w:eastAsia="Times New Roman" w:hAnsi="Times New Roman" w:cs="Times New Roman"/>
      <w:sz w:val="24"/>
      <w:szCs w:val="20"/>
      <w:lang w:eastAsia="ru-RU"/>
    </w:rPr>
  </w:style>
  <w:style w:type="character" w:customStyle="1" w:styleId="af6">
    <w:name w:val="Текст Знак"/>
    <w:basedOn w:val="a0"/>
    <w:link w:val="af7"/>
    <w:semiHidden/>
    <w:rsid w:val="00835C52"/>
    <w:rPr>
      <w:rFonts w:ascii="Courier New" w:eastAsia="Times New Roman" w:hAnsi="Courier New" w:cs="Times New Roman"/>
      <w:sz w:val="20"/>
      <w:szCs w:val="20"/>
    </w:rPr>
  </w:style>
  <w:style w:type="paragraph" w:styleId="af7">
    <w:name w:val="Plain Text"/>
    <w:basedOn w:val="a"/>
    <w:link w:val="af6"/>
    <w:semiHidden/>
    <w:rsid w:val="00835C52"/>
    <w:rPr>
      <w:rFonts w:ascii="Courier New" w:hAnsi="Courier New"/>
      <w:sz w:val="20"/>
      <w:szCs w:val="20"/>
      <w:lang w:eastAsia="en-US"/>
    </w:rPr>
  </w:style>
  <w:style w:type="character" w:customStyle="1" w:styleId="13">
    <w:name w:val="Текст Знак1"/>
    <w:basedOn w:val="a0"/>
    <w:uiPriority w:val="99"/>
    <w:semiHidden/>
    <w:rsid w:val="00835C52"/>
    <w:rPr>
      <w:rFonts w:ascii="Consolas" w:eastAsia="Times New Roman" w:hAnsi="Consolas" w:cs="Consolas"/>
      <w:sz w:val="21"/>
      <w:szCs w:val="21"/>
      <w:lang w:eastAsia="ru-RU"/>
    </w:rPr>
  </w:style>
  <w:style w:type="character" w:customStyle="1" w:styleId="7">
    <w:name w:val="Основной текст (7)_"/>
    <w:basedOn w:val="a0"/>
    <w:link w:val="70"/>
    <w:locked/>
    <w:rsid w:val="00835C52"/>
    <w:rPr>
      <w:rFonts w:ascii="Trebuchet MS" w:hAnsi="Trebuchet MS"/>
      <w:sz w:val="21"/>
      <w:szCs w:val="21"/>
      <w:shd w:val="clear" w:color="auto" w:fill="FFFFFF"/>
    </w:rPr>
  </w:style>
  <w:style w:type="paragraph" w:customStyle="1" w:styleId="70">
    <w:name w:val="Основной текст (7)"/>
    <w:basedOn w:val="a"/>
    <w:link w:val="7"/>
    <w:rsid w:val="00835C52"/>
    <w:pPr>
      <w:shd w:val="clear" w:color="auto" w:fill="FFFFFF"/>
      <w:spacing w:line="216" w:lineRule="exact"/>
      <w:jc w:val="both"/>
    </w:pPr>
    <w:rPr>
      <w:rFonts w:ascii="Trebuchet MS" w:eastAsiaTheme="minorHAnsi" w:hAnsi="Trebuchet MS" w:cstheme="minorBidi"/>
      <w:sz w:val="21"/>
      <w:szCs w:val="21"/>
      <w:lang w:eastAsia="en-US"/>
    </w:rPr>
  </w:style>
  <w:style w:type="character" w:customStyle="1" w:styleId="Zag11">
    <w:name w:val="Zag_11"/>
    <w:uiPriority w:val="99"/>
    <w:rsid w:val="00835C5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35C52"/>
    <w:rPr>
      <w:rFonts w:ascii="Times New Roman" w:hAnsi="Times New Roman" w:cs="Times New Roman" w:hint="default"/>
      <w:strike w:val="0"/>
      <w:dstrike w:val="0"/>
      <w:sz w:val="24"/>
      <w:szCs w:val="24"/>
      <w:u w:val="none"/>
      <w:effect w:val="none"/>
    </w:rPr>
  </w:style>
  <w:style w:type="character" w:customStyle="1" w:styleId="af8">
    <w:name w:val="Текст сноски Знак"/>
    <w:basedOn w:val="a0"/>
    <w:link w:val="af9"/>
    <w:semiHidden/>
    <w:rsid w:val="00835C52"/>
    <w:rPr>
      <w:sz w:val="20"/>
      <w:szCs w:val="20"/>
    </w:rPr>
  </w:style>
  <w:style w:type="paragraph" w:styleId="af9">
    <w:name w:val="footnote text"/>
    <w:basedOn w:val="a"/>
    <w:link w:val="af8"/>
    <w:semiHidden/>
    <w:unhideWhenUsed/>
    <w:rsid w:val="00835C52"/>
    <w:rPr>
      <w:rFonts w:asciiTheme="minorHAnsi" w:eastAsiaTheme="minorHAnsi" w:hAnsiTheme="minorHAnsi" w:cstheme="minorBidi"/>
      <w:sz w:val="20"/>
      <w:szCs w:val="20"/>
      <w:lang w:eastAsia="en-US"/>
    </w:rPr>
  </w:style>
  <w:style w:type="character" w:customStyle="1" w:styleId="14">
    <w:name w:val="Текст сноски Знак1"/>
    <w:basedOn w:val="a0"/>
    <w:uiPriority w:val="99"/>
    <w:semiHidden/>
    <w:rsid w:val="00835C5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835C52"/>
  </w:style>
  <w:style w:type="paragraph" w:customStyle="1" w:styleId="afa">
    <w:name w:val="Знак"/>
    <w:basedOn w:val="a"/>
    <w:rsid w:val="00835C52"/>
    <w:pPr>
      <w:spacing w:after="160" w:line="240" w:lineRule="exact"/>
    </w:pPr>
    <w:rPr>
      <w:rFonts w:ascii="Verdana" w:hAnsi="Verdana" w:cs="Verdana"/>
      <w:sz w:val="20"/>
      <w:szCs w:val="20"/>
      <w:lang w:val="en-US" w:eastAsia="en-US"/>
    </w:rPr>
  </w:style>
  <w:style w:type="paragraph" w:customStyle="1" w:styleId="zagarial100">
    <w:name w:val="zag_arial_100"/>
    <w:basedOn w:val="a"/>
    <w:rsid w:val="00835C52"/>
    <w:pPr>
      <w:spacing w:before="100" w:beforeAutospacing="1" w:after="100" w:afterAutospacing="1"/>
      <w:jc w:val="center"/>
    </w:pPr>
    <w:rPr>
      <w:rFonts w:ascii="Arial" w:hAnsi="Arial" w:cs="Arial"/>
      <w:b/>
      <w:bCs/>
    </w:rPr>
  </w:style>
  <w:style w:type="character" w:styleId="afb">
    <w:name w:val="page number"/>
    <w:basedOn w:val="a0"/>
    <w:rsid w:val="00835C52"/>
  </w:style>
  <w:style w:type="table" w:styleId="afc">
    <w:name w:val="Table Grid"/>
    <w:basedOn w:val="a1"/>
    <w:rsid w:val="000F42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0F4216"/>
    <w:rPr>
      <w:rFonts w:ascii="Times New Roman" w:hAnsi="Times New Roman" w:cs="Times New Roman"/>
      <w:sz w:val="22"/>
      <w:szCs w:val="22"/>
    </w:rPr>
  </w:style>
  <w:style w:type="paragraph" w:customStyle="1" w:styleId="Zag3">
    <w:name w:val="Zag_3"/>
    <w:basedOn w:val="a"/>
    <w:uiPriority w:val="99"/>
    <w:rsid w:val="000F4216"/>
    <w:pPr>
      <w:widowControl w:val="0"/>
      <w:autoSpaceDE w:val="0"/>
      <w:autoSpaceDN w:val="0"/>
      <w:adjustRightInd w:val="0"/>
      <w:spacing w:after="68" w:line="282" w:lineRule="exact"/>
      <w:jc w:val="center"/>
    </w:pPr>
    <w:rPr>
      <w:rFonts w:ascii="Calibri" w:hAnsi="Calibri" w:cs="Calibri"/>
      <w:i/>
      <w:iCs/>
      <w:color w:val="000000"/>
      <w:lang w:val="en-US"/>
    </w:rPr>
  </w:style>
  <w:style w:type="character" w:customStyle="1" w:styleId="FontStyle13">
    <w:name w:val="Font Style13"/>
    <w:uiPriority w:val="99"/>
    <w:rsid w:val="000F4216"/>
    <w:rPr>
      <w:rFonts w:ascii="Times New Roman" w:hAnsi="Times New Roman" w:cs="Times New Roman"/>
      <w:b/>
      <w:bCs/>
      <w:i/>
      <w:iCs/>
      <w:sz w:val="22"/>
      <w:szCs w:val="22"/>
    </w:rPr>
  </w:style>
  <w:style w:type="paragraph" w:customStyle="1" w:styleId="msonormalcxspmiddle">
    <w:name w:val="msonormalcxspmiddle"/>
    <w:basedOn w:val="a"/>
    <w:rsid w:val="000F4216"/>
    <w:pPr>
      <w:spacing w:before="100" w:beforeAutospacing="1" w:after="100" w:afterAutospacing="1"/>
    </w:pPr>
  </w:style>
  <w:style w:type="paragraph" w:customStyle="1" w:styleId="Style9">
    <w:name w:val="Style9"/>
    <w:basedOn w:val="a"/>
    <w:uiPriority w:val="99"/>
    <w:rsid w:val="000F4216"/>
    <w:pPr>
      <w:widowControl w:val="0"/>
      <w:autoSpaceDE w:val="0"/>
      <w:autoSpaceDN w:val="0"/>
      <w:adjustRightInd w:val="0"/>
      <w:spacing w:line="216" w:lineRule="exact"/>
      <w:jc w:val="both"/>
    </w:pPr>
    <w:rPr>
      <w:rFonts w:ascii="Calibri" w:hAnsi="Calibri" w:cs="Calibri"/>
    </w:rPr>
  </w:style>
  <w:style w:type="character" w:customStyle="1" w:styleId="FontStyle12">
    <w:name w:val="Font Style12"/>
    <w:uiPriority w:val="99"/>
    <w:rsid w:val="000F4216"/>
    <w:rPr>
      <w:rFonts w:ascii="Times New Roman" w:hAnsi="Times New Roman" w:cs="Times New Roman"/>
      <w:i/>
      <w:iCs/>
      <w:sz w:val="22"/>
      <w:szCs w:val="22"/>
    </w:rPr>
  </w:style>
  <w:style w:type="character" w:customStyle="1" w:styleId="FontStyle24">
    <w:name w:val="Font Style24"/>
    <w:uiPriority w:val="99"/>
    <w:rsid w:val="000F4216"/>
    <w:rPr>
      <w:rFonts w:ascii="Times New Roman" w:hAnsi="Times New Roman" w:cs="Times New Roman"/>
      <w:sz w:val="20"/>
      <w:szCs w:val="20"/>
    </w:rPr>
  </w:style>
  <w:style w:type="character" w:customStyle="1" w:styleId="FontStyle21">
    <w:name w:val="Font Style21"/>
    <w:uiPriority w:val="99"/>
    <w:rsid w:val="000F4216"/>
    <w:rPr>
      <w:rFonts w:ascii="Arial Narrow" w:hAnsi="Arial Narrow" w:cs="Arial Narrow"/>
      <w:sz w:val="26"/>
      <w:szCs w:val="26"/>
    </w:rPr>
  </w:style>
  <w:style w:type="paragraph" w:customStyle="1" w:styleId="msonormalcxspmiddlecxspmiddle">
    <w:name w:val="msonormalcxspmiddlecxspmiddle"/>
    <w:basedOn w:val="a"/>
    <w:rsid w:val="000F4216"/>
    <w:pPr>
      <w:widowControl w:val="0"/>
      <w:suppressAutoHyphens/>
      <w:spacing w:before="280" w:after="280"/>
    </w:pPr>
    <w:rPr>
      <w:rFonts w:eastAsia="Arial Unicode MS" w:cs="Tahoma"/>
      <w:color w:val="000000"/>
      <w:lang w:val="en-US" w:eastAsia="ar-SA"/>
    </w:rPr>
  </w:style>
  <w:style w:type="paragraph" w:customStyle="1" w:styleId="afd">
    <w:name w:val="А_основной"/>
    <w:basedOn w:val="a"/>
    <w:link w:val="afe"/>
    <w:qFormat/>
    <w:rsid w:val="000F4216"/>
    <w:pPr>
      <w:spacing w:line="360" w:lineRule="auto"/>
      <w:ind w:firstLine="454"/>
      <w:jc w:val="both"/>
    </w:pPr>
    <w:rPr>
      <w:rFonts w:eastAsia="Calibri"/>
      <w:sz w:val="28"/>
      <w:szCs w:val="28"/>
      <w:lang w:eastAsia="en-US"/>
    </w:rPr>
  </w:style>
  <w:style w:type="character" w:customStyle="1" w:styleId="afe">
    <w:name w:val="А_основной Знак"/>
    <w:link w:val="afd"/>
    <w:rsid w:val="000F4216"/>
    <w:rPr>
      <w:rFonts w:ascii="Times New Roman" w:eastAsia="Calibri" w:hAnsi="Times New Roman" w:cs="Times New Roman"/>
      <w:sz w:val="28"/>
      <w:szCs w:val="28"/>
    </w:rPr>
  </w:style>
  <w:style w:type="character" w:styleId="aff">
    <w:name w:val="footnote reference"/>
    <w:rsid w:val="000F4216"/>
    <w:rPr>
      <w:vertAlign w:val="superscript"/>
    </w:rPr>
  </w:style>
  <w:style w:type="paragraph" w:customStyle="1" w:styleId="23">
    <w:name w:val="Обычный2"/>
    <w:rsid w:val="000F4216"/>
    <w:pPr>
      <w:spacing w:after="0" w:line="240" w:lineRule="auto"/>
    </w:pPr>
    <w:rPr>
      <w:rFonts w:ascii="Times New Roman" w:eastAsia="Times New Roman" w:hAnsi="Times New Roman" w:cs="Times New Roman"/>
      <w:sz w:val="24"/>
      <w:szCs w:val="20"/>
      <w:lang w:eastAsia="ru-RU"/>
    </w:rPr>
  </w:style>
  <w:style w:type="character" w:customStyle="1" w:styleId="24">
    <w:name w:val="Знак Знак2"/>
    <w:locked/>
    <w:rsid w:val="000F4216"/>
    <w:rPr>
      <w:lang w:val="ru-RU" w:eastAsia="ru-RU" w:bidi="ar-SA"/>
    </w:rPr>
  </w:style>
  <w:style w:type="paragraph" w:customStyle="1" w:styleId="c14">
    <w:name w:val="c14"/>
    <w:basedOn w:val="a"/>
    <w:rsid w:val="00FA0AC4"/>
    <w:pPr>
      <w:spacing w:before="100" w:beforeAutospacing="1" w:after="100" w:afterAutospacing="1"/>
    </w:pPr>
  </w:style>
  <w:style w:type="character" w:customStyle="1" w:styleId="c0">
    <w:name w:val="c0"/>
    <w:basedOn w:val="a0"/>
    <w:rsid w:val="00FA0AC4"/>
  </w:style>
  <w:style w:type="character" w:customStyle="1" w:styleId="c8">
    <w:name w:val="c8"/>
    <w:basedOn w:val="a0"/>
    <w:rsid w:val="00FA0AC4"/>
  </w:style>
  <w:style w:type="paragraph" w:customStyle="1" w:styleId="c7">
    <w:name w:val="c7"/>
    <w:basedOn w:val="a"/>
    <w:rsid w:val="00FA0AC4"/>
    <w:pPr>
      <w:spacing w:before="100" w:beforeAutospacing="1" w:after="100" w:afterAutospacing="1"/>
    </w:pPr>
  </w:style>
  <w:style w:type="paragraph" w:customStyle="1" w:styleId="c6">
    <w:name w:val="c6"/>
    <w:basedOn w:val="a"/>
    <w:rsid w:val="00FA0AC4"/>
    <w:pPr>
      <w:spacing w:before="100" w:beforeAutospacing="1" w:after="100" w:afterAutospacing="1"/>
    </w:pPr>
  </w:style>
  <w:style w:type="character" w:customStyle="1" w:styleId="c12">
    <w:name w:val="c12"/>
    <w:basedOn w:val="a0"/>
    <w:rsid w:val="00FA0AC4"/>
  </w:style>
  <w:style w:type="character" w:customStyle="1" w:styleId="c17">
    <w:name w:val="c17"/>
    <w:basedOn w:val="a0"/>
    <w:rsid w:val="00FA0AC4"/>
  </w:style>
  <w:style w:type="character" w:customStyle="1" w:styleId="c4">
    <w:name w:val="c4"/>
    <w:basedOn w:val="a0"/>
    <w:rsid w:val="00FA0AC4"/>
  </w:style>
  <w:style w:type="character" w:customStyle="1" w:styleId="c2">
    <w:name w:val="c2"/>
    <w:basedOn w:val="a0"/>
    <w:rsid w:val="00FA0AC4"/>
  </w:style>
  <w:style w:type="character" w:customStyle="1" w:styleId="c1">
    <w:name w:val="c1"/>
    <w:basedOn w:val="a0"/>
    <w:rsid w:val="00FA0AC4"/>
  </w:style>
  <w:style w:type="paragraph" w:customStyle="1" w:styleId="c9">
    <w:name w:val="c9"/>
    <w:basedOn w:val="a"/>
    <w:rsid w:val="00FA0AC4"/>
    <w:pPr>
      <w:spacing w:before="100" w:beforeAutospacing="1" w:after="100" w:afterAutospacing="1"/>
    </w:pPr>
  </w:style>
  <w:style w:type="paragraph" w:customStyle="1" w:styleId="c3">
    <w:name w:val="c3"/>
    <w:basedOn w:val="a"/>
    <w:rsid w:val="00FA0AC4"/>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FA0AC4"/>
    <w:rPr>
      <w:rFonts w:ascii="Times New Roman" w:hAnsi="Times New Roman" w:cs="Times New Roman" w:hint="default"/>
      <w:strike w:val="0"/>
      <w:dstrike w:val="0"/>
      <w:sz w:val="24"/>
      <w:szCs w:val="24"/>
      <w:u w:val="none"/>
      <w:effect w:val="none"/>
    </w:rPr>
  </w:style>
  <w:style w:type="paragraph" w:styleId="25">
    <w:name w:val="Body Text Indent 2"/>
    <w:basedOn w:val="a"/>
    <w:link w:val="26"/>
    <w:rsid w:val="00FA0AC4"/>
    <w:pPr>
      <w:ind w:firstLine="706"/>
      <w:jc w:val="both"/>
    </w:pPr>
    <w:rPr>
      <w:rFonts w:eastAsia="Calibri"/>
      <w:sz w:val="28"/>
    </w:rPr>
  </w:style>
  <w:style w:type="character" w:customStyle="1" w:styleId="26">
    <w:name w:val="Основной текст с отступом 2 Знак"/>
    <w:basedOn w:val="a0"/>
    <w:link w:val="25"/>
    <w:rsid w:val="00FA0AC4"/>
    <w:rPr>
      <w:rFonts w:ascii="Times New Roman" w:eastAsia="Calibri" w:hAnsi="Times New Roman" w:cs="Times New Roman"/>
      <w:sz w:val="28"/>
      <w:szCs w:val="24"/>
      <w:lang w:eastAsia="ru-RU"/>
    </w:rPr>
  </w:style>
  <w:style w:type="paragraph" w:customStyle="1" w:styleId="27">
    <w:name w:val="стиль2"/>
    <w:basedOn w:val="a"/>
    <w:rsid w:val="00FA0AC4"/>
    <w:pPr>
      <w:spacing w:before="100" w:beforeAutospacing="1" w:after="100" w:afterAutospacing="1"/>
    </w:pPr>
    <w:rPr>
      <w:rFonts w:ascii="Tahoma" w:eastAsia="Calibri" w:hAnsi="Tahoma" w:cs="Tahoma"/>
      <w:sz w:val="20"/>
      <w:szCs w:val="20"/>
    </w:rPr>
  </w:style>
  <w:style w:type="paragraph" w:customStyle="1" w:styleId="15">
    <w:name w:val="Основной текст1"/>
    <w:basedOn w:val="a"/>
    <w:rsid w:val="00FA0AC4"/>
    <w:pPr>
      <w:widowControl w:val="0"/>
      <w:shd w:val="clear" w:color="auto" w:fill="FFFFFF"/>
      <w:spacing w:before="420" w:line="259" w:lineRule="exact"/>
      <w:jc w:val="both"/>
    </w:pPr>
    <w:rPr>
      <w:rFonts w:asciiTheme="minorHAnsi" w:eastAsiaTheme="minorEastAsia" w:hAnsiTheme="minorHAnsi" w:cstheme="minorBidi"/>
      <w:sz w:val="23"/>
      <w:szCs w:val="23"/>
    </w:rPr>
  </w:style>
  <w:style w:type="character" w:customStyle="1" w:styleId="c18">
    <w:name w:val="c18"/>
    <w:basedOn w:val="a0"/>
    <w:rsid w:val="00241BA6"/>
  </w:style>
  <w:style w:type="paragraph" w:customStyle="1" w:styleId="c97">
    <w:name w:val="c97"/>
    <w:basedOn w:val="a"/>
    <w:rsid w:val="00241BA6"/>
    <w:pPr>
      <w:spacing w:before="100" w:beforeAutospacing="1" w:after="100" w:afterAutospacing="1"/>
    </w:pPr>
  </w:style>
  <w:style w:type="paragraph" w:customStyle="1" w:styleId="c22">
    <w:name w:val="c22"/>
    <w:basedOn w:val="a"/>
    <w:rsid w:val="00241BA6"/>
    <w:pPr>
      <w:spacing w:before="100" w:beforeAutospacing="1" w:after="100" w:afterAutospacing="1"/>
    </w:pPr>
  </w:style>
  <w:style w:type="character" w:customStyle="1" w:styleId="c86">
    <w:name w:val="c86"/>
    <w:basedOn w:val="a0"/>
    <w:rsid w:val="00241BA6"/>
  </w:style>
  <w:style w:type="paragraph" w:customStyle="1" w:styleId="c36">
    <w:name w:val="c36"/>
    <w:basedOn w:val="a"/>
    <w:rsid w:val="00241BA6"/>
    <w:pPr>
      <w:spacing w:before="100" w:beforeAutospacing="1" w:after="100" w:afterAutospacing="1"/>
    </w:pPr>
  </w:style>
  <w:style w:type="character" w:customStyle="1" w:styleId="c13">
    <w:name w:val="c13"/>
    <w:basedOn w:val="a0"/>
    <w:rsid w:val="00241BA6"/>
  </w:style>
  <w:style w:type="character" w:customStyle="1" w:styleId="c48">
    <w:name w:val="c48"/>
    <w:basedOn w:val="a0"/>
    <w:rsid w:val="00241BA6"/>
  </w:style>
  <w:style w:type="character" w:customStyle="1" w:styleId="c44">
    <w:name w:val="c44"/>
    <w:basedOn w:val="a0"/>
    <w:rsid w:val="00241BA6"/>
  </w:style>
  <w:style w:type="character" w:customStyle="1" w:styleId="c10">
    <w:name w:val="c10"/>
    <w:basedOn w:val="a0"/>
    <w:rsid w:val="00241BA6"/>
  </w:style>
  <w:style w:type="paragraph" w:customStyle="1" w:styleId="ConsPlusNormal">
    <w:name w:val="ConsPlusNormal"/>
    <w:rsid w:val="00241B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Абзац списка Знак"/>
    <w:link w:val="a3"/>
    <w:uiPriority w:val="34"/>
    <w:locked/>
    <w:rsid w:val="00241B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20"/>
    <w:qFormat/>
    <w:rsid w:val="00A530A0"/>
    <w:pPr>
      <w:keepNext/>
      <w:tabs>
        <w:tab w:val="num" w:pos="0"/>
      </w:tabs>
      <w:suppressAutoHyphens/>
      <w:ind w:left="720" w:hanging="360"/>
      <w:jc w:val="center"/>
      <w:outlineLvl w:val="0"/>
    </w:pPr>
    <w:rPr>
      <w:rFonts w:cs="Calibri"/>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List Paragraph"/>
    <w:basedOn w:val="a"/>
    <w:uiPriority w:val="34"/>
    <w:qFormat/>
    <w:rsid w:val="00A530A0"/>
    <w:pPr>
      <w:ind w:left="720"/>
      <w:contextualSpacing/>
    </w:pPr>
  </w:style>
  <w:style w:type="character" w:customStyle="1" w:styleId="20">
    <w:name w:val="Заголовок 1 Знак"/>
    <w:basedOn w:val="a0"/>
    <w:link w:val="1"/>
    <w:rsid w:val="00A530A0"/>
    <w:rPr>
      <w:rFonts w:ascii="Times New Roman" w:eastAsia="Times New Roman" w:hAnsi="Times New Roman" w:cs="Calibri"/>
      <w:sz w:val="28"/>
      <w:szCs w:val="24"/>
      <w:lang w:eastAsia="ar-SA"/>
    </w:rPr>
  </w:style>
  <w:style w:type="character" w:styleId="30">
    <w:name w:val="Hyperlink"/>
    <w:uiPriority w:val="99"/>
    <w:rsid w:val="007E1616"/>
    <w:rPr>
      <w:color w:val="0000FF"/>
      <w:u w:val="single"/>
    </w:rPr>
  </w:style>
  <w:style w:type="paragraph" w:customStyle="1" w:styleId="40">
    <w:name w:val="dash041e_0431_044b_0447_043d_044b_0439"/>
    <w:basedOn w:val="a"/>
    <w:rsid w:val="00103F6D"/>
  </w:style>
  <w:style w:type="paragraph" w:styleId="50">
    <w:name w:val="Normal (Web)"/>
    <w:basedOn w:val="a"/>
    <w:unhideWhenUsed/>
    <w:rsid w:val="00046BA4"/>
    <w:pPr>
      <w:spacing w:before="100" w:beforeAutospacing="1" w:after="100" w:afterAutospacing="1"/>
    </w:pPr>
  </w:style>
  <w:style w:type="paragraph" w:styleId="60">
    <w:name w:val="Body Text 2"/>
    <w:basedOn w:val="a"/>
    <w:link w:val="90"/>
    <w:rsid w:val="00046BA4"/>
    <w:rPr>
      <w:rFonts w:cs="Tahoma"/>
      <w:i/>
      <w:iCs/>
      <w:szCs w:val="20"/>
      <w:lang w:val="en-US"/>
    </w:rPr>
  </w:style>
  <w:style w:type="character" w:customStyle="1" w:styleId="90">
    <w:name w:val="Основной текст 2 Знак"/>
    <w:basedOn w:val="a0"/>
    <w:link w:val="60"/>
    <w:rsid w:val="00046BA4"/>
    <w:rPr>
      <w:rFonts w:ascii="Times New Roman" w:eastAsia="Times New Roman" w:hAnsi="Times New Roman" w:cs="Tahoma"/>
      <w:i/>
      <w:iCs/>
      <w:sz w:val="24"/>
      <w:szCs w:val="20"/>
      <w:lang w:val="en-US" w:eastAsia="ru-RU"/>
    </w:rPr>
  </w:style>
  <w:style w:type="paragraph" w:customStyle="1" w:styleId="a3">
    <w:name w:val="Основной текст 21"/>
    <w:basedOn w:val="a"/>
    <w:rsid w:val="00046BA4"/>
    <w:pPr>
      <w:tabs>
        <w:tab w:val="left" w:pos="8222"/>
      </w:tabs>
      <w:ind w:right="-1759"/>
    </w:pPr>
    <w:rPr>
      <w:sz w:val="28"/>
      <w:szCs w:val="20"/>
    </w:rPr>
  </w:style>
  <w:style w:type="paragraph" w:customStyle="1" w:styleId="a5">
    <w:name w:val="Новый"/>
    <w:basedOn w:val="a"/>
    <w:rsid w:val="00046BA4"/>
    <w:pPr>
      <w:spacing w:line="360" w:lineRule="auto"/>
      <w:ind w:firstLine="454"/>
      <w:jc w:val="both"/>
    </w:pPr>
    <w:rPr>
      <w:rFonts w:eastAsia="Calibri"/>
      <w:sz w:val="28"/>
      <w:szCs w:val="28"/>
    </w:rPr>
  </w:style>
</w:styles>
</file>

<file path=word/webSettings.xml><?xml version="1.0" encoding="utf-8"?>
<w:webSettings xmlns:r="http://schemas.openxmlformats.org/officeDocument/2006/relationships" xmlns:w="http://schemas.openxmlformats.org/wordprocessingml/2006/main">
  <w:divs>
    <w:div w:id="692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ob-obrazovanii.ru" TargetMode="External"/><Relationship Id="rId13" Type="http://schemas.openxmlformats.org/officeDocument/2006/relationships/hyperlink" Target="https://rusedu.center/docs/category/3-pismo-minobr.html" TargetMode="External"/><Relationship Id="rId18" Type="http://schemas.openxmlformats.org/officeDocument/2006/relationships/hyperlink" Target="http://www.predmetconcept.ru/subject-form/inostrannyj-jazy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arant.ru/products/ipo/prime/doc/71188438/" TargetMode="External"/><Relationship Id="rId17" Type="http://schemas.openxmlformats.org/officeDocument/2006/relationships/hyperlink" Target="http://fgosreestr.ru" TargetMode="External"/><Relationship Id="rId2" Type="http://schemas.openxmlformats.org/officeDocument/2006/relationships/numbering" Target="numbering.xml"/><Relationship Id="rId16" Type="http://schemas.openxmlformats.org/officeDocument/2006/relationships/hyperlink" Target="http://fgosreest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80;&#1085;&#1086;&#1073;&#1088;&#1085;&#1072;&#1091;&#1082;&#1080;.&#1088;&#1092;/&#1076;&#1086;&#1082;&#1091;&#1084;&#1077;&#1085;&#1090;&#1099;/543" TargetMode="External"/><Relationship Id="rId5" Type="http://schemas.openxmlformats.org/officeDocument/2006/relationships/webSettings" Target="webSettings.xml"/><Relationship Id="rId15" Type="http://schemas.openxmlformats.org/officeDocument/2006/relationships/hyperlink" Target="http://fgosreestr.ru" TargetMode="External"/><Relationship Id="rId10" Type="http://schemas.openxmlformats.org/officeDocument/2006/relationships/hyperlink" Target="http://&#1084;&#1080;&#1085;&#1086;&#1073;&#1088;&#1085;&#1072;&#1091;&#1082;&#1080;.&#1088;&#1092;/&#1076;&#1086;&#1082;&#1091;&#1084;&#1077;&#1085;&#1090;&#1099;/543" TargetMode="External"/><Relationship Id="rId19" Type="http://schemas.openxmlformats.org/officeDocument/2006/relationships/hyperlink" Target="http://www.predmetconcept.ru/subject-form/vtoroj-inostrannyj-jazyk"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543" TargetMode="External"/><Relationship Id="rId14" Type="http://schemas.openxmlformats.org/officeDocument/2006/relationships/hyperlink" Target="http://docs.cntd.ru/document/49908777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E11C2-0D49-443B-9EED-7219991C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291</Pages>
  <Words>71500</Words>
  <Characters>407553</Characters>
  <Application>Microsoft Office Word</Application>
  <DocSecurity>0</DocSecurity>
  <Lines>3396</Lines>
  <Paragraphs>956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ASIOU</cp:lastModifiedBy>
  <cp:revision>15</cp:revision>
  <cp:lastPrinted>2018-09-14T16:56:00Z</cp:lastPrinted>
  <dcterms:created xsi:type="dcterms:W3CDTF">2018-09-05T12:56:00Z</dcterms:created>
  <dcterms:modified xsi:type="dcterms:W3CDTF">2018-12-18T13:31:00Z</dcterms:modified>
</cp:coreProperties>
</file>